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d"/>
        <w:widowControl w:val="0"/>
        <w:shd w:val="clear" w:color="auto" w:fill="FFFFFF"/>
        <w:spacing w:before="240" w:after="60" w:line="360" w:lineRule="auto"/>
        <w:ind w:firstLine="709"/>
        <w:jc w:val="both"/>
      </w:pPr>
      <w:r>
        <w:rPr>
          <w:rStyle w:val="ac"/>
          <w:color w:val="0070C0"/>
        </w:rPr>
        <w:t> </w:t>
      </w:r>
      <w:r>
        <w:rPr>
          <w:rStyle w:val="ac"/>
          <w:color w:val="FF0000"/>
        </w:rPr>
        <w:t xml:space="preserve">Для заказа доставки данной работы воспользуйтесь поиском на сайте по ссылке:  </w:t>
      </w:r>
      <w:hyperlink r:id="rId7" w:history="1">
        <w:r>
          <w:rPr>
            <w:rStyle w:val="ac"/>
            <w:color w:val="0070C0"/>
          </w:rPr>
          <w:t>http://www.mydisser.com/search.html</w:t>
        </w:r>
      </w:hyperlink>
    </w:p>
    <w:p w:rsidR="00047B62" w:rsidRPr="00EA2DA5" w:rsidRDefault="00047B62" w:rsidP="00047B62">
      <w:pPr>
        <w:pStyle w:val="af1"/>
        <w:rPr>
          <w:spacing w:val="-8"/>
        </w:rPr>
      </w:pPr>
      <w:r w:rsidRPr="00EA2DA5">
        <w:rPr>
          <w:spacing w:val="-8"/>
        </w:rPr>
        <w:t>МІНІСТЕРСТВО  ОХОРОНИ  ЗДОРОВ’Я  УКРАЇНИ</w:t>
      </w:r>
    </w:p>
    <w:p w:rsidR="00047B62" w:rsidRPr="00EA2DA5" w:rsidRDefault="00047B62" w:rsidP="00047B62">
      <w:pPr>
        <w:autoSpaceDE w:val="0"/>
        <w:autoSpaceDN w:val="0"/>
        <w:spacing w:line="360" w:lineRule="auto"/>
        <w:jc w:val="center"/>
        <w:rPr>
          <w:spacing w:val="-8"/>
          <w:sz w:val="28"/>
          <w:szCs w:val="28"/>
          <w:lang w:val="uk-UA"/>
        </w:rPr>
      </w:pPr>
      <w:r w:rsidRPr="00EA2DA5">
        <w:rPr>
          <w:spacing w:val="-8"/>
          <w:sz w:val="28"/>
          <w:szCs w:val="28"/>
          <w:lang w:val="uk-UA"/>
        </w:rPr>
        <w:t>ОДЕСЬКИЙ ДЕРЖАВНИЙ МЕДИЧНИЙ УНІВЕРСИТЕТ</w:t>
      </w:r>
    </w:p>
    <w:p w:rsidR="00047B62" w:rsidRPr="00EA2DA5" w:rsidRDefault="00047B62" w:rsidP="00047B62">
      <w:pPr>
        <w:autoSpaceDE w:val="0"/>
        <w:autoSpaceDN w:val="0"/>
        <w:spacing w:line="360" w:lineRule="auto"/>
        <w:jc w:val="center"/>
        <w:rPr>
          <w:spacing w:val="-8"/>
          <w:sz w:val="28"/>
          <w:szCs w:val="28"/>
          <w:lang w:val="uk-UA"/>
        </w:rPr>
      </w:pPr>
    </w:p>
    <w:p w:rsidR="00047B62" w:rsidRPr="00EA2DA5" w:rsidRDefault="00047B62" w:rsidP="00047B62">
      <w:pPr>
        <w:pStyle w:val="15"/>
        <w:outlineLvl w:val="0"/>
        <w:rPr>
          <w:i/>
          <w:iCs/>
          <w:spacing w:val="-8"/>
        </w:rPr>
      </w:pPr>
      <w:r w:rsidRPr="00EA2DA5">
        <w:rPr>
          <w:i/>
          <w:iCs/>
          <w:spacing w:val="-8"/>
        </w:rPr>
        <w:t>На правах рукопису</w:t>
      </w:r>
    </w:p>
    <w:p w:rsidR="00047B62" w:rsidRPr="00EA2DA5" w:rsidRDefault="00047B62" w:rsidP="00047B62">
      <w:pPr>
        <w:autoSpaceDE w:val="0"/>
        <w:autoSpaceDN w:val="0"/>
        <w:spacing w:line="360" w:lineRule="auto"/>
        <w:jc w:val="right"/>
        <w:rPr>
          <w:spacing w:val="-8"/>
          <w:sz w:val="28"/>
          <w:szCs w:val="28"/>
          <w:lang w:val="uk-UA"/>
        </w:rPr>
      </w:pPr>
    </w:p>
    <w:p w:rsidR="00047B62" w:rsidRPr="00EA2DA5" w:rsidRDefault="00047B62" w:rsidP="00047B62">
      <w:pPr>
        <w:autoSpaceDE w:val="0"/>
        <w:autoSpaceDN w:val="0"/>
        <w:spacing w:line="360" w:lineRule="auto"/>
        <w:jc w:val="center"/>
        <w:rPr>
          <w:spacing w:val="-8"/>
          <w:sz w:val="28"/>
          <w:szCs w:val="28"/>
          <w:lang w:val="uk-UA"/>
        </w:rPr>
      </w:pPr>
    </w:p>
    <w:p w:rsidR="00047B62" w:rsidRPr="00EA2DA5" w:rsidRDefault="00047B62" w:rsidP="00047B62">
      <w:pPr>
        <w:pStyle w:val="28"/>
        <w:outlineLvl w:val="1"/>
        <w:rPr>
          <w:spacing w:val="-8"/>
        </w:rPr>
      </w:pPr>
      <w:r w:rsidRPr="00EA2DA5">
        <w:rPr>
          <w:spacing w:val="-8"/>
        </w:rPr>
        <w:t>КРИВДА Руслан Григорович</w:t>
      </w:r>
    </w:p>
    <w:p w:rsidR="00047B62" w:rsidRPr="00EA2DA5" w:rsidRDefault="00047B62" w:rsidP="00047B62">
      <w:pPr>
        <w:autoSpaceDE w:val="0"/>
        <w:autoSpaceDN w:val="0"/>
        <w:rPr>
          <w:spacing w:val="-8"/>
          <w:sz w:val="28"/>
          <w:szCs w:val="28"/>
        </w:rPr>
      </w:pPr>
    </w:p>
    <w:p w:rsidR="00047B62" w:rsidRPr="00EA2DA5" w:rsidRDefault="00047B62" w:rsidP="00047B62">
      <w:pPr>
        <w:autoSpaceDE w:val="0"/>
        <w:autoSpaceDN w:val="0"/>
        <w:rPr>
          <w:spacing w:val="-8"/>
          <w:sz w:val="28"/>
          <w:szCs w:val="28"/>
        </w:rPr>
      </w:pPr>
    </w:p>
    <w:p w:rsidR="00047B62" w:rsidRPr="00EA2DA5" w:rsidRDefault="00047B62" w:rsidP="00047B62">
      <w:pPr>
        <w:pStyle w:val="3b"/>
        <w:jc w:val="right"/>
        <w:rPr>
          <w:spacing w:val="-8"/>
          <w:lang w:val="ru-RU"/>
        </w:rPr>
      </w:pPr>
      <w:r w:rsidRPr="00EA2DA5">
        <w:rPr>
          <w:spacing w:val="-8"/>
        </w:rPr>
        <w:t>УДК  340.6</w:t>
      </w:r>
      <w:r w:rsidRPr="00EA2DA5">
        <w:rPr>
          <w:spacing w:val="-8"/>
          <w:lang w:val="ru-RU"/>
        </w:rPr>
        <w:t>4:577.213.32:572.2</w:t>
      </w:r>
    </w:p>
    <w:p w:rsidR="00047B62" w:rsidRPr="00EA2DA5" w:rsidRDefault="00047B62" w:rsidP="00047B62">
      <w:pPr>
        <w:autoSpaceDE w:val="0"/>
        <w:autoSpaceDN w:val="0"/>
        <w:spacing w:line="360" w:lineRule="auto"/>
        <w:jc w:val="center"/>
        <w:rPr>
          <w:spacing w:val="-8"/>
          <w:sz w:val="28"/>
          <w:szCs w:val="28"/>
          <w:lang w:val="uk-UA"/>
        </w:rPr>
      </w:pPr>
    </w:p>
    <w:p w:rsidR="00047B62" w:rsidRPr="00EA2DA5" w:rsidRDefault="00047B62" w:rsidP="00047B62">
      <w:pPr>
        <w:autoSpaceDE w:val="0"/>
        <w:autoSpaceDN w:val="0"/>
        <w:spacing w:line="360" w:lineRule="auto"/>
        <w:jc w:val="center"/>
        <w:rPr>
          <w:b/>
          <w:spacing w:val="-8"/>
          <w:sz w:val="28"/>
          <w:szCs w:val="28"/>
          <w:lang w:val="uk-UA"/>
        </w:rPr>
      </w:pPr>
      <w:bookmarkStart w:id="0" w:name="_GoBack"/>
      <w:r w:rsidRPr="00EA2DA5">
        <w:rPr>
          <w:b/>
          <w:spacing w:val="-8"/>
          <w:sz w:val="28"/>
          <w:szCs w:val="28"/>
          <w:lang w:val="uk-UA"/>
        </w:rPr>
        <w:t>ІДЕНТИФІКАЦІЯ ОСОБИ В СУДОВІЙ МЕДИЦИНІ НА ОСНОВІ ПЛР-АНАЛІЗУ ГЕНОМНОЇ ДНК КІСТКОВОЇ ТКАНИНИ</w:t>
      </w:r>
    </w:p>
    <w:bookmarkEnd w:id="0"/>
    <w:p w:rsidR="00047B62" w:rsidRPr="00EA2DA5" w:rsidRDefault="00047B62" w:rsidP="00047B62">
      <w:pPr>
        <w:autoSpaceDE w:val="0"/>
        <w:autoSpaceDN w:val="0"/>
        <w:spacing w:line="360" w:lineRule="auto"/>
        <w:jc w:val="center"/>
        <w:rPr>
          <w:spacing w:val="-8"/>
          <w:sz w:val="28"/>
          <w:szCs w:val="28"/>
          <w:lang w:val="uk-UA"/>
        </w:rPr>
      </w:pPr>
      <w:r w:rsidRPr="00EA2DA5">
        <w:rPr>
          <w:spacing w:val="-8"/>
          <w:sz w:val="28"/>
          <w:szCs w:val="28"/>
          <w:lang w:val="uk-UA"/>
        </w:rPr>
        <w:t xml:space="preserve">14.01.25 </w:t>
      </w:r>
      <w:r w:rsidRPr="00EA2DA5">
        <w:rPr>
          <w:spacing w:val="-8"/>
          <w:sz w:val="28"/>
          <w:szCs w:val="28"/>
        </w:rPr>
        <w:t>—</w:t>
      </w:r>
      <w:r w:rsidRPr="00EA2DA5">
        <w:rPr>
          <w:spacing w:val="-8"/>
          <w:sz w:val="28"/>
          <w:szCs w:val="28"/>
          <w:lang w:val="uk-UA"/>
        </w:rPr>
        <w:t xml:space="preserve"> судова медицина </w:t>
      </w:r>
    </w:p>
    <w:p w:rsidR="00047B62" w:rsidRPr="00EA2DA5" w:rsidRDefault="00047B62" w:rsidP="00047B62">
      <w:pPr>
        <w:autoSpaceDE w:val="0"/>
        <w:autoSpaceDN w:val="0"/>
        <w:spacing w:line="360" w:lineRule="auto"/>
        <w:jc w:val="center"/>
        <w:rPr>
          <w:spacing w:val="-8"/>
          <w:sz w:val="28"/>
          <w:szCs w:val="28"/>
          <w:lang w:val="uk-UA"/>
        </w:rPr>
      </w:pPr>
    </w:p>
    <w:p w:rsidR="00047B62" w:rsidRPr="00EA2DA5" w:rsidRDefault="00047B62" w:rsidP="00047B62">
      <w:pPr>
        <w:pStyle w:val="28"/>
        <w:outlineLvl w:val="1"/>
        <w:rPr>
          <w:spacing w:val="-8"/>
        </w:rPr>
      </w:pPr>
      <w:r w:rsidRPr="00EA2DA5">
        <w:rPr>
          <w:spacing w:val="-8"/>
        </w:rPr>
        <w:t>Дисертація</w:t>
      </w:r>
    </w:p>
    <w:p w:rsidR="00047B62" w:rsidRPr="00EA2DA5" w:rsidRDefault="00047B62" w:rsidP="00047B62">
      <w:pPr>
        <w:autoSpaceDE w:val="0"/>
        <w:autoSpaceDN w:val="0"/>
        <w:spacing w:line="360" w:lineRule="auto"/>
        <w:jc w:val="center"/>
        <w:rPr>
          <w:spacing w:val="-8"/>
          <w:sz w:val="28"/>
          <w:szCs w:val="28"/>
          <w:lang w:val="uk-UA"/>
        </w:rPr>
      </w:pPr>
      <w:r w:rsidRPr="00EA2DA5">
        <w:rPr>
          <w:spacing w:val="-8"/>
          <w:sz w:val="28"/>
          <w:szCs w:val="28"/>
          <w:lang w:val="uk-UA"/>
        </w:rPr>
        <w:t>на здобуття наукового ступеня</w:t>
      </w:r>
    </w:p>
    <w:p w:rsidR="00047B62" w:rsidRPr="00EA2DA5" w:rsidRDefault="00047B62" w:rsidP="00047B62">
      <w:pPr>
        <w:autoSpaceDE w:val="0"/>
        <w:autoSpaceDN w:val="0"/>
        <w:spacing w:line="360" w:lineRule="auto"/>
        <w:jc w:val="center"/>
        <w:rPr>
          <w:spacing w:val="-8"/>
          <w:sz w:val="28"/>
          <w:szCs w:val="28"/>
          <w:lang w:val="uk-UA"/>
        </w:rPr>
      </w:pPr>
      <w:r w:rsidRPr="00EA2DA5">
        <w:rPr>
          <w:spacing w:val="-8"/>
          <w:sz w:val="28"/>
          <w:szCs w:val="28"/>
          <w:lang w:val="uk-UA"/>
        </w:rPr>
        <w:t>кандидата медичних наук</w:t>
      </w:r>
    </w:p>
    <w:p w:rsidR="00047B62" w:rsidRPr="00EA2DA5" w:rsidRDefault="00047B62" w:rsidP="00047B62">
      <w:pPr>
        <w:autoSpaceDE w:val="0"/>
        <w:autoSpaceDN w:val="0"/>
        <w:spacing w:line="360" w:lineRule="auto"/>
        <w:jc w:val="center"/>
        <w:rPr>
          <w:spacing w:val="-8"/>
          <w:sz w:val="28"/>
          <w:szCs w:val="28"/>
          <w:lang w:val="uk-UA"/>
        </w:rPr>
      </w:pPr>
    </w:p>
    <w:p w:rsidR="00047B62" w:rsidRPr="00EA2DA5" w:rsidRDefault="00047B62" w:rsidP="00047B62">
      <w:pPr>
        <w:autoSpaceDE w:val="0"/>
        <w:autoSpaceDN w:val="0"/>
        <w:spacing w:line="360" w:lineRule="auto"/>
        <w:rPr>
          <w:spacing w:val="-8"/>
          <w:sz w:val="28"/>
          <w:szCs w:val="28"/>
          <w:lang w:val="uk-UA"/>
        </w:rPr>
      </w:pPr>
    </w:p>
    <w:p w:rsidR="00047B62" w:rsidRPr="00EA2DA5" w:rsidRDefault="00047B62" w:rsidP="00047B62">
      <w:pPr>
        <w:autoSpaceDE w:val="0"/>
        <w:autoSpaceDN w:val="0"/>
        <w:spacing w:line="360" w:lineRule="auto"/>
        <w:jc w:val="right"/>
        <w:rPr>
          <w:spacing w:val="-8"/>
          <w:sz w:val="28"/>
          <w:szCs w:val="28"/>
          <w:lang w:val="uk-UA"/>
        </w:rPr>
      </w:pPr>
    </w:p>
    <w:p w:rsidR="00047B62" w:rsidRPr="00EA2DA5" w:rsidRDefault="00047B62" w:rsidP="00047B62">
      <w:pPr>
        <w:autoSpaceDE w:val="0"/>
        <w:autoSpaceDN w:val="0"/>
        <w:spacing w:line="360" w:lineRule="auto"/>
        <w:jc w:val="right"/>
        <w:rPr>
          <w:spacing w:val="-8"/>
          <w:sz w:val="28"/>
          <w:szCs w:val="28"/>
          <w:lang w:val="uk-UA"/>
        </w:rPr>
      </w:pPr>
      <w:r w:rsidRPr="00EA2DA5">
        <w:rPr>
          <w:spacing w:val="-8"/>
          <w:sz w:val="28"/>
          <w:szCs w:val="28"/>
          <w:lang w:val="uk-UA"/>
        </w:rPr>
        <w:t>Науковий керівник:</w:t>
      </w:r>
    </w:p>
    <w:p w:rsidR="00047B62" w:rsidRPr="00EA2DA5" w:rsidRDefault="00047B62" w:rsidP="00047B62">
      <w:pPr>
        <w:autoSpaceDE w:val="0"/>
        <w:autoSpaceDN w:val="0"/>
        <w:spacing w:line="360" w:lineRule="auto"/>
        <w:jc w:val="right"/>
        <w:rPr>
          <w:spacing w:val="-8"/>
          <w:sz w:val="28"/>
          <w:szCs w:val="28"/>
          <w:lang w:val="uk-UA"/>
        </w:rPr>
      </w:pPr>
      <w:r w:rsidRPr="00EA2DA5">
        <w:rPr>
          <w:spacing w:val="-8"/>
          <w:sz w:val="28"/>
          <w:szCs w:val="28"/>
          <w:lang w:val="uk-UA"/>
        </w:rPr>
        <w:lastRenderedPageBreak/>
        <w:t>Михайличенко Б.</w:t>
      </w:r>
      <w:r w:rsidRPr="00EA2DA5">
        <w:rPr>
          <w:spacing w:val="-8"/>
          <w:sz w:val="28"/>
          <w:szCs w:val="28"/>
        </w:rPr>
        <w:t xml:space="preserve"> </w:t>
      </w:r>
      <w:r w:rsidRPr="00EA2DA5">
        <w:rPr>
          <w:spacing w:val="-8"/>
          <w:sz w:val="28"/>
          <w:szCs w:val="28"/>
          <w:lang w:val="uk-UA"/>
        </w:rPr>
        <w:t>В.,</w:t>
      </w:r>
    </w:p>
    <w:p w:rsidR="00047B62" w:rsidRPr="00EA2DA5" w:rsidRDefault="00047B62" w:rsidP="00047B62">
      <w:pPr>
        <w:autoSpaceDE w:val="0"/>
        <w:autoSpaceDN w:val="0"/>
        <w:spacing w:line="360" w:lineRule="auto"/>
        <w:jc w:val="right"/>
        <w:rPr>
          <w:spacing w:val="-8"/>
          <w:sz w:val="28"/>
          <w:szCs w:val="28"/>
          <w:lang w:val="uk-UA"/>
        </w:rPr>
      </w:pPr>
      <w:r w:rsidRPr="00EA2DA5">
        <w:rPr>
          <w:spacing w:val="-8"/>
          <w:sz w:val="28"/>
          <w:szCs w:val="28"/>
          <w:lang w:val="uk-UA"/>
        </w:rPr>
        <w:t>доктор медичних наук, професор</w:t>
      </w:r>
    </w:p>
    <w:p w:rsidR="00047B62" w:rsidRPr="00EA2DA5" w:rsidRDefault="00047B62" w:rsidP="00047B62">
      <w:pPr>
        <w:autoSpaceDE w:val="0"/>
        <w:autoSpaceDN w:val="0"/>
        <w:spacing w:line="360" w:lineRule="auto"/>
        <w:jc w:val="right"/>
        <w:rPr>
          <w:spacing w:val="-8"/>
          <w:sz w:val="28"/>
          <w:szCs w:val="28"/>
          <w:lang w:val="uk-UA"/>
        </w:rPr>
      </w:pPr>
    </w:p>
    <w:p w:rsidR="00047B62" w:rsidRPr="00EA2DA5" w:rsidRDefault="00047B62" w:rsidP="00047B62">
      <w:pPr>
        <w:autoSpaceDE w:val="0"/>
        <w:autoSpaceDN w:val="0"/>
        <w:spacing w:line="360" w:lineRule="auto"/>
        <w:jc w:val="right"/>
        <w:rPr>
          <w:spacing w:val="-8"/>
          <w:sz w:val="28"/>
          <w:szCs w:val="28"/>
          <w:lang w:val="uk-UA"/>
        </w:rPr>
      </w:pPr>
    </w:p>
    <w:p w:rsidR="00047B62" w:rsidRPr="00EA2DA5" w:rsidRDefault="00047B62" w:rsidP="00047B62">
      <w:pPr>
        <w:autoSpaceDE w:val="0"/>
        <w:autoSpaceDN w:val="0"/>
        <w:spacing w:line="360" w:lineRule="auto"/>
        <w:jc w:val="right"/>
        <w:rPr>
          <w:spacing w:val="-8"/>
          <w:sz w:val="28"/>
          <w:szCs w:val="28"/>
          <w:lang w:val="uk-UA"/>
        </w:rPr>
      </w:pPr>
    </w:p>
    <w:p w:rsidR="00047B62" w:rsidRPr="00EA2DA5" w:rsidRDefault="00047B62" w:rsidP="00047B62">
      <w:pPr>
        <w:autoSpaceDE w:val="0"/>
        <w:autoSpaceDN w:val="0"/>
        <w:spacing w:line="360" w:lineRule="auto"/>
        <w:jc w:val="right"/>
        <w:rPr>
          <w:spacing w:val="-8"/>
          <w:sz w:val="28"/>
          <w:szCs w:val="28"/>
          <w:lang w:val="uk-UA"/>
        </w:rPr>
      </w:pPr>
    </w:p>
    <w:p w:rsidR="00047B62" w:rsidRPr="00EA2DA5" w:rsidRDefault="00047B62" w:rsidP="00047B62">
      <w:pPr>
        <w:autoSpaceDE w:val="0"/>
        <w:autoSpaceDN w:val="0"/>
        <w:spacing w:line="360" w:lineRule="auto"/>
        <w:jc w:val="right"/>
        <w:rPr>
          <w:spacing w:val="-8"/>
          <w:sz w:val="28"/>
          <w:szCs w:val="28"/>
          <w:lang w:val="uk-UA"/>
        </w:rPr>
      </w:pPr>
    </w:p>
    <w:p w:rsidR="00047B62" w:rsidRPr="00EA2DA5" w:rsidRDefault="00047B62" w:rsidP="00047B62">
      <w:pPr>
        <w:pStyle w:val="28"/>
        <w:outlineLvl w:val="1"/>
        <w:rPr>
          <w:spacing w:val="-8"/>
        </w:rPr>
      </w:pPr>
      <w:r w:rsidRPr="00EA2DA5">
        <w:rPr>
          <w:spacing w:val="-8"/>
        </w:rPr>
        <w:t>Київ — 2009</w:t>
      </w:r>
    </w:p>
    <w:p w:rsidR="00047B62" w:rsidRPr="00EA2DA5" w:rsidRDefault="00047B62" w:rsidP="00047B62">
      <w:pPr>
        <w:autoSpaceDE w:val="0"/>
        <w:autoSpaceDN w:val="0"/>
        <w:rPr>
          <w:spacing w:val="-8"/>
          <w:sz w:val="28"/>
          <w:szCs w:val="28"/>
        </w:rPr>
      </w:pPr>
    </w:p>
    <w:p w:rsidR="00047B62" w:rsidRPr="00EA2DA5" w:rsidRDefault="00047B62" w:rsidP="00047B62">
      <w:pPr>
        <w:autoSpaceDE w:val="0"/>
        <w:autoSpaceDN w:val="0"/>
        <w:rPr>
          <w:sz w:val="28"/>
          <w:szCs w:val="28"/>
          <w:lang w:val="uk-UA"/>
        </w:rPr>
      </w:pPr>
    </w:p>
    <w:p w:rsidR="00047B62" w:rsidRPr="00EA2DA5" w:rsidRDefault="00047B62" w:rsidP="00047B62">
      <w:pPr>
        <w:pStyle w:val="af1"/>
        <w:rPr>
          <w:spacing w:val="-6"/>
        </w:rPr>
      </w:pPr>
      <w:r w:rsidRPr="00EA2DA5">
        <w:rPr>
          <w:spacing w:val="-6"/>
        </w:rPr>
        <w:t>ЗМІСТ</w:t>
      </w:r>
    </w:p>
    <w:p w:rsidR="00047B62" w:rsidRPr="00EA2DA5" w:rsidRDefault="00047B62" w:rsidP="00047B62">
      <w:pPr>
        <w:autoSpaceDE w:val="0"/>
        <w:autoSpaceDN w:val="0"/>
        <w:spacing w:line="360" w:lineRule="auto"/>
        <w:rPr>
          <w:color w:val="000000"/>
          <w:spacing w:val="-6"/>
          <w:sz w:val="28"/>
          <w:szCs w:val="28"/>
        </w:rPr>
      </w:pP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СПИСОК УМОВНИХ СКОРОЧЕНЬ</w:t>
      </w:r>
      <w:r w:rsidRPr="00EA2DA5">
        <w:rPr>
          <w:color w:val="000000"/>
          <w:spacing w:val="-6"/>
          <w:sz w:val="28"/>
          <w:szCs w:val="28"/>
        </w:rPr>
        <w:tab/>
        <w:t>5</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ВСТУП</w:t>
      </w:r>
      <w:r w:rsidRPr="00EA2DA5">
        <w:rPr>
          <w:color w:val="000000"/>
          <w:spacing w:val="-6"/>
          <w:sz w:val="28"/>
          <w:szCs w:val="28"/>
        </w:rPr>
        <w:tab/>
        <w:t>6</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 xml:space="preserve">РОЗДІЛ 1. СУДОВО-МЕДИЧНЕ ДОСЛІДЖЕННЯ КІСТОК </w:t>
      </w:r>
      <w:r w:rsidRPr="00EA2DA5">
        <w:rPr>
          <w:color w:val="000000"/>
          <w:spacing w:val="-6"/>
          <w:sz w:val="28"/>
          <w:szCs w:val="28"/>
        </w:rPr>
        <w:br/>
        <w:t>СКЕЛЕТА З МЕТОЮ ІДЕНТИФІКАЦІЇ ОСОБИ</w:t>
      </w:r>
      <w:r w:rsidRPr="00EA2DA5">
        <w:rPr>
          <w:color w:val="000000"/>
          <w:spacing w:val="-6"/>
          <w:sz w:val="28"/>
          <w:szCs w:val="28"/>
        </w:rPr>
        <w:tab/>
        <w:t>13</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1.1. Кісткова тканина як об’єкт ідентифікаційного дослідження</w:t>
      </w:r>
      <w:r w:rsidRPr="00EA2DA5">
        <w:rPr>
          <w:color w:val="000000"/>
          <w:spacing w:val="-6"/>
          <w:sz w:val="28"/>
          <w:szCs w:val="28"/>
        </w:rPr>
        <w:tab/>
        <w:t>14</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 xml:space="preserve">1.1.1. Цитологічна, гістологічна будова і хімічний склад </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кісткової тканини</w:t>
      </w:r>
      <w:r w:rsidRPr="00EA2DA5">
        <w:rPr>
          <w:color w:val="000000"/>
          <w:spacing w:val="-6"/>
          <w:sz w:val="28"/>
          <w:szCs w:val="28"/>
        </w:rPr>
        <w:tab/>
        <w:t>14</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 xml:space="preserve">1.2. Методи судово-медичного дослідження для ідентифікації </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особи за кістковими залишками</w:t>
      </w:r>
      <w:r w:rsidRPr="00EA2DA5">
        <w:rPr>
          <w:color w:val="000000"/>
          <w:spacing w:val="-6"/>
          <w:sz w:val="28"/>
          <w:szCs w:val="28"/>
        </w:rPr>
        <w:tab/>
        <w:t>16</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1.2.1. Медико-криміналістичне дослідження</w:t>
      </w:r>
      <w:r w:rsidRPr="00EA2DA5">
        <w:rPr>
          <w:color w:val="000000"/>
          <w:spacing w:val="-6"/>
          <w:sz w:val="28"/>
          <w:szCs w:val="28"/>
        </w:rPr>
        <w:tab/>
        <w:t>17</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1.2.1.1. Визначення видової належності кісток</w:t>
      </w:r>
      <w:r w:rsidRPr="00EA2DA5">
        <w:rPr>
          <w:color w:val="000000"/>
          <w:spacing w:val="-6"/>
          <w:sz w:val="28"/>
          <w:szCs w:val="28"/>
        </w:rPr>
        <w:tab/>
        <w:t>17</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lastRenderedPageBreak/>
        <w:t>1.2.1.2. Визначення расової належності, статі, віку, зросту</w:t>
      </w:r>
      <w:r w:rsidRPr="00EA2DA5">
        <w:rPr>
          <w:color w:val="000000"/>
          <w:spacing w:val="-6"/>
          <w:sz w:val="28"/>
          <w:szCs w:val="28"/>
        </w:rPr>
        <w:tab/>
        <w:t>18</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1.2.1.3. Спеціальні методи ідентифікаційного дослідження</w:t>
      </w:r>
      <w:r w:rsidRPr="00EA2DA5">
        <w:rPr>
          <w:color w:val="000000"/>
          <w:spacing w:val="-6"/>
          <w:sz w:val="28"/>
          <w:szCs w:val="28"/>
        </w:rPr>
        <w:tab/>
        <w:t>19</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1.2.2. Судово-медичні методи дослідження кісткової тканини (кісткових</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фрагментів) на основі вивчення біохімічних маркерів</w:t>
      </w:r>
      <w:r w:rsidRPr="00EA2DA5">
        <w:rPr>
          <w:color w:val="000000"/>
          <w:spacing w:val="-6"/>
          <w:sz w:val="28"/>
          <w:szCs w:val="28"/>
        </w:rPr>
        <w:tab/>
        <w:t>20</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 xml:space="preserve">1.2.2.1. Визначення видової належності з використанням </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серологічних методів дослідження</w:t>
      </w:r>
      <w:r w:rsidRPr="00EA2DA5">
        <w:rPr>
          <w:color w:val="000000"/>
          <w:spacing w:val="-6"/>
          <w:sz w:val="28"/>
          <w:szCs w:val="28"/>
        </w:rPr>
        <w:tab/>
        <w:t>21</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 xml:space="preserve">1.2.2.2. Визначення групової належності кісткової тканини </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з використанням біохімічних маркерних систем</w:t>
      </w:r>
      <w:r w:rsidRPr="00EA2DA5">
        <w:rPr>
          <w:color w:val="000000"/>
          <w:spacing w:val="-6"/>
          <w:sz w:val="28"/>
          <w:szCs w:val="28"/>
        </w:rPr>
        <w:tab/>
        <w:t>22</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1.2.2.3. Ідентифікація особи шляхом встановлення тотожності та</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кровного споріднення</w:t>
      </w:r>
      <w:r w:rsidRPr="00EA2DA5">
        <w:rPr>
          <w:color w:val="000000"/>
          <w:spacing w:val="-6"/>
          <w:sz w:val="28"/>
          <w:szCs w:val="28"/>
        </w:rPr>
        <w:tab/>
        <w:t>23</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 xml:space="preserve">1.3. Використання ДНК-маркерів у судово-медичному </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ідентифікаційному дослідженні</w:t>
      </w:r>
      <w:r w:rsidRPr="00EA2DA5">
        <w:rPr>
          <w:color w:val="000000"/>
          <w:spacing w:val="-6"/>
          <w:sz w:val="28"/>
          <w:szCs w:val="28"/>
        </w:rPr>
        <w:tab/>
        <w:t>24</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 xml:space="preserve">1.3.1. Гіперваріабельні ділянки ДНК геному людини як основа </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генетичних маркерних систем</w:t>
      </w:r>
      <w:r w:rsidRPr="00EA2DA5">
        <w:rPr>
          <w:color w:val="000000"/>
          <w:spacing w:val="-6"/>
          <w:sz w:val="28"/>
          <w:szCs w:val="28"/>
        </w:rPr>
        <w:tab/>
        <w:t>25</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1.3.1.1. Міні- і мікросателітні послідовності як джерело</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генетичних маркерів</w:t>
      </w:r>
      <w:r w:rsidRPr="00EA2DA5">
        <w:rPr>
          <w:color w:val="000000"/>
          <w:spacing w:val="-6"/>
          <w:sz w:val="28"/>
          <w:szCs w:val="28"/>
        </w:rPr>
        <w:tab/>
        <w:t>26</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1.3.1.2. Полімеразна ланцюгова реакція. Принцип методу</w:t>
      </w:r>
      <w:r w:rsidRPr="00EA2DA5">
        <w:rPr>
          <w:color w:val="000000"/>
          <w:spacing w:val="-6"/>
          <w:sz w:val="28"/>
          <w:szCs w:val="28"/>
        </w:rPr>
        <w:tab/>
        <w:t>29</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1.3.2. ДНК-маркери у дослідженні кісткової тканини</w:t>
      </w:r>
      <w:r w:rsidRPr="00EA2DA5">
        <w:rPr>
          <w:color w:val="000000"/>
          <w:spacing w:val="-6"/>
          <w:sz w:val="28"/>
          <w:szCs w:val="28"/>
        </w:rPr>
        <w:tab/>
        <w:t>29</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 xml:space="preserve">1.3.2.1. Молекулярно-генетичне дослідження кісткової тканини </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різного вигляду і стану</w:t>
      </w:r>
      <w:r w:rsidRPr="00EA2DA5">
        <w:rPr>
          <w:color w:val="000000"/>
          <w:spacing w:val="-6"/>
          <w:sz w:val="28"/>
          <w:szCs w:val="28"/>
        </w:rPr>
        <w:tab/>
        <w:t>30</w:t>
      </w:r>
    </w:p>
    <w:p w:rsidR="00047B62" w:rsidRPr="00EA2DA5" w:rsidRDefault="00047B62" w:rsidP="00047B62">
      <w:pPr>
        <w:tabs>
          <w:tab w:val="left" w:pos="1080"/>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1.3.2.2. Методи виділення ДНК із кісткової тканини</w:t>
      </w:r>
      <w:r w:rsidRPr="00EA2DA5">
        <w:rPr>
          <w:color w:val="000000"/>
          <w:spacing w:val="-6"/>
          <w:sz w:val="28"/>
          <w:szCs w:val="28"/>
        </w:rPr>
        <w:tab/>
        <w:t>33</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РОЗДІЛ 2. МАТЕРІАЛИ І МЕТОДИ</w:t>
      </w:r>
      <w:r w:rsidRPr="00EA2DA5">
        <w:rPr>
          <w:color w:val="000000"/>
          <w:spacing w:val="-6"/>
          <w:sz w:val="28"/>
          <w:szCs w:val="28"/>
        </w:rPr>
        <w:tab/>
        <w:t>35</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lastRenderedPageBreak/>
        <w:t>2.1. Характеристика досліджуваного матеріалу</w:t>
      </w:r>
      <w:r w:rsidRPr="00EA2DA5">
        <w:rPr>
          <w:color w:val="000000"/>
          <w:spacing w:val="-6"/>
          <w:sz w:val="28"/>
          <w:szCs w:val="28"/>
        </w:rPr>
        <w:tab/>
        <w:t>35</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2.2. Підготовка об’єктів до дослідження</w:t>
      </w:r>
      <w:r w:rsidRPr="00EA2DA5">
        <w:rPr>
          <w:color w:val="000000"/>
          <w:spacing w:val="-6"/>
          <w:sz w:val="28"/>
          <w:szCs w:val="28"/>
        </w:rPr>
        <w:tab/>
        <w:t>35</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 xml:space="preserve">2.3. Способи руйнування кісткової тканини і застосовуване </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обладнання</w:t>
      </w:r>
      <w:r w:rsidRPr="00EA2DA5">
        <w:rPr>
          <w:color w:val="000000"/>
          <w:spacing w:val="-6"/>
          <w:sz w:val="28"/>
          <w:szCs w:val="28"/>
        </w:rPr>
        <w:tab/>
        <w:t>37</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2.4. Методи виділення ДНК із кісткової тканини</w:t>
      </w:r>
      <w:r w:rsidRPr="00EA2DA5">
        <w:rPr>
          <w:color w:val="000000"/>
          <w:spacing w:val="-6"/>
          <w:sz w:val="28"/>
          <w:szCs w:val="28"/>
        </w:rPr>
        <w:tab/>
        <w:t>38</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 xml:space="preserve">2.5. Вимірювання концентрації виділеної ДНК </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за допомогою флюорометра</w:t>
      </w:r>
      <w:r w:rsidRPr="00EA2DA5">
        <w:rPr>
          <w:color w:val="000000"/>
          <w:spacing w:val="-6"/>
          <w:sz w:val="28"/>
          <w:szCs w:val="28"/>
        </w:rPr>
        <w:tab/>
        <w:t>40</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2.6. Електрофорез в агарозному гелі</w:t>
      </w:r>
      <w:r w:rsidRPr="00EA2DA5">
        <w:rPr>
          <w:color w:val="000000"/>
          <w:spacing w:val="-6"/>
          <w:sz w:val="28"/>
          <w:szCs w:val="28"/>
        </w:rPr>
        <w:tab/>
        <w:t>41</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2.7. Ампліфікація ДНК</w:t>
      </w:r>
      <w:r w:rsidRPr="00EA2DA5">
        <w:rPr>
          <w:color w:val="000000"/>
          <w:spacing w:val="-6"/>
          <w:sz w:val="28"/>
          <w:szCs w:val="28"/>
        </w:rPr>
        <w:tab/>
        <w:t>41</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2.8. Електрофорез у поліакриламідних гелях</w:t>
      </w:r>
      <w:r w:rsidRPr="00EA2DA5">
        <w:rPr>
          <w:color w:val="000000"/>
          <w:spacing w:val="-6"/>
          <w:sz w:val="28"/>
          <w:szCs w:val="28"/>
        </w:rPr>
        <w:tab/>
        <w:t>43</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2.9. Візуалізація продуктів ампліфікації ДНК</w:t>
      </w:r>
      <w:r w:rsidRPr="00EA2DA5">
        <w:rPr>
          <w:color w:val="000000"/>
          <w:spacing w:val="-6"/>
          <w:sz w:val="28"/>
          <w:szCs w:val="28"/>
        </w:rPr>
        <w:tab/>
        <w:t>43</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2.10. Статистична обробка одержаних результатів</w:t>
      </w:r>
      <w:r w:rsidRPr="00EA2DA5">
        <w:rPr>
          <w:color w:val="000000"/>
          <w:spacing w:val="-6"/>
          <w:sz w:val="28"/>
          <w:szCs w:val="28"/>
        </w:rPr>
        <w:tab/>
        <w:t>44</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 xml:space="preserve">РОЗДІЛ 3. ПОРІВНЯЛЬНИЙ АНАЛІЗ МЕТОДІВ ВИДІЛЕННЯ ДНК </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ЗІ «СВІЖОЇ» КІСТКОВОЇ ТКАНИНИ</w:t>
      </w:r>
      <w:r w:rsidRPr="00EA2DA5">
        <w:rPr>
          <w:color w:val="000000"/>
          <w:spacing w:val="-6"/>
          <w:sz w:val="28"/>
          <w:szCs w:val="28"/>
        </w:rPr>
        <w:tab/>
        <w:t>45</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 xml:space="preserve">3.1. Порівняльний аналіз способів руйнування </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кісткової тканини</w:t>
      </w:r>
      <w:r w:rsidRPr="00EA2DA5">
        <w:rPr>
          <w:color w:val="000000"/>
          <w:spacing w:val="-6"/>
          <w:sz w:val="28"/>
          <w:szCs w:val="28"/>
        </w:rPr>
        <w:tab/>
        <w:t>46</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3.2. Визначення необхідної (мінімальної) кількості кісткового порошку</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для проведення ідентифікаційного дослідження</w:t>
      </w:r>
      <w:r w:rsidRPr="00EA2DA5">
        <w:rPr>
          <w:color w:val="000000"/>
          <w:spacing w:val="-6"/>
          <w:sz w:val="28"/>
          <w:szCs w:val="28"/>
        </w:rPr>
        <w:tab/>
        <w:t>56</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 xml:space="preserve">3.3. Визначення оптимального співвідношення кількості </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кісткового порошку й об’єму лізуючого буфера</w:t>
      </w:r>
      <w:r w:rsidRPr="00EA2DA5">
        <w:rPr>
          <w:color w:val="000000"/>
          <w:spacing w:val="-6"/>
          <w:sz w:val="28"/>
          <w:szCs w:val="28"/>
        </w:rPr>
        <w:tab/>
        <w:t>59</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 xml:space="preserve">3.4. Визначення оптимальних температурних і часових параметрів </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етапу лізису кісткової тканини</w:t>
      </w:r>
      <w:r w:rsidRPr="00EA2DA5">
        <w:rPr>
          <w:color w:val="000000"/>
          <w:spacing w:val="-6"/>
          <w:sz w:val="28"/>
          <w:szCs w:val="28"/>
        </w:rPr>
        <w:tab/>
        <w:t>62</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lastRenderedPageBreak/>
        <w:t xml:space="preserve">3.5. Визначення оптимальних кількостей протеолітичного ферменту — </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протеїнази К — при використанні протоколів I і IV</w:t>
      </w:r>
      <w:r w:rsidRPr="00EA2DA5">
        <w:rPr>
          <w:color w:val="000000"/>
          <w:spacing w:val="-6"/>
          <w:sz w:val="28"/>
          <w:szCs w:val="28"/>
        </w:rPr>
        <w:tab/>
        <w:t>68</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3.6. Застосування співосаджувачів для преципітації ДНК</w:t>
      </w:r>
      <w:r w:rsidRPr="00EA2DA5">
        <w:rPr>
          <w:color w:val="000000"/>
          <w:spacing w:val="-6"/>
          <w:sz w:val="28"/>
          <w:szCs w:val="28"/>
        </w:rPr>
        <w:tab/>
        <w:t>71</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3.7. Способи очищення розчину ДНК від домішок</w:t>
      </w:r>
      <w:r w:rsidRPr="00EA2DA5">
        <w:rPr>
          <w:color w:val="000000"/>
          <w:spacing w:val="-6"/>
          <w:sz w:val="28"/>
          <w:szCs w:val="28"/>
        </w:rPr>
        <w:tab/>
        <w:t>74</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РОЗДІЛ 4. ВИДІЛЕННЯ ДНК ІЗ КІСТКОВОЇ ТКАНИНИ, ЩО</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 xml:space="preserve">ПІДДАЛАСЯ ДІЇ ЕКСТРЕМАЛЬНИХ ФАКТОРІВ, </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ДЛЯ ПРОВЕДЕННЯ ПЛР-АНАЛІЗУ</w:t>
      </w:r>
      <w:r w:rsidRPr="00EA2DA5">
        <w:rPr>
          <w:color w:val="000000"/>
          <w:spacing w:val="-6"/>
          <w:sz w:val="28"/>
          <w:szCs w:val="28"/>
        </w:rPr>
        <w:tab/>
        <w:t>78</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4.1. Дослідження кісток, узятих від гнильно змінених і ексгумованих трупів</w:t>
      </w:r>
      <w:r w:rsidRPr="00EA2DA5">
        <w:rPr>
          <w:color w:val="000000"/>
          <w:spacing w:val="-6"/>
          <w:sz w:val="28"/>
          <w:szCs w:val="28"/>
        </w:rPr>
        <w:tab/>
        <w:t>79</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 xml:space="preserve">4.2. Умови зберігання кісткових фрагментів і збереження ДНК кісткової </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тканини</w:t>
      </w:r>
      <w:r w:rsidRPr="00EA2DA5">
        <w:rPr>
          <w:color w:val="000000"/>
          <w:spacing w:val="-6"/>
          <w:sz w:val="28"/>
          <w:szCs w:val="28"/>
        </w:rPr>
        <w:tab/>
        <w:t>87</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4.3. Дослідження кісток, узятих від скелетованих трупів</w:t>
      </w:r>
      <w:r w:rsidRPr="00EA2DA5">
        <w:rPr>
          <w:color w:val="000000"/>
          <w:spacing w:val="-6"/>
          <w:sz w:val="28"/>
          <w:szCs w:val="28"/>
        </w:rPr>
        <w:tab/>
        <w:t>93</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4.4. Судово-медичне генотипоскопічне дослідження кісткових залишків</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великої давності поховання</w:t>
      </w:r>
      <w:r w:rsidRPr="00EA2DA5">
        <w:rPr>
          <w:color w:val="000000"/>
          <w:spacing w:val="-6"/>
          <w:sz w:val="28"/>
          <w:szCs w:val="28"/>
        </w:rPr>
        <w:tab/>
        <w:t>105</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 xml:space="preserve">4.5. Судово-медичне генотипоскопічне дослідження кісткових залишків, </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підданих дії високих температур</w:t>
      </w:r>
      <w:r w:rsidRPr="00EA2DA5">
        <w:rPr>
          <w:color w:val="000000"/>
          <w:spacing w:val="-6"/>
          <w:sz w:val="28"/>
          <w:szCs w:val="28"/>
        </w:rPr>
        <w:tab/>
        <w:t>110</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4.5.1. Дія високої температури на кістки скелета людини</w:t>
      </w:r>
      <w:r w:rsidRPr="00EA2DA5">
        <w:rPr>
          <w:color w:val="000000"/>
          <w:spacing w:val="-6"/>
          <w:sz w:val="28"/>
          <w:szCs w:val="28"/>
        </w:rPr>
        <w:tab/>
        <w:t>111</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РОЗДІЛ 5. СУДОВО-МЕДИЧНІ МОЛЕКУЛЯРНО-ГЕНЕТИЧНІ</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ІДЕНТИФІКАЦІЙНІ ДОСЛІДЖЕННЯ НА ОСНОВІ ПЛР-АНАЛІЗУ</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ГЕНОМНОЇ ДНК КІСТКОВОЇ ТКАНИНИ</w:t>
      </w:r>
      <w:r w:rsidRPr="00EA2DA5">
        <w:rPr>
          <w:color w:val="000000"/>
          <w:spacing w:val="-6"/>
          <w:sz w:val="28"/>
          <w:szCs w:val="28"/>
        </w:rPr>
        <w:tab/>
        <w:t>118</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 xml:space="preserve">5.1. Визначення тотожності кісткових залишків </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розчленованих трупів</w:t>
      </w:r>
      <w:r w:rsidRPr="00EA2DA5">
        <w:rPr>
          <w:color w:val="000000"/>
          <w:spacing w:val="-6"/>
          <w:sz w:val="28"/>
          <w:szCs w:val="28"/>
        </w:rPr>
        <w:tab/>
        <w:t>119</w:t>
      </w:r>
    </w:p>
    <w:p w:rsidR="00047B62" w:rsidRPr="00EA2DA5" w:rsidRDefault="00047B62" w:rsidP="00047B62">
      <w:pPr>
        <w:tabs>
          <w:tab w:val="left" w:pos="9072"/>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lastRenderedPageBreak/>
        <w:t>5.2. Ідентифікація особи шляхом визначення біологічної                                            споріднено</w:t>
      </w:r>
      <w:r w:rsidRPr="00EA2DA5">
        <w:rPr>
          <w:color w:val="000000"/>
          <w:spacing w:val="-6"/>
          <w:sz w:val="28"/>
          <w:szCs w:val="28"/>
        </w:rPr>
        <w:t>с</w:t>
      </w:r>
      <w:r w:rsidRPr="00EA2DA5">
        <w:rPr>
          <w:color w:val="000000"/>
          <w:spacing w:val="-6"/>
          <w:sz w:val="28"/>
          <w:szCs w:val="28"/>
        </w:rPr>
        <w:t>ті………………………………………………………………………...122</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 xml:space="preserve">РОЗДІЛ 6. АНАЛІЗ І УЗАГАЛЬНЕННЯ </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РЕЗУЛЬТАТІВ ДОСЛІДЖЕННЯ</w:t>
      </w:r>
      <w:r w:rsidRPr="00EA2DA5">
        <w:rPr>
          <w:color w:val="000000"/>
          <w:spacing w:val="-6"/>
          <w:sz w:val="28"/>
          <w:szCs w:val="28"/>
        </w:rPr>
        <w:tab/>
        <w:t>…..127</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ВИСНОВКИ</w:t>
      </w:r>
      <w:r w:rsidRPr="00EA2DA5">
        <w:rPr>
          <w:color w:val="000000"/>
          <w:spacing w:val="-6"/>
          <w:sz w:val="28"/>
          <w:szCs w:val="28"/>
        </w:rPr>
        <w:tab/>
        <w:t>.136</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МЕТОДИЧНІ РЕКОМЕНДАЦІЇ…………………………………………………….138 ПРАКТИЧНІ РЕКОМЕНДАЦІЇ……………………………………………………..143</w:t>
      </w:r>
    </w:p>
    <w:p w:rsidR="00047B62" w:rsidRPr="00EA2DA5" w:rsidRDefault="00047B62" w:rsidP="00047B62">
      <w:pPr>
        <w:tabs>
          <w:tab w:val="right" w:leader="dot" w:pos="9639"/>
          <w:tab w:val="right" w:pos="10205"/>
        </w:tabs>
        <w:autoSpaceDE w:val="0"/>
        <w:autoSpaceDN w:val="0"/>
        <w:spacing w:line="360" w:lineRule="auto"/>
        <w:ind w:right="-1"/>
        <w:rPr>
          <w:color w:val="000000"/>
          <w:spacing w:val="-6"/>
          <w:sz w:val="28"/>
          <w:szCs w:val="28"/>
        </w:rPr>
      </w:pPr>
      <w:r w:rsidRPr="00EA2DA5">
        <w:rPr>
          <w:color w:val="000000"/>
          <w:spacing w:val="-6"/>
          <w:sz w:val="28"/>
          <w:szCs w:val="28"/>
        </w:rPr>
        <w:t>СПИСОК ВИКОРИСТАНОЇ ЛІТЕРАТУРИ</w:t>
      </w:r>
      <w:r w:rsidRPr="00EA2DA5">
        <w:rPr>
          <w:color w:val="000000"/>
          <w:spacing w:val="-6"/>
          <w:sz w:val="28"/>
          <w:szCs w:val="28"/>
        </w:rPr>
        <w:tab/>
        <w:t>144</w:t>
      </w: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pStyle w:val="11"/>
        <w:rPr>
          <w:caps/>
          <w:spacing w:val="-6"/>
          <w:szCs w:val="28"/>
        </w:rPr>
      </w:pPr>
      <w:r w:rsidRPr="00EA2DA5">
        <w:rPr>
          <w:caps/>
          <w:spacing w:val="-6"/>
          <w:szCs w:val="28"/>
        </w:rPr>
        <w:t>Список умовних скорочень</w:t>
      </w:r>
    </w:p>
    <w:p w:rsidR="00047B62" w:rsidRPr="00EA2DA5" w:rsidRDefault="00047B62" w:rsidP="00047B62">
      <w:pPr>
        <w:autoSpaceDE w:val="0"/>
        <w:autoSpaceDN w:val="0"/>
        <w:rPr>
          <w:color w:val="000000"/>
          <w:spacing w:val="-6"/>
          <w:sz w:val="28"/>
          <w:szCs w:val="28"/>
          <w:lang w:val="uk-UA"/>
        </w:rPr>
      </w:pPr>
    </w:p>
    <w:p w:rsidR="00047B62" w:rsidRPr="00EA2DA5" w:rsidRDefault="00047B62" w:rsidP="00047B62">
      <w:pPr>
        <w:autoSpaceDE w:val="0"/>
        <w:autoSpaceDN w:val="0"/>
        <w:spacing w:line="360" w:lineRule="auto"/>
        <w:rPr>
          <w:color w:val="000000"/>
          <w:spacing w:val="-6"/>
          <w:sz w:val="28"/>
          <w:szCs w:val="28"/>
          <w:lang w:val="uk-UA"/>
        </w:rPr>
      </w:pPr>
      <w:r w:rsidRPr="00EA2DA5">
        <w:rPr>
          <w:color w:val="000000"/>
          <w:spacing w:val="-6"/>
          <w:sz w:val="28"/>
          <w:szCs w:val="28"/>
        </w:rPr>
        <w:t>ДНК</w:t>
      </w:r>
      <w:r w:rsidRPr="00EA2DA5">
        <w:rPr>
          <w:color w:val="000000"/>
          <w:spacing w:val="-6"/>
          <w:sz w:val="28"/>
          <w:szCs w:val="28"/>
          <w:lang w:val="uk-UA"/>
        </w:rPr>
        <w:t xml:space="preserve"> </w:t>
      </w:r>
      <w:r w:rsidRPr="00EA2DA5">
        <w:rPr>
          <w:color w:val="000000"/>
          <w:spacing w:val="-6"/>
          <w:sz w:val="28"/>
          <w:szCs w:val="28"/>
        </w:rPr>
        <w:t>—</w:t>
      </w:r>
      <w:r w:rsidRPr="00EA2DA5">
        <w:rPr>
          <w:color w:val="000000"/>
          <w:spacing w:val="-6"/>
          <w:sz w:val="28"/>
          <w:szCs w:val="28"/>
          <w:lang w:val="uk-UA"/>
        </w:rPr>
        <w:t xml:space="preserve"> дезоксирибонуклеїнова кислота</w:t>
      </w:r>
    </w:p>
    <w:p w:rsidR="00047B62" w:rsidRPr="00EA2DA5" w:rsidRDefault="00047B62" w:rsidP="00047B62">
      <w:pPr>
        <w:autoSpaceDE w:val="0"/>
        <w:autoSpaceDN w:val="0"/>
        <w:spacing w:line="360" w:lineRule="auto"/>
        <w:rPr>
          <w:color w:val="000000"/>
          <w:spacing w:val="-6"/>
          <w:sz w:val="28"/>
          <w:szCs w:val="28"/>
          <w:lang w:val="uk-UA"/>
        </w:rPr>
      </w:pPr>
      <w:r w:rsidRPr="00EA2DA5">
        <w:rPr>
          <w:color w:val="000000"/>
          <w:spacing w:val="-6"/>
          <w:sz w:val="28"/>
          <w:szCs w:val="28"/>
        </w:rPr>
        <w:t>П</w:t>
      </w:r>
      <w:r w:rsidRPr="00EA2DA5">
        <w:rPr>
          <w:color w:val="000000"/>
          <w:spacing w:val="-6"/>
          <w:sz w:val="28"/>
          <w:szCs w:val="28"/>
          <w:lang w:val="uk-UA"/>
        </w:rPr>
        <w:t>Л</w:t>
      </w:r>
      <w:r w:rsidRPr="00EA2DA5">
        <w:rPr>
          <w:color w:val="000000"/>
          <w:spacing w:val="-6"/>
          <w:sz w:val="28"/>
          <w:szCs w:val="28"/>
        </w:rPr>
        <w:t>Р</w:t>
      </w:r>
      <w:r w:rsidRPr="00EA2DA5">
        <w:rPr>
          <w:color w:val="000000"/>
          <w:spacing w:val="-6"/>
          <w:sz w:val="28"/>
          <w:szCs w:val="28"/>
          <w:lang w:val="uk-UA"/>
        </w:rPr>
        <w:t xml:space="preserve"> </w:t>
      </w:r>
      <w:r w:rsidRPr="00EA2DA5">
        <w:rPr>
          <w:color w:val="000000"/>
          <w:spacing w:val="-6"/>
          <w:sz w:val="28"/>
          <w:szCs w:val="28"/>
        </w:rPr>
        <w:t>—</w:t>
      </w:r>
      <w:r w:rsidRPr="00EA2DA5">
        <w:rPr>
          <w:color w:val="000000"/>
          <w:spacing w:val="-6"/>
          <w:sz w:val="28"/>
          <w:szCs w:val="28"/>
          <w:lang w:val="uk-UA"/>
        </w:rPr>
        <w:t xml:space="preserve"> </w:t>
      </w:r>
      <w:r w:rsidRPr="00EA2DA5">
        <w:rPr>
          <w:color w:val="000000"/>
          <w:spacing w:val="-6"/>
          <w:sz w:val="28"/>
          <w:szCs w:val="28"/>
        </w:rPr>
        <w:t>полімеразна</w:t>
      </w:r>
      <w:r w:rsidRPr="00EA2DA5">
        <w:rPr>
          <w:color w:val="000000"/>
          <w:spacing w:val="-6"/>
          <w:sz w:val="28"/>
          <w:szCs w:val="28"/>
          <w:lang w:val="uk-UA"/>
        </w:rPr>
        <w:t xml:space="preserve"> ланцюгова реакція</w:t>
      </w:r>
    </w:p>
    <w:p w:rsidR="00047B62" w:rsidRPr="00EA2DA5" w:rsidRDefault="00047B62" w:rsidP="00047B62">
      <w:pPr>
        <w:autoSpaceDE w:val="0"/>
        <w:autoSpaceDN w:val="0"/>
        <w:spacing w:line="360" w:lineRule="auto"/>
        <w:rPr>
          <w:color w:val="000000"/>
          <w:spacing w:val="-6"/>
          <w:sz w:val="28"/>
          <w:szCs w:val="28"/>
          <w:lang w:val="uk-UA"/>
        </w:rPr>
      </w:pPr>
      <w:r w:rsidRPr="00EA2DA5">
        <w:rPr>
          <w:color w:val="000000"/>
          <w:spacing w:val="-6"/>
          <w:sz w:val="28"/>
          <w:szCs w:val="28"/>
          <w:lang w:val="uk-UA"/>
        </w:rPr>
        <w:t xml:space="preserve">п. н.  </w:t>
      </w:r>
      <w:r w:rsidRPr="00EA2DA5">
        <w:rPr>
          <w:color w:val="000000"/>
          <w:spacing w:val="-6"/>
          <w:sz w:val="28"/>
          <w:szCs w:val="28"/>
        </w:rPr>
        <w:t>—</w:t>
      </w:r>
      <w:r w:rsidRPr="00EA2DA5">
        <w:rPr>
          <w:color w:val="000000"/>
          <w:spacing w:val="-6"/>
          <w:sz w:val="28"/>
          <w:szCs w:val="28"/>
          <w:lang w:val="uk-UA"/>
        </w:rPr>
        <w:t xml:space="preserve"> пар </w:t>
      </w:r>
      <w:r w:rsidRPr="00EA2DA5">
        <w:rPr>
          <w:color w:val="000000"/>
          <w:spacing w:val="-6"/>
          <w:sz w:val="28"/>
          <w:szCs w:val="28"/>
        </w:rPr>
        <w:t>нуклеот</w:t>
      </w:r>
      <w:r w:rsidRPr="00EA2DA5">
        <w:rPr>
          <w:color w:val="000000"/>
          <w:spacing w:val="-6"/>
          <w:sz w:val="28"/>
          <w:szCs w:val="28"/>
          <w:lang w:val="uk-UA"/>
        </w:rPr>
        <w:t>и</w:t>
      </w:r>
      <w:r w:rsidRPr="00EA2DA5">
        <w:rPr>
          <w:color w:val="000000"/>
          <w:spacing w:val="-6"/>
          <w:sz w:val="28"/>
          <w:szCs w:val="28"/>
        </w:rPr>
        <w:t>дів</w:t>
      </w:r>
    </w:p>
    <w:p w:rsidR="00047B62" w:rsidRPr="00EA2DA5" w:rsidRDefault="00047B62" w:rsidP="00047B62">
      <w:pPr>
        <w:autoSpaceDE w:val="0"/>
        <w:autoSpaceDN w:val="0"/>
        <w:spacing w:line="360" w:lineRule="auto"/>
        <w:rPr>
          <w:color w:val="000000"/>
          <w:spacing w:val="-6"/>
          <w:sz w:val="28"/>
          <w:szCs w:val="28"/>
          <w:lang w:val="uk-UA"/>
        </w:rPr>
      </w:pPr>
      <w:r w:rsidRPr="00EA2DA5">
        <w:rPr>
          <w:color w:val="000000"/>
          <w:spacing w:val="-6"/>
          <w:sz w:val="28"/>
          <w:szCs w:val="28"/>
          <w:lang w:val="uk-UA"/>
        </w:rPr>
        <w:t xml:space="preserve">п. о.  </w:t>
      </w:r>
      <w:r w:rsidRPr="00EA2DA5">
        <w:rPr>
          <w:color w:val="000000"/>
          <w:spacing w:val="-6"/>
          <w:sz w:val="28"/>
          <w:szCs w:val="28"/>
        </w:rPr>
        <w:t>—</w:t>
      </w:r>
      <w:r w:rsidRPr="00EA2DA5">
        <w:rPr>
          <w:color w:val="000000"/>
          <w:spacing w:val="-6"/>
          <w:sz w:val="28"/>
          <w:szCs w:val="28"/>
          <w:lang w:val="uk-UA"/>
        </w:rPr>
        <w:t xml:space="preserve"> пар основ</w:t>
      </w:r>
    </w:p>
    <w:p w:rsidR="00047B62" w:rsidRPr="00EA2DA5" w:rsidRDefault="00047B62" w:rsidP="00047B62">
      <w:pPr>
        <w:pStyle w:val="2"/>
        <w:rPr>
          <w:b/>
          <w:bCs/>
          <w:spacing w:val="-6"/>
          <w:szCs w:val="28"/>
        </w:rPr>
      </w:pPr>
      <w:r w:rsidRPr="00EA2DA5">
        <w:rPr>
          <w:b/>
          <w:bCs/>
          <w:spacing w:val="-6"/>
          <w:szCs w:val="28"/>
        </w:rPr>
        <w:t>ЦСММГЕ — Центр судово-медичних молекулярно-генетичних експертиз</w:t>
      </w:r>
    </w:p>
    <w:p w:rsidR="00047B62" w:rsidRPr="00EA2DA5" w:rsidRDefault="00047B62" w:rsidP="00047B62">
      <w:pPr>
        <w:pStyle w:val="11"/>
        <w:rPr>
          <w:spacing w:val="-6"/>
          <w:szCs w:val="28"/>
        </w:rPr>
      </w:pPr>
      <w:r w:rsidRPr="00EA2DA5">
        <w:rPr>
          <w:spacing w:val="-6"/>
          <w:szCs w:val="28"/>
        </w:rPr>
        <w:t xml:space="preserve">ТЕ — </w:t>
      </w:r>
      <w:r w:rsidRPr="00EA2DA5">
        <w:rPr>
          <w:spacing w:val="-6"/>
          <w:szCs w:val="28"/>
          <w:lang w:val="ru-RU"/>
        </w:rPr>
        <w:t>Т</w:t>
      </w:r>
      <w:r w:rsidRPr="00EA2DA5">
        <w:rPr>
          <w:spacing w:val="-6"/>
          <w:szCs w:val="28"/>
        </w:rPr>
        <w:t>рис-ЕДТА буфер</w:t>
      </w:r>
    </w:p>
    <w:p w:rsidR="00047B62" w:rsidRPr="00EA2DA5" w:rsidRDefault="00047B62" w:rsidP="00047B62">
      <w:pPr>
        <w:autoSpaceDE w:val="0"/>
        <w:autoSpaceDN w:val="0"/>
        <w:spacing w:line="360" w:lineRule="auto"/>
        <w:rPr>
          <w:color w:val="000000"/>
          <w:spacing w:val="-6"/>
          <w:sz w:val="28"/>
          <w:szCs w:val="28"/>
          <w:lang w:val="uk-UA"/>
        </w:rPr>
      </w:pPr>
      <w:r w:rsidRPr="00EA2DA5">
        <w:rPr>
          <w:color w:val="000000"/>
          <w:spacing w:val="-6"/>
          <w:sz w:val="28"/>
          <w:szCs w:val="28"/>
          <w:lang w:val="uk-UA"/>
        </w:rPr>
        <w:t>р</w:t>
      </w:r>
      <w:r w:rsidRPr="00EA2DA5">
        <w:rPr>
          <w:color w:val="000000"/>
          <w:spacing w:val="-6"/>
          <w:sz w:val="28"/>
          <w:szCs w:val="28"/>
        </w:rPr>
        <w:t>GEM</w:t>
      </w:r>
      <w:r w:rsidRPr="00EA2DA5">
        <w:rPr>
          <w:color w:val="000000"/>
          <w:spacing w:val="-6"/>
          <w:sz w:val="28"/>
          <w:szCs w:val="28"/>
          <w:lang w:val="uk-UA"/>
        </w:rPr>
        <w:t xml:space="preserve"> — маркер молекулярної маси</w:t>
      </w:r>
    </w:p>
    <w:p w:rsidR="00047B62" w:rsidRPr="00EA2DA5" w:rsidRDefault="00047B62" w:rsidP="00047B62">
      <w:pPr>
        <w:autoSpaceDE w:val="0"/>
        <w:autoSpaceDN w:val="0"/>
        <w:spacing w:line="360" w:lineRule="auto"/>
        <w:rPr>
          <w:color w:val="000000"/>
          <w:spacing w:val="-6"/>
          <w:sz w:val="28"/>
          <w:szCs w:val="28"/>
        </w:rPr>
      </w:pPr>
      <w:r w:rsidRPr="00EA2DA5">
        <w:rPr>
          <w:color w:val="000000"/>
          <w:spacing w:val="-6"/>
          <w:sz w:val="28"/>
          <w:szCs w:val="28"/>
        </w:rPr>
        <w:t xml:space="preserve"> год. — годин </w:t>
      </w:r>
    </w:p>
    <w:p w:rsidR="00047B62" w:rsidRPr="00EA2DA5" w:rsidRDefault="00047B62" w:rsidP="00047B62">
      <w:pPr>
        <w:autoSpaceDE w:val="0"/>
        <w:autoSpaceDN w:val="0"/>
        <w:spacing w:line="360" w:lineRule="auto"/>
        <w:rPr>
          <w:color w:val="000000"/>
          <w:spacing w:val="-6"/>
          <w:sz w:val="28"/>
          <w:szCs w:val="28"/>
          <w:lang w:val="uk-UA"/>
        </w:rPr>
      </w:pPr>
      <w:r w:rsidRPr="00EA2DA5">
        <w:rPr>
          <w:color w:val="000000"/>
          <w:spacing w:val="-6"/>
          <w:sz w:val="28"/>
          <w:szCs w:val="28"/>
        </w:rPr>
        <w:t xml:space="preserve">m </w:t>
      </w:r>
      <w:r w:rsidRPr="00EA2DA5">
        <w:rPr>
          <w:color w:val="000000"/>
          <w:spacing w:val="-6"/>
          <w:sz w:val="28"/>
          <w:szCs w:val="28"/>
          <w:lang w:val="uk-UA"/>
        </w:rPr>
        <w:t xml:space="preserve"> </w:t>
      </w:r>
      <w:r w:rsidRPr="00EA2DA5">
        <w:rPr>
          <w:color w:val="000000"/>
          <w:spacing w:val="-6"/>
          <w:sz w:val="28"/>
          <w:szCs w:val="28"/>
        </w:rPr>
        <w:t>—</w:t>
      </w:r>
      <w:r w:rsidRPr="00EA2DA5">
        <w:rPr>
          <w:color w:val="000000"/>
          <w:spacing w:val="-6"/>
          <w:sz w:val="28"/>
          <w:szCs w:val="28"/>
          <w:lang w:val="uk-UA"/>
        </w:rPr>
        <w:t xml:space="preserve"> маса</w:t>
      </w:r>
    </w:p>
    <w:p w:rsidR="00047B62" w:rsidRPr="00EA2DA5" w:rsidRDefault="00047B62" w:rsidP="00047B62">
      <w:pPr>
        <w:autoSpaceDE w:val="0"/>
        <w:autoSpaceDN w:val="0"/>
        <w:spacing w:line="360" w:lineRule="auto"/>
        <w:rPr>
          <w:color w:val="000000"/>
          <w:spacing w:val="-6"/>
          <w:sz w:val="28"/>
          <w:szCs w:val="28"/>
          <w:lang w:val="uk-UA"/>
        </w:rPr>
      </w:pPr>
      <w:r w:rsidRPr="00EA2DA5">
        <w:rPr>
          <w:color w:val="000000"/>
          <w:spacing w:val="-6"/>
          <w:sz w:val="28"/>
          <w:szCs w:val="28"/>
        </w:rPr>
        <w:t>V</w:t>
      </w:r>
      <w:r w:rsidRPr="00EA2DA5">
        <w:rPr>
          <w:color w:val="000000"/>
          <w:spacing w:val="-6"/>
          <w:sz w:val="28"/>
          <w:szCs w:val="28"/>
          <w:lang w:val="uk-UA"/>
        </w:rPr>
        <w:t xml:space="preserve"> </w:t>
      </w:r>
      <w:r w:rsidRPr="00EA2DA5">
        <w:rPr>
          <w:color w:val="000000"/>
          <w:spacing w:val="-6"/>
          <w:sz w:val="28"/>
          <w:szCs w:val="28"/>
        </w:rPr>
        <w:t>—</w:t>
      </w:r>
      <w:r w:rsidRPr="00EA2DA5">
        <w:rPr>
          <w:color w:val="000000"/>
          <w:spacing w:val="-6"/>
          <w:sz w:val="28"/>
          <w:szCs w:val="28"/>
          <w:lang w:val="uk-UA"/>
        </w:rPr>
        <w:t xml:space="preserve"> об’єм </w:t>
      </w:r>
    </w:p>
    <w:p w:rsidR="00047B62" w:rsidRPr="00EA2DA5" w:rsidRDefault="00047B62" w:rsidP="00047B62">
      <w:pPr>
        <w:autoSpaceDE w:val="0"/>
        <w:autoSpaceDN w:val="0"/>
        <w:rPr>
          <w:color w:val="000000"/>
          <w:spacing w:val="-6"/>
          <w:sz w:val="28"/>
          <w:szCs w:val="28"/>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pStyle w:val="af1"/>
        <w:ind w:firstLine="567"/>
        <w:rPr>
          <w:spacing w:val="-6"/>
        </w:rPr>
      </w:pPr>
      <w:r w:rsidRPr="00EA2DA5">
        <w:rPr>
          <w:spacing w:val="-6"/>
        </w:rPr>
        <w:t>ВСТУП</w:t>
      </w:r>
    </w:p>
    <w:p w:rsidR="00047B62" w:rsidRPr="00EA2DA5" w:rsidRDefault="00047B62" w:rsidP="00047B62">
      <w:pPr>
        <w:autoSpaceDE w:val="0"/>
        <w:autoSpaceDN w:val="0"/>
        <w:spacing w:line="360" w:lineRule="auto"/>
        <w:ind w:firstLine="567"/>
        <w:jc w:val="both"/>
        <w:rPr>
          <w:spacing w:val="-6"/>
          <w:sz w:val="28"/>
          <w:szCs w:val="28"/>
          <w:lang w:val="uk-UA"/>
        </w:rPr>
      </w:pPr>
      <w:r w:rsidRPr="00EA2DA5">
        <w:rPr>
          <w:b/>
          <w:bCs/>
          <w:spacing w:val="-6"/>
          <w:sz w:val="28"/>
          <w:szCs w:val="28"/>
          <w:lang w:val="uk-UA"/>
        </w:rPr>
        <w:lastRenderedPageBreak/>
        <w:t xml:space="preserve">Актуальність теми. </w:t>
      </w:r>
      <w:r w:rsidRPr="00EA2DA5">
        <w:rPr>
          <w:spacing w:val="-6"/>
          <w:sz w:val="28"/>
          <w:szCs w:val="28"/>
          <w:lang w:val="uk-UA"/>
        </w:rPr>
        <w:t>Одним із важливих завдань судово-медичної експертизи є ідентифікація особи невпізнаних, гнильно змінених, скелетованих, ро</w:t>
      </w:r>
      <w:r w:rsidRPr="00EA2DA5">
        <w:rPr>
          <w:spacing w:val="-6"/>
          <w:sz w:val="28"/>
          <w:szCs w:val="28"/>
          <w:lang w:val="uk-UA"/>
        </w:rPr>
        <w:t>з</w:t>
      </w:r>
      <w:r w:rsidRPr="00EA2DA5">
        <w:rPr>
          <w:spacing w:val="-6"/>
          <w:sz w:val="28"/>
          <w:szCs w:val="28"/>
          <w:lang w:val="uk-UA"/>
        </w:rPr>
        <w:t>членованих трупів, а також кісткових залишків окремих частин тіла [35; 148].</w:t>
      </w:r>
    </w:p>
    <w:p w:rsidR="00047B62" w:rsidRPr="00EA2DA5" w:rsidRDefault="00047B62" w:rsidP="00047B62">
      <w:pPr>
        <w:pStyle w:val="32"/>
        <w:ind w:firstLine="567"/>
        <w:rPr>
          <w:spacing w:val="-6"/>
          <w:szCs w:val="28"/>
        </w:rPr>
      </w:pPr>
      <w:r w:rsidRPr="00047B62">
        <w:rPr>
          <w:spacing w:val="-6"/>
          <w:szCs w:val="28"/>
          <w:lang w:val="uk-UA"/>
        </w:rPr>
        <w:t>У судово-імунологічній ідентифікаційній експертизі застосовуються традиці</w:t>
      </w:r>
      <w:r w:rsidRPr="00047B62">
        <w:rPr>
          <w:spacing w:val="-6"/>
          <w:szCs w:val="28"/>
          <w:lang w:val="uk-UA"/>
        </w:rPr>
        <w:t>й</w:t>
      </w:r>
      <w:r w:rsidRPr="00047B62">
        <w:rPr>
          <w:spacing w:val="-6"/>
          <w:szCs w:val="28"/>
          <w:lang w:val="uk-UA"/>
        </w:rPr>
        <w:t>ні методи, засновані на дослідженні біохімічних маркерів, які виступають у ролі і</w:t>
      </w:r>
      <w:r w:rsidRPr="00047B62">
        <w:rPr>
          <w:spacing w:val="-6"/>
          <w:szCs w:val="28"/>
          <w:lang w:val="uk-UA"/>
        </w:rPr>
        <w:t>н</w:t>
      </w:r>
      <w:r w:rsidRPr="00047B62">
        <w:rPr>
          <w:spacing w:val="-6"/>
          <w:szCs w:val="28"/>
          <w:lang w:val="uk-UA"/>
        </w:rPr>
        <w:t>дивідуальних ознак людини. До таких методів належить визначення антигенних характеристик крові та тканин організму, а також ізоформ деяких ферментів. Інд</w:t>
      </w:r>
      <w:r w:rsidRPr="00047B62">
        <w:rPr>
          <w:spacing w:val="-6"/>
          <w:szCs w:val="28"/>
          <w:lang w:val="uk-UA"/>
        </w:rPr>
        <w:t>и</w:t>
      </w:r>
      <w:r w:rsidRPr="00047B62">
        <w:rPr>
          <w:spacing w:val="-6"/>
          <w:szCs w:val="28"/>
          <w:lang w:val="uk-UA"/>
        </w:rPr>
        <w:t>відуалізуючи можливості маркерних систем залежать від їхньої поліморфності, то</w:t>
      </w:r>
      <w:r w:rsidRPr="00047B62">
        <w:rPr>
          <w:spacing w:val="-6"/>
          <w:szCs w:val="28"/>
          <w:lang w:val="uk-UA"/>
        </w:rPr>
        <w:t>б</w:t>
      </w:r>
      <w:r w:rsidRPr="00047B62">
        <w:rPr>
          <w:spacing w:val="-6"/>
          <w:szCs w:val="28"/>
          <w:lang w:val="uk-UA"/>
        </w:rPr>
        <w:t>то ступеня варіабельності та кількості варіантів у популяції. Наприклад, деякі бі</w:t>
      </w:r>
      <w:r w:rsidRPr="00047B62">
        <w:rPr>
          <w:spacing w:val="-6"/>
          <w:szCs w:val="28"/>
          <w:lang w:val="uk-UA"/>
        </w:rPr>
        <w:t>о</w:t>
      </w:r>
      <w:r w:rsidRPr="00047B62">
        <w:rPr>
          <w:spacing w:val="-6"/>
          <w:szCs w:val="28"/>
          <w:lang w:val="uk-UA"/>
        </w:rPr>
        <w:t>логічні характеристики, що виявляються серологічними маркерами —еритроцит</w:t>
      </w:r>
      <w:r w:rsidRPr="00047B62">
        <w:rPr>
          <w:spacing w:val="-6"/>
          <w:szCs w:val="28"/>
          <w:lang w:val="uk-UA"/>
        </w:rPr>
        <w:t>а</w:t>
      </w:r>
      <w:r w:rsidRPr="00047B62">
        <w:rPr>
          <w:spacing w:val="-6"/>
          <w:szCs w:val="28"/>
          <w:lang w:val="uk-UA"/>
        </w:rPr>
        <w:t>рними антигенами системи АВ0, трапляються у кожного третього або четвертого індивідуума, тобто вірогідність випадкового збігу ознак у різних людей велика, і така система характеризується низьким індивідуалізуючим потенціалом [49]. Існуючі методики біохімічного і серологічного аналізу здатні виключити н</w:t>
      </w:r>
      <w:r w:rsidRPr="00047B62">
        <w:rPr>
          <w:spacing w:val="-6"/>
          <w:szCs w:val="28"/>
          <w:lang w:val="uk-UA"/>
        </w:rPr>
        <w:t>а</w:t>
      </w:r>
      <w:r w:rsidRPr="00047B62">
        <w:rPr>
          <w:spacing w:val="-6"/>
          <w:szCs w:val="28"/>
          <w:lang w:val="uk-UA"/>
        </w:rPr>
        <w:t>лежність досліджуваного об’єкта конкретній особі, тимчасом як для успішної поз</w:t>
      </w:r>
      <w:r w:rsidRPr="00047B62">
        <w:rPr>
          <w:spacing w:val="-6"/>
          <w:szCs w:val="28"/>
          <w:lang w:val="uk-UA"/>
        </w:rPr>
        <w:t>и</w:t>
      </w:r>
      <w:r w:rsidRPr="00047B62">
        <w:rPr>
          <w:spacing w:val="-6"/>
          <w:szCs w:val="28"/>
          <w:lang w:val="uk-UA"/>
        </w:rPr>
        <w:t xml:space="preserve">тивної ідентифікації необхідним стає використання різних ізольованих систем. </w:t>
      </w:r>
      <w:r w:rsidRPr="00EA2DA5">
        <w:rPr>
          <w:spacing w:val="-6"/>
          <w:szCs w:val="28"/>
        </w:rPr>
        <w:t>О</w:t>
      </w:r>
      <w:r w:rsidRPr="00EA2DA5">
        <w:rPr>
          <w:spacing w:val="-6"/>
          <w:szCs w:val="28"/>
        </w:rPr>
        <w:t>д</w:t>
      </w:r>
      <w:r w:rsidRPr="00EA2DA5">
        <w:rPr>
          <w:spacing w:val="-6"/>
          <w:szCs w:val="28"/>
        </w:rPr>
        <w:t>нак це не завжди можливо,  оскільки ефективність даних досліджень пов’язана зі збереженням маркерних, в основному, білк</w:t>
      </w:r>
      <w:r w:rsidRPr="00EA2DA5">
        <w:rPr>
          <w:spacing w:val="-6"/>
          <w:szCs w:val="28"/>
        </w:rPr>
        <w:t>о</w:t>
      </w:r>
      <w:r w:rsidRPr="00EA2DA5">
        <w:rPr>
          <w:spacing w:val="-6"/>
          <w:szCs w:val="28"/>
        </w:rPr>
        <w:t>вих сполук у досліджуваному об’єкті [74] .</w:t>
      </w:r>
    </w:p>
    <w:p w:rsidR="00047B62" w:rsidRPr="00EA2DA5" w:rsidRDefault="00047B62" w:rsidP="00047B62">
      <w:pPr>
        <w:autoSpaceDE w:val="0"/>
        <w:autoSpaceDN w:val="0"/>
        <w:spacing w:line="360" w:lineRule="auto"/>
        <w:ind w:firstLine="567"/>
        <w:jc w:val="both"/>
        <w:rPr>
          <w:spacing w:val="-6"/>
          <w:sz w:val="28"/>
          <w:szCs w:val="28"/>
          <w:lang w:val="uk-UA"/>
        </w:rPr>
      </w:pPr>
      <w:r w:rsidRPr="00EA2DA5">
        <w:rPr>
          <w:spacing w:val="-6"/>
          <w:sz w:val="28"/>
          <w:szCs w:val="28"/>
          <w:lang w:val="uk-UA"/>
        </w:rPr>
        <w:t>Ефективність розв’язання судово-медичних експертних завдань з ідентифікації особи може бути підвищена при використанні нових технологій, пов’язаних із в</w:t>
      </w:r>
      <w:r w:rsidRPr="00EA2DA5">
        <w:rPr>
          <w:spacing w:val="-6"/>
          <w:sz w:val="28"/>
          <w:szCs w:val="28"/>
          <w:lang w:val="uk-UA"/>
        </w:rPr>
        <w:t>и</w:t>
      </w:r>
      <w:r w:rsidRPr="00EA2DA5">
        <w:rPr>
          <w:spacing w:val="-6"/>
          <w:sz w:val="28"/>
          <w:szCs w:val="28"/>
          <w:lang w:val="uk-UA"/>
        </w:rPr>
        <w:t>вченням молекулярно-генетичного поліморфізму. Молекулярно-генетичний іде</w:t>
      </w:r>
      <w:r w:rsidRPr="00EA2DA5">
        <w:rPr>
          <w:spacing w:val="-6"/>
          <w:sz w:val="28"/>
          <w:szCs w:val="28"/>
          <w:lang w:val="uk-UA"/>
        </w:rPr>
        <w:t>н</w:t>
      </w:r>
      <w:r w:rsidRPr="00EA2DA5">
        <w:rPr>
          <w:spacing w:val="-6"/>
          <w:sz w:val="28"/>
          <w:szCs w:val="28"/>
          <w:lang w:val="uk-UA"/>
        </w:rPr>
        <w:t>тифікаційний аналіз дозволяє дослідити особливі ділянки ДНК і одержати практи</w:t>
      </w:r>
      <w:r w:rsidRPr="00EA2DA5">
        <w:rPr>
          <w:spacing w:val="-6"/>
          <w:sz w:val="28"/>
          <w:szCs w:val="28"/>
          <w:lang w:val="uk-UA"/>
        </w:rPr>
        <w:t>ч</w:t>
      </w:r>
      <w:r w:rsidRPr="00EA2DA5">
        <w:rPr>
          <w:spacing w:val="-6"/>
          <w:sz w:val="28"/>
          <w:szCs w:val="28"/>
          <w:lang w:val="uk-UA"/>
        </w:rPr>
        <w:t>но унікальний генетичний «паспорт» для кожного індивідуума. Індивідуалізу</w:t>
      </w:r>
      <w:r w:rsidRPr="00EA2DA5">
        <w:rPr>
          <w:spacing w:val="-6"/>
          <w:sz w:val="28"/>
          <w:szCs w:val="28"/>
          <w:lang w:val="uk-UA"/>
        </w:rPr>
        <w:t>ю</w:t>
      </w:r>
      <w:r w:rsidRPr="00EA2DA5">
        <w:rPr>
          <w:spacing w:val="-6"/>
          <w:sz w:val="28"/>
          <w:szCs w:val="28"/>
          <w:lang w:val="uk-UA"/>
        </w:rPr>
        <w:t>чі ознаки, що визначаються на рівні ДНК, характеризуються стійкістю, зберігают</w:t>
      </w:r>
      <w:r w:rsidRPr="00EA2DA5">
        <w:rPr>
          <w:spacing w:val="-6"/>
          <w:sz w:val="28"/>
          <w:szCs w:val="28"/>
          <w:lang w:val="uk-UA"/>
        </w:rPr>
        <w:t>ь</w:t>
      </w:r>
      <w:r w:rsidRPr="00EA2DA5">
        <w:rPr>
          <w:spacing w:val="-6"/>
          <w:sz w:val="28"/>
          <w:szCs w:val="28"/>
          <w:lang w:val="uk-UA"/>
        </w:rPr>
        <w:t>ся незміненими та тотожними в усіх клітинах і тканинах організму, а головне — у бі</w:t>
      </w:r>
      <w:r w:rsidRPr="00EA2DA5">
        <w:rPr>
          <w:spacing w:val="-6"/>
          <w:sz w:val="28"/>
          <w:szCs w:val="28"/>
          <w:lang w:val="uk-UA"/>
        </w:rPr>
        <w:t>о</w:t>
      </w:r>
      <w:r w:rsidRPr="00EA2DA5">
        <w:rPr>
          <w:spacing w:val="-6"/>
          <w:sz w:val="28"/>
          <w:szCs w:val="28"/>
          <w:lang w:val="uk-UA"/>
        </w:rPr>
        <w:t>логічних слідах. Внаслідок цього ідентифікаційна значущість генетичних ознак д</w:t>
      </w:r>
      <w:r w:rsidRPr="00EA2DA5">
        <w:rPr>
          <w:spacing w:val="-6"/>
          <w:sz w:val="28"/>
          <w:szCs w:val="28"/>
          <w:lang w:val="uk-UA"/>
        </w:rPr>
        <w:t>о</w:t>
      </w:r>
      <w:r w:rsidRPr="00EA2DA5">
        <w:rPr>
          <w:spacing w:val="-6"/>
          <w:sz w:val="28"/>
          <w:szCs w:val="28"/>
          <w:lang w:val="uk-UA"/>
        </w:rPr>
        <w:t>статньо висока. Т</w:t>
      </w:r>
      <w:r w:rsidRPr="00EA2DA5">
        <w:rPr>
          <w:spacing w:val="-6"/>
          <w:sz w:val="28"/>
          <w:szCs w:val="28"/>
          <w:lang w:val="uk-UA"/>
        </w:rPr>
        <w:t>и</w:t>
      </w:r>
      <w:r w:rsidRPr="00EA2DA5">
        <w:rPr>
          <w:spacing w:val="-6"/>
          <w:sz w:val="28"/>
          <w:szCs w:val="28"/>
          <w:lang w:val="uk-UA"/>
        </w:rPr>
        <w:t>пування ДНК є одним із найбільш доказових методів аналізу біологічного матеріалу при виконанні судово-медичної ідентифікаційної експерт</w:t>
      </w:r>
      <w:r w:rsidRPr="00EA2DA5">
        <w:rPr>
          <w:spacing w:val="-6"/>
          <w:sz w:val="28"/>
          <w:szCs w:val="28"/>
          <w:lang w:val="uk-UA"/>
        </w:rPr>
        <w:t>и</w:t>
      </w:r>
      <w:r w:rsidRPr="00EA2DA5">
        <w:rPr>
          <w:spacing w:val="-6"/>
          <w:sz w:val="28"/>
          <w:szCs w:val="28"/>
          <w:lang w:val="uk-UA"/>
        </w:rPr>
        <w:t>зи [17; 24; 48; 96; 229;].</w:t>
      </w:r>
    </w:p>
    <w:p w:rsidR="00047B62" w:rsidRPr="00EA2DA5" w:rsidRDefault="00047B62" w:rsidP="00047B62">
      <w:pPr>
        <w:autoSpaceDE w:val="0"/>
        <w:autoSpaceDN w:val="0"/>
        <w:spacing w:line="360" w:lineRule="auto"/>
        <w:ind w:firstLine="567"/>
        <w:jc w:val="both"/>
        <w:rPr>
          <w:spacing w:val="-6"/>
          <w:sz w:val="28"/>
          <w:szCs w:val="28"/>
          <w:lang w:val="uk-UA"/>
        </w:rPr>
      </w:pPr>
      <w:r w:rsidRPr="00EA2DA5">
        <w:rPr>
          <w:spacing w:val="-6"/>
          <w:sz w:val="28"/>
          <w:szCs w:val="28"/>
          <w:lang w:val="uk-UA"/>
        </w:rPr>
        <w:t>Визначальним моментом при проведенні молекулярно-генетичних досл</w:t>
      </w:r>
      <w:r w:rsidRPr="00EA2DA5">
        <w:rPr>
          <w:spacing w:val="-6"/>
          <w:sz w:val="28"/>
          <w:szCs w:val="28"/>
          <w:lang w:val="uk-UA"/>
        </w:rPr>
        <w:t>і</w:t>
      </w:r>
      <w:r w:rsidRPr="00EA2DA5">
        <w:rPr>
          <w:spacing w:val="-6"/>
          <w:sz w:val="28"/>
          <w:szCs w:val="28"/>
          <w:lang w:val="uk-UA"/>
        </w:rPr>
        <w:t>джень  з  ідентифікації особи є характеристика початкового (постмортального) біологічн</w:t>
      </w:r>
      <w:r w:rsidRPr="00EA2DA5">
        <w:rPr>
          <w:spacing w:val="-6"/>
          <w:sz w:val="28"/>
          <w:szCs w:val="28"/>
          <w:lang w:val="uk-UA"/>
        </w:rPr>
        <w:t>о</w:t>
      </w:r>
      <w:r w:rsidRPr="00EA2DA5">
        <w:rPr>
          <w:spacing w:val="-6"/>
          <w:sz w:val="28"/>
          <w:szCs w:val="28"/>
          <w:lang w:val="uk-UA"/>
        </w:rPr>
        <w:t>го матеріалу. Як правило, більша частина об’єктів дослідження має виражені д</w:t>
      </w:r>
      <w:r w:rsidRPr="00EA2DA5">
        <w:rPr>
          <w:spacing w:val="-6"/>
          <w:sz w:val="28"/>
          <w:szCs w:val="28"/>
          <w:lang w:val="uk-UA"/>
        </w:rPr>
        <w:t>е</w:t>
      </w:r>
      <w:r w:rsidRPr="00EA2DA5">
        <w:rPr>
          <w:spacing w:val="-6"/>
          <w:sz w:val="28"/>
          <w:szCs w:val="28"/>
          <w:lang w:val="uk-UA"/>
        </w:rPr>
        <w:t>структивні зміни внаслідок впливу бактеріальної мікрофлори, а також різних фіз</w:t>
      </w:r>
      <w:r w:rsidRPr="00EA2DA5">
        <w:rPr>
          <w:spacing w:val="-6"/>
          <w:sz w:val="28"/>
          <w:szCs w:val="28"/>
          <w:lang w:val="uk-UA"/>
        </w:rPr>
        <w:t>и</w:t>
      </w:r>
      <w:r w:rsidRPr="00EA2DA5">
        <w:rPr>
          <w:spacing w:val="-6"/>
          <w:sz w:val="28"/>
          <w:szCs w:val="28"/>
          <w:lang w:val="uk-UA"/>
        </w:rPr>
        <w:t>чних (висока температура, УФ-опромінення), хімічних (кислоти, луги) факторів, несприятливих умов зовнішнього середовища (вологість, температура, зміна зн</w:t>
      </w:r>
      <w:r w:rsidRPr="00EA2DA5">
        <w:rPr>
          <w:spacing w:val="-6"/>
          <w:sz w:val="28"/>
          <w:szCs w:val="28"/>
          <w:lang w:val="uk-UA"/>
        </w:rPr>
        <w:t>а</w:t>
      </w:r>
      <w:r w:rsidRPr="00EA2DA5">
        <w:rPr>
          <w:spacing w:val="-6"/>
          <w:sz w:val="28"/>
          <w:szCs w:val="28"/>
          <w:lang w:val="uk-UA"/>
        </w:rPr>
        <w:t>чень рН), через що не може бути використана при дослідженні. За цих умов опт</w:t>
      </w:r>
      <w:r w:rsidRPr="00EA2DA5">
        <w:rPr>
          <w:spacing w:val="-6"/>
          <w:sz w:val="28"/>
          <w:szCs w:val="28"/>
          <w:lang w:val="uk-UA"/>
        </w:rPr>
        <w:t>и</w:t>
      </w:r>
      <w:r w:rsidRPr="00EA2DA5">
        <w:rPr>
          <w:spacing w:val="-6"/>
          <w:sz w:val="28"/>
          <w:szCs w:val="28"/>
          <w:lang w:val="uk-UA"/>
        </w:rPr>
        <w:t>мальним і часто єдино можливим є дослідження таких біологічних об’єктів, як кіс</w:t>
      </w:r>
      <w:r w:rsidRPr="00EA2DA5">
        <w:rPr>
          <w:spacing w:val="-6"/>
          <w:sz w:val="28"/>
          <w:szCs w:val="28"/>
          <w:lang w:val="uk-UA"/>
        </w:rPr>
        <w:t>т</w:t>
      </w:r>
      <w:r w:rsidRPr="00EA2DA5">
        <w:rPr>
          <w:spacing w:val="-6"/>
          <w:sz w:val="28"/>
          <w:szCs w:val="28"/>
          <w:lang w:val="uk-UA"/>
        </w:rPr>
        <w:t>ки скелета людини [76; 158]. Кісткова тканина відносно стійка у зовнішньому сер</w:t>
      </w:r>
      <w:r w:rsidRPr="00EA2DA5">
        <w:rPr>
          <w:spacing w:val="-6"/>
          <w:sz w:val="28"/>
          <w:szCs w:val="28"/>
          <w:lang w:val="uk-UA"/>
        </w:rPr>
        <w:t>е</w:t>
      </w:r>
      <w:r w:rsidRPr="00EA2DA5">
        <w:rPr>
          <w:spacing w:val="-6"/>
          <w:sz w:val="28"/>
          <w:szCs w:val="28"/>
          <w:lang w:val="uk-UA"/>
        </w:rPr>
        <w:t xml:space="preserve">довищі, що визначається </w:t>
      </w:r>
      <w:r w:rsidRPr="00EA2DA5">
        <w:rPr>
          <w:spacing w:val="-6"/>
          <w:sz w:val="28"/>
          <w:szCs w:val="28"/>
          <w:lang w:val="uk-UA"/>
        </w:rPr>
        <w:lastRenderedPageBreak/>
        <w:t>будовою кісткової тканини, деполімеризація ДНК в о</w:t>
      </w:r>
      <w:r w:rsidRPr="00EA2DA5">
        <w:rPr>
          <w:spacing w:val="-6"/>
          <w:sz w:val="28"/>
          <w:szCs w:val="28"/>
          <w:lang w:val="uk-UA"/>
        </w:rPr>
        <w:t>с</w:t>
      </w:r>
      <w:r w:rsidRPr="00EA2DA5">
        <w:rPr>
          <w:spacing w:val="-6"/>
          <w:sz w:val="28"/>
          <w:szCs w:val="28"/>
          <w:lang w:val="uk-UA"/>
        </w:rPr>
        <w:t>теоцитах відбувається пізніше, ніж у м’яких тканинах і рідинах тіла людини. Кіс</w:t>
      </w:r>
      <w:r w:rsidRPr="00EA2DA5">
        <w:rPr>
          <w:spacing w:val="-6"/>
          <w:sz w:val="28"/>
          <w:szCs w:val="28"/>
          <w:lang w:val="uk-UA"/>
        </w:rPr>
        <w:t>т</w:t>
      </w:r>
      <w:r w:rsidRPr="00EA2DA5">
        <w:rPr>
          <w:spacing w:val="-6"/>
          <w:sz w:val="28"/>
          <w:szCs w:val="28"/>
          <w:lang w:val="uk-UA"/>
        </w:rPr>
        <w:t>кова тканина містить достатню кількість ДНК для молекулярно-генетичної ідент</w:t>
      </w:r>
      <w:r w:rsidRPr="00EA2DA5">
        <w:rPr>
          <w:spacing w:val="-6"/>
          <w:sz w:val="28"/>
          <w:szCs w:val="28"/>
          <w:lang w:val="uk-UA"/>
        </w:rPr>
        <w:t>и</w:t>
      </w:r>
      <w:r w:rsidRPr="00EA2DA5">
        <w:rPr>
          <w:spacing w:val="-6"/>
          <w:sz w:val="28"/>
          <w:szCs w:val="28"/>
          <w:lang w:val="uk-UA"/>
        </w:rPr>
        <w:t>фікації. Важливе значення має можливість піддавати кістку як об’єкт дослідження «жорсткій обробці» з метою знизити вірогі</w:t>
      </w:r>
      <w:r w:rsidRPr="00EA2DA5">
        <w:rPr>
          <w:spacing w:val="-6"/>
          <w:sz w:val="28"/>
          <w:szCs w:val="28"/>
          <w:lang w:val="uk-UA"/>
        </w:rPr>
        <w:t>д</w:t>
      </w:r>
      <w:r w:rsidRPr="00EA2DA5">
        <w:rPr>
          <w:spacing w:val="-6"/>
          <w:sz w:val="28"/>
          <w:szCs w:val="28"/>
          <w:lang w:val="uk-UA"/>
        </w:rPr>
        <w:t>ність контамінації чужою ДНК [124].</w:t>
      </w:r>
    </w:p>
    <w:p w:rsidR="00047B62" w:rsidRPr="00EA2DA5" w:rsidRDefault="00047B62" w:rsidP="00047B62">
      <w:pPr>
        <w:pStyle w:val="af"/>
        <w:spacing w:line="360" w:lineRule="auto"/>
        <w:ind w:firstLine="567"/>
        <w:rPr>
          <w:spacing w:val="-6"/>
          <w:lang w:val="uk-UA"/>
        </w:rPr>
      </w:pPr>
      <w:r w:rsidRPr="00EA2DA5">
        <w:rPr>
          <w:spacing w:val="-6"/>
          <w:lang w:val="uk-UA"/>
        </w:rPr>
        <w:t>Сьогодні при проведенні судово-медичної молекулярно-генетичної ідентиф</w:t>
      </w:r>
      <w:r w:rsidRPr="00EA2DA5">
        <w:rPr>
          <w:spacing w:val="-6"/>
          <w:lang w:val="uk-UA"/>
        </w:rPr>
        <w:t>і</w:t>
      </w:r>
      <w:r w:rsidRPr="00EA2DA5">
        <w:rPr>
          <w:spacing w:val="-6"/>
          <w:lang w:val="uk-UA"/>
        </w:rPr>
        <w:t>кації застосовується чутливий і специфічний метод аналізу варіабельності ДНК, з</w:t>
      </w:r>
      <w:r w:rsidRPr="00EA2DA5">
        <w:rPr>
          <w:spacing w:val="-6"/>
          <w:lang w:val="uk-UA"/>
        </w:rPr>
        <w:t>а</w:t>
      </w:r>
      <w:r w:rsidRPr="00EA2DA5">
        <w:rPr>
          <w:spacing w:val="-6"/>
          <w:lang w:val="uk-UA"/>
        </w:rPr>
        <w:t>снований на використанні полімеразної ланцюгової реакції (ПЛР) [245; 253]. При використанні метода ферментативної ампліфікації ДНК, достатня кількість клітин для успішної ідентифікації особи по слідах міститься у міліграмі плями крови, дек</w:t>
      </w:r>
      <w:r w:rsidRPr="00EA2DA5">
        <w:rPr>
          <w:spacing w:val="-6"/>
          <w:lang w:val="uk-UA"/>
        </w:rPr>
        <w:t>і</w:t>
      </w:r>
      <w:r w:rsidRPr="00EA2DA5">
        <w:rPr>
          <w:spacing w:val="-6"/>
          <w:lang w:val="uk-UA"/>
        </w:rPr>
        <w:t>лькох десятках сперматозоїдів та у кореневій частині поод</w:t>
      </w:r>
      <w:r w:rsidRPr="00EA2DA5">
        <w:rPr>
          <w:spacing w:val="-6"/>
          <w:lang w:val="uk-UA"/>
        </w:rPr>
        <w:t>и</w:t>
      </w:r>
      <w:r w:rsidRPr="00EA2DA5">
        <w:rPr>
          <w:spacing w:val="-6"/>
          <w:lang w:val="uk-UA"/>
        </w:rPr>
        <w:t xml:space="preserve">нокого волосся.      </w:t>
      </w:r>
    </w:p>
    <w:p w:rsidR="00047B62" w:rsidRPr="00EA2DA5" w:rsidRDefault="00047B62" w:rsidP="00047B62">
      <w:pPr>
        <w:pStyle w:val="af"/>
        <w:spacing w:line="360" w:lineRule="auto"/>
        <w:ind w:firstLine="567"/>
        <w:rPr>
          <w:spacing w:val="-6"/>
          <w:lang w:val="uk-UA"/>
        </w:rPr>
      </w:pPr>
      <w:r w:rsidRPr="00EA2DA5">
        <w:rPr>
          <w:spacing w:val="-6"/>
          <w:lang w:val="uk-UA"/>
        </w:rPr>
        <w:t>Дослідження складається з таких етапів: виділення геномної ДНК із біологі</w:t>
      </w:r>
      <w:r w:rsidRPr="00EA2DA5">
        <w:rPr>
          <w:spacing w:val="-6"/>
          <w:lang w:val="uk-UA"/>
        </w:rPr>
        <w:t>ч</w:t>
      </w:r>
      <w:r w:rsidRPr="00EA2DA5">
        <w:rPr>
          <w:spacing w:val="-6"/>
          <w:lang w:val="uk-UA"/>
        </w:rPr>
        <w:t>ного об’єкта, ампліфікація і подальший аналіз гіперваріабельних ділянок ДНК, які суто специфічні для кожного індивідуума і можуть служити ознаками, що індивід</w:t>
      </w:r>
      <w:r w:rsidRPr="00EA2DA5">
        <w:rPr>
          <w:spacing w:val="-6"/>
          <w:lang w:val="uk-UA"/>
        </w:rPr>
        <w:t>у</w:t>
      </w:r>
      <w:r w:rsidRPr="00EA2DA5">
        <w:rPr>
          <w:spacing w:val="-6"/>
          <w:lang w:val="uk-UA"/>
        </w:rPr>
        <w:t>аліз</w:t>
      </w:r>
      <w:r w:rsidRPr="00EA2DA5">
        <w:rPr>
          <w:spacing w:val="-6"/>
          <w:lang w:val="uk-UA"/>
        </w:rPr>
        <w:t>у</w:t>
      </w:r>
      <w:r w:rsidRPr="00EA2DA5">
        <w:rPr>
          <w:spacing w:val="-6"/>
          <w:lang w:val="uk-UA"/>
        </w:rPr>
        <w:t xml:space="preserve">ють особу  [275; 169; 50; 32; 55]. </w:t>
      </w:r>
    </w:p>
    <w:p w:rsidR="00047B62" w:rsidRPr="00EA2DA5" w:rsidRDefault="00047B62" w:rsidP="00047B62">
      <w:pPr>
        <w:pStyle w:val="af"/>
        <w:autoSpaceDE w:val="0"/>
        <w:autoSpaceDN w:val="0"/>
        <w:spacing w:line="360" w:lineRule="auto"/>
        <w:ind w:firstLine="567"/>
        <w:rPr>
          <w:spacing w:val="-6"/>
          <w:lang w:val="uk-UA"/>
        </w:rPr>
      </w:pPr>
      <w:r w:rsidRPr="00EA2DA5">
        <w:rPr>
          <w:spacing w:val="-6"/>
          <w:lang w:val="uk-UA"/>
        </w:rPr>
        <w:t>Висока чутливість ПЛР-аналізу висуває жорсткі вимоги до правил вилучення і зберігання біологічного матеріалу. Особливу увагу слід приділяти методам екстрак</w:t>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r>
      <w:r w:rsidRPr="00EA2DA5">
        <w:rPr>
          <w:spacing w:val="-6"/>
          <w:lang w:val="uk-UA"/>
        </w:rPr>
        <w:softHyphen/>
        <w:t>ції і очищення ДНК. Методи виділення геномної ДНК із кісткової тканини опис</w:t>
      </w:r>
      <w:r w:rsidRPr="00EA2DA5">
        <w:rPr>
          <w:spacing w:val="-6"/>
          <w:lang w:val="uk-UA"/>
        </w:rPr>
        <w:t>а</w:t>
      </w:r>
      <w:r w:rsidRPr="00EA2DA5">
        <w:rPr>
          <w:spacing w:val="-6"/>
          <w:lang w:val="uk-UA"/>
        </w:rPr>
        <w:t>ні у деяких вітчизняних і зарубіжних публікаціях, проте у практичному викори</w:t>
      </w:r>
      <w:r w:rsidRPr="00EA2DA5">
        <w:rPr>
          <w:spacing w:val="-6"/>
          <w:lang w:val="uk-UA"/>
        </w:rPr>
        <w:t>с</w:t>
      </w:r>
      <w:r w:rsidRPr="00EA2DA5">
        <w:rPr>
          <w:spacing w:val="-6"/>
          <w:lang w:val="uk-UA"/>
        </w:rPr>
        <w:t>танні дані методи малоефективні, не дозволяють виділити ДНК для якісного пров</w:t>
      </w:r>
      <w:r w:rsidRPr="00EA2DA5">
        <w:rPr>
          <w:spacing w:val="-6"/>
          <w:lang w:val="uk-UA"/>
        </w:rPr>
        <w:t>е</w:t>
      </w:r>
      <w:r w:rsidRPr="00EA2DA5">
        <w:rPr>
          <w:spacing w:val="-6"/>
          <w:lang w:val="uk-UA"/>
        </w:rPr>
        <w:t>дення судово-медичного ідентифікаційного дослідження методом ПЛР. На практиці в</w:t>
      </w:r>
      <w:r w:rsidRPr="00EA2DA5">
        <w:rPr>
          <w:spacing w:val="-6"/>
          <w:lang w:val="uk-UA"/>
        </w:rPr>
        <w:t>и</w:t>
      </w:r>
      <w:r w:rsidRPr="00EA2DA5">
        <w:rPr>
          <w:spacing w:val="-6"/>
          <w:lang w:val="uk-UA"/>
        </w:rPr>
        <w:t>никає необхідність індивідуально обирати методику залежно від виду об’єкта (гу</w:t>
      </w:r>
      <w:r w:rsidRPr="00EA2DA5">
        <w:rPr>
          <w:spacing w:val="-6"/>
          <w:lang w:val="uk-UA"/>
        </w:rPr>
        <w:t>б</w:t>
      </w:r>
      <w:r w:rsidRPr="00EA2DA5">
        <w:rPr>
          <w:spacing w:val="-6"/>
          <w:lang w:val="uk-UA"/>
        </w:rPr>
        <w:t>часті або трубчасті кістки) і його стану [77]. Існуючі методи виділення ДНК із кіс</w:t>
      </w:r>
      <w:r w:rsidRPr="00EA2DA5">
        <w:rPr>
          <w:spacing w:val="-6"/>
          <w:lang w:val="uk-UA"/>
        </w:rPr>
        <w:t>т</w:t>
      </w:r>
      <w:r w:rsidRPr="00EA2DA5">
        <w:rPr>
          <w:spacing w:val="-6"/>
          <w:lang w:val="uk-UA"/>
        </w:rPr>
        <w:t>кової тканини є стандартними і не розраховані на змінені «проблемні» об’єкти д</w:t>
      </w:r>
      <w:r w:rsidRPr="00EA2DA5">
        <w:rPr>
          <w:spacing w:val="-6"/>
          <w:lang w:val="uk-UA"/>
        </w:rPr>
        <w:t>о</w:t>
      </w:r>
      <w:r w:rsidRPr="00EA2DA5">
        <w:rPr>
          <w:spacing w:val="-6"/>
          <w:lang w:val="uk-UA"/>
        </w:rPr>
        <w:t>слідження, тому застосування одних і тих самих методів екстракції ДНК без урах</w:t>
      </w:r>
      <w:r w:rsidRPr="00EA2DA5">
        <w:rPr>
          <w:spacing w:val="-6"/>
          <w:lang w:val="uk-UA"/>
        </w:rPr>
        <w:t>у</w:t>
      </w:r>
      <w:r w:rsidRPr="00EA2DA5">
        <w:rPr>
          <w:spacing w:val="-6"/>
          <w:lang w:val="uk-UA"/>
        </w:rPr>
        <w:t>вання специфіки біологічного матеріалу не дозволяє одержати препарати, що ві</w:t>
      </w:r>
      <w:r w:rsidRPr="00EA2DA5">
        <w:rPr>
          <w:spacing w:val="-6"/>
          <w:lang w:val="uk-UA"/>
        </w:rPr>
        <w:t>д</w:t>
      </w:r>
      <w:r w:rsidRPr="00EA2DA5">
        <w:rPr>
          <w:spacing w:val="-6"/>
          <w:lang w:val="uk-UA"/>
        </w:rPr>
        <w:t>повідають усім умовам якісної експертизи. Це обумовлює необхідність вдоскон</w:t>
      </w:r>
      <w:r w:rsidRPr="00EA2DA5">
        <w:rPr>
          <w:spacing w:val="-6"/>
          <w:lang w:val="uk-UA"/>
        </w:rPr>
        <w:t>а</w:t>
      </w:r>
      <w:r w:rsidRPr="00EA2DA5">
        <w:rPr>
          <w:spacing w:val="-6"/>
          <w:lang w:val="uk-UA"/>
        </w:rPr>
        <w:t>лення базових методів вид</w:t>
      </w:r>
      <w:r w:rsidRPr="00EA2DA5">
        <w:rPr>
          <w:spacing w:val="-6"/>
          <w:lang w:val="uk-UA"/>
        </w:rPr>
        <w:t>і</w:t>
      </w:r>
      <w:r w:rsidRPr="00EA2DA5">
        <w:rPr>
          <w:spacing w:val="-6"/>
          <w:lang w:val="uk-UA"/>
        </w:rPr>
        <w:t>лення геномної ДНК із кісткової тканини, зокрема, для дослідження об’єктів, що піддалися дії агресивних факторів зовнішнього серед</w:t>
      </w:r>
      <w:r w:rsidRPr="00EA2DA5">
        <w:rPr>
          <w:spacing w:val="-6"/>
          <w:lang w:val="uk-UA"/>
        </w:rPr>
        <w:t>о</w:t>
      </w:r>
      <w:r w:rsidRPr="00EA2DA5">
        <w:rPr>
          <w:spacing w:val="-6"/>
          <w:lang w:val="uk-UA"/>
        </w:rPr>
        <w:t>вища (часових, фізичних). Необхідною є оптимізація ключових моментів проведе</w:t>
      </w:r>
      <w:r w:rsidRPr="00EA2DA5">
        <w:rPr>
          <w:spacing w:val="-6"/>
          <w:lang w:val="uk-UA"/>
        </w:rPr>
        <w:t>н</w:t>
      </w:r>
      <w:r w:rsidRPr="00EA2DA5">
        <w:rPr>
          <w:spacing w:val="-6"/>
          <w:lang w:val="uk-UA"/>
        </w:rPr>
        <w:t>ня ПЛР, матрицею в якій є ДНК, часто виділена з «проблемних» кісткових об’єктів, отже, у деградованому стані й у незна</w:t>
      </w:r>
      <w:r w:rsidRPr="00EA2DA5">
        <w:rPr>
          <w:spacing w:val="-6"/>
          <w:lang w:val="uk-UA"/>
        </w:rPr>
        <w:t>ч</w:t>
      </w:r>
      <w:r w:rsidRPr="00EA2DA5">
        <w:rPr>
          <w:spacing w:val="-6"/>
          <w:lang w:val="uk-UA"/>
        </w:rPr>
        <w:t xml:space="preserve">ній кількості [225; 163]. </w:t>
      </w:r>
    </w:p>
    <w:p w:rsidR="00047B62" w:rsidRPr="00EA2DA5" w:rsidRDefault="00047B62" w:rsidP="00047B62">
      <w:pPr>
        <w:pStyle w:val="af"/>
        <w:spacing w:line="360" w:lineRule="auto"/>
        <w:ind w:firstLine="567"/>
        <w:rPr>
          <w:spacing w:val="-6"/>
          <w:lang w:val="uk-UA"/>
        </w:rPr>
      </w:pPr>
      <w:r w:rsidRPr="00EA2DA5">
        <w:rPr>
          <w:b/>
          <w:bCs/>
          <w:spacing w:val="-6"/>
          <w:lang w:val="uk-UA"/>
        </w:rPr>
        <w:t xml:space="preserve">Зв’язок роботи з науковими програмами, планами, темами. </w:t>
      </w:r>
      <w:r w:rsidRPr="00EA2DA5">
        <w:rPr>
          <w:spacing w:val="-6"/>
          <w:lang w:val="uk-UA"/>
        </w:rPr>
        <w:t>Проведені д</w:t>
      </w:r>
      <w:r w:rsidRPr="00EA2DA5">
        <w:rPr>
          <w:spacing w:val="-6"/>
          <w:lang w:val="uk-UA"/>
        </w:rPr>
        <w:t>о</w:t>
      </w:r>
      <w:r w:rsidRPr="00EA2DA5">
        <w:rPr>
          <w:spacing w:val="-6"/>
          <w:lang w:val="uk-UA"/>
        </w:rPr>
        <w:t>слідження є частиною науково-дослідної роботи кафедри судової медицини і мед</w:t>
      </w:r>
      <w:r w:rsidRPr="00EA2DA5">
        <w:rPr>
          <w:spacing w:val="-6"/>
          <w:lang w:val="uk-UA"/>
        </w:rPr>
        <w:t>и</w:t>
      </w:r>
      <w:r w:rsidRPr="00EA2DA5">
        <w:rPr>
          <w:spacing w:val="-6"/>
          <w:lang w:val="uk-UA"/>
        </w:rPr>
        <w:softHyphen/>
      </w:r>
      <w:r w:rsidRPr="00EA2DA5">
        <w:rPr>
          <w:spacing w:val="-6"/>
          <w:lang w:val="uk-UA"/>
        </w:rPr>
        <w:softHyphen/>
      </w:r>
      <w:r w:rsidRPr="00EA2DA5">
        <w:rPr>
          <w:spacing w:val="-6"/>
          <w:lang w:val="uk-UA"/>
        </w:rPr>
        <w:softHyphen/>
        <w:t>чного законодавства Одеського державного медичного університету за темою «Ро</w:t>
      </w:r>
      <w:r w:rsidRPr="00EA2DA5">
        <w:rPr>
          <w:spacing w:val="-6"/>
          <w:lang w:val="uk-UA"/>
        </w:rPr>
        <w:t>з</w:t>
      </w:r>
      <w:r w:rsidRPr="00EA2DA5">
        <w:rPr>
          <w:spacing w:val="-6"/>
          <w:lang w:val="uk-UA"/>
        </w:rPr>
        <w:t>робка м</w:t>
      </w:r>
      <w:r w:rsidRPr="00EA2DA5">
        <w:rPr>
          <w:spacing w:val="-6"/>
          <w:lang w:val="uk-UA"/>
        </w:rPr>
        <w:t>е</w:t>
      </w:r>
      <w:r w:rsidRPr="00EA2DA5">
        <w:rPr>
          <w:spacing w:val="-6"/>
          <w:lang w:val="uk-UA"/>
        </w:rPr>
        <w:t>тодик виділення ДНК із кісткової тканини різного стану і давності з метою ідентиф</w:t>
      </w:r>
      <w:r w:rsidRPr="00EA2DA5">
        <w:rPr>
          <w:spacing w:val="-6"/>
          <w:lang w:val="uk-UA"/>
        </w:rPr>
        <w:t>і</w:t>
      </w:r>
      <w:r w:rsidRPr="00EA2DA5">
        <w:rPr>
          <w:spacing w:val="-6"/>
          <w:lang w:val="uk-UA"/>
        </w:rPr>
        <w:t xml:space="preserve">кації особи шляхом типування методом </w:t>
      </w:r>
      <w:r w:rsidRPr="00EA2DA5">
        <w:rPr>
          <w:spacing w:val="-6"/>
          <w:lang w:val="uk-UA"/>
        </w:rPr>
        <w:lastRenderedPageBreak/>
        <w:t>ПЛР» (№ держреєстрації 0105U008873). Дисертант є одним із виконавців основних розділів даної н</w:t>
      </w:r>
      <w:r w:rsidRPr="00EA2DA5">
        <w:rPr>
          <w:spacing w:val="-6"/>
          <w:lang w:val="uk-UA"/>
        </w:rPr>
        <w:t>а</w:t>
      </w:r>
      <w:r w:rsidRPr="00EA2DA5">
        <w:rPr>
          <w:spacing w:val="-6"/>
          <w:lang w:val="uk-UA"/>
        </w:rPr>
        <w:t>уково-дослідної роботи.</w:t>
      </w:r>
    </w:p>
    <w:p w:rsidR="00047B62" w:rsidRPr="00EA2DA5" w:rsidRDefault="00047B62" w:rsidP="00047B62">
      <w:pPr>
        <w:autoSpaceDE w:val="0"/>
        <w:autoSpaceDN w:val="0"/>
        <w:spacing w:line="360" w:lineRule="auto"/>
        <w:ind w:firstLine="567"/>
        <w:jc w:val="both"/>
        <w:rPr>
          <w:spacing w:val="-6"/>
          <w:sz w:val="28"/>
          <w:szCs w:val="28"/>
          <w:lang w:val="uk-UA"/>
        </w:rPr>
      </w:pPr>
      <w:r w:rsidRPr="00EA2DA5">
        <w:rPr>
          <w:b/>
          <w:bCs/>
          <w:spacing w:val="-6"/>
          <w:sz w:val="28"/>
          <w:szCs w:val="28"/>
          <w:lang w:val="uk-UA"/>
        </w:rPr>
        <w:t xml:space="preserve">Метою дисертаційної роботи </w:t>
      </w:r>
      <w:r w:rsidRPr="00EA2DA5">
        <w:rPr>
          <w:spacing w:val="-6"/>
          <w:sz w:val="28"/>
          <w:szCs w:val="28"/>
          <w:lang w:val="uk-UA"/>
        </w:rPr>
        <w:t>є розробка основних методологічних аспектів судово-медичної молекулярно-генетичної ідентифікації особи за допомогою ПЛР-типування геномної ДНК кісткової тканини.</w:t>
      </w:r>
    </w:p>
    <w:p w:rsidR="00047B62" w:rsidRPr="00EA2DA5" w:rsidRDefault="00047B62" w:rsidP="00047B62">
      <w:pPr>
        <w:autoSpaceDE w:val="0"/>
        <w:autoSpaceDN w:val="0"/>
        <w:spacing w:line="360" w:lineRule="auto"/>
        <w:ind w:firstLine="567"/>
        <w:jc w:val="both"/>
        <w:rPr>
          <w:spacing w:val="-6"/>
          <w:sz w:val="28"/>
          <w:szCs w:val="28"/>
          <w:lang w:val="uk-UA"/>
        </w:rPr>
      </w:pPr>
      <w:r w:rsidRPr="00EA2DA5">
        <w:rPr>
          <w:b/>
          <w:bCs/>
          <w:spacing w:val="-6"/>
          <w:sz w:val="28"/>
          <w:szCs w:val="28"/>
          <w:lang w:val="uk-UA"/>
        </w:rPr>
        <w:t>Об’єкт дослідження —</w:t>
      </w:r>
      <w:r w:rsidRPr="00EA2DA5">
        <w:rPr>
          <w:spacing w:val="-6"/>
          <w:sz w:val="28"/>
          <w:szCs w:val="28"/>
          <w:lang w:val="uk-UA"/>
        </w:rPr>
        <w:t xml:space="preserve"> молекулярно-генетична ідентифікація особи у судовій медицині.</w:t>
      </w:r>
    </w:p>
    <w:p w:rsidR="00047B62" w:rsidRPr="00EA2DA5" w:rsidRDefault="00047B62" w:rsidP="00047B62">
      <w:pPr>
        <w:autoSpaceDE w:val="0"/>
        <w:autoSpaceDN w:val="0"/>
        <w:spacing w:line="360" w:lineRule="auto"/>
        <w:ind w:firstLine="567"/>
        <w:jc w:val="both"/>
        <w:rPr>
          <w:spacing w:val="-6"/>
          <w:sz w:val="28"/>
          <w:szCs w:val="28"/>
          <w:lang w:val="uk-UA"/>
        </w:rPr>
      </w:pPr>
      <w:r w:rsidRPr="00EA2DA5">
        <w:rPr>
          <w:b/>
          <w:bCs/>
          <w:spacing w:val="-6"/>
          <w:sz w:val="28"/>
          <w:szCs w:val="28"/>
          <w:lang w:val="uk-UA"/>
        </w:rPr>
        <w:t xml:space="preserve">Предмет дослідження </w:t>
      </w:r>
      <w:r w:rsidRPr="00EA2DA5">
        <w:rPr>
          <w:spacing w:val="-6"/>
          <w:sz w:val="28"/>
          <w:szCs w:val="28"/>
          <w:lang w:val="uk-UA"/>
        </w:rPr>
        <w:t>— виділення і ПЛР-типування геномної ДНК кісткової тканини.</w:t>
      </w:r>
    </w:p>
    <w:p w:rsidR="00047B62" w:rsidRPr="00EA2DA5" w:rsidRDefault="00047B62" w:rsidP="00047B62">
      <w:pPr>
        <w:autoSpaceDE w:val="0"/>
        <w:autoSpaceDN w:val="0"/>
        <w:spacing w:line="360" w:lineRule="auto"/>
        <w:ind w:firstLine="567"/>
        <w:jc w:val="both"/>
        <w:rPr>
          <w:spacing w:val="-6"/>
          <w:sz w:val="28"/>
          <w:szCs w:val="28"/>
          <w:lang w:val="uk-UA"/>
        </w:rPr>
      </w:pPr>
      <w:r w:rsidRPr="00EA2DA5">
        <w:rPr>
          <w:spacing w:val="-6"/>
          <w:sz w:val="28"/>
          <w:szCs w:val="28"/>
          <w:lang w:val="uk-UA"/>
        </w:rPr>
        <w:t xml:space="preserve">Для досягнення поставленої мети необхідно розв’язати такі </w:t>
      </w:r>
      <w:r w:rsidRPr="00EA2DA5">
        <w:rPr>
          <w:b/>
          <w:bCs/>
          <w:spacing w:val="-6"/>
          <w:sz w:val="28"/>
          <w:szCs w:val="28"/>
          <w:lang w:val="uk-UA"/>
        </w:rPr>
        <w:t>завдання:</w:t>
      </w:r>
    </w:p>
    <w:p w:rsidR="00047B62" w:rsidRPr="00EA2DA5" w:rsidRDefault="00047B62" w:rsidP="00047B62">
      <w:pPr>
        <w:pStyle w:val="24"/>
        <w:ind w:firstLine="567"/>
        <w:rPr>
          <w:spacing w:val="-6"/>
          <w:szCs w:val="28"/>
        </w:rPr>
      </w:pPr>
      <w:r w:rsidRPr="00EA2DA5">
        <w:rPr>
          <w:spacing w:val="-6"/>
          <w:szCs w:val="28"/>
        </w:rPr>
        <w:t>1. Провести порівняльний аналіз ефективності основних широко використов</w:t>
      </w:r>
      <w:r w:rsidRPr="00EA2DA5">
        <w:rPr>
          <w:spacing w:val="-6"/>
          <w:szCs w:val="28"/>
        </w:rPr>
        <w:t>у</w:t>
      </w:r>
      <w:r w:rsidRPr="00EA2DA5">
        <w:rPr>
          <w:spacing w:val="-6"/>
          <w:szCs w:val="28"/>
        </w:rPr>
        <w:t>ваних методів виділення геномної ДНК із кісткової тканини.</w:t>
      </w:r>
    </w:p>
    <w:p w:rsidR="00047B62" w:rsidRPr="00EA2DA5" w:rsidRDefault="00047B62" w:rsidP="00047B62">
      <w:pPr>
        <w:autoSpaceDE w:val="0"/>
        <w:autoSpaceDN w:val="0"/>
        <w:spacing w:line="360" w:lineRule="auto"/>
        <w:ind w:firstLine="567"/>
        <w:jc w:val="both"/>
        <w:rPr>
          <w:spacing w:val="-6"/>
          <w:sz w:val="28"/>
          <w:szCs w:val="28"/>
          <w:lang w:val="uk-UA"/>
        </w:rPr>
      </w:pPr>
      <w:r w:rsidRPr="00EA2DA5">
        <w:rPr>
          <w:spacing w:val="-6"/>
          <w:sz w:val="28"/>
          <w:szCs w:val="28"/>
          <w:lang w:val="uk-UA"/>
        </w:rPr>
        <w:t>2. Розробити модифікації основних етапів виділення геномної ДНК із кісткової тканини та її ПЛР-типування.</w:t>
      </w:r>
    </w:p>
    <w:p w:rsidR="00047B62" w:rsidRPr="00EA2DA5" w:rsidRDefault="00047B62" w:rsidP="00047B62">
      <w:pPr>
        <w:autoSpaceDE w:val="0"/>
        <w:autoSpaceDN w:val="0"/>
        <w:spacing w:line="360" w:lineRule="auto"/>
        <w:ind w:firstLine="567"/>
        <w:jc w:val="both"/>
        <w:rPr>
          <w:spacing w:val="-6"/>
          <w:sz w:val="28"/>
          <w:szCs w:val="28"/>
          <w:lang w:val="uk-UA"/>
        </w:rPr>
      </w:pPr>
      <w:r w:rsidRPr="00EA2DA5">
        <w:rPr>
          <w:spacing w:val="-6"/>
          <w:sz w:val="28"/>
          <w:szCs w:val="28"/>
          <w:lang w:val="uk-UA"/>
        </w:rPr>
        <w:t>3. Оцінити ефективність запропонованих модифікованих методик для молек</w:t>
      </w:r>
      <w:r w:rsidRPr="00EA2DA5">
        <w:rPr>
          <w:spacing w:val="-6"/>
          <w:sz w:val="28"/>
          <w:szCs w:val="28"/>
          <w:lang w:val="uk-UA"/>
        </w:rPr>
        <w:t>у</w:t>
      </w:r>
      <w:r w:rsidRPr="00EA2DA5">
        <w:rPr>
          <w:spacing w:val="-6"/>
          <w:sz w:val="28"/>
          <w:szCs w:val="28"/>
          <w:lang w:val="uk-UA"/>
        </w:rPr>
        <w:t>лярно-генетичного ідентифікаційного дослідження кісткових об’єктів, узятих від гнил</w:t>
      </w:r>
      <w:r w:rsidRPr="00EA2DA5">
        <w:rPr>
          <w:spacing w:val="-6"/>
          <w:sz w:val="28"/>
          <w:szCs w:val="28"/>
          <w:lang w:val="uk-UA"/>
        </w:rPr>
        <w:t>ь</w:t>
      </w:r>
      <w:r w:rsidRPr="00EA2DA5">
        <w:rPr>
          <w:spacing w:val="-6"/>
          <w:sz w:val="28"/>
          <w:szCs w:val="28"/>
          <w:lang w:val="uk-UA"/>
        </w:rPr>
        <w:t xml:space="preserve">но змінених, ексгумованих, скелетованих, підданих дії високих температур  трупів. </w:t>
      </w:r>
    </w:p>
    <w:p w:rsidR="00047B62" w:rsidRPr="00EA2DA5" w:rsidRDefault="00047B62" w:rsidP="00047B62">
      <w:pPr>
        <w:autoSpaceDE w:val="0"/>
        <w:autoSpaceDN w:val="0"/>
        <w:spacing w:line="360" w:lineRule="auto"/>
        <w:ind w:firstLine="567"/>
        <w:jc w:val="both"/>
        <w:rPr>
          <w:spacing w:val="-6"/>
          <w:sz w:val="28"/>
          <w:szCs w:val="28"/>
          <w:lang w:val="uk-UA"/>
        </w:rPr>
      </w:pPr>
      <w:r w:rsidRPr="00EA2DA5">
        <w:rPr>
          <w:spacing w:val="-6"/>
          <w:sz w:val="28"/>
          <w:szCs w:val="28"/>
          <w:lang w:val="uk-UA"/>
        </w:rPr>
        <w:t>4. Розробити методичні рекомендації з відбору та зберігання кісткових об’єктів.</w:t>
      </w:r>
    </w:p>
    <w:p w:rsidR="00047B62" w:rsidRPr="00EA2DA5" w:rsidRDefault="00047B62" w:rsidP="00047B62">
      <w:pPr>
        <w:pStyle w:val="aff1"/>
        <w:ind w:left="0" w:right="0" w:firstLine="567"/>
        <w:rPr>
          <w:spacing w:val="-6"/>
          <w:szCs w:val="28"/>
        </w:rPr>
      </w:pPr>
      <w:r w:rsidRPr="00EA2DA5">
        <w:rPr>
          <w:spacing w:val="-6"/>
          <w:szCs w:val="28"/>
        </w:rPr>
        <w:t>5. Скласти алгоритм проведення судово-медичного молекулярно-генетичного дослідження з метою ідентифікації особи за кістковими останками.</w:t>
      </w:r>
    </w:p>
    <w:p w:rsidR="00047B62" w:rsidRPr="00EA2DA5" w:rsidRDefault="00047B62" w:rsidP="00047B62">
      <w:pPr>
        <w:autoSpaceDE w:val="0"/>
        <w:autoSpaceDN w:val="0"/>
        <w:spacing w:line="360" w:lineRule="auto"/>
        <w:ind w:firstLine="567"/>
        <w:jc w:val="both"/>
        <w:rPr>
          <w:spacing w:val="-6"/>
          <w:sz w:val="28"/>
          <w:szCs w:val="28"/>
          <w:lang w:val="uk-UA"/>
        </w:rPr>
      </w:pPr>
      <w:r w:rsidRPr="00EA2DA5">
        <w:rPr>
          <w:b/>
          <w:bCs/>
          <w:spacing w:val="-6"/>
          <w:sz w:val="28"/>
          <w:szCs w:val="28"/>
          <w:lang w:val="uk-UA"/>
        </w:rPr>
        <w:t xml:space="preserve">Методи дослідження — </w:t>
      </w:r>
      <w:r w:rsidRPr="00EA2DA5">
        <w:rPr>
          <w:spacing w:val="-6"/>
          <w:sz w:val="28"/>
          <w:szCs w:val="28"/>
          <w:lang w:val="uk-UA"/>
        </w:rPr>
        <w:t>молекулярно-генетичні: методики виділення гено</w:t>
      </w:r>
      <w:r w:rsidRPr="00EA2DA5">
        <w:rPr>
          <w:spacing w:val="-6"/>
          <w:sz w:val="28"/>
          <w:szCs w:val="28"/>
          <w:lang w:val="uk-UA"/>
        </w:rPr>
        <w:t>м</w:t>
      </w:r>
      <w:r w:rsidRPr="00EA2DA5">
        <w:rPr>
          <w:spacing w:val="-6"/>
          <w:sz w:val="28"/>
          <w:szCs w:val="28"/>
          <w:lang w:val="uk-UA"/>
        </w:rPr>
        <w:t>ної ДНК із кісткової тканини, застосовувані у прикладних судово-медичних д</w:t>
      </w:r>
      <w:r w:rsidRPr="00EA2DA5">
        <w:rPr>
          <w:spacing w:val="-6"/>
          <w:sz w:val="28"/>
          <w:szCs w:val="28"/>
          <w:lang w:val="uk-UA"/>
        </w:rPr>
        <w:t>о</w:t>
      </w:r>
      <w:r w:rsidRPr="00EA2DA5">
        <w:rPr>
          <w:spacing w:val="-6"/>
          <w:sz w:val="28"/>
          <w:szCs w:val="28"/>
          <w:lang w:val="uk-UA"/>
        </w:rPr>
        <w:t>слід-</w:t>
      </w:r>
      <w:r w:rsidRPr="00EA2DA5">
        <w:rPr>
          <w:spacing w:val="-6"/>
          <w:sz w:val="28"/>
          <w:szCs w:val="28"/>
          <w:lang w:val="uk-UA"/>
        </w:rPr>
        <w:br/>
      </w:r>
      <w:r w:rsidRPr="00EA2DA5">
        <w:rPr>
          <w:spacing w:val="-6"/>
          <w:sz w:val="28"/>
          <w:szCs w:val="28"/>
          <w:lang w:val="uk-UA"/>
        </w:rPr>
        <w:lastRenderedPageBreak/>
        <w:t>женнях; метод ампліфікації геномної ДНК із застосуванням ПЛР; електрофорет</w:t>
      </w:r>
      <w:r w:rsidRPr="00EA2DA5">
        <w:rPr>
          <w:spacing w:val="-6"/>
          <w:sz w:val="28"/>
          <w:szCs w:val="28"/>
          <w:lang w:val="uk-UA"/>
        </w:rPr>
        <w:t>и</w:t>
      </w:r>
      <w:r w:rsidRPr="00EA2DA5">
        <w:rPr>
          <w:spacing w:val="-6"/>
          <w:sz w:val="28"/>
          <w:szCs w:val="28"/>
          <w:lang w:val="uk-UA"/>
        </w:rPr>
        <w:t>чні мет</w:t>
      </w:r>
      <w:r w:rsidRPr="00EA2DA5">
        <w:rPr>
          <w:spacing w:val="-6"/>
          <w:sz w:val="28"/>
          <w:szCs w:val="28"/>
          <w:lang w:val="uk-UA"/>
        </w:rPr>
        <w:t>о</w:t>
      </w:r>
      <w:r w:rsidRPr="00EA2DA5">
        <w:rPr>
          <w:spacing w:val="-6"/>
          <w:sz w:val="28"/>
          <w:szCs w:val="28"/>
          <w:lang w:val="uk-UA"/>
        </w:rPr>
        <w:t>ди; методи статистичної обробки і комп’ютерного аналізу.</w:t>
      </w:r>
    </w:p>
    <w:p w:rsidR="00047B62" w:rsidRPr="00EA2DA5" w:rsidRDefault="00047B62" w:rsidP="00047B62">
      <w:pPr>
        <w:autoSpaceDE w:val="0"/>
        <w:autoSpaceDN w:val="0"/>
        <w:spacing w:line="360" w:lineRule="auto"/>
        <w:ind w:firstLine="567"/>
        <w:jc w:val="both"/>
        <w:rPr>
          <w:spacing w:val="-6"/>
          <w:sz w:val="28"/>
          <w:szCs w:val="28"/>
          <w:lang w:val="uk-UA"/>
        </w:rPr>
      </w:pPr>
      <w:r w:rsidRPr="00EA2DA5">
        <w:rPr>
          <w:b/>
          <w:bCs/>
          <w:spacing w:val="-6"/>
          <w:sz w:val="28"/>
          <w:szCs w:val="28"/>
          <w:lang w:val="uk-UA"/>
        </w:rPr>
        <w:t xml:space="preserve">Наукова новизна одержаних результатів. </w:t>
      </w:r>
      <w:r w:rsidRPr="00EA2DA5">
        <w:rPr>
          <w:spacing w:val="-6"/>
          <w:sz w:val="28"/>
          <w:szCs w:val="28"/>
          <w:lang w:val="uk-UA"/>
        </w:rPr>
        <w:t>Вперше розроблені методологічні аспекти судово-медичного молекулярно-генетичного ідентифікаційного дослід-ження, об’єктом якого є кісткова тканина різного структурного типу і ступеня зб</w:t>
      </w:r>
      <w:r w:rsidRPr="00EA2DA5">
        <w:rPr>
          <w:spacing w:val="-6"/>
          <w:sz w:val="28"/>
          <w:szCs w:val="28"/>
          <w:lang w:val="uk-UA"/>
        </w:rPr>
        <w:t>е</w:t>
      </w:r>
      <w:r w:rsidRPr="00EA2DA5">
        <w:rPr>
          <w:spacing w:val="-6"/>
          <w:sz w:val="28"/>
          <w:szCs w:val="28"/>
          <w:lang w:val="uk-UA"/>
        </w:rPr>
        <w:t xml:space="preserve">реження. </w:t>
      </w:r>
    </w:p>
    <w:p w:rsidR="00047B62" w:rsidRPr="00EA2DA5" w:rsidRDefault="00047B62" w:rsidP="00047B62">
      <w:pPr>
        <w:autoSpaceDE w:val="0"/>
        <w:autoSpaceDN w:val="0"/>
        <w:spacing w:line="360" w:lineRule="auto"/>
        <w:ind w:firstLine="567"/>
        <w:jc w:val="both"/>
        <w:rPr>
          <w:spacing w:val="-6"/>
          <w:sz w:val="28"/>
          <w:szCs w:val="28"/>
          <w:lang w:val="uk-UA"/>
        </w:rPr>
      </w:pPr>
      <w:r w:rsidRPr="00EA2DA5">
        <w:rPr>
          <w:spacing w:val="-6"/>
          <w:sz w:val="28"/>
          <w:szCs w:val="28"/>
          <w:lang w:val="uk-UA"/>
        </w:rPr>
        <w:t xml:space="preserve"> Вперше запропоновано модифікації основних етапів виділення геномної ДНК із кісткової тканини та її типування за допомогою ПЛР.</w:t>
      </w:r>
    </w:p>
    <w:p w:rsidR="00047B62" w:rsidRPr="00EA2DA5" w:rsidRDefault="00047B62" w:rsidP="00047B62">
      <w:pPr>
        <w:autoSpaceDE w:val="0"/>
        <w:autoSpaceDN w:val="0"/>
        <w:spacing w:line="360" w:lineRule="auto"/>
        <w:ind w:firstLine="567"/>
        <w:jc w:val="both"/>
        <w:rPr>
          <w:spacing w:val="-6"/>
          <w:sz w:val="28"/>
          <w:szCs w:val="28"/>
          <w:lang w:val="uk-UA"/>
        </w:rPr>
      </w:pPr>
      <w:r w:rsidRPr="00EA2DA5">
        <w:rPr>
          <w:spacing w:val="-6"/>
          <w:sz w:val="28"/>
          <w:szCs w:val="28"/>
          <w:lang w:val="uk-UA"/>
        </w:rPr>
        <w:t xml:space="preserve">Вперше визначено найоптимальніші для проведення молекулярно-генетичного ідентифікаційного дослідження кісткові об’єкти. </w:t>
      </w:r>
    </w:p>
    <w:p w:rsidR="00047B62" w:rsidRPr="00EA2DA5" w:rsidRDefault="00047B62" w:rsidP="00047B62">
      <w:pPr>
        <w:autoSpaceDE w:val="0"/>
        <w:autoSpaceDN w:val="0"/>
        <w:spacing w:line="360" w:lineRule="auto"/>
        <w:ind w:firstLine="567"/>
        <w:jc w:val="both"/>
        <w:rPr>
          <w:spacing w:val="-6"/>
          <w:sz w:val="28"/>
          <w:szCs w:val="28"/>
          <w:lang w:val="uk-UA"/>
        </w:rPr>
      </w:pPr>
      <w:r w:rsidRPr="00EA2DA5">
        <w:rPr>
          <w:spacing w:val="-6"/>
          <w:sz w:val="28"/>
          <w:szCs w:val="28"/>
          <w:lang w:val="uk-UA"/>
        </w:rPr>
        <w:t>Доведено ефективність запропонованих методичних розробок для дослідже</w:t>
      </w:r>
      <w:r w:rsidRPr="00EA2DA5">
        <w:rPr>
          <w:spacing w:val="-6"/>
          <w:sz w:val="28"/>
          <w:szCs w:val="28"/>
          <w:lang w:val="uk-UA"/>
        </w:rPr>
        <w:t>н</w:t>
      </w:r>
      <w:r w:rsidRPr="00EA2DA5">
        <w:rPr>
          <w:spacing w:val="-6"/>
          <w:sz w:val="28"/>
          <w:szCs w:val="28"/>
          <w:lang w:val="uk-UA"/>
        </w:rPr>
        <w:t>ня кісток, узятих від гнильно змінених, ек</w:t>
      </w:r>
      <w:r w:rsidRPr="00EA2DA5">
        <w:rPr>
          <w:spacing w:val="-6"/>
          <w:sz w:val="28"/>
          <w:szCs w:val="28"/>
          <w:lang w:val="uk-UA"/>
        </w:rPr>
        <w:t>с</w:t>
      </w:r>
      <w:r w:rsidRPr="00EA2DA5">
        <w:rPr>
          <w:spacing w:val="-6"/>
          <w:sz w:val="28"/>
          <w:szCs w:val="28"/>
          <w:lang w:val="uk-UA"/>
        </w:rPr>
        <w:t>гумованих, скелетованих, підданих дії високих температур трупів. Складено рекоме</w:t>
      </w:r>
      <w:r w:rsidRPr="00EA2DA5">
        <w:rPr>
          <w:spacing w:val="-6"/>
          <w:sz w:val="28"/>
          <w:szCs w:val="28"/>
          <w:lang w:val="uk-UA"/>
        </w:rPr>
        <w:t>н</w:t>
      </w:r>
      <w:r w:rsidRPr="00EA2DA5">
        <w:rPr>
          <w:spacing w:val="-6"/>
          <w:sz w:val="28"/>
          <w:szCs w:val="28"/>
          <w:lang w:val="uk-UA"/>
        </w:rPr>
        <w:t>дації для практичного використання результатів дослідження при проведенні судово-медичного ідентифікаційного д</w:t>
      </w:r>
      <w:r w:rsidRPr="00EA2DA5">
        <w:rPr>
          <w:spacing w:val="-6"/>
          <w:sz w:val="28"/>
          <w:szCs w:val="28"/>
          <w:lang w:val="uk-UA"/>
        </w:rPr>
        <w:t>о</w:t>
      </w:r>
      <w:r w:rsidRPr="00EA2DA5">
        <w:rPr>
          <w:spacing w:val="-6"/>
          <w:sz w:val="28"/>
          <w:szCs w:val="28"/>
          <w:lang w:val="uk-UA"/>
        </w:rPr>
        <w:t>слідження.</w:t>
      </w:r>
    </w:p>
    <w:p w:rsidR="00047B62" w:rsidRPr="00EA2DA5" w:rsidRDefault="00047B62" w:rsidP="00047B62">
      <w:pPr>
        <w:autoSpaceDE w:val="0"/>
        <w:autoSpaceDN w:val="0"/>
        <w:spacing w:line="360" w:lineRule="auto"/>
        <w:ind w:firstLine="708"/>
        <w:jc w:val="both"/>
        <w:rPr>
          <w:spacing w:val="-6"/>
          <w:sz w:val="28"/>
          <w:szCs w:val="28"/>
          <w:lang w:val="uk-UA"/>
        </w:rPr>
      </w:pPr>
      <w:r w:rsidRPr="00EA2DA5">
        <w:rPr>
          <w:spacing w:val="-6"/>
          <w:sz w:val="28"/>
          <w:szCs w:val="28"/>
          <w:lang w:val="uk-UA"/>
        </w:rPr>
        <w:t>За результатами проведених досліджень отримано 2 деклараційні патенти Укр</w:t>
      </w:r>
      <w:r w:rsidRPr="00EA2DA5">
        <w:rPr>
          <w:spacing w:val="-6"/>
          <w:sz w:val="28"/>
          <w:szCs w:val="28"/>
          <w:lang w:val="uk-UA"/>
        </w:rPr>
        <w:t>а</w:t>
      </w:r>
      <w:r w:rsidRPr="00EA2DA5">
        <w:rPr>
          <w:spacing w:val="-6"/>
          <w:sz w:val="28"/>
          <w:szCs w:val="28"/>
          <w:lang w:val="uk-UA"/>
        </w:rPr>
        <w:t>їни на винахід «Спосіб ідентифікації особи», в основу яких поставлена задача вдосконалення способу ідентифікації особи шляхом виділення ДНК із кі</w:t>
      </w:r>
      <w:r w:rsidRPr="00EA2DA5">
        <w:rPr>
          <w:spacing w:val="-6"/>
          <w:sz w:val="28"/>
          <w:szCs w:val="28"/>
          <w:lang w:val="uk-UA"/>
        </w:rPr>
        <w:t>с</w:t>
      </w:r>
      <w:r w:rsidRPr="00EA2DA5">
        <w:rPr>
          <w:spacing w:val="-6"/>
          <w:sz w:val="28"/>
          <w:szCs w:val="28"/>
          <w:lang w:val="uk-UA"/>
        </w:rPr>
        <w:t>ткової тканини, що є етапом геномной дактилоскопії методом ПЛР. Запропоновані спос</w:t>
      </w:r>
      <w:r w:rsidRPr="00EA2DA5">
        <w:rPr>
          <w:spacing w:val="-6"/>
          <w:sz w:val="28"/>
          <w:szCs w:val="28"/>
          <w:lang w:val="uk-UA"/>
        </w:rPr>
        <w:t>о</w:t>
      </w:r>
      <w:r w:rsidRPr="00EA2DA5">
        <w:rPr>
          <w:spacing w:val="-6"/>
          <w:sz w:val="28"/>
          <w:szCs w:val="28"/>
          <w:lang w:val="uk-UA"/>
        </w:rPr>
        <w:t>би ідентифікації особи передбачають: оптимізацію етапів виділення ДНК, поєдна</w:t>
      </w:r>
      <w:r w:rsidRPr="00EA2DA5">
        <w:rPr>
          <w:spacing w:val="-6"/>
          <w:sz w:val="28"/>
          <w:szCs w:val="28"/>
          <w:lang w:val="uk-UA"/>
        </w:rPr>
        <w:t>н</w:t>
      </w:r>
      <w:r w:rsidRPr="00EA2DA5">
        <w:rPr>
          <w:spacing w:val="-6"/>
          <w:sz w:val="28"/>
          <w:szCs w:val="28"/>
          <w:lang w:val="uk-UA"/>
        </w:rPr>
        <w:t>ня механічного впливу на кісткову тканину, за рахунок чого зб</w:t>
      </w:r>
      <w:r w:rsidRPr="00EA2DA5">
        <w:rPr>
          <w:spacing w:val="-6"/>
          <w:sz w:val="28"/>
          <w:szCs w:val="28"/>
          <w:lang w:val="uk-UA"/>
        </w:rPr>
        <w:t>і</w:t>
      </w:r>
      <w:r w:rsidRPr="00EA2DA5">
        <w:rPr>
          <w:spacing w:val="-6"/>
          <w:sz w:val="28"/>
          <w:szCs w:val="28"/>
          <w:lang w:val="uk-UA"/>
        </w:rPr>
        <w:t>льшується поверхня взаємодії часток тканини і лізуючих агентів, в результаті чого відбувається повний лізис тканин, з оптимальною щільністю хімічних агентів для лізису кісткової тк</w:t>
      </w:r>
      <w:r w:rsidRPr="00EA2DA5">
        <w:rPr>
          <w:spacing w:val="-6"/>
          <w:sz w:val="28"/>
          <w:szCs w:val="28"/>
          <w:lang w:val="uk-UA"/>
        </w:rPr>
        <w:t>а</w:t>
      </w:r>
      <w:r w:rsidRPr="00EA2DA5">
        <w:rPr>
          <w:spacing w:val="-6"/>
          <w:sz w:val="28"/>
          <w:szCs w:val="28"/>
          <w:lang w:val="uk-UA"/>
        </w:rPr>
        <w:t xml:space="preserve">нини і осадження ДНК. </w:t>
      </w:r>
    </w:p>
    <w:p w:rsidR="00047B62" w:rsidRPr="00EA2DA5" w:rsidRDefault="00047B62" w:rsidP="00047B62">
      <w:pPr>
        <w:autoSpaceDE w:val="0"/>
        <w:autoSpaceDN w:val="0"/>
        <w:spacing w:line="360" w:lineRule="auto"/>
        <w:ind w:firstLine="567"/>
        <w:jc w:val="both"/>
        <w:rPr>
          <w:bCs/>
          <w:spacing w:val="-6"/>
          <w:sz w:val="28"/>
          <w:szCs w:val="28"/>
          <w:lang w:val="uk-UA"/>
        </w:rPr>
      </w:pPr>
      <w:r w:rsidRPr="00EA2DA5">
        <w:rPr>
          <w:b/>
          <w:bCs/>
          <w:spacing w:val="-6"/>
          <w:sz w:val="28"/>
          <w:szCs w:val="28"/>
          <w:lang w:val="uk-UA"/>
        </w:rPr>
        <w:t xml:space="preserve">Практичне значення. </w:t>
      </w:r>
      <w:r w:rsidRPr="00EA2DA5">
        <w:rPr>
          <w:bCs/>
          <w:spacing w:val="-6"/>
          <w:sz w:val="28"/>
          <w:szCs w:val="28"/>
          <w:lang w:val="uk-UA"/>
        </w:rPr>
        <w:t>Одержані</w:t>
      </w:r>
      <w:r w:rsidRPr="00EA2DA5">
        <w:rPr>
          <w:b/>
          <w:bCs/>
          <w:spacing w:val="-6"/>
          <w:sz w:val="28"/>
          <w:szCs w:val="28"/>
          <w:lang w:val="uk-UA"/>
        </w:rPr>
        <w:t xml:space="preserve"> </w:t>
      </w:r>
      <w:r w:rsidRPr="00EA2DA5">
        <w:rPr>
          <w:bCs/>
          <w:spacing w:val="-6"/>
          <w:sz w:val="28"/>
          <w:szCs w:val="28"/>
          <w:lang w:val="uk-UA"/>
        </w:rPr>
        <w:t>під час досліджень наукові результати дозв</w:t>
      </w:r>
      <w:r w:rsidRPr="00EA2DA5">
        <w:rPr>
          <w:bCs/>
          <w:spacing w:val="-6"/>
          <w:sz w:val="28"/>
          <w:szCs w:val="28"/>
          <w:lang w:val="uk-UA"/>
        </w:rPr>
        <w:t>о</w:t>
      </w:r>
      <w:r w:rsidRPr="00EA2DA5">
        <w:rPr>
          <w:bCs/>
          <w:spacing w:val="-6"/>
          <w:sz w:val="28"/>
          <w:szCs w:val="28"/>
          <w:lang w:val="uk-UA"/>
        </w:rPr>
        <w:t xml:space="preserve">ляють проводити </w:t>
      </w:r>
      <w:r w:rsidRPr="00EA2DA5">
        <w:rPr>
          <w:spacing w:val="-6"/>
          <w:sz w:val="28"/>
          <w:szCs w:val="28"/>
          <w:lang w:val="uk-UA"/>
        </w:rPr>
        <w:t xml:space="preserve">судово-медичне молекулярно-генетичне ідентифікаційне </w:t>
      </w:r>
      <w:r w:rsidRPr="00EA2DA5">
        <w:rPr>
          <w:spacing w:val="-6"/>
          <w:sz w:val="28"/>
          <w:szCs w:val="28"/>
          <w:lang w:val="uk-UA"/>
        </w:rPr>
        <w:lastRenderedPageBreak/>
        <w:t>досл</w:t>
      </w:r>
      <w:r w:rsidRPr="00EA2DA5">
        <w:rPr>
          <w:spacing w:val="-6"/>
          <w:sz w:val="28"/>
          <w:szCs w:val="28"/>
          <w:lang w:val="uk-UA"/>
        </w:rPr>
        <w:t>і</w:t>
      </w:r>
      <w:r w:rsidRPr="00EA2DA5">
        <w:rPr>
          <w:spacing w:val="-6"/>
          <w:sz w:val="28"/>
          <w:szCs w:val="28"/>
          <w:lang w:val="uk-UA"/>
        </w:rPr>
        <w:t>дження, об’єктом якого є кісткова тканина різного структурного типу і ступеня зб</w:t>
      </w:r>
      <w:r w:rsidRPr="00EA2DA5">
        <w:rPr>
          <w:spacing w:val="-6"/>
          <w:sz w:val="28"/>
          <w:szCs w:val="28"/>
          <w:lang w:val="uk-UA"/>
        </w:rPr>
        <w:t>е</w:t>
      </w:r>
      <w:r w:rsidRPr="00EA2DA5">
        <w:rPr>
          <w:spacing w:val="-6"/>
          <w:sz w:val="28"/>
          <w:szCs w:val="28"/>
          <w:lang w:val="uk-UA"/>
        </w:rPr>
        <w:t>реження та отримувати об’єктивні і науково обґрунтовані дані. Дотримання рек</w:t>
      </w:r>
      <w:r w:rsidRPr="00EA2DA5">
        <w:rPr>
          <w:spacing w:val="-6"/>
          <w:sz w:val="28"/>
          <w:szCs w:val="28"/>
          <w:lang w:val="uk-UA"/>
        </w:rPr>
        <w:t>о</w:t>
      </w:r>
      <w:r w:rsidRPr="00EA2DA5">
        <w:rPr>
          <w:spacing w:val="-6"/>
          <w:sz w:val="28"/>
          <w:szCs w:val="28"/>
          <w:lang w:val="uk-UA"/>
        </w:rPr>
        <w:t>менд</w:t>
      </w:r>
      <w:r w:rsidRPr="00EA2DA5">
        <w:rPr>
          <w:spacing w:val="-6"/>
          <w:sz w:val="28"/>
          <w:szCs w:val="28"/>
          <w:lang w:val="uk-UA"/>
        </w:rPr>
        <w:t>о</w:t>
      </w:r>
      <w:r w:rsidRPr="00EA2DA5">
        <w:rPr>
          <w:spacing w:val="-6"/>
          <w:sz w:val="28"/>
          <w:szCs w:val="28"/>
          <w:lang w:val="uk-UA"/>
        </w:rPr>
        <w:t>ваного алгоритму дослідження забезпечує досягнення максимально повного вирішення задач з ідентифікації особи по кістковим залишкам. Одержані результ</w:t>
      </w:r>
      <w:r w:rsidRPr="00EA2DA5">
        <w:rPr>
          <w:spacing w:val="-6"/>
          <w:sz w:val="28"/>
          <w:szCs w:val="28"/>
          <w:lang w:val="uk-UA"/>
        </w:rPr>
        <w:t>а</w:t>
      </w:r>
      <w:r w:rsidRPr="00EA2DA5">
        <w:rPr>
          <w:spacing w:val="-6"/>
          <w:sz w:val="28"/>
          <w:szCs w:val="28"/>
          <w:lang w:val="uk-UA"/>
        </w:rPr>
        <w:t>ти вперше дали змогу проводити дослідження кісток, узятих від гнильно змінених, ексгумованих, скелетованих, підд</w:t>
      </w:r>
      <w:r w:rsidRPr="00EA2DA5">
        <w:rPr>
          <w:spacing w:val="-6"/>
          <w:sz w:val="28"/>
          <w:szCs w:val="28"/>
          <w:lang w:val="uk-UA"/>
        </w:rPr>
        <w:t>а</w:t>
      </w:r>
      <w:r w:rsidRPr="00EA2DA5">
        <w:rPr>
          <w:spacing w:val="-6"/>
          <w:sz w:val="28"/>
          <w:szCs w:val="28"/>
          <w:lang w:val="uk-UA"/>
        </w:rPr>
        <w:t xml:space="preserve">них дії високих температур трупів. </w:t>
      </w:r>
    </w:p>
    <w:p w:rsidR="00047B62" w:rsidRPr="00EA2DA5" w:rsidRDefault="00047B62" w:rsidP="00047B62">
      <w:pPr>
        <w:autoSpaceDE w:val="0"/>
        <w:autoSpaceDN w:val="0"/>
        <w:spacing w:line="360" w:lineRule="auto"/>
        <w:ind w:firstLine="567"/>
        <w:jc w:val="both"/>
        <w:rPr>
          <w:spacing w:val="-6"/>
          <w:sz w:val="28"/>
          <w:szCs w:val="28"/>
          <w:lang w:val="uk-UA"/>
        </w:rPr>
      </w:pPr>
      <w:r w:rsidRPr="00EA2DA5">
        <w:rPr>
          <w:bCs/>
          <w:spacing w:val="-6"/>
          <w:sz w:val="28"/>
          <w:szCs w:val="28"/>
          <w:lang w:val="uk-UA"/>
        </w:rPr>
        <w:t xml:space="preserve"> Р</w:t>
      </w:r>
      <w:r w:rsidRPr="00EA2DA5">
        <w:rPr>
          <w:spacing w:val="-6"/>
          <w:sz w:val="28"/>
          <w:szCs w:val="28"/>
          <w:lang w:val="uk-UA"/>
        </w:rPr>
        <w:t>озроблені модифіковані методики виділення ДНК з кісткової тканини і її ПЛР-типування були використані при проведенні на сучасному рівні більш ніж 156 судово-медичних досліджень в Одеському обласному бюро судово-медичної ек</w:t>
      </w:r>
      <w:r w:rsidRPr="00EA2DA5">
        <w:rPr>
          <w:spacing w:val="-6"/>
          <w:sz w:val="28"/>
          <w:szCs w:val="28"/>
          <w:lang w:val="uk-UA"/>
        </w:rPr>
        <w:t>с</w:t>
      </w:r>
      <w:r w:rsidRPr="00EA2DA5">
        <w:rPr>
          <w:spacing w:val="-6"/>
          <w:sz w:val="28"/>
          <w:szCs w:val="28"/>
          <w:lang w:val="uk-UA"/>
        </w:rPr>
        <w:t>пертизи на підставі постанов, ухвал, направлень орг</w:t>
      </w:r>
      <w:r w:rsidRPr="00EA2DA5">
        <w:rPr>
          <w:spacing w:val="-6"/>
          <w:sz w:val="28"/>
          <w:szCs w:val="28"/>
          <w:lang w:val="uk-UA"/>
        </w:rPr>
        <w:t>а</w:t>
      </w:r>
      <w:r w:rsidRPr="00EA2DA5">
        <w:rPr>
          <w:spacing w:val="-6"/>
          <w:sz w:val="28"/>
          <w:szCs w:val="28"/>
          <w:lang w:val="uk-UA"/>
        </w:rPr>
        <w:t>нів МВС, прокуратур і судів Донецької, Дніпропетровської, Закарпатської, Миколаївської, Одеської, Херсонс</w:t>
      </w:r>
      <w:r w:rsidRPr="00EA2DA5">
        <w:rPr>
          <w:spacing w:val="-6"/>
          <w:sz w:val="28"/>
          <w:szCs w:val="28"/>
          <w:lang w:val="uk-UA"/>
        </w:rPr>
        <w:t>ь</w:t>
      </w:r>
      <w:r w:rsidRPr="00EA2DA5">
        <w:rPr>
          <w:spacing w:val="-6"/>
          <w:sz w:val="28"/>
          <w:szCs w:val="28"/>
          <w:lang w:val="uk-UA"/>
        </w:rPr>
        <w:t>кої, Черкаської, Чернівецької областей України прот</w:t>
      </w:r>
      <w:r w:rsidRPr="00EA2DA5">
        <w:rPr>
          <w:spacing w:val="-6"/>
          <w:sz w:val="28"/>
          <w:szCs w:val="28"/>
          <w:lang w:val="uk-UA"/>
        </w:rPr>
        <w:t>я</w:t>
      </w:r>
      <w:r w:rsidRPr="00EA2DA5">
        <w:rPr>
          <w:spacing w:val="-6"/>
          <w:sz w:val="28"/>
          <w:szCs w:val="28"/>
          <w:lang w:val="uk-UA"/>
        </w:rPr>
        <w:t xml:space="preserve">гом 2003–2008 рр. </w:t>
      </w:r>
    </w:p>
    <w:p w:rsidR="00047B62" w:rsidRPr="00EA2DA5" w:rsidRDefault="00047B62" w:rsidP="00047B62">
      <w:pPr>
        <w:autoSpaceDE w:val="0"/>
        <w:autoSpaceDN w:val="0"/>
        <w:spacing w:line="360" w:lineRule="auto"/>
        <w:ind w:firstLine="567"/>
        <w:jc w:val="both"/>
        <w:rPr>
          <w:spacing w:val="-6"/>
          <w:sz w:val="28"/>
          <w:szCs w:val="28"/>
          <w:lang w:val="uk-UA"/>
        </w:rPr>
      </w:pPr>
      <w:r w:rsidRPr="00EA2DA5">
        <w:rPr>
          <w:spacing w:val="-6"/>
          <w:sz w:val="28"/>
          <w:szCs w:val="28"/>
          <w:lang w:val="uk-UA"/>
        </w:rPr>
        <w:t>Модифіковані методики виділення ДНК з кісткової тканини і її ПЛР-типування, використовуються у практиці відділень судово-медичної імунології Одеського, Дніпропетровського і Луганського обласних бюро с</w:t>
      </w:r>
      <w:r w:rsidRPr="00EA2DA5">
        <w:rPr>
          <w:spacing w:val="-6"/>
          <w:sz w:val="28"/>
          <w:szCs w:val="28"/>
          <w:lang w:val="uk-UA"/>
        </w:rPr>
        <w:t>у</w:t>
      </w:r>
      <w:r w:rsidRPr="00EA2DA5">
        <w:rPr>
          <w:spacing w:val="-6"/>
          <w:sz w:val="28"/>
          <w:szCs w:val="28"/>
          <w:lang w:val="uk-UA"/>
        </w:rPr>
        <w:t>дово-медичної експертизи, з метою  ідентифікації особи невпізнаних, гнильно змінених, скелет</w:t>
      </w:r>
      <w:r w:rsidRPr="00EA2DA5">
        <w:rPr>
          <w:spacing w:val="-6"/>
          <w:sz w:val="28"/>
          <w:szCs w:val="28"/>
          <w:lang w:val="uk-UA"/>
        </w:rPr>
        <w:t>о</w:t>
      </w:r>
      <w:r w:rsidRPr="00EA2DA5">
        <w:rPr>
          <w:spacing w:val="-6"/>
          <w:sz w:val="28"/>
          <w:szCs w:val="28"/>
          <w:lang w:val="uk-UA"/>
        </w:rPr>
        <w:t>ваних, розчленованих трупів, а також кісткових залишків і окремих ча</w:t>
      </w:r>
      <w:r w:rsidRPr="00EA2DA5">
        <w:rPr>
          <w:spacing w:val="-6"/>
          <w:sz w:val="28"/>
          <w:szCs w:val="28"/>
          <w:lang w:val="uk-UA"/>
        </w:rPr>
        <w:t>с</w:t>
      </w:r>
      <w:r w:rsidRPr="00EA2DA5">
        <w:rPr>
          <w:spacing w:val="-6"/>
          <w:sz w:val="28"/>
          <w:szCs w:val="28"/>
          <w:lang w:val="uk-UA"/>
        </w:rPr>
        <w:t>тин тіла.</w:t>
      </w:r>
    </w:p>
    <w:p w:rsidR="00047B62" w:rsidRPr="00EA2DA5" w:rsidRDefault="00047B62" w:rsidP="00047B62">
      <w:pPr>
        <w:autoSpaceDE w:val="0"/>
        <w:autoSpaceDN w:val="0"/>
        <w:spacing w:line="360" w:lineRule="auto"/>
        <w:ind w:firstLine="567"/>
        <w:jc w:val="both"/>
        <w:rPr>
          <w:spacing w:val="-6"/>
          <w:sz w:val="28"/>
          <w:szCs w:val="28"/>
          <w:lang w:val="uk-UA"/>
        </w:rPr>
      </w:pPr>
      <w:r w:rsidRPr="00EA2DA5">
        <w:rPr>
          <w:spacing w:val="-6"/>
          <w:sz w:val="28"/>
          <w:szCs w:val="28"/>
          <w:lang w:val="uk-UA"/>
        </w:rPr>
        <w:t>Дані досліджень і зібраний матеріал, опублікований в дисертації, використ</w:t>
      </w:r>
      <w:r w:rsidRPr="00EA2DA5">
        <w:rPr>
          <w:spacing w:val="-6"/>
          <w:sz w:val="28"/>
          <w:szCs w:val="28"/>
          <w:lang w:val="uk-UA"/>
        </w:rPr>
        <w:t>о</w:t>
      </w:r>
      <w:r w:rsidRPr="00EA2DA5">
        <w:rPr>
          <w:spacing w:val="-6"/>
          <w:sz w:val="28"/>
          <w:szCs w:val="28"/>
          <w:lang w:val="uk-UA"/>
        </w:rPr>
        <w:t>вуються у курсі лекцій та практичних занять на кафедрі судової медицини і меди</w:t>
      </w:r>
      <w:r w:rsidRPr="00EA2DA5">
        <w:rPr>
          <w:spacing w:val="-6"/>
          <w:sz w:val="28"/>
          <w:szCs w:val="28"/>
          <w:lang w:val="uk-UA"/>
        </w:rPr>
        <w:t>ч</w:t>
      </w:r>
      <w:r w:rsidRPr="00EA2DA5">
        <w:rPr>
          <w:spacing w:val="-6"/>
          <w:sz w:val="28"/>
          <w:szCs w:val="28"/>
          <w:lang w:val="uk-UA"/>
        </w:rPr>
        <w:t>ного законодавства Одеського державного медичного університету та для підгото</w:t>
      </w:r>
      <w:r w:rsidRPr="00EA2DA5">
        <w:rPr>
          <w:spacing w:val="-6"/>
          <w:sz w:val="28"/>
          <w:szCs w:val="28"/>
          <w:lang w:val="uk-UA"/>
        </w:rPr>
        <w:t>в</w:t>
      </w:r>
      <w:r w:rsidRPr="00EA2DA5">
        <w:rPr>
          <w:spacing w:val="-6"/>
          <w:sz w:val="28"/>
          <w:szCs w:val="28"/>
          <w:lang w:val="uk-UA"/>
        </w:rPr>
        <w:t>ки курсантів за фахом «Судово-медична імунологія» та «Судово-медична цитол</w:t>
      </w:r>
      <w:r w:rsidRPr="00EA2DA5">
        <w:rPr>
          <w:spacing w:val="-6"/>
          <w:sz w:val="28"/>
          <w:szCs w:val="28"/>
          <w:lang w:val="uk-UA"/>
        </w:rPr>
        <w:t>о</w:t>
      </w:r>
      <w:r w:rsidRPr="00EA2DA5">
        <w:rPr>
          <w:spacing w:val="-6"/>
          <w:sz w:val="28"/>
          <w:szCs w:val="28"/>
          <w:lang w:val="uk-UA"/>
        </w:rPr>
        <w:t>гія», а також у Національній медичній академії післядипломної освіти імені            П. Л. Шупика, Дніпропетровській державній медичній академії та Луганському державному медичному ун</w:t>
      </w:r>
      <w:r w:rsidRPr="00EA2DA5">
        <w:rPr>
          <w:spacing w:val="-6"/>
          <w:sz w:val="28"/>
          <w:szCs w:val="28"/>
          <w:lang w:val="uk-UA"/>
        </w:rPr>
        <w:t>і</w:t>
      </w:r>
      <w:r w:rsidRPr="00EA2DA5">
        <w:rPr>
          <w:spacing w:val="-6"/>
          <w:sz w:val="28"/>
          <w:szCs w:val="28"/>
          <w:lang w:val="uk-UA"/>
        </w:rPr>
        <w:t>верситеті.</w:t>
      </w:r>
    </w:p>
    <w:p w:rsidR="00047B62" w:rsidRPr="00EA2DA5" w:rsidRDefault="00047B62" w:rsidP="00047B62">
      <w:pPr>
        <w:autoSpaceDE w:val="0"/>
        <w:autoSpaceDN w:val="0"/>
        <w:spacing w:line="360" w:lineRule="auto"/>
        <w:ind w:firstLine="567"/>
        <w:jc w:val="both"/>
        <w:rPr>
          <w:spacing w:val="-6"/>
          <w:sz w:val="28"/>
          <w:szCs w:val="28"/>
          <w:lang w:val="uk-UA"/>
        </w:rPr>
      </w:pPr>
      <w:r w:rsidRPr="00EA2DA5">
        <w:rPr>
          <w:b/>
          <w:bCs/>
          <w:spacing w:val="-6"/>
          <w:sz w:val="28"/>
          <w:szCs w:val="28"/>
          <w:lang w:val="uk-UA"/>
        </w:rPr>
        <w:t xml:space="preserve">Особистий внесок здобувача. </w:t>
      </w:r>
      <w:r w:rsidRPr="00EA2DA5">
        <w:rPr>
          <w:spacing w:val="-6"/>
          <w:sz w:val="28"/>
          <w:szCs w:val="28"/>
          <w:lang w:val="uk-UA"/>
        </w:rPr>
        <w:t xml:space="preserve">Здобувачем особисто виконана вся експери-ментальна частина роботи. Вперше в Україні проведено молекулярно-генетичні </w:t>
      </w:r>
      <w:r w:rsidRPr="00EA2DA5">
        <w:rPr>
          <w:spacing w:val="-6"/>
          <w:sz w:val="28"/>
          <w:szCs w:val="28"/>
          <w:lang w:val="uk-UA"/>
        </w:rPr>
        <w:lastRenderedPageBreak/>
        <w:t>д</w:t>
      </w:r>
      <w:r w:rsidRPr="00EA2DA5">
        <w:rPr>
          <w:spacing w:val="-6"/>
          <w:sz w:val="28"/>
          <w:szCs w:val="28"/>
          <w:lang w:val="uk-UA"/>
        </w:rPr>
        <w:t>о</w:t>
      </w:r>
      <w:r w:rsidRPr="00EA2DA5">
        <w:rPr>
          <w:spacing w:val="-6"/>
          <w:sz w:val="28"/>
          <w:szCs w:val="28"/>
          <w:lang w:val="uk-UA"/>
        </w:rPr>
        <w:t>слідження кісткових об’єктів, узятих від гнильно змінених, ексгумованих, скелет</w:t>
      </w:r>
      <w:r w:rsidRPr="00EA2DA5">
        <w:rPr>
          <w:spacing w:val="-6"/>
          <w:sz w:val="28"/>
          <w:szCs w:val="28"/>
          <w:lang w:val="uk-UA"/>
        </w:rPr>
        <w:t>о</w:t>
      </w:r>
      <w:r w:rsidRPr="00EA2DA5">
        <w:rPr>
          <w:spacing w:val="-6"/>
          <w:sz w:val="28"/>
          <w:szCs w:val="28"/>
          <w:lang w:val="uk-UA"/>
        </w:rPr>
        <w:t>ваних, підданих дії високих температур трупів. Проаналізовано одержані дані та сформульовано висновки. Здобувач особисто провів пошук тематичної наукової л</w:t>
      </w:r>
      <w:r w:rsidRPr="00EA2DA5">
        <w:rPr>
          <w:spacing w:val="-6"/>
          <w:sz w:val="28"/>
          <w:szCs w:val="28"/>
          <w:lang w:val="uk-UA"/>
        </w:rPr>
        <w:t>і</w:t>
      </w:r>
      <w:r w:rsidRPr="00EA2DA5">
        <w:rPr>
          <w:spacing w:val="-6"/>
          <w:sz w:val="28"/>
          <w:szCs w:val="28"/>
          <w:lang w:val="uk-UA"/>
        </w:rPr>
        <w:t>тератури. Спільно з науковим керівником проф. Б. В. Михайличенком сформуль</w:t>
      </w:r>
      <w:r w:rsidRPr="00EA2DA5">
        <w:rPr>
          <w:spacing w:val="-6"/>
          <w:sz w:val="28"/>
          <w:szCs w:val="28"/>
          <w:lang w:val="uk-UA"/>
        </w:rPr>
        <w:t>о</w:t>
      </w:r>
      <w:r w:rsidRPr="00EA2DA5">
        <w:rPr>
          <w:spacing w:val="-6"/>
          <w:sz w:val="28"/>
          <w:szCs w:val="28"/>
          <w:lang w:val="uk-UA"/>
        </w:rPr>
        <w:t>вані мета і завдання роботи, розроблена стратегія проведення дослідження, обгов</w:t>
      </w:r>
      <w:r w:rsidRPr="00EA2DA5">
        <w:rPr>
          <w:spacing w:val="-6"/>
          <w:sz w:val="28"/>
          <w:szCs w:val="28"/>
          <w:lang w:val="uk-UA"/>
        </w:rPr>
        <w:t>о</w:t>
      </w:r>
      <w:r w:rsidRPr="00EA2DA5">
        <w:rPr>
          <w:spacing w:val="-6"/>
          <w:sz w:val="28"/>
          <w:szCs w:val="28"/>
          <w:lang w:val="uk-UA"/>
        </w:rPr>
        <w:t>рено одержаний фа</w:t>
      </w:r>
      <w:r w:rsidRPr="00EA2DA5">
        <w:rPr>
          <w:spacing w:val="-6"/>
          <w:sz w:val="28"/>
          <w:szCs w:val="28"/>
          <w:lang w:val="uk-UA"/>
        </w:rPr>
        <w:t>к</w:t>
      </w:r>
      <w:r w:rsidRPr="00EA2DA5">
        <w:rPr>
          <w:spacing w:val="-6"/>
          <w:sz w:val="28"/>
          <w:szCs w:val="28"/>
          <w:lang w:val="uk-UA"/>
        </w:rPr>
        <w:t>тичний матеріал.</w:t>
      </w:r>
    </w:p>
    <w:p w:rsidR="00047B62" w:rsidRPr="00EA2DA5" w:rsidRDefault="00047B62" w:rsidP="00047B62">
      <w:pPr>
        <w:autoSpaceDE w:val="0"/>
        <w:autoSpaceDN w:val="0"/>
        <w:spacing w:line="360" w:lineRule="auto"/>
        <w:ind w:firstLine="567"/>
        <w:jc w:val="both"/>
        <w:rPr>
          <w:spacing w:val="-6"/>
          <w:sz w:val="28"/>
          <w:szCs w:val="28"/>
          <w:lang w:val="uk-UA"/>
        </w:rPr>
      </w:pPr>
      <w:r w:rsidRPr="00EA2DA5">
        <w:rPr>
          <w:spacing w:val="-6"/>
          <w:sz w:val="28"/>
          <w:szCs w:val="28"/>
          <w:lang w:val="uk-UA"/>
        </w:rPr>
        <w:t>Особисто автором розроблені протоколи досліджень, карти експериментал</w:t>
      </w:r>
      <w:r w:rsidRPr="00EA2DA5">
        <w:rPr>
          <w:spacing w:val="-6"/>
          <w:sz w:val="28"/>
          <w:szCs w:val="28"/>
          <w:lang w:val="uk-UA"/>
        </w:rPr>
        <w:t>ь</w:t>
      </w:r>
      <w:r w:rsidRPr="00EA2DA5">
        <w:rPr>
          <w:spacing w:val="-6"/>
          <w:sz w:val="28"/>
          <w:szCs w:val="28"/>
          <w:lang w:val="uk-UA"/>
        </w:rPr>
        <w:t>них та експертних спостережень, проведено відбір біоматеріалу, та його подальше досл</w:t>
      </w:r>
      <w:r w:rsidRPr="00EA2DA5">
        <w:rPr>
          <w:spacing w:val="-6"/>
          <w:sz w:val="28"/>
          <w:szCs w:val="28"/>
          <w:lang w:val="uk-UA"/>
        </w:rPr>
        <w:t>і</w:t>
      </w:r>
      <w:r w:rsidRPr="00EA2DA5">
        <w:rPr>
          <w:spacing w:val="-6"/>
          <w:sz w:val="28"/>
          <w:szCs w:val="28"/>
          <w:lang w:val="uk-UA"/>
        </w:rPr>
        <w:t>дження, статистична обробка, набір та узагальнення отриманих результатів досл</w:t>
      </w:r>
      <w:r w:rsidRPr="00EA2DA5">
        <w:rPr>
          <w:spacing w:val="-6"/>
          <w:sz w:val="28"/>
          <w:szCs w:val="28"/>
          <w:lang w:val="uk-UA"/>
        </w:rPr>
        <w:t>і</w:t>
      </w:r>
      <w:r w:rsidRPr="00EA2DA5">
        <w:rPr>
          <w:spacing w:val="-6"/>
          <w:sz w:val="28"/>
          <w:szCs w:val="28"/>
          <w:lang w:val="uk-UA"/>
        </w:rPr>
        <w:t>дження.</w:t>
      </w:r>
    </w:p>
    <w:p w:rsidR="00047B62" w:rsidRPr="00EA2DA5" w:rsidRDefault="00047B62" w:rsidP="00047B62">
      <w:pPr>
        <w:autoSpaceDE w:val="0"/>
        <w:autoSpaceDN w:val="0"/>
        <w:spacing w:line="360" w:lineRule="auto"/>
        <w:ind w:firstLine="567"/>
        <w:jc w:val="both"/>
        <w:rPr>
          <w:spacing w:val="-6"/>
          <w:sz w:val="28"/>
          <w:szCs w:val="28"/>
          <w:lang w:val="uk-UA"/>
        </w:rPr>
      </w:pPr>
      <w:r w:rsidRPr="00EA2DA5">
        <w:rPr>
          <w:spacing w:val="-6"/>
          <w:sz w:val="28"/>
          <w:szCs w:val="28"/>
          <w:lang w:val="uk-UA"/>
        </w:rPr>
        <w:t xml:space="preserve">Автором написані всі розділи дисертаційної роботи, викладені основні наукові положення, сформульовані висновки та практичні рекомендації. </w:t>
      </w:r>
    </w:p>
    <w:p w:rsidR="00047B62" w:rsidRPr="00EA2DA5" w:rsidRDefault="00047B62" w:rsidP="00047B62">
      <w:pPr>
        <w:autoSpaceDE w:val="0"/>
        <w:autoSpaceDN w:val="0"/>
        <w:spacing w:line="360" w:lineRule="auto"/>
        <w:ind w:firstLine="567"/>
        <w:jc w:val="both"/>
        <w:rPr>
          <w:spacing w:val="-6"/>
          <w:sz w:val="28"/>
          <w:szCs w:val="28"/>
          <w:lang w:val="uk-UA"/>
        </w:rPr>
      </w:pPr>
      <w:r w:rsidRPr="00EA2DA5">
        <w:rPr>
          <w:b/>
          <w:bCs/>
          <w:spacing w:val="-6"/>
          <w:sz w:val="28"/>
          <w:szCs w:val="28"/>
          <w:lang w:val="uk-UA"/>
        </w:rPr>
        <w:t xml:space="preserve">Апробація результатів дисертації. </w:t>
      </w:r>
      <w:r w:rsidRPr="00EA2DA5">
        <w:rPr>
          <w:spacing w:val="-6"/>
          <w:sz w:val="28"/>
          <w:szCs w:val="28"/>
          <w:lang w:val="uk-UA"/>
        </w:rPr>
        <w:t>Основні положення дисертації доповід</w:t>
      </w:r>
      <w:r w:rsidRPr="00EA2DA5">
        <w:rPr>
          <w:spacing w:val="-6"/>
          <w:sz w:val="28"/>
          <w:szCs w:val="28"/>
          <w:lang w:val="uk-UA"/>
        </w:rPr>
        <w:t>а</w:t>
      </w:r>
      <w:r w:rsidRPr="00EA2DA5">
        <w:rPr>
          <w:spacing w:val="-6"/>
          <w:sz w:val="28"/>
          <w:szCs w:val="28"/>
          <w:lang w:val="uk-UA"/>
        </w:rPr>
        <w:t>лися на семінарі-нараді «Впровадження ДНК-аналізу в судово-медичну практику» (Одеса, 2002); на міжнародній науково-практичній конференції молодих учених «Учені ма</w:t>
      </w:r>
      <w:r w:rsidRPr="00EA2DA5">
        <w:rPr>
          <w:spacing w:val="-6"/>
          <w:sz w:val="28"/>
          <w:szCs w:val="28"/>
          <w:lang w:val="uk-UA"/>
        </w:rPr>
        <w:t>й</w:t>
      </w:r>
      <w:r w:rsidRPr="00EA2DA5">
        <w:rPr>
          <w:spacing w:val="-6"/>
          <w:sz w:val="28"/>
          <w:szCs w:val="28"/>
          <w:lang w:val="uk-UA"/>
        </w:rPr>
        <w:t>бутнього» (Одеса, 14–16 жовтня 2003); на міжнародній науково-практичній конфере</w:t>
      </w:r>
      <w:r w:rsidRPr="00EA2DA5">
        <w:rPr>
          <w:spacing w:val="-6"/>
          <w:sz w:val="28"/>
          <w:szCs w:val="28"/>
          <w:lang w:val="uk-UA"/>
        </w:rPr>
        <w:t>н</w:t>
      </w:r>
      <w:r w:rsidRPr="00EA2DA5">
        <w:rPr>
          <w:spacing w:val="-6"/>
          <w:sz w:val="28"/>
          <w:szCs w:val="28"/>
          <w:lang w:val="uk-UA"/>
        </w:rPr>
        <w:t>ції судових медиків, присвяченій 165-річчю кафедри судової медицини з післядипломною підготовкою Одеського державного медичного ун</w:t>
      </w:r>
      <w:r w:rsidRPr="00EA2DA5">
        <w:rPr>
          <w:spacing w:val="-6"/>
          <w:sz w:val="28"/>
          <w:szCs w:val="28"/>
          <w:lang w:val="uk-UA"/>
        </w:rPr>
        <w:t>і</w:t>
      </w:r>
      <w:r w:rsidRPr="00EA2DA5">
        <w:rPr>
          <w:spacing w:val="-6"/>
          <w:sz w:val="28"/>
          <w:szCs w:val="28"/>
          <w:lang w:val="uk-UA"/>
        </w:rPr>
        <w:t>верситету і 85-річчю заснування Одеського обласного бюро судово-медичної ек</w:t>
      </w:r>
      <w:r w:rsidRPr="00EA2DA5">
        <w:rPr>
          <w:spacing w:val="-6"/>
          <w:sz w:val="28"/>
          <w:szCs w:val="28"/>
          <w:lang w:val="uk-UA"/>
        </w:rPr>
        <w:t>с</w:t>
      </w:r>
      <w:r w:rsidRPr="00EA2DA5">
        <w:rPr>
          <w:spacing w:val="-6"/>
          <w:sz w:val="28"/>
          <w:szCs w:val="28"/>
          <w:lang w:val="uk-UA"/>
        </w:rPr>
        <w:t>пертизи (Одеса, 7–8 червня 2007); на IV Міжнародному конгресі з інтегративної а</w:t>
      </w:r>
      <w:r w:rsidRPr="00EA2DA5">
        <w:rPr>
          <w:spacing w:val="-6"/>
          <w:sz w:val="28"/>
          <w:szCs w:val="28"/>
          <w:lang w:val="uk-UA"/>
        </w:rPr>
        <w:t>н</w:t>
      </w:r>
      <w:r w:rsidRPr="00EA2DA5">
        <w:rPr>
          <w:spacing w:val="-6"/>
          <w:sz w:val="28"/>
          <w:szCs w:val="28"/>
          <w:lang w:val="uk-UA"/>
        </w:rPr>
        <w:t>тропології (Вінниця, 4–6 жовтня 2007); на науково-практичній конференції з мі</w:t>
      </w:r>
      <w:r w:rsidRPr="00EA2DA5">
        <w:rPr>
          <w:spacing w:val="-6"/>
          <w:sz w:val="28"/>
          <w:szCs w:val="28"/>
          <w:lang w:val="uk-UA"/>
        </w:rPr>
        <w:t>ж</w:t>
      </w:r>
      <w:r w:rsidRPr="00EA2DA5">
        <w:rPr>
          <w:spacing w:val="-6"/>
          <w:sz w:val="28"/>
          <w:szCs w:val="28"/>
          <w:lang w:val="uk-UA"/>
        </w:rPr>
        <w:t>народною участю «Вчені майбу</w:t>
      </w:r>
      <w:r w:rsidRPr="00EA2DA5">
        <w:rPr>
          <w:spacing w:val="-6"/>
          <w:sz w:val="28"/>
          <w:szCs w:val="28"/>
          <w:lang w:val="uk-UA"/>
        </w:rPr>
        <w:t>т</w:t>
      </w:r>
      <w:r w:rsidRPr="00EA2DA5">
        <w:rPr>
          <w:spacing w:val="-6"/>
          <w:sz w:val="28"/>
          <w:szCs w:val="28"/>
          <w:lang w:val="uk-UA"/>
        </w:rPr>
        <w:t>нього» (Одеса, 15–16 жовтня 2007); на засіданнях вченої ради медичного факультету № 2 Одеського державного медичного універс</w:t>
      </w:r>
      <w:r w:rsidRPr="00EA2DA5">
        <w:rPr>
          <w:spacing w:val="-6"/>
          <w:sz w:val="28"/>
          <w:szCs w:val="28"/>
          <w:lang w:val="uk-UA"/>
        </w:rPr>
        <w:t>и</w:t>
      </w:r>
      <w:r w:rsidRPr="00EA2DA5">
        <w:rPr>
          <w:spacing w:val="-6"/>
          <w:sz w:val="28"/>
          <w:szCs w:val="28"/>
          <w:lang w:val="uk-UA"/>
        </w:rPr>
        <w:t>тету; на спільному засіданні кафедри судової медицини і медичного законодавства Одеського державного медичного університету та медичної наради Одеського о</w:t>
      </w:r>
      <w:r w:rsidRPr="00EA2DA5">
        <w:rPr>
          <w:spacing w:val="-6"/>
          <w:sz w:val="28"/>
          <w:szCs w:val="28"/>
          <w:lang w:val="uk-UA"/>
        </w:rPr>
        <w:t>б</w:t>
      </w:r>
      <w:r w:rsidRPr="00EA2DA5">
        <w:rPr>
          <w:spacing w:val="-6"/>
          <w:sz w:val="28"/>
          <w:szCs w:val="28"/>
          <w:lang w:val="uk-UA"/>
        </w:rPr>
        <w:t>ласного бюро судово-медичної експертизи.</w:t>
      </w:r>
    </w:p>
    <w:p w:rsidR="00047B62" w:rsidRPr="00EA2DA5" w:rsidRDefault="00047B62" w:rsidP="00047B62">
      <w:pPr>
        <w:autoSpaceDE w:val="0"/>
        <w:autoSpaceDN w:val="0"/>
        <w:spacing w:line="360" w:lineRule="auto"/>
        <w:ind w:firstLine="708"/>
        <w:jc w:val="both"/>
        <w:rPr>
          <w:spacing w:val="-6"/>
          <w:sz w:val="28"/>
          <w:szCs w:val="28"/>
          <w:lang w:val="uk-UA"/>
        </w:rPr>
      </w:pPr>
      <w:r w:rsidRPr="00EA2DA5">
        <w:rPr>
          <w:b/>
          <w:bCs/>
          <w:spacing w:val="-6"/>
          <w:sz w:val="28"/>
          <w:szCs w:val="28"/>
          <w:lang w:val="uk-UA"/>
        </w:rPr>
        <w:lastRenderedPageBreak/>
        <w:t>Публікації.</w:t>
      </w:r>
      <w:r w:rsidRPr="00EA2DA5">
        <w:rPr>
          <w:spacing w:val="-6"/>
          <w:sz w:val="28"/>
          <w:szCs w:val="28"/>
          <w:lang w:val="uk-UA"/>
        </w:rPr>
        <w:t xml:space="preserve"> За темою дисертації опубліковано 14 робіт, із яких: дві моногр</w:t>
      </w:r>
      <w:r w:rsidRPr="00EA2DA5">
        <w:rPr>
          <w:spacing w:val="-6"/>
          <w:sz w:val="28"/>
          <w:szCs w:val="28"/>
          <w:lang w:val="uk-UA"/>
        </w:rPr>
        <w:t>а</w:t>
      </w:r>
      <w:r w:rsidRPr="00EA2DA5">
        <w:rPr>
          <w:spacing w:val="-6"/>
          <w:sz w:val="28"/>
          <w:szCs w:val="28"/>
          <w:lang w:val="uk-UA"/>
        </w:rPr>
        <w:t>фії (у співавторстві), 5 статей у фахових виданнях, затверджених ВАК Укр</w:t>
      </w:r>
      <w:r w:rsidRPr="00EA2DA5">
        <w:rPr>
          <w:spacing w:val="-6"/>
          <w:sz w:val="28"/>
          <w:szCs w:val="28"/>
          <w:lang w:val="uk-UA"/>
        </w:rPr>
        <w:t>а</w:t>
      </w:r>
      <w:r w:rsidRPr="00EA2DA5">
        <w:rPr>
          <w:spacing w:val="-6"/>
          <w:sz w:val="28"/>
          <w:szCs w:val="28"/>
          <w:lang w:val="uk-UA"/>
        </w:rPr>
        <w:t>їни, з яких 3 індивідуальні, 5 тез наукових конференцій і конгресів, отримано 2 деклар</w:t>
      </w:r>
      <w:r w:rsidRPr="00EA2DA5">
        <w:rPr>
          <w:spacing w:val="-6"/>
          <w:sz w:val="28"/>
          <w:szCs w:val="28"/>
          <w:lang w:val="uk-UA"/>
        </w:rPr>
        <w:t>а</w:t>
      </w:r>
      <w:r w:rsidRPr="00EA2DA5">
        <w:rPr>
          <w:spacing w:val="-6"/>
          <w:sz w:val="28"/>
          <w:szCs w:val="28"/>
          <w:lang w:val="uk-UA"/>
        </w:rPr>
        <w:t>ційні пате</w:t>
      </w:r>
      <w:r w:rsidRPr="00EA2DA5">
        <w:rPr>
          <w:spacing w:val="-6"/>
          <w:sz w:val="28"/>
          <w:szCs w:val="28"/>
          <w:lang w:val="uk-UA"/>
        </w:rPr>
        <w:t>н</w:t>
      </w:r>
      <w:r w:rsidRPr="00EA2DA5">
        <w:rPr>
          <w:spacing w:val="-6"/>
          <w:sz w:val="28"/>
          <w:szCs w:val="28"/>
          <w:lang w:val="uk-UA"/>
        </w:rPr>
        <w:t>ти України на винахід.</w:t>
      </w:r>
    </w:p>
    <w:p w:rsidR="00047B62" w:rsidRPr="00EA2DA5" w:rsidRDefault="00047B62" w:rsidP="00047B62">
      <w:pPr>
        <w:autoSpaceDE w:val="0"/>
        <w:autoSpaceDN w:val="0"/>
        <w:spacing w:line="360" w:lineRule="auto"/>
        <w:ind w:firstLine="567"/>
        <w:jc w:val="both"/>
        <w:rPr>
          <w:spacing w:val="-6"/>
          <w:sz w:val="28"/>
          <w:szCs w:val="28"/>
          <w:lang w:val="uk-UA"/>
        </w:rPr>
      </w:pPr>
      <w:r w:rsidRPr="00EA2DA5">
        <w:rPr>
          <w:b/>
          <w:bCs/>
          <w:spacing w:val="-6"/>
          <w:sz w:val="28"/>
          <w:szCs w:val="28"/>
          <w:lang w:val="uk-UA"/>
        </w:rPr>
        <w:t xml:space="preserve">Структура дисертації. </w:t>
      </w:r>
      <w:r w:rsidRPr="00EA2DA5">
        <w:rPr>
          <w:spacing w:val="-6"/>
          <w:sz w:val="28"/>
          <w:szCs w:val="28"/>
          <w:lang w:val="uk-UA"/>
        </w:rPr>
        <w:t>Текст дисертаційної роботи викладено на 171 сторінці комп’ютерного друку, складається із 6 розділів: вступу, огляду літератури, матері</w:t>
      </w:r>
      <w:r w:rsidRPr="00EA2DA5">
        <w:rPr>
          <w:spacing w:val="-6"/>
          <w:sz w:val="28"/>
          <w:szCs w:val="28"/>
          <w:lang w:val="uk-UA"/>
        </w:rPr>
        <w:t>а</w:t>
      </w:r>
      <w:r w:rsidRPr="00EA2DA5">
        <w:rPr>
          <w:spacing w:val="-6"/>
          <w:sz w:val="28"/>
          <w:szCs w:val="28"/>
          <w:lang w:val="uk-UA"/>
        </w:rPr>
        <w:t>лів і методів дослідження, трьох розділів експериментальних досліджень, висно</w:t>
      </w:r>
      <w:r w:rsidRPr="00EA2DA5">
        <w:rPr>
          <w:spacing w:val="-6"/>
          <w:sz w:val="28"/>
          <w:szCs w:val="28"/>
          <w:lang w:val="uk-UA"/>
        </w:rPr>
        <w:t>в</w:t>
      </w:r>
      <w:r w:rsidRPr="00EA2DA5">
        <w:rPr>
          <w:spacing w:val="-6"/>
          <w:sz w:val="28"/>
          <w:szCs w:val="28"/>
          <w:lang w:val="uk-UA"/>
        </w:rPr>
        <w:t>ків, аналізу й узагал</w:t>
      </w:r>
      <w:r w:rsidRPr="00EA2DA5">
        <w:rPr>
          <w:spacing w:val="-6"/>
          <w:sz w:val="28"/>
          <w:szCs w:val="28"/>
          <w:lang w:val="uk-UA"/>
        </w:rPr>
        <w:t>ь</w:t>
      </w:r>
      <w:r w:rsidRPr="00EA2DA5">
        <w:rPr>
          <w:spacing w:val="-6"/>
          <w:sz w:val="28"/>
          <w:szCs w:val="28"/>
          <w:lang w:val="uk-UA"/>
        </w:rPr>
        <w:t>нення результатів досліджень.</w:t>
      </w:r>
    </w:p>
    <w:p w:rsidR="00047B62" w:rsidRPr="00EA2DA5" w:rsidRDefault="00047B62" w:rsidP="00047B62">
      <w:pPr>
        <w:pStyle w:val="ad"/>
        <w:spacing w:after="0" w:line="360" w:lineRule="auto"/>
        <w:ind w:firstLine="567"/>
        <w:jc w:val="both"/>
        <w:rPr>
          <w:spacing w:val="-6"/>
          <w:lang w:val="uk-UA"/>
        </w:rPr>
      </w:pPr>
      <w:r w:rsidRPr="00EA2DA5">
        <w:rPr>
          <w:spacing w:val="-6"/>
          <w:lang w:val="uk-UA"/>
        </w:rPr>
        <w:t>Дисертація містить 27 таблиць, 39 рисунків. Список джерел літератури налічує 290 позицій. Бібліографічний опис джерел літератури викладений на 27 сторінках і м</w:t>
      </w:r>
      <w:r w:rsidRPr="00EA2DA5">
        <w:rPr>
          <w:spacing w:val="-6"/>
          <w:lang w:val="uk-UA"/>
        </w:rPr>
        <w:t>і</w:t>
      </w:r>
      <w:r w:rsidRPr="00EA2DA5">
        <w:rPr>
          <w:spacing w:val="-6"/>
          <w:lang w:val="uk-UA"/>
        </w:rPr>
        <w:t>стить 161  позицію кирилицею та 129 латиницею.</w:t>
      </w: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rPr>
          <w:sz w:val="28"/>
          <w:szCs w:val="28"/>
          <w:lang w:val="uk-UA"/>
        </w:rPr>
      </w:pPr>
    </w:p>
    <w:p w:rsidR="00047B62" w:rsidRPr="00047B62" w:rsidRDefault="00047B62" w:rsidP="00047B62">
      <w:pPr>
        <w:pStyle w:val="af1"/>
        <w:ind w:firstLine="567"/>
        <w:rPr>
          <w:spacing w:val="-10"/>
          <w:lang w:val="uk-UA"/>
        </w:rPr>
      </w:pPr>
      <w:r w:rsidRPr="00047B62">
        <w:rPr>
          <w:spacing w:val="-10"/>
          <w:lang w:val="uk-UA"/>
        </w:rPr>
        <w:t>ВИСНОВКИ</w:t>
      </w:r>
    </w:p>
    <w:p w:rsidR="00047B62" w:rsidRPr="00EA2DA5" w:rsidRDefault="00047B62" w:rsidP="00047B62">
      <w:pPr>
        <w:pStyle w:val="af1"/>
        <w:ind w:firstLine="567"/>
        <w:jc w:val="both"/>
        <w:rPr>
          <w:spacing w:val="-10"/>
        </w:rPr>
      </w:pPr>
      <w:r w:rsidRPr="00047B62">
        <w:rPr>
          <w:spacing w:val="-10"/>
          <w:lang w:val="uk-UA"/>
        </w:rPr>
        <w:t>У дисертаційній  роботі пропонується і обґрунтовується комплекс нових на</w:t>
      </w:r>
      <w:r w:rsidRPr="00047B62">
        <w:rPr>
          <w:spacing w:val="-10"/>
          <w:lang w:val="uk-UA"/>
        </w:rPr>
        <w:t>й</w:t>
      </w:r>
      <w:r w:rsidRPr="00047B62">
        <w:rPr>
          <w:spacing w:val="-10"/>
          <w:lang w:val="uk-UA"/>
        </w:rPr>
        <w:t>більш ефективних підходів по проведенню судово-медичного молекулярно-генетичного ідентифікаційного дослідження, об’єктом якого є кісткова тканина різн</w:t>
      </w:r>
      <w:r w:rsidRPr="00047B62">
        <w:rPr>
          <w:spacing w:val="-10"/>
          <w:lang w:val="uk-UA"/>
        </w:rPr>
        <w:t>о</w:t>
      </w:r>
      <w:r w:rsidRPr="00047B62">
        <w:rPr>
          <w:spacing w:val="-10"/>
          <w:lang w:val="uk-UA"/>
        </w:rPr>
        <w:t xml:space="preserve">го структурного типу і ступеня збереження. </w:t>
      </w:r>
      <w:r w:rsidRPr="00EA2DA5">
        <w:rPr>
          <w:spacing w:val="-10"/>
        </w:rPr>
        <w:t>З результатів виконаної дисертаційної р</w:t>
      </w:r>
      <w:r w:rsidRPr="00EA2DA5">
        <w:rPr>
          <w:spacing w:val="-10"/>
        </w:rPr>
        <w:t>о</w:t>
      </w:r>
      <w:r w:rsidRPr="00EA2DA5">
        <w:rPr>
          <w:spacing w:val="-10"/>
        </w:rPr>
        <w:t>боти випливають такі висновки:</w:t>
      </w:r>
    </w:p>
    <w:p w:rsidR="00047B62" w:rsidRPr="00EA2DA5" w:rsidRDefault="00047B62" w:rsidP="00047B62">
      <w:pPr>
        <w:pStyle w:val="af1"/>
        <w:ind w:firstLine="567"/>
        <w:jc w:val="both"/>
        <w:rPr>
          <w:spacing w:val="-10"/>
        </w:rPr>
      </w:pPr>
      <w:r w:rsidRPr="00EA2DA5">
        <w:rPr>
          <w:spacing w:val="-10"/>
        </w:rPr>
        <w:t>1. Результати власних досліджень дозволили розробити основні методологічні аспекти проведення судово-медичної іденти</w:t>
      </w:r>
      <w:r w:rsidRPr="00EA2DA5">
        <w:rPr>
          <w:spacing w:val="-10"/>
        </w:rPr>
        <w:softHyphen/>
        <w:t>фікації особи за допомогою ПЛР-типування ДНК кісткової тканини .</w:t>
      </w:r>
    </w:p>
    <w:p w:rsidR="00047B62" w:rsidRPr="00EA2DA5" w:rsidRDefault="00047B62" w:rsidP="00047B62">
      <w:pPr>
        <w:pStyle w:val="af1"/>
        <w:ind w:firstLine="567"/>
        <w:jc w:val="both"/>
        <w:rPr>
          <w:spacing w:val="-10"/>
        </w:rPr>
      </w:pPr>
      <w:r w:rsidRPr="00EA2DA5">
        <w:rPr>
          <w:spacing w:val="-10"/>
        </w:rPr>
        <w:t>2. На підставі проведеного порівняльного аналізу ефективності основних методів виділення ДНК із нативної кісткової тканини (компактної та губчастої речовини) з</w:t>
      </w:r>
      <w:r w:rsidRPr="00EA2DA5">
        <w:rPr>
          <w:spacing w:val="-10"/>
        </w:rPr>
        <w:t>а</w:t>
      </w:r>
      <w:r w:rsidRPr="00EA2DA5">
        <w:rPr>
          <w:spacing w:val="-10"/>
        </w:rPr>
        <w:softHyphen/>
        <w:t>пропоновані оптимальні модифікації ключових етапів виділення геномної ДНК із кі</w:t>
      </w:r>
      <w:r w:rsidRPr="00EA2DA5">
        <w:rPr>
          <w:spacing w:val="-10"/>
        </w:rPr>
        <w:t>с</w:t>
      </w:r>
      <w:r w:rsidRPr="00EA2DA5">
        <w:rPr>
          <w:spacing w:val="-10"/>
        </w:rPr>
        <w:softHyphen/>
        <w:t>ткової тканини: спосіб руйнування кісткової тканини; співвідношення лізуючого бу</w:t>
      </w:r>
      <w:r w:rsidRPr="00EA2DA5">
        <w:rPr>
          <w:spacing w:val="-10"/>
        </w:rPr>
        <w:softHyphen/>
        <w:t xml:space="preserve">фера </w:t>
      </w:r>
      <w:r w:rsidRPr="00EA2DA5">
        <w:rPr>
          <w:spacing w:val="-10"/>
        </w:rPr>
        <w:lastRenderedPageBreak/>
        <w:t>і кісткового порошку; температурно-часові режими проведення етапу лізису; к</w:t>
      </w:r>
      <w:r w:rsidRPr="00EA2DA5">
        <w:rPr>
          <w:spacing w:val="-10"/>
        </w:rPr>
        <w:t>і</w:t>
      </w:r>
      <w:r w:rsidRPr="00EA2DA5">
        <w:rPr>
          <w:spacing w:val="-10"/>
        </w:rPr>
        <w:t>лькість протеолітичного ферменту в лізуючому буфері; застосування співосаджув</w:t>
      </w:r>
      <w:r w:rsidRPr="00EA2DA5">
        <w:rPr>
          <w:spacing w:val="-10"/>
        </w:rPr>
        <w:t>а</w:t>
      </w:r>
      <w:r w:rsidRPr="00EA2DA5">
        <w:rPr>
          <w:spacing w:val="-10"/>
        </w:rPr>
        <w:t xml:space="preserve">чів; спосіб очищення ДНК. </w:t>
      </w:r>
    </w:p>
    <w:p w:rsidR="00047B62" w:rsidRPr="00EA2DA5" w:rsidRDefault="00047B62" w:rsidP="00047B62">
      <w:pPr>
        <w:autoSpaceDE w:val="0"/>
        <w:autoSpaceDN w:val="0"/>
        <w:spacing w:line="360" w:lineRule="auto"/>
        <w:ind w:firstLine="567"/>
        <w:jc w:val="both"/>
        <w:rPr>
          <w:color w:val="000000"/>
          <w:spacing w:val="-10"/>
          <w:sz w:val="28"/>
          <w:szCs w:val="28"/>
          <w:lang w:val="uk-UA"/>
        </w:rPr>
      </w:pPr>
      <w:r w:rsidRPr="00EA2DA5">
        <w:rPr>
          <w:color w:val="000000"/>
          <w:spacing w:val="-10"/>
          <w:sz w:val="28"/>
          <w:szCs w:val="28"/>
          <w:lang w:val="uk-UA"/>
        </w:rPr>
        <w:t>3. До найефективніших модифікованих протоколів виділення ДНК із кісткової тканини різного вигляду і стану відносяться: протокол I, заснований на застосуванні у складі лізуючого буфера аніонного детергента — додецилсульфату натрію і протеол</w:t>
      </w:r>
      <w:r w:rsidRPr="00EA2DA5">
        <w:rPr>
          <w:color w:val="000000"/>
          <w:spacing w:val="-10"/>
          <w:sz w:val="28"/>
          <w:szCs w:val="28"/>
          <w:lang w:val="uk-UA"/>
        </w:rPr>
        <w:t>і</w:t>
      </w:r>
      <w:r w:rsidRPr="00EA2DA5">
        <w:rPr>
          <w:color w:val="000000"/>
          <w:spacing w:val="-10"/>
          <w:sz w:val="28"/>
          <w:szCs w:val="28"/>
          <w:lang w:val="uk-UA"/>
        </w:rPr>
        <w:t>тичного ферменту — протеїнази К, а також протокол IV — заснований на застосува</w:t>
      </w:r>
      <w:r w:rsidRPr="00EA2DA5">
        <w:rPr>
          <w:color w:val="000000"/>
          <w:spacing w:val="-10"/>
          <w:sz w:val="28"/>
          <w:szCs w:val="28"/>
          <w:lang w:val="uk-UA"/>
        </w:rPr>
        <w:t>н</w:t>
      </w:r>
      <w:r w:rsidRPr="00EA2DA5">
        <w:rPr>
          <w:color w:val="000000"/>
          <w:spacing w:val="-10"/>
          <w:sz w:val="28"/>
          <w:szCs w:val="28"/>
          <w:lang w:val="uk-UA"/>
        </w:rPr>
        <w:t xml:space="preserve">ні ацетату калію у високій концентрації для очищення від білків і полісахаридів. </w:t>
      </w:r>
    </w:p>
    <w:p w:rsidR="00047B62" w:rsidRPr="00EA2DA5" w:rsidRDefault="00047B62" w:rsidP="00047B62">
      <w:pPr>
        <w:autoSpaceDE w:val="0"/>
        <w:autoSpaceDN w:val="0"/>
        <w:spacing w:line="360" w:lineRule="auto"/>
        <w:ind w:firstLine="567"/>
        <w:jc w:val="both"/>
        <w:rPr>
          <w:color w:val="000000"/>
          <w:spacing w:val="-10"/>
          <w:sz w:val="28"/>
          <w:szCs w:val="28"/>
          <w:lang w:val="uk-UA"/>
        </w:rPr>
      </w:pPr>
      <w:r w:rsidRPr="00EA2DA5">
        <w:rPr>
          <w:color w:val="000000"/>
          <w:spacing w:val="-10"/>
          <w:sz w:val="28"/>
          <w:szCs w:val="28"/>
          <w:lang w:val="uk-UA"/>
        </w:rPr>
        <w:t>4. Губчаста речовина кісткової тканини ребра визначена як переважний об’єкт для проведення молекулярно-генетичного ідентифікаційного дослідже</w:t>
      </w:r>
      <w:r w:rsidRPr="00EA2DA5">
        <w:rPr>
          <w:color w:val="000000"/>
          <w:spacing w:val="-10"/>
          <w:sz w:val="28"/>
          <w:szCs w:val="28"/>
          <w:lang w:val="uk-UA"/>
        </w:rPr>
        <w:t>н</w:t>
      </w:r>
      <w:r w:rsidRPr="00EA2DA5">
        <w:rPr>
          <w:color w:val="000000"/>
          <w:spacing w:val="-10"/>
          <w:sz w:val="28"/>
          <w:szCs w:val="28"/>
          <w:lang w:val="uk-UA"/>
        </w:rPr>
        <w:t>ня.</w:t>
      </w:r>
    </w:p>
    <w:p w:rsidR="00047B62" w:rsidRPr="00EA2DA5" w:rsidRDefault="00047B62" w:rsidP="00047B62">
      <w:pPr>
        <w:autoSpaceDE w:val="0"/>
        <w:autoSpaceDN w:val="0"/>
        <w:spacing w:line="360" w:lineRule="auto"/>
        <w:ind w:firstLine="567"/>
        <w:jc w:val="both"/>
        <w:rPr>
          <w:color w:val="000000"/>
          <w:spacing w:val="-10"/>
          <w:sz w:val="28"/>
          <w:szCs w:val="28"/>
          <w:lang w:val="uk-UA"/>
        </w:rPr>
      </w:pPr>
      <w:r w:rsidRPr="00EA2DA5">
        <w:rPr>
          <w:color w:val="000000"/>
          <w:spacing w:val="-10"/>
          <w:sz w:val="28"/>
          <w:szCs w:val="28"/>
          <w:lang w:val="uk-UA"/>
        </w:rPr>
        <w:t xml:space="preserve">5. Використання термостабільної </w:t>
      </w:r>
      <w:r w:rsidRPr="00EA2DA5">
        <w:rPr>
          <w:color w:val="000000"/>
          <w:spacing w:val="-10"/>
          <w:sz w:val="28"/>
          <w:szCs w:val="28"/>
          <w:lang w:val="uk-UA" w:eastAsia="uk-UA"/>
        </w:rPr>
        <w:t xml:space="preserve">Smart Taq-полімерази </w:t>
      </w:r>
      <w:r w:rsidRPr="00EA2DA5">
        <w:rPr>
          <w:color w:val="000000"/>
          <w:spacing w:val="-10"/>
          <w:sz w:val="28"/>
          <w:szCs w:val="28"/>
          <w:lang w:val="uk-UA"/>
        </w:rPr>
        <w:t>зі збільшенням її конце</w:t>
      </w:r>
      <w:r w:rsidRPr="00EA2DA5">
        <w:rPr>
          <w:color w:val="000000"/>
          <w:spacing w:val="-10"/>
          <w:sz w:val="28"/>
          <w:szCs w:val="28"/>
          <w:lang w:val="uk-UA"/>
        </w:rPr>
        <w:t>н</w:t>
      </w:r>
      <w:r w:rsidRPr="00EA2DA5">
        <w:rPr>
          <w:color w:val="000000"/>
          <w:spacing w:val="-10"/>
          <w:sz w:val="28"/>
          <w:szCs w:val="28"/>
          <w:lang w:val="uk-UA"/>
        </w:rPr>
        <w:t>трації в реакційній суміші до 0,7–1,0 одиниць активності, а також збільшенням кільк</w:t>
      </w:r>
      <w:r w:rsidRPr="00EA2DA5">
        <w:rPr>
          <w:color w:val="000000"/>
          <w:spacing w:val="-10"/>
          <w:sz w:val="28"/>
          <w:szCs w:val="28"/>
          <w:lang w:val="uk-UA"/>
        </w:rPr>
        <w:t>о</w:t>
      </w:r>
      <w:r w:rsidRPr="00EA2DA5">
        <w:rPr>
          <w:color w:val="000000"/>
          <w:spacing w:val="-10"/>
          <w:sz w:val="28"/>
          <w:szCs w:val="28"/>
          <w:lang w:val="uk-UA"/>
        </w:rPr>
        <w:t>сті основних циклів ампліфікації до 45 підвищує ефективність ПЛР-аналізу при роб</w:t>
      </w:r>
      <w:r w:rsidRPr="00EA2DA5">
        <w:rPr>
          <w:color w:val="000000"/>
          <w:spacing w:val="-10"/>
          <w:sz w:val="28"/>
          <w:szCs w:val="28"/>
          <w:lang w:val="uk-UA"/>
        </w:rPr>
        <w:t>о</w:t>
      </w:r>
      <w:r w:rsidRPr="00EA2DA5">
        <w:rPr>
          <w:color w:val="000000"/>
          <w:spacing w:val="-10"/>
          <w:sz w:val="28"/>
          <w:szCs w:val="28"/>
          <w:lang w:val="uk-UA"/>
        </w:rPr>
        <w:t>ті з деградованими препар</w:t>
      </w:r>
      <w:r w:rsidRPr="00EA2DA5">
        <w:rPr>
          <w:color w:val="000000"/>
          <w:spacing w:val="-10"/>
          <w:sz w:val="28"/>
          <w:szCs w:val="28"/>
          <w:lang w:val="uk-UA"/>
        </w:rPr>
        <w:t>а</w:t>
      </w:r>
      <w:r w:rsidRPr="00EA2DA5">
        <w:rPr>
          <w:color w:val="000000"/>
          <w:spacing w:val="-10"/>
          <w:sz w:val="28"/>
          <w:szCs w:val="28"/>
          <w:lang w:val="uk-UA"/>
        </w:rPr>
        <w:t>тами ДНК, виділеної з кісткової тканини.</w:t>
      </w:r>
    </w:p>
    <w:p w:rsidR="00047B62" w:rsidRPr="00EA2DA5" w:rsidRDefault="00047B62" w:rsidP="00047B62">
      <w:pPr>
        <w:autoSpaceDE w:val="0"/>
        <w:autoSpaceDN w:val="0"/>
        <w:spacing w:line="360" w:lineRule="auto"/>
        <w:ind w:firstLine="567"/>
        <w:jc w:val="both"/>
        <w:rPr>
          <w:color w:val="000000"/>
          <w:spacing w:val="-10"/>
          <w:sz w:val="28"/>
          <w:szCs w:val="28"/>
          <w:lang w:val="uk-UA"/>
        </w:rPr>
      </w:pPr>
      <w:r w:rsidRPr="00EA2DA5">
        <w:rPr>
          <w:color w:val="000000"/>
          <w:spacing w:val="-10"/>
          <w:sz w:val="28"/>
          <w:szCs w:val="28"/>
          <w:lang w:val="uk-UA"/>
        </w:rPr>
        <w:t>6. Розроблені модифіковані методики виділення ДНК з кісткової тканини ексг</w:t>
      </w:r>
      <w:r w:rsidRPr="00EA2DA5">
        <w:rPr>
          <w:color w:val="000000"/>
          <w:spacing w:val="-10"/>
          <w:sz w:val="28"/>
          <w:szCs w:val="28"/>
          <w:lang w:val="uk-UA"/>
        </w:rPr>
        <w:t>у</w:t>
      </w:r>
      <w:r w:rsidRPr="00EA2DA5">
        <w:rPr>
          <w:color w:val="000000"/>
          <w:spacing w:val="-10"/>
          <w:sz w:val="28"/>
          <w:szCs w:val="28"/>
          <w:lang w:val="uk-UA"/>
        </w:rPr>
        <w:t>мованих трупів, а також трупів, що перебували на різній стадії гнильного розкладу, являються ефективними  для вид</w:t>
      </w:r>
      <w:r w:rsidRPr="00EA2DA5">
        <w:rPr>
          <w:color w:val="000000"/>
          <w:spacing w:val="-10"/>
          <w:sz w:val="28"/>
          <w:szCs w:val="28"/>
          <w:lang w:val="uk-UA"/>
        </w:rPr>
        <w:t>і</w:t>
      </w:r>
      <w:r w:rsidRPr="00EA2DA5">
        <w:rPr>
          <w:color w:val="000000"/>
          <w:spacing w:val="-10"/>
          <w:sz w:val="28"/>
          <w:szCs w:val="28"/>
          <w:lang w:val="uk-UA"/>
        </w:rPr>
        <w:t>лення ДНК придатної для ПЛР-аналізу.</w:t>
      </w:r>
    </w:p>
    <w:p w:rsidR="00047B62" w:rsidRPr="00EA2DA5" w:rsidRDefault="00047B62" w:rsidP="00047B62">
      <w:pPr>
        <w:autoSpaceDE w:val="0"/>
        <w:autoSpaceDN w:val="0"/>
        <w:spacing w:line="360" w:lineRule="auto"/>
        <w:ind w:firstLine="567"/>
        <w:jc w:val="both"/>
        <w:rPr>
          <w:color w:val="000000"/>
          <w:spacing w:val="-10"/>
          <w:sz w:val="28"/>
          <w:szCs w:val="28"/>
          <w:lang w:val="uk-UA"/>
        </w:rPr>
      </w:pPr>
      <w:r w:rsidRPr="00EA2DA5">
        <w:rPr>
          <w:color w:val="000000"/>
          <w:spacing w:val="-10"/>
          <w:sz w:val="28"/>
          <w:szCs w:val="28"/>
          <w:lang w:val="uk-UA"/>
        </w:rPr>
        <w:t>7. Показана можливість проведення молекулярно-генетичного ідентифік</w:t>
      </w:r>
      <w:r w:rsidRPr="00EA2DA5">
        <w:rPr>
          <w:color w:val="000000"/>
          <w:spacing w:val="-10"/>
          <w:sz w:val="28"/>
          <w:szCs w:val="28"/>
          <w:lang w:val="uk-UA"/>
        </w:rPr>
        <w:t>а</w:t>
      </w:r>
      <w:r w:rsidRPr="00EA2DA5">
        <w:rPr>
          <w:color w:val="000000"/>
          <w:spacing w:val="-10"/>
          <w:sz w:val="28"/>
          <w:szCs w:val="28"/>
          <w:lang w:val="uk-UA"/>
        </w:rPr>
        <w:t>ційного дослідження кісткової тканини, взятої від скелетованих трупів із різною давністю пі</w:t>
      </w:r>
      <w:r w:rsidRPr="00EA2DA5">
        <w:rPr>
          <w:color w:val="000000"/>
          <w:spacing w:val="-10"/>
          <w:sz w:val="28"/>
          <w:szCs w:val="28"/>
          <w:lang w:val="uk-UA"/>
        </w:rPr>
        <w:t>с</w:t>
      </w:r>
      <w:r w:rsidRPr="00EA2DA5">
        <w:rPr>
          <w:color w:val="000000"/>
          <w:spacing w:val="-10"/>
          <w:sz w:val="28"/>
          <w:szCs w:val="28"/>
          <w:lang w:val="uk-UA"/>
        </w:rPr>
        <w:t xml:space="preserve">ля настання смерті й поховання, зокрема понад 60 років. Для проведення дослідження переважним об’єктом є губчаста речовина кісткової тканини </w:t>
      </w:r>
      <w:r w:rsidRPr="00EA2DA5">
        <w:rPr>
          <w:color w:val="000000"/>
          <w:spacing w:val="-10"/>
          <w:sz w:val="28"/>
          <w:szCs w:val="28"/>
        </w:rPr>
        <w:t>епіфізів</w:t>
      </w:r>
      <w:r w:rsidRPr="00EA2DA5">
        <w:rPr>
          <w:color w:val="000000"/>
          <w:spacing w:val="-10"/>
          <w:sz w:val="28"/>
          <w:szCs w:val="28"/>
          <w:lang w:val="uk-UA"/>
        </w:rPr>
        <w:t xml:space="preserve"> довгих трубча</w:t>
      </w:r>
      <w:r w:rsidRPr="00EA2DA5">
        <w:rPr>
          <w:color w:val="000000"/>
          <w:spacing w:val="-10"/>
          <w:sz w:val="28"/>
          <w:szCs w:val="28"/>
          <w:lang w:val="uk-UA"/>
        </w:rPr>
        <w:t>с</w:t>
      </w:r>
      <w:r w:rsidRPr="00EA2DA5">
        <w:rPr>
          <w:color w:val="000000"/>
          <w:spacing w:val="-10"/>
          <w:sz w:val="28"/>
          <w:szCs w:val="28"/>
          <w:lang w:val="uk-UA"/>
        </w:rPr>
        <w:t xml:space="preserve">тих кісток. </w:t>
      </w:r>
    </w:p>
    <w:p w:rsidR="00047B62" w:rsidRPr="00EA2DA5" w:rsidRDefault="00047B62" w:rsidP="00047B62">
      <w:pPr>
        <w:autoSpaceDE w:val="0"/>
        <w:autoSpaceDN w:val="0"/>
        <w:spacing w:line="360" w:lineRule="auto"/>
        <w:ind w:firstLine="567"/>
        <w:jc w:val="both"/>
        <w:rPr>
          <w:color w:val="000000"/>
          <w:spacing w:val="-10"/>
          <w:sz w:val="28"/>
          <w:szCs w:val="28"/>
          <w:lang w:val="uk-UA"/>
        </w:rPr>
      </w:pPr>
      <w:r w:rsidRPr="00EA2DA5">
        <w:rPr>
          <w:color w:val="000000"/>
          <w:spacing w:val="-10"/>
          <w:sz w:val="28"/>
          <w:szCs w:val="28"/>
          <w:lang w:val="uk-UA"/>
        </w:rPr>
        <w:t>8. Кістки, що піддалися дії високих температур (відкритого вогню і виварюва</w:t>
      </w:r>
      <w:r w:rsidRPr="00EA2DA5">
        <w:rPr>
          <w:color w:val="000000"/>
          <w:spacing w:val="-10"/>
          <w:sz w:val="28"/>
          <w:szCs w:val="28"/>
          <w:lang w:val="uk-UA"/>
        </w:rPr>
        <w:t>н</w:t>
      </w:r>
      <w:r w:rsidRPr="00EA2DA5">
        <w:rPr>
          <w:color w:val="000000"/>
          <w:spacing w:val="-10"/>
          <w:sz w:val="28"/>
          <w:szCs w:val="28"/>
          <w:lang w:val="uk-UA"/>
        </w:rPr>
        <w:t>ня), можуть бути об’єктами для проведення молекулярно-генетичного ідентифікаці</w:t>
      </w:r>
      <w:r w:rsidRPr="00EA2DA5">
        <w:rPr>
          <w:color w:val="000000"/>
          <w:spacing w:val="-10"/>
          <w:sz w:val="28"/>
          <w:szCs w:val="28"/>
          <w:lang w:val="uk-UA"/>
        </w:rPr>
        <w:t>й</w:t>
      </w:r>
      <w:r w:rsidRPr="00EA2DA5">
        <w:rPr>
          <w:color w:val="000000"/>
          <w:spacing w:val="-10"/>
          <w:sz w:val="28"/>
          <w:szCs w:val="28"/>
          <w:lang w:val="uk-UA"/>
        </w:rPr>
        <w:t>ного аналізу. Використання розроблених модифікованих методик виділення ДНК є ефективним при визначенні статевої належності кісток, спалених до чорного розж</w:t>
      </w:r>
      <w:r w:rsidRPr="00EA2DA5">
        <w:rPr>
          <w:color w:val="000000"/>
          <w:spacing w:val="-10"/>
          <w:sz w:val="28"/>
          <w:szCs w:val="28"/>
          <w:lang w:val="uk-UA"/>
        </w:rPr>
        <w:t>а</w:t>
      </w:r>
      <w:r w:rsidRPr="00EA2DA5">
        <w:rPr>
          <w:color w:val="000000"/>
          <w:spacing w:val="-10"/>
          <w:sz w:val="28"/>
          <w:szCs w:val="28"/>
          <w:lang w:val="uk-UA"/>
        </w:rPr>
        <w:t xml:space="preserve">рювання. Виділення ДНК за допомогою модифікованих методик </w:t>
      </w:r>
      <w:r w:rsidRPr="00EA2DA5">
        <w:rPr>
          <w:color w:val="000000"/>
          <w:spacing w:val="-10"/>
          <w:sz w:val="28"/>
          <w:szCs w:val="28"/>
          <w:lang w:val="uk-UA"/>
        </w:rPr>
        <w:lastRenderedPageBreak/>
        <w:t>дозволяє отримати необхідну кількість якісної ДНК з виварених кісткових об’єктів, та провести достатньо повне ідентифікаційне дослідження.</w:t>
      </w:r>
    </w:p>
    <w:p w:rsidR="00047B62" w:rsidRPr="00EA2DA5" w:rsidRDefault="00047B62" w:rsidP="00047B62">
      <w:pPr>
        <w:autoSpaceDE w:val="0"/>
        <w:autoSpaceDN w:val="0"/>
        <w:spacing w:line="360" w:lineRule="auto"/>
        <w:ind w:firstLine="567"/>
        <w:jc w:val="both"/>
        <w:rPr>
          <w:color w:val="000000"/>
          <w:spacing w:val="-10"/>
          <w:sz w:val="28"/>
          <w:szCs w:val="28"/>
          <w:lang w:val="uk-UA"/>
        </w:rPr>
      </w:pPr>
      <w:r w:rsidRPr="00EA2DA5">
        <w:rPr>
          <w:color w:val="000000"/>
          <w:spacing w:val="-10"/>
          <w:sz w:val="28"/>
          <w:szCs w:val="28"/>
          <w:lang w:val="uk-UA"/>
        </w:rPr>
        <w:t>9. За результатами досліджень розроблені рекомендації з відбору, підготовки й умов зберігання кісткового біоматеріалу.</w:t>
      </w:r>
    </w:p>
    <w:p w:rsidR="00047B62" w:rsidRPr="00EA2DA5" w:rsidRDefault="00047B62" w:rsidP="00047B62">
      <w:pPr>
        <w:autoSpaceDE w:val="0"/>
        <w:autoSpaceDN w:val="0"/>
        <w:spacing w:line="360" w:lineRule="auto"/>
        <w:ind w:firstLine="567"/>
        <w:jc w:val="both"/>
        <w:rPr>
          <w:color w:val="000000"/>
          <w:spacing w:val="-10"/>
          <w:sz w:val="28"/>
          <w:szCs w:val="28"/>
          <w:lang w:val="uk-UA"/>
        </w:rPr>
      </w:pPr>
      <w:r w:rsidRPr="00EA2DA5">
        <w:rPr>
          <w:color w:val="000000"/>
          <w:spacing w:val="-10"/>
          <w:sz w:val="28"/>
          <w:szCs w:val="28"/>
          <w:lang w:val="uk-UA"/>
        </w:rPr>
        <w:t xml:space="preserve">10. </w:t>
      </w:r>
      <w:r w:rsidRPr="00EA2DA5">
        <w:rPr>
          <w:spacing w:val="-10"/>
          <w:sz w:val="28"/>
          <w:szCs w:val="28"/>
          <w:lang w:val="uk-UA"/>
        </w:rPr>
        <w:t>Результати роботи дозволяють визначити, що головним шляхом оптимізації проведення судово-медичної молекулярно-генетичної ідентифікаційної експертизи к</w:t>
      </w:r>
      <w:r w:rsidRPr="00EA2DA5">
        <w:rPr>
          <w:spacing w:val="-10"/>
          <w:sz w:val="28"/>
          <w:szCs w:val="28"/>
          <w:lang w:val="uk-UA"/>
        </w:rPr>
        <w:t>і</w:t>
      </w:r>
      <w:r w:rsidRPr="00EA2DA5">
        <w:rPr>
          <w:spacing w:val="-10"/>
          <w:sz w:val="28"/>
          <w:szCs w:val="28"/>
          <w:lang w:val="uk-UA"/>
        </w:rPr>
        <w:t>сткових залишків є використання з</w:t>
      </w:r>
      <w:r w:rsidRPr="00EA2DA5">
        <w:rPr>
          <w:color w:val="000000"/>
          <w:spacing w:val="-10"/>
          <w:sz w:val="28"/>
          <w:szCs w:val="28"/>
          <w:lang w:val="uk-UA"/>
        </w:rPr>
        <w:t>апропонованого алгоритму проведення молекуля</w:t>
      </w:r>
      <w:r w:rsidRPr="00EA2DA5">
        <w:rPr>
          <w:color w:val="000000"/>
          <w:spacing w:val="-10"/>
          <w:sz w:val="28"/>
          <w:szCs w:val="28"/>
          <w:lang w:val="uk-UA"/>
        </w:rPr>
        <w:t>р</w:t>
      </w:r>
      <w:r w:rsidRPr="00EA2DA5">
        <w:rPr>
          <w:color w:val="000000"/>
          <w:spacing w:val="-10"/>
          <w:sz w:val="28"/>
          <w:szCs w:val="28"/>
          <w:lang w:val="uk-UA"/>
        </w:rPr>
        <w:t xml:space="preserve">но-генетичного дослідження. </w:t>
      </w:r>
    </w:p>
    <w:p w:rsidR="00047B62" w:rsidRPr="00EA2DA5" w:rsidRDefault="00047B62" w:rsidP="00047B62">
      <w:pPr>
        <w:autoSpaceDE w:val="0"/>
        <w:autoSpaceDN w:val="0"/>
        <w:spacing w:line="360" w:lineRule="auto"/>
        <w:ind w:firstLine="567"/>
        <w:jc w:val="both"/>
        <w:rPr>
          <w:color w:val="000000"/>
          <w:spacing w:val="-10"/>
          <w:sz w:val="28"/>
          <w:szCs w:val="28"/>
          <w:lang w:val="uk-UA"/>
        </w:rPr>
      </w:pPr>
    </w:p>
    <w:p w:rsidR="00047B62" w:rsidRPr="00EA2DA5" w:rsidRDefault="00047B62" w:rsidP="00047B62">
      <w:pPr>
        <w:autoSpaceDE w:val="0"/>
        <w:autoSpaceDN w:val="0"/>
        <w:rPr>
          <w:sz w:val="28"/>
          <w:szCs w:val="28"/>
          <w:lang w:val="uk-UA"/>
        </w:rPr>
      </w:pPr>
    </w:p>
    <w:p w:rsidR="00047B62" w:rsidRPr="00EA2DA5" w:rsidRDefault="00047B62" w:rsidP="00047B62">
      <w:pPr>
        <w:autoSpaceDE w:val="0"/>
        <w:autoSpaceDN w:val="0"/>
        <w:spacing w:line="360" w:lineRule="auto"/>
        <w:jc w:val="center"/>
        <w:rPr>
          <w:caps/>
          <w:color w:val="000000"/>
          <w:spacing w:val="-10"/>
          <w:sz w:val="28"/>
          <w:szCs w:val="28"/>
        </w:rPr>
      </w:pPr>
      <w:r w:rsidRPr="00EA2DA5">
        <w:rPr>
          <w:caps/>
          <w:color w:val="000000"/>
          <w:spacing w:val="-10"/>
          <w:sz w:val="28"/>
          <w:szCs w:val="28"/>
        </w:rPr>
        <w:t>Список використаної літератури</w:t>
      </w:r>
    </w:p>
    <w:p w:rsidR="00047B62" w:rsidRPr="00EA2DA5" w:rsidRDefault="00047B62" w:rsidP="00047B62">
      <w:pPr>
        <w:autoSpaceDE w:val="0"/>
        <w:autoSpaceDN w:val="0"/>
        <w:spacing w:line="360" w:lineRule="auto"/>
        <w:jc w:val="center"/>
        <w:rPr>
          <w:caps/>
          <w:color w:val="000000"/>
          <w:spacing w:val="-10"/>
          <w:sz w:val="28"/>
          <w:szCs w:val="28"/>
        </w:rPr>
      </w:pPr>
    </w:p>
    <w:p w:rsidR="00047B62" w:rsidRPr="00EA2DA5" w:rsidRDefault="00047B62" w:rsidP="00047B62">
      <w:pPr>
        <w:shd w:val="clear" w:color="auto" w:fill="FFFFFF"/>
        <w:tabs>
          <w:tab w:val="left" w:pos="562"/>
        </w:tabs>
        <w:autoSpaceDE w:val="0"/>
        <w:autoSpaceDN w:val="0"/>
        <w:spacing w:line="360" w:lineRule="auto"/>
        <w:ind w:firstLine="567"/>
        <w:jc w:val="both"/>
        <w:rPr>
          <w:spacing w:val="-10"/>
          <w:sz w:val="28"/>
          <w:szCs w:val="28"/>
        </w:rPr>
      </w:pPr>
      <w:r w:rsidRPr="00EA2DA5">
        <w:rPr>
          <w:spacing w:val="-10"/>
          <w:sz w:val="28"/>
          <w:szCs w:val="28"/>
        </w:rPr>
        <w:t>1. Абрамов С. С. Компьютеризация краниофациальной иденти</w:t>
      </w:r>
      <w:r w:rsidRPr="00EA2DA5">
        <w:rPr>
          <w:spacing w:val="-10"/>
          <w:sz w:val="28"/>
          <w:szCs w:val="28"/>
        </w:rPr>
        <w:softHyphen/>
        <w:t>фикации : автореф. дис. на соискание учен. степени д-ра мед. наук : спец. «Судебная медицина» / С. С. Абрамов. — М., 1997. — 35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 xml:space="preserve"> 2. Алексеев В. П. Остеометрия. Методика антропологических исследов</w:t>
      </w:r>
      <w:r w:rsidRPr="00EA2DA5">
        <w:rPr>
          <w:spacing w:val="-10"/>
          <w:sz w:val="28"/>
          <w:szCs w:val="28"/>
        </w:rPr>
        <w:t>а</w:t>
      </w:r>
      <w:r w:rsidRPr="00EA2DA5">
        <w:rPr>
          <w:spacing w:val="-10"/>
          <w:sz w:val="28"/>
          <w:szCs w:val="28"/>
        </w:rPr>
        <w:t>ний / В. П. Алексеев. — М. : Наука, 1966. — 266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 xml:space="preserve"> 3. Аллельный полиморфизм коротких тандемно повторяющихся последовател</w:t>
      </w:r>
      <w:r w:rsidRPr="00EA2DA5">
        <w:rPr>
          <w:spacing w:val="-10"/>
          <w:sz w:val="28"/>
          <w:szCs w:val="28"/>
        </w:rPr>
        <w:t>ь</w:t>
      </w:r>
      <w:r w:rsidRPr="00EA2DA5">
        <w:rPr>
          <w:spacing w:val="-10"/>
          <w:sz w:val="28"/>
          <w:szCs w:val="28"/>
        </w:rPr>
        <w:t>ностей локусов HUMF13A01 и HUMCD4 в русских популяциях Москвы и То</w:t>
      </w:r>
      <w:r w:rsidRPr="00EA2DA5">
        <w:rPr>
          <w:spacing w:val="-10"/>
          <w:sz w:val="28"/>
          <w:szCs w:val="28"/>
        </w:rPr>
        <w:t>м</w:t>
      </w:r>
      <w:r w:rsidRPr="00EA2DA5">
        <w:rPr>
          <w:spacing w:val="-10"/>
          <w:sz w:val="28"/>
          <w:szCs w:val="28"/>
        </w:rPr>
        <w:t>ска / Р. И. Туракулов, Д. А. Чистяков, О. Н. Одинокова [и др.] // Генетика. – 1997. – Т. 33, № 7. – С. 979 – 985.</w:t>
      </w:r>
    </w:p>
    <w:p w:rsidR="00047B62" w:rsidRPr="00EA2DA5" w:rsidRDefault="00047B62" w:rsidP="00047B62">
      <w:pPr>
        <w:spacing w:line="360" w:lineRule="auto"/>
        <w:ind w:firstLine="567"/>
        <w:jc w:val="both"/>
        <w:rPr>
          <w:spacing w:val="-10"/>
          <w:sz w:val="28"/>
          <w:szCs w:val="28"/>
        </w:rPr>
      </w:pPr>
      <w:r w:rsidRPr="00EA2DA5">
        <w:rPr>
          <w:spacing w:val="-10"/>
          <w:sz w:val="28"/>
          <w:szCs w:val="28"/>
        </w:rPr>
        <w:t xml:space="preserve"> 4. Анализ аллельных вариантов гипервариабельного локуса аполипопр</w:t>
      </w:r>
      <w:r w:rsidRPr="00EA2DA5">
        <w:rPr>
          <w:spacing w:val="-10"/>
          <w:sz w:val="28"/>
          <w:szCs w:val="28"/>
        </w:rPr>
        <w:t>о</w:t>
      </w:r>
      <w:r w:rsidRPr="00EA2DA5">
        <w:rPr>
          <w:spacing w:val="-10"/>
          <w:sz w:val="28"/>
          <w:szCs w:val="28"/>
        </w:rPr>
        <w:t xml:space="preserve">теина B в популяциях башкир и коми / Э. К. Хуснутдинова, Т. В. Погода, М. И. Просняк  [и др.] // Генетика. — 1995. — № 31. — С. 995 – 1000. </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lastRenderedPageBreak/>
        <w:t xml:space="preserve"> 5. Антропологические аспекты в стоматологии / В. Г. Николаев, Е. П. Шарайк</w:t>
      </w:r>
      <w:r w:rsidRPr="00EA2DA5">
        <w:rPr>
          <w:spacing w:val="-10"/>
          <w:sz w:val="28"/>
          <w:szCs w:val="28"/>
        </w:rPr>
        <w:t>и</w:t>
      </w:r>
      <w:r w:rsidRPr="00EA2DA5">
        <w:rPr>
          <w:spacing w:val="-10"/>
          <w:sz w:val="28"/>
          <w:szCs w:val="28"/>
        </w:rPr>
        <w:t>на, Л. В. Николаева [и др.] // Вестник научных исследований. — 1995. — № 5. — С. 12 – 14.</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6. Бабичев В. И. Экспертнодиагностические особенности определения возраста по фрагментам большеберцовой кости человека : автореф. дис. на соиск. учен. степени канд. мед. наук : спец. 14.25.01 «Судебная медицина» / В. И. Б</w:t>
      </w:r>
      <w:r w:rsidRPr="00EA2DA5">
        <w:rPr>
          <w:spacing w:val="-10"/>
          <w:sz w:val="28"/>
          <w:szCs w:val="28"/>
        </w:rPr>
        <w:t>а</w:t>
      </w:r>
      <w:r w:rsidRPr="00EA2DA5">
        <w:rPr>
          <w:spacing w:val="-10"/>
          <w:sz w:val="28"/>
          <w:szCs w:val="28"/>
        </w:rPr>
        <w:t>бичев. – М., 1977. – 18 с.</w:t>
      </w:r>
    </w:p>
    <w:p w:rsidR="00047B62" w:rsidRPr="00EA2DA5" w:rsidRDefault="00047B62" w:rsidP="00047B62">
      <w:pPr>
        <w:shd w:val="clear" w:color="auto" w:fill="FFFFFF"/>
        <w:tabs>
          <w:tab w:val="num" w:pos="0"/>
          <w:tab w:val="left" w:pos="1474"/>
        </w:tabs>
        <w:autoSpaceDE w:val="0"/>
        <w:autoSpaceDN w:val="0"/>
        <w:adjustRightInd w:val="0"/>
        <w:spacing w:line="360" w:lineRule="auto"/>
        <w:ind w:firstLine="567"/>
        <w:jc w:val="both"/>
        <w:rPr>
          <w:spacing w:val="-10"/>
          <w:sz w:val="28"/>
          <w:szCs w:val="28"/>
          <w:u w:val="single"/>
        </w:rPr>
      </w:pPr>
      <w:r w:rsidRPr="00EA2DA5">
        <w:rPr>
          <w:spacing w:val="-10"/>
          <w:sz w:val="28"/>
          <w:szCs w:val="28"/>
        </w:rPr>
        <w:t>7. Барсегянц Л. О. Современное состояние судебно-медицинского исследования вещественных доказательств / Л. О. Барсегянц, А. Ф. Кинле // Судебно-медицинская экспертиза. – 2008. - № 1. – С. 27 – 29.</w:t>
      </w:r>
    </w:p>
    <w:p w:rsidR="00047B62" w:rsidRPr="00EA2DA5" w:rsidRDefault="00047B62" w:rsidP="00047B62">
      <w:pPr>
        <w:shd w:val="clear" w:color="auto" w:fill="FFFFFF"/>
        <w:tabs>
          <w:tab w:val="left" w:pos="562"/>
        </w:tabs>
        <w:autoSpaceDE w:val="0"/>
        <w:autoSpaceDN w:val="0"/>
        <w:spacing w:line="360" w:lineRule="auto"/>
        <w:ind w:firstLine="567"/>
        <w:jc w:val="both"/>
        <w:rPr>
          <w:spacing w:val="-10"/>
          <w:sz w:val="28"/>
          <w:szCs w:val="28"/>
        </w:rPr>
      </w:pPr>
      <w:r w:rsidRPr="00EA2DA5">
        <w:rPr>
          <w:spacing w:val="-10"/>
          <w:sz w:val="28"/>
          <w:szCs w:val="28"/>
        </w:rPr>
        <w:t>8. Барсегянц Л. О. Судебно-медицинское исследование вещественных доказ</w:t>
      </w:r>
      <w:r w:rsidRPr="00EA2DA5">
        <w:rPr>
          <w:spacing w:val="-10"/>
          <w:sz w:val="28"/>
          <w:szCs w:val="28"/>
        </w:rPr>
        <w:t>а</w:t>
      </w:r>
      <w:r w:rsidRPr="00EA2DA5">
        <w:rPr>
          <w:spacing w:val="-10"/>
          <w:sz w:val="28"/>
          <w:szCs w:val="28"/>
        </w:rPr>
        <w:t>тельств / Л. О. Барсегянц. — М. : Медицина, 2005. — 446 с.</w:t>
      </w:r>
    </w:p>
    <w:p w:rsidR="00047B62" w:rsidRPr="00EA2DA5" w:rsidRDefault="00047B62" w:rsidP="00047B62">
      <w:pPr>
        <w:shd w:val="clear" w:color="auto" w:fill="FFFFFF"/>
        <w:tabs>
          <w:tab w:val="num" w:pos="0"/>
          <w:tab w:val="left" w:pos="1541"/>
        </w:tabs>
        <w:autoSpaceDE w:val="0"/>
        <w:autoSpaceDN w:val="0"/>
        <w:adjustRightInd w:val="0"/>
        <w:spacing w:line="360" w:lineRule="auto"/>
        <w:ind w:firstLine="567"/>
        <w:jc w:val="both"/>
        <w:rPr>
          <w:spacing w:val="-10"/>
          <w:sz w:val="28"/>
          <w:szCs w:val="28"/>
        </w:rPr>
      </w:pPr>
      <w:r w:rsidRPr="00EA2DA5">
        <w:rPr>
          <w:spacing w:val="-10"/>
          <w:sz w:val="28"/>
          <w:szCs w:val="28"/>
        </w:rPr>
        <w:t>9. Березовский В. А. Биофизи</w:t>
      </w:r>
      <w:r w:rsidRPr="00EA2DA5">
        <w:rPr>
          <w:spacing w:val="-10"/>
          <w:sz w:val="28"/>
          <w:szCs w:val="28"/>
        </w:rPr>
        <w:softHyphen/>
        <w:t>ческие характеристики тканей человека : спра</w:t>
      </w:r>
      <w:r w:rsidRPr="00EA2DA5">
        <w:rPr>
          <w:spacing w:val="-10"/>
          <w:sz w:val="28"/>
          <w:szCs w:val="28"/>
        </w:rPr>
        <w:softHyphen/>
        <w:t xml:space="preserve">вочник / В. А. Березовский, Н. Н. Колотилов. — К. : Наук. думка, 1990. — 224 с. </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10. Бертильон А. Антропометрический метод / А. Бертильон // БМЭ. — М.,  1976. —  Т. 3. — С. 127.</w:t>
      </w:r>
    </w:p>
    <w:p w:rsidR="00047B62" w:rsidRPr="00EA2DA5" w:rsidRDefault="00047B62" w:rsidP="00047B62">
      <w:pPr>
        <w:tabs>
          <w:tab w:val="num" w:pos="0"/>
        </w:tabs>
        <w:autoSpaceDE w:val="0"/>
        <w:autoSpaceDN w:val="0"/>
        <w:spacing w:line="360" w:lineRule="auto"/>
        <w:ind w:firstLine="567"/>
        <w:jc w:val="both"/>
        <w:rPr>
          <w:spacing w:val="-10"/>
          <w:sz w:val="28"/>
          <w:szCs w:val="28"/>
        </w:rPr>
      </w:pPr>
      <w:r w:rsidRPr="00EA2DA5">
        <w:rPr>
          <w:spacing w:val="-10"/>
          <w:sz w:val="28"/>
          <w:szCs w:val="28"/>
        </w:rPr>
        <w:t>11. Богуславский Л. Г. Судебно-медицинская экспертиза неизвестного л</w:t>
      </w:r>
      <w:r w:rsidRPr="00EA2DA5">
        <w:rPr>
          <w:spacing w:val="-10"/>
          <w:sz w:val="28"/>
          <w:szCs w:val="28"/>
        </w:rPr>
        <w:t>и</w:t>
      </w:r>
      <w:r w:rsidRPr="00EA2DA5">
        <w:rPr>
          <w:spacing w:val="-10"/>
          <w:sz w:val="28"/>
          <w:szCs w:val="28"/>
        </w:rPr>
        <w:t>ца  / Л. Г. Богуславский. — К.: Здоров’я, 1964.  — 144 с.</w:t>
      </w:r>
    </w:p>
    <w:p w:rsidR="00047B62" w:rsidRPr="00EA2DA5" w:rsidRDefault="00047B62" w:rsidP="00047B62">
      <w:pPr>
        <w:shd w:val="clear" w:color="auto" w:fill="FFFFFF"/>
        <w:autoSpaceDE w:val="0"/>
        <w:autoSpaceDN w:val="0"/>
        <w:spacing w:line="360" w:lineRule="auto"/>
        <w:ind w:firstLine="567"/>
        <w:jc w:val="both"/>
        <w:rPr>
          <w:spacing w:val="-10"/>
          <w:sz w:val="28"/>
          <w:szCs w:val="28"/>
        </w:rPr>
      </w:pPr>
      <w:r w:rsidRPr="00EA2DA5">
        <w:rPr>
          <w:spacing w:val="-10"/>
          <w:sz w:val="28"/>
          <w:szCs w:val="28"/>
        </w:rPr>
        <w:t>12. Божченко А. П. Судебно-генетические  методы идентификации личности // Проблемы идентификации личности : сб. научн. трудов, выполненных на базе 124 центральной лаборатории медико-криминалистической идентифик</w:t>
      </w:r>
      <w:r w:rsidRPr="00EA2DA5">
        <w:rPr>
          <w:spacing w:val="-10"/>
          <w:sz w:val="28"/>
          <w:szCs w:val="28"/>
        </w:rPr>
        <w:t>а</w:t>
      </w:r>
      <w:r w:rsidRPr="00EA2DA5">
        <w:rPr>
          <w:spacing w:val="-10"/>
          <w:sz w:val="28"/>
          <w:szCs w:val="28"/>
        </w:rPr>
        <w:t>ции МО РФ ; под ред. В. В. Щербакова. – Ростов н/Д. : Ростиздат, 2002. – С. 173 – 179.</w:t>
      </w:r>
    </w:p>
    <w:p w:rsidR="00047B62" w:rsidRPr="00EA2DA5" w:rsidRDefault="00047B62" w:rsidP="00047B62">
      <w:pPr>
        <w:shd w:val="clear" w:color="auto" w:fill="FFFFFF"/>
        <w:tabs>
          <w:tab w:val="left" w:pos="562"/>
        </w:tabs>
        <w:autoSpaceDE w:val="0"/>
        <w:autoSpaceDN w:val="0"/>
        <w:spacing w:line="360" w:lineRule="auto"/>
        <w:ind w:firstLine="567"/>
        <w:jc w:val="both"/>
        <w:rPr>
          <w:spacing w:val="-10"/>
          <w:sz w:val="28"/>
          <w:szCs w:val="28"/>
        </w:rPr>
      </w:pPr>
      <w:r w:rsidRPr="00EA2DA5">
        <w:rPr>
          <w:spacing w:val="-10"/>
          <w:sz w:val="28"/>
          <w:szCs w:val="28"/>
        </w:rPr>
        <w:t>13. Бунак В. В. Фотопортреты как материал для определения ва</w:t>
      </w:r>
      <w:r w:rsidRPr="00EA2DA5">
        <w:rPr>
          <w:spacing w:val="-10"/>
          <w:sz w:val="28"/>
          <w:szCs w:val="28"/>
        </w:rPr>
        <w:softHyphen/>
        <w:t>риаций строения головы и лица / В. В. Бунак // Советская антропология. — 1959. — № 2. — С. 3 – 26.</w:t>
      </w:r>
    </w:p>
    <w:p w:rsidR="00047B62" w:rsidRPr="00EA2DA5" w:rsidRDefault="00047B62" w:rsidP="00047B62">
      <w:pPr>
        <w:tabs>
          <w:tab w:val="num" w:pos="0"/>
        </w:tabs>
        <w:autoSpaceDE w:val="0"/>
        <w:autoSpaceDN w:val="0"/>
        <w:spacing w:line="360" w:lineRule="auto"/>
        <w:ind w:firstLine="567"/>
        <w:jc w:val="both"/>
        <w:rPr>
          <w:spacing w:val="-10"/>
          <w:sz w:val="28"/>
          <w:szCs w:val="28"/>
        </w:rPr>
      </w:pPr>
      <w:r w:rsidRPr="00EA2DA5">
        <w:rPr>
          <w:spacing w:val="-10"/>
          <w:sz w:val="28"/>
          <w:szCs w:val="28"/>
        </w:rPr>
        <w:lastRenderedPageBreak/>
        <w:t>14. Бурик В. И. Признаки внешности человека и их использование в розыскной де</w:t>
      </w:r>
      <w:r w:rsidRPr="00EA2DA5">
        <w:rPr>
          <w:spacing w:val="-10"/>
          <w:sz w:val="28"/>
          <w:szCs w:val="28"/>
        </w:rPr>
        <w:t>я</w:t>
      </w:r>
      <w:r w:rsidRPr="00EA2DA5">
        <w:rPr>
          <w:spacing w:val="-10"/>
          <w:sz w:val="28"/>
          <w:szCs w:val="28"/>
        </w:rPr>
        <w:t>тельности : справ. пособие / В. И. Бурик, В. Ф. Пилипчук. — К., 1982. —  270 с.</w:t>
      </w:r>
    </w:p>
    <w:p w:rsidR="00047B62" w:rsidRPr="00EA2DA5" w:rsidRDefault="00047B62" w:rsidP="00047B62">
      <w:pPr>
        <w:shd w:val="clear" w:color="auto" w:fill="FFFFFF"/>
        <w:tabs>
          <w:tab w:val="left" w:pos="475"/>
        </w:tabs>
        <w:autoSpaceDE w:val="0"/>
        <w:autoSpaceDN w:val="0"/>
        <w:spacing w:line="360" w:lineRule="auto"/>
        <w:ind w:firstLine="567"/>
        <w:jc w:val="both"/>
        <w:rPr>
          <w:spacing w:val="-10"/>
          <w:sz w:val="28"/>
          <w:szCs w:val="28"/>
        </w:rPr>
      </w:pPr>
      <w:r w:rsidRPr="00EA2DA5">
        <w:rPr>
          <w:spacing w:val="-10"/>
          <w:sz w:val="28"/>
          <w:szCs w:val="28"/>
        </w:rPr>
        <w:t>15. Буров С. А. Отождествление личности по черепу и прижизнен</w:t>
      </w:r>
      <w:r w:rsidRPr="00EA2DA5">
        <w:rPr>
          <w:spacing w:val="-10"/>
          <w:sz w:val="28"/>
          <w:szCs w:val="28"/>
        </w:rPr>
        <w:softHyphen/>
        <w:t>ной фотогр</w:t>
      </w:r>
      <w:r w:rsidRPr="00EA2DA5">
        <w:rPr>
          <w:spacing w:val="-10"/>
          <w:sz w:val="28"/>
          <w:szCs w:val="28"/>
        </w:rPr>
        <w:t>а</w:t>
      </w:r>
      <w:r w:rsidRPr="00EA2DA5">
        <w:rPr>
          <w:spacing w:val="-10"/>
          <w:sz w:val="28"/>
          <w:szCs w:val="28"/>
        </w:rPr>
        <w:t>фии : автореф. дис. на соискание науч. степени канд. мед. наук / С. А. Буров. — Хар</w:t>
      </w:r>
      <w:r w:rsidRPr="00EA2DA5">
        <w:rPr>
          <w:spacing w:val="-10"/>
          <w:sz w:val="28"/>
          <w:szCs w:val="28"/>
        </w:rPr>
        <w:t>ь</w:t>
      </w:r>
      <w:r w:rsidRPr="00EA2DA5">
        <w:rPr>
          <w:spacing w:val="-10"/>
          <w:sz w:val="28"/>
          <w:szCs w:val="28"/>
        </w:rPr>
        <w:t>ков, 1961. — 13 с.</w:t>
      </w:r>
    </w:p>
    <w:p w:rsidR="00047B62" w:rsidRPr="00EA2DA5" w:rsidRDefault="00047B62" w:rsidP="00047B62">
      <w:pPr>
        <w:shd w:val="clear" w:color="auto" w:fill="FFFFFF"/>
        <w:tabs>
          <w:tab w:val="num" w:pos="0"/>
          <w:tab w:val="left" w:pos="1541"/>
        </w:tabs>
        <w:autoSpaceDE w:val="0"/>
        <w:autoSpaceDN w:val="0"/>
        <w:adjustRightInd w:val="0"/>
        <w:spacing w:line="360" w:lineRule="auto"/>
        <w:ind w:firstLine="567"/>
        <w:jc w:val="both"/>
        <w:rPr>
          <w:spacing w:val="-10"/>
          <w:sz w:val="28"/>
          <w:szCs w:val="28"/>
        </w:rPr>
      </w:pPr>
      <w:r w:rsidRPr="00EA2DA5">
        <w:rPr>
          <w:spacing w:val="-10"/>
          <w:sz w:val="28"/>
          <w:szCs w:val="28"/>
        </w:rPr>
        <w:t>16. Быков В. Л. Цитология и общая гистология / В. Л. Быков. — СПб.: СОТИС, 1999. — С. 358 – 383.</w:t>
      </w:r>
    </w:p>
    <w:p w:rsidR="00047B62" w:rsidRPr="00EA2DA5" w:rsidRDefault="00047B62" w:rsidP="00047B62">
      <w:pPr>
        <w:autoSpaceDE w:val="0"/>
        <w:autoSpaceDN w:val="0"/>
        <w:spacing w:line="360" w:lineRule="auto"/>
        <w:ind w:firstLine="567"/>
        <w:jc w:val="both"/>
        <w:rPr>
          <w:spacing w:val="-10"/>
          <w:sz w:val="28"/>
          <w:szCs w:val="28"/>
          <w:lang w:val="uk-UA"/>
        </w:rPr>
      </w:pPr>
      <w:r w:rsidRPr="00EA2DA5">
        <w:rPr>
          <w:spacing w:val="-10"/>
          <w:sz w:val="28"/>
          <w:szCs w:val="28"/>
        </w:rPr>
        <w:t>17. Войченко В.</w:t>
      </w:r>
      <w:r w:rsidRPr="00EA2DA5">
        <w:rPr>
          <w:spacing w:val="-10"/>
          <w:sz w:val="28"/>
          <w:szCs w:val="28"/>
          <w:lang w:val="uk-UA"/>
        </w:rPr>
        <w:t xml:space="preserve"> </w:t>
      </w:r>
      <w:r w:rsidRPr="00EA2DA5">
        <w:rPr>
          <w:spacing w:val="-10"/>
          <w:sz w:val="28"/>
          <w:szCs w:val="28"/>
        </w:rPr>
        <w:t>В. Впровадження молекулярно-</w:t>
      </w:r>
      <w:r w:rsidRPr="00EA2DA5">
        <w:rPr>
          <w:spacing w:val="-10"/>
          <w:sz w:val="28"/>
          <w:szCs w:val="28"/>
          <w:lang w:val="uk-UA"/>
        </w:rPr>
        <w:t xml:space="preserve">генетичного методу досліджень – перспективний шлях підвищення ефективності судово-медичних експертиз  / </w:t>
      </w:r>
      <w:r w:rsidRPr="00EA2DA5">
        <w:rPr>
          <w:spacing w:val="-10"/>
          <w:sz w:val="28"/>
          <w:szCs w:val="28"/>
        </w:rPr>
        <w:t xml:space="preserve"> </w:t>
      </w:r>
      <w:r w:rsidRPr="00EA2DA5">
        <w:rPr>
          <w:spacing w:val="-10"/>
          <w:sz w:val="28"/>
          <w:szCs w:val="28"/>
          <w:lang w:val="uk-UA"/>
        </w:rPr>
        <w:t>В. В. Войченко, В. Д. Мішалов // Науково-практ. Конф. «Фундамент. Медицина – практиці охорони здоров’я» НМАПО імені П. Л. Шупика, Київ. – 2008. – Т. 3. – С. 312 – 315.</w:t>
      </w:r>
    </w:p>
    <w:p w:rsidR="00047B62" w:rsidRPr="00EA2DA5" w:rsidRDefault="00047B62" w:rsidP="00047B62">
      <w:pPr>
        <w:shd w:val="clear" w:color="auto" w:fill="FFFFFF"/>
        <w:tabs>
          <w:tab w:val="left" w:pos="562"/>
        </w:tabs>
        <w:autoSpaceDE w:val="0"/>
        <w:autoSpaceDN w:val="0"/>
        <w:spacing w:line="360" w:lineRule="auto"/>
        <w:ind w:firstLine="567"/>
        <w:jc w:val="both"/>
        <w:rPr>
          <w:spacing w:val="-10"/>
          <w:sz w:val="28"/>
          <w:szCs w:val="28"/>
        </w:rPr>
      </w:pPr>
      <w:r w:rsidRPr="00EA2DA5">
        <w:rPr>
          <w:spacing w:val="-10"/>
          <w:sz w:val="28"/>
          <w:szCs w:val="28"/>
        </w:rPr>
        <w:t>18. Выявление антигенов системы АВ0 в фрагментах костей, ногтей и з</w:t>
      </w:r>
      <w:r w:rsidRPr="00EA2DA5">
        <w:rPr>
          <w:spacing w:val="-10"/>
          <w:sz w:val="28"/>
          <w:szCs w:val="28"/>
        </w:rPr>
        <w:t>у</w:t>
      </w:r>
      <w:r w:rsidRPr="00EA2DA5">
        <w:rPr>
          <w:spacing w:val="-10"/>
          <w:sz w:val="28"/>
          <w:szCs w:val="28"/>
        </w:rPr>
        <w:t>бов / С. В. Гуртовая, В. И. Близнецова, Л. А. Ревнитская [и др.] // Судебно-медицинская эк</w:t>
      </w:r>
      <w:r w:rsidRPr="00EA2DA5">
        <w:rPr>
          <w:spacing w:val="-10"/>
          <w:sz w:val="28"/>
          <w:szCs w:val="28"/>
        </w:rPr>
        <w:t>с</w:t>
      </w:r>
      <w:r w:rsidRPr="00EA2DA5">
        <w:rPr>
          <w:spacing w:val="-10"/>
          <w:sz w:val="28"/>
          <w:szCs w:val="28"/>
        </w:rPr>
        <w:t>пертиза. — 1996. — № 4. — С. 32 – 34.</w:t>
      </w:r>
    </w:p>
    <w:p w:rsidR="00047B62" w:rsidRPr="00EA2DA5" w:rsidRDefault="00047B62" w:rsidP="00047B62">
      <w:pPr>
        <w:shd w:val="clear" w:color="auto" w:fill="FFFFFF"/>
        <w:tabs>
          <w:tab w:val="num" w:pos="0"/>
          <w:tab w:val="left" w:pos="1474"/>
        </w:tabs>
        <w:autoSpaceDE w:val="0"/>
        <w:autoSpaceDN w:val="0"/>
        <w:adjustRightInd w:val="0"/>
        <w:spacing w:line="360" w:lineRule="auto"/>
        <w:ind w:firstLine="567"/>
        <w:jc w:val="both"/>
        <w:rPr>
          <w:spacing w:val="-10"/>
          <w:sz w:val="28"/>
          <w:szCs w:val="28"/>
        </w:rPr>
      </w:pPr>
      <w:r w:rsidRPr="00EA2DA5">
        <w:rPr>
          <w:spacing w:val="-10"/>
          <w:sz w:val="28"/>
          <w:szCs w:val="28"/>
        </w:rPr>
        <w:t>19. Гавриляк Л. Г. К вопросу об определении групповой принадлежности челов</w:t>
      </w:r>
      <w:r w:rsidRPr="00EA2DA5">
        <w:rPr>
          <w:spacing w:val="-10"/>
          <w:sz w:val="28"/>
          <w:szCs w:val="28"/>
        </w:rPr>
        <w:t>е</w:t>
      </w:r>
      <w:r w:rsidRPr="00EA2DA5">
        <w:rPr>
          <w:spacing w:val="-10"/>
          <w:sz w:val="28"/>
          <w:szCs w:val="28"/>
        </w:rPr>
        <w:t>ка по исследованию ногтевых пластин / Л. Г. Гавриляк // Вопросы суде</w:t>
      </w:r>
      <w:r w:rsidRPr="00EA2DA5">
        <w:rPr>
          <w:spacing w:val="-10"/>
          <w:sz w:val="28"/>
          <w:szCs w:val="28"/>
        </w:rPr>
        <w:t>б</w:t>
      </w:r>
      <w:r w:rsidRPr="00EA2DA5">
        <w:rPr>
          <w:spacing w:val="-10"/>
          <w:sz w:val="28"/>
          <w:szCs w:val="28"/>
        </w:rPr>
        <w:t>но-медицинской экспертизы и криминалистики. — Горький, 1979. — С. 90 – 92.</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20. Гармус А. К. Возможности идентификации личности по костям голени : авт</w:t>
      </w:r>
      <w:r w:rsidRPr="00EA2DA5">
        <w:rPr>
          <w:spacing w:val="-10"/>
          <w:sz w:val="28"/>
          <w:szCs w:val="28"/>
        </w:rPr>
        <w:t>о</w:t>
      </w:r>
      <w:r w:rsidRPr="00EA2DA5">
        <w:rPr>
          <w:spacing w:val="-10"/>
          <w:sz w:val="28"/>
          <w:szCs w:val="28"/>
        </w:rPr>
        <w:t>реф. дис. на соискание науч. степени канд. мед. наук / А. К. Гармус ; Ка</w:t>
      </w:r>
      <w:r w:rsidRPr="00EA2DA5">
        <w:rPr>
          <w:spacing w:val="-10"/>
          <w:sz w:val="28"/>
          <w:szCs w:val="28"/>
        </w:rPr>
        <w:t>у</w:t>
      </w:r>
      <w:r w:rsidRPr="00EA2DA5">
        <w:rPr>
          <w:spacing w:val="-10"/>
          <w:sz w:val="28"/>
          <w:szCs w:val="28"/>
        </w:rPr>
        <w:t>нас. мед. ин-т. — Каунас, 1974. —  30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21. Гармус А. К. О применении рентгенологического исследования большебе</w:t>
      </w:r>
      <w:r w:rsidRPr="00EA2DA5">
        <w:rPr>
          <w:spacing w:val="-10"/>
          <w:sz w:val="28"/>
          <w:szCs w:val="28"/>
        </w:rPr>
        <w:t>р</w:t>
      </w:r>
      <w:r w:rsidRPr="00EA2DA5">
        <w:rPr>
          <w:spacing w:val="-10"/>
          <w:sz w:val="28"/>
          <w:szCs w:val="28"/>
        </w:rPr>
        <w:t>цовых костей при идентификации личности / А. К. Гармус // Физико-технические м</w:t>
      </w:r>
      <w:r w:rsidRPr="00EA2DA5">
        <w:rPr>
          <w:spacing w:val="-10"/>
          <w:sz w:val="28"/>
          <w:szCs w:val="28"/>
        </w:rPr>
        <w:t>е</w:t>
      </w:r>
      <w:r w:rsidRPr="00EA2DA5">
        <w:rPr>
          <w:spacing w:val="-10"/>
          <w:sz w:val="28"/>
          <w:szCs w:val="28"/>
        </w:rPr>
        <w:t>тоды исследования в судебной медицине. — М., 1972. — С. 78 – 80.</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22. Гармус А. К. Судебно-медицинские критерии идентификации личности по скелетированному тазу : дис. на соискание науч. степени д-ра мед. наук : спец. 14.25.01 «Судебная медицина» / А. К. Гармус. — Вильнюс, 1990. — 180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lastRenderedPageBreak/>
        <w:t>23. Гауровиц Ф. Химия и функции белков / Ф. Гауровиц ; под ред. В. О. Шпик</w:t>
      </w:r>
      <w:r w:rsidRPr="00EA2DA5">
        <w:rPr>
          <w:spacing w:val="-10"/>
          <w:sz w:val="28"/>
          <w:szCs w:val="28"/>
        </w:rPr>
        <w:t>и</w:t>
      </w:r>
      <w:r w:rsidRPr="00EA2DA5">
        <w:rPr>
          <w:spacing w:val="-10"/>
          <w:sz w:val="28"/>
          <w:szCs w:val="28"/>
        </w:rPr>
        <w:t>тера ; пер. с англ. — М. : Мир, 1965. — 529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24. Геномная «дактилоскопия» в экспертизе спор</w:t>
      </w:r>
      <w:r w:rsidRPr="00EA2DA5">
        <w:rPr>
          <w:spacing w:val="-10"/>
          <w:sz w:val="28"/>
          <w:szCs w:val="28"/>
        </w:rPr>
        <w:softHyphen/>
        <w:t>ного отцовства и определения биологиче</w:t>
      </w:r>
      <w:r w:rsidRPr="00EA2DA5">
        <w:rPr>
          <w:spacing w:val="-10"/>
          <w:sz w:val="28"/>
          <w:szCs w:val="28"/>
        </w:rPr>
        <w:softHyphen/>
        <w:t>ского родства / П. Л. Иванов, С. В. Гуртовая, Л. В. Вербовая [и др.] // Суде</w:t>
      </w:r>
      <w:r w:rsidRPr="00EA2DA5">
        <w:rPr>
          <w:spacing w:val="-10"/>
          <w:sz w:val="28"/>
          <w:szCs w:val="28"/>
        </w:rPr>
        <w:t>б</w:t>
      </w:r>
      <w:r w:rsidRPr="00EA2DA5">
        <w:rPr>
          <w:spacing w:val="-10"/>
          <w:sz w:val="28"/>
          <w:szCs w:val="28"/>
        </w:rPr>
        <w:t>но-медицинская экс</w:t>
      </w:r>
      <w:r w:rsidRPr="00EA2DA5">
        <w:rPr>
          <w:spacing w:val="-10"/>
          <w:sz w:val="28"/>
          <w:szCs w:val="28"/>
        </w:rPr>
        <w:softHyphen/>
        <w:t>пертиза. — 1990. — № 2. — С. 36 – 38.</w:t>
      </w:r>
    </w:p>
    <w:p w:rsidR="00047B62" w:rsidRPr="00EA2DA5" w:rsidRDefault="00047B62" w:rsidP="00047B62">
      <w:pPr>
        <w:shd w:val="clear" w:color="auto" w:fill="FFFFFF"/>
        <w:tabs>
          <w:tab w:val="left" w:pos="562"/>
        </w:tabs>
        <w:autoSpaceDE w:val="0"/>
        <w:autoSpaceDN w:val="0"/>
        <w:spacing w:line="360" w:lineRule="auto"/>
        <w:ind w:firstLine="567"/>
        <w:jc w:val="both"/>
        <w:rPr>
          <w:spacing w:val="-10"/>
          <w:sz w:val="28"/>
          <w:szCs w:val="28"/>
        </w:rPr>
      </w:pPr>
      <w:r w:rsidRPr="00EA2DA5">
        <w:rPr>
          <w:spacing w:val="-10"/>
          <w:sz w:val="28"/>
          <w:szCs w:val="28"/>
        </w:rPr>
        <w:t>25. Герасимов М. М. Восстановление лица по черепу / М. М. Герасимов. — М.,   1955. — 585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26. Герасимов М. Основы восстановления лица по черепу / М. Герасимов. —  М. : Сов. наука, 1949. — С. 177 – 182.</w:t>
      </w:r>
    </w:p>
    <w:p w:rsidR="00047B62" w:rsidRPr="00EA2DA5" w:rsidRDefault="00047B62" w:rsidP="00047B62">
      <w:pPr>
        <w:tabs>
          <w:tab w:val="num" w:pos="0"/>
        </w:tabs>
        <w:autoSpaceDE w:val="0"/>
        <w:autoSpaceDN w:val="0"/>
        <w:spacing w:line="360" w:lineRule="auto"/>
        <w:ind w:firstLine="567"/>
        <w:jc w:val="both"/>
        <w:rPr>
          <w:spacing w:val="-10"/>
          <w:sz w:val="28"/>
          <w:szCs w:val="28"/>
        </w:rPr>
      </w:pPr>
      <w:r w:rsidRPr="00EA2DA5">
        <w:rPr>
          <w:spacing w:val="-10"/>
          <w:sz w:val="28"/>
          <w:szCs w:val="28"/>
        </w:rPr>
        <w:t>27. Гистология / под ред. Ю. И. Афанасьева, Н. А. Юрина, Б. В. Алешина [и др.]. — М. : Медицина, 1989. — 672 с.</w:t>
      </w:r>
    </w:p>
    <w:p w:rsidR="00047B62" w:rsidRPr="00EA2DA5" w:rsidRDefault="00047B62" w:rsidP="00047B62">
      <w:pPr>
        <w:pStyle w:val="ad"/>
        <w:spacing w:after="0" w:line="360" w:lineRule="auto"/>
        <w:ind w:firstLine="567"/>
        <w:jc w:val="both"/>
        <w:rPr>
          <w:color w:val="000000"/>
          <w:spacing w:val="-10"/>
        </w:rPr>
      </w:pPr>
      <w:r w:rsidRPr="00EA2DA5">
        <w:rPr>
          <w:color w:val="000000"/>
          <w:spacing w:val="-10"/>
        </w:rPr>
        <w:t xml:space="preserve">28. Голубович А. Л. Судово-медична  ідентифікація  особи за спаленими кістками  передпліччя : автореф. дис. на здобуття  наук. ступеня канд. мед. наук </w:t>
      </w:r>
      <w:r w:rsidRPr="00EA2DA5">
        <w:rPr>
          <w:color w:val="000000"/>
          <w:spacing w:val="-10"/>
          <w:lang w:val="uk-UA"/>
        </w:rPr>
        <w:t>:  спец. 14.01.25  «Судова медицина»</w:t>
      </w:r>
      <w:r w:rsidRPr="00EA2DA5">
        <w:rPr>
          <w:color w:val="000000"/>
          <w:spacing w:val="-10"/>
        </w:rPr>
        <w:t xml:space="preserve"> / А. Л. Гол</w:t>
      </w:r>
      <w:r w:rsidRPr="00EA2DA5">
        <w:rPr>
          <w:color w:val="000000"/>
          <w:spacing w:val="-10"/>
        </w:rPr>
        <w:t>у</w:t>
      </w:r>
      <w:r w:rsidRPr="00EA2DA5">
        <w:rPr>
          <w:color w:val="000000"/>
          <w:spacing w:val="-10"/>
        </w:rPr>
        <w:t>бович. — К., 2006. — 21 с.</w:t>
      </w:r>
    </w:p>
    <w:p w:rsidR="00047B62" w:rsidRPr="00EA2DA5" w:rsidRDefault="00047B62" w:rsidP="00047B62">
      <w:pPr>
        <w:pStyle w:val="ad"/>
        <w:spacing w:after="0" w:line="360" w:lineRule="auto"/>
        <w:ind w:firstLine="567"/>
        <w:jc w:val="both"/>
        <w:rPr>
          <w:color w:val="000000"/>
          <w:spacing w:val="-10"/>
        </w:rPr>
      </w:pPr>
      <w:r w:rsidRPr="00EA2DA5">
        <w:rPr>
          <w:color w:val="000000"/>
          <w:spacing w:val="-10"/>
        </w:rPr>
        <w:t>29. Голубович А. Л. Характер змін кісток передпліччя під дією високої темпер</w:t>
      </w:r>
      <w:r w:rsidRPr="00EA2DA5">
        <w:rPr>
          <w:color w:val="000000"/>
          <w:spacing w:val="-10"/>
        </w:rPr>
        <w:t>а</w:t>
      </w:r>
      <w:r w:rsidRPr="00EA2DA5">
        <w:rPr>
          <w:color w:val="000000"/>
          <w:spacing w:val="-10"/>
        </w:rPr>
        <w:t>тури (експериментальне дослідження) / А. Л. Голубович // Український медичний вісник. — 2001. — № 1 (11). — С. 34 – 36.</w:t>
      </w:r>
    </w:p>
    <w:p w:rsidR="00047B62" w:rsidRPr="00EA2DA5" w:rsidRDefault="00047B62" w:rsidP="00047B62">
      <w:pPr>
        <w:pStyle w:val="ad"/>
        <w:spacing w:after="0" w:line="360" w:lineRule="auto"/>
        <w:ind w:firstLine="567"/>
        <w:jc w:val="both"/>
        <w:rPr>
          <w:color w:val="000000"/>
          <w:spacing w:val="-10"/>
          <w:lang w:val="uk-UA"/>
        </w:rPr>
      </w:pPr>
      <w:r w:rsidRPr="00EA2DA5">
        <w:rPr>
          <w:color w:val="000000"/>
          <w:spacing w:val="-10"/>
        </w:rPr>
        <w:t>30.</w:t>
      </w:r>
      <w:r w:rsidRPr="00EA2DA5">
        <w:rPr>
          <w:color w:val="000000"/>
          <w:spacing w:val="-10"/>
          <w:lang w:val="uk-UA"/>
        </w:rPr>
        <w:t xml:space="preserve"> Голубович П. Л. Закономірності та особливості змін губчастої речовини кі</w:t>
      </w:r>
      <w:r w:rsidRPr="00EA2DA5">
        <w:rPr>
          <w:color w:val="000000"/>
          <w:spacing w:val="-10"/>
          <w:lang w:val="uk-UA"/>
        </w:rPr>
        <w:t>с</w:t>
      </w:r>
      <w:r w:rsidRPr="00EA2DA5">
        <w:rPr>
          <w:color w:val="000000"/>
          <w:spacing w:val="-10"/>
          <w:lang w:val="uk-UA"/>
        </w:rPr>
        <w:t>ток під дією високої температури / П. Л. Голубович // Український мед</w:t>
      </w:r>
      <w:r w:rsidRPr="00EA2DA5">
        <w:rPr>
          <w:color w:val="000000"/>
          <w:spacing w:val="-10"/>
          <w:lang w:val="uk-UA"/>
        </w:rPr>
        <w:t>и</w:t>
      </w:r>
      <w:r w:rsidRPr="00EA2DA5">
        <w:rPr>
          <w:color w:val="000000"/>
          <w:spacing w:val="-10"/>
          <w:lang w:val="uk-UA"/>
        </w:rPr>
        <w:t>чний вісник. — 2001. — № 1 (11). — С. 32 – 34.</w:t>
      </w:r>
    </w:p>
    <w:p w:rsidR="00047B62" w:rsidRPr="00EA2DA5" w:rsidRDefault="00047B62" w:rsidP="00047B62">
      <w:pPr>
        <w:shd w:val="clear" w:color="auto" w:fill="FFFFFF"/>
        <w:tabs>
          <w:tab w:val="left" w:pos="562"/>
        </w:tabs>
        <w:autoSpaceDE w:val="0"/>
        <w:autoSpaceDN w:val="0"/>
        <w:spacing w:line="360" w:lineRule="auto"/>
        <w:ind w:firstLine="567"/>
        <w:jc w:val="both"/>
        <w:rPr>
          <w:spacing w:val="-10"/>
          <w:sz w:val="28"/>
          <w:szCs w:val="28"/>
        </w:rPr>
      </w:pPr>
      <w:r w:rsidRPr="00EA2DA5">
        <w:rPr>
          <w:spacing w:val="-10"/>
          <w:sz w:val="28"/>
          <w:szCs w:val="28"/>
          <w:lang w:val="uk-UA"/>
        </w:rPr>
        <w:t xml:space="preserve">31.  </w:t>
      </w:r>
      <w:r w:rsidRPr="00EA2DA5">
        <w:rPr>
          <w:spacing w:val="-10"/>
          <w:sz w:val="28"/>
          <w:szCs w:val="28"/>
        </w:rPr>
        <w:t>Гуртовая С. В. Электрофорез на пленках из ацетата целлюлозы в экспертизе вещественных доказательств / С. В. Гуртовая, В. П. Ольховик // Суде</w:t>
      </w:r>
      <w:r w:rsidRPr="00EA2DA5">
        <w:rPr>
          <w:spacing w:val="-10"/>
          <w:sz w:val="28"/>
          <w:szCs w:val="28"/>
        </w:rPr>
        <w:t>б</w:t>
      </w:r>
      <w:r w:rsidRPr="00EA2DA5">
        <w:rPr>
          <w:spacing w:val="-10"/>
          <w:sz w:val="28"/>
          <w:szCs w:val="28"/>
        </w:rPr>
        <w:t>но-медицинская экспертиза. — 1982. — № 1. — С. 38 – 39.</w:t>
      </w:r>
    </w:p>
    <w:p w:rsidR="00047B62" w:rsidRPr="00EA2DA5" w:rsidRDefault="00047B62" w:rsidP="00047B62">
      <w:pPr>
        <w:shd w:val="clear" w:color="auto" w:fill="FFFFFF"/>
        <w:tabs>
          <w:tab w:val="left" w:pos="427"/>
          <w:tab w:val="num" w:pos="871"/>
        </w:tabs>
        <w:autoSpaceDE w:val="0"/>
        <w:autoSpaceDN w:val="0"/>
        <w:spacing w:line="360" w:lineRule="auto"/>
        <w:ind w:firstLine="567"/>
        <w:jc w:val="both"/>
        <w:rPr>
          <w:spacing w:val="-10"/>
          <w:sz w:val="28"/>
          <w:szCs w:val="28"/>
        </w:rPr>
      </w:pPr>
      <w:r w:rsidRPr="00EA2DA5">
        <w:rPr>
          <w:spacing w:val="-10"/>
          <w:sz w:val="28"/>
          <w:szCs w:val="28"/>
        </w:rPr>
        <w:t>32. Гыске Л. И. Анализ полимор</w:t>
      </w:r>
      <w:r w:rsidRPr="00EA2DA5">
        <w:rPr>
          <w:spacing w:val="-10"/>
          <w:sz w:val="28"/>
          <w:szCs w:val="28"/>
        </w:rPr>
        <w:softHyphen/>
        <w:t>физма длины амплификационных фрагмен</w:t>
      </w:r>
      <w:r w:rsidRPr="00EA2DA5">
        <w:rPr>
          <w:spacing w:val="-10"/>
          <w:sz w:val="28"/>
          <w:szCs w:val="28"/>
        </w:rPr>
        <w:softHyphen/>
        <w:t xml:space="preserve">тов ДНК в судебной идентификационной экспертизе: возможные источники ошибок при неоптимальных условиях полимеразной цепной реакции / Л. И. Гыске, П. Л. Иванов // Судебно-медицинская экспертиза. — 1995. — № 4. — С. 12 – 17. </w:t>
      </w:r>
    </w:p>
    <w:p w:rsidR="00047B62" w:rsidRPr="00EA2DA5" w:rsidRDefault="00047B62" w:rsidP="00047B62">
      <w:pPr>
        <w:autoSpaceDE w:val="0"/>
        <w:autoSpaceDN w:val="0"/>
        <w:spacing w:line="360" w:lineRule="auto"/>
        <w:ind w:firstLine="567"/>
        <w:jc w:val="both"/>
        <w:rPr>
          <w:spacing w:val="-10"/>
          <w:sz w:val="28"/>
          <w:szCs w:val="28"/>
          <w:lang w:val="uk-UA"/>
        </w:rPr>
      </w:pPr>
      <w:r w:rsidRPr="00EA2DA5">
        <w:rPr>
          <w:spacing w:val="-10"/>
          <w:sz w:val="28"/>
          <w:szCs w:val="28"/>
        </w:rPr>
        <w:lastRenderedPageBreak/>
        <w:t xml:space="preserve">33. </w:t>
      </w:r>
      <w:r w:rsidRPr="00EA2DA5">
        <w:rPr>
          <w:spacing w:val="-10"/>
          <w:sz w:val="28"/>
          <w:szCs w:val="28"/>
          <w:lang w:val="uk-UA"/>
        </w:rPr>
        <w:t>Джамолов Д. Д. Видовая, половая и возрастная характеристика поясничніх позвонков для задач судебно-медицинского отождествления личности : а</w:t>
      </w:r>
      <w:r w:rsidRPr="00EA2DA5">
        <w:rPr>
          <w:spacing w:val="-10"/>
          <w:sz w:val="28"/>
          <w:szCs w:val="28"/>
          <w:lang w:val="uk-UA"/>
        </w:rPr>
        <w:t>в</w:t>
      </w:r>
      <w:r w:rsidRPr="00EA2DA5">
        <w:rPr>
          <w:spacing w:val="-10"/>
          <w:sz w:val="28"/>
          <w:szCs w:val="28"/>
          <w:lang w:val="uk-UA"/>
        </w:rPr>
        <w:t>тореф. дис. на соискание научн. степ. канд. мед. наук : спец. 14.25.01 «Суде</w:t>
      </w:r>
      <w:r w:rsidRPr="00EA2DA5">
        <w:rPr>
          <w:spacing w:val="-10"/>
          <w:sz w:val="28"/>
          <w:szCs w:val="28"/>
          <w:lang w:val="uk-UA"/>
        </w:rPr>
        <w:t>б</w:t>
      </w:r>
      <w:r w:rsidRPr="00EA2DA5">
        <w:rPr>
          <w:spacing w:val="-10"/>
          <w:sz w:val="28"/>
          <w:szCs w:val="28"/>
          <w:lang w:val="uk-UA"/>
        </w:rPr>
        <w:t>ная медицина» / Д. Д. Джамолов. – Москва, 1976. – 19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34. Джигора С. Т. Вопросы судебно-медицинской экспертизы скелетированных трупов : автореф. дис. на соискание науч. степени канд. мед. наук : спец. 14.24.00 «С</w:t>
      </w:r>
      <w:r w:rsidRPr="00EA2DA5">
        <w:rPr>
          <w:spacing w:val="-10"/>
          <w:sz w:val="28"/>
          <w:szCs w:val="28"/>
        </w:rPr>
        <w:t>у</w:t>
      </w:r>
      <w:r w:rsidRPr="00EA2DA5">
        <w:rPr>
          <w:spacing w:val="-10"/>
          <w:sz w:val="28"/>
          <w:szCs w:val="28"/>
        </w:rPr>
        <w:t xml:space="preserve">дебная медицина» / С. Т. Джигора. — Харьков, 1961. — 18 с. </w:t>
      </w:r>
    </w:p>
    <w:p w:rsidR="00047B62" w:rsidRPr="00EA2DA5" w:rsidRDefault="00047B62" w:rsidP="00047B62">
      <w:pPr>
        <w:tabs>
          <w:tab w:val="left" w:pos="709"/>
          <w:tab w:val="left" w:pos="1701"/>
          <w:tab w:val="left" w:pos="9638"/>
        </w:tabs>
        <w:autoSpaceDE w:val="0"/>
        <w:autoSpaceDN w:val="0"/>
        <w:spacing w:line="360" w:lineRule="auto"/>
        <w:ind w:firstLine="567"/>
        <w:jc w:val="both"/>
        <w:rPr>
          <w:spacing w:val="-10"/>
          <w:sz w:val="28"/>
          <w:szCs w:val="28"/>
        </w:rPr>
      </w:pPr>
      <w:r w:rsidRPr="00EA2DA5">
        <w:rPr>
          <w:spacing w:val="-10"/>
          <w:sz w:val="28"/>
          <w:szCs w:val="28"/>
        </w:rPr>
        <w:t xml:space="preserve">35. </w:t>
      </w:r>
      <w:r w:rsidRPr="00EA2DA5">
        <w:rPr>
          <w:spacing w:val="-10"/>
          <w:sz w:val="28"/>
          <w:szCs w:val="28"/>
          <w:lang w:val="uk-UA"/>
        </w:rPr>
        <w:t>Дідковська С. П. Використання судово-медичних і криміналістичних даних при розслідуванні злочинів проти людини / С. П. Дідковська, П. Г. Сагайдак. – Київ: Аті-ка, 2004. – 136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36. Добряк В. И. Возрастная характеристика и дифференцировка трубчатых ко</w:t>
      </w:r>
      <w:r w:rsidRPr="00EA2DA5">
        <w:rPr>
          <w:spacing w:val="-10"/>
          <w:sz w:val="28"/>
          <w:szCs w:val="28"/>
        </w:rPr>
        <w:t>с</w:t>
      </w:r>
      <w:r w:rsidRPr="00EA2DA5">
        <w:rPr>
          <w:spacing w:val="-10"/>
          <w:sz w:val="28"/>
          <w:szCs w:val="28"/>
        </w:rPr>
        <w:t>тей человека и некоторых животных как объектов судебно-медицинской экспе</w:t>
      </w:r>
      <w:r w:rsidRPr="00EA2DA5">
        <w:rPr>
          <w:spacing w:val="-10"/>
          <w:sz w:val="28"/>
          <w:szCs w:val="28"/>
        </w:rPr>
        <w:t>р</w:t>
      </w:r>
      <w:r w:rsidRPr="00EA2DA5">
        <w:rPr>
          <w:spacing w:val="-10"/>
          <w:sz w:val="28"/>
          <w:szCs w:val="28"/>
        </w:rPr>
        <w:t xml:space="preserve">тизы : автореф. дис. на соискание науч. степени д-ра мед. наук : спец. 14.00.24 </w:t>
      </w:r>
      <w:r w:rsidRPr="00EA2DA5">
        <w:rPr>
          <w:spacing w:val="-10"/>
          <w:sz w:val="28"/>
          <w:szCs w:val="28"/>
          <w:lang w:val="uk-UA"/>
        </w:rPr>
        <w:t>«Судебная м</w:t>
      </w:r>
      <w:r w:rsidRPr="00EA2DA5">
        <w:rPr>
          <w:spacing w:val="-10"/>
          <w:sz w:val="28"/>
          <w:szCs w:val="28"/>
          <w:lang w:val="uk-UA"/>
        </w:rPr>
        <w:t>е</w:t>
      </w:r>
      <w:r w:rsidRPr="00EA2DA5">
        <w:rPr>
          <w:spacing w:val="-10"/>
          <w:sz w:val="28"/>
          <w:szCs w:val="28"/>
          <w:lang w:val="uk-UA"/>
        </w:rPr>
        <w:t xml:space="preserve">дицина» </w:t>
      </w:r>
      <w:r w:rsidRPr="00EA2DA5">
        <w:rPr>
          <w:spacing w:val="-10"/>
          <w:sz w:val="28"/>
          <w:szCs w:val="28"/>
        </w:rPr>
        <w:t>/ В. П. До</w:t>
      </w:r>
      <w:r w:rsidRPr="00EA2DA5">
        <w:rPr>
          <w:spacing w:val="-10"/>
          <w:sz w:val="28"/>
          <w:szCs w:val="28"/>
        </w:rPr>
        <w:t>б</w:t>
      </w:r>
      <w:r w:rsidRPr="00EA2DA5">
        <w:rPr>
          <w:spacing w:val="-10"/>
          <w:sz w:val="28"/>
          <w:szCs w:val="28"/>
        </w:rPr>
        <w:t>ряк</w:t>
      </w:r>
      <w:r w:rsidRPr="00EA2DA5">
        <w:rPr>
          <w:spacing w:val="-10"/>
          <w:sz w:val="28"/>
          <w:szCs w:val="28"/>
          <w:lang w:val="uk-UA"/>
        </w:rPr>
        <w:t xml:space="preserve">. </w:t>
      </w:r>
      <w:r w:rsidRPr="00EA2DA5">
        <w:rPr>
          <w:spacing w:val="-10"/>
          <w:sz w:val="28"/>
          <w:szCs w:val="28"/>
        </w:rPr>
        <w:t>— Л., 1968. — 24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37. Добряк В. И. К особенностям минерализации костной ткани в завис</w:t>
      </w:r>
      <w:r w:rsidRPr="00EA2DA5">
        <w:rPr>
          <w:spacing w:val="-10"/>
          <w:sz w:val="28"/>
          <w:szCs w:val="28"/>
        </w:rPr>
        <w:t>и</w:t>
      </w:r>
      <w:r w:rsidRPr="00EA2DA5">
        <w:rPr>
          <w:spacing w:val="-10"/>
          <w:sz w:val="28"/>
          <w:szCs w:val="28"/>
        </w:rPr>
        <w:t>мости от возраста по данным микрорентгенографии / В. И. Добряк // Проблемы геронтол</w:t>
      </w:r>
      <w:r w:rsidRPr="00EA2DA5">
        <w:rPr>
          <w:spacing w:val="-10"/>
          <w:sz w:val="28"/>
          <w:szCs w:val="28"/>
        </w:rPr>
        <w:t>о</w:t>
      </w:r>
      <w:r w:rsidRPr="00EA2DA5">
        <w:rPr>
          <w:spacing w:val="-10"/>
          <w:sz w:val="28"/>
          <w:szCs w:val="28"/>
        </w:rPr>
        <w:t xml:space="preserve">гии в ортопедии и травматологии. — К., 1966. — С. 64 – 68. </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38. Добряк В. И. Некоторые особенности строения компактного вещества дли</w:t>
      </w:r>
      <w:r w:rsidRPr="00EA2DA5">
        <w:rPr>
          <w:spacing w:val="-10"/>
          <w:sz w:val="28"/>
          <w:szCs w:val="28"/>
        </w:rPr>
        <w:t>н</w:t>
      </w:r>
      <w:r w:rsidRPr="00EA2DA5">
        <w:rPr>
          <w:spacing w:val="-10"/>
          <w:sz w:val="28"/>
          <w:szCs w:val="28"/>
        </w:rPr>
        <w:t>ных трубчатых костей человека / В. И. Добряк // Архив анатомии, гистологии и э</w:t>
      </w:r>
      <w:r w:rsidRPr="00EA2DA5">
        <w:rPr>
          <w:spacing w:val="-10"/>
          <w:sz w:val="28"/>
          <w:szCs w:val="28"/>
        </w:rPr>
        <w:t>м</w:t>
      </w:r>
      <w:r w:rsidRPr="00EA2DA5">
        <w:rPr>
          <w:spacing w:val="-10"/>
          <w:sz w:val="28"/>
          <w:szCs w:val="28"/>
        </w:rPr>
        <w:t>бриологии. — 1967. — № 11. — С. 55 – 60.</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 xml:space="preserve">39. Добряк В. И. Судебно-медицинская экспертиза скелетированного трупа / В. И. Добряк. — К. : Гос. Мед. изд-во УССР, 1960. — 192 с. </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40. Донцов В. Г. Возрастные особенности микроскопического строения и мин</w:t>
      </w:r>
      <w:r w:rsidRPr="00EA2DA5">
        <w:rPr>
          <w:spacing w:val="-10"/>
          <w:sz w:val="28"/>
          <w:szCs w:val="28"/>
        </w:rPr>
        <w:t>е</w:t>
      </w:r>
      <w:r w:rsidRPr="00EA2DA5">
        <w:rPr>
          <w:spacing w:val="-10"/>
          <w:sz w:val="28"/>
          <w:szCs w:val="28"/>
        </w:rPr>
        <w:t>рализации костной ткани плечевой кости человека в судебно-медицинском отнош</w:t>
      </w:r>
      <w:r w:rsidRPr="00EA2DA5">
        <w:rPr>
          <w:spacing w:val="-10"/>
          <w:sz w:val="28"/>
          <w:szCs w:val="28"/>
        </w:rPr>
        <w:t>е</w:t>
      </w:r>
      <w:r w:rsidRPr="00EA2DA5">
        <w:rPr>
          <w:spacing w:val="-10"/>
          <w:sz w:val="28"/>
          <w:szCs w:val="28"/>
        </w:rPr>
        <w:t>нии : автореф. дис. на соискание науч. степени канд. мед. наук / В. Г. Донцов ; Москов. НИИ суде</w:t>
      </w:r>
      <w:r w:rsidRPr="00EA2DA5">
        <w:rPr>
          <w:spacing w:val="-10"/>
          <w:sz w:val="28"/>
          <w:szCs w:val="28"/>
        </w:rPr>
        <w:t>б</w:t>
      </w:r>
      <w:r w:rsidRPr="00EA2DA5">
        <w:rPr>
          <w:spacing w:val="-10"/>
          <w:sz w:val="28"/>
          <w:szCs w:val="28"/>
        </w:rPr>
        <w:t>. медицины. — М., 1977. — 18 с.</w:t>
      </w:r>
    </w:p>
    <w:p w:rsidR="00047B62" w:rsidRPr="00EA2DA5" w:rsidRDefault="00047B62" w:rsidP="00047B62">
      <w:pPr>
        <w:shd w:val="clear" w:color="auto" w:fill="FFFFFF"/>
        <w:tabs>
          <w:tab w:val="left" w:pos="562"/>
        </w:tabs>
        <w:autoSpaceDE w:val="0"/>
        <w:autoSpaceDN w:val="0"/>
        <w:spacing w:line="360" w:lineRule="auto"/>
        <w:jc w:val="both"/>
        <w:rPr>
          <w:spacing w:val="-10"/>
          <w:sz w:val="28"/>
          <w:szCs w:val="28"/>
        </w:rPr>
      </w:pPr>
      <w:r w:rsidRPr="00EA2DA5">
        <w:rPr>
          <w:spacing w:val="-10"/>
          <w:sz w:val="28"/>
          <w:szCs w:val="28"/>
        </w:rPr>
        <w:lastRenderedPageBreak/>
        <w:tab/>
        <w:t xml:space="preserve"> 41. Дубягин Ю. П. Руководство по розыску и расследованию не</w:t>
      </w:r>
      <w:r w:rsidRPr="00EA2DA5">
        <w:rPr>
          <w:spacing w:val="-10"/>
          <w:sz w:val="28"/>
          <w:szCs w:val="28"/>
        </w:rPr>
        <w:softHyphen/>
        <w:t>очевидных убийств / Ю. П. Дубягин. — М., 1997. — 480 с.</w:t>
      </w:r>
    </w:p>
    <w:p w:rsidR="00047B62" w:rsidRPr="00EA2DA5" w:rsidRDefault="00047B62" w:rsidP="00047B62">
      <w:pPr>
        <w:tabs>
          <w:tab w:val="left" w:pos="709"/>
        </w:tabs>
        <w:autoSpaceDE w:val="0"/>
        <w:autoSpaceDN w:val="0"/>
        <w:spacing w:line="360" w:lineRule="auto"/>
        <w:ind w:firstLine="567"/>
        <w:jc w:val="both"/>
        <w:rPr>
          <w:spacing w:val="-10"/>
          <w:sz w:val="28"/>
          <w:szCs w:val="28"/>
        </w:rPr>
      </w:pPr>
      <w:r w:rsidRPr="00EA2DA5">
        <w:rPr>
          <w:spacing w:val="-10"/>
          <w:sz w:val="28"/>
          <w:szCs w:val="28"/>
        </w:rPr>
        <w:t>42. Eфремов И. А. Экспертная оценка молекулярно-генетических индивидуал</w:t>
      </w:r>
      <w:r w:rsidRPr="00EA2DA5">
        <w:rPr>
          <w:spacing w:val="-10"/>
          <w:sz w:val="28"/>
          <w:szCs w:val="28"/>
        </w:rPr>
        <w:t>и</w:t>
      </w:r>
      <w:r w:rsidRPr="00EA2DA5">
        <w:rPr>
          <w:spacing w:val="-10"/>
          <w:sz w:val="28"/>
          <w:szCs w:val="28"/>
        </w:rPr>
        <w:t>зирующих систем на основе тетрануклеотидных тандемных повторов HUMvWFII и D6S366 / И. А. Eфремов, М. В. Заяц, П. Л. Иванов // Судебно-медицинская эксперт</w:t>
      </w:r>
      <w:r w:rsidRPr="00EA2DA5">
        <w:rPr>
          <w:spacing w:val="-10"/>
          <w:sz w:val="28"/>
          <w:szCs w:val="28"/>
        </w:rPr>
        <w:t>и</w:t>
      </w:r>
      <w:r w:rsidRPr="00EA2DA5">
        <w:rPr>
          <w:spacing w:val="-10"/>
          <w:sz w:val="28"/>
          <w:szCs w:val="28"/>
        </w:rPr>
        <w:t>за. — 1998. — № 2. — С. 33 – 36.</w:t>
      </w:r>
    </w:p>
    <w:p w:rsidR="00047B62" w:rsidRPr="00EA2DA5" w:rsidRDefault="00047B62" w:rsidP="00047B62">
      <w:pPr>
        <w:shd w:val="clear" w:color="auto" w:fill="FFFFFF"/>
        <w:tabs>
          <w:tab w:val="left" w:pos="562"/>
        </w:tabs>
        <w:autoSpaceDE w:val="0"/>
        <w:autoSpaceDN w:val="0"/>
        <w:spacing w:line="360" w:lineRule="auto"/>
        <w:ind w:firstLine="567"/>
        <w:jc w:val="both"/>
        <w:rPr>
          <w:spacing w:val="-10"/>
          <w:sz w:val="28"/>
          <w:szCs w:val="28"/>
        </w:rPr>
      </w:pPr>
      <w:r w:rsidRPr="00EA2DA5">
        <w:rPr>
          <w:spacing w:val="-10"/>
          <w:sz w:val="28"/>
          <w:szCs w:val="28"/>
        </w:rPr>
        <w:t xml:space="preserve">43.  Загрядская А. П. Судебно-медицинское исследование клеток и тканей / А. П. Загрядская, А. Л. Федоровцев, Е. И. Королева. — М. : Медицина, 1984. — С. 24 – 28. </w:t>
      </w:r>
    </w:p>
    <w:p w:rsidR="00047B62" w:rsidRPr="00EA2DA5" w:rsidRDefault="00047B62" w:rsidP="00047B62">
      <w:pPr>
        <w:shd w:val="clear" w:color="auto" w:fill="FFFFFF"/>
        <w:tabs>
          <w:tab w:val="num" w:pos="0"/>
          <w:tab w:val="left" w:pos="1474"/>
        </w:tabs>
        <w:autoSpaceDE w:val="0"/>
        <w:autoSpaceDN w:val="0"/>
        <w:adjustRightInd w:val="0"/>
        <w:spacing w:line="360" w:lineRule="auto"/>
        <w:ind w:firstLine="540"/>
        <w:jc w:val="both"/>
        <w:rPr>
          <w:spacing w:val="-10"/>
          <w:sz w:val="28"/>
          <w:szCs w:val="28"/>
        </w:rPr>
      </w:pPr>
      <w:r w:rsidRPr="00EA2DA5">
        <w:rPr>
          <w:spacing w:val="-10"/>
          <w:sz w:val="28"/>
          <w:szCs w:val="28"/>
        </w:rPr>
        <w:t xml:space="preserve"> 44. Загрядская </w:t>
      </w:r>
      <w:r w:rsidRPr="00EA2DA5">
        <w:rPr>
          <w:spacing w:val="-10"/>
          <w:sz w:val="28"/>
          <w:szCs w:val="28"/>
          <w:lang w:val="uk-UA"/>
        </w:rPr>
        <w:t>А. П</w:t>
      </w:r>
      <w:r w:rsidRPr="00EA2DA5">
        <w:rPr>
          <w:spacing w:val="-10"/>
          <w:sz w:val="28"/>
          <w:szCs w:val="28"/>
        </w:rPr>
        <w:t>. Об объектах исследования для групповой идентиф</w:t>
      </w:r>
      <w:r w:rsidRPr="00EA2DA5">
        <w:rPr>
          <w:spacing w:val="-10"/>
          <w:sz w:val="28"/>
          <w:szCs w:val="28"/>
        </w:rPr>
        <w:t>и</w:t>
      </w:r>
      <w:r w:rsidRPr="00EA2DA5">
        <w:rPr>
          <w:spacing w:val="-10"/>
          <w:sz w:val="28"/>
          <w:szCs w:val="28"/>
        </w:rPr>
        <w:t xml:space="preserve">кации по системе АВ0 гнилостно-измененных трупов / </w:t>
      </w:r>
      <w:r w:rsidRPr="00EA2DA5">
        <w:rPr>
          <w:spacing w:val="-10"/>
          <w:sz w:val="28"/>
          <w:szCs w:val="28"/>
          <w:lang w:val="uk-UA"/>
        </w:rPr>
        <w:t>А. П.</w:t>
      </w:r>
      <w:r w:rsidRPr="00EA2DA5">
        <w:rPr>
          <w:spacing w:val="-10"/>
          <w:sz w:val="28"/>
          <w:szCs w:val="28"/>
        </w:rPr>
        <w:t xml:space="preserve"> Загрядская, М. Ш. К</w:t>
      </w:r>
      <w:r w:rsidRPr="00EA2DA5">
        <w:rPr>
          <w:spacing w:val="-10"/>
          <w:sz w:val="28"/>
          <w:szCs w:val="28"/>
        </w:rPr>
        <w:t>о</w:t>
      </w:r>
      <w:r w:rsidRPr="00EA2DA5">
        <w:rPr>
          <w:spacing w:val="-10"/>
          <w:sz w:val="28"/>
          <w:szCs w:val="28"/>
        </w:rPr>
        <w:t>лыш,    Е. И. Королева // Материалы 1-го Всерос. съезда судебных медиков : тез. докл. — М., 1981. —  С. 130 – 132.</w:t>
      </w:r>
    </w:p>
    <w:p w:rsidR="00047B62" w:rsidRPr="00EA2DA5" w:rsidRDefault="00047B62" w:rsidP="00047B62">
      <w:pPr>
        <w:tabs>
          <w:tab w:val="left" w:pos="469"/>
          <w:tab w:val="left" w:pos="670"/>
          <w:tab w:val="left" w:pos="1701"/>
          <w:tab w:val="left" w:pos="9638"/>
        </w:tabs>
        <w:autoSpaceDE w:val="0"/>
        <w:autoSpaceDN w:val="0"/>
        <w:spacing w:line="360" w:lineRule="auto"/>
        <w:ind w:firstLine="540"/>
        <w:jc w:val="both"/>
        <w:rPr>
          <w:spacing w:val="-10"/>
          <w:sz w:val="28"/>
          <w:szCs w:val="28"/>
        </w:rPr>
      </w:pPr>
      <w:r w:rsidRPr="00EA2DA5">
        <w:rPr>
          <w:spacing w:val="-10"/>
          <w:sz w:val="28"/>
          <w:szCs w:val="28"/>
        </w:rPr>
        <w:t>45. Звягин В. И. Судебно-медицинская идентификация личности по черепу : а</w:t>
      </w:r>
      <w:r w:rsidRPr="00EA2DA5">
        <w:rPr>
          <w:spacing w:val="-10"/>
          <w:sz w:val="28"/>
          <w:szCs w:val="28"/>
        </w:rPr>
        <w:t>в</w:t>
      </w:r>
      <w:r w:rsidRPr="00EA2DA5">
        <w:rPr>
          <w:spacing w:val="-10"/>
          <w:sz w:val="28"/>
          <w:szCs w:val="28"/>
        </w:rPr>
        <w:t>тореф. дис. на соискание науч. степени  д-ра мед. наук : спец. «Судебная</w:t>
      </w:r>
      <w:r w:rsidRPr="00EA2DA5">
        <w:rPr>
          <w:spacing w:val="-10"/>
          <w:sz w:val="28"/>
          <w:szCs w:val="28"/>
          <w:u w:val="single"/>
        </w:rPr>
        <w:t xml:space="preserve"> </w:t>
      </w:r>
      <w:r w:rsidRPr="00EA2DA5">
        <w:rPr>
          <w:spacing w:val="-10"/>
          <w:sz w:val="28"/>
          <w:szCs w:val="28"/>
        </w:rPr>
        <w:t>м</w:t>
      </w:r>
      <w:r w:rsidRPr="00EA2DA5">
        <w:rPr>
          <w:spacing w:val="-10"/>
          <w:sz w:val="28"/>
          <w:szCs w:val="28"/>
        </w:rPr>
        <w:t>е</w:t>
      </w:r>
      <w:r w:rsidRPr="00EA2DA5">
        <w:rPr>
          <w:spacing w:val="-10"/>
          <w:sz w:val="28"/>
          <w:szCs w:val="28"/>
        </w:rPr>
        <w:t xml:space="preserve">дицина» / В. И. Звягин ; Москов. НИИ  судеб. медицины. — М., 1981. — 29 с. </w:t>
      </w:r>
    </w:p>
    <w:p w:rsidR="00047B62" w:rsidRPr="00EA2DA5" w:rsidRDefault="00047B62" w:rsidP="00047B62">
      <w:pPr>
        <w:shd w:val="clear" w:color="auto" w:fill="FFFFFF"/>
        <w:tabs>
          <w:tab w:val="left" w:pos="480"/>
          <w:tab w:val="left" w:pos="670"/>
          <w:tab w:val="left" w:pos="737"/>
        </w:tabs>
        <w:autoSpaceDE w:val="0"/>
        <w:autoSpaceDN w:val="0"/>
        <w:spacing w:line="360" w:lineRule="auto"/>
        <w:ind w:firstLine="567"/>
        <w:jc w:val="both"/>
        <w:rPr>
          <w:spacing w:val="-10"/>
          <w:sz w:val="28"/>
          <w:szCs w:val="28"/>
        </w:rPr>
      </w:pPr>
      <w:r w:rsidRPr="00EA2DA5">
        <w:rPr>
          <w:spacing w:val="-10"/>
          <w:sz w:val="28"/>
          <w:szCs w:val="28"/>
        </w:rPr>
        <w:t>46. Звягин В. Н. Судебно-медицинские критерии краниологической идентифик</w:t>
      </w:r>
      <w:r w:rsidRPr="00EA2DA5">
        <w:rPr>
          <w:spacing w:val="-10"/>
          <w:sz w:val="28"/>
          <w:szCs w:val="28"/>
        </w:rPr>
        <w:t>а</w:t>
      </w:r>
      <w:r w:rsidRPr="00EA2DA5">
        <w:rPr>
          <w:spacing w:val="-10"/>
          <w:sz w:val="28"/>
          <w:szCs w:val="28"/>
        </w:rPr>
        <w:t>ции личности / В. Н. Звягин // Идентификация объектов и процессов судебной мед</w:t>
      </w:r>
      <w:r w:rsidRPr="00EA2DA5">
        <w:rPr>
          <w:spacing w:val="-10"/>
          <w:sz w:val="28"/>
          <w:szCs w:val="28"/>
        </w:rPr>
        <w:t>и</w:t>
      </w:r>
      <w:r w:rsidRPr="00EA2DA5">
        <w:rPr>
          <w:spacing w:val="-10"/>
          <w:sz w:val="28"/>
          <w:szCs w:val="28"/>
        </w:rPr>
        <w:t>цины. — М., 1991. — С. 57 – 59.</w:t>
      </w:r>
    </w:p>
    <w:p w:rsidR="00047B62" w:rsidRPr="00EA2DA5" w:rsidRDefault="00047B62" w:rsidP="00047B62">
      <w:pPr>
        <w:shd w:val="clear" w:color="auto" w:fill="FFFFFF"/>
        <w:tabs>
          <w:tab w:val="left" w:pos="480"/>
        </w:tabs>
        <w:autoSpaceDE w:val="0"/>
        <w:autoSpaceDN w:val="0"/>
        <w:spacing w:line="360" w:lineRule="auto"/>
        <w:ind w:firstLine="567"/>
        <w:jc w:val="both"/>
        <w:rPr>
          <w:spacing w:val="-10"/>
          <w:sz w:val="28"/>
          <w:szCs w:val="28"/>
        </w:rPr>
      </w:pPr>
      <w:r w:rsidRPr="00EA2DA5">
        <w:rPr>
          <w:spacing w:val="-10"/>
          <w:sz w:val="28"/>
          <w:szCs w:val="28"/>
        </w:rPr>
        <w:t>47. Зинин A. M. Криминалистическая фотопортрет</w:t>
      </w:r>
      <w:r w:rsidRPr="00EA2DA5">
        <w:rPr>
          <w:spacing w:val="-10"/>
          <w:sz w:val="28"/>
          <w:szCs w:val="28"/>
        </w:rPr>
        <w:softHyphen/>
        <w:t>ная экспертиза / A. M. Зинин, Л. З. Кирсанова. — М. ; СПб., 1991. — 88 с.</w:t>
      </w:r>
      <w:r>
        <w:rPr>
          <w:noProof/>
          <w:lang w:eastAsia="ru-RU"/>
        </w:rPr>
        <mc:AlternateContent>
          <mc:Choice Requires="wps">
            <w:drawing>
              <wp:anchor distT="0" distB="0" distL="114300" distR="114300" simplePos="0" relativeHeight="251659264" behindDoc="0" locked="0" layoutInCell="0" allowOverlap="1">
                <wp:simplePos x="0" y="0"/>
                <wp:positionH relativeFrom="margin">
                  <wp:posOffset>8339455</wp:posOffset>
                </wp:positionH>
                <wp:positionV relativeFrom="paragraph">
                  <wp:posOffset>2868295</wp:posOffset>
                </wp:positionV>
                <wp:extent cx="0" cy="920750"/>
                <wp:effectExtent l="18415" t="12700" r="10160" b="9525"/>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31255" id="Прямая соединительная линия 14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6.65pt,225.85pt" to="656.65pt,2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" o:allowincell="f" strokeweight="1.45pt">
                <w10:wrap anchorx="margin"/>
              </v:line>
            </w:pict>
          </mc:Fallback>
        </mc:AlternateConten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lang w:val="uk-UA"/>
        </w:rPr>
        <w:t xml:space="preserve">48. </w:t>
      </w:r>
      <w:r w:rsidRPr="00EA2DA5">
        <w:rPr>
          <w:spacing w:val="-10"/>
          <w:sz w:val="28"/>
          <w:szCs w:val="28"/>
        </w:rPr>
        <w:t>Иванов П. Л. Геномная дактилоскопия: гипервариабельные локусы и генет</w:t>
      </w:r>
      <w:r w:rsidRPr="00EA2DA5">
        <w:rPr>
          <w:spacing w:val="-10"/>
          <w:sz w:val="28"/>
          <w:szCs w:val="28"/>
        </w:rPr>
        <w:t>и</w:t>
      </w:r>
      <w:r w:rsidRPr="00EA2DA5">
        <w:rPr>
          <w:spacing w:val="-10"/>
          <w:sz w:val="28"/>
          <w:szCs w:val="28"/>
        </w:rPr>
        <w:t>ческое картирование / П. Л. Иванов // Молекулярная биология. – 1989. – Т. 23. – Вып. 2. – С. 341 – 347.</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49. Иванов П. Л. Индивидуализация человека и идентификация личности: мол</w:t>
      </w:r>
      <w:r w:rsidRPr="00EA2DA5">
        <w:rPr>
          <w:spacing w:val="-10"/>
          <w:sz w:val="28"/>
          <w:szCs w:val="28"/>
        </w:rPr>
        <w:t>е</w:t>
      </w:r>
      <w:r w:rsidRPr="00EA2DA5">
        <w:rPr>
          <w:spacing w:val="-10"/>
          <w:sz w:val="28"/>
          <w:szCs w:val="28"/>
        </w:rPr>
        <w:t>кулярная биология в судебной медицине / П. Л. Иванов // Вестник Российской Акад</w:t>
      </w:r>
      <w:r w:rsidRPr="00EA2DA5">
        <w:rPr>
          <w:spacing w:val="-10"/>
          <w:sz w:val="28"/>
          <w:szCs w:val="28"/>
        </w:rPr>
        <w:t>е</w:t>
      </w:r>
      <w:r w:rsidRPr="00EA2DA5">
        <w:rPr>
          <w:spacing w:val="-10"/>
          <w:sz w:val="28"/>
          <w:szCs w:val="28"/>
        </w:rPr>
        <w:t>мии наук. — 2003. — Т. 73, № 12. — С. 1085 – 1097.</w:t>
      </w:r>
    </w:p>
    <w:p w:rsidR="00047B62" w:rsidRPr="00EA2DA5" w:rsidRDefault="00047B62" w:rsidP="00047B62">
      <w:pPr>
        <w:shd w:val="clear" w:color="auto" w:fill="FFFFFF"/>
        <w:tabs>
          <w:tab w:val="left" w:pos="283"/>
          <w:tab w:val="num" w:pos="536"/>
        </w:tabs>
        <w:autoSpaceDE w:val="0"/>
        <w:autoSpaceDN w:val="0"/>
        <w:adjustRightInd w:val="0"/>
        <w:spacing w:line="360" w:lineRule="auto"/>
        <w:ind w:firstLine="567"/>
        <w:jc w:val="both"/>
        <w:rPr>
          <w:spacing w:val="-10"/>
          <w:sz w:val="28"/>
          <w:szCs w:val="28"/>
        </w:rPr>
      </w:pPr>
      <w:r w:rsidRPr="00EA2DA5">
        <w:rPr>
          <w:spacing w:val="-10"/>
          <w:sz w:val="28"/>
          <w:szCs w:val="28"/>
        </w:rPr>
        <w:lastRenderedPageBreak/>
        <w:t>50. Иванов П. Л. Использование индивидуали</w:t>
      </w:r>
      <w:r w:rsidRPr="00EA2DA5">
        <w:rPr>
          <w:spacing w:val="-10"/>
          <w:sz w:val="28"/>
          <w:szCs w:val="28"/>
        </w:rPr>
        <w:softHyphen/>
        <w:t>зирующих систем на основе пол</w:t>
      </w:r>
      <w:r w:rsidRPr="00EA2DA5">
        <w:rPr>
          <w:spacing w:val="-10"/>
          <w:sz w:val="28"/>
          <w:szCs w:val="28"/>
        </w:rPr>
        <w:t>и</w:t>
      </w:r>
      <w:r w:rsidRPr="00EA2DA5">
        <w:rPr>
          <w:spacing w:val="-10"/>
          <w:sz w:val="28"/>
          <w:szCs w:val="28"/>
        </w:rPr>
        <w:t>морфизма длины амплифицированных фрагментов (ПДАФ) ДНК в суде</w:t>
      </w:r>
      <w:r w:rsidRPr="00EA2DA5">
        <w:rPr>
          <w:spacing w:val="-10"/>
          <w:sz w:val="28"/>
          <w:szCs w:val="28"/>
        </w:rPr>
        <w:t>б</w:t>
      </w:r>
      <w:r w:rsidRPr="00EA2DA5">
        <w:rPr>
          <w:spacing w:val="-10"/>
          <w:sz w:val="28"/>
          <w:szCs w:val="28"/>
        </w:rPr>
        <w:t>но-медицинской экс</w:t>
      </w:r>
      <w:r w:rsidRPr="00EA2DA5">
        <w:rPr>
          <w:spacing w:val="-10"/>
          <w:sz w:val="28"/>
          <w:szCs w:val="28"/>
        </w:rPr>
        <w:softHyphen/>
        <w:t>пертизе идентификации личности и установ</w:t>
      </w:r>
      <w:r w:rsidRPr="00EA2DA5">
        <w:rPr>
          <w:spacing w:val="-10"/>
          <w:sz w:val="28"/>
          <w:szCs w:val="28"/>
        </w:rPr>
        <w:softHyphen/>
        <w:t>ления родства : м</w:t>
      </w:r>
      <w:r w:rsidRPr="00EA2DA5">
        <w:rPr>
          <w:spacing w:val="-10"/>
          <w:sz w:val="28"/>
          <w:szCs w:val="28"/>
        </w:rPr>
        <w:t>е</w:t>
      </w:r>
      <w:r w:rsidRPr="00EA2DA5">
        <w:rPr>
          <w:spacing w:val="-10"/>
          <w:sz w:val="28"/>
          <w:szCs w:val="28"/>
        </w:rPr>
        <w:t>тод. указания № 98/253 (утв. Минздравом РФ 19.01.99)  / сост. П. Л. Иванов // С</w:t>
      </w:r>
      <w:r w:rsidRPr="00EA2DA5">
        <w:rPr>
          <w:spacing w:val="-10"/>
          <w:sz w:val="28"/>
          <w:szCs w:val="28"/>
        </w:rPr>
        <w:t>у</w:t>
      </w:r>
      <w:r w:rsidRPr="00EA2DA5">
        <w:rPr>
          <w:spacing w:val="-10"/>
          <w:sz w:val="28"/>
          <w:szCs w:val="28"/>
        </w:rPr>
        <w:t>дебно-медицинская экспертиза. — 1999. — № 5. — С. 35 – 41.</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51. Иванов П. Л. О необходимости регулирования в Российской Федерации пр</w:t>
      </w:r>
      <w:r w:rsidRPr="00EA2DA5">
        <w:rPr>
          <w:spacing w:val="-10"/>
          <w:sz w:val="28"/>
          <w:szCs w:val="28"/>
        </w:rPr>
        <w:t>о</w:t>
      </w:r>
      <w:r w:rsidRPr="00EA2DA5">
        <w:rPr>
          <w:spacing w:val="-10"/>
          <w:sz w:val="28"/>
          <w:szCs w:val="28"/>
        </w:rPr>
        <w:t>изводства компонентов для судебно-медицинских молекулярно-генетических техн</w:t>
      </w:r>
      <w:r w:rsidRPr="00EA2DA5">
        <w:rPr>
          <w:spacing w:val="-10"/>
          <w:sz w:val="28"/>
          <w:szCs w:val="28"/>
        </w:rPr>
        <w:t>о</w:t>
      </w:r>
      <w:r w:rsidRPr="00EA2DA5">
        <w:rPr>
          <w:spacing w:val="-10"/>
          <w:sz w:val="28"/>
          <w:szCs w:val="28"/>
        </w:rPr>
        <w:t>логий и совершенствования нормативно-правовой базы судебно-медицинских мол</w:t>
      </w:r>
      <w:r w:rsidRPr="00EA2DA5">
        <w:rPr>
          <w:spacing w:val="-10"/>
          <w:sz w:val="28"/>
          <w:szCs w:val="28"/>
        </w:rPr>
        <w:t>е</w:t>
      </w:r>
      <w:r w:rsidRPr="00EA2DA5">
        <w:rPr>
          <w:spacing w:val="-10"/>
          <w:sz w:val="28"/>
          <w:szCs w:val="28"/>
        </w:rPr>
        <w:t>кулярно-генетических экспертиз / П. Л. Иванов, И. А. Шилов, А. С. Карягина // Суде</w:t>
      </w:r>
      <w:r w:rsidRPr="00EA2DA5">
        <w:rPr>
          <w:spacing w:val="-10"/>
          <w:sz w:val="28"/>
          <w:szCs w:val="28"/>
        </w:rPr>
        <w:t>б</w:t>
      </w:r>
      <w:r w:rsidRPr="00EA2DA5">
        <w:rPr>
          <w:spacing w:val="-10"/>
          <w:sz w:val="28"/>
          <w:szCs w:val="28"/>
        </w:rPr>
        <w:t>но-медицинская экспертиза. — 2006. — № 3. — С. 21 – 24.</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52. Изучение потенциально сцепленных вариантов полиморфизма хром</w:t>
      </w:r>
      <w:r w:rsidRPr="00EA2DA5">
        <w:rPr>
          <w:spacing w:val="-10"/>
          <w:sz w:val="28"/>
          <w:szCs w:val="28"/>
        </w:rPr>
        <w:t>о</w:t>
      </w:r>
      <w:r w:rsidRPr="00EA2DA5">
        <w:rPr>
          <w:spacing w:val="-10"/>
          <w:sz w:val="28"/>
          <w:szCs w:val="28"/>
        </w:rPr>
        <w:t>сомной ДНК в аспекте судебно-экспертного применения молекулярно-генетических индив</w:t>
      </w:r>
      <w:r w:rsidRPr="00EA2DA5">
        <w:rPr>
          <w:spacing w:val="-10"/>
          <w:sz w:val="28"/>
          <w:szCs w:val="28"/>
        </w:rPr>
        <w:t>и</w:t>
      </w:r>
      <w:r w:rsidRPr="00EA2DA5">
        <w:rPr>
          <w:spacing w:val="-10"/>
          <w:sz w:val="28"/>
          <w:szCs w:val="28"/>
        </w:rPr>
        <w:t>дуализирующих систем CD4, vWA, VWFII / П. Л. Иванов, Е. Ю. Земскова, Р. И. Тур</w:t>
      </w:r>
      <w:r w:rsidRPr="00EA2DA5">
        <w:rPr>
          <w:spacing w:val="-10"/>
          <w:sz w:val="28"/>
          <w:szCs w:val="28"/>
        </w:rPr>
        <w:t>а</w:t>
      </w:r>
      <w:r w:rsidRPr="00EA2DA5">
        <w:rPr>
          <w:spacing w:val="-10"/>
          <w:sz w:val="28"/>
          <w:szCs w:val="28"/>
        </w:rPr>
        <w:t>кулов, И. А. Ефремов // Судебно-медицинская эк</w:t>
      </w:r>
      <w:r w:rsidRPr="00EA2DA5">
        <w:rPr>
          <w:spacing w:val="-10"/>
          <w:sz w:val="28"/>
          <w:szCs w:val="28"/>
        </w:rPr>
        <w:t>с</w:t>
      </w:r>
      <w:r w:rsidRPr="00EA2DA5">
        <w:rPr>
          <w:spacing w:val="-10"/>
          <w:sz w:val="28"/>
          <w:szCs w:val="28"/>
        </w:rPr>
        <w:t xml:space="preserve">пертиза. — 2005. — Т. 48, № 2. — С. 29 – 34 . </w:t>
      </w:r>
    </w:p>
    <w:p w:rsidR="00047B62" w:rsidRPr="00EA2DA5" w:rsidRDefault="00047B62" w:rsidP="00047B62">
      <w:pPr>
        <w:spacing w:line="360" w:lineRule="auto"/>
        <w:ind w:firstLine="567"/>
        <w:jc w:val="both"/>
        <w:rPr>
          <w:spacing w:val="-10"/>
          <w:sz w:val="28"/>
          <w:szCs w:val="28"/>
        </w:rPr>
      </w:pPr>
      <w:r w:rsidRPr="00EA2DA5">
        <w:rPr>
          <w:spacing w:val="-10"/>
          <w:sz w:val="28"/>
          <w:szCs w:val="28"/>
        </w:rPr>
        <w:t>53. Иллариошкин С. Н. ДНК-диагностика и медико-генетическое консультир</w:t>
      </w:r>
      <w:r w:rsidRPr="00EA2DA5">
        <w:rPr>
          <w:spacing w:val="-10"/>
          <w:sz w:val="28"/>
          <w:szCs w:val="28"/>
        </w:rPr>
        <w:t>о</w:t>
      </w:r>
      <w:r w:rsidRPr="00EA2DA5">
        <w:rPr>
          <w:spacing w:val="-10"/>
          <w:sz w:val="28"/>
          <w:szCs w:val="28"/>
        </w:rPr>
        <w:t>вание / С. Н. Иллариошкин. — М. : Мед. информ. Агентство, 2004. — 207 с.</w:t>
      </w:r>
    </w:p>
    <w:p w:rsidR="00047B62" w:rsidRPr="00EA2DA5" w:rsidRDefault="00047B62" w:rsidP="00047B62">
      <w:pPr>
        <w:spacing w:line="360" w:lineRule="auto"/>
        <w:ind w:firstLine="567"/>
        <w:jc w:val="both"/>
        <w:rPr>
          <w:spacing w:val="-10"/>
          <w:sz w:val="28"/>
          <w:szCs w:val="28"/>
        </w:rPr>
      </w:pPr>
      <w:r w:rsidRPr="00EA2DA5">
        <w:rPr>
          <w:spacing w:val="-10"/>
          <w:sz w:val="28"/>
          <w:szCs w:val="28"/>
        </w:rPr>
        <w:t>54. Исследование аллельного полиморфизма молекулярно-генетических ндиив</w:t>
      </w:r>
      <w:r w:rsidRPr="00EA2DA5">
        <w:rPr>
          <w:spacing w:val="-10"/>
          <w:sz w:val="28"/>
          <w:szCs w:val="28"/>
        </w:rPr>
        <w:t>и</w:t>
      </w:r>
      <w:r w:rsidRPr="00EA2DA5">
        <w:rPr>
          <w:spacing w:val="-10"/>
          <w:sz w:val="28"/>
          <w:szCs w:val="28"/>
        </w:rPr>
        <w:t>дуализирующих систем на основе тетрануклеотидных тандемных п</w:t>
      </w:r>
      <w:r w:rsidRPr="00EA2DA5">
        <w:rPr>
          <w:spacing w:val="-10"/>
          <w:sz w:val="28"/>
          <w:szCs w:val="28"/>
        </w:rPr>
        <w:t>о</w:t>
      </w:r>
      <w:r w:rsidRPr="00EA2DA5">
        <w:rPr>
          <w:spacing w:val="-10"/>
          <w:sz w:val="28"/>
          <w:szCs w:val="28"/>
        </w:rPr>
        <w:t>второв LPL, vWA и TH01 среди населения России / И. В. Корниенко, Е. Ю. Земскова, С. А. Фр</w:t>
      </w:r>
      <w:r w:rsidRPr="00EA2DA5">
        <w:rPr>
          <w:spacing w:val="-10"/>
          <w:sz w:val="28"/>
          <w:szCs w:val="28"/>
        </w:rPr>
        <w:t>о</w:t>
      </w:r>
      <w:r w:rsidRPr="00EA2DA5">
        <w:rPr>
          <w:spacing w:val="-10"/>
          <w:sz w:val="28"/>
          <w:szCs w:val="28"/>
        </w:rPr>
        <w:t>лова [и др.] // Судебно-медицинская экспертиза. — 2002. — Т. 5, № 45. — С. 12 – 14.</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 xml:space="preserve">55. Исследование объектов судебно-биологической экспертизы полимеразной цепной реакцией : метод. рекомендации / сост. И. О. Перепечина, Т. В. Стегнова, М. Г. Пименов. – М. : ЭКЦ МВД РФ, 1993. – 24 с. </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lastRenderedPageBreak/>
        <w:t>56. Исследование с помощью капиллярного электрофореза аллельного разноо</w:t>
      </w:r>
      <w:r w:rsidRPr="00EA2DA5">
        <w:rPr>
          <w:spacing w:val="-10"/>
          <w:sz w:val="28"/>
          <w:szCs w:val="28"/>
        </w:rPr>
        <w:t>б</w:t>
      </w:r>
      <w:r w:rsidRPr="00EA2DA5">
        <w:rPr>
          <w:spacing w:val="-10"/>
          <w:sz w:val="28"/>
          <w:szCs w:val="28"/>
        </w:rPr>
        <w:t>разия микросателлитных локусов D16S539, F13B, FESFPS, TH01 и TPOX у европео</w:t>
      </w:r>
      <w:r w:rsidRPr="00EA2DA5">
        <w:rPr>
          <w:spacing w:val="-10"/>
          <w:sz w:val="28"/>
          <w:szCs w:val="28"/>
        </w:rPr>
        <w:t>и</w:t>
      </w:r>
      <w:r w:rsidRPr="00EA2DA5">
        <w:rPr>
          <w:spacing w:val="-10"/>
          <w:sz w:val="28"/>
          <w:szCs w:val="28"/>
        </w:rPr>
        <w:t>дов Уральского региона России / В. П. Пушкарев, Л. В. Рахманина, П. И. Нов</w:t>
      </w:r>
      <w:r w:rsidRPr="00EA2DA5">
        <w:rPr>
          <w:spacing w:val="-10"/>
          <w:sz w:val="28"/>
          <w:szCs w:val="28"/>
        </w:rPr>
        <w:t>и</w:t>
      </w:r>
      <w:r w:rsidRPr="00EA2DA5">
        <w:rPr>
          <w:spacing w:val="-10"/>
          <w:sz w:val="28"/>
          <w:szCs w:val="28"/>
        </w:rPr>
        <w:t>ков, П. Л. Иванов // Судебно-медицинская экспертиза. — 2004. — № 1. — С. 23 – 28.</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57. Кауров Б. А. О классификации отдельных групп людей с помощью качес</w:t>
      </w:r>
      <w:r w:rsidRPr="00EA2DA5">
        <w:rPr>
          <w:spacing w:val="-10"/>
          <w:sz w:val="28"/>
          <w:szCs w:val="28"/>
        </w:rPr>
        <w:t>т</w:t>
      </w:r>
      <w:r w:rsidRPr="00EA2DA5">
        <w:rPr>
          <w:spacing w:val="-10"/>
          <w:sz w:val="28"/>
          <w:szCs w:val="28"/>
        </w:rPr>
        <w:t>венных морфологических признаков / Б. А. Кауров // Современные методы изучения стру</w:t>
      </w:r>
      <w:r w:rsidRPr="00EA2DA5">
        <w:rPr>
          <w:spacing w:val="-10"/>
          <w:sz w:val="28"/>
          <w:szCs w:val="28"/>
        </w:rPr>
        <w:t>к</w:t>
      </w:r>
      <w:r w:rsidRPr="00EA2DA5">
        <w:rPr>
          <w:spacing w:val="-10"/>
          <w:sz w:val="28"/>
          <w:szCs w:val="28"/>
        </w:rPr>
        <w:t>тур и функций биологических систем. — М., 1988. — С. 82 – 85.</w:t>
      </w:r>
    </w:p>
    <w:p w:rsidR="00047B62" w:rsidRPr="00EA2DA5" w:rsidRDefault="00047B62" w:rsidP="00047B62">
      <w:pPr>
        <w:shd w:val="clear" w:color="auto" w:fill="FFFFFF"/>
        <w:tabs>
          <w:tab w:val="left" w:pos="480"/>
        </w:tabs>
        <w:autoSpaceDE w:val="0"/>
        <w:autoSpaceDN w:val="0"/>
        <w:spacing w:line="360" w:lineRule="auto"/>
        <w:ind w:firstLine="567"/>
        <w:jc w:val="both"/>
        <w:rPr>
          <w:spacing w:val="-10"/>
          <w:sz w:val="28"/>
          <w:szCs w:val="28"/>
          <w:u w:val="single"/>
          <w:lang w:val="uk-UA"/>
        </w:rPr>
      </w:pPr>
      <w:r w:rsidRPr="00EA2DA5">
        <w:rPr>
          <w:spacing w:val="-10"/>
          <w:sz w:val="28"/>
          <w:szCs w:val="28"/>
        </w:rPr>
        <w:t>58. Кирсанов З. И. Оценка идентификационного значе</w:t>
      </w:r>
      <w:r w:rsidRPr="00EA2DA5">
        <w:rPr>
          <w:spacing w:val="-10"/>
          <w:sz w:val="28"/>
          <w:szCs w:val="28"/>
        </w:rPr>
        <w:softHyphen/>
        <w:t>ния признаков внешности при отождествлении личности по фотоизо</w:t>
      </w:r>
      <w:r w:rsidRPr="00EA2DA5">
        <w:rPr>
          <w:spacing w:val="-10"/>
          <w:sz w:val="28"/>
          <w:szCs w:val="28"/>
        </w:rPr>
        <w:softHyphen/>
        <w:t>бражениям / З. И. Кирсанов, П. Г. О</w:t>
      </w:r>
      <w:r w:rsidRPr="00EA2DA5">
        <w:rPr>
          <w:spacing w:val="-10"/>
          <w:sz w:val="28"/>
          <w:szCs w:val="28"/>
        </w:rPr>
        <w:t>р</w:t>
      </w:r>
      <w:r w:rsidRPr="00EA2DA5">
        <w:rPr>
          <w:spacing w:val="-10"/>
          <w:sz w:val="28"/>
          <w:szCs w:val="28"/>
        </w:rPr>
        <w:t>лов. — М., 1962. – С. 35 – 42.</w:t>
      </w:r>
      <w:r w:rsidRPr="00EA2DA5">
        <w:rPr>
          <w:spacing w:val="-10"/>
          <w:sz w:val="28"/>
          <w:szCs w:val="28"/>
          <w:u w:val="single"/>
        </w:rPr>
        <w:t xml:space="preserve"> </w:t>
      </w:r>
      <w:r w:rsidRPr="00EA2DA5">
        <w:rPr>
          <w:spacing w:val="-10"/>
          <w:sz w:val="28"/>
          <w:szCs w:val="28"/>
          <w:u w:val="single"/>
          <w:lang w:val="uk-UA"/>
        </w:rPr>
        <w:t xml:space="preserve"> </w:t>
      </w:r>
    </w:p>
    <w:p w:rsidR="00047B62" w:rsidRPr="00EA2DA5" w:rsidRDefault="00047B62" w:rsidP="00047B62">
      <w:pPr>
        <w:shd w:val="clear" w:color="auto" w:fill="FFFFFF"/>
        <w:tabs>
          <w:tab w:val="left" w:pos="562"/>
        </w:tabs>
        <w:autoSpaceDE w:val="0"/>
        <w:autoSpaceDN w:val="0"/>
        <w:spacing w:line="360" w:lineRule="auto"/>
        <w:ind w:firstLine="567"/>
        <w:jc w:val="both"/>
        <w:rPr>
          <w:spacing w:val="-10"/>
          <w:sz w:val="28"/>
          <w:szCs w:val="28"/>
        </w:rPr>
      </w:pPr>
      <w:r w:rsidRPr="00EA2DA5">
        <w:rPr>
          <w:spacing w:val="-10"/>
          <w:sz w:val="28"/>
          <w:szCs w:val="28"/>
        </w:rPr>
        <w:t>59. Кисин М. В. Установление личности погибшего по черепу / М. В. Кисин, В. А. Снетков, Э. А. Финн. — М., 1973. — 96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60.  Ковалев А. В. Установление длины тела в случаях значительных ра</w:t>
      </w:r>
      <w:r w:rsidRPr="00EA2DA5">
        <w:rPr>
          <w:spacing w:val="-10"/>
          <w:sz w:val="28"/>
          <w:szCs w:val="28"/>
        </w:rPr>
        <w:t>з</w:t>
      </w:r>
      <w:r w:rsidRPr="00EA2DA5">
        <w:rPr>
          <w:spacing w:val="-10"/>
          <w:sz w:val="28"/>
          <w:szCs w:val="28"/>
        </w:rPr>
        <w:t>рушений костей конечностей трупа / А. В. Ковалев, Б. М. Владимирский // Проблемы идент</w:t>
      </w:r>
      <w:r w:rsidRPr="00EA2DA5">
        <w:rPr>
          <w:spacing w:val="-10"/>
          <w:sz w:val="28"/>
          <w:szCs w:val="28"/>
        </w:rPr>
        <w:t>и</w:t>
      </w:r>
      <w:r w:rsidRPr="00EA2DA5">
        <w:rPr>
          <w:spacing w:val="-10"/>
          <w:sz w:val="28"/>
          <w:szCs w:val="28"/>
        </w:rPr>
        <w:t>фикации личности : сб. научн. трудов, выполненных на базе 124 центральной лабор</w:t>
      </w:r>
      <w:r w:rsidRPr="00EA2DA5">
        <w:rPr>
          <w:spacing w:val="-10"/>
          <w:sz w:val="28"/>
          <w:szCs w:val="28"/>
        </w:rPr>
        <w:t>а</w:t>
      </w:r>
      <w:r w:rsidRPr="00EA2DA5">
        <w:rPr>
          <w:spacing w:val="-10"/>
          <w:sz w:val="28"/>
          <w:szCs w:val="28"/>
        </w:rPr>
        <w:t>тории медико-криминалистической идентификации МО РФ ; под ред. В. В. Щербак</w:t>
      </w:r>
      <w:r w:rsidRPr="00EA2DA5">
        <w:rPr>
          <w:spacing w:val="-10"/>
          <w:sz w:val="28"/>
          <w:szCs w:val="28"/>
        </w:rPr>
        <w:t>о</w:t>
      </w:r>
      <w:r w:rsidRPr="00EA2DA5">
        <w:rPr>
          <w:spacing w:val="-10"/>
          <w:sz w:val="28"/>
          <w:szCs w:val="28"/>
        </w:rPr>
        <w:t>ва. – Ростов н/Д. : Ростиздат, 2002. – С. 81 – 82.</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61. Коваленко В. М. Методика исследований костных останков в случаях масс</w:t>
      </w:r>
      <w:r w:rsidRPr="00EA2DA5">
        <w:rPr>
          <w:spacing w:val="-10"/>
          <w:sz w:val="28"/>
          <w:szCs w:val="28"/>
        </w:rPr>
        <w:t>о</w:t>
      </w:r>
      <w:r w:rsidRPr="00EA2DA5">
        <w:rPr>
          <w:spacing w:val="-10"/>
          <w:sz w:val="28"/>
          <w:szCs w:val="28"/>
        </w:rPr>
        <w:t xml:space="preserve">вых захоронений : метод. рекомендации / В. М. Коваленко. — К. : Вища шк., 1985. — 30 с. </w:t>
      </w:r>
    </w:p>
    <w:p w:rsidR="00047B62" w:rsidRPr="00EA2DA5" w:rsidRDefault="00047B62" w:rsidP="00047B62">
      <w:pPr>
        <w:autoSpaceDE w:val="0"/>
        <w:autoSpaceDN w:val="0"/>
        <w:spacing w:line="360" w:lineRule="auto"/>
        <w:ind w:firstLine="567"/>
        <w:jc w:val="both"/>
        <w:rPr>
          <w:color w:val="000000"/>
          <w:spacing w:val="-10"/>
          <w:sz w:val="28"/>
          <w:szCs w:val="28"/>
          <w:lang w:val="uk-UA"/>
        </w:rPr>
      </w:pPr>
      <w:r w:rsidRPr="00EA2DA5">
        <w:rPr>
          <w:color w:val="000000"/>
          <w:spacing w:val="-10"/>
          <w:sz w:val="28"/>
          <w:szCs w:val="28"/>
          <w:lang w:val="uk-UA"/>
        </w:rPr>
        <w:t>62. Кожухова Н. Е. Проблеми ПЛР-аналізу: деградація і модифікація ДНК, інг</w:t>
      </w:r>
      <w:r w:rsidRPr="00EA2DA5">
        <w:rPr>
          <w:color w:val="000000"/>
          <w:spacing w:val="-10"/>
          <w:sz w:val="28"/>
          <w:szCs w:val="28"/>
          <w:lang w:val="uk-UA"/>
        </w:rPr>
        <w:t>і</w:t>
      </w:r>
      <w:r w:rsidRPr="00EA2DA5">
        <w:rPr>
          <w:color w:val="000000"/>
          <w:spacing w:val="-10"/>
          <w:sz w:val="28"/>
          <w:szCs w:val="28"/>
          <w:lang w:val="uk-UA"/>
        </w:rPr>
        <w:t>бування, контамінація, огляд / Н. Е. Кожухова, Ю. М. Сиволап, Г. Ф. Кривда // Украї</w:t>
      </w:r>
      <w:r w:rsidRPr="00EA2DA5">
        <w:rPr>
          <w:color w:val="000000"/>
          <w:spacing w:val="-10"/>
          <w:sz w:val="28"/>
          <w:szCs w:val="28"/>
          <w:lang w:val="uk-UA"/>
        </w:rPr>
        <w:t>н</w:t>
      </w:r>
      <w:r w:rsidRPr="00EA2DA5">
        <w:rPr>
          <w:color w:val="000000"/>
          <w:spacing w:val="-10"/>
          <w:sz w:val="28"/>
          <w:szCs w:val="28"/>
          <w:lang w:val="uk-UA"/>
        </w:rPr>
        <w:t>ський судово-медичний вісник. – 2002.  - № 2 (58). – С. 6 – 10.</w:t>
      </w:r>
    </w:p>
    <w:p w:rsidR="00047B62" w:rsidRPr="00EA2DA5" w:rsidRDefault="00047B62" w:rsidP="00047B62">
      <w:pPr>
        <w:shd w:val="clear" w:color="auto" w:fill="FFFFFF"/>
        <w:tabs>
          <w:tab w:val="left" w:pos="562"/>
        </w:tabs>
        <w:autoSpaceDE w:val="0"/>
        <w:autoSpaceDN w:val="0"/>
        <w:spacing w:line="360" w:lineRule="auto"/>
        <w:ind w:firstLine="567"/>
        <w:jc w:val="both"/>
        <w:rPr>
          <w:spacing w:val="-10"/>
          <w:sz w:val="28"/>
          <w:szCs w:val="28"/>
        </w:rPr>
      </w:pPr>
      <w:r w:rsidRPr="00EA2DA5">
        <w:rPr>
          <w:spacing w:val="-10"/>
          <w:sz w:val="28"/>
          <w:szCs w:val="28"/>
        </w:rPr>
        <w:lastRenderedPageBreak/>
        <w:t xml:space="preserve">63. Комбинированный графический метод восстановления лица по черепу / Б. А. Федосюткин, О. П. Коровянский, Л. Л. Усачева [и др.] — М. : ВКНЦ МВД СССР,  1991. — 48 с. </w:t>
      </w:r>
    </w:p>
    <w:p w:rsidR="00047B62" w:rsidRPr="00EA2DA5" w:rsidRDefault="00047B62" w:rsidP="00047B62">
      <w:pPr>
        <w:tabs>
          <w:tab w:val="num" w:pos="0"/>
          <w:tab w:val="left" w:pos="469"/>
          <w:tab w:val="left" w:pos="536"/>
          <w:tab w:val="left" w:pos="603"/>
        </w:tabs>
        <w:autoSpaceDE w:val="0"/>
        <w:autoSpaceDN w:val="0"/>
        <w:spacing w:line="360" w:lineRule="auto"/>
        <w:ind w:firstLine="567"/>
        <w:jc w:val="both"/>
        <w:rPr>
          <w:spacing w:val="-10"/>
          <w:sz w:val="28"/>
          <w:szCs w:val="28"/>
        </w:rPr>
      </w:pPr>
      <w:r w:rsidRPr="00EA2DA5">
        <w:rPr>
          <w:spacing w:val="-10"/>
          <w:sz w:val="28"/>
          <w:szCs w:val="28"/>
        </w:rPr>
        <w:t>64. Комплексная судебно-медицинская молекулярно-генетическая экспертиза при ликвидации последствий акта терроризма в московском метрополит</w:t>
      </w:r>
      <w:r w:rsidRPr="00EA2DA5">
        <w:rPr>
          <w:spacing w:val="-10"/>
          <w:sz w:val="28"/>
          <w:szCs w:val="28"/>
        </w:rPr>
        <w:t>е</w:t>
      </w:r>
      <w:r w:rsidRPr="00EA2DA5">
        <w:rPr>
          <w:spacing w:val="-10"/>
          <w:sz w:val="28"/>
          <w:szCs w:val="28"/>
        </w:rPr>
        <w:t>не / П. Л. Иванов, В. Б. Шигеев, М. В. Исаенко, В. В. Жаров // Судебно-медицинская экспе</w:t>
      </w:r>
      <w:r w:rsidRPr="00EA2DA5">
        <w:rPr>
          <w:spacing w:val="-10"/>
          <w:sz w:val="28"/>
          <w:szCs w:val="28"/>
        </w:rPr>
        <w:t>р</w:t>
      </w:r>
      <w:r w:rsidRPr="00EA2DA5">
        <w:rPr>
          <w:spacing w:val="-10"/>
          <w:sz w:val="28"/>
          <w:szCs w:val="28"/>
        </w:rPr>
        <w:t>тиза. – 2005. –  № 6. – С. 20 – 27.</w:t>
      </w:r>
    </w:p>
    <w:p w:rsidR="00047B62" w:rsidRPr="00EA2DA5" w:rsidRDefault="00047B62" w:rsidP="00047B62">
      <w:pPr>
        <w:tabs>
          <w:tab w:val="num" w:pos="0"/>
          <w:tab w:val="left" w:pos="469"/>
          <w:tab w:val="left" w:pos="536"/>
          <w:tab w:val="left" w:pos="603"/>
        </w:tabs>
        <w:autoSpaceDE w:val="0"/>
        <w:autoSpaceDN w:val="0"/>
        <w:spacing w:line="360" w:lineRule="auto"/>
        <w:ind w:firstLine="567"/>
        <w:jc w:val="both"/>
        <w:rPr>
          <w:spacing w:val="-10"/>
          <w:sz w:val="28"/>
          <w:szCs w:val="28"/>
        </w:rPr>
      </w:pPr>
      <w:r w:rsidRPr="00EA2DA5">
        <w:rPr>
          <w:spacing w:val="-10"/>
          <w:sz w:val="28"/>
          <w:szCs w:val="28"/>
        </w:rPr>
        <w:t>65. Комплексное применение молекулярно-генетических технологий для иде</w:t>
      </w:r>
      <w:r w:rsidRPr="00EA2DA5">
        <w:rPr>
          <w:spacing w:val="-10"/>
          <w:sz w:val="28"/>
          <w:szCs w:val="28"/>
        </w:rPr>
        <w:t>н</w:t>
      </w:r>
      <w:r w:rsidRPr="00EA2DA5">
        <w:rPr>
          <w:spacing w:val="-10"/>
          <w:sz w:val="28"/>
          <w:szCs w:val="28"/>
        </w:rPr>
        <w:t>тификации Российских граждан, погибших при цунами в Таиланде / П. Л. Иванов, В. А. Коваленко, Е. Ю. Земскова [и др.] // Судебно-медицинская эк</w:t>
      </w:r>
      <w:r w:rsidRPr="00EA2DA5">
        <w:rPr>
          <w:spacing w:val="-10"/>
          <w:sz w:val="28"/>
          <w:szCs w:val="28"/>
        </w:rPr>
        <w:t>с</w:t>
      </w:r>
      <w:r w:rsidRPr="00EA2DA5">
        <w:rPr>
          <w:spacing w:val="-10"/>
          <w:sz w:val="28"/>
          <w:szCs w:val="28"/>
        </w:rPr>
        <w:t>пертиза. – 2007. –  № 5. – С. 24– 31.</w:t>
      </w:r>
    </w:p>
    <w:p w:rsidR="00047B62" w:rsidRPr="00EA2DA5" w:rsidRDefault="00047B62" w:rsidP="00047B62">
      <w:pPr>
        <w:tabs>
          <w:tab w:val="num" w:pos="0"/>
          <w:tab w:val="left" w:pos="469"/>
          <w:tab w:val="left" w:pos="536"/>
          <w:tab w:val="left" w:pos="603"/>
        </w:tabs>
        <w:autoSpaceDE w:val="0"/>
        <w:autoSpaceDN w:val="0"/>
        <w:spacing w:line="360" w:lineRule="auto"/>
        <w:ind w:firstLine="567"/>
        <w:jc w:val="both"/>
        <w:rPr>
          <w:color w:val="000000"/>
          <w:spacing w:val="-10"/>
          <w:sz w:val="28"/>
          <w:szCs w:val="28"/>
          <w:lang w:val="uk-UA"/>
        </w:rPr>
      </w:pPr>
      <w:r w:rsidRPr="00EA2DA5">
        <w:rPr>
          <w:color w:val="000000"/>
          <w:spacing w:val="-10"/>
          <w:sz w:val="28"/>
          <w:szCs w:val="28"/>
        </w:rPr>
        <w:t xml:space="preserve">66. Концевич </w:t>
      </w:r>
      <w:r w:rsidRPr="00EA2DA5">
        <w:rPr>
          <w:color w:val="000000"/>
          <w:spacing w:val="-10"/>
          <w:sz w:val="28"/>
          <w:szCs w:val="28"/>
          <w:lang w:val="uk-UA"/>
        </w:rPr>
        <w:t>І. А. Судова медицина / І. А. Концевич, Б. В. Михайличенко. – К. : МП Леся. – 1997. – 656 с.</w:t>
      </w:r>
    </w:p>
    <w:p w:rsidR="00047B62" w:rsidRPr="00EA2DA5" w:rsidRDefault="00047B62" w:rsidP="00047B62">
      <w:pPr>
        <w:tabs>
          <w:tab w:val="num" w:pos="0"/>
          <w:tab w:val="left" w:pos="469"/>
          <w:tab w:val="left" w:pos="536"/>
          <w:tab w:val="left" w:pos="603"/>
        </w:tabs>
        <w:autoSpaceDE w:val="0"/>
        <w:autoSpaceDN w:val="0"/>
        <w:spacing w:line="360" w:lineRule="auto"/>
        <w:ind w:firstLine="567"/>
        <w:jc w:val="both"/>
        <w:rPr>
          <w:spacing w:val="-10"/>
          <w:sz w:val="28"/>
          <w:szCs w:val="28"/>
        </w:rPr>
      </w:pPr>
      <w:r w:rsidRPr="00EA2DA5">
        <w:rPr>
          <w:spacing w:val="-10"/>
          <w:sz w:val="28"/>
          <w:szCs w:val="28"/>
        </w:rPr>
        <w:t>67. Корниенко И. В. Молекулярно-генетическая идентификация заложников, п</w:t>
      </w:r>
      <w:r w:rsidRPr="00EA2DA5">
        <w:rPr>
          <w:spacing w:val="-10"/>
          <w:sz w:val="28"/>
          <w:szCs w:val="28"/>
        </w:rPr>
        <w:t>о</w:t>
      </w:r>
      <w:r w:rsidRPr="00EA2DA5">
        <w:rPr>
          <w:spacing w:val="-10"/>
          <w:sz w:val="28"/>
          <w:szCs w:val="28"/>
        </w:rPr>
        <w:t xml:space="preserve">гибших в результате террористического акта 1 – 3 сентября </w:t>
      </w:r>
      <w:smartTag w:uri="urn:schemas-microsoft-com:office:smarttags" w:element="metricconverter">
        <w:smartTagPr>
          <w:attr w:name="ProductID" w:val="2004 г"/>
        </w:smartTagPr>
        <w:r w:rsidRPr="00EA2DA5">
          <w:rPr>
            <w:spacing w:val="-10"/>
            <w:sz w:val="28"/>
            <w:szCs w:val="28"/>
          </w:rPr>
          <w:t>2004 г</w:t>
        </w:r>
      </w:smartTag>
      <w:r w:rsidRPr="00EA2DA5">
        <w:rPr>
          <w:spacing w:val="-10"/>
          <w:sz w:val="28"/>
          <w:szCs w:val="28"/>
        </w:rPr>
        <w:t>. в Беслане / И. В. Корниенко, В. В. Колкутин, А. В. Волков //  Судебно-медицинская экспертиза. – 2006. –  № 5. – С. 31– 35.</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68. Коровлянский О. Г. Диагностика половой принадлежности и формы лица по нижней челюсти / О. Г. Коровлянский, Й. В. Найнис, Б. А. Федосюткин // Судебно-медицинская экспертиза. — 1984. — № 3. — C. 34 – 39.</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 xml:space="preserve">69. </w:t>
      </w:r>
      <w:r w:rsidRPr="00EA2DA5">
        <w:rPr>
          <w:spacing w:val="-10"/>
          <w:sz w:val="28"/>
          <w:szCs w:val="28"/>
          <w:lang w:val="uk-UA"/>
        </w:rPr>
        <w:t>Корсаков А. Л. Установление возраста по степени стирания зубов / А. Л. Ко</w:t>
      </w:r>
      <w:r w:rsidRPr="00EA2DA5">
        <w:rPr>
          <w:spacing w:val="-10"/>
          <w:sz w:val="28"/>
          <w:szCs w:val="28"/>
          <w:lang w:val="uk-UA"/>
        </w:rPr>
        <w:t>р</w:t>
      </w:r>
      <w:r w:rsidRPr="00EA2DA5">
        <w:rPr>
          <w:spacing w:val="-10"/>
          <w:sz w:val="28"/>
          <w:szCs w:val="28"/>
          <w:lang w:val="uk-UA"/>
        </w:rPr>
        <w:t>саков // Актуальные вопросы идентификации личности : научно-практическая конф</w:t>
      </w:r>
      <w:r w:rsidRPr="00EA2DA5">
        <w:rPr>
          <w:spacing w:val="-10"/>
          <w:sz w:val="28"/>
          <w:szCs w:val="28"/>
          <w:lang w:val="uk-UA"/>
        </w:rPr>
        <w:t>е</w:t>
      </w:r>
      <w:r w:rsidRPr="00EA2DA5">
        <w:rPr>
          <w:spacing w:val="-10"/>
          <w:sz w:val="28"/>
          <w:szCs w:val="28"/>
          <w:lang w:val="uk-UA"/>
        </w:rPr>
        <w:t xml:space="preserve">ренция, 17 декабря </w:t>
      </w:r>
      <w:smartTag w:uri="urn:schemas-microsoft-com:office:smarttags" w:element="metricconverter">
        <w:smartTagPr>
          <w:attr w:name="ProductID" w:val="1999 г"/>
        </w:smartTagPr>
        <w:r w:rsidRPr="00EA2DA5">
          <w:rPr>
            <w:spacing w:val="-10"/>
            <w:sz w:val="28"/>
            <w:szCs w:val="28"/>
            <w:lang w:val="uk-UA"/>
          </w:rPr>
          <w:t>1999 г</w:t>
        </w:r>
      </w:smartTag>
      <w:r w:rsidRPr="00EA2DA5">
        <w:rPr>
          <w:spacing w:val="-10"/>
          <w:sz w:val="28"/>
          <w:szCs w:val="28"/>
          <w:lang w:val="uk-UA"/>
        </w:rPr>
        <w:t>., Санкт-Петербург : тезисы докл. - СПб., 1999. – С. 42 – 43.</w:t>
      </w:r>
    </w:p>
    <w:p w:rsidR="00047B62" w:rsidRPr="00EA2DA5" w:rsidRDefault="00047B62" w:rsidP="00047B62">
      <w:pPr>
        <w:tabs>
          <w:tab w:val="left" w:pos="0"/>
        </w:tabs>
        <w:spacing w:line="360" w:lineRule="auto"/>
        <w:ind w:firstLine="567"/>
        <w:jc w:val="both"/>
        <w:rPr>
          <w:snapToGrid w:val="0"/>
          <w:spacing w:val="-10"/>
          <w:sz w:val="28"/>
          <w:szCs w:val="28"/>
        </w:rPr>
      </w:pPr>
      <w:r w:rsidRPr="00EA2DA5">
        <w:rPr>
          <w:spacing w:val="-10"/>
          <w:sz w:val="28"/>
          <w:szCs w:val="28"/>
        </w:rPr>
        <w:lastRenderedPageBreak/>
        <w:t xml:space="preserve">70. </w:t>
      </w:r>
      <w:r w:rsidRPr="00EA2DA5">
        <w:rPr>
          <w:snapToGrid w:val="0"/>
          <w:spacing w:val="-10"/>
          <w:sz w:val="28"/>
          <w:szCs w:val="28"/>
        </w:rPr>
        <w:t>Котлярова С. Э. Полиморфизм 3'-фланкирующей области гена аполипопр</w:t>
      </w:r>
      <w:r w:rsidRPr="00EA2DA5">
        <w:rPr>
          <w:snapToGrid w:val="0"/>
          <w:spacing w:val="-10"/>
          <w:sz w:val="28"/>
          <w:szCs w:val="28"/>
        </w:rPr>
        <w:t>о</w:t>
      </w:r>
      <w:r w:rsidRPr="00EA2DA5">
        <w:rPr>
          <w:snapToGrid w:val="0"/>
          <w:spacing w:val="-10"/>
          <w:sz w:val="28"/>
          <w:szCs w:val="28"/>
        </w:rPr>
        <w:t>теина B в популяции сибирского региона / С. Э. Котлярова, А. Б. Масле</w:t>
      </w:r>
      <w:r w:rsidRPr="00EA2DA5">
        <w:rPr>
          <w:snapToGrid w:val="0"/>
          <w:spacing w:val="-10"/>
          <w:sz w:val="28"/>
          <w:szCs w:val="28"/>
        </w:rPr>
        <w:t>н</w:t>
      </w:r>
      <w:r w:rsidRPr="00EA2DA5">
        <w:rPr>
          <w:snapToGrid w:val="0"/>
          <w:spacing w:val="-10"/>
          <w:sz w:val="28"/>
          <w:szCs w:val="28"/>
        </w:rPr>
        <w:t xml:space="preserve">ников, С. П. Коваленко // Генетика. — 1994. — № 30. — С. 709 – 712. </w:t>
      </w:r>
    </w:p>
    <w:p w:rsidR="00047B62" w:rsidRPr="00EA2DA5" w:rsidRDefault="00047B62" w:rsidP="00047B62">
      <w:pPr>
        <w:autoSpaceDE w:val="0"/>
        <w:autoSpaceDN w:val="0"/>
        <w:spacing w:line="360" w:lineRule="auto"/>
        <w:ind w:firstLine="567"/>
        <w:rPr>
          <w:color w:val="000000"/>
          <w:spacing w:val="-10"/>
          <w:sz w:val="28"/>
          <w:szCs w:val="28"/>
        </w:rPr>
      </w:pPr>
      <w:r w:rsidRPr="00EA2DA5">
        <w:rPr>
          <w:color w:val="000000"/>
          <w:spacing w:val="-10"/>
          <w:sz w:val="28"/>
          <w:szCs w:val="28"/>
        </w:rPr>
        <w:t>71. Кравчук С. Ю. Анатомія людини. В 2-х т. / С. Ю. Кравчук. — Чернівці, 2001. — Т. 1. — 256 с.</w:t>
      </w:r>
    </w:p>
    <w:p w:rsidR="00047B62" w:rsidRPr="00EA2DA5" w:rsidRDefault="00047B62" w:rsidP="00047B62">
      <w:pPr>
        <w:autoSpaceDE w:val="0"/>
        <w:autoSpaceDN w:val="0"/>
        <w:spacing w:line="360" w:lineRule="auto"/>
        <w:ind w:firstLine="567"/>
        <w:jc w:val="both"/>
        <w:rPr>
          <w:color w:val="000000"/>
          <w:spacing w:val="-10"/>
          <w:sz w:val="28"/>
          <w:szCs w:val="28"/>
          <w:u w:val="single"/>
          <w:lang w:val="uk-UA"/>
        </w:rPr>
      </w:pPr>
      <w:r w:rsidRPr="00EA2DA5">
        <w:rPr>
          <w:color w:val="000000"/>
          <w:spacing w:val="-10"/>
          <w:sz w:val="28"/>
          <w:szCs w:val="28"/>
        </w:rPr>
        <w:t xml:space="preserve">72. </w:t>
      </w:r>
      <w:r w:rsidRPr="00EA2DA5">
        <w:rPr>
          <w:color w:val="000000"/>
          <w:spacing w:val="-10"/>
          <w:sz w:val="28"/>
          <w:szCs w:val="28"/>
          <w:lang w:val="uk-UA"/>
        </w:rPr>
        <w:t>Кривда Г. Ф. Особливості виділення та характеристика ДНК із слідів біолог</w:t>
      </w:r>
      <w:r w:rsidRPr="00EA2DA5">
        <w:rPr>
          <w:color w:val="000000"/>
          <w:spacing w:val="-10"/>
          <w:sz w:val="28"/>
          <w:szCs w:val="28"/>
          <w:lang w:val="uk-UA"/>
        </w:rPr>
        <w:t>і</w:t>
      </w:r>
      <w:r w:rsidRPr="00EA2DA5">
        <w:rPr>
          <w:color w:val="000000"/>
          <w:spacing w:val="-10"/>
          <w:sz w:val="28"/>
          <w:szCs w:val="28"/>
          <w:lang w:val="uk-UA"/>
        </w:rPr>
        <w:t>чного походження / Г. Ф. Кривда // Вісник наукових досліджень. – 2003. № 1 (28). – 23 – 26 С.</w:t>
      </w:r>
      <w:r w:rsidRPr="00EA2DA5">
        <w:rPr>
          <w:color w:val="000000"/>
          <w:spacing w:val="-10"/>
          <w:sz w:val="28"/>
          <w:szCs w:val="28"/>
          <w:u w:val="single"/>
          <w:lang w:val="uk-UA"/>
        </w:rPr>
        <w:t xml:space="preserve"> </w:t>
      </w:r>
    </w:p>
    <w:p w:rsidR="00047B62" w:rsidRPr="00EA2DA5" w:rsidRDefault="00047B62" w:rsidP="00047B62">
      <w:pPr>
        <w:pStyle w:val="ad"/>
        <w:spacing w:after="0" w:line="360" w:lineRule="auto"/>
        <w:ind w:firstLine="567"/>
        <w:jc w:val="both"/>
        <w:rPr>
          <w:color w:val="000000"/>
          <w:spacing w:val="-10"/>
        </w:rPr>
      </w:pPr>
      <w:r w:rsidRPr="00EA2DA5">
        <w:rPr>
          <w:spacing w:val="-10"/>
        </w:rPr>
        <w:t xml:space="preserve">73. Кривда Г. Ф. Перезахоронение праха светлейшего князя М. С. Вороноцова и его супруги княгини Е. К. Воронцовой / Г. Ф. Кривда, Ю. В. Загоруйко, Р. Г. Кривда // Інтегративна </w:t>
      </w:r>
      <w:r w:rsidRPr="00EA2DA5">
        <w:rPr>
          <w:spacing w:val="-10"/>
          <w:lang w:val="uk-UA"/>
        </w:rPr>
        <w:t>а</w:t>
      </w:r>
      <w:r w:rsidRPr="00EA2DA5">
        <w:rPr>
          <w:spacing w:val="-10"/>
        </w:rPr>
        <w:t xml:space="preserve">нтропологія. </w:t>
      </w:r>
      <w:r w:rsidRPr="00EA2DA5">
        <w:rPr>
          <w:spacing w:val="-10"/>
          <w:lang w:val="uk-UA"/>
        </w:rPr>
        <w:t>—</w:t>
      </w:r>
      <w:r w:rsidRPr="00EA2DA5">
        <w:rPr>
          <w:spacing w:val="-10"/>
        </w:rPr>
        <w:t xml:space="preserve"> 2005. </w:t>
      </w:r>
      <w:r w:rsidRPr="00EA2DA5">
        <w:rPr>
          <w:spacing w:val="-10"/>
          <w:lang w:val="uk-UA"/>
        </w:rPr>
        <w:t>—</w:t>
      </w:r>
      <w:r w:rsidRPr="00EA2DA5">
        <w:rPr>
          <w:spacing w:val="-10"/>
        </w:rPr>
        <w:t xml:space="preserve"> № 1/2. </w:t>
      </w:r>
      <w:r w:rsidRPr="00EA2DA5">
        <w:rPr>
          <w:spacing w:val="-10"/>
          <w:lang w:val="uk-UA"/>
        </w:rPr>
        <w:t>—</w:t>
      </w:r>
      <w:r w:rsidRPr="00EA2DA5">
        <w:rPr>
          <w:spacing w:val="-10"/>
        </w:rPr>
        <w:t xml:space="preserve"> С. 64 – 73.</w:t>
      </w:r>
    </w:p>
    <w:p w:rsidR="00047B62" w:rsidRPr="00EA2DA5" w:rsidRDefault="00047B62" w:rsidP="00047B62">
      <w:pPr>
        <w:autoSpaceDE w:val="0"/>
        <w:autoSpaceDN w:val="0"/>
        <w:spacing w:line="360" w:lineRule="auto"/>
        <w:ind w:firstLine="567"/>
        <w:jc w:val="both"/>
        <w:rPr>
          <w:color w:val="000000"/>
          <w:spacing w:val="-10"/>
          <w:sz w:val="28"/>
          <w:szCs w:val="28"/>
        </w:rPr>
      </w:pPr>
      <w:r w:rsidRPr="00EA2DA5">
        <w:rPr>
          <w:color w:val="000000"/>
          <w:spacing w:val="-10"/>
          <w:sz w:val="28"/>
          <w:szCs w:val="28"/>
        </w:rPr>
        <w:t xml:space="preserve"> 74. Кривда Г. Ф. ПЛР-аналіз молекулярно-генетичного поліморфізму людини в судовій медицині : автореф. дис. на здобуття наук. ступеня д-ра мед. н</w:t>
      </w:r>
      <w:r w:rsidRPr="00EA2DA5">
        <w:rPr>
          <w:color w:val="000000"/>
          <w:spacing w:val="-10"/>
          <w:sz w:val="28"/>
          <w:szCs w:val="28"/>
        </w:rPr>
        <w:t>а</w:t>
      </w:r>
      <w:r w:rsidRPr="00EA2DA5">
        <w:rPr>
          <w:color w:val="000000"/>
          <w:spacing w:val="-10"/>
          <w:sz w:val="28"/>
          <w:szCs w:val="28"/>
        </w:rPr>
        <w:t>ук : спец. 14.01.25 «Судова медицна» / Г. Ф. Кривда. — Київ, 2003. — 32 с.</w:t>
      </w:r>
    </w:p>
    <w:p w:rsidR="00047B62" w:rsidRPr="00EA2DA5" w:rsidRDefault="00047B62" w:rsidP="00047B62">
      <w:pPr>
        <w:pStyle w:val="ad"/>
        <w:spacing w:after="0" w:line="360" w:lineRule="auto"/>
        <w:ind w:firstLine="567"/>
        <w:jc w:val="both"/>
        <w:rPr>
          <w:color w:val="000000"/>
          <w:spacing w:val="-10"/>
        </w:rPr>
      </w:pPr>
      <w:r w:rsidRPr="00EA2DA5">
        <w:rPr>
          <w:color w:val="000000"/>
          <w:spacing w:val="-10"/>
        </w:rPr>
        <w:t>75. Кривда Р. Г. Виділення ДНК із кісткової тканини гнильно змінених трупів для молекулярно-генетичної ідентифікації особи в судовій медицині / Р. Г. Кривда // Зб. наук. праць співробітників НМАПО ім. П. Л. Шупика. — К., 2007. — Вип. 16, кн. 2. — С. 483 – 490.</w:t>
      </w:r>
    </w:p>
    <w:p w:rsidR="00047B62" w:rsidRPr="00EA2DA5" w:rsidRDefault="00047B62" w:rsidP="00047B62">
      <w:pPr>
        <w:autoSpaceDE w:val="0"/>
        <w:autoSpaceDN w:val="0"/>
        <w:spacing w:line="360" w:lineRule="auto"/>
        <w:ind w:firstLine="567"/>
        <w:jc w:val="both"/>
        <w:rPr>
          <w:color w:val="000000"/>
          <w:spacing w:val="-10"/>
          <w:sz w:val="28"/>
          <w:szCs w:val="28"/>
        </w:rPr>
      </w:pPr>
      <w:r w:rsidRPr="00EA2DA5">
        <w:rPr>
          <w:color w:val="000000"/>
          <w:spacing w:val="-10"/>
          <w:sz w:val="28"/>
          <w:szCs w:val="28"/>
        </w:rPr>
        <w:t xml:space="preserve">76. Кривда Р. Г. Виділення ДНК із кісткової тканини різного терміну зберігання / Р. Г. Кривда, Г. Ф. Кривда, Ю. М. Сиволап // Одеський медичний журнал. — 2002. — № 5 (73). — С. 20 – 23. </w:t>
      </w:r>
    </w:p>
    <w:p w:rsidR="00047B62" w:rsidRPr="00EA2DA5" w:rsidRDefault="00047B62" w:rsidP="00047B62">
      <w:pPr>
        <w:pStyle w:val="ad"/>
        <w:spacing w:after="0" w:line="360" w:lineRule="auto"/>
        <w:ind w:firstLine="567"/>
        <w:jc w:val="both"/>
        <w:rPr>
          <w:color w:val="000000"/>
          <w:spacing w:val="-10"/>
        </w:rPr>
      </w:pPr>
      <w:r w:rsidRPr="00EA2DA5">
        <w:rPr>
          <w:color w:val="000000"/>
          <w:spacing w:val="-10"/>
        </w:rPr>
        <w:t>77. Кривда Р. Г. Ефективність виділення ДНК із кісткової тканини для проведе</w:t>
      </w:r>
      <w:r w:rsidRPr="00EA2DA5">
        <w:rPr>
          <w:color w:val="000000"/>
          <w:spacing w:val="-10"/>
        </w:rPr>
        <w:t>н</w:t>
      </w:r>
      <w:r w:rsidRPr="00EA2DA5">
        <w:rPr>
          <w:color w:val="000000"/>
          <w:spacing w:val="-10"/>
        </w:rPr>
        <w:t>ня  молекулярно-генетичної ідентифікації особи // Зб. наук. праць НМАПО ім.  П. Л. Ш</w:t>
      </w:r>
      <w:r w:rsidRPr="00EA2DA5">
        <w:rPr>
          <w:color w:val="000000"/>
          <w:spacing w:val="-10"/>
        </w:rPr>
        <w:t>у</w:t>
      </w:r>
      <w:r w:rsidRPr="00EA2DA5">
        <w:rPr>
          <w:color w:val="000000"/>
          <w:spacing w:val="-10"/>
        </w:rPr>
        <w:t>пика. — К., 2007. — Вип. 16, кн. 1. — С. 937 – 946.</w:t>
      </w:r>
    </w:p>
    <w:p w:rsidR="00047B62" w:rsidRPr="00EA2DA5" w:rsidRDefault="00047B62" w:rsidP="00047B62">
      <w:pPr>
        <w:shd w:val="clear" w:color="auto" w:fill="FFFFFF"/>
        <w:tabs>
          <w:tab w:val="left" w:pos="562"/>
        </w:tabs>
        <w:autoSpaceDE w:val="0"/>
        <w:autoSpaceDN w:val="0"/>
        <w:spacing w:line="360" w:lineRule="auto"/>
        <w:ind w:firstLine="567"/>
        <w:jc w:val="both"/>
        <w:rPr>
          <w:spacing w:val="-10"/>
          <w:sz w:val="28"/>
          <w:szCs w:val="28"/>
        </w:rPr>
      </w:pPr>
      <w:r w:rsidRPr="00EA2DA5">
        <w:rPr>
          <w:spacing w:val="-10"/>
          <w:sz w:val="28"/>
          <w:szCs w:val="28"/>
        </w:rPr>
        <w:t xml:space="preserve">78.  </w:t>
      </w:r>
      <w:r w:rsidRPr="00EA2DA5">
        <w:rPr>
          <w:spacing w:val="-10"/>
          <w:sz w:val="28"/>
          <w:szCs w:val="28"/>
          <w:lang w:val="uk-UA"/>
        </w:rPr>
        <w:t>Кубицкий Ю. М. Отождествление личности неопознанного трупа по чер</w:t>
      </w:r>
      <w:r w:rsidRPr="00EA2DA5">
        <w:rPr>
          <w:spacing w:val="-10"/>
          <w:sz w:val="28"/>
          <w:szCs w:val="28"/>
          <w:lang w:val="uk-UA"/>
        </w:rPr>
        <w:t>е</w:t>
      </w:r>
      <w:r w:rsidRPr="00EA2DA5">
        <w:rPr>
          <w:spacing w:val="-10"/>
          <w:sz w:val="28"/>
          <w:szCs w:val="28"/>
          <w:lang w:val="uk-UA"/>
        </w:rPr>
        <w:t>пу / Ю. М. Кубицкий // Советская криминалистика на службе следствия. – 1957. – Вып. 9. – С. 32 – 37.</w:t>
      </w:r>
    </w:p>
    <w:p w:rsidR="00047B62" w:rsidRPr="00EA2DA5" w:rsidRDefault="00047B62" w:rsidP="00047B62">
      <w:pPr>
        <w:shd w:val="clear" w:color="auto" w:fill="FFFFFF"/>
        <w:tabs>
          <w:tab w:val="left" w:pos="480"/>
        </w:tabs>
        <w:autoSpaceDE w:val="0"/>
        <w:autoSpaceDN w:val="0"/>
        <w:spacing w:line="360" w:lineRule="auto"/>
        <w:ind w:firstLine="567"/>
        <w:jc w:val="both"/>
        <w:rPr>
          <w:spacing w:val="-10"/>
          <w:sz w:val="28"/>
          <w:szCs w:val="28"/>
        </w:rPr>
      </w:pPr>
      <w:r w:rsidRPr="00EA2DA5">
        <w:rPr>
          <w:spacing w:val="-10"/>
          <w:sz w:val="28"/>
          <w:szCs w:val="28"/>
        </w:rPr>
        <w:lastRenderedPageBreak/>
        <w:t>79. Кубицкий Ю. М. Судебно-медицинское отождествление лично</w:t>
      </w:r>
      <w:r w:rsidRPr="00EA2DA5">
        <w:rPr>
          <w:spacing w:val="-10"/>
          <w:sz w:val="28"/>
          <w:szCs w:val="28"/>
        </w:rPr>
        <w:softHyphen/>
        <w:t>сти трупа по черепу методом фотосовмещения / Ю. М. Кубицкий // 2-я расш. конф. Киев. НО</w:t>
      </w:r>
      <w:r w:rsidRPr="00EA2DA5">
        <w:rPr>
          <w:spacing w:val="-10"/>
          <w:sz w:val="28"/>
          <w:szCs w:val="28"/>
        </w:rPr>
        <w:t>С</w:t>
      </w:r>
      <w:r w:rsidRPr="00EA2DA5">
        <w:rPr>
          <w:spacing w:val="-10"/>
          <w:sz w:val="28"/>
          <w:szCs w:val="28"/>
        </w:rPr>
        <w:t>МИК : рефераты. — К., 1956. — 26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 xml:space="preserve"> 80. Лабораторные и специальные методы исследования в судебной медицине : практ. руководство / под ред. В. И. Пашковой, В. В. Томилина. — М. : Медицина, 1975. — 456 с.</w:t>
      </w:r>
    </w:p>
    <w:p w:rsidR="00047B62" w:rsidRPr="00EA2DA5" w:rsidRDefault="00047B62" w:rsidP="00047B62">
      <w:pPr>
        <w:shd w:val="clear" w:color="auto" w:fill="FFFFFF"/>
        <w:tabs>
          <w:tab w:val="left" w:pos="562"/>
        </w:tabs>
        <w:autoSpaceDE w:val="0"/>
        <w:autoSpaceDN w:val="0"/>
        <w:spacing w:line="360" w:lineRule="auto"/>
        <w:ind w:firstLine="567"/>
        <w:jc w:val="both"/>
        <w:rPr>
          <w:spacing w:val="-10"/>
          <w:sz w:val="28"/>
          <w:szCs w:val="28"/>
        </w:rPr>
      </w:pPr>
      <w:r w:rsidRPr="00EA2DA5">
        <w:rPr>
          <w:spacing w:val="-10"/>
          <w:sz w:val="28"/>
          <w:szCs w:val="28"/>
        </w:rPr>
        <w:t>81. Лебединская Г. В. Реконструкция лица по черепу / Г. В. Лебединская. — М., 1998. — 125 с.</w:t>
      </w:r>
    </w:p>
    <w:p w:rsidR="00047B62" w:rsidRPr="00EA2DA5" w:rsidRDefault="00047B62" w:rsidP="00047B62">
      <w:pPr>
        <w:spacing w:line="360" w:lineRule="auto"/>
        <w:ind w:firstLine="567"/>
        <w:jc w:val="both"/>
        <w:rPr>
          <w:spacing w:val="-10"/>
          <w:sz w:val="28"/>
          <w:szCs w:val="28"/>
        </w:rPr>
      </w:pPr>
      <w:r w:rsidRPr="00EA2DA5">
        <w:rPr>
          <w:spacing w:val="-10"/>
          <w:sz w:val="28"/>
          <w:szCs w:val="28"/>
        </w:rPr>
        <w:t xml:space="preserve">82. Льюин Б. Гены / Б. Льюин. – М. : Мир, 1987. – 544 с. </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83. Маленков В. Ф. Судебно-медицинское определение пола, длины тела и пр</w:t>
      </w:r>
      <w:r w:rsidRPr="00EA2DA5">
        <w:rPr>
          <w:spacing w:val="-10"/>
          <w:sz w:val="28"/>
          <w:szCs w:val="28"/>
        </w:rPr>
        <w:t>и</w:t>
      </w:r>
      <w:r w:rsidRPr="00EA2DA5">
        <w:rPr>
          <w:spacing w:val="-10"/>
          <w:sz w:val="28"/>
          <w:szCs w:val="28"/>
        </w:rPr>
        <w:t>надлежности одному скелету костей нижней конечности методом математич</w:t>
      </w:r>
      <w:r w:rsidRPr="00EA2DA5">
        <w:rPr>
          <w:spacing w:val="-10"/>
          <w:sz w:val="28"/>
          <w:szCs w:val="28"/>
        </w:rPr>
        <w:t>е</w:t>
      </w:r>
      <w:r w:rsidRPr="00EA2DA5">
        <w:rPr>
          <w:spacing w:val="-10"/>
          <w:sz w:val="28"/>
          <w:szCs w:val="28"/>
        </w:rPr>
        <w:t>ского моделирования : автореф. дис. на соискание науч. степени канд. мед. наук : спец. 14.00.24 «Судебная медицина» / В. Ф. Маленков ; Москов. НИИ судеб. медиц</w:t>
      </w:r>
      <w:r w:rsidRPr="00EA2DA5">
        <w:rPr>
          <w:spacing w:val="-10"/>
          <w:sz w:val="28"/>
          <w:szCs w:val="28"/>
        </w:rPr>
        <w:t>и</w:t>
      </w:r>
      <w:r w:rsidRPr="00EA2DA5">
        <w:rPr>
          <w:spacing w:val="-10"/>
          <w:sz w:val="28"/>
          <w:szCs w:val="28"/>
        </w:rPr>
        <w:t>ны. — М., 1988. — 19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84. Манджуга Х. М. Проблемы биологии человека / Х. М. Манджуга, Е. Н. Хр</w:t>
      </w:r>
      <w:r w:rsidRPr="00EA2DA5">
        <w:rPr>
          <w:spacing w:val="-10"/>
          <w:sz w:val="28"/>
          <w:szCs w:val="28"/>
        </w:rPr>
        <w:t>и</w:t>
      </w:r>
      <w:r w:rsidRPr="00EA2DA5">
        <w:rPr>
          <w:spacing w:val="-10"/>
          <w:sz w:val="28"/>
          <w:szCs w:val="28"/>
        </w:rPr>
        <w:t>санфова. — К., 1980. — 215 c.</w:t>
      </w:r>
    </w:p>
    <w:p w:rsidR="00047B62" w:rsidRPr="00EA2DA5" w:rsidRDefault="00047B62" w:rsidP="00047B62">
      <w:pPr>
        <w:shd w:val="clear" w:color="auto" w:fill="FFFFFF"/>
        <w:tabs>
          <w:tab w:val="left" w:pos="418"/>
        </w:tabs>
        <w:autoSpaceDE w:val="0"/>
        <w:autoSpaceDN w:val="0"/>
        <w:adjustRightInd w:val="0"/>
        <w:spacing w:line="360" w:lineRule="auto"/>
        <w:ind w:firstLine="567"/>
        <w:jc w:val="both"/>
        <w:rPr>
          <w:spacing w:val="-10"/>
          <w:sz w:val="28"/>
          <w:szCs w:val="28"/>
        </w:rPr>
      </w:pPr>
      <w:r w:rsidRPr="00EA2DA5">
        <w:rPr>
          <w:spacing w:val="-10"/>
          <w:sz w:val="28"/>
          <w:szCs w:val="28"/>
        </w:rPr>
        <w:t>85. Маниатис Т. Методы генетической инженерии. Молекулярное клониров</w:t>
      </w:r>
      <w:r w:rsidRPr="00EA2DA5">
        <w:rPr>
          <w:spacing w:val="-10"/>
          <w:sz w:val="28"/>
          <w:szCs w:val="28"/>
        </w:rPr>
        <w:t>а</w:t>
      </w:r>
      <w:r w:rsidRPr="00EA2DA5">
        <w:rPr>
          <w:spacing w:val="-10"/>
          <w:sz w:val="28"/>
          <w:szCs w:val="28"/>
        </w:rPr>
        <w:t>ние / Т. Маниатис, Э. Фрич, Дж. Сэмбрук ; пер. с англ. — М. : Мир, 1984. — 480 с.</w:t>
      </w:r>
    </w:p>
    <w:p w:rsidR="00047B62" w:rsidRPr="00EA2DA5" w:rsidRDefault="00047B62" w:rsidP="00047B62">
      <w:pPr>
        <w:shd w:val="clear" w:color="auto" w:fill="FFFFFF"/>
        <w:tabs>
          <w:tab w:val="left" w:pos="547"/>
        </w:tabs>
        <w:autoSpaceDE w:val="0"/>
        <w:autoSpaceDN w:val="0"/>
        <w:spacing w:line="360" w:lineRule="auto"/>
        <w:ind w:firstLine="567"/>
        <w:jc w:val="both"/>
        <w:rPr>
          <w:color w:val="000000"/>
          <w:spacing w:val="-10"/>
          <w:sz w:val="28"/>
          <w:szCs w:val="28"/>
          <w:u w:val="single"/>
          <w:lang w:val="uk-UA"/>
        </w:rPr>
      </w:pPr>
      <w:r w:rsidRPr="00EA2DA5">
        <w:rPr>
          <w:color w:val="000000"/>
          <w:spacing w:val="-10"/>
          <w:sz w:val="28"/>
          <w:szCs w:val="28"/>
          <w:lang w:val="uk-UA"/>
        </w:rPr>
        <w:t>86. Марченко А. І. Можливості використання методики графічних ідентифік</w:t>
      </w:r>
      <w:r w:rsidRPr="00EA2DA5">
        <w:rPr>
          <w:color w:val="000000"/>
          <w:spacing w:val="-10"/>
          <w:sz w:val="28"/>
          <w:szCs w:val="28"/>
          <w:lang w:val="uk-UA"/>
        </w:rPr>
        <w:t>а</w:t>
      </w:r>
      <w:r w:rsidRPr="00EA2DA5">
        <w:rPr>
          <w:color w:val="000000"/>
          <w:spacing w:val="-10"/>
          <w:sz w:val="28"/>
          <w:szCs w:val="28"/>
          <w:lang w:val="uk-UA"/>
        </w:rPr>
        <w:t xml:space="preserve">ційних алгоритмів (АІГ) при ідентифікації особи за черепом і фотопортретом / А. І. Марченко // Український судово-медичний вісник. – 1992. —  № 2. — С. 27 – 30. </w:t>
      </w:r>
    </w:p>
    <w:p w:rsidR="00047B62" w:rsidRPr="00EA2DA5" w:rsidRDefault="00047B62" w:rsidP="00047B62">
      <w:pPr>
        <w:shd w:val="clear" w:color="auto" w:fill="FFFFFF"/>
        <w:tabs>
          <w:tab w:val="left" w:pos="480"/>
        </w:tabs>
        <w:autoSpaceDE w:val="0"/>
        <w:autoSpaceDN w:val="0"/>
        <w:spacing w:line="360" w:lineRule="auto"/>
        <w:ind w:firstLine="567"/>
        <w:jc w:val="both"/>
        <w:rPr>
          <w:color w:val="000000"/>
          <w:spacing w:val="-10"/>
          <w:sz w:val="28"/>
          <w:szCs w:val="28"/>
          <w:lang w:val="uk-UA"/>
        </w:rPr>
      </w:pPr>
      <w:r w:rsidRPr="00EA2DA5">
        <w:rPr>
          <w:color w:val="000000"/>
          <w:spacing w:val="-10"/>
          <w:sz w:val="28"/>
          <w:szCs w:val="28"/>
        </w:rPr>
        <w:t xml:space="preserve">87. </w:t>
      </w:r>
      <w:r w:rsidRPr="00EA2DA5">
        <w:rPr>
          <w:color w:val="000000"/>
          <w:spacing w:val="-10"/>
          <w:sz w:val="28"/>
          <w:szCs w:val="28"/>
          <w:lang w:val="uk-UA"/>
        </w:rPr>
        <w:t>Марченко А. І. Портретно-остеологічна ідентифікація особи з викори</w:t>
      </w:r>
      <w:r w:rsidRPr="00EA2DA5">
        <w:rPr>
          <w:color w:val="000000"/>
          <w:spacing w:val="-10"/>
          <w:sz w:val="28"/>
          <w:szCs w:val="28"/>
          <w:lang w:val="uk-UA"/>
        </w:rPr>
        <w:t>с</w:t>
      </w:r>
      <w:r w:rsidRPr="00EA2DA5">
        <w:rPr>
          <w:color w:val="000000"/>
          <w:spacing w:val="-10"/>
          <w:sz w:val="28"/>
          <w:szCs w:val="28"/>
          <w:lang w:val="uk-UA"/>
        </w:rPr>
        <w:t>танням теле-відео-комп'ютерних засобів дослідження : автореф. дис. на здобу</w:t>
      </w:r>
      <w:r w:rsidRPr="00EA2DA5">
        <w:rPr>
          <w:color w:val="000000"/>
          <w:spacing w:val="-10"/>
          <w:sz w:val="28"/>
          <w:szCs w:val="28"/>
          <w:lang w:val="uk-UA"/>
        </w:rPr>
        <w:t>т</w:t>
      </w:r>
      <w:r w:rsidRPr="00EA2DA5">
        <w:rPr>
          <w:color w:val="000000"/>
          <w:spacing w:val="-10"/>
          <w:sz w:val="28"/>
          <w:szCs w:val="28"/>
          <w:lang w:val="uk-UA"/>
        </w:rPr>
        <w:t xml:space="preserve">тя наук. </w:t>
      </w:r>
      <w:r w:rsidRPr="00EA2DA5">
        <w:rPr>
          <w:color w:val="000000"/>
          <w:spacing w:val="-10"/>
          <w:sz w:val="28"/>
          <w:szCs w:val="28"/>
          <w:lang w:val="uk-UA"/>
        </w:rPr>
        <w:lastRenderedPageBreak/>
        <w:t>ступеня канд. мед. наук : спец. 14.25.01 «Судова медицина» / А. І. Ма</w:t>
      </w:r>
      <w:r w:rsidRPr="00EA2DA5">
        <w:rPr>
          <w:color w:val="000000"/>
          <w:spacing w:val="-10"/>
          <w:sz w:val="28"/>
          <w:szCs w:val="28"/>
          <w:lang w:val="uk-UA"/>
        </w:rPr>
        <w:t>р</w:t>
      </w:r>
      <w:r w:rsidRPr="00EA2DA5">
        <w:rPr>
          <w:color w:val="000000"/>
          <w:spacing w:val="-10"/>
          <w:sz w:val="28"/>
          <w:szCs w:val="28"/>
          <w:lang w:val="uk-UA"/>
        </w:rPr>
        <w:t xml:space="preserve">ченко. – К., 1999. – 16 с.  </w:t>
      </w:r>
    </w:p>
    <w:p w:rsidR="00047B62" w:rsidRPr="00EA2DA5" w:rsidRDefault="00047B62" w:rsidP="00047B62">
      <w:pPr>
        <w:shd w:val="clear" w:color="auto" w:fill="FFFFFF"/>
        <w:tabs>
          <w:tab w:val="num" w:pos="0"/>
          <w:tab w:val="left" w:pos="1474"/>
        </w:tabs>
        <w:autoSpaceDE w:val="0"/>
        <w:autoSpaceDN w:val="0"/>
        <w:adjustRightInd w:val="0"/>
        <w:spacing w:line="360" w:lineRule="auto"/>
        <w:ind w:firstLine="567"/>
        <w:jc w:val="both"/>
        <w:rPr>
          <w:spacing w:val="-10"/>
          <w:sz w:val="28"/>
          <w:szCs w:val="28"/>
        </w:rPr>
      </w:pPr>
      <w:r w:rsidRPr="00EA2DA5">
        <w:rPr>
          <w:spacing w:val="-10"/>
          <w:sz w:val="28"/>
          <w:szCs w:val="28"/>
        </w:rPr>
        <w:t>88. Матышев А. А. Судебная медицина : рук. для врачей / А. А. Матышев. — СПб. : Гиппократ, 1998. — 544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89. Медико-криминалистическая идентификация / С. С. Абрамов, И. А. Гедыг</w:t>
      </w:r>
      <w:r w:rsidRPr="00EA2DA5">
        <w:rPr>
          <w:spacing w:val="-10"/>
          <w:sz w:val="28"/>
          <w:szCs w:val="28"/>
        </w:rPr>
        <w:t>у</w:t>
      </w:r>
      <w:r w:rsidRPr="00EA2DA5">
        <w:rPr>
          <w:spacing w:val="-10"/>
          <w:sz w:val="28"/>
          <w:szCs w:val="28"/>
        </w:rPr>
        <w:t>шев, Г. Н. Назаров, В. В. Томилин; под общ. ред. В. В. Томилина. — М. : Но</w:t>
      </w:r>
      <w:r w:rsidRPr="00EA2DA5">
        <w:rPr>
          <w:spacing w:val="-10"/>
          <w:sz w:val="28"/>
          <w:szCs w:val="28"/>
        </w:rPr>
        <w:t>р</w:t>
      </w:r>
      <w:r w:rsidRPr="00EA2DA5">
        <w:rPr>
          <w:spacing w:val="-10"/>
          <w:sz w:val="28"/>
          <w:szCs w:val="28"/>
        </w:rPr>
        <w:t>ма-Инфра</w:t>
      </w:r>
      <w:r w:rsidRPr="00EA2DA5">
        <w:rPr>
          <w:spacing w:val="-10"/>
          <w:sz w:val="28"/>
          <w:szCs w:val="28"/>
        </w:rPr>
        <w:sym w:font="Symbol" w:char="F0B7"/>
      </w:r>
      <w:r w:rsidRPr="00EA2DA5">
        <w:rPr>
          <w:spacing w:val="-10"/>
          <w:sz w:val="28"/>
          <w:szCs w:val="28"/>
        </w:rPr>
        <w:t>М, 2000. — С. 212 – 213.</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90. Методические рекомендации об определении видовой, половой и во</w:t>
      </w:r>
      <w:r w:rsidRPr="00EA2DA5">
        <w:rPr>
          <w:spacing w:val="-10"/>
          <w:sz w:val="28"/>
          <w:szCs w:val="28"/>
        </w:rPr>
        <w:t>з</w:t>
      </w:r>
      <w:r w:rsidRPr="00EA2DA5">
        <w:rPr>
          <w:spacing w:val="-10"/>
          <w:sz w:val="28"/>
          <w:szCs w:val="28"/>
        </w:rPr>
        <w:t>растной принадлежности поясничных позвонков скелета взрослого человека № 22 от 23 дека</w:t>
      </w:r>
      <w:r w:rsidRPr="00EA2DA5">
        <w:rPr>
          <w:spacing w:val="-10"/>
          <w:sz w:val="28"/>
          <w:szCs w:val="28"/>
        </w:rPr>
        <w:t>б</w:t>
      </w:r>
      <w:r w:rsidRPr="00EA2DA5">
        <w:rPr>
          <w:spacing w:val="-10"/>
          <w:sz w:val="28"/>
          <w:szCs w:val="28"/>
        </w:rPr>
        <w:t>ря 1977. — М., 1978. — 28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91. Методические рекомендации об определении возраста взрослого чел</w:t>
      </w:r>
      <w:r w:rsidRPr="00EA2DA5">
        <w:rPr>
          <w:spacing w:val="-10"/>
          <w:sz w:val="28"/>
          <w:szCs w:val="28"/>
        </w:rPr>
        <w:t>о</w:t>
      </w:r>
      <w:r w:rsidRPr="00EA2DA5">
        <w:rPr>
          <w:spacing w:val="-10"/>
          <w:sz w:val="28"/>
          <w:szCs w:val="28"/>
        </w:rPr>
        <w:t>века по швам свода черепа № 25 от 8 октября 1975. — М., 1975. — 19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92. Методические рекомендации об определении возраста по скелету верхней конечности № 24 от 19 апреля 1988. — М., 1988. — 17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93. Методическое письмо об определении пола и возраста по черепу № 23 от  3 ноября 1958. — Ставрополь, 1958. — 24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94. Методическое письмо об определении пола по ребрам скелета взрослого ч</w:t>
      </w:r>
      <w:r w:rsidRPr="00EA2DA5">
        <w:rPr>
          <w:spacing w:val="-10"/>
          <w:sz w:val="28"/>
          <w:szCs w:val="28"/>
        </w:rPr>
        <w:t>е</w:t>
      </w:r>
      <w:r w:rsidRPr="00EA2DA5">
        <w:rPr>
          <w:spacing w:val="-10"/>
          <w:sz w:val="28"/>
          <w:szCs w:val="28"/>
        </w:rPr>
        <w:t>лов</w:t>
      </w:r>
      <w:r w:rsidRPr="00EA2DA5">
        <w:rPr>
          <w:spacing w:val="-10"/>
          <w:sz w:val="28"/>
          <w:szCs w:val="28"/>
        </w:rPr>
        <w:t>е</w:t>
      </w:r>
      <w:r w:rsidRPr="00EA2DA5">
        <w:rPr>
          <w:spacing w:val="-10"/>
          <w:sz w:val="28"/>
          <w:szCs w:val="28"/>
        </w:rPr>
        <w:t>ка № 26 от 20 марта 1972. — М., 1972. — 17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95. Методическое письмо об определении роста по костям скелета взрослого ч</w:t>
      </w:r>
      <w:r w:rsidRPr="00EA2DA5">
        <w:rPr>
          <w:spacing w:val="-10"/>
          <w:sz w:val="28"/>
          <w:szCs w:val="28"/>
        </w:rPr>
        <w:t>е</w:t>
      </w:r>
      <w:r w:rsidRPr="00EA2DA5">
        <w:rPr>
          <w:spacing w:val="-10"/>
          <w:sz w:val="28"/>
          <w:szCs w:val="28"/>
        </w:rPr>
        <w:t>ловека № 53 от 20 декабря 1958.  – Москва, 1958. – 13 с.</w:t>
      </w:r>
    </w:p>
    <w:p w:rsidR="00047B62" w:rsidRPr="00EA2DA5" w:rsidRDefault="00047B62" w:rsidP="00047B62">
      <w:pPr>
        <w:autoSpaceDE w:val="0"/>
        <w:autoSpaceDN w:val="0"/>
        <w:spacing w:line="360" w:lineRule="auto"/>
        <w:ind w:firstLine="567"/>
        <w:jc w:val="both"/>
        <w:rPr>
          <w:color w:val="000000"/>
          <w:spacing w:val="-10"/>
          <w:sz w:val="28"/>
          <w:szCs w:val="28"/>
        </w:rPr>
      </w:pPr>
      <w:r w:rsidRPr="00EA2DA5">
        <w:rPr>
          <w:color w:val="000000"/>
          <w:spacing w:val="-10"/>
          <w:sz w:val="28"/>
          <w:szCs w:val="28"/>
        </w:rPr>
        <w:t xml:space="preserve">96. Михайличенко Б. В. Судова стоматологія / Б. В. Михайличенко. — К. : </w:t>
      </w:r>
      <w:r w:rsidRPr="00EA2DA5">
        <w:rPr>
          <w:color w:val="000000"/>
          <w:spacing w:val="-10"/>
          <w:sz w:val="28"/>
          <w:szCs w:val="28"/>
          <w:lang w:val="uk-UA"/>
        </w:rPr>
        <w:t>«МП Леся»</w:t>
      </w:r>
      <w:r w:rsidRPr="00EA2DA5">
        <w:rPr>
          <w:color w:val="000000"/>
          <w:spacing w:val="-10"/>
          <w:sz w:val="28"/>
          <w:szCs w:val="28"/>
        </w:rPr>
        <w:t>, 2004. — С. 321 – 322.</w:t>
      </w:r>
    </w:p>
    <w:p w:rsidR="00047B62" w:rsidRPr="00EA2DA5" w:rsidRDefault="00047B62" w:rsidP="00047B62">
      <w:pPr>
        <w:autoSpaceDE w:val="0"/>
        <w:autoSpaceDN w:val="0"/>
        <w:spacing w:line="360" w:lineRule="auto"/>
        <w:ind w:firstLine="567"/>
        <w:jc w:val="both"/>
        <w:rPr>
          <w:color w:val="000000"/>
          <w:spacing w:val="-10"/>
          <w:sz w:val="28"/>
          <w:szCs w:val="28"/>
          <w:lang w:val="uk-UA"/>
        </w:rPr>
      </w:pPr>
      <w:r w:rsidRPr="00EA2DA5">
        <w:rPr>
          <w:color w:val="000000"/>
          <w:spacing w:val="-10"/>
          <w:sz w:val="28"/>
          <w:szCs w:val="28"/>
        </w:rPr>
        <w:t>97. Михальчук Н. М. Судово</w:t>
      </w:r>
      <w:r w:rsidRPr="00EA2DA5">
        <w:rPr>
          <w:color w:val="000000"/>
          <w:spacing w:val="-10"/>
          <w:sz w:val="28"/>
          <w:szCs w:val="28"/>
          <w:lang w:val="uk-UA"/>
        </w:rPr>
        <w:t xml:space="preserve">-медичні критерії загальних ознак загиблої особи по структурній організації під'язикової кістки : дис. … кандидата мед. наук : 14.01.25 / </w:t>
      </w:r>
      <w:r w:rsidRPr="00EA2DA5">
        <w:rPr>
          <w:color w:val="000000"/>
          <w:spacing w:val="-10"/>
          <w:sz w:val="28"/>
          <w:szCs w:val="28"/>
          <w:lang w:val="uk-UA"/>
        </w:rPr>
        <w:lastRenderedPageBreak/>
        <w:t>Михальчук Наталія Миколаївна. – Івано-Франківськ, 2005. – 184 с. – Би</w:t>
      </w:r>
      <w:r w:rsidRPr="00EA2DA5">
        <w:rPr>
          <w:color w:val="000000"/>
          <w:spacing w:val="-10"/>
          <w:sz w:val="28"/>
          <w:szCs w:val="28"/>
          <w:lang w:val="uk-UA"/>
        </w:rPr>
        <w:t>б</w:t>
      </w:r>
      <w:r w:rsidRPr="00EA2DA5">
        <w:rPr>
          <w:color w:val="000000"/>
          <w:spacing w:val="-10"/>
          <w:sz w:val="28"/>
          <w:szCs w:val="28"/>
          <w:lang w:val="uk-UA"/>
        </w:rPr>
        <w:t>лиогр. : с. 142 – 168.</w:t>
      </w:r>
    </w:p>
    <w:p w:rsidR="00047B62" w:rsidRPr="00EA2DA5" w:rsidRDefault="00047B62" w:rsidP="00047B62">
      <w:pPr>
        <w:shd w:val="clear" w:color="auto" w:fill="FFFFFF"/>
        <w:tabs>
          <w:tab w:val="left" w:pos="389"/>
        </w:tabs>
        <w:autoSpaceDE w:val="0"/>
        <w:autoSpaceDN w:val="0"/>
        <w:adjustRightInd w:val="0"/>
        <w:spacing w:line="360" w:lineRule="auto"/>
        <w:ind w:firstLine="567"/>
        <w:jc w:val="both"/>
        <w:rPr>
          <w:spacing w:val="-10"/>
          <w:sz w:val="28"/>
          <w:szCs w:val="28"/>
        </w:rPr>
      </w:pPr>
      <w:r w:rsidRPr="00EA2DA5">
        <w:rPr>
          <w:spacing w:val="-10"/>
          <w:sz w:val="28"/>
          <w:szCs w:val="28"/>
        </w:rPr>
        <w:t>98. Молекулярная клиническая диагностика. Методы / под ред. С. Херрингт</w:t>
      </w:r>
      <w:r w:rsidRPr="00EA2DA5">
        <w:rPr>
          <w:spacing w:val="-10"/>
          <w:sz w:val="28"/>
          <w:szCs w:val="28"/>
        </w:rPr>
        <w:t>о</w:t>
      </w:r>
      <w:r w:rsidRPr="00EA2DA5">
        <w:rPr>
          <w:spacing w:val="-10"/>
          <w:sz w:val="28"/>
          <w:szCs w:val="28"/>
        </w:rPr>
        <w:t xml:space="preserve">на, Дж. Макги ; пер. с англ. — М. : Мир, 1999. — 558 с. </w:t>
      </w:r>
    </w:p>
    <w:p w:rsidR="00047B62" w:rsidRPr="00EA2DA5" w:rsidRDefault="00047B62" w:rsidP="00047B62">
      <w:pPr>
        <w:shd w:val="clear" w:color="auto" w:fill="FFFFFF"/>
        <w:tabs>
          <w:tab w:val="left" w:pos="389"/>
        </w:tabs>
        <w:autoSpaceDE w:val="0"/>
        <w:autoSpaceDN w:val="0"/>
        <w:adjustRightInd w:val="0"/>
        <w:spacing w:line="360" w:lineRule="auto"/>
        <w:ind w:firstLine="567"/>
        <w:jc w:val="both"/>
        <w:rPr>
          <w:spacing w:val="-10"/>
          <w:sz w:val="28"/>
          <w:szCs w:val="28"/>
        </w:rPr>
      </w:pPr>
      <w:r w:rsidRPr="00EA2DA5">
        <w:rPr>
          <w:spacing w:val="-10"/>
          <w:sz w:val="28"/>
          <w:szCs w:val="28"/>
        </w:rPr>
        <w:t>99. Мушкамбаров Н. Н. Аналитическая биохимия / Н. Н. Мушкамбаров. – М. : Экспедитор, 1996. – Т. 2. – С. 393 – 798.</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100.  Мюллис К. Б. Необычайная история о том, как родилась полимеразная це</w:t>
      </w:r>
      <w:r w:rsidRPr="00EA2DA5">
        <w:rPr>
          <w:spacing w:val="-10"/>
          <w:sz w:val="28"/>
          <w:szCs w:val="28"/>
        </w:rPr>
        <w:t>п</w:t>
      </w:r>
      <w:r w:rsidRPr="00EA2DA5">
        <w:rPr>
          <w:spacing w:val="-10"/>
          <w:sz w:val="28"/>
          <w:szCs w:val="28"/>
        </w:rPr>
        <w:t>ная реакция / К. Б. Мюллис // В мире науки. – 1990. – №6. – С. 26 – 34.</w:t>
      </w:r>
    </w:p>
    <w:p w:rsidR="00047B62" w:rsidRPr="00EA2DA5" w:rsidRDefault="00047B62" w:rsidP="00047B62">
      <w:pPr>
        <w:autoSpaceDE w:val="0"/>
        <w:autoSpaceDN w:val="0"/>
        <w:spacing w:line="360" w:lineRule="auto"/>
        <w:ind w:firstLine="567"/>
        <w:jc w:val="both"/>
        <w:rPr>
          <w:color w:val="000000"/>
          <w:spacing w:val="-10"/>
          <w:sz w:val="28"/>
          <w:szCs w:val="28"/>
        </w:rPr>
      </w:pPr>
      <w:r w:rsidRPr="00EA2DA5">
        <w:rPr>
          <w:color w:val="000000"/>
          <w:spacing w:val="-10"/>
          <w:sz w:val="28"/>
          <w:szCs w:val="28"/>
        </w:rPr>
        <w:t>101. Н</w:t>
      </w:r>
      <w:r w:rsidRPr="00EA2DA5">
        <w:rPr>
          <w:color w:val="000000"/>
          <w:spacing w:val="-10"/>
          <w:sz w:val="28"/>
          <w:szCs w:val="28"/>
          <w:lang w:val="uk-UA"/>
        </w:rPr>
        <w:t>езнакомцева Є. П. Судово-медичні критерії ототожнення особи по кістк</w:t>
      </w:r>
      <w:r w:rsidRPr="00EA2DA5">
        <w:rPr>
          <w:color w:val="000000"/>
          <w:spacing w:val="-10"/>
          <w:sz w:val="28"/>
          <w:szCs w:val="28"/>
          <w:lang w:val="uk-UA"/>
        </w:rPr>
        <w:t>о</w:t>
      </w:r>
      <w:r w:rsidRPr="00EA2DA5">
        <w:rPr>
          <w:color w:val="000000"/>
          <w:spacing w:val="-10"/>
          <w:sz w:val="28"/>
          <w:szCs w:val="28"/>
          <w:lang w:val="uk-UA"/>
        </w:rPr>
        <w:t>вих залишках / Є. П. Незнакомцева. – Івано-Франківськ, 1998. – 200 с.</w:t>
      </w:r>
      <w:r w:rsidRPr="00EA2DA5">
        <w:rPr>
          <w:color w:val="000000"/>
          <w:spacing w:val="-10"/>
          <w:sz w:val="28"/>
          <w:szCs w:val="28"/>
        </w:rPr>
        <w:t xml:space="preserve"> </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102. Неклюдов Ю. А. Экспертная оценка возрастных изменений скелета вер</w:t>
      </w:r>
      <w:r w:rsidRPr="00EA2DA5">
        <w:rPr>
          <w:spacing w:val="-10"/>
          <w:sz w:val="28"/>
          <w:szCs w:val="28"/>
        </w:rPr>
        <w:t>х</w:t>
      </w:r>
      <w:r w:rsidRPr="00EA2DA5">
        <w:rPr>
          <w:spacing w:val="-10"/>
          <w:sz w:val="28"/>
          <w:szCs w:val="28"/>
        </w:rPr>
        <w:t>ней конечности / Ю. А. Неклюдов. – Саратов, 1992. – 122 с.</w:t>
      </w:r>
    </w:p>
    <w:p w:rsidR="00047B62" w:rsidRPr="00EA2DA5" w:rsidRDefault="00047B62" w:rsidP="00047B62">
      <w:pPr>
        <w:tabs>
          <w:tab w:val="num" w:pos="0"/>
          <w:tab w:val="left" w:pos="469"/>
          <w:tab w:val="left" w:pos="536"/>
          <w:tab w:val="left" w:pos="603"/>
        </w:tabs>
        <w:autoSpaceDE w:val="0"/>
        <w:autoSpaceDN w:val="0"/>
        <w:spacing w:line="360" w:lineRule="auto"/>
        <w:ind w:firstLine="567"/>
        <w:jc w:val="both"/>
        <w:rPr>
          <w:spacing w:val="-10"/>
          <w:sz w:val="28"/>
          <w:szCs w:val="28"/>
        </w:rPr>
      </w:pPr>
      <w:r w:rsidRPr="00EA2DA5">
        <w:rPr>
          <w:spacing w:val="-10"/>
          <w:sz w:val="28"/>
          <w:szCs w:val="28"/>
        </w:rPr>
        <w:t>103. Некоторые результаты использования молекулярно-генетических маркеров хромосомной ДНК для идентификации неопознанных останков военнослужащих, п</w:t>
      </w:r>
      <w:r w:rsidRPr="00EA2DA5">
        <w:rPr>
          <w:spacing w:val="-10"/>
          <w:sz w:val="28"/>
          <w:szCs w:val="28"/>
        </w:rPr>
        <w:t>о</w:t>
      </w:r>
      <w:r w:rsidRPr="00EA2DA5">
        <w:rPr>
          <w:spacing w:val="-10"/>
          <w:sz w:val="28"/>
          <w:szCs w:val="28"/>
        </w:rPr>
        <w:t>гибших в ходе боевых действий на северном кавказе / И. В. Корниенко, В. В. Якушев, С. А. Фролова [и др.] // Судебно-медицинская эк</w:t>
      </w:r>
      <w:r w:rsidRPr="00EA2DA5">
        <w:rPr>
          <w:spacing w:val="-10"/>
          <w:sz w:val="28"/>
          <w:szCs w:val="28"/>
        </w:rPr>
        <w:t>с</w:t>
      </w:r>
      <w:r w:rsidRPr="00EA2DA5">
        <w:rPr>
          <w:spacing w:val="-10"/>
          <w:sz w:val="28"/>
          <w:szCs w:val="28"/>
        </w:rPr>
        <w:t>пертиза. – 2003. –  № 5. – С. 36 – 41.</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104. Никитюк Б. А. Определение возраста человека по скелету и зубам / Б. А. Н</w:t>
      </w:r>
      <w:r w:rsidRPr="00EA2DA5">
        <w:rPr>
          <w:spacing w:val="-10"/>
          <w:sz w:val="28"/>
          <w:szCs w:val="28"/>
        </w:rPr>
        <w:t>и</w:t>
      </w:r>
      <w:r w:rsidRPr="00EA2DA5">
        <w:rPr>
          <w:spacing w:val="-10"/>
          <w:sz w:val="28"/>
          <w:szCs w:val="28"/>
        </w:rPr>
        <w:t>китюк // Вопросы антропологии. – М. : Медицина, 1960. – Вып. 3. – С. 118 – 129.</w:t>
      </w:r>
    </w:p>
    <w:p w:rsidR="00047B62" w:rsidRPr="00EA2DA5" w:rsidRDefault="00047B62" w:rsidP="00047B62">
      <w:pPr>
        <w:shd w:val="clear" w:color="auto" w:fill="FFFFFF"/>
        <w:tabs>
          <w:tab w:val="left" w:pos="494"/>
        </w:tabs>
        <w:autoSpaceDE w:val="0"/>
        <w:autoSpaceDN w:val="0"/>
        <w:adjustRightInd w:val="0"/>
        <w:spacing w:line="360" w:lineRule="auto"/>
        <w:ind w:firstLine="567"/>
        <w:jc w:val="both"/>
        <w:rPr>
          <w:spacing w:val="-10"/>
          <w:sz w:val="28"/>
          <w:szCs w:val="28"/>
        </w:rPr>
      </w:pPr>
      <w:r w:rsidRPr="00EA2DA5">
        <w:rPr>
          <w:spacing w:val="-10"/>
          <w:sz w:val="28"/>
          <w:szCs w:val="28"/>
        </w:rPr>
        <w:t xml:space="preserve"> 105. Новоселов В. П. Методы геномной «дактилоскопии» в экспертизе идент</w:t>
      </w:r>
      <w:r w:rsidRPr="00EA2DA5">
        <w:rPr>
          <w:spacing w:val="-10"/>
          <w:sz w:val="28"/>
          <w:szCs w:val="28"/>
        </w:rPr>
        <w:t>и</w:t>
      </w:r>
      <w:r w:rsidRPr="00EA2DA5">
        <w:rPr>
          <w:spacing w:val="-10"/>
          <w:sz w:val="28"/>
          <w:szCs w:val="28"/>
        </w:rPr>
        <w:t>фикации личности и кровного родства / В. П. Новоселов, Д. А. Шаронова. — Новос</w:t>
      </w:r>
      <w:r w:rsidRPr="00EA2DA5">
        <w:rPr>
          <w:spacing w:val="-10"/>
          <w:sz w:val="28"/>
          <w:szCs w:val="28"/>
        </w:rPr>
        <w:t>и</w:t>
      </w:r>
      <w:r w:rsidRPr="00EA2DA5">
        <w:rPr>
          <w:spacing w:val="-10"/>
          <w:sz w:val="28"/>
          <w:szCs w:val="28"/>
        </w:rPr>
        <w:t>бирск : Наука ; Сиб. предпр. РАН, 1999. — 137 с.</w:t>
      </w:r>
    </w:p>
    <w:p w:rsidR="00047B62" w:rsidRPr="00EA2DA5" w:rsidRDefault="00047B62" w:rsidP="00047B62">
      <w:pPr>
        <w:shd w:val="clear" w:color="auto" w:fill="FFFFFF"/>
        <w:tabs>
          <w:tab w:val="left" w:pos="562"/>
        </w:tabs>
        <w:autoSpaceDE w:val="0"/>
        <w:autoSpaceDN w:val="0"/>
        <w:spacing w:line="360" w:lineRule="auto"/>
        <w:ind w:firstLine="567"/>
        <w:jc w:val="both"/>
        <w:rPr>
          <w:spacing w:val="-10"/>
          <w:sz w:val="28"/>
          <w:szCs w:val="28"/>
        </w:rPr>
      </w:pPr>
      <w:r w:rsidRPr="00EA2DA5">
        <w:rPr>
          <w:spacing w:val="-10"/>
          <w:sz w:val="28"/>
          <w:szCs w:val="28"/>
        </w:rPr>
        <w:t>106. Новый вариант определения антигенов системы АВ0 в костях челов</w:t>
      </w:r>
      <w:r w:rsidRPr="00EA2DA5">
        <w:rPr>
          <w:spacing w:val="-10"/>
          <w:sz w:val="28"/>
          <w:szCs w:val="28"/>
        </w:rPr>
        <w:t>е</w:t>
      </w:r>
      <w:r w:rsidRPr="00EA2DA5">
        <w:rPr>
          <w:spacing w:val="-10"/>
          <w:sz w:val="28"/>
          <w:szCs w:val="28"/>
        </w:rPr>
        <w:t>ка / Ю. И. Бураго, Е. Н. Сосенкова, Е. Б. Мотро, Я. С. Вишнякова // Судебно-медицинская эк</w:t>
      </w:r>
      <w:r w:rsidRPr="00EA2DA5">
        <w:rPr>
          <w:spacing w:val="-10"/>
          <w:sz w:val="28"/>
          <w:szCs w:val="28"/>
        </w:rPr>
        <w:t>с</w:t>
      </w:r>
      <w:r w:rsidRPr="00EA2DA5">
        <w:rPr>
          <w:spacing w:val="-10"/>
          <w:sz w:val="28"/>
          <w:szCs w:val="28"/>
        </w:rPr>
        <w:t>пертиза. — 2000. — № 3. — С. 22 – 23.</w:t>
      </w:r>
    </w:p>
    <w:p w:rsidR="00047B62" w:rsidRPr="00EA2DA5" w:rsidRDefault="00047B62" w:rsidP="00047B62">
      <w:pPr>
        <w:shd w:val="clear" w:color="auto" w:fill="FFFFFF"/>
        <w:tabs>
          <w:tab w:val="num" w:pos="0"/>
          <w:tab w:val="left" w:pos="1474"/>
        </w:tabs>
        <w:autoSpaceDE w:val="0"/>
        <w:autoSpaceDN w:val="0"/>
        <w:adjustRightInd w:val="0"/>
        <w:spacing w:line="360" w:lineRule="auto"/>
        <w:ind w:firstLine="567"/>
        <w:jc w:val="both"/>
        <w:rPr>
          <w:spacing w:val="-10"/>
          <w:sz w:val="28"/>
          <w:szCs w:val="28"/>
          <w:u w:val="single"/>
        </w:rPr>
      </w:pPr>
      <w:r w:rsidRPr="00EA2DA5">
        <w:rPr>
          <w:spacing w:val="-10"/>
          <w:sz w:val="28"/>
          <w:szCs w:val="28"/>
        </w:rPr>
        <w:lastRenderedPageBreak/>
        <w:t>107. Об использовании метода иммунофлюоресценции для установления вид</w:t>
      </w:r>
      <w:r w:rsidRPr="00EA2DA5">
        <w:rPr>
          <w:spacing w:val="-10"/>
          <w:sz w:val="28"/>
          <w:szCs w:val="28"/>
        </w:rPr>
        <w:t>о</w:t>
      </w:r>
      <w:r w:rsidRPr="00EA2DA5">
        <w:rPr>
          <w:spacing w:val="-10"/>
          <w:sz w:val="28"/>
          <w:szCs w:val="28"/>
        </w:rPr>
        <w:t>вой принадлежности крови и изолированных клеток в следах на вещественных док</w:t>
      </w:r>
      <w:r w:rsidRPr="00EA2DA5">
        <w:rPr>
          <w:spacing w:val="-10"/>
          <w:sz w:val="28"/>
          <w:szCs w:val="28"/>
        </w:rPr>
        <w:t>а</w:t>
      </w:r>
      <w:r w:rsidRPr="00EA2DA5">
        <w:rPr>
          <w:spacing w:val="-10"/>
          <w:sz w:val="28"/>
          <w:szCs w:val="28"/>
        </w:rPr>
        <w:t>зательствах : метод. рекомендации МЗ СССР / сост. : Ю. Д. Алексеев [и др.]. — М., 1983. – 235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108. Определение половой принадлежности вещественных доказательств биол</w:t>
      </w:r>
      <w:r w:rsidRPr="00EA2DA5">
        <w:rPr>
          <w:spacing w:val="-10"/>
          <w:sz w:val="28"/>
          <w:szCs w:val="28"/>
        </w:rPr>
        <w:t>о</w:t>
      </w:r>
      <w:r w:rsidRPr="00EA2DA5">
        <w:rPr>
          <w:spacing w:val="-10"/>
          <w:sz w:val="28"/>
          <w:szCs w:val="28"/>
        </w:rPr>
        <w:t>гического происхождения методом ферментативной амплификации ДНК / И. В. О</w:t>
      </w:r>
      <w:r w:rsidRPr="00EA2DA5">
        <w:rPr>
          <w:spacing w:val="-10"/>
          <w:sz w:val="28"/>
          <w:szCs w:val="28"/>
        </w:rPr>
        <w:t>в</w:t>
      </w:r>
      <w:r w:rsidRPr="00EA2DA5">
        <w:rPr>
          <w:spacing w:val="-10"/>
          <w:sz w:val="28"/>
          <w:szCs w:val="28"/>
        </w:rPr>
        <w:t>чинников, Ю. И. Савельев, А. В. Калашников [и др.] // Судебно-медицинская экспе</w:t>
      </w:r>
      <w:r w:rsidRPr="00EA2DA5">
        <w:rPr>
          <w:spacing w:val="-10"/>
          <w:sz w:val="28"/>
          <w:szCs w:val="28"/>
        </w:rPr>
        <w:t>р</w:t>
      </w:r>
      <w:r w:rsidRPr="00EA2DA5">
        <w:rPr>
          <w:spacing w:val="-10"/>
          <w:sz w:val="28"/>
          <w:szCs w:val="28"/>
        </w:rPr>
        <w:t>тиза. — 1993. — Т. 36, № 2. — С. 30 – 31.</w:t>
      </w:r>
    </w:p>
    <w:p w:rsidR="00047B62" w:rsidRPr="00EA2DA5" w:rsidRDefault="00047B62" w:rsidP="00047B62">
      <w:pPr>
        <w:pStyle w:val="24"/>
        <w:rPr>
          <w:spacing w:val="-10"/>
          <w:szCs w:val="28"/>
        </w:rPr>
      </w:pPr>
      <w:r w:rsidRPr="00EA2DA5">
        <w:rPr>
          <w:spacing w:val="-10"/>
          <w:szCs w:val="28"/>
        </w:rPr>
        <w:t xml:space="preserve">109. Организация и проблемы судебно-медицинского установления личности в условиях катастрофы / Ю. И. Соседко, В. Д. Исаков, И. А. Толмачев [и др.]. — СПб., 1997. — 168 с. </w:t>
      </w:r>
    </w:p>
    <w:p w:rsidR="00047B62" w:rsidRPr="00EA2DA5" w:rsidRDefault="00047B62" w:rsidP="00047B62">
      <w:pPr>
        <w:tabs>
          <w:tab w:val="num" w:pos="0"/>
        </w:tabs>
        <w:autoSpaceDE w:val="0"/>
        <w:autoSpaceDN w:val="0"/>
        <w:spacing w:line="360" w:lineRule="auto"/>
        <w:ind w:firstLine="567"/>
        <w:jc w:val="both"/>
        <w:rPr>
          <w:spacing w:val="-10"/>
          <w:sz w:val="28"/>
          <w:szCs w:val="28"/>
        </w:rPr>
      </w:pPr>
      <w:r w:rsidRPr="00EA2DA5">
        <w:rPr>
          <w:spacing w:val="-10"/>
          <w:sz w:val="28"/>
          <w:szCs w:val="28"/>
        </w:rPr>
        <w:t>110. Осипенкова-Вичтомова Т. К. Судебно-гистологическая экспертиза костей / Т. К. Осипенкова-Вичтомова. — М., 2000. — С. 19 – 25.</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111. Особенности конституции и антропометрические показателей у коренных жителей юга горного Алтая / В. С. Саяпин, И. Р. Шмидт, О. В. Подх</w:t>
      </w:r>
      <w:r w:rsidRPr="00EA2DA5">
        <w:rPr>
          <w:spacing w:val="-10"/>
          <w:sz w:val="28"/>
          <w:szCs w:val="28"/>
        </w:rPr>
        <w:t>о</w:t>
      </w:r>
      <w:r w:rsidRPr="00EA2DA5">
        <w:rPr>
          <w:spacing w:val="-10"/>
          <w:sz w:val="28"/>
          <w:szCs w:val="28"/>
        </w:rPr>
        <w:t>мутникова [и др.] // Бюллетень экспериментальной биологии и медицины.— 2003. — Т. 135, № 3. — С. 349 – 352.</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 xml:space="preserve"> 112. Павловский О. М. Биологический возраст человека / О. М. Павло</w:t>
      </w:r>
      <w:r w:rsidRPr="00EA2DA5">
        <w:rPr>
          <w:spacing w:val="-10"/>
          <w:sz w:val="28"/>
          <w:szCs w:val="28"/>
        </w:rPr>
        <w:t>в</w:t>
      </w:r>
      <w:r w:rsidRPr="00EA2DA5">
        <w:rPr>
          <w:spacing w:val="-10"/>
          <w:sz w:val="28"/>
          <w:szCs w:val="28"/>
        </w:rPr>
        <w:t xml:space="preserve">ский. — М. : Медицина, 1987. — 279 с. </w:t>
      </w:r>
    </w:p>
    <w:p w:rsidR="00047B62" w:rsidRPr="00EA2DA5" w:rsidRDefault="00047B62" w:rsidP="00047B62">
      <w:pPr>
        <w:pStyle w:val="ad"/>
        <w:spacing w:after="0" w:line="360" w:lineRule="auto"/>
        <w:ind w:firstLine="536"/>
        <w:jc w:val="both"/>
        <w:rPr>
          <w:color w:val="000000"/>
          <w:spacing w:val="-10"/>
        </w:rPr>
      </w:pPr>
      <w:r w:rsidRPr="00EA2DA5">
        <w:rPr>
          <w:color w:val="000000"/>
          <w:spacing w:val="-10"/>
        </w:rPr>
        <w:t xml:space="preserve"> 113. Пат. 10445 Україна, МПК 7: А61В 5/117 Спосіб ідентифікації особи / Кривда Г. Ф., Кривда Р. Г. ; заявник і патентовласник Одес. держ. мед. ун-т. - № u</w:t>
      </w:r>
      <w:r w:rsidRPr="00EA2DA5">
        <w:rPr>
          <w:color w:val="000000"/>
          <w:spacing w:val="-10"/>
          <w:lang w:val="uk-UA"/>
        </w:rPr>
        <w:t xml:space="preserve"> </w:t>
      </w:r>
      <w:r w:rsidRPr="00EA2DA5">
        <w:rPr>
          <w:color w:val="000000"/>
          <w:spacing w:val="-10"/>
        </w:rPr>
        <w:t xml:space="preserve">200504118 ; заявл. 29.04.2005 ; опубл. 15.11.2005, Бюл. № 11. – 4 с. </w:t>
      </w:r>
    </w:p>
    <w:p w:rsidR="00047B62" w:rsidRPr="00EA2DA5" w:rsidRDefault="00047B62" w:rsidP="00047B62">
      <w:pPr>
        <w:pStyle w:val="ad"/>
        <w:spacing w:after="0" w:line="360" w:lineRule="auto"/>
        <w:ind w:left="-68" w:firstLine="604"/>
        <w:jc w:val="both"/>
        <w:rPr>
          <w:color w:val="000000"/>
          <w:spacing w:val="-10"/>
        </w:rPr>
      </w:pPr>
      <w:r w:rsidRPr="00EA2DA5">
        <w:rPr>
          <w:color w:val="000000"/>
          <w:spacing w:val="-10"/>
        </w:rPr>
        <w:t>114.  Пат. 53564 А Україна МПК 7: А61В 5/117 Спосіб ідентифікації особи / Кривда Г. Ф., Сиволап Ю. М., Кривда Р. Г., Кожухова Н. Е.</w:t>
      </w:r>
      <w:r w:rsidRPr="00EA2DA5">
        <w:rPr>
          <w:color w:val="000000"/>
          <w:spacing w:val="-10"/>
          <w:lang w:val="uk-UA"/>
        </w:rPr>
        <w:t xml:space="preserve"> </w:t>
      </w:r>
      <w:r w:rsidRPr="00EA2DA5">
        <w:rPr>
          <w:color w:val="000000"/>
          <w:spacing w:val="-10"/>
        </w:rPr>
        <w:t>; заявник і патентовла</w:t>
      </w:r>
      <w:r w:rsidRPr="00EA2DA5">
        <w:rPr>
          <w:color w:val="000000"/>
          <w:spacing w:val="-10"/>
        </w:rPr>
        <w:t>с</w:t>
      </w:r>
      <w:r w:rsidRPr="00EA2DA5">
        <w:rPr>
          <w:color w:val="000000"/>
          <w:spacing w:val="-10"/>
        </w:rPr>
        <w:t>ник Одес. держ. мед. ун-т; заявл. 31.07.2002; опубл. 15.01.2003,  Бюл. № 1. – 4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115. Пашкова В. И. К вопросу о сравнительно-анатомической диагностике вид</w:t>
      </w:r>
      <w:r w:rsidRPr="00EA2DA5">
        <w:rPr>
          <w:spacing w:val="-10"/>
          <w:sz w:val="28"/>
          <w:szCs w:val="28"/>
        </w:rPr>
        <w:t>о</w:t>
      </w:r>
      <w:r w:rsidRPr="00EA2DA5">
        <w:rPr>
          <w:spacing w:val="-10"/>
          <w:sz w:val="28"/>
          <w:szCs w:val="28"/>
        </w:rPr>
        <w:t>вой принадлежности костей в судебно-медицинском отношении / В. И. Пашкова // Судебно-медицинская экспертиза. — 1962. — № 4. — С. 27 – 30.</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lastRenderedPageBreak/>
        <w:t xml:space="preserve">116. Пашкова В. И. Некоторые вопросы судебно-медицинской остеологии / В. И. Пашкова // Сб. трудов Всесоюз. конф. судебных медиков. — Рига, 1962. — С. 483 –    486. </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117. Пашкова В. И. Основные вопросы и методы экспертизы прижизненных пр</w:t>
      </w:r>
      <w:r w:rsidRPr="00EA2DA5">
        <w:rPr>
          <w:spacing w:val="-10"/>
          <w:sz w:val="28"/>
          <w:szCs w:val="28"/>
        </w:rPr>
        <w:t>и</w:t>
      </w:r>
      <w:r w:rsidRPr="00EA2DA5">
        <w:rPr>
          <w:spacing w:val="-10"/>
          <w:sz w:val="28"/>
          <w:szCs w:val="28"/>
        </w:rPr>
        <w:t>знаков личности по костным останкам (обзор литературы) / В. И. Пашкова // Суде</w:t>
      </w:r>
      <w:r w:rsidRPr="00EA2DA5">
        <w:rPr>
          <w:spacing w:val="-10"/>
          <w:sz w:val="28"/>
          <w:szCs w:val="28"/>
        </w:rPr>
        <w:t>б</w:t>
      </w:r>
      <w:r w:rsidRPr="00EA2DA5">
        <w:rPr>
          <w:spacing w:val="-10"/>
          <w:sz w:val="28"/>
          <w:szCs w:val="28"/>
        </w:rPr>
        <w:t>но-медицинская экспертиза. — 1962. — № 4. — С. 55 – 57.</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118. Пашкова В. И. Очерки судебно-медицинской остеологии / В. И. Па</w:t>
      </w:r>
      <w:r w:rsidRPr="00EA2DA5">
        <w:rPr>
          <w:spacing w:val="-10"/>
          <w:sz w:val="28"/>
          <w:szCs w:val="28"/>
        </w:rPr>
        <w:t>ш</w:t>
      </w:r>
      <w:r w:rsidRPr="00EA2DA5">
        <w:rPr>
          <w:spacing w:val="-10"/>
          <w:sz w:val="28"/>
          <w:szCs w:val="28"/>
        </w:rPr>
        <w:t>кова. — М. : Медгиз, 1963. — 250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119. Пашкова В. И. Судебно-медицинское отождествление личности по костным о</w:t>
      </w:r>
      <w:r w:rsidRPr="00EA2DA5">
        <w:rPr>
          <w:spacing w:val="-10"/>
          <w:sz w:val="28"/>
          <w:szCs w:val="28"/>
        </w:rPr>
        <w:t>с</w:t>
      </w:r>
      <w:r w:rsidRPr="00EA2DA5">
        <w:rPr>
          <w:spacing w:val="-10"/>
          <w:sz w:val="28"/>
          <w:szCs w:val="28"/>
        </w:rPr>
        <w:t>танкам / В. И. Пашкова, Б. Д. Резников. — Саратов, 1978. — С. 79 – 111.</w:t>
      </w:r>
    </w:p>
    <w:p w:rsidR="00047B62" w:rsidRPr="00EA2DA5" w:rsidRDefault="00047B62" w:rsidP="00047B62">
      <w:pPr>
        <w:tabs>
          <w:tab w:val="left" w:pos="8940"/>
        </w:tabs>
        <w:autoSpaceDE w:val="0"/>
        <w:autoSpaceDN w:val="0"/>
        <w:spacing w:line="360" w:lineRule="auto"/>
        <w:ind w:firstLine="567"/>
        <w:jc w:val="both"/>
        <w:rPr>
          <w:spacing w:val="-10"/>
          <w:sz w:val="28"/>
          <w:szCs w:val="28"/>
        </w:rPr>
      </w:pPr>
      <w:r w:rsidRPr="00EA2DA5">
        <w:rPr>
          <w:spacing w:val="-10"/>
          <w:sz w:val="28"/>
          <w:szCs w:val="28"/>
        </w:rPr>
        <w:t>120. Перепечина И. О. Идентификация неопознанных лиц по их останкам мет</w:t>
      </w:r>
      <w:r w:rsidRPr="00EA2DA5">
        <w:rPr>
          <w:spacing w:val="-10"/>
          <w:sz w:val="28"/>
          <w:szCs w:val="28"/>
        </w:rPr>
        <w:t>о</w:t>
      </w:r>
      <w:r w:rsidRPr="00EA2DA5">
        <w:rPr>
          <w:spacing w:val="-10"/>
          <w:sz w:val="28"/>
          <w:szCs w:val="28"/>
        </w:rPr>
        <w:t>дами анализа ДНК / И. О. Перепечина, Л. Л. Усачева // Современные вопросы суде</w:t>
      </w:r>
      <w:r w:rsidRPr="00EA2DA5">
        <w:rPr>
          <w:spacing w:val="-10"/>
          <w:sz w:val="28"/>
          <w:szCs w:val="28"/>
        </w:rPr>
        <w:t>б</w:t>
      </w:r>
      <w:r w:rsidRPr="00EA2DA5">
        <w:rPr>
          <w:spacing w:val="-10"/>
          <w:sz w:val="28"/>
          <w:szCs w:val="28"/>
        </w:rPr>
        <w:t xml:space="preserve">ной медицины : сб. научн. трудов. – Владивосток, 2001. – С. 161 – 165. </w:t>
      </w:r>
      <w:r w:rsidRPr="00EA2DA5">
        <w:rPr>
          <w:spacing w:val="-10"/>
          <w:sz w:val="28"/>
          <w:szCs w:val="28"/>
          <w:lang w:val="uk-UA"/>
        </w:rPr>
        <w:tab/>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121. Петров В. В. Исследование смешанных костных останков нескольких чел</w:t>
      </w:r>
      <w:r w:rsidRPr="00EA2DA5">
        <w:rPr>
          <w:spacing w:val="-10"/>
          <w:sz w:val="28"/>
          <w:szCs w:val="28"/>
        </w:rPr>
        <w:t>о</w:t>
      </w:r>
      <w:r w:rsidRPr="00EA2DA5">
        <w:rPr>
          <w:spacing w:val="-10"/>
          <w:sz w:val="28"/>
          <w:szCs w:val="28"/>
        </w:rPr>
        <w:t>век / В. В. Петров, В. П. Петров // Судебно-медицинская наука в практике здравоохр</w:t>
      </w:r>
      <w:r w:rsidRPr="00EA2DA5">
        <w:rPr>
          <w:spacing w:val="-10"/>
          <w:sz w:val="28"/>
          <w:szCs w:val="28"/>
        </w:rPr>
        <w:t>а</w:t>
      </w:r>
      <w:r w:rsidRPr="00EA2DA5">
        <w:rPr>
          <w:spacing w:val="-10"/>
          <w:sz w:val="28"/>
          <w:szCs w:val="28"/>
        </w:rPr>
        <w:t xml:space="preserve">нения и экспертизы : материалы 13-го пленума правления ВНОСМ. — Минск,  1970. — С. 191 – 193. </w:t>
      </w:r>
    </w:p>
    <w:p w:rsidR="00047B62" w:rsidRPr="00EA2DA5" w:rsidRDefault="00047B62" w:rsidP="00047B62">
      <w:pPr>
        <w:tabs>
          <w:tab w:val="num" w:pos="603"/>
        </w:tabs>
        <w:autoSpaceDE w:val="0"/>
        <w:autoSpaceDN w:val="0"/>
        <w:spacing w:line="360" w:lineRule="auto"/>
        <w:ind w:firstLine="567"/>
        <w:jc w:val="both"/>
        <w:rPr>
          <w:spacing w:val="-10"/>
          <w:sz w:val="28"/>
          <w:szCs w:val="28"/>
        </w:rPr>
      </w:pPr>
      <w:r w:rsidRPr="00EA2DA5">
        <w:rPr>
          <w:spacing w:val="-10"/>
          <w:sz w:val="28"/>
          <w:szCs w:val="28"/>
        </w:rPr>
        <w:t>122. Петров В. П. Идентификация личности умершего человека. Лабор</w:t>
      </w:r>
      <w:r w:rsidRPr="00EA2DA5">
        <w:rPr>
          <w:spacing w:val="-10"/>
          <w:sz w:val="28"/>
          <w:szCs w:val="28"/>
        </w:rPr>
        <w:t>а</w:t>
      </w:r>
      <w:r w:rsidRPr="00EA2DA5">
        <w:rPr>
          <w:spacing w:val="-10"/>
          <w:sz w:val="28"/>
          <w:szCs w:val="28"/>
        </w:rPr>
        <w:t>торные и специальные методы исследования в судебной медицине / В. П. Пе</w:t>
      </w:r>
      <w:r w:rsidRPr="00EA2DA5">
        <w:rPr>
          <w:spacing w:val="-10"/>
          <w:sz w:val="28"/>
          <w:szCs w:val="28"/>
        </w:rPr>
        <w:t>т</w:t>
      </w:r>
      <w:r w:rsidRPr="00EA2DA5">
        <w:rPr>
          <w:spacing w:val="-10"/>
          <w:sz w:val="28"/>
          <w:szCs w:val="28"/>
        </w:rPr>
        <w:t>ров. — М., 1975. — С. 375 – 402.</w:t>
      </w:r>
    </w:p>
    <w:p w:rsidR="00047B62" w:rsidRPr="00EA2DA5" w:rsidRDefault="00047B62" w:rsidP="00047B62">
      <w:pPr>
        <w:pStyle w:val="24"/>
        <w:tabs>
          <w:tab w:val="left" w:pos="0"/>
        </w:tabs>
        <w:rPr>
          <w:spacing w:val="-10"/>
          <w:szCs w:val="28"/>
        </w:rPr>
      </w:pPr>
      <w:r w:rsidRPr="00EA2DA5">
        <w:rPr>
          <w:spacing w:val="-10"/>
          <w:szCs w:val="28"/>
        </w:rPr>
        <w:t>123. Пименов М. Г. Научные и практические аспекты криминалистического ДНК-анализа / М. Г. Пименов, А. Ю. Культин, С. А. Кондрашов : учебное пособие. –  М. : ГУ ЭКЦ МВД России, 2001. –  144 с. : ил.</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124. Подготовка биологического материала для молекулярно-генетических иде</w:t>
      </w:r>
      <w:r w:rsidRPr="00EA2DA5">
        <w:rPr>
          <w:spacing w:val="-10"/>
          <w:sz w:val="28"/>
          <w:szCs w:val="28"/>
        </w:rPr>
        <w:t>н</w:t>
      </w:r>
      <w:r w:rsidRPr="00EA2DA5">
        <w:rPr>
          <w:spacing w:val="-10"/>
          <w:sz w:val="28"/>
          <w:szCs w:val="28"/>
        </w:rPr>
        <w:t>тиф</w:t>
      </w:r>
      <w:r w:rsidRPr="00EA2DA5">
        <w:rPr>
          <w:spacing w:val="-10"/>
          <w:sz w:val="28"/>
          <w:szCs w:val="28"/>
        </w:rPr>
        <w:t>и</w:t>
      </w:r>
      <w:r w:rsidRPr="00EA2DA5">
        <w:rPr>
          <w:spacing w:val="-10"/>
          <w:sz w:val="28"/>
          <w:szCs w:val="28"/>
        </w:rPr>
        <w:t xml:space="preserve">кационных исследований при массовом поступлении неопознанных тел / </w:t>
      </w:r>
      <w:r w:rsidRPr="00EA2DA5">
        <w:rPr>
          <w:spacing w:val="-10"/>
          <w:sz w:val="28"/>
          <w:szCs w:val="28"/>
        </w:rPr>
        <w:lastRenderedPageBreak/>
        <w:t>И. В. Корниенко, Д. И. Водолажский, В. П. Вейко [и др.] ; под общ. ред. проф. П. Л. Иван</w:t>
      </w:r>
      <w:r w:rsidRPr="00EA2DA5">
        <w:rPr>
          <w:spacing w:val="-10"/>
          <w:sz w:val="28"/>
          <w:szCs w:val="28"/>
        </w:rPr>
        <w:t>о</w:t>
      </w:r>
      <w:r w:rsidRPr="00EA2DA5">
        <w:rPr>
          <w:spacing w:val="-10"/>
          <w:sz w:val="28"/>
          <w:szCs w:val="28"/>
        </w:rPr>
        <w:t xml:space="preserve">ва. — Ростов н/Д : ООО «Ростиздат», 2001. — 256 с. </w:t>
      </w:r>
    </w:p>
    <w:p w:rsidR="00047B62" w:rsidRPr="00EA2DA5" w:rsidRDefault="00047B62" w:rsidP="00047B62">
      <w:pPr>
        <w:tabs>
          <w:tab w:val="num" w:pos="0"/>
          <w:tab w:val="left" w:pos="469"/>
          <w:tab w:val="left" w:pos="536"/>
          <w:tab w:val="left" w:pos="603"/>
        </w:tabs>
        <w:autoSpaceDE w:val="0"/>
        <w:autoSpaceDN w:val="0"/>
        <w:spacing w:line="360" w:lineRule="auto"/>
        <w:ind w:firstLine="567"/>
        <w:jc w:val="both"/>
        <w:rPr>
          <w:spacing w:val="-10"/>
          <w:sz w:val="28"/>
          <w:szCs w:val="28"/>
        </w:rPr>
      </w:pPr>
      <w:r w:rsidRPr="00EA2DA5">
        <w:rPr>
          <w:spacing w:val="-10"/>
          <w:sz w:val="28"/>
          <w:szCs w:val="28"/>
        </w:rPr>
        <w:t xml:space="preserve">125. </w:t>
      </w:r>
      <w:r w:rsidRPr="00EA2DA5">
        <w:rPr>
          <w:spacing w:val="-10"/>
          <w:sz w:val="28"/>
          <w:szCs w:val="28"/>
          <w:lang w:val="uk-UA"/>
        </w:rPr>
        <w:t xml:space="preserve">Попов В. Л. Судебная медицина </w:t>
      </w:r>
      <w:r w:rsidRPr="00EA2DA5">
        <w:rPr>
          <w:spacing w:val="-10"/>
          <w:sz w:val="28"/>
          <w:szCs w:val="28"/>
        </w:rPr>
        <w:t>/ В. Л. Попов. – СПб. : Питер, 2002. – 600 с.</w:t>
      </w:r>
    </w:p>
    <w:p w:rsidR="00047B62" w:rsidRPr="00EA2DA5" w:rsidRDefault="00047B62" w:rsidP="00047B62">
      <w:pPr>
        <w:shd w:val="clear" w:color="auto" w:fill="FFFFFF"/>
        <w:tabs>
          <w:tab w:val="num" w:pos="0"/>
          <w:tab w:val="left" w:pos="1474"/>
        </w:tabs>
        <w:autoSpaceDE w:val="0"/>
        <w:autoSpaceDN w:val="0"/>
        <w:adjustRightInd w:val="0"/>
        <w:spacing w:line="360" w:lineRule="auto"/>
        <w:ind w:firstLine="567"/>
        <w:jc w:val="both"/>
        <w:rPr>
          <w:spacing w:val="-10"/>
          <w:sz w:val="28"/>
          <w:szCs w:val="28"/>
        </w:rPr>
      </w:pPr>
      <w:r w:rsidRPr="00EA2DA5">
        <w:rPr>
          <w:spacing w:val="-10"/>
          <w:sz w:val="28"/>
          <w:szCs w:val="28"/>
        </w:rPr>
        <w:t>126. Применение принципов теории криминалистической идентификации при исследовании объектов судебно-медицинской экспертизы / Л. М. Бедрин, А. П. З</w:t>
      </w:r>
      <w:r w:rsidRPr="00EA2DA5">
        <w:rPr>
          <w:spacing w:val="-10"/>
          <w:sz w:val="28"/>
          <w:szCs w:val="28"/>
        </w:rPr>
        <w:t>а</w:t>
      </w:r>
      <w:r w:rsidRPr="00EA2DA5">
        <w:rPr>
          <w:spacing w:val="-10"/>
          <w:sz w:val="28"/>
          <w:szCs w:val="28"/>
        </w:rPr>
        <w:t>грядская, В. В. Томилин, А. Л. Федоровцев // Актуальные вопросы теории и практ</w:t>
      </w:r>
      <w:r w:rsidRPr="00EA2DA5">
        <w:rPr>
          <w:spacing w:val="-10"/>
          <w:sz w:val="28"/>
          <w:szCs w:val="28"/>
        </w:rPr>
        <w:t>и</w:t>
      </w:r>
      <w:r w:rsidRPr="00EA2DA5">
        <w:rPr>
          <w:spacing w:val="-10"/>
          <w:sz w:val="28"/>
          <w:szCs w:val="28"/>
        </w:rPr>
        <w:t>ки судебно-медицинской экспертизы : материалы конф. — СПб., 1992. — С. 73 – 75.</w:t>
      </w:r>
    </w:p>
    <w:p w:rsidR="00047B62" w:rsidRPr="00EA2DA5" w:rsidRDefault="00047B62" w:rsidP="00047B62">
      <w:pPr>
        <w:tabs>
          <w:tab w:val="left" w:pos="8940"/>
        </w:tabs>
        <w:autoSpaceDE w:val="0"/>
        <w:autoSpaceDN w:val="0"/>
        <w:spacing w:line="360" w:lineRule="auto"/>
        <w:ind w:firstLine="567"/>
        <w:jc w:val="both"/>
        <w:rPr>
          <w:spacing w:val="-10"/>
          <w:sz w:val="28"/>
          <w:szCs w:val="28"/>
        </w:rPr>
      </w:pPr>
      <w:r w:rsidRPr="00EA2DA5">
        <w:rPr>
          <w:spacing w:val="-10"/>
          <w:sz w:val="28"/>
          <w:szCs w:val="28"/>
          <w:lang w:val="uk-UA"/>
        </w:rPr>
        <w:t xml:space="preserve">127. Проблемы идентификации в теории и практике судебной медицины /  В. В. Томилин, В. Н. Звягин, В. Ф. Мордасов, В. В. Щербаков // </w:t>
      </w:r>
      <w:r w:rsidRPr="00EA2DA5">
        <w:rPr>
          <w:spacing w:val="-10"/>
          <w:sz w:val="28"/>
          <w:szCs w:val="28"/>
        </w:rPr>
        <w:t>Материалы 4-го Всерос. съезда судебных медиков : тез. докл. —</w:t>
      </w:r>
      <w:r w:rsidRPr="00EA2DA5">
        <w:rPr>
          <w:spacing w:val="-10"/>
          <w:sz w:val="28"/>
          <w:szCs w:val="28"/>
          <w:lang w:val="uk-UA"/>
        </w:rPr>
        <w:t xml:space="preserve"> М. ; Владимир, 1996. – Ч. 1.  – С. 36 – 38.</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 xml:space="preserve"> 128. Пурунджан А. А. Особенности строения тела населения СССР / А. А. П</w:t>
      </w:r>
      <w:r w:rsidRPr="00EA2DA5">
        <w:rPr>
          <w:spacing w:val="-10"/>
          <w:sz w:val="28"/>
          <w:szCs w:val="28"/>
        </w:rPr>
        <w:t>у</w:t>
      </w:r>
      <w:r w:rsidRPr="00EA2DA5">
        <w:rPr>
          <w:spacing w:val="-10"/>
          <w:sz w:val="28"/>
          <w:szCs w:val="28"/>
        </w:rPr>
        <w:t>рунджан // Докл. МОИП. Общ. биол., 1988. — М., 1989. — C. 4 – 6.</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129. Распределение аллелей микросателлитных локусов HUMCYAR04 и D19S253 в популяционных выборках двух городов России / Д. А. Чистяков, М. В. Челнокова, И. А. Ефремов [и др.] // Генетика. — 1997. — Т. 2, № 33. — С. 262 – 268.</w:t>
      </w:r>
    </w:p>
    <w:p w:rsidR="00047B62" w:rsidRPr="00EA2DA5" w:rsidRDefault="00047B62" w:rsidP="00047B62">
      <w:pPr>
        <w:shd w:val="clear" w:color="auto" w:fill="FFFFFF"/>
        <w:tabs>
          <w:tab w:val="left" w:pos="562"/>
        </w:tabs>
        <w:autoSpaceDE w:val="0"/>
        <w:autoSpaceDN w:val="0"/>
        <w:spacing w:line="360" w:lineRule="auto"/>
        <w:ind w:firstLine="567"/>
        <w:jc w:val="both"/>
        <w:rPr>
          <w:spacing w:val="-10"/>
          <w:sz w:val="28"/>
          <w:szCs w:val="28"/>
        </w:rPr>
      </w:pPr>
      <w:r w:rsidRPr="00EA2DA5">
        <w:rPr>
          <w:spacing w:val="-10"/>
          <w:sz w:val="28"/>
          <w:szCs w:val="28"/>
        </w:rPr>
        <w:t>130. Рогинский Я. Я. Антропология / Я. Я. Рогинский, М. Г. Левин. – М., 1978. – 528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131. Рокицкий П. Ф. Биологическая статистика / Рокицкий П. Ф. – Минск : В</w:t>
      </w:r>
      <w:r w:rsidRPr="00EA2DA5">
        <w:rPr>
          <w:spacing w:val="-10"/>
          <w:sz w:val="28"/>
          <w:szCs w:val="28"/>
        </w:rPr>
        <w:t>ы</w:t>
      </w:r>
      <w:r w:rsidRPr="00EA2DA5">
        <w:rPr>
          <w:spacing w:val="-10"/>
          <w:sz w:val="28"/>
          <w:szCs w:val="28"/>
        </w:rPr>
        <w:t>шейшая школа, 1973. – 320 с. : ил.</w:t>
      </w:r>
    </w:p>
    <w:p w:rsidR="00047B62" w:rsidRPr="00EA2DA5" w:rsidRDefault="00047B62" w:rsidP="00047B62">
      <w:pPr>
        <w:pStyle w:val="ad"/>
        <w:spacing w:after="0" w:line="360" w:lineRule="auto"/>
        <w:ind w:firstLine="567"/>
        <w:jc w:val="both"/>
        <w:rPr>
          <w:spacing w:val="-10"/>
        </w:rPr>
      </w:pPr>
      <w:r w:rsidRPr="00EA2DA5">
        <w:rPr>
          <w:spacing w:val="-10"/>
        </w:rPr>
        <w:t>132.  Рокицкий П. Ф. Введение в статистическую генетику / Рокицкий П. Ф. : Минск : Вышэйшая школа, 1974. – 448 с.</w:t>
      </w:r>
    </w:p>
    <w:p w:rsidR="00047B62" w:rsidRPr="00EA2DA5" w:rsidRDefault="00047B62" w:rsidP="00047B62">
      <w:pPr>
        <w:tabs>
          <w:tab w:val="num" w:pos="0"/>
        </w:tabs>
        <w:autoSpaceDE w:val="0"/>
        <w:autoSpaceDN w:val="0"/>
        <w:spacing w:line="360" w:lineRule="auto"/>
        <w:ind w:firstLine="567"/>
        <w:jc w:val="both"/>
        <w:rPr>
          <w:spacing w:val="-10"/>
          <w:sz w:val="28"/>
          <w:szCs w:val="28"/>
        </w:rPr>
      </w:pPr>
      <w:r w:rsidRPr="00EA2DA5">
        <w:rPr>
          <w:caps/>
          <w:spacing w:val="-10"/>
          <w:sz w:val="28"/>
          <w:szCs w:val="28"/>
        </w:rPr>
        <w:t xml:space="preserve">133. </w:t>
      </w:r>
      <w:r w:rsidRPr="00EA2DA5">
        <w:rPr>
          <w:spacing w:val="-10"/>
          <w:sz w:val="28"/>
          <w:szCs w:val="28"/>
        </w:rPr>
        <w:t>Рубежанский А. Ф. Определение по костным останкам давности захорон</w:t>
      </w:r>
      <w:r w:rsidRPr="00EA2DA5">
        <w:rPr>
          <w:spacing w:val="-10"/>
          <w:sz w:val="28"/>
          <w:szCs w:val="28"/>
        </w:rPr>
        <w:t>е</w:t>
      </w:r>
      <w:r w:rsidRPr="00EA2DA5">
        <w:rPr>
          <w:spacing w:val="-10"/>
          <w:sz w:val="28"/>
          <w:szCs w:val="28"/>
        </w:rPr>
        <w:t>ния трупа / А. Ф. Рубежанский. — М.: Медицина, 1978. — 120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lastRenderedPageBreak/>
        <w:t>134. Руководство по использованию наборов реагентов для определения колич</w:t>
      </w:r>
      <w:r w:rsidRPr="00EA2DA5">
        <w:rPr>
          <w:spacing w:val="-10"/>
          <w:sz w:val="28"/>
          <w:szCs w:val="28"/>
        </w:rPr>
        <w:t>е</w:t>
      </w:r>
      <w:r w:rsidRPr="00EA2DA5">
        <w:rPr>
          <w:spacing w:val="-10"/>
          <w:sz w:val="28"/>
          <w:szCs w:val="28"/>
        </w:rPr>
        <w:t>ства тандемных повторов полиморфных локусов геномной ДНК человека «ТАП</w:t>
      </w:r>
      <w:r w:rsidRPr="00EA2DA5">
        <w:rPr>
          <w:spacing w:val="-10"/>
          <w:sz w:val="28"/>
          <w:szCs w:val="28"/>
        </w:rPr>
        <w:t>О</w:t>
      </w:r>
      <w:r w:rsidRPr="00EA2DA5">
        <w:rPr>
          <w:spacing w:val="-10"/>
          <w:sz w:val="28"/>
          <w:szCs w:val="28"/>
        </w:rPr>
        <w:t>ТИЛИ» // ГоссНИИГенетика, Москва, Россия. — М., 2007. – 50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135. Свадковский Б. С. Учебное пособие по судебно-медицинской стоматол</w:t>
      </w:r>
      <w:r w:rsidRPr="00EA2DA5">
        <w:rPr>
          <w:spacing w:val="-10"/>
          <w:sz w:val="28"/>
          <w:szCs w:val="28"/>
        </w:rPr>
        <w:t>о</w:t>
      </w:r>
      <w:r w:rsidRPr="00EA2DA5">
        <w:rPr>
          <w:spacing w:val="-10"/>
          <w:sz w:val="28"/>
          <w:szCs w:val="28"/>
        </w:rPr>
        <w:t>гии / Б. С. Свадковский. — М. : Медицина, 1974. — С. 174.</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136. Скоупс Р. Методы очистки белков / Р. Скоупс ; пер. с англ. — М. : Мир, 1985. — 358 с.</w:t>
      </w:r>
    </w:p>
    <w:p w:rsidR="00047B62" w:rsidRPr="00EA2DA5" w:rsidRDefault="00047B62" w:rsidP="00047B62">
      <w:pPr>
        <w:shd w:val="clear" w:color="auto" w:fill="FFFFFF"/>
        <w:tabs>
          <w:tab w:val="left" w:pos="562"/>
        </w:tabs>
        <w:autoSpaceDE w:val="0"/>
        <w:autoSpaceDN w:val="0"/>
        <w:spacing w:line="360" w:lineRule="auto"/>
        <w:ind w:firstLine="567"/>
        <w:jc w:val="both"/>
        <w:rPr>
          <w:spacing w:val="-10"/>
          <w:sz w:val="28"/>
          <w:szCs w:val="28"/>
        </w:rPr>
      </w:pPr>
      <w:r w:rsidRPr="00EA2DA5">
        <w:rPr>
          <w:spacing w:val="-10"/>
          <w:sz w:val="28"/>
          <w:szCs w:val="28"/>
        </w:rPr>
        <w:t>137. Снетков В. А. Типы и элементы внешности / В. А. Снетков, A. M. З</w:t>
      </w:r>
      <w:r w:rsidRPr="00EA2DA5">
        <w:rPr>
          <w:spacing w:val="-10"/>
          <w:sz w:val="28"/>
          <w:szCs w:val="28"/>
        </w:rPr>
        <w:t>и</w:t>
      </w:r>
      <w:r w:rsidRPr="00EA2DA5">
        <w:rPr>
          <w:spacing w:val="-10"/>
          <w:sz w:val="28"/>
          <w:szCs w:val="28"/>
        </w:rPr>
        <w:t>нин, И. Ф. Виниченко. — М., 1970. — 137 с.</w:t>
      </w:r>
    </w:p>
    <w:p w:rsidR="00047B62" w:rsidRPr="00EA2DA5" w:rsidRDefault="00047B62" w:rsidP="00047B62">
      <w:pPr>
        <w:pStyle w:val="ad"/>
        <w:spacing w:after="0" w:line="360" w:lineRule="auto"/>
        <w:ind w:firstLine="567"/>
        <w:jc w:val="both"/>
        <w:rPr>
          <w:spacing w:val="-10"/>
        </w:rPr>
      </w:pPr>
      <w:r w:rsidRPr="00EA2DA5">
        <w:rPr>
          <w:spacing w:val="-10"/>
        </w:rPr>
        <w:t>138. Социальная гигиена и организация здравоохранения / под ред. А. Ф. Сере</w:t>
      </w:r>
      <w:r w:rsidRPr="00EA2DA5">
        <w:rPr>
          <w:spacing w:val="-10"/>
        </w:rPr>
        <w:t>н</w:t>
      </w:r>
      <w:r w:rsidRPr="00EA2DA5">
        <w:rPr>
          <w:spacing w:val="-10"/>
        </w:rPr>
        <w:t>ко, В. В. Ермакова. – Москва : Медицина, 1984. – 640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139. Способ определения антропологических данных и устройство для его ос</w:t>
      </w:r>
      <w:r w:rsidRPr="00EA2DA5">
        <w:rPr>
          <w:spacing w:val="-10"/>
          <w:sz w:val="28"/>
          <w:szCs w:val="28"/>
        </w:rPr>
        <w:t>у</w:t>
      </w:r>
      <w:r w:rsidRPr="00EA2DA5">
        <w:rPr>
          <w:spacing w:val="-10"/>
          <w:sz w:val="28"/>
          <w:szCs w:val="28"/>
        </w:rPr>
        <w:t>ществленя / А. И. Бочкарев, Т. С. Бочкарева, А. Л. Беляев [и др.] ; Тольят. фил. Мо</w:t>
      </w:r>
      <w:r w:rsidRPr="00EA2DA5">
        <w:rPr>
          <w:spacing w:val="-10"/>
          <w:sz w:val="28"/>
          <w:szCs w:val="28"/>
        </w:rPr>
        <w:t>с</w:t>
      </w:r>
      <w:r w:rsidRPr="00EA2DA5">
        <w:rPr>
          <w:spacing w:val="-10"/>
          <w:sz w:val="28"/>
          <w:szCs w:val="28"/>
        </w:rPr>
        <w:t xml:space="preserve">ков. технол. ин-та. — Тольятти, 1989. — Бюл. № 23. </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140. Сравнительное исследование аллельного разнообразия микросателлитных локусов для двух групп населения Уральского региона России / В. П. Пушкарев, Л. В. Рахманина, П. И. Новиков, П. Л. Иванов // Перспективы развития и совершенствов</w:t>
      </w:r>
      <w:r w:rsidRPr="00EA2DA5">
        <w:rPr>
          <w:spacing w:val="-10"/>
          <w:sz w:val="28"/>
          <w:szCs w:val="28"/>
        </w:rPr>
        <w:t>а</w:t>
      </w:r>
      <w:r w:rsidRPr="00EA2DA5">
        <w:rPr>
          <w:spacing w:val="-10"/>
          <w:sz w:val="28"/>
          <w:szCs w:val="28"/>
        </w:rPr>
        <w:t>ния судебно-медицинской науки и практики : материалы 6-го Всерос. Съезда суде</w:t>
      </w:r>
      <w:r w:rsidRPr="00EA2DA5">
        <w:rPr>
          <w:spacing w:val="-10"/>
          <w:sz w:val="28"/>
          <w:szCs w:val="28"/>
        </w:rPr>
        <w:t>б</w:t>
      </w:r>
      <w:r w:rsidRPr="00EA2DA5">
        <w:rPr>
          <w:spacing w:val="-10"/>
          <w:sz w:val="28"/>
          <w:szCs w:val="28"/>
        </w:rPr>
        <w:t>ных медиков. — М. ; Тюмень : Академия, 2005. — С. 231 – 233.</w:t>
      </w:r>
    </w:p>
    <w:p w:rsidR="00047B62" w:rsidRPr="00EA2DA5" w:rsidRDefault="00047B62" w:rsidP="00047B62">
      <w:pPr>
        <w:shd w:val="clear" w:color="auto" w:fill="FFFFFF"/>
        <w:tabs>
          <w:tab w:val="left" w:pos="562"/>
        </w:tabs>
        <w:autoSpaceDE w:val="0"/>
        <w:autoSpaceDN w:val="0"/>
        <w:spacing w:line="360" w:lineRule="auto"/>
        <w:ind w:firstLine="567"/>
        <w:jc w:val="both"/>
        <w:rPr>
          <w:spacing w:val="-10"/>
          <w:sz w:val="28"/>
          <w:szCs w:val="28"/>
        </w:rPr>
      </w:pPr>
      <w:r w:rsidRPr="00EA2DA5">
        <w:rPr>
          <w:spacing w:val="-10"/>
          <w:sz w:val="28"/>
          <w:szCs w:val="28"/>
        </w:rPr>
        <w:t>141. Степин B. C. Криминалистическое отождествление человека по разнор</w:t>
      </w:r>
      <w:r w:rsidRPr="00EA2DA5">
        <w:rPr>
          <w:spacing w:val="-10"/>
          <w:sz w:val="28"/>
          <w:szCs w:val="28"/>
        </w:rPr>
        <w:t>а</w:t>
      </w:r>
      <w:r w:rsidRPr="00EA2DA5">
        <w:rPr>
          <w:spacing w:val="-10"/>
          <w:sz w:val="28"/>
          <w:szCs w:val="28"/>
        </w:rPr>
        <w:t>курсным портретам / B. C. Степин, А. В. Савушкин, А. Б. Зотов. — М. : ВКНЦ МВД СССР, 1994. — 37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142. Стерлин А. И. Об установлении длины бедренной кости по ее фра</w:t>
      </w:r>
      <w:r w:rsidRPr="00EA2DA5">
        <w:rPr>
          <w:spacing w:val="-10"/>
          <w:sz w:val="28"/>
          <w:szCs w:val="28"/>
        </w:rPr>
        <w:t>г</w:t>
      </w:r>
      <w:r w:rsidRPr="00EA2DA5">
        <w:rPr>
          <w:spacing w:val="-10"/>
          <w:sz w:val="28"/>
          <w:szCs w:val="28"/>
        </w:rPr>
        <w:t>ментам / А. И. Стерлин, В. Э. Янковский, В. И. Береговой // Судебно-медицинская эксперт</w:t>
      </w:r>
      <w:r w:rsidRPr="00EA2DA5">
        <w:rPr>
          <w:spacing w:val="-10"/>
          <w:sz w:val="28"/>
          <w:szCs w:val="28"/>
        </w:rPr>
        <w:t>и</w:t>
      </w:r>
      <w:r w:rsidRPr="00EA2DA5">
        <w:rPr>
          <w:spacing w:val="-10"/>
          <w:sz w:val="28"/>
          <w:szCs w:val="28"/>
        </w:rPr>
        <w:t xml:space="preserve">за. – 1979. – № 4. – С. 35 – 37. </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lastRenderedPageBreak/>
        <w:t>143. Стрелец Н. Н. Использование спектрографического метода исследований в отдельных случаях судебно-медицинской практики : автореф. дис. на соискание н</w:t>
      </w:r>
      <w:r w:rsidRPr="00EA2DA5">
        <w:rPr>
          <w:spacing w:val="-10"/>
          <w:sz w:val="28"/>
          <w:szCs w:val="28"/>
        </w:rPr>
        <w:t>а</w:t>
      </w:r>
      <w:r w:rsidRPr="00EA2DA5">
        <w:rPr>
          <w:spacing w:val="-10"/>
          <w:sz w:val="28"/>
          <w:szCs w:val="28"/>
        </w:rPr>
        <w:t>уч. степени канд. мед. наук : спец. 14.00.24</w:t>
      </w:r>
      <w:r w:rsidRPr="00EA2DA5">
        <w:rPr>
          <w:spacing w:val="-10"/>
          <w:sz w:val="28"/>
          <w:szCs w:val="28"/>
          <w:lang w:val="uk-UA"/>
        </w:rPr>
        <w:t xml:space="preserve"> «Судебная медицина»</w:t>
      </w:r>
      <w:r w:rsidRPr="00EA2DA5">
        <w:rPr>
          <w:spacing w:val="-10"/>
          <w:sz w:val="28"/>
          <w:szCs w:val="28"/>
        </w:rPr>
        <w:t xml:space="preserve"> / Н. Н. Стрелец</w:t>
      </w:r>
      <w:r w:rsidRPr="00EA2DA5">
        <w:rPr>
          <w:spacing w:val="-10"/>
          <w:sz w:val="28"/>
          <w:szCs w:val="28"/>
          <w:lang w:val="uk-UA"/>
        </w:rPr>
        <w:t xml:space="preserve">. </w:t>
      </w:r>
      <w:r w:rsidRPr="00EA2DA5">
        <w:rPr>
          <w:spacing w:val="-10"/>
          <w:sz w:val="28"/>
          <w:szCs w:val="28"/>
        </w:rPr>
        <w:t>— Харьков, 1959. — 18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 xml:space="preserve">144. Судебная медицина : рук. для врачей / под ред. проф. А. А. Матышева. — СПб. : Гиппократ, 1998. — С. 490 – 491. </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145. Судебно-медицинская экспертиза и криминалистика на службе следствия : сб. работ. — Ставрополь, 1967. — 668 с.</w:t>
      </w:r>
    </w:p>
    <w:p w:rsidR="00047B62" w:rsidRPr="00EA2DA5" w:rsidRDefault="00047B62" w:rsidP="00047B62">
      <w:pPr>
        <w:tabs>
          <w:tab w:val="num" w:pos="0"/>
          <w:tab w:val="left" w:pos="469"/>
          <w:tab w:val="left" w:pos="536"/>
          <w:tab w:val="left" w:pos="603"/>
        </w:tabs>
        <w:autoSpaceDE w:val="0"/>
        <w:autoSpaceDN w:val="0"/>
        <w:spacing w:line="360" w:lineRule="auto"/>
        <w:ind w:firstLine="567"/>
        <w:jc w:val="both"/>
        <w:rPr>
          <w:color w:val="000000"/>
          <w:spacing w:val="-10"/>
          <w:sz w:val="28"/>
          <w:szCs w:val="28"/>
        </w:rPr>
      </w:pPr>
      <w:r w:rsidRPr="00EA2DA5">
        <w:rPr>
          <w:color w:val="000000"/>
          <w:spacing w:val="-10"/>
          <w:sz w:val="28"/>
          <w:szCs w:val="28"/>
        </w:rPr>
        <w:t>146. Тагаєв Н. Н. Судова медицина : підручник / Н. Н. Тагаєв ; за заг. ред. проф. О. М. Ба</w:t>
      </w:r>
      <w:r w:rsidRPr="00EA2DA5">
        <w:rPr>
          <w:color w:val="000000"/>
          <w:spacing w:val="-10"/>
          <w:sz w:val="28"/>
          <w:szCs w:val="28"/>
        </w:rPr>
        <w:t>н</w:t>
      </w:r>
      <w:r w:rsidRPr="00EA2DA5">
        <w:rPr>
          <w:color w:val="000000"/>
          <w:spacing w:val="-10"/>
          <w:sz w:val="28"/>
          <w:szCs w:val="28"/>
        </w:rPr>
        <w:t>дурки. — Х. : Факт, 2003. — 1253 с.</w:t>
      </w:r>
    </w:p>
    <w:p w:rsidR="00047B62" w:rsidRPr="00EA2DA5" w:rsidRDefault="00047B62" w:rsidP="00047B62">
      <w:pPr>
        <w:shd w:val="clear" w:color="auto" w:fill="FFFFFF"/>
        <w:tabs>
          <w:tab w:val="num" w:pos="0"/>
          <w:tab w:val="left" w:pos="1474"/>
        </w:tabs>
        <w:autoSpaceDE w:val="0"/>
        <w:autoSpaceDN w:val="0"/>
        <w:adjustRightInd w:val="0"/>
        <w:spacing w:line="360" w:lineRule="auto"/>
        <w:ind w:firstLine="567"/>
        <w:jc w:val="both"/>
        <w:rPr>
          <w:spacing w:val="-10"/>
          <w:sz w:val="28"/>
          <w:szCs w:val="28"/>
        </w:rPr>
      </w:pPr>
      <w:r w:rsidRPr="00EA2DA5">
        <w:rPr>
          <w:spacing w:val="-10"/>
          <w:sz w:val="28"/>
          <w:szCs w:val="28"/>
        </w:rPr>
        <w:t>147. Томилин В. В. Исследование объектов биологического происхождения как источник идентификации личности / В. В. Томилин, М. В. Кисин // Суде</w:t>
      </w:r>
      <w:r w:rsidRPr="00EA2DA5">
        <w:rPr>
          <w:spacing w:val="-10"/>
          <w:sz w:val="28"/>
          <w:szCs w:val="28"/>
        </w:rPr>
        <w:t>б</w:t>
      </w:r>
      <w:r w:rsidRPr="00EA2DA5">
        <w:rPr>
          <w:spacing w:val="-10"/>
          <w:sz w:val="28"/>
          <w:szCs w:val="28"/>
        </w:rPr>
        <w:t>но-медицинская экспертиза. — 1981. — № 2. — С. 36 – 41.</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148. Томилин В. В. О современных возможностях и проблемах судебно-медицинской экспертизы идентификации личности / В. В. Томилин, С. С. А</w:t>
      </w:r>
      <w:r w:rsidRPr="00EA2DA5">
        <w:rPr>
          <w:spacing w:val="-10"/>
          <w:sz w:val="28"/>
          <w:szCs w:val="28"/>
        </w:rPr>
        <w:t>б</w:t>
      </w:r>
      <w:r w:rsidRPr="00EA2DA5">
        <w:rPr>
          <w:spacing w:val="-10"/>
          <w:sz w:val="28"/>
          <w:szCs w:val="28"/>
        </w:rPr>
        <w:t>рамов // Актуальные вопросы идентификации личности : материалы науч.-практ. конф., Санкт-Пете</w:t>
      </w:r>
      <w:r w:rsidRPr="00EA2DA5">
        <w:rPr>
          <w:spacing w:val="-10"/>
          <w:sz w:val="28"/>
          <w:szCs w:val="28"/>
        </w:rPr>
        <w:t>р</w:t>
      </w:r>
      <w:r w:rsidRPr="00EA2DA5">
        <w:rPr>
          <w:spacing w:val="-10"/>
          <w:sz w:val="28"/>
          <w:szCs w:val="28"/>
        </w:rPr>
        <w:t xml:space="preserve">бург, 17 декабря </w:t>
      </w:r>
      <w:smartTag w:uri="urn:schemas-microsoft-com:office:smarttags" w:element="metricconverter">
        <w:smartTagPr>
          <w:attr w:name="ProductID" w:val="1998 г"/>
        </w:smartTagPr>
        <w:r w:rsidRPr="00EA2DA5">
          <w:rPr>
            <w:spacing w:val="-10"/>
            <w:sz w:val="28"/>
            <w:szCs w:val="28"/>
          </w:rPr>
          <w:t>1998 г</w:t>
        </w:r>
      </w:smartTag>
      <w:r w:rsidRPr="00EA2DA5">
        <w:rPr>
          <w:spacing w:val="-10"/>
          <w:sz w:val="28"/>
          <w:szCs w:val="28"/>
        </w:rPr>
        <w:t>. — СПб., 1999. — С. 23 – 27.</w:t>
      </w:r>
    </w:p>
    <w:p w:rsidR="00047B62" w:rsidRPr="00EA2DA5" w:rsidRDefault="00047B62" w:rsidP="00047B62">
      <w:pPr>
        <w:tabs>
          <w:tab w:val="left" w:pos="603"/>
          <w:tab w:val="left" w:pos="1072"/>
        </w:tabs>
        <w:autoSpaceDE w:val="0"/>
        <w:autoSpaceDN w:val="0"/>
        <w:spacing w:line="360" w:lineRule="auto"/>
        <w:ind w:firstLine="567"/>
        <w:jc w:val="both"/>
        <w:rPr>
          <w:spacing w:val="-10"/>
          <w:sz w:val="28"/>
          <w:szCs w:val="28"/>
        </w:rPr>
      </w:pPr>
      <w:r w:rsidRPr="00EA2DA5">
        <w:rPr>
          <w:spacing w:val="-10"/>
          <w:sz w:val="28"/>
          <w:szCs w:val="28"/>
        </w:rPr>
        <w:t>149. Туманов А. К. Судебно-медицинское исследование вещественных доказ</w:t>
      </w:r>
      <w:r w:rsidRPr="00EA2DA5">
        <w:rPr>
          <w:spacing w:val="-10"/>
          <w:sz w:val="28"/>
          <w:szCs w:val="28"/>
        </w:rPr>
        <w:t>а</w:t>
      </w:r>
      <w:r w:rsidRPr="00EA2DA5">
        <w:rPr>
          <w:spacing w:val="-10"/>
          <w:sz w:val="28"/>
          <w:szCs w:val="28"/>
        </w:rPr>
        <w:t xml:space="preserve">тельств / А. К. Туманов. — М., 1961. — С. 388 – 390. </w:t>
      </w:r>
    </w:p>
    <w:p w:rsidR="00047B62" w:rsidRPr="00EA2DA5" w:rsidRDefault="00047B62" w:rsidP="00047B62">
      <w:pPr>
        <w:shd w:val="clear" w:color="auto" w:fill="FFFFFF"/>
        <w:tabs>
          <w:tab w:val="left" w:pos="562"/>
        </w:tabs>
        <w:autoSpaceDE w:val="0"/>
        <w:autoSpaceDN w:val="0"/>
        <w:spacing w:line="360" w:lineRule="auto"/>
        <w:ind w:firstLine="567"/>
        <w:jc w:val="both"/>
        <w:rPr>
          <w:color w:val="000000"/>
          <w:spacing w:val="-10"/>
          <w:sz w:val="28"/>
          <w:szCs w:val="28"/>
          <w:u w:val="single"/>
          <w:lang w:val="uk-UA"/>
        </w:rPr>
      </w:pPr>
      <w:r w:rsidRPr="00EA2DA5">
        <w:rPr>
          <w:color w:val="000000"/>
          <w:spacing w:val="-10"/>
          <w:sz w:val="28"/>
          <w:szCs w:val="28"/>
        </w:rPr>
        <w:t xml:space="preserve">150. Филипчук </w:t>
      </w:r>
      <w:r w:rsidRPr="00EA2DA5">
        <w:rPr>
          <w:color w:val="000000"/>
          <w:spacing w:val="-10"/>
          <w:sz w:val="28"/>
          <w:szCs w:val="28"/>
          <w:lang w:val="uk-UA"/>
        </w:rPr>
        <w:t xml:space="preserve"> О. В. Порівняльна характеристика методів ідентифікації особи за ознаками черепа і зажиттєвого фотопортрета / О. В. Филипчук // Український с</w:t>
      </w:r>
      <w:r w:rsidRPr="00EA2DA5">
        <w:rPr>
          <w:color w:val="000000"/>
          <w:spacing w:val="-10"/>
          <w:sz w:val="28"/>
          <w:szCs w:val="28"/>
          <w:lang w:val="uk-UA"/>
        </w:rPr>
        <w:t>у</w:t>
      </w:r>
      <w:r w:rsidRPr="00EA2DA5">
        <w:rPr>
          <w:color w:val="000000"/>
          <w:spacing w:val="-10"/>
          <w:sz w:val="28"/>
          <w:szCs w:val="28"/>
          <w:lang w:val="uk-UA"/>
        </w:rPr>
        <w:t>дово-медичний вісник. – 1996. - № 1. – С. 17 – 22.</w:t>
      </w:r>
    </w:p>
    <w:p w:rsidR="00047B62" w:rsidRPr="00EA2DA5" w:rsidRDefault="00047B62" w:rsidP="00047B62">
      <w:pPr>
        <w:autoSpaceDE w:val="0"/>
        <w:autoSpaceDN w:val="0"/>
        <w:spacing w:line="360" w:lineRule="auto"/>
        <w:ind w:firstLine="567"/>
        <w:jc w:val="both"/>
        <w:rPr>
          <w:color w:val="000000"/>
          <w:spacing w:val="-10"/>
          <w:sz w:val="28"/>
          <w:szCs w:val="28"/>
          <w:lang w:val="uk-UA"/>
        </w:rPr>
      </w:pPr>
      <w:r w:rsidRPr="00EA2DA5">
        <w:rPr>
          <w:color w:val="000000"/>
          <w:spacing w:val="-10"/>
          <w:sz w:val="28"/>
          <w:szCs w:val="28"/>
        </w:rPr>
        <w:t xml:space="preserve">151. Филипчук О. В. </w:t>
      </w:r>
      <w:r w:rsidRPr="00EA2DA5">
        <w:rPr>
          <w:color w:val="000000"/>
          <w:spacing w:val="-10"/>
          <w:sz w:val="28"/>
          <w:szCs w:val="28"/>
          <w:lang w:val="uk-UA"/>
        </w:rPr>
        <w:t>Використання комп’ютерних технологій в судово-медичній остеології : автореф. дис. на здобуття наук. ступеня д-ра. мед. наук : спец. 14.25.01 «Судова медицина» / К., 1996. – 26 с.</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lastRenderedPageBreak/>
        <w:t>152. Форум: Черные дыры в Российском Законодательстве [Электронный р</w:t>
      </w:r>
      <w:r w:rsidRPr="00EA2DA5">
        <w:rPr>
          <w:spacing w:val="-10"/>
          <w:sz w:val="28"/>
          <w:szCs w:val="28"/>
        </w:rPr>
        <w:t>е</w:t>
      </w:r>
      <w:r w:rsidRPr="00EA2DA5">
        <w:rPr>
          <w:spacing w:val="-10"/>
          <w:sz w:val="28"/>
          <w:szCs w:val="28"/>
        </w:rPr>
        <w:t>сурс]. — 2002. — № 4. — Режим доступа: http://www.optim.su/bh/2002/4/perepechina/ perepechina.asp. — Заголовок с экр</w:t>
      </w:r>
      <w:r w:rsidRPr="00EA2DA5">
        <w:rPr>
          <w:spacing w:val="-10"/>
          <w:sz w:val="28"/>
          <w:szCs w:val="28"/>
        </w:rPr>
        <w:t>а</w:t>
      </w:r>
      <w:r w:rsidRPr="00EA2DA5">
        <w:rPr>
          <w:spacing w:val="-10"/>
          <w:sz w:val="28"/>
          <w:szCs w:val="28"/>
        </w:rPr>
        <w:t>на.</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153. Характеристика информативности STR-полиморфизма гена PAH для и</w:t>
      </w:r>
      <w:r w:rsidRPr="00EA2DA5">
        <w:rPr>
          <w:spacing w:val="-10"/>
          <w:sz w:val="28"/>
          <w:szCs w:val="28"/>
        </w:rPr>
        <w:t>с</w:t>
      </w:r>
      <w:r w:rsidRPr="00EA2DA5">
        <w:rPr>
          <w:spacing w:val="-10"/>
          <w:sz w:val="28"/>
          <w:szCs w:val="28"/>
        </w:rPr>
        <w:t>пользования в идентификационных тест-системах / О. Н. Одинокова, Л. М. Дем</w:t>
      </w:r>
      <w:r w:rsidRPr="00EA2DA5">
        <w:rPr>
          <w:spacing w:val="-10"/>
          <w:sz w:val="28"/>
          <w:szCs w:val="28"/>
        </w:rPr>
        <w:t>у</w:t>
      </w:r>
      <w:r w:rsidRPr="00EA2DA5">
        <w:rPr>
          <w:spacing w:val="-10"/>
          <w:sz w:val="28"/>
          <w:szCs w:val="28"/>
        </w:rPr>
        <w:t>ров, О. Г. Карташова [и др.] // Бюллетень экспериментальной биологии и медицины. —  1999. — Т. 1, № 127. — С. 88 – 91.</w:t>
      </w:r>
    </w:p>
    <w:p w:rsidR="00047B62" w:rsidRPr="00EA2DA5" w:rsidRDefault="00047B62" w:rsidP="00047B62">
      <w:pPr>
        <w:tabs>
          <w:tab w:val="left" w:pos="0"/>
        </w:tabs>
        <w:autoSpaceDE w:val="0"/>
        <w:autoSpaceDN w:val="0"/>
        <w:spacing w:line="360" w:lineRule="auto"/>
        <w:ind w:firstLine="567"/>
        <w:jc w:val="both"/>
        <w:rPr>
          <w:spacing w:val="-10"/>
          <w:sz w:val="28"/>
          <w:szCs w:val="28"/>
          <w:lang w:val="uk-UA"/>
        </w:rPr>
      </w:pPr>
      <w:r w:rsidRPr="00EA2DA5">
        <w:rPr>
          <w:spacing w:val="-10"/>
          <w:sz w:val="28"/>
          <w:szCs w:val="28"/>
        </w:rPr>
        <w:t xml:space="preserve">154. </w:t>
      </w:r>
      <w:r w:rsidRPr="00EA2DA5">
        <w:rPr>
          <w:spacing w:val="-10"/>
          <w:sz w:val="28"/>
          <w:szCs w:val="28"/>
          <w:lang w:val="uk-UA"/>
        </w:rPr>
        <w:t xml:space="preserve">Хоменок Т. О. ДНК-анализ </w:t>
      </w:r>
      <w:r w:rsidRPr="00EA2DA5">
        <w:rPr>
          <w:spacing w:val="-10"/>
          <w:sz w:val="28"/>
          <w:szCs w:val="28"/>
        </w:rPr>
        <w:t>в отделениях судебно-медицинской иммунол</w:t>
      </w:r>
      <w:r w:rsidRPr="00EA2DA5">
        <w:rPr>
          <w:spacing w:val="-10"/>
          <w:sz w:val="28"/>
          <w:szCs w:val="28"/>
        </w:rPr>
        <w:t>о</w:t>
      </w:r>
      <w:r w:rsidRPr="00EA2DA5">
        <w:rPr>
          <w:spacing w:val="-10"/>
          <w:sz w:val="28"/>
          <w:szCs w:val="28"/>
        </w:rPr>
        <w:t>гии бюро судебно-медицинской иммунологии бюро судебно-медицинской эксперт</w:t>
      </w:r>
      <w:r w:rsidRPr="00EA2DA5">
        <w:rPr>
          <w:spacing w:val="-10"/>
          <w:sz w:val="28"/>
          <w:szCs w:val="28"/>
        </w:rPr>
        <w:t>и</w:t>
      </w:r>
      <w:r w:rsidRPr="00EA2DA5">
        <w:rPr>
          <w:spacing w:val="-10"/>
          <w:sz w:val="28"/>
          <w:szCs w:val="28"/>
        </w:rPr>
        <w:t>зы. Перспективы развития. Влияние ошибок при назначении эксперт</w:t>
      </w:r>
      <w:r w:rsidRPr="00EA2DA5">
        <w:rPr>
          <w:spacing w:val="-10"/>
          <w:sz w:val="28"/>
          <w:szCs w:val="28"/>
        </w:rPr>
        <w:t>и</w:t>
      </w:r>
      <w:r w:rsidRPr="00EA2DA5">
        <w:rPr>
          <w:spacing w:val="-10"/>
          <w:sz w:val="28"/>
          <w:szCs w:val="28"/>
        </w:rPr>
        <w:t xml:space="preserve">зы на качество их проведения / Т. О. Хоменок // </w:t>
      </w:r>
      <w:r w:rsidRPr="00EA2DA5">
        <w:rPr>
          <w:spacing w:val="-10"/>
          <w:sz w:val="28"/>
          <w:szCs w:val="28"/>
          <w:lang w:val="uk-UA"/>
        </w:rPr>
        <w:t>Тези виступів учасників ко</w:t>
      </w:r>
      <w:r w:rsidRPr="00EA2DA5">
        <w:rPr>
          <w:spacing w:val="-10"/>
          <w:sz w:val="28"/>
          <w:szCs w:val="28"/>
          <w:lang w:val="uk-UA"/>
        </w:rPr>
        <w:t>н</w:t>
      </w:r>
      <w:r w:rsidRPr="00EA2DA5">
        <w:rPr>
          <w:spacing w:val="-10"/>
          <w:sz w:val="28"/>
          <w:szCs w:val="28"/>
          <w:lang w:val="uk-UA"/>
        </w:rPr>
        <w:t>ференції прокурорів-криміналістів, начальників управлінь карного розшуку, НДЕКЦ УМВС областей та обласних бюро судово-медичної експертизи МОЗ України, 14 – 15 березня 2005 р. : тези доп. – Київ, 2005. – С. 51 – 58.</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155. Хохлов В. В. Судебная медицина : руководство / В. В. Хохлов, Л. Е. Кузн</w:t>
      </w:r>
      <w:r w:rsidRPr="00EA2DA5">
        <w:rPr>
          <w:spacing w:val="-10"/>
          <w:sz w:val="28"/>
          <w:szCs w:val="28"/>
        </w:rPr>
        <w:t>е</w:t>
      </w:r>
      <w:r w:rsidRPr="00EA2DA5">
        <w:rPr>
          <w:spacing w:val="-10"/>
          <w:sz w:val="28"/>
          <w:szCs w:val="28"/>
        </w:rPr>
        <w:t>цов. — Смоленск, 1998. — С. 502 – 504.</w:t>
      </w:r>
    </w:p>
    <w:p w:rsidR="00047B62" w:rsidRPr="00EA2DA5" w:rsidRDefault="00047B62" w:rsidP="00047B62">
      <w:pPr>
        <w:shd w:val="clear" w:color="auto" w:fill="FFFFFF"/>
        <w:tabs>
          <w:tab w:val="left" w:pos="389"/>
        </w:tabs>
        <w:autoSpaceDE w:val="0"/>
        <w:autoSpaceDN w:val="0"/>
        <w:adjustRightInd w:val="0"/>
        <w:spacing w:line="360" w:lineRule="auto"/>
        <w:ind w:firstLine="567"/>
        <w:jc w:val="both"/>
        <w:rPr>
          <w:spacing w:val="-10"/>
          <w:sz w:val="28"/>
          <w:szCs w:val="28"/>
        </w:rPr>
      </w:pPr>
      <w:r w:rsidRPr="00EA2DA5">
        <w:rPr>
          <w:spacing w:val="-10"/>
          <w:sz w:val="28"/>
          <w:szCs w:val="28"/>
        </w:rPr>
        <w:t>156. Шапот B. C. Нуклеазы / B. C. Шапот. — М. : Медицина, 1968. — 230 c.</w:t>
      </w:r>
    </w:p>
    <w:p w:rsidR="00047B62" w:rsidRPr="00EA2DA5" w:rsidRDefault="00047B62" w:rsidP="00047B62">
      <w:pPr>
        <w:autoSpaceDE w:val="0"/>
        <w:autoSpaceDN w:val="0"/>
        <w:spacing w:line="360" w:lineRule="auto"/>
        <w:ind w:firstLine="567"/>
        <w:jc w:val="both"/>
        <w:rPr>
          <w:spacing w:val="-10"/>
          <w:sz w:val="28"/>
          <w:szCs w:val="28"/>
          <w:lang w:val="uk-UA"/>
        </w:rPr>
      </w:pPr>
      <w:r w:rsidRPr="00EA2DA5">
        <w:rPr>
          <w:spacing w:val="-10"/>
          <w:sz w:val="28"/>
          <w:szCs w:val="28"/>
        </w:rPr>
        <w:t xml:space="preserve">157. </w:t>
      </w:r>
      <w:r w:rsidRPr="00EA2DA5">
        <w:rPr>
          <w:spacing w:val="-10"/>
          <w:sz w:val="28"/>
          <w:szCs w:val="28"/>
          <w:lang w:val="uk-UA"/>
        </w:rPr>
        <w:t>Шиканов В. И. Идентификация трупа человека по его черепу / В. И Шик</w:t>
      </w:r>
      <w:r w:rsidRPr="00EA2DA5">
        <w:rPr>
          <w:spacing w:val="-10"/>
          <w:sz w:val="28"/>
          <w:szCs w:val="28"/>
          <w:lang w:val="uk-UA"/>
        </w:rPr>
        <w:t>а</w:t>
      </w:r>
      <w:r w:rsidRPr="00EA2DA5">
        <w:rPr>
          <w:spacing w:val="-10"/>
          <w:sz w:val="28"/>
          <w:szCs w:val="28"/>
          <w:lang w:val="uk-UA"/>
        </w:rPr>
        <w:t>нов. – Иркутск, 1973. – 25 с.</w:t>
      </w:r>
    </w:p>
    <w:p w:rsidR="00047B62" w:rsidRPr="00EA2DA5" w:rsidRDefault="00047B62" w:rsidP="00047B62">
      <w:pPr>
        <w:shd w:val="clear" w:color="auto" w:fill="FFFFFF"/>
        <w:tabs>
          <w:tab w:val="left" w:pos="562"/>
        </w:tabs>
        <w:autoSpaceDE w:val="0"/>
        <w:autoSpaceDN w:val="0"/>
        <w:spacing w:line="360" w:lineRule="auto"/>
        <w:ind w:firstLine="567"/>
        <w:jc w:val="both"/>
        <w:rPr>
          <w:spacing w:val="-10"/>
          <w:sz w:val="28"/>
          <w:szCs w:val="28"/>
          <w:lang w:val="uk-UA"/>
        </w:rPr>
      </w:pPr>
      <w:r w:rsidRPr="00EA2DA5">
        <w:rPr>
          <w:spacing w:val="-10"/>
          <w:sz w:val="28"/>
          <w:szCs w:val="28"/>
          <w:lang w:val="uk-UA"/>
        </w:rPr>
        <w:t>158. Шупик Ю.П. Деяки особливості вибору та відбору зразків біологічного м</w:t>
      </w:r>
      <w:r w:rsidRPr="00EA2DA5">
        <w:rPr>
          <w:spacing w:val="-10"/>
          <w:sz w:val="28"/>
          <w:szCs w:val="28"/>
          <w:lang w:val="uk-UA"/>
        </w:rPr>
        <w:t>а</w:t>
      </w:r>
      <w:r w:rsidRPr="00EA2DA5">
        <w:rPr>
          <w:spacing w:val="-10"/>
          <w:sz w:val="28"/>
          <w:szCs w:val="28"/>
          <w:lang w:val="uk-UA"/>
        </w:rPr>
        <w:t>теріалу, необхідного для проведення експертиз / Ю. П. Шупик, Т. О. Хоменок // Укр. судово-мед. вісник. – 2004. – № 1 (15). – С. 5 – 7.</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159. Щербаков В. В. Организационные и научно-методические принципы мед</w:t>
      </w:r>
      <w:r w:rsidRPr="00EA2DA5">
        <w:rPr>
          <w:spacing w:val="-10"/>
          <w:sz w:val="28"/>
          <w:szCs w:val="28"/>
        </w:rPr>
        <w:t>и</w:t>
      </w:r>
      <w:r w:rsidRPr="00EA2DA5">
        <w:rPr>
          <w:spacing w:val="-10"/>
          <w:sz w:val="28"/>
          <w:szCs w:val="28"/>
        </w:rPr>
        <w:t>ко-криминалистической идентификации в условиях чрезвычайных ситуаций с масс</w:t>
      </w:r>
      <w:r w:rsidRPr="00EA2DA5">
        <w:rPr>
          <w:spacing w:val="-10"/>
          <w:sz w:val="28"/>
          <w:szCs w:val="28"/>
        </w:rPr>
        <w:t>о</w:t>
      </w:r>
      <w:r w:rsidRPr="00EA2DA5">
        <w:rPr>
          <w:spacing w:val="-10"/>
          <w:sz w:val="28"/>
          <w:szCs w:val="28"/>
        </w:rPr>
        <w:t xml:space="preserve">выми человеческими жертвами : автореф. дис. на соискание науч. степени канд. мед. наук :  спец. «Судебная медицина» / В. В. Щербаков. — М., 2000. — 22 с. </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lastRenderedPageBreak/>
        <w:t>160. Щербаков В. В. Проблемы идентификации личности / В. В. Щербаков, Г. Е. Гуськов, В. П. Степшин [и др.] // Сб. науч. трудов, выполненных на базе 124-й Це</w:t>
      </w:r>
      <w:r w:rsidRPr="00EA2DA5">
        <w:rPr>
          <w:spacing w:val="-10"/>
          <w:sz w:val="28"/>
          <w:szCs w:val="28"/>
        </w:rPr>
        <w:t>н</w:t>
      </w:r>
      <w:r w:rsidRPr="00EA2DA5">
        <w:rPr>
          <w:spacing w:val="-10"/>
          <w:sz w:val="28"/>
          <w:szCs w:val="28"/>
        </w:rPr>
        <w:t>тральной лаборатории медико-криминалистической идентификации МО РФ. — Ро</w:t>
      </w:r>
      <w:r w:rsidRPr="00EA2DA5">
        <w:rPr>
          <w:spacing w:val="-10"/>
          <w:sz w:val="28"/>
          <w:szCs w:val="28"/>
        </w:rPr>
        <w:t>с</w:t>
      </w:r>
      <w:r w:rsidRPr="00EA2DA5">
        <w:rPr>
          <w:spacing w:val="-10"/>
          <w:sz w:val="28"/>
          <w:szCs w:val="28"/>
        </w:rPr>
        <w:t>тов н/Д : ООО «РостИ</w:t>
      </w:r>
      <w:r w:rsidRPr="00EA2DA5">
        <w:rPr>
          <w:spacing w:val="-10"/>
          <w:sz w:val="28"/>
          <w:szCs w:val="28"/>
        </w:rPr>
        <w:t>з</w:t>
      </w:r>
      <w:r w:rsidRPr="00EA2DA5">
        <w:rPr>
          <w:spacing w:val="-10"/>
          <w:sz w:val="28"/>
          <w:szCs w:val="28"/>
        </w:rPr>
        <w:t xml:space="preserve">даТ», 2002. — 288 с. </w:t>
      </w:r>
    </w:p>
    <w:p w:rsidR="00047B62" w:rsidRPr="00EA2DA5" w:rsidRDefault="00047B62" w:rsidP="00047B62">
      <w:pPr>
        <w:autoSpaceDE w:val="0"/>
        <w:autoSpaceDN w:val="0"/>
        <w:spacing w:line="360" w:lineRule="auto"/>
        <w:ind w:firstLine="567"/>
        <w:jc w:val="both"/>
        <w:rPr>
          <w:spacing w:val="-10"/>
          <w:sz w:val="28"/>
          <w:szCs w:val="28"/>
        </w:rPr>
      </w:pPr>
      <w:r w:rsidRPr="00EA2DA5">
        <w:rPr>
          <w:spacing w:val="-10"/>
          <w:sz w:val="28"/>
          <w:szCs w:val="28"/>
        </w:rPr>
        <w:t>161. Эйдлин Л. М. О возможности определения по микроструктуре костей вид</w:t>
      </w:r>
      <w:r w:rsidRPr="00EA2DA5">
        <w:rPr>
          <w:spacing w:val="-10"/>
          <w:sz w:val="28"/>
          <w:szCs w:val="28"/>
        </w:rPr>
        <w:t>о</w:t>
      </w:r>
      <w:r w:rsidRPr="00EA2DA5">
        <w:rPr>
          <w:spacing w:val="-10"/>
          <w:sz w:val="28"/>
          <w:szCs w:val="28"/>
        </w:rPr>
        <w:t>вой принадлежности и возраста / Л. М. Эйдлин // Судебно-медицинская эксперт</w:t>
      </w:r>
      <w:r w:rsidRPr="00EA2DA5">
        <w:rPr>
          <w:spacing w:val="-10"/>
          <w:sz w:val="28"/>
          <w:szCs w:val="28"/>
        </w:rPr>
        <w:t>и</w:t>
      </w:r>
      <w:r w:rsidRPr="00EA2DA5">
        <w:rPr>
          <w:spacing w:val="-10"/>
          <w:sz w:val="28"/>
          <w:szCs w:val="28"/>
        </w:rPr>
        <w:t xml:space="preserve">за. – 1974. – № 2. – С. 3 – 7. </w:t>
      </w:r>
    </w:p>
    <w:p w:rsidR="00047B62" w:rsidRPr="00047B62" w:rsidRDefault="00047B62" w:rsidP="00047B62">
      <w:pPr>
        <w:tabs>
          <w:tab w:val="left" w:pos="0"/>
        </w:tabs>
        <w:spacing w:line="360" w:lineRule="auto"/>
        <w:ind w:firstLine="567"/>
        <w:jc w:val="both"/>
        <w:rPr>
          <w:color w:val="000000"/>
          <w:spacing w:val="-10"/>
          <w:sz w:val="28"/>
          <w:szCs w:val="28"/>
          <w:lang w:val="en-US"/>
        </w:rPr>
      </w:pPr>
      <w:smartTag w:uri="urn:schemas-microsoft-com:office:smarttags" w:element="metricconverter">
        <w:smartTagPr>
          <w:attr w:name="ProductID" w:val="162. A"/>
        </w:smartTagPr>
        <w:r w:rsidRPr="00047B62">
          <w:rPr>
            <w:color w:val="000000"/>
            <w:spacing w:val="-10"/>
            <w:sz w:val="28"/>
            <w:szCs w:val="28"/>
            <w:lang w:val="en-US"/>
          </w:rPr>
          <w:t>162. A</w:t>
        </w:r>
      </w:smartTag>
      <w:r w:rsidRPr="00047B62">
        <w:rPr>
          <w:color w:val="000000"/>
          <w:spacing w:val="-10"/>
          <w:sz w:val="28"/>
          <w:szCs w:val="28"/>
          <w:lang w:val="en-US"/>
        </w:rPr>
        <w:t xml:space="preserve"> hypervariable region 3' to the human apolipoprotein B gene / T. J. Knott, S. C. Wallis, R. J. Pease [et al.] // Nucleuic Acids Res. — 1986. — N 14. — P. 9215 – 9216.</w:t>
      </w:r>
    </w:p>
    <w:p w:rsidR="00047B62" w:rsidRPr="00047B62" w:rsidRDefault="00047B62" w:rsidP="00047B62">
      <w:pPr>
        <w:shd w:val="clear" w:color="auto" w:fill="FFFFFF"/>
        <w:tabs>
          <w:tab w:val="left" w:pos="389"/>
          <w:tab w:val="left" w:pos="938"/>
        </w:tabs>
        <w:autoSpaceDE w:val="0"/>
        <w:autoSpaceDN w:val="0"/>
        <w:adjustRightInd w:val="0"/>
        <w:spacing w:line="360" w:lineRule="auto"/>
        <w:ind w:firstLine="567"/>
        <w:jc w:val="both"/>
        <w:rPr>
          <w:color w:val="000000"/>
          <w:spacing w:val="-10"/>
          <w:sz w:val="28"/>
          <w:szCs w:val="28"/>
          <w:lang w:val="en-US"/>
        </w:rPr>
      </w:pPr>
      <w:smartTag w:uri="urn:schemas-microsoft-com:office:smarttags" w:element="metricconverter">
        <w:smartTagPr>
          <w:attr w:name="ProductID" w:val="163. A"/>
        </w:smartTagPr>
        <w:r w:rsidRPr="00047B62">
          <w:rPr>
            <w:color w:val="000000"/>
            <w:spacing w:val="-10"/>
            <w:sz w:val="28"/>
            <w:szCs w:val="28"/>
            <w:lang w:val="en-US"/>
          </w:rPr>
          <w:t>163. A</w:t>
        </w:r>
      </w:smartTag>
      <w:r w:rsidRPr="00047B62">
        <w:rPr>
          <w:color w:val="000000"/>
          <w:spacing w:val="-10"/>
          <w:sz w:val="28"/>
          <w:szCs w:val="28"/>
          <w:lang w:val="en-US"/>
        </w:rPr>
        <w:t xml:space="preserve"> potent inhibitor of Taq DNA poly</w:t>
      </w:r>
      <w:r w:rsidRPr="00047B62">
        <w:rPr>
          <w:color w:val="000000"/>
          <w:spacing w:val="-10"/>
          <w:sz w:val="28"/>
          <w:szCs w:val="28"/>
          <w:lang w:val="en-US"/>
        </w:rPr>
        <w:softHyphen/>
        <w:t xml:space="preserve">merase copurifies with human genomic DNA / R. DeFranchis, N. </w:t>
      </w:r>
      <w:r w:rsidRPr="00EA2DA5">
        <w:rPr>
          <w:color w:val="000000"/>
          <w:spacing w:val="-10"/>
          <w:sz w:val="28"/>
          <w:szCs w:val="28"/>
        </w:rPr>
        <w:t>С</w:t>
      </w:r>
      <w:r w:rsidRPr="00047B62">
        <w:rPr>
          <w:color w:val="000000"/>
          <w:spacing w:val="-10"/>
          <w:sz w:val="28"/>
          <w:szCs w:val="28"/>
          <w:lang w:val="en-US"/>
        </w:rPr>
        <w:t xml:space="preserve">. </w:t>
      </w:r>
      <w:r w:rsidRPr="00EA2DA5">
        <w:rPr>
          <w:color w:val="000000"/>
          <w:spacing w:val="-10"/>
          <w:sz w:val="28"/>
          <w:szCs w:val="28"/>
        </w:rPr>
        <w:t>Р</w:t>
      </w:r>
      <w:r w:rsidRPr="00047B62">
        <w:rPr>
          <w:color w:val="000000"/>
          <w:spacing w:val="-10"/>
          <w:sz w:val="28"/>
          <w:szCs w:val="28"/>
          <w:lang w:val="en-US"/>
        </w:rPr>
        <w:t>. Cross, N. S. Foulkes, T. M. Cox // Nucleic Acids R</w:t>
      </w:r>
      <w:r w:rsidRPr="00047B62">
        <w:rPr>
          <w:color w:val="000000"/>
          <w:spacing w:val="-10"/>
          <w:sz w:val="28"/>
          <w:szCs w:val="28"/>
          <w:lang w:val="en-US"/>
        </w:rPr>
        <w:t>e</w:t>
      </w:r>
      <w:r w:rsidRPr="00047B62">
        <w:rPr>
          <w:color w:val="000000"/>
          <w:spacing w:val="-10"/>
          <w:sz w:val="28"/>
          <w:szCs w:val="28"/>
          <w:lang w:val="en-US"/>
        </w:rPr>
        <w:t>search.  — 1988. — Vol. 16. — P. 1035.</w:t>
      </w:r>
    </w:p>
    <w:p w:rsidR="00047B62" w:rsidRPr="00047B62" w:rsidRDefault="00047B62" w:rsidP="00047B62">
      <w:pPr>
        <w:autoSpaceDE w:val="0"/>
        <w:autoSpaceDN w:val="0"/>
        <w:spacing w:line="360" w:lineRule="auto"/>
        <w:ind w:firstLine="567"/>
        <w:jc w:val="both"/>
        <w:rPr>
          <w:color w:val="000000"/>
          <w:spacing w:val="-10"/>
          <w:sz w:val="28"/>
          <w:szCs w:val="28"/>
          <w:lang w:val="en-US"/>
        </w:rPr>
      </w:pPr>
      <w:smartTag w:uri="urn:schemas-microsoft-com:office:smarttags" w:element="metricconverter">
        <w:smartTagPr>
          <w:attr w:name="ProductID" w:val="164. A"/>
        </w:smartTagPr>
        <w:r w:rsidRPr="00047B62">
          <w:rPr>
            <w:color w:val="000000"/>
            <w:spacing w:val="-10"/>
            <w:sz w:val="28"/>
            <w:szCs w:val="28"/>
            <w:lang w:val="en-US"/>
          </w:rPr>
          <w:t>164. A</w:t>
        </w:r>
      </w:smartTag>
      <w:r w:rsidRPr="00047B62">
        <w:rPr>
          <w:color w:val="000000"/>
          <w:spacing w:val="-10"/>
          <w:sz w:val="28"/>
          <w:szCs w:val="28"/>
          <w:lang w:val="en-US"/>
        </w:rPr>
        <w:t xml:space="preserve"> qualitative study of compact bone microstructure and nuclear short tandem r</w:t>
      </w:r>
      <w:r w:rsidRPr="00047B62">
        <w:rPr>
          <w:color w:val="000000"/>
          <w:spacing w:val="-10"/>
          <w:sz w:val="28"/>
          <w:szCs w:val="28"/>
          <w:lang w:val="en-US"/>
        </w:rPr>
        <w:t>e</w:t>
      </w:r>
      <w:r w:rsidRPr="00047B62">
        <w:rPr>
          <w:color w:val="000000"/>
          <w:spacing w:val="-10"/>
          <w:sz w:val="28"/>
          <w:szCs w:val="28"/>
          <w:lang w:val="en-US"/>
        </w:rPr>
        <w:t>peat obtained from femur of human remains found on the ground and exhumed 3 years after death / E. S. Miazato Iwamura, C. R. Oliveira, J. A. Soares-Vieira [et al.] // American Journal Forensic Medical Pathologic. — 2005. — Vol. 26 (1). — P. 33 – 44.</w:t>
      </w:r>
    </w:p>
    <w:p w:rsidR="00047B62" w:rsidRPr="00047B62" w:rsidRDefault="00047B62" w:rsidP="00047B62">
      <w:pPr>
        <w:autoSpaceDE w:val="0"/>
        <w:autoSpaceDN w:val="0"/>
        <w:spacing w:line="360" w:lineRule="auto"/>
        <w:ind w:firstLine="567"/>
        <w:jc w:val="both"/>
        <w:rPr>
          <w:color w:val="000000"/>
          <w:spacing w:val="-10"/>
          <w:sz w:val="28"/>
          <w:szCs w:val="28"/>
          <w:lang w:val="en-US"/>
        </w:rPr>
      </w:pPr>
      <w:smartTag w:uri="urn:schemas-microsoft-com:office:smarttags" w:element="metricconverter">
        <w:smartTagPr>
          <w:attr w:name="ProductID" w:val="165. A"/>
        </w:smartTagPr>
        <w:r w:rsidRPr="00047B62">
          <w:rPr>
            <w:color w:val="000000"/>
            <w:spacing w:val="-10"/>
            <w:sz w:val="28"/>
            <w:szCs w:val="28"/>
            <w:lang w:val="en-US"/>
          </w:rPr>
          <w:t>165. A</w:t>
        </w:r>
      </w:smartTag>
      <w:r w:rsidRPr="00047B62">
        <w:rPr>
          <w:color w:val="000000"/>
          <w:spacing w:val="-10"/>
          <w:sz w:val="28"/>
          <w:szCs w:val="28"/>
          <w:lang w:val="en-US"/>
        </w:rPr>
        <w:t xml:space="preserve"> simple and efficient method for extracting DNA from old and burned bone /  J. Ye, A. Ji, E. J. Parra [et al.] // Journal Forensic Science. — 2004. — Vol. 49, N 4. — P. 754 – 759.</w:t>
      </w:r>
    </w:p>
    <w:p w:rsidR="00047B62" w:rsidRPr="00047B62" w:rsidRDefault="00047B62" w:rsidP="00047B62">
      <w:pPr>
        <w:shd w:val="clear" w:color="auto" w:fill="FFFFFF"/>
        <w:tabs>
          <w:tab w:val="left" w:pos="394"/>
        </w:tabs>
        <w:autoSpaceDE w:val="0"/>
        <w:autoSpaceDN w:val="0"/>
        <w:adjustRightInd w:val="0"/>
        <w:spacing w:line="360" w:lineRule="auto"/>
        <w:ind w:firstLine="567"/>
        <w:jc w:val="both"/>
        <w:rPr>
          <w:color w:val="000000"/>
          <w:spacing w:val="-10"/>
          <w:sz w:val="28"/>
          <w:szCs w:val="28"/>
          <w:lang w:val="en-US"/>
        </w:rPr>
      </w:pPr>
      <w:smartTag w:uri="urn:schemas-microsoft-com:office:smarttags" w:element="metricconverter">
        <w:smartTagPr>
          <w:attr w:name="ProductID" w:val="166. A"/>
        </w:smartTagPr>
        <w:r w:rsidRPr="00047B62">
          <w:rPr>
            <w:color w:val="000000"/>
            <w:spacing w:val="-10"/>
            <w:sz w:val="28"/>
            <w:szCs w:val="28"/>
            <w:lang w:val="en-US"/>
          </w:rPr>
          <w:t>166. A</w:t>
        </w:r>
      </w:smartTag>
      <w:r w:rsidRPr="00047B62">
        <w:rPr>
          <w:color w:val="000000"/>
          <w:spacing w:val="-10"/>
          <w:sz w:val="28"/>
          <w:szCs w:val="28"/>
          <w:lang w:val="en-US"/>
        </w:rPr>
        <w:t xml:space="preserve"> simple method for extracting DNA from old skeletal material / C. Cattaneo, D. Smillie, K. Gelsthorpe [et al.] // Journal Forensic Science. — 1995. — Vol. 74 (3). — P. 167 – 174.</w:t>
      </w:r>
    </w:p>
    <w:p w:rsidR="00047B62" w:rsidRPr="00047B62" w:rsidRDefault="00047B62" w:rsidP="00047B62">
      <w:pPr>
        <w:autoSpaceDE w:val="0"/>
        <w:autoSpaceDN w:val="0"/>
        <w:adjustRightInd w:val="0"/>
        <w:spacing w:line="360" w:lineRule="auto"/>
        <w:ind w:firstLine="567"/>
        <w:jc w:val="both"/>
        <w:rPr>
          <w:spacing w:val="-10"/>
          <w:sz w:val="28"/>
          <w:szCs w:val="28"/>
          <w:lang w:val="en-US"/>
        </w:rPr>
      </w:pPr>
      <w:r w:rsidRPr="00047B62">
        <w:rPr>
          <w:spacing w:val="-10"/>
          <w:sz w:val="28"/>
          <w:szCs w:val="28"/>
          <w:lang w:val="en-US"/>
        </w:rPr>
        <w:t>167. Al-Soud W. A. Purification and characterization of PCRinhibitory components in blood cells /  W. A. Al-Soud, P. R</w:t>
      </w:r>
      <w:r w:rsidRPr="00EA2DA5">
        <w:rPr>
          <w:spacing w:val="-10"/>
          <w:sz w:val="28"/>
          <w:szCs w:val="28"/>
        </w:rPr>
        <w:t>е</w:t>
      </w:r>
      <w:r w:rsidRPr="00047B62">
        <w:rPr>
          <w:spacing w:val="-10"/>
          <w:sz w:val="28"/>
          <w:szCs w:val="28"/>
          <w:lang w:val="en-US"/>
        </w:rPr>
        <w:t xml:space="preserve">dstrum // </w:t>
      </w:r>
      <w:r w:rsidRPr="00047B62">
        <w:rPr>
          <w:iCs/>
          <w:spacing w:val="-10"/>
          <w:sz w:val="28"/>
          <w:szCs w:val="28"/>
          <w:lang w:val="en-US"/>
        </w:rPr>
        <w:t>J. Clin. Microbiol.</w:t>
      </w:r>
      <w:r w:rsidRPr="00047B62">
        <w:rPr>
          <w:spacing w:val="-10"/>
          <w:sz w:val="28"/>
          <w:szCs w:val="28"/>
          <w:lang w:val="en-US"/>
        </w:rPr>
        <w:t xml:space="preserve"> – 2001. – Vol. 39. – P. 485 – 493.</w:t>
      </w:r>
    </w:p>
    <w:p w:rsidR="00047B62" w:rsidRPr="00047B62" w:rsidRDefault="00047B62" w:rsidP="00047B62">
      <w:pPr>
        <w:autoSpaceDE w:val="0"/>
        <w:autoSpaceDN w:val="0"/>
        <w:spacing w:line="360" w:lineRule="auto"/>
        <w:ind w:firstLine="567"/>
        <w:jc w:val="both"/>
        <w:rPr>
          <w:color w:val="000000"/>
          <w:spacing w:val="-10"/>
          <w:sz w:val="28"/>
          <w:szCs w:val="28"/>
          <w:u w:val="single"/>
          <w:lang w:val="en-US"/>
        </w:rPr>
      </w:pPr>
      <w:r w:rsidRPr="00047B62">
        <w:rPr>
          <w:color w:val="000000"/>
          <w:spacing w:val="-10"/>
          <w:sz w:val="28"/>
          <w:szCs w:val="28"/>
          <w:lang w:val="en-US"/>
        </w:rPr>
        <w:lastRenderedPageBreak/>
        <w:t>168. AmpF1STR</w:t>
      </w:r>
      <w:r w:rsidRPr="00047B62">
        <w:rPr>
          <w:color w:val="000000"/>
          <w:spacing w:val="-10"/>
          <w:sz w:val="28"/>
          <w:szCs w:val="28"/>
          <w:vertAlign w:val="superscript"/>
          <w:lang w:val="en-US"/>
        </w:rPr>
        <w:t>®</w:t>
      </w:r>
      <w:r w:rsidRPr="00047B62">
        <w:rPr>
          <w:color w:val="000000"/>
          <w:spacing w:val="-10"/>
          <w:sz w:val="28"/>
          <w:szCs w:val="28"/>
          <w:lang w:val="en-US"/>
        </w:rPr>
        <w:t xml:space="preserve"> Identifiler</w:t>
      </w:r>
      <w:r w:rsidRPr="00047B62">
        <w:rPr>
          <w:color w:val="000000"/>
          <w:spacing w:val="-10"/>
          <w:sz w:val="28"/>
          <w:szCs w:val="28"/>
          <w:vertAlign w:val="superscript"/>
          <w:lang w:val="en-US"/>
        </w:rPr>
        <w:t xml:space="preserve">TM </w:t>
      </w:r>
      <w:r w:rsidRPr="00047B62">
        <w:rPr>
          <w:color w:val="000000"/>
          <w:spacing w:val="-10"/>
          <w:sz w:val="28"/>
          <w:szCs w:val="28"/>
          <w:lang w:val="en-US"/>
        </w:rPr>
        <w:t>PCR Amplification kit. User’s Manual // Applied Bi</w:t>
      </w:r>
      <w:r w:rsidRPr="00047B62">
        <w:rPr>
          <w:color w:val="000000"/>
          <w:spacing w:val="-10"/>
          <w:sz w:val="28"/>
          <w:szCs w:val="28"/>
          <w:lang w:val="en-US"/>
        </w:rPr>
        <w:t>o</w:t>
      </w:r>
      <w:r w:rsidRPr="00047B62">
        <w:rPr>
          <w:color w:val="000000"/>
          <w:spacing w:val="-10"/>
          <w:sz w:val="28"/>
          <w:szCs w:val="28"/>
          <w:lang w:val="en-US"/>
        </w:rPr>
        <w:t>systems. — 2005. – Part 5. – 185 p.</w:t>
      </w:r>
      <w:r w:rsidRPr="00047B62">
        <w:rPr>
          <w:color w:val="000000"/>
          <w:spacing w:val="-10"/>
          <w:sz w:val="28"/>
          <w:szCs w:val="28"/>
          <w:u w:val="single"/>
          <w:lang w:val="en-US"/>
        </w:rPr>
        <w:t xml:space="preserve"> </w:t>
      </w:r>
    </w:p>
    <w:p w:rsidR="00047B62" w:rsidRPr="00047B62" w:rsidRDefault="00047B62" w:rsidP="00047B62">
      <w:pPr>
        <w:shd w:val="clear" w:color="auto" w:fill="FFFFFF"/>
        <w:tabs>
          <w:tab w:val="left" w:pos="283"/>
          <w:tab w:val="num" w:pos="536"/>
        </w:tabs>
        <w:autoSpaceDE w:val="0"/>
        <w:autoSpaceDN w:val="0"/>
        <w:adjustRightInd w:val="0"/>
        <w:spacing w:line="360" w:lineRule="auto"/>
        <w:ind w:firstLine="567"/>
        <w:jc w:val="both"/>
        <w:rPr>
          <w:color w:val="000000"/>
          <w:spacing w:val="-10"/>
          <w:sz w:val="28"/>
          <w:szCs w:val="28"/>
          <w:lang w:val="en-US"/>
        </w:rPr>
      </w:pPr>
      <w:r w:rsidRPr="00047B62">
        <w:rPr>
          <w:color w:val="000000"/>
          <w:spacing w:val="-10"/>
          <w:sz w:val="28"/>
          <w:szCs w:val="28"/>
          <w:lang w:val="en-US"/>
        </w:rPr>
        <w:t xml:space="preserve">169. Amplification of human minisatellites by the polymerase chain reaction:  towards DNA fingerprinting of single cells / A. J. Jeffreys, V. Wilson,  R. Neumann, J. Keyte // NAR, 1988. – V. 16. – P. 10953 – 10954. </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170. Analyses of DNA from ancient bones of a pre-Columbian Cuban woman and child / R. Leonart, E. Riego, E. R. Suarez [et al.] // Genetics and Molecular Bio</w:t>
      </w:r>
      <w:r w:rsidRPr="00047B62">
        <w:rPr>
          <w:color w:val="000000"/>
          <w:spacing w:val="-10"/>
          <w:sz w:val="28"/>
          <w:szCs w:val="28"/>
          <w:lang w:val="en-US"/>
        </w:rPr>
        <w:t>l</w:t>
      </w:r>
      <w:r w:rsidRPr="00047B62">
        <w:rPr>
          <w:color w:val="000000"/>
          <w:spacing w:val="-10"/>
          <w:sz w:val="28"/>
          <w:szCs w:val="28"/>
          <w:lang w:val="en-US"/>
        </w:rPr>
        <w:t>ogy. — 1999. — Vol. 22, N 3. — P. 1 – 10.</w:t>
      </w:r>
    </w:p>
    <w:p w:rsidR="00047B62" w:rsidRPr="00047B62" w:rsidRDefault="00047B62" w:rsidP="00047B62">
      <w:pPr>
        <w:shd w:val="clear" w:color="auto" w:fill="FFFFFF"/>
        <w:tabs>
          <w:tab w:val="left" w:pos="494"/>
        </w:tabs>
        <w:autoSpaceDE w:val="0"/>
        <w:autoSpaceDN w:val="0"/>
        <w:adjustRightInd w:val="0"/>
        <w:spacing w:line="360" w:lineRule="auto"/>
        <w:ind w:firstLine="567"/>
        <w:jc w:val="both"/>
        <w:rPr>
          <w:color w:val="000000"/>
          <w:spacing w:val="-10"/>
          <w:sz w:val="28"/>
          <w:szCs w:val="28"/>
          <w:lang w:val="en-US"/>
        </w:rPr>
      </w:pPr>
      <w:r w:rsidRPr="00047B62">
        <w:rPr>
          <w:color w:val="000000"/>
          <w:spacing w:val="-10"/>
          <w:sz w:val="28"/>
          <w:szCs w:val="28"/>
          <w:lang w:val="en-US"/>
        </w:rPr>
        <w:t>171. Analysis of human Y-chromosome specific reiterated DNA in chromosome var</w:t>
      </w:r>
      <w:r w:rsidRPr="00047B62">
        <w:rPr>
          <w:color w:val="000000"/>
          <w:spacing w:val="-10"/>
          <w:sz w:val="28"/>
          <w:szCs w:val="28"/>
          <w:lang w:val="en-US"/>
        </w:rPr>
        <w:t>i</w:t>
      </w:r>
      <w:r w:rsidRPr="00047B62">
        <w:rPr>
          <w:color w:val="000000"/>
          <w:spacing w:val="-10"/>
          <w:sz w:val="28"/>
          <w:szCs w:val="28"/>
          <w:lang w:val="en-US"/>
        </w:rPr>
        <w:t>ants / L. M. Kunkel, K. D. Smith, S. H. Boyer [et al.] // Proc. Natl. Acad. Sci. USA. — 1977. — N 74. — P. 1245 – 1249.</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172. Ancient DNA / M. Hofreiter, D. Serre, N. Hendrik Poinar [et al.] // Nature R</w:t>
      </w:r>
      <w:r w:rsidRPr="00047B62">
        <w:rPr>
          <w:color w:val="000000"/>
          <w:spacing w:val="-10"/>
          <w:sz w:val="28"/>
          <w:szCs w:val="28"/>
          <w:lang w:val="en-US"/>
        </w:rPr>
        <w:t>e</w:t>
      </w:r>
      <w:r w:rsidRPr="00047B62">
        <w:rPr>
          <w:color w:val="000000"/>
          <w:spacing w:val="-10"/>
          <w:sz w:val="28"/>
          <w:szCs w:val="28"/>
          <w:lang w:val="en-US"/>
        </w:rPr>
        <w:t>views / Genetics. — 2001. — Vol. 2. — P. 353 – 359.</w:t>
      </w:r>
    </w:p>
    <w:p w:rsidR="00047B62" w:rsidRPr="00047B62" w:rsidRDefault="00047B62" w:rsidP="00047B62">
      <w:pPr>
        <w:autoSpaceDE w:val="0"/>
        <w:autoSpaceDN w:val="0"/>
        <w:spacing w:line="360" w:lineRule="auto"/>
        <w:ind w:firstLine="567"/>
        <w:jc w:val="both"/>
        <w:rPr>
          <w:i/>
          <w:color w:val="000000"/>
          <w:spacing w:val="-10"/>
          <w:sz w:val="28"/>
          <w:szCs w:val="28"/>
          <w:lang w:val="en-US"/>
        </w:rPr>
      </w:pPr>
      <w:r w:rsidRPr="00047B62">
        <w:rPr>
          <w:color w:val="000000"/>
          <w:spacing w:val="-10"/>
          <w:sz w:val="28"/>
          <w:szCs w:val="28"/>
          <w:lang w:val="en-US"/>
        </w:rPr>
        <w:t>173. Ancient DNA genes from 7500 year old arhaelogical remains / D. A. La</w:t>
      </w:r>
      <w:r w:rsidRPr="00047B62">
        <w:rPr>
          <w:color w:val="000000"/>
          <w:spacing w:val="-10"/>
          <w:sz w:val="28"/>
          <w:szCs w:val="28"/>
          <w:lang w:val="en-US"/>
        </w:rPr>
        <w:t>w</w:t>
      </w:r>
      <w:r w:rsidRPr="00047B62">
        <w:rPr>
          <w:color w:val="000000"/>
          <w:spacing w:val="-10"/>
          <w:sz w:val="28"/>
          <w:szCs w:val="28"/>
          <w:lang w:val="en-US"/>
        </w:rPr>
        <w:t xml:space="preserve">lor, C. D. Dickel, W. V. Hauswirth, P. Parham // Nature. – 1991. – Vol. 349. – P. 785 – 788. </w:t>
      </w:r>
    </w:p>
    <w:p w:rsidR="00047B62" w:rsidRPr="00047B62" w:rsidRDefault="00047B62" w:rsidP="00047B62">
      <w:pPr>
        <w:spacing w:line="360" w:lineRule="auto"/>
        <w:ind w:firstLine="567"/>
        <w:jc w:val="both"/>
        <w:rPr>
          <w:color w:val="000000"/>
          <w:spacing w:val="-10"/>
          <w:sz w:val="28"/>
          <w:szCs w:val="28"/>
          <w:lang w:val="en-US"/>
        </w:rPr>
      </w:pPr>
      <w:r w:rsidRPr="00047B62">
        <w:rPr>
          <w:color w:val="000000"/>
          <w:spacing w:val="-10"/>
          <w:sz w:val="28"/>
          <w:szCs w:val="28"/>
          <w:lang w:val="en-US"/>
        </w:rPr>
        <w:t>174. Apolipoprotein B 3'-VNTR polymorphism in Eastern European populations / D. A. Verbenko, T. V. Pogoda, V. A. Spitsyn [et al.] // Eur. J. Hum. Genet. — 2003. — Vol. 11. — P. 444 – 451.</w:t>
      </w:r>
    </w:p>
    <w:p w:rsidR="00047B62" w:rsidRPr="00047B62" w:rsidRDefault="00047B62" w:rsidP="00047B62">
      <w:pPr>
        <w:spacing w:line="360" w:lineRule="auto"/>
        <w:ind w:firstLine="567"/>
        <w:jc w:val="both"/>
        <w:rPr>
          <w:color w:val="000000"/>
          <w:spacing w:val="-10"/>
          <w:sz w:val="28"/>
          <w:szCs w:val="28"/>
          <w:lang w:val="en-US"/>
        </w:rPr>
      </w:pPr>
      <w:r w:rsidRPr="00047B62">
        <w:rPr>
          <w:color w:val="000000"/>
          <w:spacing w:val="-10"/>
          <w:sz w:val="28"/>
          <w:szCs w:val="28"/>
          <w:lang w:val="en-US"/>
        </w:rPr>
        <w:t>175. Apolipoprotein B-gene DNA polymorphisms associated with myocardial infar</w:t>
      </w:r>
      <w:r w:rsidRPr="00047B62">
        <w:rPr>
          <w:color w:val="000000"/>
          <w:spacing w:val="-10"/>
          <w:sz w:val="28"/>
          <w:szCs w:val="28"/>
          <w:lang w:val="en-US"/>
        </w:rPr>
        <w:t>c</w:t>
      </w:r>
      <w:r w:rsidRPr="00047B62">
        <w:rPr>
          <w:color w:val="000000"/>
          <w:spacing w:val="-10"/>
          <w:sz w:val="28"/>
          <w:szCs w:val="28"/>
          <w:lang w:val="en-US"/>
        </w:rPr>
        <w:t xml:space="preserve">tion / R. A. Hegele, L.-S. Huang, P. N. Herbert [et al.] // N. Engl. J. Med. — 1986. — Vol. 315. — </w:t>
      </w:r>
      <w:r w:rsidRPr="00EA2DA5">
        <w:rPr>
          <w:color w:val="000000"/>
          <w:spacing w:val="-10"/>
          <w:sz w:val="28"/>
          <w:szCs w:val="28"/>
        </w:rPr>
        <w:t>Р</w:t>
      </w:r>
      <w:r w:rsidRPr="00047B62">
        <w:rPr>
          <w:color w:val="000000"/>
          <w:spacing w:val="-10"/>
          <w:sz w:val="28"/>
          <w:szCs w:val="28"/>
          <w:lang w:val="en-US"/>
        </w:rPr>
        <w:t xml:space="preserve">. 1509 – 1512. </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176. Applications of PCR to the Analysis of Biological Evidence / R. Higuchi, C. H. von Beroldingen, G. F. Sensabaugh, H. A. Elrich // Nature. — 1988. — Vol. 332. — P. 543 – 546.</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lastRenderedPageBreak/>
        <w:t xml:space="preserve">177. Barnstable C. J. Isolation, structure and genetics of HLA-A, -B, -C, and DRw (Ia) antigenes / C. J. Barnstable, E. A. Jones, M. J. Crumpton // British Medical Bulletin. – 1978. – Vol. 34, </w:t>
      </w:r>
      <w:r w:rsidRPr="00EA2DA5">
        <w:rPr>
          <w:color w:val="000000"/>
          <w:spacing w:val="-10"/>
          <w:sz w:val="28"/>
          <w:szCs w:val="28"/>
          <w:lang w:val="uk-UA"/>
        </w:rPr>
        <w:t>№ 3</w:t>
      </w:r>
      <w:r w:rsidRPr="00047B62">
        <w:rPr>
          <w:color w:val="000000"/>
          <w:spacing w:val="-10"/>
          <w:sz w:val="28"/>
          <w:szCs w:val="28"/>
          <w:lang w:val="en-US"/>
        </w:rPr>
        <w:t xml:space="preserve">. – P. 241 – 246. </w:t>
      </w:r>
    </w:p>
    <w:p w:rsidR="00047B62" w:rsidRPr="00047B62" w:rsidRDefault="00047B62" w:rsidP="00047B62">
      <w:pPr>
        <w:tabs>
          <w:tab w:val="left" w:pos="0"/>
        </w:tabs>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 xml:space="preserve">178. Bell G. I. The highly polymorphic region near the human insulin gene is composed of simple tandemly repeating sequences / G. I. Bell, M. J. Selby, W. J. Rutter // Nature. — 1982. — Vol. 295. — P. 31 – 35. </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 xml:space="preserve">179. Boles T. C. Forensic DNA testing on skeletal remains from mass graives: a pilot project in Guatemala / T. C. Boles, C. C. Snow, E. Stover // J. Forensic Sci. – 1995. – Vol. 40. – P. 349 – 355. </w:t>
      </w:r>
    </w:p>
    <w:p w:rsidR="00047B62" w:rsidRPr="00047B62" w:rsidRDefault="00047B62" w:rsidP="00047B62">
      <w:pPr>
        <w:shd w:val="clear" w:color="auto" w:fill="FFFFFF"/>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180. Brenner Ch. DNA.VIEW: an integrated software package for DNA identific</w:t>
      </w:r>
      <w:r w:rsidRPr="00047B62">
        <w:rPr>
          <w:color w:val="000000"/>
          <w:spacing w:val="-10"/>
          <w:sz w:val="28"/>
          <w:szCs w:val="28"/>
          <w:lang w:val="en-US"/>
        </w:rPr>
        <w:t>a</w:t>
      </w:r>
      <w:r w:rsidRPr="00047B62">
        <w:rPr>
          <w:color w:val="000000"/>
          <w:spacing w:val="-10"/>
          <w:sz w:val="28"/>
          <w:szCs w:val="28"/>
          <w:lang w:val="en-US"/>
        </w:rPr>
        <w:t xml:space="preserve">tion / Ch. Brenner // </w:t>
      </w:r>
      <w:hyperlink r:id="rId8" w:history="1">
        <w:r w:rsidRPr="00047B62">
          <w:rPr>
            <w:rStyle w:val="ac"/>
            <w:color w:val="000000"/>
            <w:spacing w:val="-10"/>
            <w:sz w:val="28"/>
            <w:szCs w:val="28"/>
            <w:lang w:val="en-US"/>
          </w:rPr>
          <w:t>http://www.dna-view.com/dnaview.htm</w:t>
        </w:r>
      </w:hyperlink>
      <w:r w:rsidRPr="00047B62">
        <w:rPr>
          <w:color w:val="000000"/>
          <w:spacing w:val="-10"/>
          <w:sz w:val="28"/>
          <w:szCs w:val="28"/>
          <w:u w:val="single"/>
          <w:lang w:val="en-US"/>
        </w:rPr>
        <w:t>.</w:t>
      </w:r>
    </w:p>
    <w:p w:rsidR="00047B62" w:rsidRPr="00047B62" w:rsidRDefault="00047B62" w:rsidP="00047B62">
      <w:pPr>
        <w:spacing w:line="360" w:lineRule="auto"/>
        <w:ind w:firstLine="567"/>
        <w:jc w:val="both"/>
        <w:rPr>
          <w:color w:val="000000"/>
          <w:spacing w:val="-10"/>
          <w:sz w:val="28"/>
          <w:szCs w:val="28"/>
          <w:lang w:val="en-US"/>
        </w:rPr>
      </w:pPr>
      <w:r w:rsidRPr="00047B62">
        <w:rPr>
          <w:color w:val="000000"/>
          <w:spacing w:val="-10"/>
          <w:sz w:val="28"/>
          <w:szCs w:val="28"/>
          <w:lang w:val="en-US"/>
        </w:rPr>
        <w:t>181. Budowle B. Analysis of amplified fragment-length polymorphisms (VNTR/STR loci) for human identity testing / B. Budowle, R. C. Allen // Methods Mol. Biol. — 1998. — Vol. 98. — P. 155 – 171.</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182. Burger J. Palaegenetics and cultural heritage. Species determination and STR-genotyping from ancient DNA in art and artefacts / J. Burger, S. Hummel, B. Herrmann // Termochimica Acta. — 2000. — Vol. 365. — P. 141 – 146.</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183. Byers S. Determination of adult stature from metatarsal length / S. Byers, K. A</w:t>
      </w:r>
      <w:r w:rsidRPr="00047B62">
        <w:rPr>
          <w:color w:val="000000"/>
          <w:spacing w:val="-10"/>
          <w:sz w:val="28"/>
          <w:szCs w:val="28"/>
          <w:lang w:val="en-US"/>
        </w:rPr>
        <w:t>k</w:t>
      </w:r>
      <w:r w:rsidRPr="00047B62">
        <w:rPr>
          <w:color w:val="000000"/>
          <w:spacing w:val="-10"/>
          <w:sz w:val="28"/>
          <w:szCs w:val="28"/>
          <w:lang w:val="en-US"/>
        </w:rPr>
        <w:t xml:space="preserve">roshima, B. Curran  // Amer. J. Phys. Anthropol. — 1989. — Vol. 79, </w:t>
      </w:r>
      <w:r w:rsidRPr="00047B62">
        <w:rPr>
          <w:caps/>
          <w:color w:val="000000"/>
          <w:spacing w:val="-10"/>
          <w:sz w:val="28"/>
          <w:szCs w:val="28"/>
          <w:lang w:val="en-US"/>
        </w:rPr>
        <w:t>n</w:t>
      </w:r>
      <w:r w:rsidRPr="00047B62">
        <w:rPr>
          <w:color w:val="000000"/>
          <w:spacing w:val="-10"/>
          <w:sz w:val="28"/>
          <w:szCs w:val="28"/>
          <w:lang w:val="en-US"/>
        </w:rPr>
        <w:t xml:space="preserve"> 3. — P. 275 – 279.</w:t>
      </w:r>
    </w:p>
    <w:p w:rsidR="00047B62" w:rsidRPr="00047B62" w:rsidRDefault="00047B62" w:rsidP="00047B62">
      <w:pPr>
        <w:shd w:val="clear" w:color="auto" w:fill="FFFFFF"/>
        <w:tabs>
          <w:tab w:val="left" w:pos="418"/>
        </w:tabs>
        <w:autoSpaceDE w:val="0"/>
        <w:autoSpaceDN w:val="0"/>
        <w:adjustRightInd w:val="0"/>
        <w:spacing w:line="360" w:lineRule="auto"/>
        <w:ind w:firstLine="567"/>
        <w:jc w:val="both"/>
        <w:rPr>
          <w:color w:val="000000"/>
          <w:spacing w:val="-10"/>
          <w:sz w:val="28"/>
          <w:szCs w:val="28"/>
          <w:lang w:val="en-US"/>
        </w:rPr>
      </w:pPr>
      <w:r w:rsidRPr="00047B62">
        <w:rPr>
          <w:color w:val="000000"/>
          <w:spacing w:val="-10"/>
          <w:sz w:val="28"/>
          <w:szCs w:val="28"/>
          <w:lang w:val="en-US"/>
        </w:rPr>
        <w:t>184. Capelli C. Fingerprints or fingernails? / C. Capelli, D. Hall, R. Maviglia // Pr</w:t>
      </w:r>
      <w:r w:rsidRPr="00047B62">
        <w:rPr>
          <w:color w:val="000000"/>
          <w:spacing w:val="-10"/>
          <w:sz w:val="28"/>
          <w:szCs w:val="28"/>
          <w:lang w:val="en-US"/>
        </w:rPr>
        <w:t>o</w:t>
      </w:r>
      <w:r w:rsidRPr="00047B62">
        <w:rPr>
          <w:color w:val="000000"/>
          <w:spacing w:val="-10"/>
          <w:sz w:val="28"/>
          <w:szCs w:val="28"/>
          <w:lang w:val="en-US"/>
        </w:rPr>
        <w:t>gress in forensic genetics 7. Proceedings of the 17</w:t>
      </w:r>
      <w:r w:rsidRPr="00047B62">
        <w:rPr>
          <w:color w:val="000000"/>
          <w:spacing w:val="-10"/>
          <w:sz w:val="28"/>
          <w:szCs w:val="28"/>
          <w:vertAlign w:val="superscript"/>
          <w:lang w:val="en-US"/>
        </w:rPr>
        <w:t>th</w:t>
      </w:r>
      <w:r w:rsidRPr="00047B62">
        <w:rPr>
          <w:color w:val="000000"/>
          <w:spacing w:val="-10"/>
          <w:sz w:val="28"/>
          <w:szCs w:val="28"/>
          <w:lang w:val="en-US"/>
        </w:rPr>
        <w:t xml:space="preserve"> International ISFH Congress, Oslo, 2-6 Se</w:t>
      </w:r>
      <w:r w:rsidRPr="00047B62">
        <w:rPr>
          <w:color w:val="000000"/>
          <w:spacing w:val="-10"/>
          <w:sz w:val="28"/>
          <w:szCs w:val="28"/>
          <w:lang w:val="en-US"/>
        </w:rPr>
        <w:t>p</w:t>
      </w:r>
      <w:r w:rsidRPr="00047B62">
        <w:rPr>
          <w:color w:val="000000"/>
          <w:spacing w:val="-10"/>
          <w:sz w:val="28"/>
          <w:szCs w:val="28"/>
          <w:lang w:val="en-US"/>
        </w:rPr>
        <w:t>tember 1997. — ELSEVIER, 1998. — P. 100 – 103.</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185. Carter M. J. An inexpensive and simple method for DNA purifications on silica particles / M. J. Carter, I. D. Milton // Nucleic Acids Research. — 1993. — Vol. 21 (4). — P. 67 – 70.</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lastRenderedPageBreak/>
        <w:t>186. Centricon Centrifugal Filter Devices. User Guide // Millipore Corporation, USA, 2000. – Vol. 1. - 28 p.</w:t>
      </w:r>
    </w:p>
    <w:p w:rsidR="00047B62" w:rsidRPr="00047B62" w:rsidRDefault="00047B62" w:rsidP="00047B62">
      <w:pPr>
        <w:shd w:val="clear" w:color="auto" w:fill="FFFFFF"/>
        <w:tabs>
          <w:tab w:val="left" w:pos="389"/>
        </w:tabs>
        <w:autoSpaceDE w:val="0"/>
        <w:autoSpaceDN w:val="0"/>
        <w:adjustRightInd w:val="0"/>
        <w:spacing w:line="360" w:lineRule="auto"/>
        <w:ind w:firstLine="567"/>
        <w:jc w:val="both"/>
        <w:rPr>
          <w:color w:val="000000"/>
          <w:spacing w:val="-10"/>
          <w:sz w:val="28"/>
          <w:szCs w:val="28"/>
          <w:lang w:val="en-US"/>
        </w:rPr>
      </w:pPr>
      <w:r w:rsidRPr="00047B62">
        <w:rPr>
          <w:color w:val="000000"/>
          <w:spacing w:val="-10"/>
          <w:sz w:val="28"/>
          <w:szCs w:val="28"/>
          <w:lang w:val="en-US"/>
        </w:rPr>
        <w:t>187. Cesarone C. Improved microfluorometric DNA determination in biological mat</w:t>
      </w:r>
      <w:r w:rsidRPr="00047B62">
        <w:rPr>
          <w:color w:val="000000"/>
          <w:spacing w:val="-10"/>
          <w:sz w:val="28"/>
          <w:szCs w:val="28"/>
          <w:lang w:val="en-US"/>
        </w:rPr>
        <w:t>e</w:t>
      </w:r>
      <w:r w:rsidRPr="00047B62">
        <w:rPr>
          <w:color w:val="000000"/>
          <w:spacing w:val="-10"/>
          <w:sz w:val="28"/>
          <w:szCs w:val="28"/>
          <w:lang w:val="en-US"/>
        </w:rPr>
        <w:t>rial using 33258 Hoechst / C. Cesarone, C. Bologensi, L. Santi // Anal. Biochem. – 1979. – Vol. 100. – P. 188 – 197.</w:t>
      </w:r>
    </w:p>
    <w:p w:rsidR="00047B62" w:rsidRPr="00047B62" w:rsidRDefault="00047B62" w:rsidP="00047B62">
      <w:pPr>
        <w:spacing w:line="360" w:lineRule="auto"/>
        <w:ind w:firstLine="567"/>
        <w:jc w:val="both"/>
        <w:rPr>
          <w:color w:val="000000"/>
          <w:spacing w:val="-10"/>
          <w:sz w:val="28"/>
          <w:szCs w:val="28"/>
          <w:lang w:val="en-US"/>
        </w:rPr>
      </w:pPr>
      <w:r w:rsidRPr="00047B62">
        <w:rPr>
          <w:color w:val="000000"/>
          <w:spacing w:val="-10"/>
          <w:sz w:val="28"/>
          <w:szCs w:val="28"/>
          <w:lang w:val="en-US"/>
        </w:rPr>
        <w:t xml:space="preserve">188. Characteristics of polymorphism at a variable number of tandem repeat (VNTR) locus 3' to the apolipoprotein B gene in five human populations / R. Deka, R. Chakraborty, S. DeCroo [et al.] //Am. J. Hum. Genet. — 1992. — Vol. 51. — P. 1325 – 1333. </w:t>
      </w:r>
    </w:p>
    <w:p w:rsidR="00047B62" w:rsidRPr="00047B62" w:rsidRDefault="00047B62" w:rsidP="00047B62">
      <w:pPr>
        <w:shd w:val="clear" w:color="auto" w:fill="FFFFFF"/>
        <w:tabs>
          <w:tab w:val="left" w:pos="394"/>
        </w:tabs>
        <w:autoSpaceDE w:val="0"/>
        <w:autoSpaceDN w:val="0"/>
        <w:adjustRightInd w:val="0"/>
        <w:spacing w:line="360" w:lineRule="auto"/>
        <w:ind w:firstLine="567"/>
        <w:jc w:val="both"/>
        <w:rPr>
          <w:color w:val="000000"/>
          <w:spacing w:val="-10"/>
          <w:sz w:val="28"/>
          <w:szCs w:val="28"/>
          <w:lang w:val="en-US"/>
        </w:rPr>
      </w:pPr>
      <w:r w:rsidRPr="00047B62">
        <w:rPr>
          <w:color w:val="000000"/>
          <w:spacing w:val="-10"/>
          <w:sz w:val="28"/>
          <w:szCs w:val="28"/>
          <w:lang w:val="en-US"/>
        </w:rPr>
        <w:t>189. Chelex-100 and Chelex-20 Chelating Ion Exchange Resin : Instruction Manual. — Bio-Rad Laboratories, 2000. — 24 p.</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 xml:space="preserve">190. Comparison of the three DNA </w:t>
      </w:r>
      <w:r w:rsidRPr="00EA2DA5">
        <w:rPr>
          <w:color w:val="000000"/>
          <w:spacing w:val="-10"/>
          <w:sz w:val="28"/>
          <w:szCs w:val="28"/>
        </w:rPr>
        <w:t>е</w:t>
      </w:r>
      <w:r w:rsidRPr="00047B62">
        <w:rPr>
          <w:color w:val="000000"/>
          <w:spacing w:val="-10"/>
          <w:sz w:val="28"/>
          <w:szCs w:val="28"/>
          <w:lang w:val="en-US"/>
        </w:rPr>
        <w:t>xstraction methods on bone and blood stains up 43 years old and amplification of three different gene sequences / C. Catt</w:t>
      </w:r>
      <w:r w:rsidRPr="00047B62">
        <w:rPr>
          <w:color w:val="000000"/>
          <w:spacing w:val="-10"/>
          <w:sz w:val="28"/>
          <w:szCs w:val="28"/>
          <w:lang w:val="en-US"/>
        </w:rPr>
        <w:t>a</w:t>
      </w:r>
      <w:r w:rsidRPr="00047B62">
        <w:rPr>
          <w:color w:val="000000"/>
          <w:spacing w:val="-10"/>
          <w:sz w:val="28"/>
          <w:szCs w:val="28"/>
          <w:lang w:val="en-US"/>
        </w:rPr>
        <w:t>neo, O. E. Craig, N. T. James, R. J. Sokol // J. Forensic Sci. – 1997. – Vol. 42. – N 6. – P. 1126 – 1135.</w:t>
      </w:r>
    </w:p>
    <w:p w:rsidR="00047B62" w:rsidRPr="00047B62" w:rsidRDefault="00047B62" w:rsidP="00047B62">
      <w:pPr>
        <w:spacing w:line="360" w:lineRule="auto"/>
        <w:ind w:firstLine="567"/>
        <w:jc w:val="both"/>
        <w:rPr>
          <w:color w:val="000000"/>
          <w:spacing w:val="-10"/>
          <w:sz w:val="28"/>
          <w:szCs w:val="28"/>
          <w:lang w:val="en-US"/>
        </w:rPr>
      </w:pPr>
      <w:r w:rsidRPr="00047B62">
        <w:rPr>
          <w:color w:val="000000"/>
          <w:spacing w:val="-10"/>
          <w:sz w:val="28"/>
          <w:szCs w:val="28"/>
          <w:lang w:val="en-US"/>
        </w:rPr>
        <w:t>191. Complex association analysis of Graves disease using a set of polymorphic mar</w:t>
      </w:r>
      <w:r w:rsidRPr="00047B62">
        <w:rPr>
          <w:color w:val="000000"/>
          <w:spacing w:val="-10"/>
          <w:sz w:val="28"/>
          <w:szCs w:val="28"/>
          <w:lang w:val="en-US"/>
        </w:rPr>
        <w:t>k</w:t>
      </w:r>
      <w:r w:rsidRPr="00047B62">
        <w:rPr>
          <w:color w:val="000000"/>
          <w:spacing w:val="-10"/>
          <w:sz w:val="28"/>
          <w:szCs w:val="28"/>
          <w:lang w:val="en-US"/>
        </w:rPr>
        <w:t>ers / D. Chistyakov, K. Savost'anov, R. Turakulov [et al.] // Molecular Genetics and Metab</w:t>
      </w:r>
      <w:r w:rsidRPr="00047B62">
        <w:rPr>
          <w:color w:val="000000"/>
          <w:spacing w:val="-10"/>
          <w:sz w:val="28"/>
          <w:szCs w:val="28"/>
          <w:lang w:val="en-US"/>
        </w:rPr>
        <w:t>o</w:t>
      </w:r>
      <w:r w:rsidRPr="00047B62">
        <w:rPr>
          <w:color w:val="000000"/>
          <w:spacing w:val="-10"/>
          <w:sz w:val="28"/>
          <w:szCs w:val="28"/>
          <w:lang w:val="en-US"/>
        </w:rPr>
        <w:t>lism. — 2000. — Vol. 70 (3). — P. 214 – 218.</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192. DNA Typing from Skeletal Remains: Evaluation of Multiplex and Megaplex STR Systems on DNA Isolated from Bone and Teeth Samples / A. Alonso, S. Andel</w:t>
      </w:r>
      <w:r w:rsidRPr="00047B62">
        <w:rPr>
          <w:color w:val="000000"/>
          <w:spacing w:val="-10"/>
          <w:sz w:val="28"/>
          <w:szCs w:val="28"/>
          <w:lang w:val="en-US"/>
        </w:rPr>
        <w:t>i</w:t>
      </w:r>
      <w:r w:rsidRPr="00047B62">
        <w:rPr>
          <w:color w:val="000000"/>
          <w:spacing w:val="-10"/>
          <w:sz w:val="28"/>
          <w:szCs w:val="28"/>
          <w:lang w:val="en-US"/>
        </w:rPr>
        <w:t>novic, P. Martin [et al.] // Profiles in DNA. — 2001. — Vol. 4, N 3. — P. 3 – 8.</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193. DNA Commission of the International Society of Forensic Haemogenetics DNA recommendations — 1994 report concerning further recommendations of the DNA Commi</w:t>
      </w:r>
      <w:r w:rsidRPr="00047B62">
        <w:rPr>
          <w:color w:val="000000"/>
          <w:spacing w:val="-10"/>
          <w:sz w:val="28"/>
          <w:szCs w:val="28"/>
          <w:lang w:val="en-US"/>
        </w:rPr>
        <w:t>s</w:t>
      </w:r>
      <w:r w:rsidRPr="00047B62">
        <w:rPr>
          <w:color w:val="000000"/>
          <w:spacing w:val="-10"/>
          <w:sz w:val="28"/>
          <w:szCs w:val="28"/>
          <w:lang w:val="en-US"/>
        </w:rPr>
        <w:t>sion of the ISFH regarding PCR-based polymorphisms in STR (short tandem repeat) systems // Int. J. Legal Med. — 1994. — Vol. 107. — P. 159 – 160.</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 xml:space="preserve">194. DNA damage and DNA sequence retrieval from ancient tissues / </w:t>
      </w:r>
      <w:r w:rsidRPr="00EA2DA5">
        <w:rPr>
          <w:color w:val="000000"/>
          <w:spacing w:val="-10"/>
          <w:sz w:val="28"/>
          <w:szCs w:val="28"/>
        </w:rPr>
        <w:t>М</w:t>
      </w:r>
      <w:r w:rsidRPr="00047B62">
        <w:rPr>
          <w:color w:val="000000"/>
          <w:spacing w:val="-10"/>
          <w:sz w:val="28"/>
          <w:szCs w:val="28"/>
          <w:lang w:val="en-US"/>
        </w:rPr>
        <w:t xml:space="preserve">. Hoss, </w:t>
      </w:r>
      <w:r w:rsidRPr="00EA2DA5">
        <w:rPr>
          <w:color w:val="000000"/>
          <w:spacing w:val="-10"/>
          <w:sz w:val="28"/>
          <w:szCs w:val="28"/>
        </w:rPr>
        <w:t>Р</w:t>
      </w:r>
      <w:r w:rsidRPr="00047B62">
        <w:rPr>
          <w:color w:val="000000"/>
          <w:spacing w:val="-10"/>
          <w:sz w:val="28"/>
          <w:szCs w:val="28"/>
          <w:lang w:val="en-US"/>
        </w:rPr>
        <w:t>. J</w:t>
      </w:r>
      <w:r w:rsidRPr="00047B62">
        <w:rPr>
          <w:color w:val="000000"/>
          <w:spacing w:val="-10"/>
          <w:sz w:val="28"/>
          <w:szCs w:val="28"/>
          <w:lang w:val="en-US"/>
        </w:rPr>
        <w:t>a</w:t>
      </w:r>
      <w:r w:rsidRPr="00047B62">
        <w:rPr>
          <w:color w:val="000000"/>
          <w:spacing w:val="-10"/>
          <w:sz w:val="28"/>
          <w:szCs w:val="28"/>
          <w:lang w:val="en-US"/>
        </w:rPr>
        <w:t>ruga, T. H. Zastavny [et al.] // Nucleic Acids Research. — 1996. — Vol. 24, N 7. — P. 1304 – 1307.</w:t>
      </w:r>
    </w:p>
    <w:p w:rsidR="00047B62" w:rsidRPr="00047B62" w:rsidRDefault="00047B62" w:rsidP="00047B62">
      <w:pPr>
        <w:shd w:val="clear" w:color="auto" w:fill="FFFFFF"/>
        <w:tabs>
          <w:tab w:val="left" w:pos="389"/>
        </w:tabs>
        <w:autoSpaceDE w:val="0"/>
        <w:autoSpaceDN w:val="0"/>
        <w:adjustRightInd w:val="0"/>
        <w:spacing w:line="360" w:lineRule="auto"/>
        <w:ind w:firstLine="567"/>
        <w:jc w:val="both"/>
        <w:rPr>
          <w:color w:val="000000"/>
          <w:spacing w:val="-10"/>
          <w:sz w:val="28"/>
          <w:szCs w:val="28"/>
          <w:lang w:val="en-US"/>
        </w:rPr>
      </w:pPr>
      <w:r w:rsidRPr="00047B62">
        <w:rPr>
          <w:color w:val="000000"/>
          <w:spacing w:val="-10"/>
          <w:sz w:val="28"/>
          <w:szCs w:val="28"/>
          <w:lang w:val="en-US"/>
        </w:rPr>
        <w:lastRenderedPageBreak/>
        <w:t>195. DNA extraction strategies for amplified fragments lenth polymorphism analysis / C. T. Comey, B. W. Koons, K. W. Presley [et al.] // J/ Forensic Sci. – 1994. – Vol. 39. – P. 1254 – 1269.</w:t>
      </w:r>
    </w:p>
    <w:p w:rsidR="00047B62" w:rsidRPr="00047B62" w:rsidRDefault="00047B62" w:rsidP="00047B62">
      <w:pPr>
        <w:tabs>
          <w:tab w:val="num" w:pos="0"/>
          <w:tab w:val="left" w:pos="469"/>
          <w:tab w:val="left" w:pos="536"/>
          <w:tab w:val="left" w:pos="603"/>
        </w:tabs>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196. DNA preservation: a microsatellite-DNA study on ancient skeletal remains / J. Burger, S. Hummel, B. Herrmann, W. Henke // Electrophoresis. — 1999. — Vol. 20. — P. 1722 – 1728.</w:t>
      </w:r>
    </w:p>
    <w:p w:rsidR="00047B62" w:rsidRPr="00047B62" w:rsidRDefault="00047B62" w:rsidP="00047B62">
      <w:pPr>
        <w:shd w:val="clear" w:color="auto" w:fill="FFFFFF"/>
        <w:tabs>
          <w:tab w:val="left" w:pos="418"/>
        </w:tabs>
        <w:autoSpaceDE w:val="0"/>
        <w:autoSpaceDN w:val="0"/>
        <w:adjustRightInd w:val="0"/>
        <w:spacing w:line="360" w:lineRule="auto"/>
        <w:ind w:firstLine="567"/>
        <w:jc w:val="both"/>
        <w:rPr>
          <w:color w:val="000000"/>
          <w:spacing w:val="-10"/>
          <w:sz w:val="28"/>
          <w:szCs w:val="28"/>
          <w:lang w:val="en-US"/>
        </w:rPr>
      </w:pPr>
      <w:r w:rsidRPr="00047B62">
        <w:rPr>
          <w:color w:val="000000"/>
          <w:spacing w:val="-10"/>
          <w:sz w:val="28"/>
          <w:szCs w:val="28"/>
          <w:lang w:val="en-US"/>
        </w:rPr>
        <w:t>197. DNA Procedures Manual. Extraction of DNA from dried skeletal remains. Ver. 3.0 // Armed Forces Institute of Pathology ; DNA Identifica</w:t>
      </w:r>
      <w:r w:rsidRPr="00047B62">
        <w:rPr>
          <w:color w:val="000000"/>
          <w:spacing w:val="-10"/>
          <w:sz w:val="28"/>
          <w:szCs w:val="28"/>
          <w:lang w:val="en-US"/>
        </w:rPr>
        <w:softHyphen/>
        <w:t>tion Laboratory. — Washin</w:t>
      </w:r>
      <w:r w:rsidRPr="00047B62">
        <w:rPr>
          <w:color w:val="000000"/>
          <w:spacing w:val="-10"/>
          <w:sz w:val="28"/>
          <w:szCs w:val="28"/>
          <w:lang w:val="en-US"/>
        </w:rPr>
        <w:t>g</w:t>
      </w:r>
      <w:r w:rsidRPr="00047B62">
        <w:rPr>
          <w:color w:val="000000"/>
          <w:spacing w:val="-10"/>
          <w:sz w:val="28"/>
          <w:szCs w:val="28"/>
          <w:lang w:val="en-US"/>
        </w:rPr>
        <w:t>ton, 1996. — P. 1 – 10.</w:t>
      </w:r>
    </w:p>
    <w:p w:rsidR="00047B62" w:rsidRPr="00047B62" w:rsidRDefault="00047B62" w:rsidP="00047B62">
      <w:pPr>
        <w:shd w:val="clear" w:color="auto" w:fill="FFFFFF"/>
        <w:tabs>
          <w:tab w:val="left" w:pos="418"/>
        </w:tabs>
        <w:autoSpaceDE w:val="0"/>
        <w:autoSpaceDN w:val="0"/>
        <w:adjustRightInd w:val="0"/>
        <w:spacing w:line="360" w:lineRule="auto"/>
        <w:ind w:firstLine="567"/>
        <w:jc w:val="both"/>
        <w:rPr>
          <w:color w:val="000000"/>
          <w:spacing w:val="-10"/>
          <w:sz w:val="28"/>
          <w:szCs w:val="28"/>
          <w:lang w:val="en-US"/>
        </w:rPr>
      </w:pPr>
      <w:r w:rsidRPr="00047B62">
        <w:rPr>
          <w:color w:val="000000"/>
          <w:spacing w:val="-10"/>
          <w:sz w:val="28"/>
          <w:szCs w:val="28"/>
          <w:lang w:val="en-US"/>
        </w:rPr>
        <w:t>198. DNA Procedures Manual. Extraction of DNA from dried skeletal remains. Wi</w:t>
      </w:r>
      <w:r w:rsidRPr="00047B62">
        <w:rPr>
          <w:color w:val="000000"/>
          <w:spacing w:val="-10"/>
          <w:sz w:val="28"/>
          <w:szCs w:val="28"/>
          <w:lang w:val="en-US"/>
        </w:rPr>
        <w:t>z</w:t>
      </w:r>
      <w:r w:rsidRPr="00047B62">
        <w:rPr>
          <w:color w:val="000000"/>
          <w:spacing w:val="-10"/>
          <w:sz w:val="28"/>
          <w:szCs w:val="28"/>
          <w:lang w:val="en-US"/>
        </w:rPr>
        <w:t>ard</w:t>
      </w:r>
      <w:r w:rsidRPr="00047B62">
        <w:rPr>
          <w:color w:val="000000"/>
          <w:spacing w:val="-10"/>
          <w:sz w:val="28"/>
          <w:szCs w:val="28"/>
          <w:vertAlign w:val="superscript"/>
          <w:lang w:val="en-US"/>
        </w:rPr>
        <w:t xml:space="preserve">R </w:t>
      </w:r>
      <w:r w:rsidRPr="00047B62">
        <w:rPr>
          <w:color w:val="000000"/>
          <w:spacing w:val="-10"/>
          <w:sz w:val="28"/>
          <w:szCs w:val="28"/>
          <w:lang w:val="en-US"/>
        </w:rPr>
        <w:t>Genomic DNA Purification Kit // Promega Corporation, Washington, USA, 2006. — P. 1 – 10.</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199. DNA recommendations. Further report of the DNA Commission of the ISFH r</w:t>
      </w:r>
      <w:r w:rsidRPr="00047B62">
        <w:rPr>
          <w:color w:val="000000"/>
          <w:spacing w:val="-10"/>
          <w:sz w:val="28"/>
          <w:szCs w:val="28"/>
          <w:lang w:val="en-US"/>
        </w:rPr>
        <w:t>e</w:t>
      </w:r>
      <w:r w:rsidRPr="00047B62">
        <w:rPr>
          <w:color w:val="000000"/>
          <w:spacing w:val="-10"/>
          <w:sz w:val="28"/>
          <w:szCs w:val="28"/>
          <w:lang w:val="en-US"/>
        </w:rPr>
        <w:t>garding the use of short tandem repeat systems. International Society for Forensic Haemog</w:t>
      </w:r>
      <w:r w:rsidRPr="00047B62">
        <w:rPr>
          <w:color w:val="000000"/>
          <w:spacing w:val="-10"/>
          <w:sz w:val="28"/>
          <w:szCs w:val="28"/>
          <w:lang w:val="en-US"/>
        </w:rPr>
        <w:t>e</w:t>
      </w:r>
      <w:r w:rsidRPr="00047B62">
        <w:rPr>
          <w:color w:val="000000"/>
          <w:spacing w:val="-10"/>
          <w:sz w:val="28"/>
          <w:szCs w:val="28"/>
          <w:lang w:val="en-US"/>
        </w:rPr>
        <w:t>netics / W. Bar, B. Brinkmann, B. Budowle [et al.] // Int. J. Legal Med. — 1997. — Vol. 110. — P. 175 – 176.</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200. DNA Typing from Skeletal Remains: Evaluation of Multiplex and Megaplex STR Systems on DNA Isolated from Bone and Teeth Samples /                        A. Alonso, S. And</w:t>
      </w:r>
      <w:r w:rsidRPr="00047B62">
        <w:rPr>
          <w:color w:val="000000"/>
          <w:spacing w:val="-10"/>
          <w:sz w:val="28"/>
          <w:szCs w:val="28"/>
          <w:lang w:val="en-US"/>
        </w:rPr>
        <w:t>e</w:t>
      </w:r>
      <w:r w:rsidRPr="00047B62">
        <w:rPr>
          <w:color w:val="000000"/>
          <w:spacing w:val="-10"/>
          <w:sz w:val="28"/>
          <w:szCs w:val="28"/>
          <w:lang w:val="en-US"/>
        </w:rPr>
        <w:t>linovic, P. Martin [et al.] // Profiles in DNA. — 2001. — Vol. 4, N 3. — P. 3 – 8.</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 xml:space="preserve">201. Dresini A. Skeletal age determination by mandibular hystomorphometry / A. Dresini, F. Businago // Int. J. Antropol. — 1990. — Vol. 5, N 3. — P. 235 – 243. </w:t>
      </w:r>
    </w:p>
    <w:p w:rsidR="00047B62" w:rsidRPr="00047B62" w:rsidRDefault="00047B62" w:rsidP="00047B62">
      <w:pPr>
        <w:shd w:val="clear" w:color="auto" w:fill="FFFFFF"/>
        <w:tabs>
          <w:tab w:val="left" w:pos="418"/>
        </w:tabs>
        <w:autoSpaceDE w:val="0"/>
        <w:autoSpaceDN w:val="0"/>
        <w:adjustRightInd w:val="0"/>
        <w:spacing w:line="360" w:lineRule="auto"/>
        <w:ind w:firstLine="567"/>
        <w:jc w:val="both"/>
        <w:rPr>
          <w:color w:val="000000"/>
          <w:spacing w:val="-10"/>
          <w:sz w:val="28"/>
          <w:szCs w:val="28"/>
          <w:lang w:val="en-US"/>
        </w:rPr>
      </w:pPr>
      <w:r w:rsidRPr="00047B62">
        <w:rPr>
          <w:color w:val="000000"/>
          <w:spacing w:val="-10"/>
          <w:sz w:val="28"/>
          <w:szCs w:val="28"/>
          <w:lang w:val="en-US"/>
        </w:rPr>
        <w:t>202. Extraction, evaluation, and amplification of DNA from decalcified and undecalc</w:t>
      </w:r>
      <w:r w:rsidRPr="00047B62">
        <w:rPr>
          <w:color w:val="000000"/>
          <w:spacing w:val="-10"/>
          <w:sz w:val="28"/>
          <w:szCs w:val="28"/>
          <w:lang w:val="en-US"/>
        </w:rPr>
        <w:t>i</w:t>
      </w:r>
      <w:r w:rsidRPr="00047B62">
        <w:rPr>
          <w:color w:val="000000"/>
          <w:spacing w:val="-10"/>
          <w:sz w:val="28"/>
          <w:szCs w:val="28"/>
          <w:lang w:val="en-US"/>
        </w:rPr>
        <w:t>fied United States Civili War bone / D. L. Fisher, M. M. Holland, L. Mitchell [et al.] // J. F</w:t>
      </w:r>
      <w:r w:rsidRPr="00047B62">
        <w:rPr>
          <w:color w:val="000000"/>
          <w:spacing w:val="-10"/>
          <w:sz w:val="28"/>
          <w:szCs w:val="28"/>
          <w:lang w:val="en-US"/>
        </w:rPr>
        <w:t>o</w:t>
      </w:r>
      <w:r w:rsidRPr="00047B62">
        <w:rPr>
          <w:color w:val="000000"/>
          <w:spacing w:val="-10"/>
          <w:sz w:val="28"/>
          <w:szCs w:val="28"/>
          <w:lang w:val="en-US"/>
        </w:rPr>
        <w:t>rensic Sci. — 1993. — Vol. 38. — P. 60 – 68.</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203. Fenton W. J. Optimization Strategies for the Polymerase Chain Reaction / W. J. Fenton // BioTechniques. — 1989. — Vol. 7, N 7. — P. 762 – 767.</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lastRenderedPageBreak/>
        <w:t>204. Gaensslen R. E. Genetic markers in human bone tissue / R. E. Gaensslen, H. C. Lee // Forensic Sci. Rev. — 1990. — Vol. 2. — P. 125 – 146.</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 xml:space="preserve"> 205. Genetic markers in human bone: Identification Deoxyribonucleic acid (DNA) analysis / H. C. Lee, E. M. Pagliaro, K. M. Berka [et al.] // </w:t>
      </w:r>
      <w:r w:rsidRPr="00EA2DA5">
        <w:rPr>
          <w:color w:val="000000"/>
          <w:spacing w:val="-10"/>
          <w:sz w:val="28"/>
          <w:szCs w:val="28"/>
        </w:rPr>
        <w:fldChar w:fldCharType="begin"/>
      </w:r>
      <w:r w:rsidRPr="00047B62">
        <w:rPr>
          <w:color w:val="000000"/>
          <w:spacing w:val="-10"/>
          <w:sz w:val="28"/>
          <w:szCs w:val="28"/>
          <w:lang w:val="en-US"/>
        </w:rPr>
        <w:instrText>PRIVATE</w:instrText>
      </w:r>
      <w:r w:rsidRPr="00EA2DA5">
        <w:rPr>
          <w:color w:val="000000"/>
          <w:spacing w:val="-10"/>
          <w:sz w:val="28"/>
          <w:szCs w:val="28"/>
        </w:rPr>
        <w:fldChar w:fldCharType="end"/>
      </w:r>
      <w:r w:rsidRPr="00047B62">
        <w:rPr>
          <w:color w:val="000000"/>
          <w:spacing w:val="-10"/>
          <w:sz w:val="28"/>
          <w:szCs w:val="28"/>
          <w:lang w:val="en-US"/>
        </w:rPr>
        <w:t>J. Forensic Sci. — 1991. — Vol. 36 (2). — P. 320 – 330.</w:t>
      </w:r>
    </w:p>
    <w:p w:rsidR="00047B62" w:rsidRPr="00047B62" w:rsidRDefault="00047B62" w:rsidP="00047B62">
      <w:pPr>
        <w:shd w:val="clear" w:color="auto" w:fill="FFFFFF"/>
        <w:tabs>
          <w:tab w:val="left" w:pos="298"/>
        </w:tabs>
        <w:autoSpaceDE w:val="0"/>
        <w:autoSpaceDN w:val="0"/>
        <w:adjustRightInd w:val="0"/>
        <w:spacing w:line="360" w:lineRule="auto"/>
        <w:ind w:firstLine="567"/>
        <w:jc w:val="both"/>
        <w:rPr>
          <w:color w:val="000000"/>
          <w:spacing w:val="-10"/>
          <w:sz w:val="28"/>
          <w:szCs w:val="28"/>
          <w:lang w:val="en-US"/>
        </w:rPr>
      </w:pPr>
      <w:r w:rsidRPr="00047B62">
        <w:rPr>
          <w:color w:val="000000"/>
          <w:spacing w:val="-10"/>
          <w:sz w:val="28"/>
          <w:szCs w:val="28"/>
          <w:lang w:val="en-US"/>
        </w:rPr>
        <w:t>206. Gill P. Forensic application of DNA-</w:t>
      </w:r>
      <w:r w:rsidRPr="00EA2DA5">
        <w:rPr>
          <w:color w:val="000000"/>
          <w:spacing w:val="-10"/>
          <w:sz w:val="28"/>
          <w:szCs w:val="28"/>
          <w:lang w:val="uk-UA"/>
        </w:rPr>
        <w:t>«</w:t>
      </w:r>
      <w:r w:rsidRPr="00047B62">
        <w:rPr>
          <w:color w:val="000000"/>
          <w:spacing w:val="-10"/>
          <w:sz w:val="28"/>
          <w:szCs w:val="28"/>
          <w:lang w:val="en-US"/>
        </w:rPr>
        <w:t>fingerprints</w:t>
      </w:r>
      <w:r w:rsidRPr="00EA2DA5">
        <w:rPr>
          <w:color w:val="000000"/>
          <w:spacing w:val="-10"/>
          <w:sz w:val="28"/>
          <w:szCs w:val="28"/>
          <w:lang w:val="uk-UA"/>
        </w:rPr>
        <w:t xml:space="preserve">» </w:t>
      </w:r>
      <w:r w:rsidRPr="00047B62">
        <w:rPr>
          <w:color w:val="000000"/>
          <w:spacing w:val="-10"/>
          <w:sz w:val="28"/>
          <w:szCs w:val="28"/>
          <w:lang w:val="en-US"/>
        </w:rPr>
        <w:t>/ P/ Gill, A. J. Jeffreys,  D. J. Werett // Nature. – 1985. - Vol. 318. – P. 577 – 579.</w:t>
      </w:r>
    </w:p>
    <w:p w:rsidR="00047B62" w:rsidRPr="00047B62" w:rsidRDefault="00047B62" w:rsidP="00047B62">
      <w:pPr>
        <w:shd w:val="clear" w:color="auto" w:fill="FFFFFF"/>
        <w:tabs>
          <w:tab w:val="left" w:pos="389"/>
        </w:tabs>
        <w:autoSpaceDE w:val="0"/>
        <w:autoSpaceDN w:val="0"/>
        <w:adjustRightInd w:val="0"/>
        <w:spacing w:line="360" w:lineRule="auto"/>
        <w:ind w:firstLine="567"/>
        <w:jc w:val="both"/>
        <w:rPr>
          <w:color w:val="000000"/>
          <w:spacing w:val="-10"/>
          <w:sz w:val="28"/>
          <w:szCs w:val="28"/>
          <w:lang w:val="en-US"/>
        </w:rPr>
      </w:pPr>
      <w:r w:rsidRPr="00047B62">
        <w:rPr>
          <w:color w:val="000000"/>
          <w:spacing w:val="-10"/>
          <w:sz w:val="28"/>
          <w:szCs w:val="28"/>
          <w:lang w:val="en-US"/>
        </w:rPr>
        <w:t>207. Goodear P. A reliable method for the removal of co-purifying PCR inhib</w:t>
      </w:r>
      <w:r w:rsidRPr="00047B62">
        <w:rPr>
          <w:color w:val="000000"/>
          <w:spacing w:val="-10"/>
          <w:sz w:val="28"/>
          <w:szCs w:val="28"/>
          <w:lang w:val="en-US"/>
        </w:rPr>
        <w:t>i</w:t>
      </w:r>
      <w:r w:rsidRPr="00047B62">
        <w:rPr>
          <w:color w:val="000000"/>
          <w:spacing w:val="-10"/>
          <w:sz w:val="28"/>
          <w:szCs w:val="28"/>
          <w:lang w:val="en-US"/>
        </w:rPr>
        <w:t xml:space="preserve">tors from ancient DNA / P. Goodear, S. McLaughlin-Black, I. Mason // BioTechn. – 1994. – Vol. 16. – P. 232 – 235. </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208. Hagelberg E. Analysis of ancient bone DNA: technics and applications / E. Hage</w:t>
      </w:r>
      <w:r w:rsidRPr="00047B62">
        <w:rPr>
          <w:color w:val="000000"/>
          <w:spacing w:val="-10"/>
          <w:sz w:val="28"/>
          <w:szCs w:val="28"/>
          <w:lang w:val="en-US"/>
        </w:rPr>
        <w:t>l</w:t>
      </w:r>
      <w:r w:rsidRPr="00047B62">
        <w:rPr>
          <w:color w:val="000000"/>
          <w:spacing w:val="-10"/>
          <w:sz w:val="28"/>
          <w:szCs w:val="28"/>
          <w:lang w:val="en-US"/>
        </w:rPr>
        <w:t>berg // Proc. Royal Soc. Lon. B. – 1991. – Vol. 333. – P. 399 – 407.</w:t>
      </w:r>
    </w:p>
    <w:p w:rsidR="00047B62" w:rsidRPr="00047B62" w:rsidRDefault="00047B62" w:rsidP="00047B62">
      <w:pPr>
        <w:autoSpaceDE w:val="0"/>
        <w:autoSpaceDN w:val="0"/>
        <w:spacing w:line="360" w:lineRule="auto"/>
        <w:ind w:firstLine="567"/>
        <w:jc w:val="both"/>
        <w:rPr>
          <w:i/>
          <w:color w:val="000000"/>
          <w:spacing w:val="-10"/>
          <w:sz w:val="28"/>
          <w:szCs w:val="28"/>
          <w:u w:val="single"/>
          <w:lang w:val="en-US"/>
        </w:rPr>
      </w:pPr>
      <w:r w:rsidRPr="00047B62">
        <w:rPr>
          <w:color w:val="000000"/>
          <w:spacing w:val="-10"/>
          <w:sz w:val="28"/>
          <w:szCs w:val="28"/>
          <w:lang w:val="en-US"/>
        </w:rPr>
        <w:t>209. Hagelberg E. Ancsent bone DNA amplified / E. Hagelberg, B. Sykes, R. Hedges // Nature. – 1989. – Vol. 342. – P. 485.</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210. Hagelberg E. Identification of the skeletal remains of a murder victim by DNA analysis / E. Hagelberg, I. C. Gray, A. Jeffreys // Nature. – 1991. – Vol. 352. – P. 427 – 429.</w:t>
      </w:r>
    </w:p>
    <w:p w:rsidR="00047B62" w:rsidRPr="00047B62" w:rsidRDefault="00047B62" w:rsidP="00047B62">
      <w:pPr>
        <w:autoSpaceDE w:val="0"/>
        <w:autoSpaceDN w:val="0"/>
        <w:spacing w:line="360" w:lineRule="auto"/>
        <w:ind w:firstLine="567"/>
        <w:jc w:val="both"/>
        <w:rPr>
          <w:i/>
          <w:color w:val="000000"/>
          <w:spacing w:val="-10"/>
          <w:sz w:val="28"/>
          <w:szCs w:val="28"/>
          <w:lang w:val="en-US"/>
        </w:rPr>
      </w:pPr>
      <w:r w:rsidRPr="00047B62">
        <w:rPr>
          <w:color w:val="000000"/>
          <w:spacing w:val="-10"/>
          <w:sz w:val="28"/>
          <w:szCs w:val="28"/>
          <w:lang w:val="en-US"/>
        </w:rPr>
        <w:t xml:space="preserve">211. Hagelberg E. Isolation and characterization of DNA from archaelogical bone / E. Hagelberg, J. Clegg // Proc. R. Soc. Lond. – 1991. – Vol. 244. – 45 – 50. </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212. Harrison G. A. Variability in stature growth / G. A. Harrison, H. Schimitt // Ann. Hum. Biol. — 1989. — Vol. 16, N 1. — P. 45 – 51.</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213. Hauska P. Osteocalcin — hydroxyapatite interaction in extracellular o</w:t>
      </w:r>
      <w:r w:rsidRPr="00047B62">
        <w:rPr>
          <w:color w:val="000000"/>
          <w:spacing w:val="-10"/>
          <w:sz w:val="28"/>
          <w:szCs w:val="28"/>
          <w:lang w:val="en-US"/>
        </w:rPr>
        <w:t>r</w:t>
      </w:r>
      <w:r w:rsidRPr="00047B62">
        <w:rPr>
          <w:color w:val="000000"/>
          <w:spacing w:val="-10"/>
          <w:sz w:val="28"/>
          <w:szCs w:val="28"/>
          <w:lang w:val="en-US"/>
        </w:rPr>
        <w:t>ganix matrix of bone / P. Hauska, F. Wians // Anat. Kec. — 1989. — Vol. 224, N 2. — P. 180 – 188.</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214. Heredity conditionality of skeleton grow and aging / B. Kogan,  V. Veshchiko,  V. Opanasenko, V. Tsapenko // Bull. Assoc. Anat — 1990. — Vol. 74, N 227. — P. 80 – 81.</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lastRenderedPageBreak/>
        <w:t xml:space="preserve">215. Herrmann </w:t>
      </w:r>
      <w:r w:rsidRPr="00EA2DA5">
        <w:rPr>
          <w:color w:val="000000"/>
          <w:spacing w:val="-10"/>
          <w:sz w:val="28"/>
          <w:szCs w:val="28"/>
        </w:rPr>
        <w:t>В</w:t>
      </w:r>
      <w:r w:rsidRPr="00047B62">
        <w:rPr>
          <w:color w:val="000000"/>
          <w:spacing w:val="-10"/>
          <w:sz w:val="28"/>
          <w:szCs w:val="28"/>
          <w:lang w:val="en-US"/>
        </w:rPr>
        <w:t>. Ancient DNA: recovery and analysis of genetic material from pal</w:t>
      </w:r>
      <w:r w:rsidRPr="00047B62">
        <w:rPr>
          <w:color w:val="000000"/>
          <w:spacing w:val="-10"/>
          <w:sz w:val="28"/>
          <w:szCs w:val="28"/>
          <w:lang w:val="en-US"/>
        </w:rPr>
        <w:t>e</w:t>
      </w:r>
      <w:r w:rsidRPr="00047B62">
        <w:rPr>
          <w:color w:val="000000"/>
          <w:spacing w:val="-10"/>
          <w:sz w:val="28"/>
          <w:szCs w:val="28"/>
          <w:lang w:val="en-US"/>
        </w:rPr>
        <w:t xml:space="preserve">ontological, archaeological, museum, medical, and forensic specimens / </w:t>
      </w:r>
      <w:r w:rsidRPr="00EA2DA5">
        <w:rPr>
          <w:color w:val="000000"/>
          <w:spacing w:val="-10"/>
          <w:sz w:val="28"/>
          <w:szCs w:val="28"/>
        </w:rPr>
        <w:t>В</w:t>
      </w:r>
      <w:r w:rsidRPr="00047B62">
        <w:rPr>
          <w:color w:val="000000"/>
          <w:spacing w:val="-10"/>
          <w:sz w:val="28"/>
          <w:szCs w:val="28"/>
          <w:lang w:val="en-US"/>
        </w:rPr>
        <w:t>. Herrmann, S. Hummel. — New York ; Berlin : Springer, 1994. — 264 p.</w:t>
      </w:r>
    </w:p>
    <w:p w:rsidR="00047B62" w:rsidRPr="00047B62" w:rsidRDefault="00047B62" w:rsidP="00047B62">
      <w:pPr>
        <w:autoSpaceDE w:val="0"/>
        <w:autoSpaceDN w:val="0"/>
        <w:spacing w:line="360" w:lineRule="auto"/>
        <w:ind w:firstLine="567"/>
        <w:jc w:val="both"/>
        <w:rPr>
          <w:i/>
          <w:spacing w:val="-10"/>
          <w:sz w:val="28"/>
          <w:szCs w:val="28"/>
          <w:lang w:val="en-US"/>
        </w:rPr>
      </w:pPr>
      <w:r w:rsidRPr="00047B62">
        <w:rPr>
          <w:spacing w:val="-10"/>
          <w:sz w:val="28"/>
          <w:szCs w:val="28"/>
          <w:lang w:val="en-US"/>
        </w:rPr>
        <w:t xml:space="preserve">216. </w:t>
      </w:r>
      <w:hyperlink r:id="rId9" w:history="1">
        <w:r w:rsidRPr="00047B62">
          <w:rPr>
            <w:rStyle w:val="ac"/>
            <w:spacing w:val="-10"/>
            <w:sz w:val="28"/>
            <w:szCs w:val="28"/>
            <w:lang w:val="en-US"/>
          </w:rPr>
          <w:t>Highly effective DNA extraction method for nuclear short tandem repeat testing of skeletal remains from mass graves</w:t>
        </w:r>
      </w:hyperlink>
      <w:r w:rsidRPr="00047B62">
        <w:rPr>
          <w:spacing w:val="-10"/>
          <w:sz w:val="28"/>
          <w:szCs w:val="28"/>
          <w:lang w:val="en-US"/>
        </w:rPr>
        <w:t xml:space="preserve"> / </w:t>
      </w:r>
      <w:r w:rsidRPr="00047B62">
        <w:rPr>
          <w:rStyle w:val="aff5"/>
          <w:i w:val="0"/>
          <w:spacing w:val="-10"/>
          <w:sz w:val="28"/>
          <w:szCs w:val="28"/>
          <w:lang w:val="en-US"/>
        </w:rPr>
        <w:t xml:space="preserve">J. Davoren, D. Vanek, R. Konjhodzić [et al.] // Croat Med J. – 2007. – Vol. 48, </w:t>
      </w:r>
      <w:r w:rsidRPr="00EA2DA5">
        <w:rPr>
          <w:rStyle w:val="aff5"/>
          <w:i w:val="0"/>
          <w:spacing w:val="-10"/>
          <w:sz w:val="28"/>
          <w:szCs w:val="28"/>
          <w:lang w:val="uk-UA"/>
        </w:rPr>
        <w:t>№</w:t>
      </w:r>
      <w:r w:rsidRPr="00047B62">
        <w:rPr>
          <w:rStyle w:val="aff5"/>
          <w:i w:val="0"/>
          <w:spacing w:val="-10"/>
          <w:sz w:val="28"/>
          <w:szCs w:val="28"/>
          <w:lang w:val="en-US"/>
        </w:rPr>
        <w:t xml:space="preserve"> 4. – P. 478 – 485. </w:t>
      </w:r>
    </w:p>
    <w:p w:rsidR="00047B62" w:rsidRPr="00047B62" w:rsidRDefault="00047B62" w:rsidP="00047B62">
      <w:pPr>
        <w:spacing w:line="360" w:lineRule="auto"/>
        <w:ind w:firstLine="567"/>
        <w:jc w:val="both"/>
        <w:rPr>
          <w:color w:val="000000"/>
          <w:spacing w:val="-10"/>
          <w:sz w:val="28"/>
          <w:szCs w:val="28"/>
          <w:lang w:val="en-US"/>
        </w:rPr>
      </w:pPr>
      <w:r w:rsidRPr="00047B62">
        <w:rPr>
          <w:color w:val="000000"/>
          <w:spacing w:val="-10"/>
          <w:sz w:val="28"/>
          <w:szCs w:val="28"/>
          <w:lang w:val="en-US"/>
        </w:rPr>
        <w:t xml:space="preserve">217. Hixson J. E. The human apolipoprotein B </w:t>
      </w:r>
      <w:smartTag w:uri="urn:schemas-microsoft-com:office:smarttags" w:element="metricconverter">
        <w:smartTagPr>
          <w:attr w:name="ProductID" w:val="3’"/>
        </w:smartTagPr>
        <w:r w:rsidRPr="00047B62">
          <w:rPr>
            <w:color w:val="000000"/>
            <w:spacing w:val="-10"/>
            <w:sz w:val="28"/>
            <w:szCs w:val="28"/>
            <w:lang w:val="en-US"/>
          </w:rPr>
          <w:t>3’</w:t>
        </w:r>
      </w:smartTag>
      <w:r w:rsidRPr="00047B62">
        <w:rPr>
          <w:color w:val="000000"/>
          <w:spacing w:val="-10"/>
          <w:sz w:val="28"/>
          <w:szCs w:val="28"/>
          <w:lang w:val="en-US"/>
        </w:rPr>
        <w:t xml:space="preserve"> hypervariable region: dete</w:t>
      </w:r>
      <w:r w:rsidRPr="00047B62">
        <w:rPr>
          <w:color w:val="000000"/>
          <w:spacing w:val="-10"/>
          <w:sz w:val="28"/>
          <w:szCs w:val="28"/>
          <w:lang w:val="en-US"/>
        </w:rPr>
        <w:t>c</w:t>
      </w:r>
      <w:r w:rsidRPr="00047B62">
        <w:rPr>
          <w:color w:val="000000"/>
          <w:spacing w:val="-10"/>
          <w:sz w:val="28"/>
          <w:szCs w:val="28"/>
          <w:lang w:val="en-US"/>
        </w:rPr>
        <w:t>tion of eight new alleles and comparisons of allele frequencies in blacks and whites / J. E. Hixson, P. K. Po</w:t>
      </w:r>
      <w:r w:rsidRPr="00047B62">
        <w:rPr>
          <w:color w:val="000000"/>
          <w:spacing w:val="-10"/>
          <w:sz w:val="28"/>
          <w:szCs w:val="28"/>
          <w:lang w:val="en-US"/>
        </w:rPr>
        <w:t>w</w:t>
      </w:r>
      <w:r w:rsidRPr="00047B62">
        <w:rPr>
          <w:color w:val="000000"/>
          <w:spacing w:val="-10"/>
          <w:sz w:val="28"/>
          <w:szCs w:val="28"/>
          <w:lang w:val="en-US"/>
        </w:rPr>
        <w:t xml:space="preserve">ers, C. A. McMahan // Hum. Genet. — 1993. — Vol. 91. — P. 475 – 479. </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218. Hladikova J. Afterbedingfe veranderungen der primaren rompakta: Ele</w:t>
      </w:r>
      <w:r w:rsidRPr="00047B62">
        <w:rPr>
          <w:color w:val="000000"/>
          <w:spacing w:val="-10"/>
          <w:sz w:val="28"/>
          <w:szCs w:val="28"/>
          <w:lang w:val="en-US"/>
        </w:rPr>
        <w:t>k</w:t>
      </w:r>
      <w:r w:rsidRPr="00047B62">
        <w:rPr>
          <w:color w:val="000000"/>
          <w:spacing w:val="-10"/>
          <w:sz w:val="28"/>
          <w:szCs w:val="28"/>
          <w:lang w:val="en-US"/>
        </w:rPr>
        <w:t>tronen mikroskopische unfersuchengen / J. Hladikova // Anat. Ansz. — 1989. — P. 279 – 280.</w:t>
      </w:r>
    </w:p>
    <w:p w:rsidR="00047B62" w:rsidRPr="00EA2DA5" w:rsidRDefault="00047B62" w:rsidP="00047B62">
      <w:pPr>
        <w:pStyle w:val="ad"/>
        <w:spacing w:after="0" w:line="360" w:lineRule="auto"/>
        <w:ind w:firstLine="567"/>
        <w:jc w:val="both"/>
        <w:rPr>
          <w:color w:val="000000"/>
          <w:spacing w:val="-10"/>
          <w:lang w:val="en-US"/>
        </w:rPr>
      </w:pPr>
      <w:r w:rsidRPr="00EA2DA5">
        <w:rPr>
          <w:color w:val="000000"/>
          <w:spacing w:val="-10"/>
          <w:lang w:val="en-US"/>
        </w:rPr>
        <w:t>219. Homicide of the Ukraine. DNA-based identification of boiled, skeletonited and varnished human skull, and of bone fragments found in a fireplace / Yu. Sivolap, G. Krivda, N. Kozhuhova [et al.] // The American Journal of Forensic Medicine and Patho</w:t>
      </w:r>
      <w:r w:rsidRPr="00EA2DA5">
        <w:rPr>
          <w:color w:val="000000"/>
          <w:spacing w:val="-10"/>
          <w:lang w:val="en-US"/>
        </w:rPr>
        <w:t>l</w:t>
      </w:r>
      <w:r w:rsidRPr="00EA2DA5">
        <w:rPr>
          <w:color w:val="000000"/>
          <w:spacing w:val="-10"/>
          <w:lang w:val="en-US"/>
        </w:rPr>
        <w:t xml:space="preserve">ogy. – 2001. – Vol. 22 (4). – P. 412 – 414. </w:t>
      </w:r>
    </w:p>
    <w:p w:rsidR="00047B62" w:rsidRPr="00047B62" w:rsidRDefault="00047B62" w:rsidP="00047B62">
      <w:pPr>
        <w:shd w:val="clear" w:color="auto" w:fill="FFFFFF"/>
        <w:tabs>
          <w:tab w:val="left" w:pos="494"/>
        </w:tabs>
        <w:autoSpaceDE w:val="0"/>
        <w:autoSpaceDN w:val="0"/>
        <w:adjustRightInd w:val="0"/>
        <w:spacing w:line="360" w:lineRule="auto"/>
        <w:ind w:firstLine="567"/>
        <w:jc w:val="both"/>
        <w:rPr>
          <w:color w:val="000000"/>
          <w:spacing w:val="-10"/>
          <w:sz w:val="28"/>
          <w:szCs w:val="28"/>
          <w:lang w:val="en-US"/>
        </w:rPr>
      </w:pPr>
      <w:r w:rsidRPr="00047B62">
        <w:rPr>
          <w:color w:val="000000"/>
          <w:spacing w:val="-10"/>
          <w:sz w:val="28"/>
          <w:szCs w:val="28"/>
          <w:lang w:val="en-US"/>
        </w:rPr>
        <w:t>220. Hoss M. DNA extraction from Pleistocene bones by a silica-based method / M. Hoss, S. Paabo // Nucleic Acids Research. — 1993. — Vol. 21. — P. 3913 – 3914.</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221. Hoss M. More about the silica method / M. Hoss // Ancient DNA Newsle</w:t>
      </w:r>
      <w:r w:rsidRPr="00047B62">
        <w:rPr>
          <w:color w:val="000000"/>
          <w:spacing w:val="-10"/>
          <w:sz w:val="28"/>
          <w:szCs w:val="28"/>
          <w:lang w:val="en-US"/>
        </w:rPr>
        <w:t>t</w:t>
      </w:r>
      <w:r w:rsidRPr="00047B62">
        <w:rPr>
          <w:color w:val="000000"/>
          <w:spacing w:val="-10"/>
          <w:sz w:val="28"/>
          <w:szCs w:val="28"/>
          <w:lang w:val="en-US"/>
        </w:rPr>
        <w:t>ter. —1994. — Vol. 2 (1). — P. 10 – 12.</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 xml:space="preserve">222. Human identification and analysis of DNA in bones / </w:t>
      </w:r>
      <w:r w:rsidRPr="00EA2DA5">
        <w:rPr>
          <w:color w:val="000000"/>
          <w:spacing w:val="-10"/>
          <w:sz w:val="28"/>
          <w:szCs w:val="28"/>
        </w:rPr>
        <w:t>Е</w:t>
      </w:r>
      <w:r w:rsidRPr="00047B62">
        <w:rPr>
          <w:color w:val="000000"/>
          <w:spacing w:val="-10"/>
          <w:sz w:val="28"/>
          <w:szCs w:val="28"/>
          <w:lang w:val="en-US"/>
        </w:rPr>
        <w:t xml:space="preserve">. Sadayo, </w:t>
      </w:r>
      <w:r w:rsidRPr="00EA2DA5">
        <w:rPr>
          <w:color w:val="000000"/>
          <w:spacing w:val="-10"/>
          <w:sz w:val="28"/>
          <w:szCs w:val="28"/>
        </w:rPr>
        <w:t>М</w:t>
      </w:r>
      <w:r w:rsidRPr="00047B62">
        <w:rPr>
          <w:color w:val="000000"/>
          <w:spacing w:val="-10"/>
          <w:sz w:val="28"/>
          <w:szCs w:val="28"/>
          <w:lang w:val="en-US"/>
        </w:rPr>
        <w:t>. Iwamura, J. A. Soares-Vieira, D. Romero // Revista do Hospital das Clinicas. — 2004. — Vol. 59 (6). — P. 54 – 64.</w:t>
      </w:r>
    </w:p>
    <w:p w:rsidR="00047B62" w:rsidRPr="00EA2DA5" w:rsidRDefault="00047B62" w:rsidP="00047B62">
      <w:pPr>
        <w:pStyle w:val="ad"/>
        <w:spacing w:after="0" w:line="360" w:lineRule="auto"/>
        <w:ind w:firstLine="567"/>
        <w:jc w:val="both"/>
        <w:rPr>
          <w:color w:val="000000"/>
          <w:spacing w:val="-10"/>
          <w:lang w:val="en-US"/>
        </w:rPr>
      </w:pPr>
      <w:r w:rsidRPr="00EA2DA5">
        <w:rPr>
          <w:color w:val="000000"/>
          <w:spacing w:val="-10"/>
          <w:lang w:val="en-US"/>
        </w:rPr>
        <w:t>223. Identification of a missing Italian soldier of the World War II / I. Boschi, D. Hall, C. Capelli [et al.] // Progress in Forensic Genetscs 7 : the 17-th International ISFH Congress, 2 – 6 September 1997, Oslo : proceed. of the  congress. – E</w:t>
      </w:r>
      <w:r w:rsidRPr="00EA2DA5">
        <w:rPr>
          <w:color w:val="000000"/>
          <w:spacing w:val="-10"/>
          <w:lang w:val="en-US"/>
        </w:rPr>
        <w:t>L</w:t>
      </w:r>
      <w:r w:rsidRPr="00EA2DA5">
        <w:rPr>
          <w:color w:val="000000"/>
          <w:spacing w:val="-10"/>
          <w:lang w:val="en-US"/>
        </w:rPr>
        <w:t>SEVIER, 1998. – P. 86 – 88.</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lastRenderedPageBreak/>
        <w:t>224. Identification of the heme copurified with deoxyribonucleic acid (DNA) from bloodstains, a major inhibitor of polymerase chain reaction (PCR) amplification / A. Akane, K. Matsubara, H. Nakamura [et al.] // J. Forensic Sci. – 1994. — Vol. 39. - P. 362 – 372.</w:t>
      </w:r>
    </w:p>
    <w:p w:rsidR="00047B62" w:rsidRPr="00047B62" w:rsidRDefault="00047B62" w:rsidP="00047B62">
      <w:pPr>
        <w:shd w:val="clear" w:color="auto" w:fill="FFFFFF"/>
        <w:tabs>
          <w:tab w:val="left" w:pos="67"/>
        </w:tabs>
        <w:autoSpaceDE w:val="0"/>
        <w:autoSpaceDN w:val="0"/>
        <w:adjustRightInd w:val="0"/>
        <w:spacing w:line="360" w:lineRule="auto"/>
        <w:ind w:firstLine="567"/>
        <w:jc w:val="both"/>
        <w:rPr>
          <w:color w:val="000000"/>
          <w:spacing w:val="-10"/>
          <w:sz w:val="28"/>
          <w:szCs w:val="28"/>
          <w:lang w:val="en-US"/>
        </w:rPr>
      </w:pPr>
      <w:r w:rsidRPr="00047B62">
        <w:rPr>
          <w:color w:val="000000"/>
          <w:spacing w:val="-10"/>
          <w:sz w:val="28"/>
          <w:szCs w:val="28"/>
          <w:lang w:val="en-US"/>
        </w:rPr>
        <w:t>225. Identification of the hemecompound copurified with deoxyribonucleicacid (DNA) from bloodstains, a major inhibitor of polymerase chain reaction (PCR) amplifica</w:t>
      </w:r>
      <w:r w:rsidRPr="00047B62">
        <w:rPr>
          <w:color w:val="000000"/>
          <w:spacing w:val="-10"/>
          <w:sz w:val="28"/>
          <w:szCs w:val="28"/>
          <w:lang w:val="en-US"/>
        </w:rPr>
        <w:softHyphen/>
        <w:t>tion / A. Akane, K. Matsubara, H. Nakamura [et al.] // Journal Forensic Sc</w:t>
      </w:r>
      <w:r w:rsidRPr="00047B62">
        <w:rPr>
          <w:color w:val="000000"/>
          <w:spacing w:val="-10"/>
          <w:sz w:val="28"/>
          <w:szCs w:val="28"/>
          <w:lang w:val="en-US"/>
        </w:rPr>
        <w:t>i</w:t>
      </w:r>
      <w:r w:rsidRPr="00047B62">
        <w:rPr>
          <w:color w:val="000000"/>
          <w:spacing w:val="-10"/>
          <w:sz w:val="28"/>
          <w:szCs w:val="28"/>
          <w:lang w:val="en-US"/>
        </w:rPr>
        <w:t>ence. — 1994. — Vol. 39. — P. 362 – 372.</w:t>
      </w:r>
    </w:p>
    <w:p w:rsidR="00047B62" w:rsidRPr="00047B62" w:rsidRDefault="00047B62" w:rsidP="00047B62">
      <w:pPr>
        <w:shd w:val="clear" w:color="auto" w:fill="FFFFFF"/>
        <w:tabs>
          <w:tab w:val="left" w:pos="418"/>
        </w:tabs>
        <w:autoSpaceDE w:val="0"/>
        <w:autoSpaceDN w:val="0"/>
        <w:adjustRightInd w:val="0"/>
        <w:spacing w:line="360" w:lineRule="auto"/>
        <w:ind w:firstLine="567"/>
        <w:jc w:val="both"/>
        <w:rPr>
          <w:color w:val="000000"/>
          <w:spacing w:val="-10"/>
          <w:sz w:val="28"/>
          <w:szCs w:val="28"/>
          <w:lang w:val="en-US"/>
        </w:rPr>
      </w:pPr>
      <w:r w:rsidRPr="00047B62">
        <w:rPr>
          <w:color w:val="000000"/>
          <w:spacing w:val="-10"/>
          <w:sz w:val="28"/>
          <w:szCs w:val="28"/>
          <w:lang w:val="en-US"/>
        </w:rPr>
        <w:t xml:space="preserve">226. Identification of the remains of the Romanov family by the DNA analysis / </w:t>
      </w:r>
      <w:r w:rsidRPr="00047B62">
        <w:rPr>
          <w:iCs/>
          <w:color w:val="000000"/>
          <w:spacing w:val="-10"/>
          <w:sz w:val="28"/>
          <w:szCs w:val="28"/>
          <w:lang w:val="en-US"/>
        </w:rPr>
        <w:t>P. Gill, P. L. Ivanov, C. Kimpton [et al.]</w:t>
      </w:r>
      <w:r w:rsidRPr="00047B62">
        <w:rPr>
          <w:color w:val="000000"/>
          <w:spacing w:val="-10"/>
          <w:sz w:val="28"/>
          <w:szCs w:val="28"/>
          <w:lang w:val="en-US"/>
        </w:rPr>
        <w:t xml:space="preserve"> // Nature Genetics. — 1994. — Vol. 6. — P. 130 – 135. </w:t>
      </w:r>
    </w:p>
    <w:p w:rsidR="00047B62" w:rsidRPr="00047B62" w:rsidRDefault="00047B62" w:rsidP="00047B62">
      <w:pPr>
        <w:shd w:val="clear" w:color="auto" w:fill="FFFFFF"/>
        <w:tabs>
          <w:tab w:val="left" w:pos="418"/>
        </w:tabs>
        <w:autoSpaceDE w:val="0"/>
        <w:autoSpaceDN w:val="0"/>
        <w:adjustRightInd w:val="0"/>
        <w:spacing w:line="360" w:lineRule="auto"/>
        <w:ind w:firstLine="567"/>
        <w:jc w:val="both"/>
        <w:rPr>
          <w:color w:val="000000"/>
          <w:spacing w:val="-10"/>
          <w:sz w:val="28"/>
          <w:szCs w:val="28"/>
          <w:lang w:val="en-US"/>
        </w:rPr>
      </w:pPr>
      <w:r w:rsidRPr="00047B62">
        <w:rPr>
          <w:color w:val="000000"/>
          <w:spacing w:val="-10"/>
          <w:sz w:val="28"/>
          <w:szCs w:val="28"/>
          <w:lang w:val="en-US"/>
        </w:rPr>
        <w:t>227. Identification of the skeletal remains of Martin Bormann by mtDNA anal</w:t>
      </w:r>
      <w:r w:rsidRPr="00047B62">
        <w:rPr>
          <w:color w:val="000000"/>
          <w:spacing w:val="-10"/>
          <w:sz w:val="28"/>
          <w:szCs w:val="28"/>
          <w:lang w:val="en-US"/>
        </w:rPr>
        <w:t>y</w:t>
      </w:r>
      <w:r w:rsidRPr="00047B62">
        <w:rPr>
          <w:color w:val="000000"/>
          <w:spacing w:val="-10"/>
          <w:sz w:val="28"/>
          <w:szCs w:val="28"/>
          <w:lang w:val="en-US"/>
        </w:rPr>
        <w:t xml:space="preserve">sis / </w:t>
      </w:r>
      <w:r w:rsidRPr="00EA2DA5">
        <w:rPr>
          <w:iCs/>
          <w:color w:val="000000"/>
          <w:spacing w:val="-10"/>
          <w:sz w:val="28"/>
          <w:szCs w:val="28"/>
        </w:rPr>
        <w:t>К</w:t>
      </w:r>
      <w:r w:rsidRPr="00047B62">
        <w:rPr>
          <w:iCs/>
          <w:color w:val="000000"/>
          <w:spacing w:val="-10"/>
          <w:sz w:val="28"/>
          <w:szCs w:val="28"/>
          <w:lang w:val="en-US"/>
        </w:rPr>
        <w:t xml:space="preserve">. Anslinger, G. Weichhold, W. Keil [et al.] </w:t>
      </w:r>
      <w:r w:rsidRPr="00047B62">
        <w:rPr>
          <w:color w:val="000000"/>
          <w:spacing w:val="-10"/>
          <w:sz w:val="28"/>
          <w:szCs w:val="28"/>
          <w:lang w:val="en-US"/>
        </w:rPr>
        <w:t>// Int. J. Legal. Med. — 2001. — Vol. 114. — P. 194 – 196.</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228. Inman K. An introduction to Forensic DNA Analysis / K. Inman, N. Rudin. — Boca Raton. — N. Y. : CRC Press, 1997. — 256 p.</w:t>
      </w:r>
    </w:p>
    <w:p w:rsidR="00047B62" w:rsidRPr="00047B62" w:rsidRDefault="00047B62" w:rsidP="00047B62">
      <w:pPr>
        <w:shd w:val="clear" w:color="auto" w:fill="FFFFFF"/>
        <w:tabs>
          <w:tab w:val="left" w:pos="298"/>
        </w:tabs>
        <w:autoSpaceDE w:val="0"/>
        <w:autoSpaceDN w:val="0"/>
        <w:adjustRightInd w:val="0"/>
        <w:spacing w:line="360" w:lineRule="auto"/>
        <w:ind w:firstLine="567"/>
        <w:jc w:val="both"/>
        <w:rPr>
          <w:color w:val="000000"/>
          <w:spacing w:val="-10"/>
          <w:sz w:val="28"/>
          <w:szCs w:val="28"/>
          <w:lang w:val="en-US"/>
        </w:rPr>
      </w:pPr>
      <w:r w:rsidRPr="00047B62">
        <w:rPr>
          <w:color w:val="000000"/>
          <w:spacing w:val="-10"/>
          <w:sz w:val="28"/>
          <w:szCs w:val="28"/>
          <w:lang w:val="en-US"/>
        </w:rPr>
        <w:t>229. Jeffreys A. Individual spe</w:t>
      </w:r>
      <w:r w:rsidRPr="00047B62">
        <w:rPr>
          <w:color w:val="000000"/>
          <w:spacing w:val="-10"/>
          <w:sz w:val="28"/>
          <w:szCs w:val="28"/>
          <w:lang w:val="en-US"/>
        </w:rPr>
        <w:softHyphen/>
        <w:t>cific fingerprints of human DNA/ A. Jeffreys, V. Wi</w:t>
      </w:r>
      <w:r w:rsidRPr="00047B62">
        <w:rPr>
          <w:color w:val="000000"/>
          <w:spacing w:val="-10"/>
          <w:sz w:val="28"/>
          <w:szCs w:val="28"/>
          <w:lang w:val="en-US"/>
        </w:rPr>
        <w:t>l</w:t>
      </w:r>
      <w:r w:rsidRPr="00047B62">
        <w:rPr>
          <w:color w:val="000000"/>
          <w:spacing w:val="-10"/>
          <w:sz w:val="28"/>
          <w:szCs w:val="28"/>
          <w:lang w:val="en-US"/>
        </w:rPr>
        <w:t>son, S. Them // Nature. — 1985. — Vol. 361. — P. 75 – 79.</w:t>
      </w:r>
    </w:p>
    <w:p w:rsidR="00047B62" w:rsidRPr="00047B62" w:rsidRDefault="00047B62" w:rsidP="00047B62">
      <w:pPr>
        <w:tabs>
          <w:tab w:val="left" w:pos="0"/>
        </w:tabs>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 xml:space="preserve">230. Jeffreys A. J. Hypervariable minisatellite regions in human DNA / A. J. Jeffreys, V. Wilson, S. L. Thein // Nature. </w:t>
      </w:r>
      <w:r w:rsidRPr="00047B62">
        <w:rPr>
          <w:rFonts w:eastAsia="MS Mincho"/>
          <w:color w:val="000000"/>
          <w:spacing w:val="-10"/>
          <w:sz w:val="28"/>
          <w:szCs w:val="28"/>
          <w:lang w:val="en-US"/>
        </w:rPr>
        <w:t>—</w:t>
      </w:r>
      <w:r w:rsidRPr="00047B62">
        <w:rPr>
          <w:color w:val="000000"/>
          <w:spacing w:val="-10"/>
          <w:sz w:val="28"/>
          <w:szCs w:val="28"/>
          <w:lang w:val="en-US"/>
        </w:rPr>
        <w:t xml:space="preserve"> 1985. — Vol. 314. — P. 67 – 73. </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231. Jeffreys A. J. Identification of the skeletal remains of Josef Mengele by DNA analysis / A. J. Jeffreys, M. J. Allen, E. Hagelberg, A. Sonnberg // Forensic Science Int. – 1992. – Vol. 56. –– P. 65 – 67.</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232. Kaestle F. A. Ancient DNA in Anthropology: Methods, Applications, and Ethics / F. A. Kaestle, K. A. Horsburgh // Yearbook of Physical Anthropology. — 2002. — Vol. 45. — P. 92 – 130.</w:t>
      </w:r>
    </w:p>
    <w:p w:rsidR="00047B62" w:rsidRPr="00047B62" w:rsidRDefault="00047B62" w:rsidP="00047B62">
      <w:pPr>
        <w:shd w:val="clear" w:color="auto" w:fill="FFFFFF"/>
        <w:tabs>
          <w:tab w:val="left" w:pos="418"/>
        </w:tabs>
        <w:autoSpaceDE w:val="0"/>
        <w:autoSpaceDN w:val="0"/>
        <w:adjustRightInd w:val="0"/>
        <w:spacing w:line="360" w:lineRule="auto"/>
        <w:ind w:firstLine="567"/>
        <w:jc w:val="both"/>
        <w:rPr>
          <w:color w:val="000000"/>
          <w:spacing w:val="-10"/>
          <w:sz w:val="28"/>
          <w:szCs w:val="28"/>
          <w:lang w:val="en-US"/>
        </w:rPr>
      </w:pPr>
      <w:r w:rsidRPr="00047B62">
        <w:rPr>
          <w:color w:val="000000"/>
          <w:spacing w:val="-10"/>
          <w:sz w:val="28"/>
          <w:szCs w:val="28"/>
          <w:lang w:val="en-US"/>
        </w:rPr>
        <w:lastRenderedPageBreak/>
        <w:t>233. Kalmar T. A simple and efficient method for PCR amplifiable DNA extra</w:t>
      </w:r>
      <w:r w:rsidRPr="00047B62">
        <w:rPr>
          <w:color w:val="000000"/>
          <w:spacing w:val="-10"/>
          <w:sz w:val="28"/>
          <w:szCs w:val="28"/>
          <w:lang w:val="en-US"/>
        </w:rPr>
        <w:t>c</w:t>
      </w:r>
      <w:r w:rsidRPr="00047B62">
        <w:rPr>
          <w:color w:val="000000"/>
          <w:spacing w:val="-10"/>
          <w:sz w:val="28"/>
          <w:szCs w:val="28"/>
          <w:lang w:val="en-US"/>
        </w:rPr>
        <w:t>tion from ancient bones / T. Kalmar, C. Z. Bachrati, A. Marcsik // Nucleic Acids R</w:t>
      </w:r>
      <w:r w:rsidRPr="00047B62">
        <w:rPr>
          <w:color w:val="000000"/>
          <w:spacing w:val="-10"/>
          <w:sz w:val="28"/>
          <w:szCs w:val="28"/>
          <w:lang w:val="en-US"/>
        </w:rPr>
        <w:t>e</w:t>
      </w:r>
      <w:r w:rsidRPr="00047B62">
        <w:rPr>
          <w:color w:val="000000"/>
          <w:spacing w:val="-10"/>
          <w:sz w:val="28"/>
          <w:szCs w:val="28"/>
          <w:lang w:val="en-US"/>
        </w:rPr>
        <w:t>search. — 2000. — Vol. 28, N 12. — P. 67 – 70.</w:t>
      </w:r>
    </w:p>
    <w:p w:rsidR="00047B62" w:rsidRPr="00047B62" w:rsidRDefault="00047B62" w:rsidP="00047B62">
      <w:pPr>
        <w:autoSpaceDE w:val="0"/>
        <w:autoSpaceDN w:val="0"/>
        <w:adjustRightInd w:val="0"/>
        <w:spacing w:line="360" w:lineRule="auto"/>
        <w:ind w:firstLine="567"/>
        <w:jc w:val="both"/>
        <w:rPr>
          <w:spacing w:val="-10"/>
          <w:sz w:val="28"/>
          <w:szCs w:val="28"/>
          <w:lang w:val="en-US"/>
        </w:rPr>
      </w:pPr>
      <w:r w:rsidRPr="00047B62">
        <w:rPr>
          <w:spacing w:val="-10"/>
          <w:sz w:val="28"/>
          <w:szCs w:val="28"/>
          <w:lang w:val="en-US"/>
        </w:rPr>
        <w:t xml:space="preserve">234. Katcher H. L.  A distinctive property of </w:t>
      </w:r>
      <w:r w:rsidRPr="00047B62">
        <w:rPr>
          <w:iCs/>
          <w:spacing w:val="-10"/>
          <w:sz w:val="28"/>
          <w:szCs w:val="28"/>
          <w:lang w:val="en-US"/>
        </w:rPr>
        <w:t>Tth</w:t>
      </w:r>
      <w:r w:rsidRPr="00047B62">
        <w:rPr>
          <w:i/>
          <w:iCs/>
          <w:spacing w:val="-10"/>
          <w:sz w:val="28"/>
          <w:szCs w:val="28"/>
          <w:lang w:val="en-US"/>
        </w:rPr>
        <w:t xml:space="preserve"> </w:t>
      </w:r>
      <w:r w:rsidRPr="00047B62">
        <w:rPr>
          <w:spacing w:val="-10"/>
          <w:sz w:val="28"/>
          <w:szCs w:val="28"/>
          <w:lang w:val="en-US"/>
        </w:rPr>
        <w:t>DNA polymerase: Enzymatic amplif</w:t>
      </w:r>
      <w:r w:rsidRPr="00047B62">
        <w:rPr>
          <w:spacing w:val="-10"/>
          <w:sz w:val="28"/>
          <w:szCs w:val="28"/>
          <w:lang w:val="en-US"/>
        </w:rPr>
        <w:t>i</w:t>
      </w:r>
      <w:r w:rsidRPr="00047B62">
        <w:rPr>
          <w:spacing w:val="-10"/>
          <w:sz w:val="28"/>
          <w:szCs w:val="28"/>
          <w:lang w:val="en-US"/>
        </w:rPr>
        <w:t>cation in the presence of phenol / H. L. Katcher, I. Schwartz //</w:t>
      </w:r>
      <w:r w:rsidRPr="00047B62">
        <w:rPr>
          <w:i/>
          <w:iCs/>
          <w:spacing w:val="-10"/>
          <w:sz w:val="28"/>
          <w:szCs w:val="28"/>
          <w:lang w:val="en-US"/>
        </w:rPr>
        <w:t xml:space="preserve"> </w:t>
      </w:r>
      <w:r w:rsidRPr="00047B62">
        <w:rPr>
          <w:iCs/>
          <w:spacing w:val="-10"/>
          <w:sz w:val="28"/>
          <w:szCs w:val="28"/>
          <w:lang w:val="en-US"/>
        </w:rPr>
        <w:t>BioTechniques. – 1994. – Vol.</w:t>
      </w:r>
      <w:r w:rsidRPr="00047B62">
        <w:rPr>
          <w:i/>
          <w:iCs/>
          <w:spacing w:val="-10"/>
          <w:sz w:val="28"/>
          <w:szCs w:val="28"/>
          <w:lang w:val="en-US"/>
        </w:rPr>
        <w:t xml:space="preserve"> </w:t>
      </w:r>
      <w:r w:rsidRPr="00047B62">
        <w:rPr>
          <w:spacing w:val="-10"/>
          <w:sz w:val="28"/>
          <w:szCs w:val="28"/>
          <w:lang w:val="en-US"/>
        </w:rPr>
        <w:t xml:space="preserve">16. – P. 84 – 92. </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235. Kirby L. T. DNA Fingerprint: an Introduction / L. T. Kirby. — N. Y. : Stockton Press, 1992. — 366 p.</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236. Kochl S. DNA extraction and quantitation of forensic samples using the phenol-chloroform method and real-time PCR / S. Kochl, H. Niederstatter, W. Parson // Methods Molecular Biology. — 2005. — Vol. 297. — P. 13 – 30.</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237. Kornienko I. V. Genetic variation of the nine Profiler Plus loci in Russians / I. V. Kornienko, D. I. Vodolazhsky, P. L. Ivanov // Int. J. Legal Med. — 2002. — Vol. 116 (5). — P. 309 – 311.</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238. Krskova-Honzatkova L. Fingernail DNA: A Suitable of Constitutional DNA in Leukemia / L. Krskova-Honzatkova, Z. Sieglova // Laboratory Hematology. — 2000. — Vol. 6. — P. 145 – 146.</w:t>
      </w:r>
    </w:p>
    <w:p w:rsidR="00047B62" w:rsidRPr="00047B62" w:rsidRDefault="00047B62" w:rsidP="00047B62">
      <w:pPr>
        <w:tabs>
          <w:tab w:val="num" w:pos="0"/>
          <w:tab w:val="left" w:pos="469"/>
          <w:tab w:val="left" w:pos="536"/>
          <w:tab w:val="left" w:pos="603"/>
        </w:tabs>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 xml:space="preserve">239. Ludes B. DNA fingerprinting from tissues after variable postmortem periods / B. Ludes, H. Pfitzinger, P. Mangin // J. Forensic Sci. — 1993. — Vol. 38 (3). — P. 686 – 690. </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EA2DA5">
        <w:rPr>
          <w:color w:val="000000"/>
          <w:spacing w:val="-10"/>
          <w:sz w:val="28"/>
          <w:szCs w:val="28"/>
          <w:lang w:val="it-IT"/>
        </w:rPr>
        <w:t>24</w:t>
      </w:r>
      <w:r w:rsidRPr="00047B62">
        <w:rPr>
          <w:color w:val="000000"/>
          <w:spacing w:val="-10"/>
          <w:sz w:val="28"/>
          <w:szCs w:val="28"/>
          <w:lang w:val="en-US"/>
        </w:rPr>
        <w:t>0</w:t>
      </w:r>
      <w:r w:rsidRPr="00EA2DA5">
        <w:rPr>
          <w:color w:val="000000"/>
          <w:spacing w:val="-10"/>
          <w:sz w:val="28"/>
          <w:szCs w:val="28"/>
          <w:lang w:val="it-IT"/>
        </w:rPr>
        <w:t xml:space="preserve">. Masali M. A misura d’nomo / M. Masali // Anthropol. </w:t>
      </w:r>
      <w:r w:rsidRPr="00047B62">
        <w:rPr>
          <w:color w:val="000000"/>
          <w:spacing w:val="-10"/>
          <w:sz w:val="28"/>
          <w:szCs w:val="28"/>
          <w:lang w:val="en-US"/>
        </w:rPr>
        <w:t>Contemp. — 1986. —  Vol. 9, N 4. — P. 317 – 319.</w:t>
      </w:r>
    </w:p>
    <w:p w:rsidR="00047B62" w:rsidRPr="00047B62" w:rsidRDefault="00047B62" w:rsidP="00047B62">
      <w:pPr>
        <w:shd w:val="clear" w:color="auto" w:fill="FFFFFF"/>
        <w:tabs>
          <w:tab w:val="left" w:pos="389"/>
        </w:tabs>
        <w:autoSpaceDE w:val="0"/>
        <w:autoSpaceDN w:val="0"/>
        <w:adjustRightInd w:val="0"/>
        <w:spacing w:line="360" w:lineRule="auto"/>
        <w:ind w:firstLine="567"/>
        <w:jc w:val="both"/>
        <w:rPr>
          <w:color w:val="000000"/>
          <w:spacing w:val="-10"/>
          <w:sz w:val="28"/>
          <w:szCs w:val="28"/>
          <w:lang w:val="en-US"/>
        </w:rPr>
      </w:pPr>
      <w:r w:rsidRPr="00047B62">
        <w:rPr>
          <w:color w:val="000000"/>
          <w:spacing w:val="-10"/>
          <w:sz w:val="28"/>
          <w:szCs w:val="28"/>
          <w:lang w:val="en-US"/>
        </w:rPr>
        <w:t>241. Mitochondrial DNA sequence analysis of human skeletal remains: identif</w:t>
      </w:r>
      <w:r w:rsidRPr="00047B62">
        <w:rPr>
          <w:color w:val="000000"/>
          <w:spacing w:val="-10"/>
          <w:sz w:val="28"/>
          <w:szCs w:val="28"/>
          <w:lang w:val="en-US"/>
        </w:rPr>
        <w:t>i</w:t>
      </w:r>
      <w:r w:rsidRPr="00047B62">
        <w:rPr>
          <w:color w:val="000000"/>
          <w:spacing w:val="-10"/>
          <w:sz w:val="28"/>
          <w:szCs w:val="28"/>
          <w:lang w:val="en-US"/>
        </w:rPr>
        <w:t>cation of re</w:t>
      </w:r>
      <w:r w:rsidRPr="00047B62">
        <w:rPr>
          <w:color w:val="000000"/>
          <w:spacing w:val="-10"/>
          <w:sz w:val="28"/>
          <w:szCs w:val="28"/>
          <w:lang w:val="en-US"/>
        </w:rPr>
        <w:softHyphen/>
        <w:t>mains from Vietnam War / M. M. Holland, D. L. Fisher, L. G. Mitchel [et al.] // J. F</w:t>
      </w:r>
      <w:r w:rsidRPr="00047B62">
        <w:rPr>
          <w:color w:val="000000"/>
          <w:spacing w:val="-10"/>
          <w:sz w:val="28"/>
          <w:szCs w:val="28"/>
          <w:lang w:val="en-US"/>
        </w:rPr>
        <w:t>o</w:t>
      </w:r>
      <w:r w:rsidRPr="00047B62">
        <w:rPr>
          <w:color w:val="000000"/>
          <w:spacing w:val="-10"/>
          <w:sz w:val="28"/>
          <w:szCs w:val="28"/>
          <w:lang w:val="en-US"/>
        </w:rPr>
        <w:t xml:space="preserve">rensic Sciences. — 1993. — Vol. 38. — P. 542 – 553. </w:t>
      </w:r>
    </w:p>
    <w:p w:rsidR="00047B62" w:rsidRPr="00047B62" w:rsidRDefault="00047B62" w:rsidP="00047B62">
      <w:pPr>
        <w:shd w:val="clear" w:color="auto" w:fill="FFFFFF"/>
        <w:tabs>
          <w:tab w:val="left" w:pos="389"/>
        </w:tabs>
        <w:autoSpaceDE w:val="0"/>
        <w:autoSpaceDN w:val="0"/>
        <w:adjustRightInd w:val="0"/>
        <w:spacing w:line="360" w:lineRule="auto"/>
        <w:ind w:firstLine="567"/>
        <w:jc w:val="both"/>
        <w:rPr>
          <w:color w:val="000000"/>
          <w:spacing w:val="-10"/>
          <w:sz w:val="28"/>
          <w:szCs w:val="28"/>
          <w:lang w:val="en-US"/>
        </w:rPr>
      </w:pPr>
      <w:r w:rsidRPr="00047B62">
        <w:rPr>
          <w:color w:val="000000"/>
          <w:spacing w:val="-10"/>
          <w:sz w:val="28"/>
          <w:szCs w:val="28"/>
          <w:lang w:val="en-US"/>
        </w:rPr>
        <w:lastRenderedPageBreak/>
        <w:t>242. Moe D. The protein effect on determination of DNA with Hoechst 33258 / D. Moe, C. Garbarsh, S. Kirkeby // Biochem. Biophys. Methods. – 1994. – Vol. 28. – P. 236 – 276.</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243. Molecular Genetic Analysis of Remains a 2000-Year-Old Human Population in China-and  its Relevance for the Origin of the Modern Japanese Population  / H. Oota, N. Sa</w:t>
      </w:r>
      <w:r w:rsidRPr="00047B62">
        <w:rPr>
          <w:color w:val="000000"/>
          <w:spacing w:val="-10"/>
          <w:sz w:val="28"/>
          <w:szCs w:val="28"/>
          <w:lang w:val="en-US"/>
        </w:rPr>
        <w:t>i</w:t>
      </w:r>
      <w:r w:rsidRPr="00047B62">
        <w:rPr>
          <w:color w:val="000000"/>
          <w:spacing w:val="-10"/>
          <w:sz w:val="28"/>
          <w:szCs w:val="28"/>
          <w:lang w:val="en-US"/>
        </w:rPr>
        <w:t>tou, T. Matsushita, Sh. Ueda // American Journal Human Genetics. — 1999. — Vol. 64. — P. 250 – 258.</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244. Molecular Genetics Analyses of the Tyrolean Ice Man / O. Handt, M. Richards, M. Trommsdorff [et al.] // Science. — 1999. — Vol. 264 (5166). — P. 1775 – 1778.</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245. Mullis K. B. PCR. The Polymerase Chain Reaction / K. B. Mullis, F. Ferre, R. A. Gibbs. — Boston: Birkhauser, MA, 1994. — 458 p.</w:t>
      </w:r>
    </w:p>
    <w:p w:rsidR="00047B62" w:rsidRPr="00EA2DA5" w:rsidRDefault="00047B62" w:rsidP="00047B62">
      <w:pPr>
        <w:pStyle w:val="authorgroup"/>
        <w:spacing w:before="0" w:beforeAutospacing="0" w:after="0" w:afterAutospacing="0" w:line="360" w:lineRule="auto"/>
        <w:ind w:firstLine="567"/>
        <w:jc w:val="both"/>
        <w:rPr>
          <w:spacing w:val="-10"/>
          <w:sz w:val="28"/>
          <w:szCs w:val="28"/>
          <w:lang w:val="en-US"/>
        </w:rPr>
      </w:pPr>
      <w:r w:rsidRPr="00EA2DA5">
        <w:rPr>
          <w:spacing w:val="-10"/>
          <w:sz w:val="28"/>
          <w:szCs w:val="28"/>
          <w:lang w:val="en-US"/>
        </w:rPr>
        <w:t>246. Multiplex PCR amplification of eight STR loci in Austrian and Croatian Cauc</w:t>
      </w:r>
      <w:r w:rsidRPr="00EA2DA5">
        <w:rPr>
          <w:spacing w:val="-10"/>
          <w:sz w:val="28"/>
          <w:szCs w:val="28"/>
          <w:lang w:val="en-US"/>
        </w:rPr>
        <w:t>a</w:t>
      </w:r>
      <w:r w:rsidRPr="00EA2DA5">
        <w:rPr>
          <w:spacing w:val="-10"/>
          <w:sz w:val="28"/>
          <w:szCs w:val="28"/>
          <w:lang w:val="en-US"/>
        </w:rPr>
        <w:t xml:space="preserve">sian populations </w:t>
      </w:r>
      <w:r w:rsidRPr="00EA2DA5">
        <w:rPr>
          <w:spacing w:val="-10"/>
          <w:sz w:val="28"/>
          <w:szCs w:val="28"/>
          <w:lang w:val="uk-UA"/>
        </w:rPr>
        <w:t xml:space="preserve">/ </w:t>
      </w:r>
      <w:r w:rsidRPr="00EA2DA5">
        <w:rPr>
          <w:spacing w:val="-10"/>
          <w:sz w:val="28"/>
          <w:szCs w:val="28"/>
          <w:lang w:val="en-US"/>
        </w:rPr>
        <w:t>J. Ross, W. Parson, I. Furać</w:t>
      </w:r>
      <w:r w:rsidRPr="00EA2DA5">
        <w:rPr>
          <w:spacing w:val="-10"/>
          <w:sz w:val="28"/>
          <w:szCs w:val="28"/>
          <w:lang w:val="uk-UA"/>
        </w:rPr>
        <w:t xml:space="preserve"> </w:t>
      </w:r>
      <w:r w:rsidRPr="00EA2DA5">
        <w:rPr>
          <w:spacing w:val="-10"/>
          <w:sz w:val="28"/>
          <w:szCs w:val="28"/>
          <w:lang w:val="en-US"/>
        </w:rPr>
        <w:t xml:space="preserve">[et al.] // International Journal of Legal Medicine. – 2001. – Vol. 115, </w:t>
      </w:r>
      <w:r w:rsidRPr="00EA2DA5">
        <w:rPr>
          <w:spacing w:val="-10"/>
          <w:sz w:val="28"/>
          <w:szCs w:val="28"/>
          <w:lang w:val="uk-UA"/>
        </w:rPr>
        <w:t>№</w:t>
      </w:r>
      <w:r w:rsidRPr="00EA2DA5">
        <w:rPr>
          <w:spacing w:val="-10"/>
          <w:sz w:val="28"/>
          <w:szCs w:val="28"/>
          <w:lang w:val="en-US"/>
        </w:rPr>
        <w:t xml:space="preserve"> 1. – P. 57 – 60.</w:t>
      </w:r>
    </w:p>
    <w:p w:rsidR="00047B62" w:rsidRPr="00047B62" w:rsidRDefault="00047B62" w:rsidP="00047B62">
      <w:pPr>
        <w:spacing w:line="360" w:lineRule="auto"/>
        <w:ind w:firstLine="567"/>
        <w:jc w:val="both"/>
        <w:rPr>
          <w:color w:val="000000"/>
          <w:spacing w:val="-10"/>
          <w:sz w:val="28"/>
          <w:szCs w:val="28"/>
          <w:lang w:val="en-US"/>
        </w:rPr>
      </w:pPr>
      <w:r w:rsidRPr="00047B62">
        <w:rPr>
          <w:color w:val="000000"/>
          <w:spacing w:val="-10"/>
          <w:sz w:val="28"/>
          <w:szCs w:val="28"/>
          <w:lang w:val="en-US"/>
        </w:rPr>
        <w:t>247. Mutation rate in human mscrosatellites: Infiuance of the structure and langth of the tandem repeat / Brinkmann B., Klintschar M., Neuhuber F. [et al.] // Am. J.  Hum. G</w:t>
      </w:r>
      <w:r w:rsidRPr="00047B62">
        <w:rPr>
          <w:color w:val="000000"/>
          <w:spacing w:val="-10"/>
          <w:sz w:val="28"/>
          <w:szCs w:val="28"/>
          <w:lang w:val="en-US"/>
        </w:rPr>
        <w:t>e</w:t>
      </w:r>
      <w:r w:rsidRPr="00047B62">
        <w:rPr>
          <w:color w:val="000000"/>
          <w:spacing w:val="-10"/>
          <w:sz w:val="28"/>
          <w:szCs w:val="28"/>
          <w:lang w:val="en-US"/>
        </w:rPr>
        <w:t xml:space="preserve">netics. – 1998. – Vol. 62. – P. 1408 – 1405. </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248. NaOH treatment to neutralize inhibitors of Taq polymerase / M. T. Bourke, C. A</w:t>
      </w:r>
      <w:r w:rsidRPr="00047B62">
        <w:rPr>
          <w:i/>
          <w:iCs/>
          <w:color w:val="000000"/>
          <w:spacing w:val="-10"/>
          <w:sz w:val="28"/>
          <w:szCs w:val="28"/>
          <w:lang w:val="en-US"/>
        </w:rPr>
        <w:t xml:space="preserve">. </w:t>
      </w:r>
      <w:r w:rsidRPr="00047B62">
        <w:rPr>
          <w:color w:val="000000"/>
          <w:spacing w:val="-10"/>
          <w:sz w:val="28"/>
          <w:szCs w:val="28"/>
          <w:lang w:val="en-US"/>
        </w:rPr>
        <w:t>Scherczinger, C. Ladd, H. C. Lee // J. Forensic Sci. – 1999. – Vol. 44. – P. 1046 – 1051.</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249. O' Higgins P. Development in cranial morphometries / P. O' Higgins // Folia prim</w:t>
      </w:r>
      <w:r w:rsidRPr="00047B62">
        <w:rPr>
          <w:color w:val="000000"/>
          <w:spacing w:val="-10"/>
          <w:sz w:val="28"/>
          <w:szCs w:val="28"/>
          <w:lang w:val="en-US"/>
        </w:rPr>
        <w:t>a</w:t>
      </w:r>
      <w:r w:rsidRPr="00047B62">
        <w:rPr>
          <w:color w:val="000000"/>
          <w:spacing w:val="-10"/>
          <w:sz w:val="28"/>
          <w:szCs w:val="28"/>
          <w:lang w:val="en-US"/>
        </w:rPr>
        <w:t xml:space="preserve">tol. – 1989. – Vol. 53. – </w:t>
      </w:r>
      <w:r w:rsidRPr="00EA2DA5">
        <w:rPr>
          <w:color w:val="000000"/>
          <w:spacing w:val="-10"/>
          <w:sz w:val="28"/>
          <w:szCs w:val="28"/>
          <w:lang w:val="uk-UA"/>
        </w:rPr>
        <w:t>№</w:t>
      </w:r>
      <w:r w:rsidRPr="00047B62">
        <w:rPr>
          <w:color w:val="000000"/>
          <w:spacing w:val="-10"/>
          <w:sz w:val="28"/>
          <w:szCs w:val="28"/>
          <w:lang w:val="en-US"/>
        </w:rPr>
        <w:t xml:space="preserve">  1. – P. 101 – 124. </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250. Paabo S. Amplifying ancient DNA / S. Paabo // In PCR protocols: a guide to methods and applications. — San Diego : Academic Press, 1990. — P. 159 – 166.</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 xml:space="preserve">251. Paabo S. Ancient DNA and the polymerase chain reaction: the emergening field of molecular archaeology / S. Paabo, R. Higuchi, A. C. Wilson // J. Biol. Chem. – 1989. – Vol. 264. – P. 9707 – 9712. </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lastRenderedPageBreak/>
        <w:t>252. Paabo S. Ancient DNA: extraction, charactization, molecular cloning, and enz</w:t>
      </w:r>
      <w:r w:rsidRPr="00047B62">
        <w:rPr>
          <w:color w:val="000000"/>
          <w:spacing w:val="-10"/>
          <w:sz w:val="28"/>
          <w:szCs w:val="28"/>
          <w:lang w:val="en-US"/>
        </w:rPr>
        <w:t>y</w:t>
      </w:r>
      <w:r w:rsidRPr="00047B62">
        <w:rPr>
          <w:color w:val="000000"/>
          <w:spacing w:val="-10"/>
          <w:sz w:val="28"/>
          <w:szCs w:val="28"/>
          <w:lang w:val="en-US"/>
        </w:rPr>
        <w:t>matic amplification / S. Paabo // Proc. Nationally Academicals Science USA. — 1989. — Vol. 36. — P. 1939 – 1943.</w:t>
      </w:r>
    </w:p>
    <w:p w:rsidR="00047B62" w:rsidRPr="00047B62" w:rsidRDefault="00047B62" w:rsidP="00047B62">
      <w:pPr>
        <w:shd w:val="clear" w:color="auto" w:fill="FFFFFF"/>
        <w:tabs>
          <w:tab w:val="left" w:pos="283"/>
          <w:tab w:val="num" w:pos="603"/>
        </w:tabs>
        <w:autoSpaceDE w:val="0"/>
        <w:autoSpaceDN w:val="0"/>
        <w:adjustRightInd w:val="0"/>
        <w:spacing w:line="360" w:lineRule="auto"/>
        <w:ind w:firstLine="567"/>
        <w:jc w:val="both"/>
        <w:rPr>
          <w:color w:val="000000"/>
          <w:spacing w:val="-10"/>
          <w:sz w:val="28"/>
          <w:szCs w:val="28"/>
          <w:lang w:val="en-US"/>
        </w:rPr>
      </w:pPr>
      <w:r w:rsidRPr="00047B62">
        <w:rPr>
          <w:color w:val="000000"/>
          <w:spacing w:val="-10"/>
          <w:sz w:val="28"/>
          <w:szCs w:val="28"/>
          <w:lang w:val="en-US"/>
        </w:rPr>
        <w:t xml:space="preserve">253. PCR strategies / </w:t>
      </w:r>
      <w:r w:rsidRPr="00EA2DA5">
        <w:rPr>
          <w:color w:val="000000"/>
          <w:spacing w:val="-10"/>
          <w:sz w:val="28"/>
          <w:szCs w:val="28"/>
        </w:rPr>
        <w:t>е</w:t>
      </w:r>
      <w:r w:rsidRPr="00047B62">
        <w:rPr>
          <w:color w:val="000000"/>
          <w:spacing w:val="-10"/>
          <w:sz w:val="28"/>
          <w:szCs w:val="28"/>
          <w:lang w:val="en-US"/>
        </w:rPr>
        <w:t>ds. M. A. Innis, D. H. Gelfand, J. J. Sninsky. — San Diego: Ac</w:t>
      </w:r>
      <w:r w:rsidRPr="00047B62">
        <w:rPr>
          <w:color w:val="000000"/>
          <w:spacing w:val="-10"/>
          <w:sz w:val="28"/>
          <w:szCs w:val="28"/>
          <w:lang w:val="en-US"/>
        </w:rPr>
        <w:t>a</w:t>
      </w:r>
      <w:r w:rsidRPr="00047B62">
        <w:rPr>
          <w:color w:val="000000"/>
          <w:spacing w:val="-10"/>
          <w:sz w:val="28"/>
          <w:szCs w:val="28"/>
          <w:lang w:val="en-US"/>
        </w:rPr>
        <w:t>demic Press, CA, 1995. — 370 p.</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 xml:space="preserve">254. Persson P. A method recovery DNA from ancient bones / P. Persson // Ancient DNA Newsletter. — 1992. — Vol. 1 (1). — P. 25 – 27. </w:t>
      </w:r>
    </w:p>
    <w:p w:rsidR="00047B62" w:rsidRPr="00047B62" w:rsidRDefault="00047B62" w:rsidP="00047B62">
      <w:pPr>
        <w:spacing w:line="360" w:lineRule="auto"/>
        <w:ind w:firstLine="567"/>
        <w:jc w:val="both"/>
        <w:rPr>
          <w:color w:val="000000"/>
          <w:spacing w:val="-10"/>
          <w:sz w:val="28"/>
          <w:szCs w:val="28"/>
          <w:lang w:val="en-US"/>
        </w:rPr>
      </w:pPr>
      <w:r w:rsidRPr="00047B62">
        <w:rPr>
          <w:color w:val="000000"/>
          <w:spacing w:val="-10"/>
          <w:sz w:val="28"/>
          <w:szCs w:val="28"/>
          <w:lang w:val="en-US"/>
        </w:rPr>
        <w:t>255. Polymorphism in human IL-1 receptor antagonist gene intron 2 is caused by var</w:t>
      </w:r>
      <w:r w:rsidRPr="00047B62">
        <w:rPr>
          <w:color w:val="000000"/>
          <w:spacing w:val="-10"/>
          <w:sz w:val="28"/>
          <w:szCs w:val="28"/>
          <w:lang w:val="en-US"/>
        </w:rPr>
        <w:t>i</w:t>
      </w:r>
      <w:r w:rsidRPr="00047B62">
        <w:rPr>
          <w:color w:val="000000"/>
          <w:spacing w:val="-10"/>
          <w:sz w:val="28"/>
          <w:szCs w:val="28"/>
          <w:lang w:val="en-US"/>
        </w:rPr>
        <w:t>able numbers of an 86-bp tandem repeat / J. K. Tarlow, A. I. Blakemore, A. Lennard [et al.] // Hum Genet. — 1993. — Vol. 91 (4). — P. 403 – 404.</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256. Population data on the thirteen CODIS core short tandem repeat loci in African Americans, US Caucasians, Hispanics, Bahamians, Jamaicans, and Trinidadians / B. B</w:t>
      </w:r>
      <w:r w:rsidRPr="00047B62">
        <w:rPr>
          <w:color w:val="000000"/>
          <w:spacing w:val="-10"/>
          <w:sz w:val="28"/>
          <w:szCs w:val="28"/>
          <w:lang w:val="en-US"/>
        </w:rPr>
        <w:t>u</w:t>
      </w:r>
      <w:r w:rsidRPr="00047B62">
        <w:rPr>
          <w:color w:val="000000"/>
          <w:spacing w:val="-10"/>
          <w:sz w:val="28"/>
          <w:szCs w:val="28"/>
          <w:lang w:val="en-US"/>
        </w:rPr>
        <w:t>dowle, T. R. Moretti, A. L. Baumstark [et al.] // J. Forensic Sci. — 1999. — Vol. 44 (6). — P. 1277 – 1286.</w:t>
      </w:r>
    </w:p>
    <w:p w:rsidR="00047B62" w:rsidRPr="00047B62" w:rsidRDefault="00047B62" w:rsidP="00047B62">
      <w:pPr>
        <w:tabs>
          <w:tab w:val="num" w:pos="0"/>
          <w:tab w:val="left" w:pos="469"/>
          <w:tab w:val="left" w:pos="536"/>
          <w:tab w:val="left" w:pos="603"/>
        </w:tabs>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257. Postmortem stability of DNA / W. Bar, A. Kratzer, M. Machler, W. Schmid // F</w:t>
      </w:r>
      <w:r w:rsidRPr="00047B62">
        <w:rPr>
          <w:color w:val="000000"/>
          <w:spacing w:val="-10"/>
          <w:sz w:val="28"/>
          <w:szCs w:val="28"/>
          <w:lang w:val="en-US"/>
        </w:rPr>
        <w:t>o</w:t>
      </w:r>
      <w:r w:rsidRPr="00047B62">
        <w:rPr>
          <w:color w:val="000000"/>
          <w:spacing w:val="-10"/>
          <w:sz w:val="28"/>
          <w:szCs w:val="28"/>
          <w:lang w:val="en-US"/>
        </w:rPr>
        <w:t>rensic Sci. Int. — 1988. — Vol. 39. — P. 59 – 70.</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258. Rameckers J. How Many Cycles Does a PCR need? Determinations of C</w:t>
      </w:r>
      <w:r w:rsidRPr="00047B62">
        <w:rPr>
          <w:color w:val="000000"/>
          <w:spacing w:val="-10"/>
          <w:sz w:val="28"/>
          <w:szCs w:val="28"/>
          <w:lang w:val="en-US"/>
        </w:rPr>
        <w:t>y</w:t>
      </w:r>
      <w:r w:rsidRPr="00047B62">
        <w:rPr>
          <w:color w:val="000000"/>
          <w:spacing w:val="-10"/>
          <w:sz w:val="28"/>
          <w:szCs w:val="28"/>
          <w:lang w:val="en-US"/>
        </w:rPr>
        <w:t>cle Numbers Depending on the Number of Targets and the Reaction Efficiency Factor / J. R</w:t>
      </w:r>
      <w:r w:rsidRPr="00047B62">
        <w:rPr>
          <w:color w:val="000000"/>
          <w:spacing w:val="-10"/>
          <w:sz w:val="28"/>
          <w:szCs w:val="28"/>
          <w:lang w:val="en-US"/>
        </w:rPr>
        <w:t>a</w:t>
      </w:r>
      <w:r w:rsidRPr="00047B62">
        <w:rPr>
          <w:color w:val="000000"/>
          <w:spacing w:val="-10"/>
          <w:sz w:val="28"/>
          <w:szCs w:val="28"/>
          <w:lang w:val="en-US"/>
        </w:rPr>
        <w:t>meckers, S. Hummel, B. Herrmann // Naturwissenschften. — 1997. — Vol. 84. —  P. 259 – 262.</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259. Rapid and Simple Method for Purification of Nucleic Acids / R. Boom, C. J. Sol, M. M. Salimans [et al.] // Journal of Clinical Microbiology. — 1990. — Vol. 28, N 3. — P. 495 – 503.</w:t>
      </w:r>
    </w:p>
    <w:p w:rsidR="00047B62" w:rsidRPr="00EA2DA5" w:rsidRDefault="00047B62" w:rsidP="00047B62">
      <w:pPr>
        <w:pStyle w:val="24"/>
        <w:tabs>
          <w:tab w:val="left" w:pos="0"/>
        </w:tabs>
        <w:rPr>
          <w:spacing w:val="-10"/>
          <w:szCs w:val="28"/>
          <w:lang w:val="en-US"/>
        </w:rPr>
      </w:pPr>
      <w:r w:rsidRPr="00EA2DA5">
        <w:rPr>
          <w:spacing w:val="-10"/>
          <w:szCs w:val="28"/>
          <w:lang w:val="en-US"/>
        </w:rPr>
        <w:t xml:space="preserve"> 260. Reynold R. Analysis of genetic markers in forensic DNA samples using the pol</w:t>
      </w:r>
      <w:r w:rsidRPr="00EA2DA5">
        <w:rPr>
          <w:spacing w:val="-10"/>
          <w:szCs w:val="28"/>
          <w:lang w:val="en-US"/>
        </w:rPr>
        <w:t>y</w:t>
      </w:r>
      <w:r w:rsidRPr="00EA2DA5">
        <w:rPr>
          <w:spacing w:val="-10"/>
          <w:szCs w:val="28"/>
          <w:lang w:val="en-US"/>
        </w:rPr>
        <w:t>merase chain reaction / R. Reynold, G. Sensabaugh // Analytical chemistry. — 1991. — Vol. 63, N 1. — P. 2 – 15.</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lastRenderedPageBreak/>
        <w:t>261.  Ruitberg C. M. STRBase: a short tandem repeat DNA database for the human identity testing community / C. M. Ruitberg, D. J. Reeder, J. M. Butler // N</w:t>
      </w:r>
      <w:r w:rsidRPr="00047B62">
        <w:rPr>
          <w:color w:val="000000"/>
          <w:spacing w:val="-10"/>
          <w:sz w:val="28"/>
          <w:szCs w:val="28"/>
          <w:lang w:val="en-US"/>
        </w:rPr>
        <w:t>u</w:t>
      </w:r>
      <w:r w:rsidRPr="00047B62">
        <w:rPr>
          <w:color w:val="000000"/>
          <w:spacing w:val="-10"/>
          <w:sz w:val="28"/>
          <w:szCs w:val="28"/>
          <w:lang w:val="en-US"/>
        </w:rPr>
        <w:t xml:space="preserve">cleic Acids Res. — 2001. — Vol. 29 (1). — P. 320 </w:t>
      </w:r>
      <w:r w:rsidRPr="00EA2DA5">
        <w:rPr>
          <w:color w:val="000000"/>
          <w:spacing w:val="-10"/>
          <w:sz w:val="28"/>
          <w:szCs w:val="28"/>
        </w:rPr>
        <w:fldChar w:fldCharType="begin"/>
      </w:r>
      <w:r w:rsidRPr="00047B62">
        <w:rPr>
          <w:color w:val="000000"/>
          <w:spacing w:val="-10"/>
          <w:sz w:val="28"/>
          <w:szCs w:val="28"/>
          <w:lang w:val="en-US"/>
        </w:rPr>
        <w:instrText>INCLUDEPICTURE "../../Documents%20and%20Settings/nata/Local%20Settings/Temp/</w:instrText>
      </w:r>
      <w:r w:rsidRPr="00EA2DA5">
        <w:rPr>
          <w:color w:val="000000"/>
          <w:spacing w:val="-10"/>
          <w:sz w:val="28"/>
          <w:szCs w:val="28"/>
        </w:rPr>
        <w:instrText>Временная</w:instrText>
      </w:r>
      <w:r w:rsidRPr="00047B62">
        <w:rPr>
          <w:color w:val="000000"/>
          <w:spacing w:val="-10"/>
          <w:sz w:val="28"/>
          <w:szCs w:val="28"/>
          <w:lang w:val="en-US"/>
        </w:rPr>
        <w:instrText>%20</w:instrText>
      </w:r>
      <w:r w:rsidRPr="00EA2DA5">
        <w:rPr>
          <w:color w:val="000000"/>
          <w:spacing w:val="-10"/>
          <w:sz w:val="28"/>
          <w:szCs w:val="28"/>
        </w:rPr>
        <w:instrText>папка</w:instrText>
      </w:r>
      <w:r w:rsidRPr="00047B62">
        <w:rPr>
          <w:color w:val="000000"/>
          <w:spacing w:val="-10"/>
          <w:sz w:val="28"/>
          <w:szCs w:val="28"/>
          <w:lang w:val="en-US"/>
        </w:rPr>
        <w:instrText>%201%20</w:instrText>
      </w:r>
      <w:r w:rsidRPr="00EA2DA5">
        <w:rPr>
          <w:color w:val="000000"/>
          <w:spacing w:val="-10"/>
          <w:sz w:val="28"/>
          <w:szCs w:val="28"/>
        </w:rPr>
        <w:instrText>для</w:instrText>
      </w:r>
      <w:r w:rsidRPr="00047B62">
        <w:rPr>
          <w:color w:val="000000"/>
          <w:spacing w:val="-10"/>
          <w:sz w:val="28"/>
          <w:szCs w:val="28"/>
          <w:lang w:val="en-US"/>
        </w:rPr>
        <w:instrText>%20tapotili%5b1%5d.zip/pmcents/ndash.gif" \* MERGEFORMAT \d \z"</w:instrText>
      </w:r>
      <w:r>
        <w:rPr>
          <w:color w:val="000000"/>
          <w:spacing w:val="-10"/>
          <w:sz w:val="28"/>
          <w:szCs w:val="28"/>
        </w:rPr>
        <w:fldChar w:fldCharType="separate"/>
      </w:r>
      <w:r>
        <w:rPr>
          <w:color w:val="000000"/>
          <w:spacing w:val="-1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v:imagedata r:id="rId10"/>
          </v:shape>
        </w:pict>
      </w:r>
      <w:r w:rsidRPr="00EA2DA5">
        <w:rPr>
          <w:color w:val="000000"/>
          <w:spacing w:val="-10"/>
          <w:sz w:val="28"/>
          <w:szCs w:val="28"/>
        </w:rPr>
        <w:fldChar w:fldCharType="end"/>
      </w:r>
      <w:r w:rsidRPr="00047B62">
        <w:rPr>
          <w:color w:val="000000"/>
          <w:spacing w:val="-10"/>
          <w:sz w:val="28"/>
          <w:szCs w:val="28"/>
          <w:lang w:val="en-US"/>
        </w:rPr>
        <w:t>– 322.</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 xml:space="preserve"> 262. Schultes T. Amplification of Y-chromosomal STRs from ancient skeletal mat</w:t>
      </w:r>
      <w:r w:rsidRPr="00047B62">
        <w:rPr>
          <w:color w:val="000000"/>
          <w:spacing w:val="-10"/>
          <w:sz w:val="28"/>
          <w:szCs w:val="28"/>
          <w:lang w:val="en-US"/>
        </w:rPr>
        <w:t>e</w:t>
      </w:r>
      <w:r w:rsidRPr="00047B62">
        <w:rPr>
          <w:color w:val="000000"/>
          <w:spacing w:val="-10"/>
          <w:sz w:val="28"/>
          <w:szCs w:val="28"/>
          <w:lang w:val="en-US"/>
        </w:rPr>
        <w:t>rial / T. Schultes, S. Hummel, B. Herrmann // Human Genetics. — 1999. — Vol. 104. — P. 164 – 166.</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 xml:space="preserve"> 263. Shiono H. Personal identification using DNA polymorphisms – the identification of forensic biological materials / H. Shiono // Nippon Hoigaki Zasshi. — 1996. — Vol. 50. — P. 320 – 330.</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 xml:space="preserve"> 264. Short Tandem Repeat Typing of Bodies from a mass Disaster: High Su</w:t>
      </w:r>
      <w:r w:rsidRPr="00047B62">
        <w:rPr>
          <w:color w:val="000000"/>
          <w:spacing w:val="-10"/>
          <w:sz w:val="28"/>
          <w:szCs w:val="28"/>
          <w:lang w:val="en-US"/>
        </w:rPr>
        <w:t>c</w:t>
      </w:r>
      <w:r w:rsidRPr="00047B62">
        <w:rPr>
          <w:color w:val="000000"/>
          <w:spacing w:val="-10"/>
          <w:sz w:val="28"/>
          <w:szCs w:val="28"/>
          <w:lang w:val="en-US"/>
        </w:rPr>
        <w:t>cess Rate and Characteristic Amplification Patterns in Highly Degraded Samples / J. P. Whitaker, T. M. Clayton, A. J. Urquhart [et al.] // BioTechniques. — 1995. — Vol. 18, N  4. — P. 670 – 676.</w:t>
      </w:r>
    </w:p>
    <w:p w:rsidR="00047B62" w:rsidRPr="00047B62" w:rsidRDefault="00047B62" w:rsidP="00047B62">
      <w:pPr>
        <w:shd w:val="clear" w:color="auto" w:fill="FFFFFF"/>
        <w:tabs>
          <w:tab w:val="left" w:pos="389"/>
        </w:tabs>
        <w:autoSpaceDE w:val="0"/>
        <w:autoSpaceDN w:val="0"/>
        <w:adjustRightInd w:val="0"/>
        <w:spacing w:line="360" w:lineRule="auto"/>
        <w:ind w:firstLine="567"/>
        <w:jc w:val="both"/>
        <w:rPr>
          <w:color w:val="000000"/>
          <w:spacing w:val="-10"/>
          <w:sz w:val="28"/>
          <w:szCs w:val="28"/>
          <w:lang w:val="en-US"/>
        </w:rPr>
      </w:pPr>
      <w:r w:rsidRPr="00047B62">
        <w:rPr>
          <w:color w:val="000000"/>
          <w:spacing w:val="-10"/>
          <w:sz w:val="28"/>
          <w:szCs w:val="28"/>
          <w:lang w:val="en-US"/>
        </w:rPr>
        <w:t xml:space="preserve"> 265. Singer-Sam J. Use of Chelex to improve signal from small number of cells / J. Singer-Sam, R. L. Tanguay, A. D. Riggs // Amplifications a forum for PCR u</w:t>
      </w:r>
      <w:r w:rsidRPr="00047B62">
        <w:rPr>
          <w:color w:val="000000"/>
          <w:spacing w:val="-10"/>
          <w:sz w:val="28"/>
          <w:szCs w:val="28"/>
          <w:lang w:val="en-US"/>
        </w:rPr>
        <w:t>s</w:t>
      </w:r>
      <w:r w:rsidRPr="00047B62">
        <w:rPr>
          <w:color w:val="000000"/>
          <w:spacing w:val="-10"/>
          <w:sz w:val="28"/>
          <w:szCs w:val="28"/>
          <w:lang w:val="en-US"/>
        </w:rPr>
        <w:t xml:space="preserve">ers. – 1989. – </w:t>
      </w:r>
      <w:r w:rsidRPr="00EA2DA5">
        <w:rPr>
          <w:color w:val="000000"/>
          <w:spacing w:val="-10"/>
          <w:sz w:val="28"/>
          <w:szCs w:val="28"/>
          <w:lang w:val="uk-UA"/>
        </w:rPr>
        <w:t xml:space="preserve">№ </w:t>
      </w:r>
      <w:r w:rsidRPr="00047B62">
        <w:rPr>
          <w:color w:val="000000"/>
          <w:spacing w:val="-10"/>
          <w:sz w:val="28"/>
          <w:szCs w:val="28"/>
          <w:lang w:val="en-US"/>
        </w:rPr>
        <w:t xml:space="preserve"> 3. – 11 p. </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 xml:space="preserve"> 266. Sjovold T. Estimation of stature from long bones utilizing the line of organic corr</w:t>
      </w:r>
      <w:r w:rsidRPr="00047B62">
        <w:rPr>
          <w:color w:val="000000"/>
          <w:spacing w:val="-10"/>
          <w:sz w:val="28"/>
          <w:szCs w:val="28"/>
          <w:lang w:val="en-US"/>
        </w:rPr>
        <w:t>e</w:t>
      </w:r>
      <w:r w:rsidRPr="00047B62">
        <w:rPr>
          <w:color w:val="000000"/>
          <w:spacing w:val="-10"/>
          <w:sz w:val="28"/>
          <w:szCs w:val="28"/>
          <w:lang w:val="en-US"/>
        </w:rPr>
        <w:t>lation / T. Sjovold // Hum. Ecol. — 1990. — Vol. 5, № 5. — P. 431 – 447.</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lastRenderedPageBreak/>
        <w:t xml:space="preserve"> 267. Smahel Z. Multiple correlations between craniofacial characteristics: an X-ray study / Z. Smahel, B. Skvarilova // Amer. J. Phyl. Anthropol. — 1988. — Vol. 77, N 2. —  P. 221 – 229. </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 xml:space="preserve"> 268. Smahel Z. Roentgencephalometric study of cranial interrelations / Z. Smahel, B. Skvarilova // J. Craniofacial., Gen. and Dev. Biol. — 1988. — Vol. 8, N 4. — P. 303 – 318.</w:t>
      </w:r>
    </w:p>
    <w:p w:rsidR="00047B62" w:rsidRPr="00047B62" w:rsidRDefault="00047B62" w:rsidP="00047B62">
      <w:pPr>
        <w:shd w:val="clear" w:color="auto" w:fill="FFFFFF"/>
        <w:tabs>
          <w:tab w:val="left" w:pos="389"/>
        </w:tabs>
        <w:autoSpaceDE w:val="0"/>
        <w:autoSpaceDN w:val="0"/>
        <w:adjustRightInd w:val="0"/>
        <w:spacing w:line="360" w:lineRule="auto"/>
        <w:ind w:firstLine="567"/>
        <w:jc w:val="both"/>
        <w:rPr>
          <w:color w:val="000000"/>
          <w:spacing w:val="-10"/>
          <w:sz w:val="28"/>
          <w:szCs w:val="28"/>
          <w:lang w:val="en-US"/>
        </w:rPr>
      </w:pPr>
      <w:r w:rsidRPr="00047B62">
        <w:rPr>
          <w:color w:val="000000"/>
          <w:spacing w:val="-10"/>
          <w:sz w:val="28"/>
          <w:szCs w:val="28"/>
          <w:lang w:val="en-US"/>
        </w:rPr>
        <w:t xml:space="preserve">  269. Spectrofluorometry of dyes with DNAs of different base composition and co</w:t>
      </w:r>
      <w:r w:rsidRPr="00047B62">
        <w:rPr>
          <w:color w:val="000000"/>
          <w:spacing w:val="-10"/>
          <w:sz w:val="28"/>
          <w:szCs w:val="28"/>
          <w:lang w:val="en-US"/>
        </w:rPr>
        <w:t>n</w:t>
      </w:r>
      <w:r w:rsidRPr="00047B62">
        <w:rPr>
          <w:color w:val="000000"/>
          <w:spacing w:val="-10"/>
          <w:sz w:val="28"/>
          <w:szCs w:val="28"/>
          <w:lang w:val="en-US"/>
        </w:rPr>
        <w:t>formation / G. A. Daxhelet, M. M. Coene, P. P. Hoet, C. G. Cocito // Anal. Bi</w:t>
      </w:r>
      <w:r w:rsidRPr="00047B62">
        <w:rPr>
          <w:color w:val="000000"/>
          <w:spacing w:val="-10"/>
          <w:sz w:val="28"/>
          <w:szCs w:val="28"/>
          <w:lang w:val="en-US"/>
        </w:rPr>
        <w:t>o</w:t>
      </w:r>
      <w:r w:rsidRPr="00047B62">
        <w:rPr>
          <w:color w:val="000000"/>
          <w:spacing w:val="-10"/>
          <w:sz w:val="28"/>
          <w:szCs w:val="28"/>
          <w:lang w:val="en-US"/>
        </w:rPr>
        <w:t>chem. – 1989. – Vol. 179. – P. 401 – 403.</w:t>
      </w:r>
    </w:p>
    <w:p w:rsidR="00047B62" w:rsidRPr="00EA2DA5" w:rsidRDefault="00047B62" w:rsidP="00047B62">
      <w:pPr>
        <w:pStyle w:val="ad"/>
        <w:spacing w:after="0" w:line="360" w:lineRule="auto"/>
        <w:ind w:firstLine="567"/>
        <w:jc w:val="both"/>
        <w:rPr>
          <w:color w:val="000000"/>
          <w:spacing w:val="-10"/>
          <w:lang w:val="en-US"/>
        </w:rPr>
      </w:pPr>
      <w:r w:rsidRPr="00EA2DA5">
        <w:rPr>
          <w:color w:val="000000"/>
          <w:spacing w:val="-10"/>
          <w:lang w:val="en-US"/>
        </w:rPr>
        <w:t>270. STR-based sdentification of boiled skeletonized and varnished human skull, and of bone fragments found in fireplace / Yu. Sivolap, G. Krivda, N. Kozh</w:t>
      </w:r>
      <w:r w:rsidRPr="00EA2DA5">
        <w:rPr>
          <w:color w:val="000000"/>
          <w:spacing w:val="-10"/>
          <w:lang w:val="en-US"/>
        </w:rPr>
        <w:t>u</w:t>
      </w:r>
      <w:r w:rsidRPr="00EA2DA5">
        <w:rPr>
          <w:color w:val="000000"/>
          <w:spacing w:val="-10"/>
          <w:lang w:val="en-US"/>
        </w:rPr>
        <w:t xml:space="preserve">hova [et al.] // XVII </w:t>
      </w:r>
      <w:r w:rsidRPr="00EA2DA5">
        <w:rPr>
          <w:color w:val="000000"/>
          <w:spacing w:val="-10"/>
          <w:vertAlign w:val="superscript"/>
          <w:lang w:val="en-US"/>
        </w:rPr>
        <w:t>Th</w:t>
      </w:r>
      <w:r w:rsidRPr="00EA2DA5">
        <w:rPr>
          <w:color w:val="000000"/>
          <w:spacing w:val="-10"/>
          <w:lang w:val="en-US"/>
        </w:rPr>
        <w:t xml:space="preserve"> Congress of the International Academy of Legal Medicine, 6 – 9 September 2000. – San Francisco, USA. – 2000. – P. 117.</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271. Summary analysis of the human face based on moire topography / M. Ts</w:t>
      </w:r>
      <w:r w:rsidRPr="00047B62">
        <w:rPr>
          <w:color w:val="000000"/>
          <w:spacing w:val="-10"/>
          <w:sz w:val="28"/>
          <w:szCs w:val="28"/>
          <w:lang w:val="en-US"/>
        </w:rPr>
        <w:t>u</w:t>
      </w:r>
      <w:r w:rsidRPr="00047B62">
        <w:rPr>
          <w:color w:val="000000"/>
          <w:spacing w:val="-10"/>
          <w:sz w:val="28"/>
          <w:szCs w:val="28"/>
          <w:lang w:val="en-US"/>
        </w:rPr>
        <w:t xml:space="preserve">chiya, H. Takasugi, K. Kakiuchi [et al.] // J. Osaca Univ. Dental Sch. — 1988. — Vol. 28. — P. 17 – 25. </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 xml:space="preserve">272. Technical Manual GenePrint STR Systems (Silver Stain Detection) // Promega Corporation. Madison. – 1998. – Part # TMD 004. — Revised 5/98.  — 52 </w:t>
      </w:r>
      <w:r w:rsidRPr="00EA2DA5">
        <w:rPr>
          <w:color w:val="000000"/>
          <w:spacing w:val="-10"/>
          <w:sz w:val="28"/>
          <w:szCs w:val="28"/>
        </w:rPr>
        <w:t>р</w:t>
      </w:r>
      <w:r w:rsidRPr="00047B62">
        <w:rPr>
          <w:color w:val="000000"/>
          <w:spacing w:val="-10"/>
          <w:sz w:val="28"/>
          <w:szCs w:val="28"/>
          <w:lang w:val="en-US"/>
        </w:rPr>
        <w:t xml:space="preserve">. </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273. Technical Note: Improved DNA Extraction from ancient bones using silica-based spin columns / D.Y. Yang, B. Eng, J. S. Waye, J. Ch. Dudar // American Journal of physical anthropology. — 1998. — Vol. 105. — P. 539 – 543.</w:t>
      </w:r>
    </w:p>
    <w:p w:rsidR="00047B62" w:rsidRPr="00047B62" w:rsidRDefault="00047B62" w:rsidP="00047B62">
      <w:pPr>
        <w:spacing w:line="360" w:lineRule="auto"/>
        <w:ind w:firstLine="567"/>
        <w:jc w:val="both"/>
        <w:rPr>
          <w:color w:val="000000"/>
          <w:spacing w:val="-10"/>
          <w:sz w:val="28"/>
          <w:szCs w:val="28"/>
          <w:lang w:val="en-US"/>
        </w:rPr>
      </w:pPr>
      <w:r w:rsidRPr="00047B62">
        <w:rPr>
          <w:color w:val="000000"/>
          <w:spacing w:val="-10"/>
          <w:sz w:val="28"/>
          <w:szCs w:val="28"/>
          <w:lang w:val="en-US"/>
        </w:rPr>
        <w:t xml:space="preserve">274. The complete nucleotide sequence of the human immunoglobulin heavy chain variable region locus / F. Matsuda, J. P. Ishii, P. Bourvagnet [et al.] // J. Exp. Med. —1988. — Vol. 188 (11). —  </w:t>
      </w:r>
      <w:r w:rsidRPr="00EA2DA5">
        <w:rPr>
          <w:color w:val="000000"/>
          <w:spacing w:val="-10"/>
          <w:sz w:val="28"/>
          <w:szCs w:val="28"/>
        </w:rPr>
        <w:t>Р</w:t>
      </w:r>
      <w:r w:rsidRPr="00047B62">
        <w:rPr>
          <w:color w:val="000000"/>
          <w:spacing w:val="-10"/>
          <w:sz w:val="28"/>
          <w:szCs w:val="28"/>
          <w:lang w:val="en-US"/>
        </w:rPr>
        <w:t>. 2151 – 2162.</w:t>
      </w:r>
    </w:p>
    <w:p w:rsidR="00047B62" w:rsidRPr="00047B62" w:rsidRDefault="00047B62" w:rsidP="00047B62">
      <w:pPr>
        <w:shd w:val="clear" w:color="auto" w:fill="FFFFFF"/>
        <w:tabs>
          <w:tab w:val="left" w:pos="283"/>
          <w:tab w:val="num" w:pos="536"/>
        </w:tabs>
        <w:autoSpaceDE w:val="0"/>
        <w:autoSpaceDN w:val="0"/>
        <w:adjustRightInd w:val="0"/>
        <w:spacing w:line="360" w:lineRule="auto"/>
        <w:ind w:firstLine="567"/>
        <w:jc w:val="both"/>
        <w:rPr>
          <w:color w:val="000000"/>
          <w:spacing w:val="-10"/>
          <w:sz w:val="28"/>
          <w:szCs w:val="28"/>
          <w:lang w:val="en-US"/>
        </w:rPr>
      </w:pPr>
      <w:r w:rsidRPr="00047B62">
        <w:rPr>
          <w:color w:val="000000"/>
          <w:spacing w:val="-10"/>
          <w:sz w:val="28"/>
          <w:szCs w:val="28"/>
          <w:lang w:val="en-US"/>
        </w:rPr>
        <w:t xml:space="preserve">275. Thomas M. G. Preparation of bone Samples for DNA Extraction: Nuts and Bolts Approach / M. G. Thomas, L.J. Moore // BioTechniques. – Vol. 22. – P. 402. </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lastRenderedPageBreak/>
        <w:t xml:space="preserve">276. Tissen D. Statistical estimation of skeletal maturity / D. Tissen // Amer. J. Hum. Biol. – 1989. – Vol. 1. – </w:t>
      </w:r>
      <w:r w:rsidRPr="00EA2DA5">
        <w:rPr>
          <w:color w:val="000000"/>
          <w:spacing w:val="-10"/>
          <w:sz w:val="28"/>
          <w:szCs w:val="28"/>
          <w:lang w:val="uk-UA"/>
        </w:rPr>
        <w:t>№</w:t>
      </w:r>
      <w:r w:rsidRPr="00047B62">
        <w:rPr>
          <w:color w:val="000000"/>
          <w:spacing w:val="-10"/>
          <w:sz w:val="28"/>
          <w:szCs w:val="28"/>
          <w:lang w:val="en-US"/>
        </w:rPr>
        <w:t xml:space="preserve"> 2. – P. 185 – 192.</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277. Tuross N. The biochemistry of ancient DNA in bone / N. Tuross // Exper</w:t>
      </w:r>
      <w:r w:rsidRPr="00047B62">
        <w:rPr>
          <w:color w:val="000000"/>
          <w:spacing w:val="-10"/>
          <w:sz w:val="28"/>
          <w:szCs w:val="28"/>
          <w:lang w:val="en-US"/>
        </w:rPr>
        <w:t>i</w:t>
      </w:r>
      <w:r w:rsidRPr="00047B62">
        <w:rPr>
          <w:color w:val="000000"/>
          <w:spacing w:val="-10"/>
          <w:sz w:val="28"/>
          <w:szCs w:val="28"/>
          <w:lang w:val="en-US"/>
        </w:rPr>
        <w:t>entia. — 1994. — Vol. 50. — P. 530 – 535.</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278. Typing of deoxyribonucleic acid (DNA) extracted from Compact Bone from H</w:t>
      </w:r>
      <w:r w:rsidRPr="00047B62">
        <w:rPr>
          <w:color w:val="000000"/>
          <w:spacing w:val="-10"/>
          <w:sz w:val="28"/>
          <w:szCs w:val="28"/>
          <w:lang w:val="en-US"/>
        </w:rPr>
        <w:t>u</w:t>
      </w:r>
      <w:r w:rsidRPr="00047B62">
        <w:rPr>
          <w:color w:val="000000"/>
          <w:spacing w:val="-10"/>
          <w:sz w:val="28"/>
          <w:szCs w:val="28"/>
          <w:lang w:val="en-US"/>
        </w:rPr>
        <w:t>man Remains / M. N. Hochmeister, B. Budowle, U. V. Borer [et al.] // J. F</w:t>
      </w:r>
      <w:r w:rsidRPr="00047B62">
        <w:rPr>
          <w:color w:val="000000"/>
          <w:spacing w:val="-10"/>
          <w:sz w:val="28"/>
          <w:szCs w:val="28"/>
          <w:lang w:val="en-US"/>
        </w:rPr>
        <w:t>o</w:t>
      </w:r>
      <w:r w:rsidRPr="00047B62">
        <w:rPr>
          <w:color w:val="000000"/>
          <w:spacing w:val="-10"/>
          <w:sz w:val="28"/>
          <w:szCs w:val="28"/>
          <w:lang w:val="en-US"/>
        </w:rPr>
        <w:t>rensic Sci. — 1991. — Vol. 36. — N 6. – P. 1649 – 1661.</w:t>
      </w:r>
    </w:p>
    <w:p w:rsidR="00047B62" w:rsidRPr="00047B62" w:rsidRDefault="00047B62" w:rsidP="00047B62">
      <w:pPr>
        <w:spacing w:line="360" w:lineRule="auto"/>
        <w:ind w:firstLine="567"/>
        <w:jc w:val="both"/>
        <w:rPr>
          <w:color w:val="000000"/>
          <w:spacing w:val="-10"/>
          <w:sz w:val="28"/>
          <w:szCs w:val="28"/>
          <w:lang w:val="en-US"/>
        </w:rPr>
      </w:pPr>
      <w:r w:rsidRPr="00047B62">
        <w:rPr>
          <w:color w:val="000000"/>
          <w:spacing w:val="-10"/>
          <w:sz w:val="28"/>
          <w:szCs w:val="28"/>
          <w:lang w:val="en-US"/>
        </w:rPr>
        <w:t xml:space="preserve"> 279. Typing of the 3' hypervariable region of the apolipoprotein B gene: Approaches, pitfalls, and applications / W. Marz, V. Ruzicka, E. Fisher [et al.] // Ele</w:t>
      </w:r>
      <w:r w:rsidRPr="00047B62">
        <w:rPr>
          <w:color w:val="000000"/>
          <w:spacing w:val="-10"/>
          <w:sz w:val="28"/>
          <w:szCs w:val="28"/>
          <w:lang w:val="en-US"/>
        </w:rPr>
        <w:t>c</w:t>
      </w:r>
      <w:r w:rsidRPr="00047B62">
        <w:rPr>
          <w:color w:val="000000"/>
          <w:spacing w:val="-10"/>
          <w:sz w:val="28"/>
          <w:szCs w:val="28"/>
          <w:lang w:val="en-US"/>
        </w:rPr>
        <w:t>trophoresis. — 1993. — Vol. 14. — P. 169 – 173.</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280. United States population data on the multiplex short tandem repeat loci-HUMTHO1, TPOX, and CSF1PO and the variable number tandem repeat locus D1S80 / B. Budowle, J. B. Smerick, K. M. Keys, T. R. Moretti // J. Forensic Sci. — 1997. — Vol. 42 (5). — P. 846 – 849.</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281. Validation studies of the CTT STR multiplex system / B. Budowle, T. R. Mo</w:t>
      </w:r>
      <w:r w:rsidRPr="00047B62">
        <w:rPr>
          <w:color w:val="000000"/>
          <w:spacing w:val="-10"/>
          <w:sz w:val="28"/>
          <w:szCs w:val="28"/>
          <w:lang w:val="en-US"/>
        </w:rPr>
        <w:t>r</w:t>
      </w:r>
      <w:r w:rsidRPr="00047B62">
        <w:rPr>
          <w:color w:val="000000"/>
          <w:spacing w:val="-10"/>
          <w:sz w:val="28"/>
          <w:szCs w:val="28"/>
          <w:lang w:val="en-US"/>
        </w:rPr>
        <w:t>etti, K. M. Keys [et al.] // J. Forensic Sci. — 1997. — Vol. 42 (4). — P. 701 – 707.</w:t>
      </w:r>
    </w:p>
    <w:p w:rsidR="00047B62" w:rsidRPr="00047B62" w:rsidRDefault="00047B62" w:rsidP="00047B62">
      <w:pPr>
        <w:shd w:val="clear" w:color="auto" w:fill="FFFFFF"/>
        <w:tabs>
          <w:tab w:val="left" w:pos="389"/>
        </w:tabs>
        <w:autoSpaceDE w:val="0"/>
        <w:autoSpaceDN w:val="0"/>
        <w:adjustRightInd w:val="0"/>
        <w:spacing w:line="360" w:lineRule="auto"/>
        <w:ind w:firstLine="567"/>
        <w:jc w:val="both"/>
        <w:rPr>
          <w:color w:val="000000"/>
          <w:spacing w:val="-10"/>
          <w:sz w:val="28"/>
          <w:szCs w:val="28"/>
          <w:lang w:val="en-US"/>
        </w:rPr>
      </w:pPr>
      <w:r w:rsidRPr="00047B62">
        <w:rPr>
          <w:color w:val="000000"/>
          <w:spacing w:val="-10"/>
          <w:sz w:val="28"/>
          <w:szCs w:val="28"/>
          <w:lang w:val="en-US"/>
        </w:rPr>
        <w:t>282. Walsh S. P. Chelex 100 as a medium for simple extraction of DNA for PCR-based typing from forensic material / S. P. Walsh, D. A. Metzger, R. Higuchi // BioTec</w:t>
      </w:r>
      <w:r w:rsidRPr="00047B62">
        <w:rPr>
          <w:color w:val="000000"/>
          <w:spacing w:val="-10"/>
          <w:sz w:val="28"/>
          <w:szCs w:val="28"/>
          <w:lang w:val="en-US"/>
        </w:rPr>
        <w:t>h</w:t>
      </w:r>
      <w:r w:rsidRPr="00047B62">
        <w:rPr>
          <w:color w:val="000000"/>
          <w:spacing w:val="-10"/>
          <w:sz w:val="28"/>
          <w:szCs w:val="28"/>
          <w:lang w:val="en-US"/>
        </w:rPr>
        <w:t>niques. — 1991. — Vol. 10. — P. 506 – 513.</w:t>
      </w:r>
    </w:p>
    <w:p w:rsidR="00047B62" w:rsidRPr="00047B62" w:rsidRDefault="00047B62" w:rsidP="00047B62">
      <w:pPr>
        <w:autoSpaceDE w:val="0"/>
        <w:autoSpaceDN w:val="0"/>
        <w:adjustRightInd w:val="0"/>
        <w:spacing w:line="360" w:lineRule="auto"/>
        <w:ind w:firstLine="567"/>
        <w:jc w:val="both"/>
        <w:rPr>
          <w:spacing w:val="-10"/>
          <w:sz w:val="28"/>
          <w:szCs w:val="28"/>
          <w:lang w:val="en-US"/>
        </w:rPr>
      </w:pPr>
      <w:r w:rsidRPr="00047B62">
        <w:rPr>
          <w:spacing w:val="-10"/>
          <w:sz w:val="28"/>
          <w:szCs w:val="28"/>
          <w:lang w:val="en-US"/>
        </w:rPr>
        <w:t xml:space="preserve">283. Watson R. J. Purification and characterization of a common soil component which inhibits the polymerase chain reaction / R. J. Watson, B. Blackwell // </w:t>
      </w:r>
      <w:r w:rsidRPr="00047B62">
        <w:rPr>
          <w:iCs/>
          <w:spacing w:val="-10"/>
          <w:sz w:val="28"/>
          <w:szCs w:val="28"/>
          <w:lang w:val="en-US"/>
        </w:rPr>
        <w:t>Can J. Micr</w:t>
      </w:r>
      <w:r w:rsidRPr="00047B62">
        <w:rPr>
          <w:iCs/>
          <w:spacing w:val="-10"/>
          <w:sz w:val="28"/>
          <w:szCs w:val="28"/>
          <w:lang w:val="en-US"/>
        </w:rPr>
        <w:t>o</w:t>
      </w:r>
      <w:r w:rsidRPr="00047B62">
        <w:rPr>
          <w:iCs/>
          <w:spacing w:val="-10"/>
          <w:sz w:val="28"/>
          <w:szCs w:val="28"/>
          <w:lang w:val="en-US"/>
        </w:rPr>
        <w:t>biol. – 2000. – Vol.</w:t>
      </w:r>
      <w:r w:rsidRPr="00047B62">
        <w:rPr>
          <w:spacing w:val="-10"/>
          <w:sz w:val="28"/>
          <w:szCs w:val="28"/>
          <w:lang w:val="en-US"/>
        </w:rPr>
        <w:t xml:space="preserve"> 46. – P. 633–642.</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284. Whitaker J. P. Short Tandem Repeat Typing of Bodies from a Mass Disa</w:t>
      </w:r>
      <w:r w:rsidRPr="00047B62">
        <w:rPr>
          <w:color w:val="000000"/>
          <w:spacing w:val="-10"/>
          <w:sz w:val="28"/>
          <w:szCs w:val="28"/>
          <w:lang w:val="en-US"/>
        </w:rPr>
        <w:t>s</w:t>
      </w:r>
      <w:r w:rsidRPr="00047B62">
        <w:rPr>
          <w:color w:val="000000"/>
          <w:spacing w:val="-10"/>
          <w:sz w:val="28"/>
          <w:szCs w:val="28"/>
          <w:lang w:val="en-US"/>
        </w:rPr>
        <w:t>ter: High Success Rate and Characteristic Amplification Patterns in Highly Degraded Samples / J. P. Whitaker, T. M. Clayton // BioTechniques. — 1995. — Vol. 18, N 4. — P. 670 – 677.</w:t>
      </w:r>
    </w:p>
    <w:p w:rsidR="00047B62" w:rsidRPr="00047B62" w:rsidRDefault="00047B62" w:rsidP="00047B62">
      <w:pPr>
        <w:shd w:val="clear" w:color="auto" w:fill="FFFFFF"/>
        <w:tabs>
          <w:tab w:val="left" w:pos="418"/>
        </w:tabs>
        <w:autoSpaceDE w:val="0"/>
        <w:autoSpaceDN w:val="0"/>
        <w:adjustRightInd w:val="0"/>
        <w:spacing w:line="360" w:lineRule="auto"/>
        <w:ind w:firstLine="567"/>
        <w:jc w:val="both"/>
        <w:rPr>
          <w:color w:val="000000"/>
          <w:spacing w:val="-10"/>
          <w:sz w:val="28"/>
          <w:szCs w:val="28"/>
          <w:u w:val="single"/>
          <w:lang w:val="en-US"/>
        </w:rPr>
      </w:pPr>
      <w:r w:rsidRPr="00047B62">
        <w:rPr>
          <w:color w:val="000000"/>
          <w:spacing w:val="-10"/>
          <w:sz w:val="28"/>
          <w:szCs w:val="28"/>
          <w:lang w:val="en-US"/>
        </w:rPr>
        <w:lastRenderedPageBreak/>
        <w:t xml:space="preserve">285. Williams J. Optimization strategies for the PCR / J. Williams // BioTech. – 1989. – Vol. 7, </w:t>
      </w:r>
      <w:r w:rsidRPr="00EA2DA5">
        <w:rPr>
          <w:color w:val="000000"/>
          <w:spacing w:val="-10"/>
          <w:sz w:val="28"/>
          <w:szCs w:val="28"/>
          <w:lang w:val="uk-UA"/>
        </w:rPr>
        <w:t xml:space="preserve"> № 7. – </w:t>
      </w:r>
      <w:r w:rsidRPr="00047B62">
        <w:rPr>
          <w:color w:val="000000"/>
          <w:spacing w:val="-10"/>
          <w:sz w:val="28"/>
          <w:szCs w:val="28"/>
          <w:lang w:val="en-US"/>
        </w:rPr>
        <w:t xml:space="preserve">P. 762 – 768. </w:t>
      </w:r>
    </w:p>
    <w:p w:rsidR="00047B62" w:rsidRPr="00047B62" w:rsidRDefault="00047B62" w:rsidP="00047B62">
      <w:pPr>
        <w:tabs>
          <w:tab w:val="left" w:pos="0"/>
        </w:tabs>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 xml:space="preserve">286. Wyman A. A highly polymorphic locus in human DNA / A. Wyman, R. White // Proc. Natl. Acad. Sci. USA. — 1980. — Vol. 77. — P. 6754 – 6758. </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287. Yang D. Y. DNA species identification of archaeological salmon bone from the Pacific Northwest Coast of North America / D. Y. Yang, A. Cannon, S. R. Saunders // Jou</w:t>
      </w:r>
      <w:r w:rsidRPr="00047B62">
        <w:rPr>
          <w:color w:val="000000"/>
          <w:spacing w:val="-10"/>
          <w:sz w:val="28"/>
          <w:szCs w:val="28"/>
          <w:lang w:val="en-US"/>
        </w:rPr>
        <w:t>r</w:t>
      </w:r>
      <w:r w:rsidRPr="00047B62">
        <w:rPr>
          <w:color w:val="000000"/>
          <w:spacing w:val="-10"/>
          <w:sz w:val="28"/>
          <w:szCs w:val="28"/>
          <w:lang w:val="en-US"/>
        </w:rPr>
        <w:t>nal of Archaeological Science. — 2004. — Vol. 31. — P. 619 – 631.</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288. Ye J. Actuality of DNA analysis from old bone and teeth in forensic sc</w:t>
      </w:r>
      <w:r w:rsidRPr="00047B62">
        <w:rPr>
          <w:color w:val="000000"/>
          <w:spacing w:val="-10"/>
          <w:sz w:val="28"/>
          <w:szCs w:val="28"/>
          <w:lang w:val="en-US"/>
        </w:rPr>
        <w:t>i</w:t>
      </w:r>
      <w:r w:rsidRPr="00047B62">
        <w:rPr>
          <w:color w:val="000000"/>
          <w:spacing w:val="-10"/>
          <w:sz w:val="28"/>
          <w:szCs w:val="28"/>
          <w:lang w:val="en-US"/>
        </w:rPr>
        <w:t>ence in China / J. Ye // Chinese Journal Forensic Medical. — 1999. — Vol. 12, N 1. — P. 54 – 58.</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 xml:space="preserve">289. Ye J. Study of DNA identification in burned bones / J. Ye, A. Q. Ji, X. C. Zhao // Fa Yi Xue Za Zhi. — 2004. — Vol. 20 (3). — P. 155 – 159. </w:t>
      </w:r>
    </w:p>
    <w:p w:rsidR="00047B62" w:rsidRPr="00047B62" w:rsidRDefault="00047B62" w:rsidP="00047B62">
      <w:pPr>
        <w:autoSpaceDE w:val="0"/>
        <w:autoSpaceDN w:val="0"/>
        <w:spacing w:line="360" w:lineRule="auto"/>
        <w:ind w:firstLine="567"/>
        <w:jc w:val="both"/>
        <w:rPr>
          <w:color w:val="000000"/>
          <w:spacing w:val="-10"/>
          <w:sz w:val="28"/>
          <w:szCs w:val="28"/>
          <w:lang w:val="en-US"/>
        </w:rPr>
      </w:pPr>
      <w:r w:rsidRPr="00047B62">
        <w:rPr>
          <w:color w:val="000000"/>
          <w:spacing w:val="-10"/>
          <w:sz w:val="28"/>
          <w:szCs w:val="28"/>
          <w:lang w:val="en-US"/>
        </w:rPr>
        <w:t>290. Zoledziewska M. Comparison of various decalcificators in preparation of DNA from human rib bones / M. Zoledziewska, S. Gronkiewicz, T. Dobosz // Anthropological R</w:t>
      </w:r>
      <w:r w:rsidRPr="00047B62">
        <w:rPr>
          <w:color w:val="000000"/>
          <w:spacing w:val="-10"/>
          <w:sz w:val="28"/>
          <w:szCs w:val="28"/>
          <w:lang w:val="en-US"/>
        </w:rPr>
        <w:t>e</w:t>
      </w:r>
      <w:r w:rsidRPr="00047B62">
        <w:rPr>
          <w:color w:val="000000"/>
          <w:spacing w:val="-10"/>
          <w:sz w:val="28"/>
          <w:szCs w:val="28"/>
          <w:lang w:val="en-US"/>
        </w:rPr>
        <w:t>view. — 2002. — Vol. 65. — P. 75 – 80.</w:t>
      </w:r>
    </w:p>
    <w:p w:rsidR="00047B62" w:rsidRPr="00EA2DA5" w:rsidRDefault="00047B62" w:rsidP="00047B62">
      <w:pPr>
        <w:autoSpaceDE w:val="0"/>
        <w:autoSpaceDN w:val="0"/>
        <w:spacing w:line="360" w:lineRule="auto"/>
        <w:jc w:val="both"/>
        <w:rPr>
          <w:caps/>
          <w:color w:val="000000"/>
          <w:spacing w:val="-10"/>
          <w:sz w:val="28"/>
          <w:szCs w:val="28"/>
          <w:lang w:val="uk-UA"/>
        </w:rPr>
      </w:pPr>
    </w:p>
    <w:p w:rsidR="00861993" w:rsidRPr="00047B62" w:rsidRDefault="00861993" w:rsidP="001E4375">
      <w:pPr>
        <w:pStyle w:val="af6"/>
        <w:spacing w:line="340" w:lineRule="exact"/>
        <w:ind w:firstLine="709"/>
        <w:rPr>
          <w:b w:val="0"/>
          <w:lang w:val="uk-UA"/>
        </w:rPr>
      </w:pPr>
    </w:p>
    <w:p w:rsidR="00804CAB" w:rsidRPr="00160786" w:rsidRDefault="00804CAB" w:rsidP="00FD15B5">
      <w:pPr>
        <w:jc w:val="center"/>
      </w:pPr>
      <w:r w:rsidRPr="00804CAB">
        <w:rPr>
          <w:rStyle w:val="ac"/>
          <w:color w:val="FF0000"/>
        </w:rPr>
        <w:t xml:space="preserve">Для заказа доставки данной работы воспользуйтесь поиском на сайте по ссылке:  </w:t>
      </w:r>
      <w:hyperlink r:id="rId11" w:history="1">
        <w:r>
          <w:rPr>
            <w:rStyle w:val="ac"/>
            <w:color w:val="0070C0"/>
          </w:rPr>
          <w:t>http</w:t>
        </w:r>
        <w:r w:rsidRPr="00804CAB">
          <w:rPr>
            <w:rStyle w:val="ac"/>
            <w:color w:val="0070C0"/>
          </w:rPr>
          <w:t>://</w:t>
        </w:r>
        <w:r>
          <w:rPr>
            <w:rStyle w:val="ac"/>
            <w:color w:val="0070C0"/>
          </w:rPr>
          <w:t>www</w:t>
        </w:r>
        <w:r w:rsidRPr="00804CAB">
          <w:rPr>
            <w:rStyle w:val="ac"/>
            <w:color w:val="0070C0"/>
          </w:rPr>
          <w:t>.</w:t>
        </w:r>
        <w:r>
          <w:rPr>
            <w:rStyle w:val="ac"/>
            <w:color w:val="0070C0"/>
          </w:rPr>
          <w:t>mydisser</w:t>
        </w:r>
        <w:r w:rsidRPr="00804CAB">
          <w:rPr>
            <w:rStyle w:val="ac"/>
            <w:color w:val="0070C0"/>
          </w:rPr>
          <w:t>.</w:t>
        </w:r>
        <w:r>
          <w:rPr>
            <w:rStyle w:val="ac"/>
            <w:color w:val="0070C0"/>
          </w:rPr>
          <w:t>com</w:t>
        </w:r>
        <w:r w:rsidRPr="00804CAB">
          <w:rPr>
            <w:rStyle w:val="ac"/>
            <w:color w:val="0070C0"/>
          </w:rPr>
          <w:t>/</w:t>
        </w:r>
        <w:r>
          <w:rPr>
            <w:rStyle w:val="ac"/>
            <w:color w:val="0070C0"/>
          </w:rPr>
          <w:t>search</w:t>
        </w:r>
        <w:r w:rsidRPr="00804CAB">
          <w:rPr>
            <w:rStyle w:val="ac"/>
            <w:color w:val="0070C0"/>
          </w:rPr>
          <w:t>.</w:t>
        </w:r>
        <w:r>
          <w:rPr>
            <w:rStyle w:val="ac"/>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2"/>
      <w:headerReference w:type="default"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173" w:rsidRDefault="00AC3173">
      <w:pPr>
        <w:spacing w:after="0" w:line="240" w:lineRule="auto"/>
      </w:pPr>
      <w:r>
        <w:separator/>
      </w:r>
    </w:p>
  </w:endnote>
  <w:endnote w:type="continuationSeparator" w:id="0">
    <w:p w:rsidR="00AC3173" w:rsidRDefault="00AC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9C466D">
      <w:rPr>
        <w:rStyle w:val="afa"/>
        <w:rFonts w:eastAsia="Garamond"/>
        <w:noProof/>
      </w:rPr>
      <w:t>43</w:t>
    </w:r>
    <w:r>
      <w:rPr>
        <w:rStyle w:val="afa"/>
        <w:rFonts w:eastAsia="Garamond"/>
      </w:rPr>
      <w:fldChar w:fldCharType="end"/>
    </w:r>
  </w:p>
  <w:p w:rsidR="009335CF" w:rsidRDefault="00AC3173">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047B62">
      <w:rPr>
        <w:rStyle w:val="afa"/>
        <w:rFonts w:eastAsia="Garamond"/>
        <w:noProof/>
      </w:rPr>
      <w:t>4</w:t>
    </w:r>
    <w:r>
      <w:rPr>
        <w:rStyle w:val="afa"/>
        <w:rFonts w:eastAsia="Garamond"/>
      </w:rPr>
      <w:fldChar w:fldCharType="end"/>
    </w:r>
  </w:p>
  <w:p w:rsidR="009335CF" w:rsidRDefault="00AC3173">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173" w:rsidRDefault="00AC3173">
      <w:pPr>
        <w:spacing w:after="0" w:line="240" w:lineRule="auto"/>
      </w:pPr>
      <w:r>
        <w:separator/>
      </w:r>
    </w:p>
  </w:footnote>
  <w:footnote w:type="continuationSeparator" w:id="0">
    <w:p w:rsidR="00AC3173" w:rsidRDefault="00AC3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C466D">
      <w:rPr>
        <w:rStyle w:val="afa"/>
        <w:noProof/>
      </w:rPr>
      <w:t>43</w:t>
    </w:r>
    <w:r>
      <w:rPr>
        <w:rStyle w:val="afa"/>
      </w:rPr>
      <w:fldChar w:fldCharType="end"/>
    </w:r>
  </w:p>
  <w:p w:rsidR="009335CF" w:rsidRDefault="00AC3173">
    <w:pPr>
      <w:pStyle w:val="a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AC3173">
    <w:pPr>
      <w:pStyle w:val="af8"/>
      <w:framePr w:wrap="around" w:vAnchor="text" w:hAnchor="margin" w:xAlign="right" w:y="1"/>
      <w:rPr>
        <w:rStyle w:val="afa"/>
        <w:lang w:val="uk-UA"/>
      </w:rPr>
    </w:pPr>
  </w:p>
  <w:p w:rsidR="009335CF" w:rsidRDefault="00AC3173">
    <w:pPr>
      <w:pStyle w:val="a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2">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6">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5EF227B7"/>
    <w:multiLevelType w:val="singleLevel"/>
    <w:tmpl w:val="D72659E8"/>
    <w:lvl w:ilvl="0">
      <w:start w:val="1"/>
      <w:numFmt w:val="decimal"/>
      <w:pStyle w:val="a4"/>
      <w:lvlText w:val="%1."/>
      <w:lvlJc w:val="left"/>
      <w:pPr>
        <w:tabs>
          <w:tab w:val="num" w:pos="680"/>
        </w:tabs>
        <w:ind w:left="680" w:hanging="680"/>
      </w:pPr>
    </w:lvl>
  </w:abstractNum>
  <w:abstractNum w:abstractNumId="42">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4">
    <w:nsid w:val="717D2042"/>
    <w:multiLevelType w:val="hybridMultilevel"/>
    <w:tmpl w:val="C630A244"/>
    <w:lvl w:ilvl="0" w:tplc="0422000F">
      <w:start w:val="1"/>
      <w:numFmt w:val="decimal"/>
      <w:pStyle w:val="a5"/>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5">
    <w:nsid w:val="754B0DF2"/>
    <w:multiLevelType w:val="hybridMultilevel"/>
    <w:tmpl w:val="51F6C850"/>
    <w:lvl w:ilvl="0" w:tplc="19623AC8">
      <w:start w:val="1"/>
      <w:numFmt w:val="decimal"/>
      <w:pStyle w:val="a6"/>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7265102"/>
    <w:multiLevelType w:val="hybridMultilevel"/>
    <w:tmpl w:val="0EE6E988"/>
    <w:lvl w:ilvl="0" w:tplc="F9F6D88A">
      <w:start w:val="1"/>
      <w:numFmt w:val="decimal"/>
      <w:pStyle w:val="a7"/>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48">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4"/>
  </w:num>
  <w:num w:numId="2">
    <w:abstractNumId w:val="43"/>
  </w:num>
  <w:num w:numId="3">
    <w:abstractNumId w:val="0"/>
  </w:num>
  <w:num w:numId="4">
    <w:abstractNumId w:val="28"/>
  </w:num>
  <w:num w:numId="5">
    <w:abstractNumId w:val="26"/>
  </w:num>
  <w:num w:numId="6">
    <w:abstractNumId w:val="33"/>
  </w:num>
  <w:num w:numId="7">
    <w:abstractNumId w:val="23"/>
  </w:num>
  <w:num w:numId="8">
    <w:abstractNumId w:val="46"/>
  </w:num>
  <w:num w:numId="9">
    <w:abstractNumId w:val="31"/>
  </w:num>
  <w:num w:numId="10">
    <w:abstractNumId w:val="35"/>
  </w:num>
  <w:num w:numId="11">
    <w:abstractNumId w:val="48"/>
  </w:num>
  <w:num w:numId="12">
    <w:abstractNumId w:val="37"/>
  </w:num>
  <w:num w:numId="13">
    <w:abstractNumId w:val="42"/>
  </w:num>
  <w:num w:numId="14">
    <w:abstractNumId w:val="36"/>
  </w:num>
  <w:num w:numId="15">
    <w:abstractNumId w:val="29"/>
  </w:num>
  <w:num w:numId="16">
    <w:abstractNumId w:val="34"/>
  </w:num>
  <w:num w:numId="17">
    <w:abstractNumId w:val="4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2"/>
  </w:num>
  <w:num w:numId="21">
    <w:abstractNumId w:val="27"/>
  </w:num>
  <w:num w:numId="22">
    <w:abstractNumId w:val="47"/>
  </w:num>
  <w:num w:numId="23">
    <w:abstractNumId w:val="25"/>
  </w:num>
  <w:num w:numId="24">
    <w:abstractNumId w:val="41"/>
    <w:lvlOverride w:ilvl="0">
      <w:startOverride w:val="1"/>
    </w:lvlOverride>
  </w:num>
  <w:num w:numId="25">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87426"/>
    <w:rsid w:val="00090216"/>
    <w:rsid w:val="00091892"/>
    <w:rsid w:val="00093057"/>
    <w:rsid w:val="00094F2D"/>
    <w:rsid w:val="000955F1"/>
    <w:rsid w:val="00095E35"/>
    <w:rsid w:val="00096438"/>
    <w:rsid w:val="000966F2"/>
    <w:rsid w:val="000A048A"/>
    <w:rsid w:val="000A0802"/>
    <w:rsid w:val="000A0E95"/>
    <w:rsid w:val="000A10E0"/>
    <w:rsid w:val="000A11D3"/>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2492"/>
    <w:rsid w:val="00392B22"/>
    <w:rsid w:val="003942BD"/>
    <w:rsid w:val="00394CA5"/>
    <w:rsid w:val="00395B1B"/>
    <w:rsid w:val="00395C70"/>
    <w:rsid w:val="003967D5"/>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FE1"/>
    <w:rsid w:val="005B07F2"/>
    <w:rsid w:val="005B1962"/>
    <w:rsid w:val="005B24C1"/>
    <w:rsid w:val="005B2E1A"/>
    <w:rsid w:val="005B5114"/>
    <w:rsid w:val="005B7857"/>
    <w:rsid w:val="005C170D"/>
    <w:rsid w:val="005C1EB8"/>
    <w:rsid w:val="005C2013"/>
    <w:rsid w:val="005C2AAD"/>
    <w:rsid w:val="005C3055"/>
    <w:rsid w:val="005C3EB9"/>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BC2"/>
    <w:rsid w:val="006E5205"/>
    <w:rsid w:val="006E5C4E"/>
    <w:rsid w:val="006E693F"/>
    <w:rsid w:val="006F0E18"/>
    <w:rsid w:val="006F131F"/>
    <w:rsid w:val="006F2C92"/>
    <w:rsid w:val="006F2E60"/>
    <w:rsid w:val="006F310D"/>
    <w:rsid w:val="006F3507"/>
    <w:rsid w:val="006F380D"/>
    <w:rsid w:val="006F3F35"/>
    <w:rsid w:val="006F47C9"/>
    <w:rsid w:val="006F58C8"/>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1993"/>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D72"/>
    <w:rsid w:val="0090460B"/>
    <w:rsid w:val="009051B8"/>
    <w:rsid w:val="0090522B"/>
    <w:rsid w:val="00905A66"/>
    <w:rsid w:val="00905E58"/>
    <w:rsid w:val="00906460"/>
    <w:rsid w:val="009064E2"/>
    <w:rsid w:val="00910A41"/>
    <w:rsid w:val="00911BF2"/>
    <w:rsid w:val="009124BE"/>
    <w:rsid w:val="00912D3A"/>
    <w:rsid w:val="0091345C"/>
    <w:rsid w:val="00913A20"/>
    <w:rsid w:val="00914715"/>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C3173"/>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6105"/>
    <w:rsid w:val="00B56403"/>
    <w:rsid w:val="00B56E59"/>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41F"/>
    <w:rsid w:val="00BA5961"/>
    <w:rsid w:val="00BA5FE1"/>
    <w:rsid w:val="00BA6250"/>
    <w:rsid w:val="00BA6271"/>
    <w:rsid w:val="00BB18AB"/>
    <w:rsid w:val="00BB4BB9"/>
    <w:rsid w:val="00BB5D4D"/>
    <w:rsid w:val="00BB775E"/>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5796"/>
    <w:rsid w:val="00CC61D2"/>
    <w:rsid w:val="00CC6514"/>
    <w:rsid w:val="00CC6B48"/>
    <w:rsid w:val="00CC7548"/>
    <w:rsid w:val="00CD0DED"/>
    <w:rsid w:val="00CD0E69"/>
    <w:rsid w:val="00CD11CD"/>
    <w:rsid w:val="00CE04AF"/>
    <w:rsid w:val="00CE197D"/>
    <w:rsid w:val="00CE64EE"/>
    <w:rsid w:val="00CE763D"/>
    <w:rsid w:val="00CF14AB"/>
    <w:rsid w:val="00CF1B46"/>
    <w:rsid w:val="00CF1FC6"/>
    <w:rsid w:val="00CF30D1"/>
    <w:rsid w:val="00CF7011"/>
    <w:rsid w:val="00CF7946"/>
    <w:rsid w:val="00D00E5E"/>
    <w:rsid w:val="00D01F31"/>
    <w:rsid w:val="00D02D56"/>
    <w:rsid w:val="00D049F8"/>
    <w:rsid w:val="00D04BDB"/>
    <w:rsid w:val="00D05AF0"/>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3C7"/>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ED9"/>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829A6"/>
  </w:style>
  <w:style w:type="paragraph" w:styleId="11">
    <w:name w:val="heading 1"/>
    <w:aliases w:val=" Знак9,Заг 1,Раздел,Заголовок 1 Знак Знак, Знак Знак Знак, Знак Знак Знак Знак Знак"/>
    <w:basedOn w:val="a8"/>
    <w:next w:val="a8"/>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8"/>
    <w:next w:val="a8"/>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8"/>
    <w:next w:val="a8"/>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8"/>
    <w:next w:val="a8"/>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8"/>
    <w:next w:val="a8"/>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8"/>
    <w:next w:val="a8"/>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8"/>
    <w:next w:val="a8"/>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8"/>
    <w:next w:val="a8"/>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8"/>
    <w:next w:val="a8"/>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styleId="ac">
    <w:name w:val="Hyperlink"/>
    <w:unhideWhenUsed/>
    <w:rsid w:val="005740A6"/>
    <w:rPr>
      <w:color w:val="0000FF"/>
      <w:u w:val="single"/>
    </w:rPr>
  </w:style>
  <w:style w:type="paragraph" w:styleId="ad">
    <w:name w:val="Body Text"/>
    <w:aliases w:val=" Знак, Знак5"/>
    <w:basedOn w:val="a8"/>
    <w:link w:val="ae"/>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e">
    <w:name w:val="Основной текст Знак"/>
    <w:aliases w:val=" Знак Знак, Знак5 Знак"/>
    <w:basedOn w:val="a9"/>
    <w:link w:val="ad"/>
    <w:rsid w:val="005740A6"/>
    <w:rPr>
      <w:rFonts w:ascii="Garamond" w:eastAsia="Garamond" w:hAnsi="Garamond" w:cs="Garamond"/>
      <w:sz w:val="28"/>
      <w:szCs w:val="24"/>
      <w:lang w:eastAsia="ar-SA"/>
    </w:rPr>
  </w:style>
  <w:style w:type="paragraph" w:styleId="af">
    <w:name w:val="Body Text Indent"/>
    <w:aliases w:val="Основной текст с отступом Знак1 Знак,Основной текст с отступом Знак1 Знак Знак"/>
    <w:basedOn w:val="a8"/>
    <w:link w:val="af0"/>
    <w:unhideWhenUsed/>
    <w:rsid w:val="007B5C28"/>
    <w:pPr>
      <w:spacing w:after="120"/>
      <w:ind w:left="283"/>
    </w:pPr>
  </w:style>
  <w:style w:type="character" w:customStyle="1" w:styleId="af0">
    <w:name w:val="Основной текст с отступом Знак"/>
    <w:aliases w:val="Основной текст с отступом Знак1 Знак Знак1,Основной текст с отступом Знак1 Знак Знак Знак"/>
    <w:basedOn w:val="a9"/>
    <w:link w:val="af"/>
    <w:rsid w:val="007B5C28"/>
  </w:style>
  <w:style w:type="character" w:customStyle="1" w:styleId="12">
    <w:name w:val="Заголовок 1 Знак"/>
    <w:aliases w:val=" Знак9 Знак,Заг 1 Знак,Раздел Знак,Заголовок 1 Знак Знак Знак, Знак Знак Знак Знак, Знак Знак Знак Знак Знак Знак"/>
    <w:basedOn w:val="a9"/>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9"/>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9"/>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9"/>
    <w:link w:val="40"/>
    <w:rsid w:val="007B5C28"/>
    <w:rPr>
      <w:rFonts w:ascii="Times New Roman" w:eastAsia="MS Mincho" w:hAnsi="Times New Roman" w:cs="Times New Roman"/>
      <w:sz w:val="28"/>
      <w:szCs w:val="20"/>
      <w:lang w:val="uk-UA" w:eastAsia="ru-RU"/>
    </w:rPr>
  </w:style>
  <w:style w:type="paragraph" w:styleId="af1">
    <w:name w:val="Title"/>
    <w:aliases w:val="Знак2,Глава, Char Char,Char"/>
    <w:basedOn w:val="a8"/>
    <w:link w:val="af2"/>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2">
    <w:name w:val="Название Знак"/>
    <w:aliases w:val="Знак2 Знак,Глава Знак, Char Char Знак,Char Знак"/>
    <w:basedOn w:val="a9"/>
    <w:link w:val="af1"/>
    <w:rsid w:val="007B5C28"/>
    <w:rPr>
      <w:rFonts w:ascii="Times New Roman" w:eastAsia="MS Mincho" w:hAnsi="Times New Roman" w:cs="Times New Roman"/>
      <w:b/>
      <w:sz w:val="25"/>
      <w:szCs w:val="20"/>
      <w:lang w:eastAsia="ru-RU"/>
    </w:rPr>
  </w:style>
  <w:style w:type="paragraph" w:styleId="24">
    <w:name w:val="Body Text Indent 2"/>
    <w:basedOn w:val="a8"/>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9"/>
    <w:link w:val="24"/>
    <w:rsid w:val="007B5C28"/>
    <w:rPr>
      <w:rFonts w:ascii="Times New Roman" w:eastAsia="MS Mincho" w:hAnsi="Times New Roman" w:cs="Times New Roman"/>
      <w:sz w:val="24"/>
      <w:szCs w:val="24"/>
      <w:lang w:eastAsia="ru-RU"/>
    </w:rPr>
  </w:style>
  <w:style w:type="paragraph" w:styleId="af3">
    <w:name w:val="Plain Text"/>
    <w:basedOn w:val="a8"/>
    <w:link w:val="af4"/>
    <w:rsid w:val="007B5C28"/>
    <w:pPr>
      <w:spacing w:after="0" w:line="240" w:lineRule="auto"/>
    </w:pPr>
    <w:rPr>
      <w:rFonts w:ascii="Courier New" w:eastAsia="MS Mincho" w:hAnsi="Courier New" w:cs="Times New Roman"/>
      <w:sz w:val="20"/>
      <w:szCs w:val="20"/>
      <w:lang w:eastAsia="ru-RU"/>
    </w:rPr>
  </w:style>
  <w:style w:type="character" w:customStyle="1" w:styleId="af4">
    <w:name w:val="Текст Знак"/>
    <w:basedOn w:val="a9"/>
    <w:link w:val="af3"/>
    <w:rsid w:val="007B5C28"/>
    <w:rPr>
      <w:rFonts w:ascii="Courier New" w:eastAsia="MS Mincho" w:hAnsi="Courier New" w:cs="Times New Roman"/>
      <w:sz w:val="20"/>
      <w:szCs w:val="20"/>
      <w:lang w:eastAsia="ru-RU"/>
    </w:rPr>
  </w:style>
  <w:style w:type="paragraph" w:styleId="32">
    <w:name w:val="Body Text Indent 3"/>
    <w:basedOn w:val="a8"/>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9"/>
    <w:link w:val="32"/>
    <w:rsid w:val="007B5C28"/>
    <w:rPr>
      <w:rFonts w:ascii="Times New Roman" w:eastAsia="MS Mincho" w:hAnsi="Times New Roman" w:cs="Times New Roman"/>
      <w:sz w:val="16"/>
      <w:szCs w:val="16"/>
      <w:lang w:eastAsia="ru-RU"/>
    </w:rPr>
  </w:style>
  <w:style w:type="table" w:styleId="af5">
    <w:name w:val="Table Grid"/>
    <w:basedOn w:val="aa"/>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8"/>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8"/>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9"/>
    <w:link w:val="26"/>
    <w:rsid w:val="007B5C28"/>
    <w:rPr>
      <w:rFonts w:ascii="Times New Roman" w:eastAsia="MS Mincho" w:hAnsi="Times New Roman" w:cs="Times New Roman"/>
      <w:sz w:val="24"/>
      <w:szCs w:val="24"/>
      <w:lang w:eastAsia="ru-RU"/>
    </w:rPr>
  </w:style>
  <w:style w:type="paragraph" w:customStyle="1" w:styleId="af7">
    <w:name w:val="АДРЕС"/>
    <w:basedOn w:val="a8"/>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8">
    <w:name w:val="header"/>
    <w:aliases w:val=" Знак3 Знак Знак, Знак3"/>
    <w:basedOn w:val="a8"/>
    <w:link w:val="af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9">
    <w:name w:val="Верхний колонтитул Знак"/>
    <w:aliases w:val=" Знак3 Знак Знак Знак, Знак3 Знак1"/>
    <w:basedOn w:val="a9"/>
    <w:link w:val="af8"/>
    <w:rsid w:val="00D353C8"/>
    <w:rPr>
      <w:rFonts w:ascii="Times New Roman" w:eastAsia="MS Mincho" w:hAnsi="Times New Roman" w:cs="Times New Roman"/>
      <w:sz w:val="24"/>
      <w:szCs w:val="24"/>
      <w:lang w:eastAsia="ru-RU"/>
    </w:rPr>
  </w:style>
  <w:style w:type="character" w:styleId="afa">
    <w:name w:val="page number"/>
    <w:basedOn w:val="a9"/>
    <w:rsid w:val="00D353C8"/>
  </w:style>
  <w:style w:type="paragraph" w:styleId="34">
    <w:name w:val="Body Text 3"/>
    <w:basedOn w:val="a8"/>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9"/>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9"/>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9"/>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9"/>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9"/>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9"/>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8"/>
    <w:uiPriority w:val="99"/>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b">
    <w:name w:val="Основний текст Знак"/>
    <w:basedOn w:val="a9"/>
    <w:rsid w:val="00720151"/>
    <w:rPr>
      <w:bCs/>
      <w:sz w:val="28"/>
      <w:szCs w:val="24"/>
      <w:lang w:val="uk-UA" w:eastAsia="ru-RU" w:bidi="ar-SA"/>
    </w:rPr>
  </w:style>
  <w:style w:type="paragraph" w:customStyle="1" w:styleId="15">
    <w:name w:val="заголовок 1"/>
    <w:basedOn w:val="a8"/>
    <w:next w:val="a8"/>
    <w:link w:val="16"/>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8"/>
    <w:next w:val="a8"/>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c">
    <w:name w:val="footer"/>
    <w:basedOn w:val="a8"/>
    <w:link w:val="afd"/>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d">
    <w:name w:val="Нижний колонтитул Знак"/>
    <w:basedOn w:val="a9"/>
    <w:link w:val="afc"/>
    <w:rsid w:val="00720151"/>
    <w:rPr>
      <w:rFonts w:ascii="Times New Roman" w:eastAsia="Times New Roman" w:hAnsi="Times New Roman" w:cs="Times New Roman"/>
      <w:sz w:val="24"/>
      <w:szCs w:val="24"/>
      <w:lang w:val="uk-UA" w:eastAsia="ru-RU"/>
    </w:rPr>
  </w:style>
  <w:style w:type="paragraph" w:customStyle="1" w:styleId="1">
    <w:name w:val="Стиль1"/>
    <w:basedOn w:val="a8"/>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8"/>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e">
    <w:name w:val="Normal (Web)"/>
    <w:aliases w:val="Обычный (Web)1"/>
    <w:basedOn w:val="a8"/>
    <w:link w:val="aff"/>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9"/>
    <w:rsid w:val="00720151"/>
  </w:style>
  <w:style w:type="character" w:styleId="aff0">
    <w:name w:val="Strong"/>
    <w:basedOn w:val="a9"/>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9"/>
    <w:rsid w:val="00680986"/>
    <w:rPr>
      <w:rFonts w:ascii="Times New Roman" w:hAnsi="Times New Roman" w:cs="Times New Roman"/>
      <w:b/>
      <w:bCs/>
      <w:sz w:val="24"/>
      <w:szCs w:val="24"/>
    </w:rPr>
  </w:style>
  <w:style w:type="paragraph" w:customStyle="1" w:styleId="Style2">
    <w:name w:val="Style2"/>
    <w:basedOn w:val="a8"/>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8"/>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8"/>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9"/>
    <w:uiPriority w:val="99"/>
    <w:rsid w:val="006B4085"/>
    <w:rPr>
      <w:rFonts w:ascii="Times New Roman" w:hAnsi="Times New Roman" w:cs="Times New Roman"/>
      <w:sz w:val="18"/>
      <w:szCs w:val="18"/>
    </w:rPr>
  </w:style>
  <w:style w:type="character" w:customStyle="1" w:styleId="FontStyle24">
    <w:name w:val="Font Style24"/>
    <w:basedOn w:val="a9"/>
    <w:rsid w:val="006B4085"/>
    <w:rPr>
      <w:rFonts w:ascii="Times New Roman" w:hAnsi="Times New Roman" w:cs="Times New Roman"/>
      <w:sz w:val="26"/>
      <w:szCs w:val="26"/>
    </w:rPr>
  </w:style>
  <w:style w:type="paragraph" w:customStyle="1" w:styleId="Style8">
    <w:name w:val="Style8"/>
    <w:basedOn w:val="a8"/>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8"/>
    <w:next w:val="a8"/>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1">
    <w:name w:val="Block Text"/>
    <w:basedOn w:val="a8"/>
    <w:link w:val="17"/>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9"/>
    <w:rsid w:val="00BA6271"/>
  </w:style>
  <w:style w:type="paragraph" w:customStyle="1" w:styleId="18">
    <w:name w:val="Текст1"/>
    <w:basedOn w:val="a8"/>
    <w:rsid w:val="00BA6271"/>
    <w:pPr>
      <w:spacing w:after="0" w:line="240" w:lineRule="auto"/>
    </w:pPr>
    <w:rPr>
      <w:rFonts w:ascii="Courier New" w:eastAsia="Times New Roman" w:hAnsi="Courier New" w:cs="Times New Roman"/>
      <w:sz w:val="20"/>
      <w:szCs w:val="20"/>
      <w:lang w:val="uk-UA" w:eastAsia="ru-RU"/>
    </w:rPr>
  </w:style>
  <w:style w:type="paragraph" w:styleId="19">
    <w:name w:val="toc 1"/>
    <w:basedOn w:val="a8"/>
    <w:next w:val="a8"/>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9"/>
    <w:rsid w:val="00BA6271"/>
    <w:rPr>
      <w:rFonts w:ascii="Tahoma" w:eastAsia="Times New Roman" w:hAnsi="Tahoma" w:cs="Tahoma" w:hint="default"/>
      <w:color w:val="333333"/>
      <w:sz w:val="20"/>
      <w:szCs w:val="20"/>
    </w:rPr>
  </w:style>
  <w:style w:type="paragraph" w:styleId="af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8"/>
    <w:link w:val="aff3"/>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9"/>
    <w:link w:val="aff2"/>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4">
    <w:name w:val="footnote reference"/>
    <w:basedOn w:val="a9"/>
    <w:rsid w:val="00BA6271"/>
    <w:rPr>
      <w:vertAlign w:val="superscript"/>
    </w:rPr>
  </w:style>
  <w:style w:type="paragraph" w:customStyle="1" w:styleId="StyleZakonu">
    <w:name w:val="StyleZakonu"/>
    <w:basedOn w:val="a8"/>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9"/>
    <w:rsid w:val="00DF1BE1"/>
  </w:style>
  <w:style w:type="paragraph" w:customStyle="1" w:styleId="rvps14">
    <w:name w:val="rvps14"/>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9"/>
    <w:rsid w:val="00DF1BE1"/>
  </w:style>
  <w:style w:type="paragraph" w:customStyle="1" w:styleId="rvps17">
    <w:name w:val="rvps17"/>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9"/>
    <w:rsid w:val="00725913"/>
    <w:rPr>
      <w:rFonts w:ascii="Times New Roman" w:hAnsi="Times New Roman" w:cs="Times New Roman"/>
      <w:sz w:val="24"/>
      <w:szCs w:val="24"/>
    </w:rPr>
  </w:style>
  <w:style w:type="paragraph" w:customStyle="1" w:styleId="1a">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8"/>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9"/>
    <w:rsid w:val="00725913"/>
    <w:rPr>
      <w:b/>
      <w:bCs/>
    </w:rPr>
  </w:style>
  <w:style w:type="character" w:customStyle="1" w:styleId="announcetitle1">
    <w:name w:val="announce_title1"/>
    <w:basedOn w:val="a9"/>
    <w:rsid w:val="00725913"/>
    <w:rPr>
      <w:b/>
      <w:bCs/>
      <w:color w:val="00763E"/>
      <w:sz w:val="28"/>
      <w:szCs w:val="28"/>
    </w:rPr>
  </w:style>
  <w:style w:type="character" w:customStyle="1" w:styleId="mainmagtitle1">
    <w:name w:val="main_mag_title1"/>
    <w:basedOn w:val="a9"/>
    <w:rsid w:val="00725913"/>
    <w:rPr>
      <w:b/>
      <w:bCs/>
      <w:color w:val="9D0000"/>
      <w:sz w:val="40"/>
      <w:szCs w:val="40"/>
    </w:rPr>
  </w:style>
  <w:style w:type="character" w:customStyle="1" w:styleId="mainmagnum1">
    <w:name w:val="main_mag_num1"/>
    <w:basedOn w:val="a9"/>
    <w:rsid w:val="00725913"/>
    <w:rPr>
      <w:color w:val="9D0000"/>
      <w:sz w:val="28"/>
      <w:szCs w:val="28"/>
    </w:rPr>
  </w:style>
  <w:style w:type="character" w:styleId="aff5">
    <w:name w:val="Emphasis"/>
    <w:basedOn w:val="a9"/>
    <w:qFormat/>
    <w:rsid w:val="00725913"/>
    <w:rPr>
      <w:i/>
      <w:iCs/>
    </w:rPr>
  </w:style>
  <w:style w:type="character" w:customStyle="1" w:styleId="style51">
    <w:name w:val="style51"/>
    <w:basedOn w:val="a9"/>
    <w:rsid w:val="00725913"/>
    <w:rPr>
      <w:rFonts w:ascii="Arial" w:hAnsi="Arial" w:cs="Arial" w:hint="default"/>
      <w:sz w:val="36"/>
      <w:szCs w:val="36"/>
    </w:rPr>
  </w:style>
  <w:style w:type="character" w:customStyle="1" w:styleId="style81">
    <w:name w:val="style81"/>
    <w:basedOn w:val="a9"/>
    <w:rsid w:val="00725913"/>
    <w:rPr>
      <w:rFonts w:ascii="Arial" w:hAnsi="Arial" w:cs="Arial" w:hint="default"/>
    </w:rPr>
  </w:style>
  <w:style w:type="character" w:styleId="aff6">
    <w:name w:val="FollowedHyperlink"/>
    <w:basedOn w:val="a9"/>
    <w:unhideWhenUsed/>
    <w:rsid w:val="00725913"/>
    <w:rPr>
      <w:color w:val="954F72" w:themeColor="followedHyperlink"/>
      <w:u w:val="single"/>
    </w:rPr>
  </w:style>
  <w:style w:type="paragraph" w:customStyle="1" w:styleId="aff7">
    <w:name w:val="Содержимое таблицы"/>
    <w:basedOn w:val="a8"/>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8">
    <w:name w:val="Subtitle"/>
    <w:basedOn w:val="a8"/>
    <w:next w:val="ad"/>
    <w:link w:val="aff9"/>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9">
    <w:name w:val="Подзаголовок Знак"/>
    <w:basedOn w:val="a9"/>
    <w:link w:val="aff8"/>
    <w:rsid w:val="00005941"/>
    <w:rPr>
      <w:rFonts w:ascii="Arial" w:eastAsia="Lucida Sans Unicode" w:hAnsi="Arial" w:cs="Tahoma"/>
      <w:i/>
      <w:iCs/>
      <w:sz w:val="28"/>
      <w:szCs w:val="28"/>
      <w:lang w:eastAsia="ar-SA"/>
    </w:rPr>
  </w:style>
  <w:style w:type="paragraph" w:styleId="HTML0">
    <w:name w:val="HTML Preformatted"/>
    <w:basedOn w:val="a8"/>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9"/>
    <w:link w:val="HTML0"/>
    <w:rsid w:val="003C1FA0"/>
    <w:rPr>
      <w:rFonts w:ascii="Courier New" w:eastAsia="Times New Roman" w:hAnsi="Courier New" w:cs="Courier New"/>
      <w:sz w:val="18"/>
      <w:szCs w:val="18"/>
      <w:lang w:eastAsia="ru-RU"/>
    </w:rPr>
  </w:style>
  <w:style w:type="character" w:customStyle="1" w:styleId="snoska1">
    <w:name w:val="snoska1"/>
    <w:basedOn w:val="a9"/>
    <w:rsid w:val="003C1FA0"/>
    <w:rPr>
      <w:rFonts w:ascii="Times New Roman" w:hAnsi="Times New Roman" w:cs="Times New Roman"/>
      <w:sz w:val="24"/>
      <w:szCs w:val="24"/>
    </w:rPr>
  </w:style>
  <w:style w:type="paragraph" w:customStyle="1" w:styleId="H3">
    <w:name w:val="H3"/>
    <w:basedOn w:val="a8"/>
    <w:next w:val="a8"/>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9"/>
    <w:rsid w:val="003C1FA0"/>
    <w:rPr>
      <w:rFonts w:ascii="Times New Roman" w:hAnsi="Times New Roman" w:cs="Times New Roman"/>
      <w:sz w:val="24"/>
      <w:szCs w:val="24"/>
    </w:rPr>
  </w:style>
  <w:style w:type="paragraph" w:styleId="affa">
    <w:name w:val="Balloon Text"/>
    <w:basedOn w:val="a8"/>
    <w:link w:val="affb"/>
    <w:rsid w:val="003C1FA0"/>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9"/>
    <w:link w:val="affa"/>
    <w:rsid w:val="003C1FA0"/>
    <w:rPr>
      <w:rFonts w:ascii="Tahoma" w:eastAsia="Times New Roman" w:hAnsi="Tahoma" w:cs="Tahoma"/>
      <w:sz w:val="16"/>
      <w:szCs w:val="16"/>
      <w:lang w:eastAsia="ru-RU"/>
    </w:rPr>
  </w:style>
  <w:style w:type="paragraph" w:customStyle="1" w:styleId="1b">
    <w:name w:val="Основной текст с отступом1"/>
    <w:basedOn w:val="a8"/>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c">
    <w:name w:val="Стиль"/>
    <w:rsid w:val="002636FF"/>
    <w:pPr>
      <w:spacing w:after="0" w:line="240" w:lineRule="auto"/>
    </w:pPr>
    <w:rPr>
      <w:rFonts w:ascii="Times New Roman" w:eastAsia="Times New Roman" w:hAnsi="Times New Roman" w:cs="Times New Roman"/>
      <w:sz w:val="20"/>
      <w:szCs w:val="20"/>
      <w:lang w:eastAsia="ru-RU"/>
    </w:rPr>
  </w:style>
  <w:style w:type="table" w:styleId="1c">
    <w:name w:val="Table Classic 1"/>
    <w:basedOn w:val="aa"/>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Document Map"/>
    <w:basedOn w:val="a8"/>
    <w:link w:val="affe"/>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9"/>
    <w:link w:val="affd"/>
    <w:rsid w:val="007C7BBA"/>
    <w:rPr>
      <w:rFonts w:ascii="Tahoma" w:eastAsia="Times New Roman" w:hAnsi="Tahoma" w:cs="Tahoma"/>
      <w:sz w:val="20"/>
      <w:szCs w:val="20"/>
      <w:shd w:val="clear" w:color="auto" w:fill="000080"/>
      <w:lang w:eastAsia="ru-RU"/>
    </w:rPr>
  </w:style>
  <w:style w:type="paragraph" w:styleId="afff">
    <w:name w:val="List Paragraph"/>
    <w:basedOn w:val="a8"/>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d">
    <w:name w:val="Основной шрифт абзаца1"/>
    <w:rsid w:val="00033211"/>
  </w:style>
  <w:style w:type="character" w:customStyle="1" w:styleId="afff0">
    <w:name w:val="Íèæíèé êîëîíòèòóë Çíàê"/>
    <w:basedOn w:val="1d"/>
    <w:rsid w:val="00033211"/>
    <w:rPr>
      <w:rFonts w:cs="Times New Roman"/>
      <w:sz w:val="24"/>
      <w:szCs w:val="24"/>
    </w:rPr>
  </w:style>
  <w:style w:type="character" w:customStyle="1" w:styleId="1e">
    <w:name w:val="Номер страницы1"/>
    <w:basedOn w:val="1d"/>
    <w:rsid w:val="00033211"/>
    <w:rPr>
      <w:rFonts w:cs="Times New Roman"/>
    </w:rPr>
  </w:style>
  <w:style w:type="character" w:customStyle="1" w:styleId="afff1">
    <w:name w:val="Âåðõíèé êîëîíòèòóë Çíàê"/>
    <w:basedOn w:val="1d"/>
    <w:rsid w:val="00033211"/>
    <w:rPr>
      <w:rFonts w:cs="Times New Roman"/>
      <w:sz w:val="24"/>
      <w:szCs w:val="24"/>
    </w:rPr>
  </w:style>
  <w:style w:type="character" w:customStyle="1" w:styleId="340">
    <w:name w:val="Ãèïåðññûëêà34"/>
    <w:basedOn w:val="1d"/>
    <w:rsid w:val="00033211"/>
    <w:rPr>
      <w:rFonts w:cs="Times New Roman"/>
      <w:color w:val="auto"/>
      <w:u w:val="single"/>
    </w:rPr>
  </w:style>
  <w:style w:type="paragraph" w:customStyle="1" w:styleId="afff2">
    <w:name w:val="Заголовок"/>
    <w:basedOn w:val="a8"/>
    <w:next w:val="ad"/>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3">
    <w:name w:val="List"/>
    <w:basedOn w:val="ad"/>
    <w:rsid w:val="00033211"/>
    <w:pPr>
      <w:widowControl w:val="0"/>
    </w:pPr>
    <w:rPr>
      <w:rFonts w:ascii="Arial" w:eastAsia="Times New Roman" w:hAnsi="Arial" w:cs="Tahoma"/>
      <w:sz w:val="24"/>
    </w:rPr>
  </w:style>
  <w:style w:type="paragraph" w:customStyle="1" w:styleId="1f">
    <w:name w:val="Название1"/>
    <w:basedOn w:val="a8"/>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8"/>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1">
    <w:name w:val="Название Знак1"/>
    <w:basedOn w:val="a9"/>
    <w:rsid w:val="00033211"/>
    <w:rPr>
      <w:sz w:val="28"/>
      <w:szCs w:val="28"/>
      <w:lang w:val="uk-UA" w:eastAsia="ar-SA"/>
    </w:rPr>
  </w:style>
  <w:style w:type="paragraph" w:customStyle="1" w:styleId="1f2">
    <w:name w:val="Ниж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Верх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8"/>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8"/>
    <w:next w:val="a8"/>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4">
    <w:name w:val="Цитаты"/>
    <w:basedOn w:val="a8"/>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5">
    <w:name w:val="TOC Heading"/>
    <w:basedOn w:val="11"/>
    <w:next w:val="a8"/>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8"/>
    <w:next w:val="a8"/>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4">
    <w:name w:val="Текст выноски Знак1"/>
    <w:basedOn w:val="a9"/>
    <w:rsid w:val="00CC111C"/>
    <w:rPr>
      <w:rFonts w:ascii="Tahoma" w:eastAsia="Times New Roman" w:hAnsi="Tahoma" w:cs="Tahoma"/>
      <w:sz w:val="16"/>
      <w:szCs w:val="16"/>
    </w:rPr>
  </w:style>
  <w:style w:type="character" w:styleId="afff6">
    <w:name w:val="line number"/>
    <w:basedOn w:val="a9"/>
    <w:rsid w:val="00896233"/>
  </w:style>
  <w:style w:type="paragraph" w:styleId="afff7">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a"/>
    <w:next w:val="1a"/>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a"/>
    <w:next w:val="1a"/>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a"/>
    <w:next w:val="1a"/>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a"/>
    <w:next w:val="1a"/>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a"/>
    <w:next w:val="1a"/>
    <w:rsid w:val="009E2D95"/>
    <w:pPr>
      <w:keepNext/>
      <w:widowControl/>
      <w:spacing w:line="240" w:lineRule="auto"/>
      <w:ind w:firstLine="0"/>
      <w:jc w:val="center"/>
    </w:pPr>
    <w:rPr>
      <w:rFonts w:ascii="Times New Roman" w:hAnsi="Times New Roman"/>
      <w:b/>
      <w:snapToGrid/>
      <w:sz w:val="32"/>
      <w:lang w:val="uk-UA"/>
    </w:rPr>
  </w:style>
  <w:style w:type="paragraph" w:customStyle="1" w:styleId="1f5">
    <w:name w:val="Основной текст1"/>
    <w:basedOn w:val="1a"/>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a"/>
    <w:rsid w:val="009E2D95"/>
    <w:pPr>
      <w:widowControl/>
      <w:spacing w:after="120"/>
      <w:ind w:firstLine="0"/>
      <w:jc w:val="left"/>
    </w:pPr>
    <w:rPr>
      <w:rFonts w:ascii="Times New Roman" w:hAnsi="Times New Roman"/>
      <w:snapToGrid/>
      <w:sz w:val="24"/>
    </w:rPr>
  </w:style>
  <w:style w:type="paragraph" w:customStyle="1" w:styleId="2a">
    <w:name w:val="Название2"/>
    <w:basedOn w:val="1a"/>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a"/>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a"/>
    <w:rsid w:val="009E2D95"/>
    <w:pPr>
      <w:widowControl/>
      <w:spacing w:line="360" w:lineRule="auto"/>
      <w:ind w:firstLine="0"/>
    </w:pPr>
    <w:rPr>
      <w:rFonts w:ascii="Times New Roman" w:hAnsi="Times New Roman"/>
      <w:snapToGrid/>
      <w:sz w:val="28"/>
    </w:rPr>
  </w:style>
  <w:style w:type="paragraph" w:customStyle="1" w:styleId="61">
    <w:name w:val="Заголовок 61"/>
    <w:basedOn w:val="1a"/>
    <w:next w:val="1a"/>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a"/>
    <w:next w:val="1a"/>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a"/>
    <w:next w:val="1a"/>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a"/>
    <w:next w:val="1a"/>
    <w:rsid w:val="009E2D95"/>
    <w:pPr>
      <w:keepNext/>
      <w:widowControl/>
      <w:spacing w:line="240" w:lineRule="auto"/>
      <w:ind w:firstLine="0"/>
      <w:jc w:val="center"/>
    </w:pPr>
    <w:rPr>
      <w:rFonts w:ascii="Times New Roman" w:hAnsi="Times New Roman"/>
      <w:b/>
      <w:snapToGrid/>
      <w:sz w:val="22"/>
    </w:rPr>
  </w:style>
  <w:style w:type="paragraph" w:customStyle="1" w:styleId="1f6">
    <w:name w:val="Название объекта1"/>
    <w:basedOn w:val="1a"/>
    <w:next w:val="1a"/>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a"/>
    <w:rsid w:val="009E2D95"/>
    <w:pPr>
      <w:widowControl/>
      <w:spacing w:after="120" w:line="240" w:lineRule="auto"/>
      <w:ind w:left="283" w:firstLine="0"/>
      <w:jc w:val="left"/>
    </w:pPr>
    <w:rPr>
      <w:rFonts w:ascii="Times New Roman" w:hAnsi="Times New Roman"/>
      <w:snapToGrid/>
      <w:sz w:val="16"/>
    </w:rPr>
  </w:style>
  <w:style w:type="paragraph" w:customStyle="1" w:styleId="afff8">
    <w:name w:val="Тарас дисертація текст"/>
    <w:basedOn w:val="1a"/>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a"/>
    <w:rsid w:val="009E2D95"/>
    <w:pPr>
      <w:widowControl/>
      <w:spacing w:line="240" w:lineRule="auto"/>
      <w:ind w:firstLine="0"/>
      <w:jc w:val="left"/>
    </w:pPr>
    <w:rPr>
      <w:rFonts w:ascii="Times New Roman" w:hAnsi="Times New Roman"/>
      <w:snapToGrid/>
      <w:sz w:val="28"/>
    </w:rPr>
  </w:style>
  <w:style w:type="character" w:customStyle="1" w:styleId="1f7">
    <w:name w:val="Гиперссылка1"/>
    <w:basedOn w:val="1d"/>
    <w:rsid w:val="009E2D95"/>
    <w:rPr>
      <w:color w:val="0000FF"/>
      <w:u w:val="single"/>
    </w:rPr>
  </w:style>
  <w:style w:type="paragraph" w:customStyle="1" w:styleId="1f8">
    <w:name w:val="Цитата1"/>
    <w:basedOn w:val="1a"/>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9">
    <w:name w:val="Просмотренная гиперссылка1"/>
    <w:basedOn w:val="1d"/>
    <w:rsid w:val="009E2D95"/>
    <w:rPr>
      <w:color w:val="800080"/>
      <w:u w:val="single"/>
    </w:rPr>
  </w:style>
  <w:style w:type="paragraph" w:customStyle="1" w:styleId="afff9">
    <w:name w:val="Клас"/>
    <w:basedOn w:val="1a"/>
    <w:rsid w:val="009E2D95"/>
    <w:pPr>
      <w:widowControl/>
      <w:ind w:firstLine="0"/>
      <w:jc w:val="center"/>
    </w:pPr>
    <w:rPr>
      <w:rFonts w:ascii="Arial" w:hAnsi="Arial"/>
      <w:b/>
      <w:snapToGrid/>
      <w:sz w:val="32"/>
      <w:lang w:val="uk-UA"/>
    </w:rPr>
  </w:style>
  <w:style w:type="paragraph" w:customStyle="1" w:styleId="1fa">
    <w:name w:val="Схема документа1"/>
    <w:basedOn w:val="1a"/>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8"/>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a">
    <w:name w:val="Основной шрифт"/>
    <w:uiPriority w:val="99"/>
    <w:rsid w:val="00985B1C"/>
  </w:style>
  <w:style w:type="character" w:customStyle="1" w:styleId="afffb">
    <w:name w:val="номер страницы"/>
    <w:basedOn w:val="afffa"/>
    <w:rsid w:val="00985B1C"/>
  </w:style>
  <w:style w:type="paragraph" w:customStyle="1" w:styleId="afffc">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d">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e">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
    <w:name w:val="annotation reference"/>
    <w:basedOn w:val="a9"/>
    <w:uiPriority w:val="99"/>
    <w:rsid w:val="006360C2"/>
    <w:rPr>
      <w:sz w:val="16"/>
      <w:szCs w:val="16"/>
    </w:rPr>
  </w:style>
  <w:style w:type="paragraph" w:styleId="affff0">
    <w:name w:val="annotation text"/>
    <w:basedOn w:val="a8"/>
    <w:link w:val="affff1"/>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9"/>
    <w:link w:val="affff0"/>
    <w:uiPriority w:val="99"/>
    <w:rsid w:val="006360C2"/>
    <w:rPr>
      <w:rFonts w:ascii="Times New Roman" w:eastAsia="Times New Roman" w:hAnsi="Times New Roman" w:cs="Times New Roman"/>
      <w:sz w:val="20"/>
      <w:szCs w:val="20"/>
      <w:lang w:eastAsia="ru-RU"/>
    </w:rPr>
  </w:style>
  <w:style w:type="paragraph" w:styleId="affff2">
    <w:name w:val="annotation subject"/>
    <w:basedOn w:val="affff0"/>
    <w:next w:val="affff0"/>
    <w:link w:val="affff3"/>
    <w:uiPriority w:val="99"/>
    <w:rsid w:val="006360C2"/>
    <w:rPr>
      <w:b/>
      <w:bCs/>
    </w:rPr>
  </w:style>
  <w:style w:type="character" w:customStyle="1" w:styleId="affff3">
    <w:name w:val="Тема примечания Знак"/>
    <w:basedOn w:val="affff1"/>
    <w:link w:val="affff2"/>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9"/>
    <w:rsid w:val="00CE763D"/>
    <w:rPr>
      <w:rFonts w:ascii="Times New Roman" w:hAnsi="Times New Roman" w:cs="Times New Roman"/>
      <w:sz w:val="24"/>
      <w:szCs w:val="24"/>
    </w:rPr>
  </w:style>
  <w:style w:type="character" w:customStyle="1" w:styleId="rvts15">
    <w:name w:val="rvts15"/>
    <w:basedOn w:val="a9"/>
    <w:rsid w:val="00CE763D"/>
    <w:rPr>
      <w:rFonts w:ascii="Times New Roman" w:hAnsi="Times New Roman" w:cs="Times New Roman"/>
      <w:sz w:val="28"/>
      <w:szCs w:val="28"/>
    </w:rPr>
  </w:style>
  <w:style w:type="character" w:customStyle="1" w:styleId="ti">
    <w:name w:val="ti"/>
    <w:basedOn w:val="a9"/>
    <w:rsid w:val="00CE763D"/>
  </w:style>
  <w:style w:type="character" w:customStyle="1" w:styleId="citation-abbreviation">
    <w:name w:val="citation-abbreviation"/>
    <w:basedOn w:val="a9"/>
    <w:rsid w:val="00CE763D"/>
  </w:style>
  <w:style w:type="character" w:customStyle="1" w:styleId="citation-publication-date">
    <w:name w:val="citation-publication-date"/>
    <w:basedOn w:val="a9"/>
    <w:rsid w:val="00CE763D"/>
  </w:style>
  <w:style w:type="character" w:customStyle="1" w:styleId="citation-volume">
    <w:name w:val="citation-volume"/>
    <w:basedOn w:val="a9"/>
    <w:rsid w:val="00CE763D"/>
  </w:style>
  <w:style w:type="character" w:customStyle="1" w:styleId="citation-flpages">
    <w:name w:val="citation-flpages"/>
    <w:basedOn w:val="a9"/>
    <w:rsid w:val="00CE763D"/>
  </w:style>
  <w:style w:type="paragraph" w:customStyle="1" w:styleId="1fb">
    <w:name w:val="Текст выноски1"/>
    <w:basedOn w:val="a8"/>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9"/>
    <w:rsid w:val="00C30E90"/>
  </w:style>
  <w:style w:type="paragraph" w:customStyle="1" w:styleId="14pt0">
    <w:name w:val="Обычный + 14 pt"/>
    <w:basedOn w:val="a8"/>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8"/>
    <w:rsid w:val="009E1D6E"/>
    <w:pPr>
      <w:spacing w:after="0" w:line="360" w:lineRule="auto"/>
      <w:jc w:val="both"/>
    </w:pPr>
    <w:rPr>
      <w:rFonts w:ascii="Times New Roman" w:eastAsia="Times New Roman" w:hAnsi="Times New Roman" w:cs="Times New Roman"/>
      <w:sz w:val="28"/>
      <w:szCs w:val="20"/>
      <w:lang w:eastAsia="ru-RU"/>
    </w:rPr>
  </w:style>
  <w:style w:type="paragraph" w:styleId="affff4">
    <w:name w:val="endnote text"/>
    <w:aliases w:val=" Знак2 Знак Знак"/>
    <w:basedOn w:val="a8"/>
    <w:link w:val="affff5"/>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aliases w:val=" Знак2 Знак Знак Знак"/>
    <w:basedOn w:val="a9"/>
    <w:link w:val="affff4"/>
    <w:rsid w:val="0003662D"/>
    <w:rPr>
      <w:rFonts w:ascii="Times New Roman" w:eastAsia="Times New Roman" w:hAnsi="Times New Roman" w:cs="Times New Roman"/>
      <w:sz w:val="20"/>
      <w:szCs w:val="20"/>
      <w:lang w:eastAsia="ru-RU"/>
    </w:rPr>
  </w:style>
  <w:style w:type="character" w:customStyle="1" w:styleId="font5">
    <w:name w:val="font5"/>
    <w:basedOn w:val="a9"/>
    <w:uiPriority w:val="99"/>
    <w:rsid w:val="00DE4FE1"/>
  </w:style>
  <w:style w:type="paragraph" w:customStyle="1" w:styleId="lic">
    <w:name w:val="lic"/>
    <w:basedOn w:val="a8"/>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c">
    <w:name w:val="Обычный с отступом 1 см"/>
    <w:basedOn w:val="a8"/>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8"/>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8"/>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9"/>
    <w:rsid w:val="00DE4FE1"/>
    <w:rPr>
      <w:rFonts w:ascii="Times New Roman" w:hAnsi="Times New Roman" w:cs="Times New Roman" w:hint="default"/>
      <w:sz w:val="24"/>
      <w:szCs w:val="24"/>
    </w:rPr>
  </w:style>
  <w:style w:type="character" w:customStyle="1" w:styleId="rvts21">
    <w:name w:val="rvts21"/>
    <w:basedOn w:val="a9"/>
    <w:rsid w:val="00DE4FE1"/>
    <w:rPr>
      <w:rFonts w:ascii="Times New Roman" w:hAnsi="Times New Roman" w:cs="Times New Roman" w:hint="default"/>
      <w:spacing w:val="-15"/>
      <w:sz w:val="24"/>
      <w:szCs w:val="24"/>
    </w:rPr>
  </w:style>
  <w:style w:type="character" w:customStyle="1" w:styleId="rvts22">
    <w:name w:val="rvts22"/>
    <w:basedOn w:val="a9"/>
    <w:rsid w:val="00DE4FE1"/>
    <w:rPr>
      <w:rFonts w:ascii="Times New Roman" w:hAnsi="Times New Roman" w:cs="Times New Roman" w:hint="default"/>
      <w:color w:val="000000"/>
      <w:sz w:val="24"/>
      <w:szCs w:val="24"/>
    </w:rPr>
  </w:style>
  <w:style w:type="character" w:customStyle="1" w:styleId="affff6">
    <w:name w:val="a"/>
    <w:basedOn w:val="a9"/>
    <w:rsid w:val="00BD4B75"/>
  </w:style>
  <w:style w:type="character" w:customStyle="1" w:styleId="spelle">
    <w:name w:val="spelle"/>
    <w:basedOn w:val="a9"/>
    <w:rsid w:val="00BD4B75"/>
  </w:style>
  <w:style w:type="character" w:customStyle="1" w:styleId="grame">
    <w:name w:val="grame"/>
    <w:basedOn w:val="a9"/>
    <w:rsid w:val="00BD4B75"/>
  </w:style>
  <w:style w:type="paragraph" w:customStyle="1" w:styleId="14pt">
    <w:name w:val="Стиль Нумерованный список + 14 pt"/>
    <w:basedOn w:val="a8"/>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8"/>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9"/>
    <w:rsid w:val="00116762"/>
    <w:rPr>
      <w:rFonts w:ascii="Times New Roman" w:hAnsi="Times New Roman" w:cs="Times New Roman" w:hint="default"/>
      <w:sz w:val="24"/>
      <w:szCs w:val="24"/>
    </w:rPr>
  </w:style>
  <w:style w:type="paragraph" w:customStyle="1" w:styleId="affff7">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8">
    <w:name w:val="Таблиця"/>
    <w:basedOn w:val="a8"/>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8"/>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8"/>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8"/>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8"/>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8"/>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9"/>
    <w:rsid w:val="00116762"/>
  </w:style>
  <w:style w:type="character" w:customStyle="1" w:styleId="featuredlinkouts">
    <w:name w:val="featured_linkouts"/>
    <w:basedOn w:val="a9"/>
    <w:rsid w:val="00116762"/>
  </w:style>
  <w:style w:type="paragraph" w:customStyle="1" w:styleId="r8">
    <w:name w:val="r8"/>
    <w:basedOn w:val="a8"/>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8"/>
    <w:rsid w:val="00BE3FCD"/>
    <w:pPr>
      <w:spacing w:after="0" w:line="240" w:lineRule="auto"/>
    </w:pPr>
    <w:rPr>
      <w:rFonts w:ascii="Times New Roman" w:eastAsia="Times New Roman" w:hAnsi="Times New Roman" w:cs="Times New Roman"/>
      <w:b/>
      <w:i/>
      <w:sz w:val="28"/>
      <w:szCs w:val="20"/>
      <w:lang w:eastAsia="ru-RU"/>
    </w:rPr>
  </w:style>
  <w:style w:type="paragraph" w:styleId="affff9">
    <w:name w:val="envelope address"/>
    <w:basedOn w:val="a8"/>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8"/>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d">
    <w:name w:val="Основной текст Знак1"/>
    <w:aliases w:val=" Знак Знак2"/>
    <w:basedOn w:val="a9"/>
    <w:rsid w:val="00BE3FCD"/>
    <w:rPr>
      <w:b/>
      <w:i/>
      <w:spacing w:val="24"/>
      <w:sz w:val="32"/>
    </w:rPr>
  </w:style>
  <w:style w:type="paragraph" w:customStyle="1" w:styleId="214">
    <w:name w:val="Основной текст с отступом 21"/>
    <w:basedOn w:val="a8"/>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a">
    <w:name w:val="Знак Знак Знак"/>
    <w:basedOn w:val="a9"/>
    <w:rsid w:val="00BE3FCD"/>
    <w:rPr>
      <w:sz w:val="28"/>
      <w:lang w:val="uk-UA" w:eastAsia="ru-RU" w:bidi="ar-SA"/>
    </w:rPr>
  </w:style>
  <w:style w:type="character" w:customStyle="1" w:styleId="hissue">
    <w:name w:val="hissue"/>
    <w:basedOn w:val="a9"/>
    <w:rsid w:val="00BE3FCD"/>
  </w:style>
  <w:style w:type="character" w:customStyle="1" w:styleId="partheader">
    <w:name w:val="partheader"/>
    <w:basedOn w:val="a9"/>
    <w:rsid w:val="00BE3FCD"/>
  </w:style>
  <w:style w:type="character" w:customStyle="1" w:styleId="small">
    <w:name w:val="small"/>
    <w:basedOn w:val="a9"/>
    <w:rsid w:val="00BE3FCD"/>
  </w:style>
  <w:style w:type="character" w:customStyle="1" w:styleId="1fe">
    <w:name w:val="Верхний колонтитул1"/>
    <w:basedOn w:val="a9"/>
    <w:rsid w:val="00BE3FCD"/>
  </w:style>
  <w:style w:type="character" w:customStyle="1" w:styleId="bolder">
    <w:name w:val="bolder"/>
    <w:basedOn w:val="a9"/>
    <w:rsid w:val="00BE3FCD"/>
  </w:style>
  <w:style w:type="character" w:customStyle="1" w:styleId="htopic">
    <w:name w:val="htopic"/>
    <w:basedOn w:val="a9"/>
    <w:rsid w:val="00BE3FCD"/>
  </w:style>
  <w:style w:type="character" w:customStyle="1" w:styleId="header3">
    <w:name w:val="header3"/>
    <w:basedOn w:val="a9"/>
    <w:rsid w:val="00BE3FCD"/>
  </w:style>
  <w:style w:type="character" w:customStyle="1" w:styleId="volume">
    <w:name w:val="volume"/>
    <w:basedOn w:val="a9"/>
    <w:rsid w:val="00BE3FCD"/>
  </w:style>
  <w:style w:type="character" w:customStyle="1" w:styleId="issue">
    <w:name w:val="issue"/>
    <w:basedOn w:val="a9"/>
    <w:rsid w:val="00BE3FCD"/>
  </w:style>
  <w:style w:type="character" w:customStyle="1" w:styleId="pages">
    <w:name w:val="pages"/>
    <w:basedOn w:val="a9"/>
    <w:rsid w:val="00BE3FCD"/>
  </w:style>
  <w:style w:type="character" w:customStyle="1" w:styleId="text1">
    <w:name w:val="text1"/>
    <w:basedOn w:val="a9"/>
    <w:rsid w:val="00BE3FCD"/>
  </w:style>
  <w:style w:type="character" w:customStyle="1" w:styleId="journalname">
    <w:name w:val="journalname"/>
    <w:basedOn w:val="a9"/>
    <w:rsid w:val="00BE3FCD"/>
    <w:rPr>
      <w:i/>
      <w:iCs/>
    </w:rPr>
  </w:style>
  <w:style w:type="character" w:customStyle="1" w:styleId="b1">
    <w:name w:val="b1"/>
    <w:basedOn w:val="a9"/>
    <w:rsid w:val="00BE3FCD"/>
    <w:rPr>
      <w:b/>
      <w:bCs/>
    </w:rPr>
  </w:style>
  <w:style w:type="character" w:customStyle="1" w:styleId="38">
    <w:name w:val="Название3"/>
    <w:basedOn w:val="a9"/>
    <w:rsid w:val="00BE3FCD"/>
  </w:style>
  <w:style w:type="paragraph" w:customStyle="1" w:styleId="head">
    <w:name w:val="head"/>
    <w:basedOn w:val="a8"/>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8"/>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8"/>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9"/>
    <w:rsid w:val="00F91DA6"/>
    <w:rPr>
      <w:i/>
      <w:iCs/>
      <w:vanish w:val="0"/>
      <w:webHidden w:val="0"/>
      <w:specVanish w:val="0"/>
    </w:rPr>
  </w:style>
  <w:style w:type="character" w:customStyle="1" w:styleId="titles-source1">
    <w:name w:val="titles-source1"/>
    <w:basedOn w:val="a9"/>
    <w:rsid w:val="00F91DA6"/>
    <w:rPr>
      <w:i/>
      <w:iCs/>
      <w:vanish w:val="0"/>
      <w:webHidden w:val="0"/>
      <w:color w:val="0A0905"/>
      <w:specVanish w:val="0"/>
    </w:rPr>
  </w:style>
  <w:style w:type="character" w:customStyle="1" w:styleId="fulltext-bd1">
    <w:name w:val="fulltext-bd1"/>
    <w:basedOn w:val="a9"/>
    <w:rsid w:val="00F91DA6"/>
    <w:rPr>
      <w:b/>
      <w:bCs/>
    </w:rPr>
  </w:style>
  <w:style w:type="character" w:customStyle="1" w:styleId="titles-title1">
    <w:name w:val="titles-title1"/>
    <w:basedOn w:val="a9"/>
    <w:rsid w:val="00F91DA6"/>
    <w:rPr>
      <w:b/>
      <w:bCs/>
      <w:vanish w:val="0"/>
      <w:webHidden w:val="0"/>
      <w:color w:val="0A0905"/>
      <w:specVanish w:val="0"/>
    </w:rPr>
  </w:style>
  <w:style w:type="character" w:customStyle="1" w:styleId="bibrecord-highlight1">
    <w:name w:val="bibrecord-highlight1"/>
    <w:basedOn w:val="a9"/>
    <w:rsid w:val="00F91DA6"/>
    <w:rPr>
      <w:b/>
      <w:bCs/>
      <w:vanish w:val="0"/>
      <w:webHidden w:val="0"/>
      <w:color w:val="EE014C"/>
      <w:specVanish w:val="0"/>
    </w:rPr>
  </w:style>
  <w:style w:type="paragraph" w:customStyle="1" w:styleId="fulltext-references">
    <w:name w:val="fulltext-references"/>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8"/>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9"/>
    <w:rsid w:val="00F91DA6"/>
    <w:rPr>
      <w:w w:val="89"/>
      <w:sz w:val="24"/>
      <w:szCs w:val="24"/>
      <w:lang w:val="ru-RU" w:eastAsia="ru-RU" w:bidi="ar-SA"/>
    </w:rPr>
  </w:style>
  <w:style w:type="character" w:customStyle="1" w:styleId="indent1">
    <w:name w:val="indent1"/>
    <w:basedOn w:val="a9"/>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9"/>
    <w:rsid w:val="00F91DA6"/>
    <w:rPr>
      <w:strike w:val="0"/>
      <w:dstrike w:val="0"/>
      <w:color w:val="004C88"/>
      <w:u w:val="single"/>
      <w:effect w:val="none"/>
    </w:rPr>
  </w:style>
  <w:style w:type="character" w:customStyle="1" w:styleId="12100">
    <w:name w:val="Обычный + 12 пт;Масштаб знаков: 100% Знак"/>
    <w:basedOn w:val="a9"/>
    <w:rsid w:val="00F91DA6"/>
    <w:rPr>
      <w:w w:val="89"/>
      <w:sz w:val="24"/>
      <w:szCs w:val="24"/>
      <w:lang w:val="ru-RU" w:eastAsia="ru-RU" w:bidi="ar-SA"/>
    </w:rPr>
  </w:style>
  <w:style w:type="paragraph" w:customStyle="1" w:styleId="CommentSubject1">
    <w:name w:val="Comment Subject1"/>
    <w:basedOn w:val="affff0"/>
    <w:next w:val="affff0"/>
    <w:semiHidden/>
    <w:rsid w:val="0067363F"/>
    <w:rPr>
      <w:b/>
      <w:bCs/>
      <w:noProof/>
      <w:lang w:val="uk-UA"/>
    </w:rPr>
  </w:style>
  <w:style w:type="paragraph" w:customStyle="1" w:styleId="BalloonText1">
    <w:name w:val="Balloon Text1"/>
    <w:basedOn w:val="a8"/>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9"/>
    <w:rsid w:val="00CD0DED"/>
    <w:rPr>
      <w:rFonts w:ascii="Times New Roman" w:hAnsi="Times New Roman" w:cs="Times New Roman"/>
      <w:sz w:val="24"/>
      <w:szCs w:val="24"/>
    </w:rPr>
  </w:style>
  <w:style w:type="paragraph" w:customStyle="1" w:styleId="affffb">
    <w:name w:val="Таблица"/>
    <w:basedOn w:val="a8"/>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8"/>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8"/>
    <w:next w:val="a8"/>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9"/>
    <w:rsid w:val="00AF0815"/>
  </w:style>
  <w:style w:type="paragraph" w:customStyle="1" w:styleId="msonormalcxspmiddle">
    <w:name w:val="msonormalcxspmiddle"/>
    <w:basedOn w:val="a8"/>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
    <w:name w:val="Основной шрифт абзаца1"/>
    <w:rsid w:val="00B634FC"/>
  </w:style>
  <w:style w:type="paragraph" w:customStyle="1" w:styleId="2e">
    <w:name w:val="Название2"/>
    <w:basedOn w:val="a8"/>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8"/>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8"/>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8"/>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c">
    <w:name w:val="Заголовок таблицы"/>
    <w:basedOn w:val="aff7"/>
    <w:rsid w:val="00B634FC"/>
    <w:pPr>
      <w:jc w:val="center"/>
    </w:pPr>
    <w:rPr>
      <w:b/>
      <w:bCs/>
      <w:sz w:val="28"/>
      <w:szCs w:val="24"/>
    </w:rPr>
  </w:style>
  <w:style w:type="paragraph" w:customStyle="1" w:styleId="affffd">
    <w:name w:val="Содержимое врезки"/>
    <w:basedOn w:val="ad"/>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8"/>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8"/>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8"/>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8"/>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8"/>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9"/>
    <w:rsid w:val="00605D7E"/>
    <w:rPr>
      <w:i/>
      <w:iCs/>
    </w:rPr>
  </w:style>
  <w:style w:type="character" w:customStyle="1" w:styleId="z3988">
    <w:name w:val="z3988"/>
    <w:basedOn w:val="a9"/>
    <w:rsid w:val="00605D7E"/>
  </w:style>
  <w:style w:type="paragraph" w:customStyle="1" w:styleId="2f0">
    <w:name w:val="Номер страницы2"/>
    <w:basedOn w:val="a8"/>
    <w:rsid w:val="00605D7E"/>
    <w:pPr>
      <w:spacing w:after="0" w:line="240" w:lineRule="auto"/>
      <w:jc w:val="center"/>
    </w:pPr>
    <w:rPr>
      <w:rFonts w:ascii="Times" w:eastAsia="Times New Roman" w:hAnsi="Times" w:cs="Times"/>
      <w:sz w:val="24"/>
      <w:szCs w:val="24"/>
      <w:lang w:val="en-US"/>
    </w:rPr>
  </w:style>
  <w:style w:type="paragraph" w:customStyle="1" w:styleId="affffe">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8"/>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
    <w:name w:val="List Bullet"/>
    <w:basedOn w:val="a8"/>
    <w:link w:val="afffff0"/>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0">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8"/>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9"/>
    <w:rsid w:val="00605D7E"/>
    <w:rPr>
      <w:sz w:val="28"/>
      <w:szCs w:val="28"/>
      <w:lang w:val="ru-RU" w:eastAsia="ru-RU"/>
    </w:rPr>
  </w:style>
  <w:style w:type="paragraph" w:customStyle="1" w:styleId="1ff1">
    <w:name w:val="Абзац списка1"/>
    <w:basedOn w:val="a8"/>
    <w:qFormat/>
    <w:rsid w:val="00605D7E"/>
    <w:pPr>
      <w:spacing w:after="200" w:line="276" w:lineRule="auto"/>
      <w:ind w:left="720"/>
    </w:pPr>
    <w:rPr>
      <w:rFonts w:ascii="Calibri" w:eastAsia="Times New Roman" w:hAnsi="Calibri" w:cs="Calibri"/>
    </w:rPr>
  </w:style>
  <w:style w:type="character" w:customStyle="1" w:styleId="315">
    <w:name w:val="Çíàê Çíàê31"/>
    <w:basedOn w:val="a9"/>
    <w:locked/>
    <w:rsid w:val="00605D7E"/>
    <w:rPr>
      <w:b/>
      <w:bCs/>
      <w:caps/>
      <w:kern w:val="32"/>
      <w:sz w:val="28"/>
      <w:szCs w:val="28"/>
      <w:lang w:val="ru-RU" w:eastAsia="ru-RU"/>
    </w:rPr>
  </w:style>
  <w:style w:type="character" w:customStyle="1" w:styleId="112">
    <w:name w:val="Çíàê Çíàê11"/>
    <w:basedOn w:val="a9"/>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8"/>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9"/>
    <w:locked/>
    <w:rsid w:val="00605D7E"/>
    <w:rPr>
      <w:b/>
      <w:bCs/>
      <w:sz w:val="28"/>
      <w:szCs w:val="28"/>
      <w:lang w:val="en-US" w:eastAsia="ru-RU"/>
    </w:rPr>
  </w:style>
  <w:style w:type="character" w:customStyle="1" w:styleId="52">
    <w:name w:val="Çíàê Çíàê5"/>
    <w:basedOn w:val="a9"/>
    <w:rsid w:val="00605D7E"/>
    <w:rPr>
      <w:color w:val="000000"/>
      <w:sz w:val="24"/>
      <w:szCs w:val="24"/>
      <w:lang w:val="pl-PL" w:eastAsia="pl-PL"/>
    </w:rPr>
  </w:style>
  <w:style w:type="character" w:customStyle="1" w:styleId="121">
    <w:name w:val="Çíàê Çíàê12"/>
    <w:basedOn w:val="a9"/>
    <w:rsid w:val="00605D7E"/>
    <w:rPr>
      <w:b/>
      <w:bCs/>
      <w:caps/>
      <w:kern w:val="32"/>
      <w:sz w:val="28"/>
      <w:szCs w:val="28"/>
      <w:lang w:val="ru-RU" w:eastAsia="ru-RU"/>
    </w:rPr>
  </w:style>
  <w:style w:type="character" w:customStyle="1" w:styleId="markupontologylegend">
    <w:name w:val="markupontologylegend"/>
    <w:basedOn w:val="a9"/>
    <w:rsid w:val="00605D7E"/>
  </w:style>
  <w:style w:type="character" w:customStyle="1" w:styleId="markupkeyword">
    <w:name w:val="markupkeyword"/>
    <w:basedOn w:val="a9"/>
    <w:rsid w:val="00605D7E"/>
  </w:style>
  <w:style w:type="paragraph" w:customStyle="1" w:styleId="CharChar4">
    <w:name w:val="Char Char4"/>
    <w:basedOn w:val="a8"/>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9"/>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8"/>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9"/>
    <w:locked/>
    <w:rsid w:val="00605D7E"/>
    <w:rPr>
      <w:i/>
      <w:iCs/>
      <w:sz w:val="28"/>
      <w:szCs w:val="28"/>
      <w:lang w:val="ru-RU" w:eastAsia="ru-RU"/>
    </w:rPr>
  </w:style>
  <w:style w:type="character" w:customStyle="1" w:styleId="ref-journal">
    <w:name w:val="ref-journal"/>
    <w:basedOn w:val="a9"/>
    <w:uiPriority w:val="99"/>
    <w:rsid w:val="003E2DB7"/>
  </w:style>
  <w:style w:type="character" w:customStyle="1" w:styleId="ref-vol">
    <w:name w:val="ref-vol"/>
    <w:basedOn w:val="a9"/>
    <w:uiPriority w:val="99"/>
    <w:rsid w:val="003E2DB7"/>
  </w:style>
  <w:style w:type="paragraph" w:customStyle="1" w:styleId="affiliation">
    <w:name w:val="affiliation"/>
    <w:basedOn w:val="a8"/>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9"/>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8"/>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8"/>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1">
    <w:name w:val="Body Text First Indent"/>
    <w:basedOn w:val="ad"/>
    <w:link w:val="afffff2"/>
    <w:rsid w:val="00973F2A"/>
    <w:pPr>
      <w:suppressAutoHyphens w:val="0"/>
      <w:ind w:firstLine="210"/>
    </w:pPr>
    <w:rPr>
      <w:rFonts w:ascii="Times New Roman" w:eastAsia="Times New Roman" w:hAnsi="Times New Roman" w:cs="Times New Roman"/>
      <w:sz w:val="24"/>
    </w:rPr>
  </w:style>
  <w:style w:type="character" w:customStyle="1" w:styleId="afffff2">
    <w:name w:val="Красная строка Знак"/>
    <w:basedOn w:val="ae"/>
    <w:link w:val="afffff1"/>
    <w:rsid w:val="00973F2A"/>
    <w:rPr>
      <w:rFonts w:ascii="Times New Roman" w:eastAsia="Times New Roman" w:hAnsi="Times New Roman" w:cs="Times New Roman"/>
      <w:sz w:val="24"/>
      <w:szCs w:val="24"/>
      <w:lang w:eastAsia="ar-SA"/>
    </w:rPr>
  </w:style>
  <w:style w:type="paragraph" w:styleId="2f2">
    <w:name w:val="Body Text First Indent 2"/>
    <w:basedOn w:val="af"/>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0"/>
    <w:link w:val="2f2"/>
    <w:rsid w:val="00973F2A"/>
    <w:rPr>
      <w:rFonts w:ascii="Times New Roman" w:eastAsia="Times New Roman" w:hAnsi="Times New Roman" w:cs="Times New Roman"/>
      <w:sz w:val="24"/>
      <w:szCs w:val="24"/>
      <w:lang w:eastAsia="ar-SA"/>
    </w:rPr>
  </w:style>
  <w:style w:type="table" w:styleId="-2">
    <w:name w:val="Table Web 2"/>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5"/>
    <w:rsid w:val="00973F2A"/>
    <w:tblPr/>
  </w:style>
  <w:style w:type="table" w:styleId="afffff3">
    <w:name w:val="Table Contemporary"/>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a"/>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8"/>
    <w:next w:val="a8"/>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8"/>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8"/>
    <w:next w:val="a8"/>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9"/>
    <w:link w:val="2f5"/>
    <w:rsid w:val="000F576E"/>
    <w:rPr>
      <w:rFonts w:ascii="Times New Roman" w:eastAsia="Times New Roman" w:hAnsi="Times New Roman" w:cs="Times New Roman"/>
      <w:i/>
      <w:iCs/>
      <w:color w:val="000000"/>
      <w:lang w:bidi="en-US"/>
    </w:rPr>
  </w:style>
  <w:style w:type="paragraph" w:styleId="afffff4">
    <w:name w:val="Intense Quote"/>
    <w:basedOn w:val="a8"/>
    <w:next w:val="a8"/>
    <w:link w:val="afffff5"/>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5">
    <w:name w:val="Выделенная цитата Знак"/>
    <w:basedOn w:val="a9"/>
    <w:link w:val="afffff4"/>
    <w:rsid w:val="000F576E"/>
    <w:rPr>
      <w:rFonts w:ascii="Times New Roman" w:eastAsia="Times New Roman" w:hAnsi="Times New Roman" w:cs="Times New Roman"/>
      <w:b/>
      <w:bCs/>
      <w:i/>
      <w:iCs/>
      <w:color w:val="4F81BD"/>
      <w:lang w:bidi="en-US"/>
    </w:rPr>
  </w:style>
  <w:style w:type="character" w:styleId="afffff6">
    <w:name w:val="Subtle Emphasis"/>
    <w:basedOn w:val="a9"/>
    <w:qFormat/>
    <w:rsid w:val="000F576E"/>
    <w:rPr>
      <w:i/>
      <w:iCs/>
      <w:color w:val="808080"/>
    </w:rPr>
  </w:style>
  <w:style w:type="character" w:styleId="afffff7">
    <w:name w:val="Intense Emphasis"/>
    <w:basedOn w:val="a9"/>
    <w:qFormat/>
    <w:rsid w:val="000F576E"/>
    <w:rPr>
      <w:b/>
      <w:bCs/>
      <w:i/>
      <w:iCs/>
      <w:color w:val="4F81BD"/>
    </w:rPr>
  </w:style>
  <w:style w:type="character" w:styleId="afffff8">
    <w:name w:val="Subtle Reference"/>
    <w:basedOn w:val="a9"/>
    <w:qFormat/>
    <w:rsid w:val="000F576E"/>
    <w:rPr>
      <w:smallCaps/>
      <w:color w:val="C0504D"/>
      <w:u w:val="single"/>
    </w:rPr>
  </w:style>
  <w:style w:type="character" w:styleId="afffff9">
    <w:name w:val="Intense Reference"/>
    <w:basedOn w:val="a9"/>
    <w:qFormat/>
    <w:rsid w:val="000F576E"/>
    <w:rPr>
      <w:b/>
      <w:bCs/>
      <w:smallCaps/>
      <w:color w:val="C0504D"/>
      <w:spacing w:val="5"/>
      <w:u w:val="single"/>
    </w:rPr>
  </w:style>
  <w:style w:type="character" w:styleId="afffffa">
    <w:name w:val="Book Title"/>
    <w:basedOn w:val="a9"/>
    <w:qFormat/>
    <w:rsid w:val="000F576E"/>
    <w:rPr>
      <w:b/>
      <w:bCs/>
      <w:smallCaps/>
      <w:spacing w:val="5"/>
    </w:rPr>
  </w:style>
  <w:style w:type="paragraph" w:customStyle="1" w:styleId="literature">
    <w:name w:val="literature"/>
    <w:basedOn w:val="a8"/>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9"/>
    <w:rsid w:val="000F576E"/>
  </w:style>
  <w:style w:type="character" w:customStyle="1" w:styleId="jnumber">
    <w:name w:val="jnumber"/>
    <w:basedOn w:val="a9"/>
    <w:rsid w:val="000F576E"/>
  </w:style>
  <w:style w:type="paragraph" w:customStyle="1" w:styleId="afffffb">
    <w:name w:val="Табличній"/>
    <w:basedOn w:val="a8"/>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8"/>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8"/>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9"/>
    <w:rsid w:val="00396E92"/>
    <w:rPr>
      <w:rFonts w:ascii="Times New Roman" w:hAnsi="Times New Roman" w:cs="Times New Roman" w:hint="default"/>
      <w:spacing w:val="-20"/>
      <w:sz w:val="24"/>
      <w:szCs w:val="24"/>
    </w:rPr>
  </w:style>
  <w:style w:type="character" w:customStyle="1" w:styleId="rvts17">
    <w:name w:val="rvts17"/>
    <w:basedOn w:val="a9"/>
    <w:rsid w:val="004F58E9"/>
    <w:rPr>
      <w:rFonts w:ascii="Times New Roman" w:hAnsi="Times New Roman" w:cs="Times New Roman" w:hint="default"/>
      <w:color w:val="000000"/>
      <w:spacing w:val="-20"/>
      <w:sz w:val="24"/>
      <w:szCs w:val="24"/>
    </w:rPr>
  </w:style>
  <w:style w:type="character" w:customStyle="1" w:styleId="rvts18">
    <w:name w:val="rvts18"/>
    <w:basedOn w:val="a9"/>
    <w:rsid w:val="004F58E9"/>
    <w:rPr>
      <w:rFonts w:ascii="Times New Roman" w:hAnsi="Times New Roman" w:cs="Times New Roman" w:hint="default"/>
      <w:color w:val="000000"/>
      <w:spacing w:val="-20"/>
      <w:sz w:val="24"/>
      <w:szCs w:val="24"/>
    </w:rPr>
  </w:style>
  <w:style w:type="character" w:customStyle="1" w:styleId="rvts23">
    <w:name w:val="rvts23"/>
    <w:basedOn w:val="a9"/>
    <w:rsid w:val="004F58E9"/>
    <w:rPr>
      <w:rFonts w:ascii="Times New Roman" w:hAnsi="Times New Roman" w:cs="Times New Roman" w:hint="default"/>
      <w:b/>
      <w:bCs/>
      <w:sz w:val="24"/>
      <w:szCs w:val="24"/>
    </w:rPr>
  </w:style>
  <w:style w:type="paragraph" w:customStyle="1" w:styleId="rvps10">
    <w:name w:val="rvps10"/>
    <w:basedOn w:val="a8"/>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9"/>
    <w:rsid w:val="004F58E9"/>
    <w:rPr>
      <w:rFonts w:ascii="Arial Unicode MS" w:eastAsia="Arial Unicode MS" w:hAnsi="Arial Unicode MS" w:cs="Arial Unicode MS" w:hint="eastAsia"/>
      <w:sz w:val="24"/>
      <w:szCs w:val="24"/>
    </w:rPr>
  </w:style>
  <w:style w:type="paragraph" w:customStyle="1" w:styleId="rvps2">
    <w:name w:val="rvps2"/>
    <w:basedOn w:val="a8"/>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8"/>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9"/>
    <w:rsid w:val="00494823"/>
    <w:rPr>
      <w:rFonts w:ascii="Arial" w:hAnsi="Arial" w:hint="default"/>
      <w:color w:val="777777"/>
      <w:sz w:val="20"/>
      <w:szCs w:val="20"/>
    </w:rPr>
  </w:style>
  <w:style w:type="paragraph" w:customStyle="1" w:styleId="par">
    <w:name w:val="par"/>
    <w:basedOn w:val="a8"/>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9"/>
    <w:rsid w:val="00494823"/>
    <w:rPr>
      <w:sz w:val="24"/>
      <w:szCs w:val="24"/>
      <w:lang w:val="ru-RU" w:eastAsia="ru-RU"/>
    </w:rPr>
  </w:style>
  <w:style w:type="paragraph" w:customStyle="1" w:styleId="Heading31">
    <w:name w:val="Heading 31"/>
    <w:basedOn w:val="a8"/>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8"/>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8"/>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9"/>
    <w:rsid w:val="00494823"/>
    <w:rPr>
      <w:rFonts w:ascii="Arial" w:hAnsi="Arial" w:cs="Arial" w:hint="default"/>
      <w:color w:val="1C3664"/>
      <w:sz w:val="17"/>
      <w:szCs w:val="17"/>
    </w:rPr>
  </w:style>
  <w:style w:type="paragraph" w:customStyle="1" w:styleId="csrc">
    <w:name w:val="c_src"/>
    <w:basedOn w:val="a8"/>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9"/>
    <w:locked/>
    <w:rsid w:val="00494823"/>
    <w:rPr>
      <w:sz w:val="24"/>
      <w:szCs w:val="24"/>
      <w:lang w:val="ru-RU" w:eastAsia="ru-RU"/>
    </w:rPr>
  </w:style>
  <w:style w:type="paragraph" w:customStyle="1" w:styleId="14pt2">
    <w:name w:val="Стиль 14 pt по ширине Междустр.интервал:  полуторный"/>
    <w:basedOn w:val="a8"/>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9"/>
    <w:rsid w:val="002E354D"/>
  </w:style>
  <w:style w:type="paragraph" w:customStyle="1" w:styleId="atext">
    <w:name w:val="a_text"/>
    <w:basedOn w:val="a8"/>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8"/>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8"/>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8"/>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9"/>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7">
    <w:name w:val="Литература"/>
    <w:basedOn w:val="a8"/>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c">
    <w:name w:val="машинка"/>
    <w:basedOn w:val="a8"/>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8"/>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8"/>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d">
    <w:name w:val="Знак Знак"/>
    <w:basedOn w:val="a9"/>
    <w:rsid w:val="00D072BE"/>
    <w:rPr>
      <w:rFonts w:ascii="Tahoma" w:hAnsi="Tahoma" w:cs="Tahoma"/>
      <w:sz w:val="16"/>
      <w:szCs w:val="16"/>
      <w:lang w:val="ru-RU" w:eastAsia="ru-RU" w:bidi="ar-SA"/>
    </w:rPr>
  </w:style>
  <w:style w:type="character" w:customStyle="1" w:styleId="1ff3">
    <w:name w:val="Знак Знак1"/>
    <w:basedOn w:val="a9"/>
    <w:rsid w:val="00E6193F"/>
    <w:rPr>
      <w:noProof w:val="0"/>
      <w:sz w:val="24"/>
      <w:szCs w:val="24"/>
      <w:lang w:val="uk-UA" w:eastAsia="uk-UA" w:bidi="ar-SA"/>
    </w:rPr>
  </w:style>
  <w:style w:type="paragraph" w:customStyle="1" w:styleId="afffffe">
    <w:name w:val="ТЕКСТ"/>
    <w:basedOn w:val="a8"/>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9"/>
    <w:rsid w:val="006E3878"/>
    <w:rPr>
      <w:sz w:val="22"/>
      <w:szCs w:val="22"/>
    </w:rPr>
  </w:style>
  <w:style w:type="paragraph" w:customStyle="1" w:styleId="222">
    <w:name w:val="Заголовок 22"/>
    <w:basedOn w:val="a8"/>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9"/>
    <w:rsid w:val="006E3878"/>
    <w:rPr>
      <w:rFonts w:ascii="Times New Roman" w:hAnsi="Times New Roman" w:cs="Times New Roman" w:hint="default"/>
      <w:sz w:val="24"/>
      <w:szCs w:val="24"/>
    </w:rPr>
  </w:style>
  <w:style w:type="paragraph" w:customStyle="1" w:styleId="text">
    <w:name w:val="text"/>
    <w:basedOn w:val="a8"/>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
    <w:name w:val="Normal Indent"/>
    <w:basedOn w:val="a8"/>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8"/>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8"/>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8"/>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8"/>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8"/>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8"/>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8"/>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8"/>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8"/>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8"/>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8"/>
    <w:next w:val="a8"/>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8"/>
    <w:next w:val="a8"/>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8"/>
    <w:next w:val="a8"/>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8"/>
    <w:next w:val="a8"/>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8"/>
    <w:next w:val="a8"/>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8"/>
    <w:next w:val="a8"/>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0">
    <w:name w:val="Без интервала Знак"/>
    <w:basedOn w:val="a9"/>
    <w:rsid w:val="008F149C"/>
    <w:rPr>
      <w:rFonts w:ascii="Calibri" w:hAnsi="Calibri"/>
      <w:sz w:val="22"/>
      <w:szCs w:val="22"/>
      <w:lang w:val="ru-RU" w:eastAsia="en-US" w:bidi="ar-SA"/>
    </w:rPr>
  </w:style>
  <w:style w:type="paragraph" w:customStyle="1" w:styleId="500">
    <w:name w:val="Стиль50"/>
    <w:basedOn w:val="a8"/>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d"/>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8"/>
    <w:next w:val="a8"/>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8"/>
    <w:next w:val="a8"/>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8"/>
    <w:next w:val="a8"/>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1">
    <w:name w:val="заголовок таблицы Знак Знак"/>
    <w:basedOn w:val="a8"/>
    <w:link w:val="affffff2"/>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2">
    <w:name w:val="заголовок таблицы Знак Знак Знак"/>
    <w:basedOn w:val="a9"/>
    <w:link w:val="affffff1"/>
    <w:rsid w:val="0007066E"/>
    <w:rPr>
      <w:rFonts w:ascii="Times New Roman" w:eastAsia="Times New Roman" w:hAnsi="Times New Roman" w:cs="Times New Roman"/>
      <w:i/>
      <w:sz w:val="28"/>
      <w:szCs w:val="28"/>
      <w:lang w:eastAsia="ru-RU"/>
    </w:rPr>
  </w:style>
  <w:style w:type="paragraph" w:customStyle="1" w:styleId="affffff3">
    <w:name w:val="фото Знак Знак"/>
    <w:basedOn w:val="a8"/>
    <w:link w:val="affffff4"/>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4">
    <w:name w:val="фото Знак Знак Знак"/>
    <w:basedOn w:val="a9"/>
    <w:link w:val="affffff3"/>
    <w:rsid w:val="0007066E"/>
    <w:rPr>
      <w:rFonts w:ascii="Times New Roman" w:eastAsia="Times New Roman" w:hAnsi="Times New Roman" w:cs="Times New Roman"/>
      <w:sz w:val="24"/>
      <w:szCs w:val="24"/>
      <w:lang w:eastAsia="ru-RU"/>
    </w:rPr>
  </w:style>
  <w:style w:type="paragraph" w:customStyle="1" w:styleId="2f9">
    <w:name w:val="фото2 Знак Знак"/>
    <w:basedOn w:val="a8"/>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9"/>
    <w:link w:val="2f9"/>
    <w:rsid w:val="0007066E"/>
    <w:rPr>
      <w:rFonts w:ascii="Times New Roman" w:eastAsia="Times New Roman" w:hAnsi="Times New Roman" w:cs="Times New Roman"/>
      <w:sz w:val="28"/>
      <w:szCs w:val="28"/>
      <w:lang w:eastAsia="ru-RU"/>
    </w:rPr>
  </w:style>
  <w:style w:type="paragraph" w:customStyle="1" w:styleId="affffff5">
    <w:name w:val="фото"/>
    <w:basedOn w:val="a8"/>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8"/>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8"/>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8"/>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8"/>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9"/>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9"/>
    <w:rsid w:val="00A529DA"/>
    <w:rPr>
      <w:b/>
      <w:bCs/>
      <w:color w:val="999999"/>
      <w:sz w:val="16"/>
      <w:szCs w:val="16"/>
    </w:rPr>
  </w:style>
  <w:style w:type="character" w:customStyle="1" w:styleId="citation-abbreviation3">
    <w:name w:val="citation-abbreviation3"/>
    <w:basedOn w:val="a9"/>
    <w:rsid w:val="00A529DA"/>
  </w:style>
  <w:style w:type="character" w:customStyle="1" w:styleId="ref-title">
    <w:name w:val="ref-title"/>
    <w:basedOn w:val="a9"/>
    <w:rsid w:val="00A529DA"/>
  </w:style>
  <w:style w:type="character" w:customStyle="1" w:styleId="ref-journal1">
    <w:name w:val="ref-journal1"/>
    <w:basedOn w:val="a9"/>
    <w:rsid w:val="00A529DA"/>
    <w:rPr>
      <w:i/>
      <w:iCs/>
    </w:rPr>
  </w:style>
  <w:style w:type="paragraph" w:customStyle="1" w:styleId="affffff6">
    <w:name w:val="Дисс"/>
    <w:basedOn w:val="a8"/>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8"/>
    <w:next w:val="a8"/>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8"/>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8"/>
    <w:next w:val="a8"/>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7">
    <w:name w:val="текст сноски"/>
    <w:basedOn w:val="a8"/>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8">
    <w:name w:val="знак сноски"/>
    <w:basedOn w:val="afffa"/>
    <w:rsid w:val="00DF60D4"/>
    <w:rPr>
      <w:rFonts w:cs="Times New Roman"/>
      <w:vertAlign w:val="superscript"/>
    </w:rPr>
  </w:style>
  <w:style w:type="paragraph" w:customStyle="1" w:styleId="affffff9">
    <w:name w:val="Текст виноски"/>
    <w:basedOn w:val="a8"/>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a">
    <w:name w:val="endnote reference"/>
    <w:basedOn w:val="afffa"/>
    <w:semiHidden/>
    <w:rsid w:val="00DF60D4"/>
    <w:rPr>
      <w:rFonts w:cs="Times New Roman"/>
      <w:vertAlign w:val="superscript"/>
    </w:rPr>
  </w:style>
  <w:style w:type="paragraph" w:customStyle="1" w:styleId="c7ee1">
    <w:name w:val="заг(c7eeловок 1"/>
    <w:basedOn w:val="a8"/>
    <w:next w:val="a8"/>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8"/>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8"/>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9"/>
    <w:rsid w:val="00D269F5"/>
    <w:rPr>
      <w:bCs/>
      <w:sz w:val="28"/>
      <w:szCs w:val="28"/>
    </w:rPr>
  </w:style>
  <w:style w:type="character" w:customStyle="1" w:styleId="4b">
    <w:name w:val="Знак Знак4"/>
    <w:basedOn w:val="a9"/>
    <w:rsid w:val="00D269F5"/>
    <w:rPr>
      <w:sz w:val="24"/>
      <w:szCs w:val="24"/>
    </w:rPr>
  </w:style>
  <w:style w:type="character" w:customStyle="1" w:styleId="3e">
    <w:name w:val="Знак Знак3"/>
    <w:basedOn w:val="a9"/>
    <w:rsid w:val="00D269F5"/>
    <w:rPr>
      <w:rFonts w:ascii="Courier New" w:hAnsi="Courier New"/>
      <w:lang w:val="uk-UA"/>
    </w:rPr>
  </w:style>
  <w:style w:type="character" w:customStyle="1" w:styleId="114">
    <w:name w:val="Знак Знак11"/>
    <w:basedOn w:val="a9"/>
    <w:rsid w:val="00D269F5"/>
    <w:rPr>
      <w:b/>
      <w:bCs/>
      <w:sz w:val="36"/>
      <w:szCs w:val="36"/>
    </w:rPr>
  </w:style>
  <w:style w:type="character" w:customStyle="1" w:styleId="76">
    <w:name w:val="Знак Знак7"/>
    <w:basedOn w:val="a9"/>
    <w:rsid w:val="00D269F5"/>
    <w:rPr>
      <w:rFonts w:ascii="Calibri" w:eastAsia="Times New Roman" w:hAnsi="Calibri" w:cs="Times New Roman"/>
      <w:b/>
      <w:bCs/>
      <w:sz w:val="22"/>
      <w:szCs w:val="22"/>
    </w:rPr>
  </w:style>
  <w:style w:type="character" w:customStyle="1" w:styleId="65">
    <w:name w:val="Знак Знак6"/>
    <w:basedOn w:val="a9"/>
    <w:rsid w:val="00D269F5"/>
    <w:rPr>
      <w:rFonts w:ascii="Arial" w:hAnsi="Arial" w:cs="Arial"/>
      <w:sz w:val="22"/>
      <w:szCs w:val="22"/>
    </w:rPr>
  </w:style>
  <w:style w:type="character" w:customStyle="1" w:styleId="95">
    <w:name w:val="Знак Знак9"/>
    <w:basedOn w:val="a9"/>
    <w:rsid w:val="00D269F5"/>
    <w:rPr>
      <w:rFonts w:ascii="Calibri" w:eastAsia="Times New Roman" w:hAnsi="Calibri" w:cs="Times New Roman"/>
      <w:b/>
      <w:bCs/>
      <w:sz w:val="28"/>
      <w:szCs w:val="28"/>
    </w:rPr>
  </w:style>
  <w:style w:type="character" w:customStyle="1" w:styleId="102">
    <w:name w:val="Знак Знак10"/>
    <w:basedOn w:val="a9"/>
    <w:rsid w:val="00D269F5"/>
    <w:rPr>
      <w:rFonts w:ascii="Arial" w:hAnsi="Arial" w:cs="Arial"/>
      <w:b/>
      <w:bCs/>
      <w:sz w:val="26"/>
      <w:szCs w:val="26"/>
    </w:rPr>
  </w:style>
  <w:style w:type="character" w:customStyle="1" w:styleId="84">
    <w:name w:val="Знак Знак8"/>
    <w:basedOn w:val="a9"/>
    <w:rsid w:val="00D269F5"/>
    <w:rPr>
      <w:rFonts w:ascii="Calibri" w:eastAsia="Times New Roman" w:hAnsi="Calibri" w:cs="Times New Roman"/>
      <w:b/>
      <w:bCs/>
      <w:i/>
      <w:iCs/>
      <w:sz w:val="26"/>
      <w:szCs w:val="26"/>
    </w:rPr>
  </w:style>
  <w:style w:type="paragraph" w:styleId="affffffb">
    <w:name w:val="List Continue"/>
    <w:basedOn w:val="a8"/>
    <w:unhideWhenUsed/>
    <w:rsid w:val="00C616AA"/>
    <w:pPr>
      <w:spacing w:after="120"/>
      <w:ind w:left="283"/>
      <w:contextualSpacing/>
    </w:pPr>
  </w:style>
  <w:style w:type="paragraph" w:styleId="2fb">
    <w:name w:val="List Continue 2"/>
    <w:basedOn w:val="a8"/>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8"/>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8"/>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9"/>
    <w:rsid w:val="008A78CA"/>
  </w:style>
  <w:style w:type="paragraph" w:customStyle="1" w:styleId="Iiiaeuiueiaaaao">
    <w:name w:val="Ii.iaeuiue ia.aa.ao"/>
    <w:basedOn w:val="a8"/>
    <w:next w:val="a8"/>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4">
    <w:name w:val="Знак сноски1"/>
    <w:basedOn w:val="a8"/>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9"/>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8"/>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8"/>
    <w:unhideWhenUsed/>
    <w:rsid w:val="00C749DA"/>
    <w:pPr>
      <w:ind w:left="1415" w:hanging="283"/>
      <w:contextualSpacing/>
    </w:pPr>
  </w:style>
  <w:style w:type="paragraph" w:customStyle="1" w:styleId="affffffc">
    <w:name w:val="ОбычныйКрасный Знак"/>
    <w:basedOn w:val="a8"/>
    <w:link w:val="affffffd"/>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d">
    <w:name w:val="ОбычныйКрасный Знак Знак"/>
    <w:basedOn w:val="a9"/>
    <w:link w:val="affffffc"/>
    <w:rsid w:val="00405B60"/>
    <w:rPr>
      <w:rFonts w:ascii="Times New Roman" w:eastAsia="Times New Roman" w:hAnsi="Times New Roman" w:cs="Times New Roman"/>
      <w:sz w:val="28"/>
      <w:szCs w:val="24"/>
      <w:lang w:eastAsia="ru-RU"/>
    </w:rPr>
  </w:style>
  <w:style w:type="paragraph" w:customStyle="1" w:styleId="affffffe">
    <w:name w:val="НазваниеРаздела"/>
    <w:basedOn w:val="a8"/>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8"/>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5">
    <w:name w:val="Содержан1"/>
    <w:basedOn w:val="a8"/>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
    <w:name w:val="ОбычныйСписок"/>
    <w:basedOn w:val="a8"/>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0">
    <w:name w:val="НазваниеПодраздела"/>
    <w:basedOn w:val="affffffc"/>
    <w:rsid w:val="00405B60"/>
    <w:pPr>
      <w:ind w:left="1276" w:hanging="567"/>
      <w:jc w:val="left"/>
    </w:pPr>
  </w:style>
  <w:style w:type="paragraph" w:customStyle="1" w:styleId="1ff6">
    <w:name w:val="Таблица1Номер"/>
    <w:basedOn w:val="a8"/>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8"/>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8"/>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8"/>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c"/>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1">
    <w:name w:val="СборТабТекст"/>
    <w:basedOn w:val="a8"/>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2">
    <w:name w:val="СборТаблицаНазвание"/>
    <w:basedOn w:val="a8"/>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3">
    <w:name w:val="СборТаблицаНомер"/>
    <w:basedOn w:val="afffffff2"/>
    <w:rsid w:val="00405B60"/>
    <w:pPr>
      <w:spacing w:after="0" w:line="240" w:lineRule="auto"/>
      <w:ind w:left="0" w:right="567"/>
      <w:jc w:val="right"/>
    </w:pPr>
  </w:style>
  <w:style w:type="paragraph" w:customStyle="1" w:styleId="afffffff4">
    <w:name w:val="СборТекстОснов"/>
    <w:basedOn w:val="a8"/>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5">
    <w:name w:val="СборЛитНазв"/>
    <w:basedOn w:val="a8"/>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8"/>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6">
    <w:name w:val="ТаблицаТекст"/>
    <w:basedOn w:val="a8"/>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7">
    <w:name w:val="РисНазвание"/>
    <w:basedOn w:val="a8"/>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8">
    <w:name w:val="РисунокСтиль"/>
    <w:basedOn w:val="a8"/>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9">
    <w:name w:val="ТабицаСтиль"/>
    <w:basedOn w:val="a8"/>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a">
    <w:name w:val="ТаблицаНомер"/>
    <w:basedOn w:val="a8"/>
    <w:next w:val="a8"/>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b">
    <w:name w:val="ПодраздНазвание"/>
    <w:basedOn w:val="a8"/>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c">
    <w:name w:val="РазделНазвание"/>
    <w:basedOn w:val="a8"/>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d">
    <w:name w:val="ТаблицаНазвание"/>
    <w:basedOn w:val="a8"/>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e">
    <w:name w:val="ОбычныйКрасный"/>
    <w:basedOn w:val="a8"/>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8"/>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
    <w:name w:val="Текст таблицы"/>
    <w:basedOn w:val="a8"/>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8"/>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0">
    <w:name w:val="АвторефКрас"/>
    <w:basedOn w:val="161"/>
    <w:rsid w:val="00405B60"/>
    <w:pPr>
      <w:keepNext w:val="0"/>
      <w:spacing w:line="293" w:lineRule="auto"/>
    </w:pPr>
  </w:style>
  <w:style w:type="paragraph" w:customStyle="1" w:styleId="affffffff1">
    <w:name w:val="ОбычныйКрасн"/>
    <w:basedOn w:val="a8"/>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8"/>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8"/>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8"/>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8"/>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8"/>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8"/>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8"/>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8"/>
    <w:next w:val="a8"/>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8"/>
    <w:next w:val="a8"/>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7">
    <w:name w:val="1"/>
    <w:basedOn w:val="a8"/>
    <w:next w:val="afe"/>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Заголовок_таблицы"/>
    <w:basedOn w:val="a8"/>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8"/>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3">
    <w:name w:val="Загол"/>
    <w:basedOn w:val="a8"/>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4">
    <w:name w:val="Абзац"/>
    <w:basedOn w:val="ad"/>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8"/>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a"/>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name w:val="асновной"/>
    <w:basedOn w:val="a8"/>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9"/>
    <w:rsid w:val="00273C61"/>
    <w:rPr>
      <w:rFonts w:ascii="Verdana" w:hAnsi="Verdana" w:hint="default"/>
      <w:color w:val="636363"/>
      <w:sz w:val="18"/>
      <w:szCs w:val="18"/>
    </w:rPr>
  </w:style>
  <w:style w:type="paragraph" w:customStyle="1" w:styleId="affffffff6">
    <w:name w:val="Осн.текст Знак Знак"/>
    <w:basedOn w:val="a8"/>
    <w:link w:val="affffffff7"/>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7">
    <w:name w:val="Осн.текст Знак Знак Знак"/>
    <w:basedOn w:val="a9"/>
    <w:link w:val="affffffff6"/>
    <w:rsid w:val="00D13E19"/>
    <w:rPr>
      <w:rFonts w:ascii="Times New Roman" w:eastAsia="Times New Roman" w:hAnsi="Times New Roman" w:cs="Times New Roman CYR"/>
      <w:sz w:val="28"/>
      <w:szCs w:val="28"/>
      <w:lang w:val="uk-UA" w:eastAsia="ru-RU"/>
    </w:rPr>
  </w:style>
  <w:style w:type="paragraph" w:customStyle="1" w:styleId="affffffff8">
    <w:name w:val="текст дис."/>
    <w:link w:val="affffffff9"/>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9">
    <w:name w:val="текст дис. Знак"/>
    <w:basedOn w:val="a9"/>
    <w:link w:val="affffffff8"/>
    <w:rsid w:val="00D13E19"/>
    <w:rPr>
      <w:rFonts w:ascii="Times New Roman" w:eastAsia="Times New Roman" w:hAnsi="Times New Roman" w:cs="Times New Roman"/>
      <w:sz w:val="28"/>
      <w:szCs w:val="24"/>
      <w:lang w:eastAsia="ru-RU"/>
    </w:rPr>
  </w:style>
  <w:style w:type="character" w:customStyle="1" w:styleId="affffffffa">
    <w:name w:val="Шрифт Ж"/>
    <w:basedOn w:val="a9"/>
    <w:rsid w:val="00BB775E"/>
    <w:rPr>
      <w:b/>
      <w:bCs/>
    </w:rPr>
  </w:style>
  <w:style w:type="paragraph" w:customStyle="1" w:styleId="affffffffb">
    <w:name w:val="текст дис. Пр"/>
    <w:basedOn w:val="affffffff8"/>
    <w:next w:val="affffffff8"/>
    <w:autoRedefine/>
    <w:rsid w:val="00BB775E"/>
    <w:pPr>
      <w:jc w:val="right"/>
    </w:pPr>
    <w:rPr>
      <w:szCs w:val="28"/>
    </w:rPr>
  </w:style>
  <w:style w:type="paragraph" w:customStyle="1" w:styleId="Norm1">
    <w:name w:val="Norm_1"/>
    <w:basedOn w:val="a8"/>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c">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9"/>
    <w:rsid w:val="00837881"/>
    <w:rPr>
      <w:vanish/>
      <w:webHidden w:val="0"/>
      <w:specVanish w:val="0"/>
    </w:rPr>
  </w:style>
  <w:style w:type="paragraph" w:customStyle="1" w:styleId="233">
    <w:name w:val="Основной текст с отступом 23"/>
    <w:basedOn w:val="a8"/>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8"/>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9"/>
    <w:rsid w:val="000F4875"/>
    <w:rPr>
      <w:rFonts w:ascii="Arial" w:hAnsi="Arial" w:cs="Arial"/>
      <w:lang w:val="ru-RU" w:eastAsia="uk-UA"/>
    </w:rPr>
  </w:style>
  <w:style w:type="character" w:customStyle="1" w:styleId="3f0">
    <w:name w:val="заголовок 3 Знак Знак"/>
    <w:basedOn w:val="a9"/>
    <w:rsid w:val="00787A5F"/>
    <w:rPr>
      <w:b/>
      <w:bCs/>
      <w:i/>
      <w:iCs/>
      <w:sz w:val="26"/>
      <w:szCs w:val="26"/>
      <w:lang w:val="ru-RU" w:eastAsia="ru-RU" w:bidi="ar-SA"/>
    </w:rPr>
  </w:style>
  <w:style w:type="character" w:customStyle="1" w:styleId="4e">
    <w:name w:val="заголовок 4 Знак Знак"/>
    <w:basedOn w:val="a9"/>
    <w:rsid w:val="00787A5F"/>
    <w:rPr>
      <w:b/>
      <w:bCs/>
      <w:i/>
      <w:iCs/>
      <w:sz w:val="26"/>
      <w:szCs w:val="26"/>
      <w:u w:val="single"/>
      <w:lang w:val="ru-RU" w:eastAsia="ru-RU" w:bidi="ar-SA"/>
    </w:rPr>
  </w:style>
  <w:style w:type="paragraph" w:customStyle="1" w:styleId="affffffffd">
    <w:name w:val="Знак Знак Знак"/>
    <w:basedOn w:val="a8"/>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9"/>
    <w:rsid w:val="00787A5F"/>
    <w:rPr>
      <w:sz w:val="28"/>
      <w:szCs w:val="24"/>
      <w:lang w:val="ru-RU" w:eastAsia="ru-RU" w:bidi="ar-SA"/>
    </w:rPr>
  </w:style>
  <w:style w:type="character" w:customStyle="1" w:styleId="131">
    <w:name w:val="Знак Знак13"/>
    <w:basedOn w:val="a9"/>
    <w:rsid w:val="00787A5F"/>
    <w:rPr>
      <w:b/>
      <w:sz w:val="24"/>
      <w:szCs w:val="24"/>
      <w:lang w:val="ru-RU" w:eastAsia="ru-RU" w:bidi="ar-SA"/>
    </w:rPr>
  </w:style>
  <w:style w:type="character" w:customStyle="1" w:styleId="123">
    <w:name w:val="Знак Знак12"/>
    <w:basedOn w:val="a9"/>
    <w:rsid w:val="00787A5F"/>
    <w:rPr>
      <w:sz w:val="24"/>
      <w:szCs w:val="24"/>
      <w:lang w:val="ru-RU" w:eastAsia="ru-RU" w:bidi="ar-SA"/>
    </w:rPr>
  </w:style>
  <w:style w:type="paragraph" w:styleId="affffffffe">
    <w:name w:val="Note Heading"/>
    <w:basedOn w:val="a8"/>
    <w:next w:val="a8"/>
    <w:link w:val="afffffffff"/>
    <w:rsid w:val="00787A5F"/>
    <w:pPr>
      <w:spacing w:after="0" w:line="240" w:lineRule="auto"/>
    </w:pPr>
    <w:rPr>
      <w:rFonts w:ascii="Times New Roman" w:eastAsia="PMingLiU" w:hAnsi="Times New Roman" w:cs="Times New Roman"/>
      <w:sz w:val="24"/>
      <w:szCs w:val="24"/>
      <w:lang w:eastAsia="ru-RU"/>
    </w:rPr>
  </w:style>
  <w:style w:type="character" w:customStyle="1" w:styleId="afffffffff">
    <w:name w:val="Заголовок записки Знак"/>
    <w:basedOn w:val="a9"/>
    <w:link w:val="affffffffe"/>
    <w:rsid w:val="00787A5F"/>
    <w:rPr>
      <w:rFonts w:ascii="Times New Roman" w:eastAsia="PMingLiU" w:hAnsi="Times New Roman" w:cs="Times New Roman"/>
      <w:sz w:val="24"/>
      <w:szCs w:val="24"/>
      <w:lang w:eastAsia="ru-RU"/>
    </w:rPr>
  </w:style>
  <w:style w:type="paragraph" w:customStyle="1" w:styleId="ps6">
    <w:name w:val="ps6"/>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9"/>
    <w:rsid w:val="00787A5F"/>
    <w:rPr>
      <w:rFonts w:ascii="Arial" w:hAnsi="Arial" w:cs="Arial" w:hint="default"/>
      <w:color w:val="808080"/>
      <w:sz w:val="18"/>
      <w:szCs w:val="18"/>
    </w:rPr>
  </w:style>
  <w:style w:type="character" w:customStyle="1" w:styleId="prim1">
    <w:name w:val="prim1"/>
    <w:basedOn w:val="a9"/>
    <w:rsid w:val="00787A5F"/>
    <w:rPr>
      <w:rFonts w:ascii="Arial" w:hAnsi="Arial" w:cs="Arial" w:hint="default"/>
      <w:b/>
      <w:bCs/>
      <w:i/>
      <w:iCs/>
      <w:color w:val="0000FF"/>
      <w:sz w:val="24"/>
      <w:szCs w:val="24"/>
    </w:rPr>
  </w:style>
  <w:style w:type="paragraph" w:customStyle="1" w:styleId="ps28">
    <w:name w:val="ps28"/>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9"/>
    <w:rsid w:val="0017312A"/>
  </w:style>
  <w:style w:type="paragraph" w:customStyle="1" w:styleId="2ff2">
    <w:name w:val="Основной текст2"/>
    <w:basedOn w:val="a8"/>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8"/>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0">
    <w:name w:val="Без видступу"/>
    <w:basedOn w:val="a8"/>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1">
    <w:name w:val="Підпис малюнка"/>
    <w:basedOn w:val="a8"/>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2">
    <w:name w:val="Робота"/>
    <w:basedOn w:val="a8"/>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3">
    <w:name w:val="Розділ"/>
    <w:basedOn w:val="a8"/>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4">
    <w:name w:val="Назва_розділу"/>
    <w:basedOn w:val="a8"/>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d"/>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9"/>
    <w:rsid w:val="005621E7"/>
    <w:rPr>
      <w:vanish/>
      <w:color w:val="FF0000"/>
      <w:sz w:val="28"/>
      <w:szCs w:val="28"/>
    </w:rPr>
  </w:style>
  <w:style w:type="paragraph" w:customStyle="1" w:styleId="j">
    <w:name w:val="j"/>
    <w:basedOn w:val="a8"/>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5">
    <w:name w:val="Дисертация"/>
    <w:basedOn w:val="a8"/>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8"/>
    <w:rsid w:val="00E06C69"/>
    <w:pPr>
      <w:spacing w:after="200" w:line="276" w:lineRule="auto"/>
      <w:ind w:left="720"/>
    </w:pPr>
    <w:rPr>
      <w:rFonts w:ascii="Calibri" w:eastAsia="Times New Roman" w:hAnsi="Calibri" w:cs="Times New Roman"/>
      <w:lang w:eastAsia="ru-RU"/>
    </w:rPr>
  </w:style>
  <w:style w:type="paragraph" w:customStyle="1" w:styleId="afffffffff6">
    <w:name w:val="Автореферат"/>
    <w:basedOn w:val="a8"/>
    <w:link w:val="afffffffff7"/>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8">
    <w:name w:val="Стиль дисерт"/>
    <w:basedOn w:val="a8"/>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9">
    <w:name w:val="Текст дис"/>
    <w:basedOn w:val="af"/>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8"/>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9"/>
    <w:rsid w:val="008A21EB"/>
    <w:rPr>
      <w:b/>
      <w:bCs/>
    </w:rPr>
  </w:style>
  <w:style w:type="character" w:customStyle="1" w:styleId="namenowrap">
    <w:name w:val="name nowrap"/>
    <w:basedOn w:val="a9"/>
    <w:rsid w:val="008A21EB"/>
    <w:rPr>
      <w:i/>
      <w:iCs/>
    </w:rPr>
  </w:style>
  <w:style w:type="character" w:customStyle="1" w:styleId="citationsource-journal1">
    <w:name w:val="citation_source-journal1"/>
    <w:basedOn w:val="a9"/>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8"/>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8"/>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9"/>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a">
    <w:name w:val="Итоговая информация"/>
    <w:basedOn w:val="a8"/>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9"/>
    <w:rsid w:val="007A3A60"/>
    <w:rPr>
      <w:sz w:val="28"/>
      <w:szCs w:val="28"/>
      <w:lang w:val="ru-RU" w:eastAsia="ru-RU" w:bidi="ar-SA"/>
    </w:rPr>
  </w:style>
  <w:style w:type="character" w:customStyle="1" w:styleId="217">
    <w:name w:val="Заголовок 2 Знак1"/>
    <w:basedOn w:val="a9"/>
    <w:locked/>
    <w:rsid w:val="007C550B"/>
    <w:rPr>
      <w:rFonts w:ascii="Arial" w:hAnsi="Arial" w:cs="Arial"/>
      <w:b/>
      <w:bCs/>
      <w:i/>
      <w:iCs/>
      <w:sz w:val="28"/>
      <w:szCs w:val="28"/>
    </w:rPr>
  </w:style>
  <w:style w:type="character" w:customStyle="1" w:styleId="412">
    <w:name w:val="Заголовок 4 Знак1"/>
    <w:basedOn w:val="a9"/>
    <w:locked/>
    <w:rsid w:val="007C550B"/>
    <w:rPr>
      <w:rFonts w:ascii="Times New Roman" w:hAnsi="Times New Roman"/>
      <w:b/>
      <w:bCs/>
      <w:sz w:val="28"/>
      <w:szCs w:val="28"/>
    </w:rPr>
  </w:style>
  <w:style w:type="paragraph" w:customStyle="1" w:styleId="afffffffffb">
    <w:name w:val="......."/>
    <w:basedOn w:val="a8"/>
    <w:next w:val="a8"/>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8"/>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8">
    <w:name w:val="Знак1 Знак Знак Знак"/>
    <w:basedOn w:val="a8"/>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9"/>
    <w:rsid w:val="00AF25AA"/>
    <w:rPr>
      <w:rFonts w:ascii="Arial" w:hAnsi="Arial" w:cs="Arial" w:hint="default"/>
      <w:color w:val="666666"/>
      <w:sz w:val="18"/>
      <w:szCs w:val="18"/>
    </w:rPr>
  </w:style>
  <w:style w:type="character" w:customStyle="1" w:styleId="pagetitle1">
    <w:name w:val="pagetitle1"/>
    <w:basedOn w:val="a9"/>
    <w:rsid w:val="00AF25AA"/>
    <w:rPr>
      <w:b/>
      <w:bCs/>
      <w:color w:val="9F9F9F"/>
      <w:sz w:val="25"/>
      <w:szCs w:val="25"/>
    </w:rPr>
  </w:style>
  <w:style w:type="paragraph" w:customStyle="1" w:styleId="4f">
    <w:name w:val="Обычный4"/>
    <w:basedOn w:val="a8"/>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9"/>
    <w:rsid w:val="004420E3"/>
    <w:rPr>
      <w:rFonts w:cs="Times New Roman"/>
      <w:b/>
      <w:bCs/>
      <w:color w:val="000000"/>
      <w:sz w:val="21"/>
      <w:szCs w:val="21"/>
      <w:u w:val="none"/>
      <w:effect w:val="none"/>
    </w:rPr>
  </w:style>
  <w:style w:type="character" w:customStyle="1" w:styleId="96">
    <w:name w:val="Гиперссылка9"/>
    <w:basedOn w:val="a9"/>
    <w:rsid w:val="004420E3"/>
    <w:rPr>
      <w:rFonts w:cs="Times New Roman"/>
      <w:color w:val="800000"/>
      <w:u w:val="none"/>
      <w:effect w:val="none"/>
    </w:rPr>
  </w:style>
  <w:style w:type="character" w:customStyle="1" w:styleId="colorkey12">
    <w:name w:val="color_key_12"/>
    <w:basedOn w:val="a9"/>
    <w:rsid w:val="004420E3"/>
    <w:rPr>
      <w:rFonts w:cs="Times New Roman"/>
      <w:shd w:val="clear" w:color="auto" w:fill="FFD700"/>
    </w:rPr>
  </w:style>
  <w:style w:type="paragraph" w:customStyle="1" w:styleId="DefaultText">
    <w:name w:val="Default Text"/>
    <w:basedOn w:val="a8"/>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9"/>
    <w:rsid w:val="004420E3"/>
    <w:rPr>
      <w:rFonts w:ascii="Times New Roman" w:hAnsi="Times New Roman" w:cs="Times New Roman"/>
      <w:color w:val="000000"/>
      <w:sz w:val="24"/>
      <w:szCs w:val="24"/>
    </w:rPr>
  </w:style>
  <w:style w:type="character" w:customStyle="1" w:styleId="citeauthors">
    <w:name w:val="cite_authors"/>
    <w:basedOn w:val="a9"/>
    <w:rsid w:val="004420E3"/>
    <w:rPr>
      <w:rFonts w:ascii="Times New Roman" w:hAnsi="Times New Roman" w:cs="Times New Roman"/>
      <w:color w:val="000000"/>
      <w:sz w:val="24"/>
      <w:szCs w:val="24"/>
    </w:rPr>
  </w:style>
  <w:style w:type="paragraph" w:customStyle="1" w:styleId="1ff9">
    <w:name w:val="Стиль1 Знак Знак Знак Знак"/>
    <w:basedOn w:val="affff4"/>
    <w:link w:val="1ffa"/>
    <w:rsid w:val="004420E3"/>
    <w:pPr>
      <w:spacing w:after="200" w:line="360" w:lineRule="auto"/>
      <w:jc w:val="both"/>
    </w:pPr>
    <w:rPr>
      <w:rFonts w:ascii="Arial" w:eastAsia="Calibri" w:hAnsi="Arial" w:cs="Arial"/>
      <w:b/>
      <w:bCs/>
      <w:iCs/>
      <w:kern w:val="32"/>
      <w:sz w:val="28"/>
      <w:szCs w:val="28"/>
      <w:lang w:val="en-GB"/>
    </w:rPr>
  </w:style>
  <w:style w:type="character" w:customStyle="1" w:styleId="1ffa">
    <w:name w:val="Стиль1 Знак Знак Знак Знак Знак"/>
    <w:basedOn w:val="12"/>
    <w:link w:val="1ff9"/>
    <w:rsid w:val="004420E3"/>
    <w:rPr>
      <w:rFonts w:ascii="Arial" w:eastAsia="Calibri" w:hAnsi="Arial" w:cs="Arial"/>
      <w:b/>
      <w:bCs/>
      <w:iCs/>
      <w:kern w:val="32"/>
      <w:sz w:val="28"/>
      <w:szCs w:val="28"/>
      <w:lang w:val="en-GB" w:eastAsia="ru-RU"/>
    </w:rPr>
  </w:style>
  <w:style w:type="paragraph" w:customStyle="1" w:styleId="1ffb">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9"/>
    <w:rsid w:val="004420E3"/>
    <w:rPr>
      <w:vanish w:val="0"/>
      <w:webHidden w:val="0"/>
      <w:sz w:val="21"/>
      <w:szCs w:val="21"/>
      <w:specVanish w:val="0"/>
    </w:rPr>
  </w:style>
  <w:style w:type="character" w:customStyle="1" w:styleId="variant1">
    <w:name w:val="variant1"/>
    <w:basedOn w:val="a9"/>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c">
    <w:name w:val="Стиль1 Знак Знак Знак Знак Знак Знак"/>
    <w:basedOn w:val="a9"/>
    <w:rsid w:val="003C2905"/>
    <w:rPr>
      <w:sz w:val="28"/>
      <w:szCs w:val="28"/>
      <w:lang w:val="en-GB"/>
    </w:rPr>
  </w:style>
  <w:style w:type="character" w:customStyle="1" w:styleId="afffffffffc">
    <w:name w:val="Символ сноски"/>
    <w:basedOn w:val="a9"/>
    <w:rsid w:val="008545F3"/>
    <w:rPr>
      <w:vertAlign w:val="superscript"/>
    </w:rPr>
  </w:style>
  <w:style w:type="character" w:customStyle="1" w:styleId="1ffd">
    <w:name w:val="Выделение1"/>
    <w:basedOn w:val="1d"/>
    <w:rsid w:val="00B30E71"/>
    <w:rPr>
      <w:i/>
      <w:sz w:val="20"/>
    </w:rPr>
  </w:style>
  <w:style w:type="paragraph" w:customStyle="1" w:styleId="322">
    <w:name w:val="Основной текст 32"/>
    <w:basedOn w:val="a8"/>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d">
    <w:name w:val="A"/>
    <w:rsid w:val="00B30E71"/>
    <w:rPr>
      <w:i/>
    </w:rPr>
  </w:style>
  <w:style w:type="character" w:customStyle="1" w:styleId="N1">
    <w:name w:val="N1"/>
    <w:rsid w:val="00B30E71"/>
    <w:rPr>
      <w:b/>
    </w:rPr>
  </w:style>
  <w:style w:type="paragraph" w:customStyle="1" w:styleId="H4">
    <w:name w:val="H4"/>
    <w:basedOn w:val="a8"/>
    <w:next w:val="a8"/>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8"/>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e">
    <w:name w:val="ыі"/>
    <w:basedOn w:val="a8"/>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8"/>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
    <w:name w:val="Обычный мой"/>
    <w:basedOn w:val="a8"/>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8"/>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9"/>
    <w:link w:val="143"/>
    <w:rsid w:val="00561707"/>
    <w:rPr>
      <w:rFonts w:ascii="Times New Roman" w:eastAsia="Times New Roman" w:hAnsi="Times New Roman" w:cs="Times New Roman"/>
      <w:sz w:val="28"/>
      <w:szCs w:val="20"/>
      <w:lang w:val="uk-UA" w:eastAsia="ru-RU"/>
    </w:rPr>
  </w:style>
  <w:style w:type="paragraph" w:styleId="1ffe">
    <w:name w:val="index 1"/>
    <w:basedOn w:val="a8"/>
    <w:next w:val="a8"/>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9"/>
    <w:rsid w:val="00811858"/>
    <w:rPr>
      <w:rFonts w:cs="Times New Roman"/>
    </w:rPr>
  </w:style>
  <w:style w:type="character" w:customStyle="1" w:styleId="header1">
    <w:name w:val="header1"/>
    <w:basedOn w:val="a9"/>
    <w:rsid w:val="0079353D"/>
    <w:rPr>
      <w:rFonts w:ascii="Arial" w:hAnsi="Arial" w:cs="Arial"/>
      <w:color w:val="000000"/>
      <w:sz w:val="26"/>
      <w:szCs w:val="26"/>
    </w:rPr>
  </w:style>
  <w:style w:type="paragraph" w:customStyle="1" w:styleId="1fff">
    <w:name w:val="Обычный (веб)1"/>
    <w:basedOn w:val="a8"/>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8"/>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8"/>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
    <w:name w:val="Обычный (веб) Знак"/>
    <w:aliases w:val="Обычный (Web)1 Знак"/>
    <w:basedOn w:val="a9"/>
    <w:link w:val="afe"/>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8"/>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0">
    <w:name w:val="Диссер"/>
    <w:basedOn w:val="a8"/>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1">
    <w:name w:val="диссер"/>
    <w:basedOn w:val="dt2"/>
    <w:rsid w:val="0079353D"/>
    <w:pPr>
      <w:spacing w:line="360" w:lineRule="auto"/>
      <w:jc w:val="both"/>
    </w:pPr>
    <w:rPr>
      <w:sz w:val="32"/>
      <w:szCs w:val="32"/>
      <w:lang w:val="uk-UA"/>
    </w:rPr>
  </w:style>
  <w:style w:type="paragraph" w:customStyle="1" w:styleId="Pa3">
    <w:name w:val="Pa3"/>
    <w:basedOn w:val="a8"/>
    <w:next w:val="a8"/>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9"/>
    <w:rsid w:val="0079353D"/>
  </w:style>
  <w:style w:type="character" w:customStyle="1" w:styleId="ptdocissue">
    <w:name w:val="ptdocissue"/>
    <w:basedOn w:val="a9"/>
    <w:rsid w:val="0079353D"/>
  </w:style>
  <w:style w:type="character" w:customStyle="1" w:styleId="ptdocissuevolume">
    <w:name w:val="ptdocissuevolume"/>
    <w:basedOn w:val="a9"/>
    <w:rsid w:val="0079353D"/>
  </w:style>
  <w:style w:type="character" w:customStyle="1" w:styleId="ptdocissuedate">
    <w:name w:val="ptdocissuedate"/>
    <w:basedOn w:val="a9"/>
    <w:rsid w:val="0079353D"/>
  </w:style>
  <w:style w:type="character" w:customStyle="1" w:styleId="ptdocissuepage">
    <w:name w:val="ptdocissuepage"/>
    <w:basedOn w:val="a9"/>
    <w:rsid w:val="0079353D"/>
  </w:style>
  <w:style w:type="character" w:customStyle="1" w:styleId="pseudotab2">
    <w:name w:val="pseudotab2"/>
    <w:basedOn w:val="a9"/>
    <w:rsid w:val="0079353D"/>
  </w:style>
  <w:style w:type="paragraph" w:customStyle="1" w:styleId="117">
    <w:name w:val="Основная часть текста Знак1 Знак1"/>
    <w:basedOn w:val="a8"/>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9"/>
    <w:rsid w:val="0079353D"/>
  </w:style>
  <w:style w:type="character" w:customStyle="1" w:styleId="ft11">
    <w:name w:val="ft11"/>
    <w:basedOn w:val="a9"/>
    <w:rsid w:val="0079353D"/>
  </w:style>
  <w:style w:type="character" w:customStyle="1" w:styleId="ft4">
    <w:name w:val="ft4"/>
    <w:basedOn w:val="a9"/>
    <w:rsid w:val="0079353D"/>
  </w:style>
  <w:style w:type="character" w:customStyle="1" w:styleId="ft8">
    <w:name w:val="ft8"/>
    <w:basedOn w:val="a9"/>
    <w:rsid w:val="0079353D"/>
  </w:style>
  <w:style w:type="character" w:customStyle="1" w:styleId="ft0">
    <w:name w:val="ft0"/>
    <w:basedOn w:val="a9"/>
    <w:rsid w:val="0079353D"/>
  </w:style>
  <w:style w:type="paragraph" w:customStyle="1" w:styleId="affffffffff2">
    <w:name w:val="Учереждение Знак Знак"/>
    <w:basedOn w:val="a8"/>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9"/>
    <w:rsid w:val="0079353D"/>
    <w:rPr>
      <w:color w:val="auto"/>
      <w:sz w:val="16"/>
      <w:szCs w:val="16"/>
    </w:rPr>
  </w:style>
  <w:style w:type="character" w:customStyle="1" w:styleId="shoutbox">
    <w:name w:val="shoutbox"/>
    <w:basedOn w:val="a9"/>
    <w:rsid w:val="0079353D"/>
  </w:style>
  <w:style w:type="paragraph" w:customStyle="1" w:styleId="bodycopyblacklargespaced">
    <w:name w:val="bodycopyblacklargespaced"/>
    <w:basedOn w:val="a8"/>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9"/>
    <w:rsid w:val="0079353D"/>
    <w:rPr>
      <w:rFonts w:ascii="Arial" w:hAnsi="Arial" w:cs="Arial"/>
      <w:b/>
      <w:bCs/>
      <w:color w:val="auto"/>
      <w:sz w:val="24"/>
      <w:szCs w:val="24"/>
      <w:u w:val="none"/>
      <w:effect w:val="none"/>
    </w:rPr>
  </w:style>
  <w:style w:type="character" w:customStyle="1" w:styleId="bodycopyblacklargespaced1">
    <w:name w:val="bodycopyblacklargespaced1"/>
    <w:basedOn w:val="a9"/>
    <w:rsid w:val="0079353D"/>
    <w:rPr>
      <w:rFonts w:ascii="Arial" w:hAnsi="Arial" w:cs="Arial"/>
      <w:color w:val="000000"/>
      <w:sz w:val="17"/>
      <w:szCs w:val="17"/>
    </w:rPr>
  </w:style>
  <w:style w:type="paragraph" w:customStyle="1" w:styleId="ptarticletocsection">
    <w:name w:val="ptarticletocsection"/>
    <w:basedOn w:val="a8"/>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9"/>
    <w:rsid w:val="0079353D"/>
    <w:rPr>
      <w:b/>
      <w:bCs/>
      <w:color w:val="auto"/>
      <w:sz w:val="24"/>
      <w:szCs w:val="24"/>
    </w:rPr>
  </w:style>
  <w:style w:type="character" w:customStyle="1" w:styleId="black9pt1">
    <w:name w:val="black9pt1"/>
    <w:basedOn w:val="a9"/>
    <w:rsid w:val="0079353D"/>
    <w:rPr>
      <w:color w:val="000000"/>
      <w:sz w:val="18"/>
      <w:szCs w:val="18"/>
    </w:rPr>
  </w:style>
  <w:style w:type="character" w:customStyle="1" w:styleId="string-date">
    <w:name w:val="string-date"/>
    <w:basedOn w:val="a9"/>
    <w:rsid w:val="0079353D"/>
  </w:style>
  <w:style w:type="character" w:customStyle="1" w:styleId="wbr1">
    <w:name w:val="wbr1"/>
    <w:basedOn w:val="a9"/>
    <w:rsid w:val="0079353D"/>
    <w:rPr>
      <w:rFonts w:ascii="Lucida Sans Unicode" w:hAnsi="Lucida Sans Unicode" w:cs="Lucida Sans Unicode"/>
      <w:color w:val="FFFFFF"/>
      <w:spacing w:val="0"/>
      <w:sz w:val="2"/>
      <w:szCs w:val="2"/>
    </w:rPr>
  </w:style>
  <w:style w:type="character" w:customStyle="1" w:styleId="ref-vol1">
    <w:name w:val="ref-vol1"/>
    <w:basedOn w:val="a9"/>
    <w:rsid w:val="0079353D"/>
    <w:rPr>
      <w:b/>
      <w:bCs/>
    </w:rPr>
  </w:style>
  <w:style w:type="character" w:customStyle="1" w:styleId="forenames">
    <w:name w:val="forenames"/>
    <w:basedOn w:val="a9"/>
    <w:rsid w:val="0079353D"/>
  </w:style>
  <w:style w:type="character" w:customStyle="1" w:styleId="surname">
    <w:name w:val="surname"/>
    <w:basedOn w:val="a9"/>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9"/>
    <w:rsid w:val="0079353D"/>
  </w:style>
  <w:style w:type="character" w:customStyle="1" w:styleId="h5-inline3">
    <w:name w:val="h5-inline3"/>
    <w:basedOn w:val="a9"/>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9"/>
    <w:rsid w:val="0079353D"/>
  </w:style>
  <w:style w:type="character" w:customStyle="1" w:styleId="cit-auth">
    <w:name w:val="cit-auth"/>
    <w:basedOn w:val="a9"/>
    <w:rsid w:val="0079353D"/>
  </w:style>
  <w:style w:type="character" w:customStyle="1" w:styleId="cit-name-surname">
    <w:name w:val="cit-name-surname"/>
    <w:basedOn w:val="a9"/>
    <w:rsid w:val="0079353D"/>
  </w:style>
  <w:style w:type="character" w:customStyle="1" w:styleId="cit-name-given-names">
    <w:name w:val="cit-name-given-names"/>
    <w:basedOn w:val="a9"/>
    <w:rsid w:val="0079353D"/>
  </w:style>
  <w:style w:type="character" w:customStyle="1" w:styleId="cit-etal">
    <w:name w:val="cit-etal"/>
    <w:basedOn w:val="a9"/>
    <w:rsid w:val="0079353D"/>
  </w:style>
  <w:style w:type="character" w:customStyle="1" w:styleId="cit-authcit-collab">
    <w:name w:val="cit-auth cit-collab"/>
    <w:basedOn w:val="a9"/>
    <w:rsid w:val="0079353D"/>
  </w:style>
  <w:style w:type="character" w:customStyle="1" w:styleId="cit-article-title">
    <w:name w:val="cit-article-title"/>
    <w:basedOn w:val="a9"/>
    <w:rsid w:val="0079353D"/>
  </w:style>
  <w:style w:type="character" w:customStyle="1" w:styleId="cit-comment">
    <w:name w:val="cit-comment"/>
    <w:basedOn w:val="a9"/>
    <w:rsid w:val="0079353D"/>
  </w:style>
  <w:style w:type="character" w:customStyle="1" w:styleId="ie6-abbr-wrap">
    <w:name w:val="ie6-abbr-wrap"/>
    <w:basedOn w:val="a9"/>
    <w:rsid w:val="0079353D"/>
  </w:style>
  <w:style w:type="character" w:customStyle="1" w:styleId="cit-pub-date">
    <w:name w:val="cit-pub-date"/>
    <w:basedOn w:val="a9"/>
    <w:rsid w:val="0079353D"/>
  </w:style>
  <w:style w:type="character" w:customStyle="1" w:styleId="cit-vol4">
    <w:name w:val="cit-vol4"/>
    <w:basedOn w:val="a9"/>
    <w:rsid w:val="0079353D"/>
  </w:style>
  <w:style w:type="character" w:customStyle="1" w:styleId="cit-issue">
    <w:name w:val="cit-issue"/>
    <w:basedOn w:val="a9"/>
    <w:rsid w:val="0079353D"/>
  </w:style>
  <w:style w:type="character" w:customStyle="1" w:styleId="cit-fpage">
    <w:name w:val="cit-fpage"/>
    <w:basedOn w:val="a9"/>
    <w:rsid w:val="0079353D"/>
  </w:style>
  <w:style w:type="character" w:customStyle="1" w:styleId="cit-lpage">
    <w:name w:val="cit-lpage"/>
    <w:basedOn w:val="a9"/>
    <w:rsid w:val="0079353D"/>
  </w:style>
  <w:style w:type="character" w:customStyle="1" w:styleId="cit-month">
    <w:name w:val="cit-month"/>
    <w:basedOn w:val="a9"/>
    <w:rsid w:val="0079353D"/>
  </w:style>
  <w:style w:type="paragraph" w:customStyle="1" w:styleId="norm3">
    <w:name w:val="norm3"/>
    <w:basedOn w:val="a8"/>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9"/>
    <w:rsid w:val="0079353D"/>
  </w:style>
  <w:style w:type="paragraph" w:customStyle="1" w:styleId="citations">
    <w:name w:val="citation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9"/>
    <w:rsid w:val="0079353D"/>
    <w:rPr>
      <w:rFonts w:ascii="Arial" w:hAnsi="Arial" w:cs="Arial" w:hint="default"/>
      <w:color w:val="666666"/>
      <w:sz w:val="20"/>
      <w:szCs w:val="20"/>
    </w:rPr>
  </w:style>
  <w:style w:type="paragraph" w:customStyle="1" w:styleId="251">
    <w:name w:val="Заголовок 25"/>
    <w:basedOn w:val="a8"/>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9"/>
    <w:rsid w:val="0079353D"/>
  </w:style>
  <w:style w:type="paragraph" w:customStyle="1" w:styleId="rvps8">
    <w:name w:val="rvps8"/>
    <w:basedOn w:val="a8"/>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8"/>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8"/>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8"/>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8"/>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9"/>
    <w:rsid w:val="00B84764"/>
    <w:rPr>
      <w:rFonts w:ascii="Verdana" w:hAnsi="Verdana" w:hint="default"/>
      <w:b/>
      <w:bCs/>
      <w:color w:val="000000"/>
      <w:sz w:val="18"/>
      <w:szCs w:val="18"/>
    </w:rPr>
  </w:style>
  <w:style w:type="character" w:customStyle="1" w:styleId="ref-page">
    <w:name w:val="ref-page"/>
    <w:basedOn w:val="a9"/>
    <w:rsid w:val="00B84764"/>
  </w:style>
  <w:style w:type="character" w:customStyle="1" w:styleId="ref-author">
    <w:name w:val="ref-author"/>
    <w:basedOn w:val="a9"/>
    <w:rsid w:val="00B84764"/>
  </w:style>
  <w:style w:type="character" w:customStyle="1" w:styleId="ref-title1">
    <w:name w:val="ref-title1"/>
    <w:basedOn w:val="a9"/>
    <w:rsid w:val="00B84764"/>
    <w:rPr>
      <w:b/>
      <w:bCs/>
    </w:rPr>
  </w:style>
  <w:style w:type="character" w:customStyle="1" w:styleId="ref-pubdate">
    <w:name w:val="ref-pubdate"/>
    <w:basedOn w:val="a9"/>
    <w:rsid w:val="00B84764"/>
  </w:style>
  <w:style w:type="character" w:customStyle="1" w:styleId="maintextbldleft1">
    <w:name w:val="maintextbldleft1"/>
    <w:basedOn w:val="a9"/>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9"/>
    <w:rsid w:val="00B84764"/>
    <w:rPr>
      <w:rFonts w:ascii="Arial" w:hAnsi="Arial" w:cs="Arial" w:hint="default"/>
      <w:strike w:val="0"/>
      <w:dstrike w:val="0"/>
      <w:color w:val="000000"/>
      <w:sz w:val="18"/>
      <w:szCs w:val="18"/>
      <w:u w:val="none"/>
      <w:effect w:val="none"/>
    </w:rPr>
  </w:style>
  <w:style w:type="character" w:customStyle="1" w:styleId="rvts14">
    <w:name w:val="rvts14"/>
    <w:basedOn w:val="a9"/>
    <w:rsid w:val="00B84764"/>
    <w:rPr>
      <w:rFonts w:ascii="Times New Roman" w:hAnsi="Times New Roman" w:cs="Times New Roman" w:hint="default"/>
      <w:sz w:val="24"/>
      <w:szCs w:val="24"/>
    </w:rPr>
  </w:style>
  <w:style w:type="character" w:customStyle="1" w:styleId="rvts42">
    <w:name w:val="rvts42"/>
    <w:basedOn w:val="a9"/>
    <w:rsid w:val="00B84764"/>
    <w:rPr>
      <w:rFonts w:ascii="Arial Unicode MS" w:eastAsia="Arial Unicode MS" w:hAnsi="Arial Unicode MS" w:cs="Arial Unicode MS" w:hint="eastAsia"/>
      <w:sz w:val="24"/>
      <w:szCs w:val="24"/>
    </w:rPr>
  </w:style>
  <w:style w:type="paragraph" w:customStyle="1" w:styleId="Norm">
    <w:name w:val="Norm"/>
    <w:basedOn w:val="a8"/>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8"/>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8"/>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8"/>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8"/>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9"/>
    <w:rsid w:val="00E65A17"/>
  </w:style>
  <w:style w:type="paragraph" w:customStyle="1" w:styleId="affffffffff3">
    <w:name w:val="Стиль Основной текст + полужирный"/>
    <w:basedOn w:val="ad"/>
    <w:link w:val="affffffffff4"/>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4">
    <w:name w:val="Стиль Основной текст + полужирный Знак"/>
    <w:basedOn w:val="ae"/>
    <w:link w:val="affffffffff3"/>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d"/>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e"/>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5">
    <w:name w:val="Основной"/>
    <w:basedOn w:val="a8"/>
    <w:link w:val="affffffffff6"/>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6">
    <w:name w:val="Основной Знак"/>
    <w:basedOn w:val="a9"/>
    <w:link w:val="affffffffff5"/>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7">
    <w:name w:val="Список определений"/>
    <w:basedOn w:val="3c"/>
    <w:next w:val="a8"/>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0">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d"/>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e"/>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8"/>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8"/>
    <w:uiPriority w:val="99"/>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8"/>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8"/>
    <w:uiPriority w:val="99"/>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9"/>
    <w:rsid w:val="00C80C6A"/>
    <w:rPr>
      <w:rFonts w:ascii="Times New Roman" w:hAnsi="Times New Roman" w:cs="Times New Roman"/>
      <w:b/>
      <w:bCs/>
      <w:sz w:val="18"/>
      <w:szCs w:val="18"/>
    </w:rPr>
  </w:style>
  <w:style w:type="character" w:customStyle="1" w:styleId="FontStyle12">
    <w:name w:val="Font Style12"/>
    <w:basedOn w:val="a9"/>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8"/>
    <w:next w:val="a8"/>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9"/>
    <w:rsid w:val="006E009B"/>
  </w:style>
  <w:style w:type="character" w:customStyle="1" w:styleId="ja50-ce-sup">
    <w:name w:val="ja50-ce-sup"/>
    <w:basedOn w:val="a9"/>
    <w:rsid w:val="006E009B"/>
  </w:style>
  <w:style w:type="character" w:customStyle="1" w:styleId="ja50-header">
    <w:name w:val="ja50-header"/>
    <w:basedOn w:val="a9"/>
    <w:rsid w:val="006E009B"/>
  </w:style>
  <w:style w:type="character" w:customStyle="1" w:styleId="textbold">
    <w:name w:val="text_bold"/>
    <w:basedOn w:val="a9"/>
    <w:rsid w:val="006E009B"/>
  </w:style>
  <w:style w:type="character" w:customStyle="1" w:styleId="qualifications">
    <w:name w:val="qualifications"/>
    <w:basedOn w:val="a9"/>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8">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8"/>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d"/>
    <w:rsid w:val="00882881"/>
    <w:rPr>
      <w:color w:val="000000"/>
      <w:shd w:val="clear" w:color="auto" w:fill="FFFF66"/>
    </w:rPr>
  </w:style>
  <w:style w:type="character" w:customStyle="1" w:styleId="goohl0">
    <w:name w:val="goohl0"/>
    <w:basedOn w:val="1d"/>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9"/>
    <w:rsid w:val="00882881"/>
  </w:style>
  <w:style w:type="paragraph" w:customStyle="1" w:styleId="BodyTextIndent21">
    <w:name w:val="Body Text Indent 21"/>
    <w:basedOn w:val="a8"/>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8"/>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8"/>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8"/>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8"/>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9"/>
    <w:rsid w:val="00CB3F9C"/>
    <w:rPr>
      <w:rFonts w:ascii="Times New Roman" w:hAnsi="Times New Roman" w:cs="Times New Roman"/>
      <w:i/>
      <w:iCs/>
      <w:spacing w:val="-15"/>
      <w:sz w:val="24"/>
      <w:szCs w:val="24"/>
    </w:rPr>
  </w:style>
  <w:style w:type="character" w:customStyle="1" w:styleId="rvts19">
    <w:name w:val="rvts19"/>
    <w:basedOn w:val="a9"/>
    <w:rsid w:val="00CB3F9C"/>
    <w:rPr>
      <w:rFonts w:ascii="Times New Roman" w:hAnsi="Times New Roman" w:cs="Times New Roman"/>
      <w:i/>
      <w:iCs/>
      <w:sz w:val="24"/>
      <w:szCs w:val="24"/>
    </w:rPr>
  </w:style>
  <w:style w:type="paragraph" w:customStyle="1" w:styleId="caaieiaie2">
    <w:name w:val="caaieiaie 2"/>
    <w:basedOn w:val="a8"/>
    <w:next w:val="a8"/>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8"/>
    <w:next w:val="a8"/>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9">
    <w:name w:val="Основной текст Знак Знак"/>
    <w:basedOn w:val="a9"/>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9"/>
    <w:rsid w:val="00DF61A7"/>
    <w:rPr>
      <w:rFonts w:ascii="Tahoma" w:hAnsi="Tahoma" w:cs="Tahoma" w:hint="default"/>
      <w:b/>
      <w:bCs/>
      <w:color w:val="1B2E51"/>
      <w:sz w:val="17"/>
      <w:szCs w:val="17"/>
    </w:rPr>
  </w:style>
  <w:style w:type="character" w:customStyle="1" w:styleId="afffff0">
    <w:name w:val="Маркированный список Знак"/>
    <w:basedOn w:val="a9"/>
    <w:link w:val="afffff"/>
    <w:rsid w:val="00FE7893"/>
    <w:rPr>
      <w:rFonts w:ascii="Times New Roman" w:eastAsia="Times New Roman" w:hAnsi="Times New Roman" w:cs="Times New Roman"/>
      <w:sz w:val="28"/>
      <w:szCs w:val="28"/>
      <w:lang w:eastAsia="ru-RU"/>
    </w:rPr>
  </w:style>
  <w:style w:type="character" w:customStyle="1" w:styleId="nlmxref-aff">
    <w:name w:val="nlm_xref-aff"/>
    <w:basedOn w:val="a9"/>
    <w:rsid w:val="00FE7893"/>
  </w:style>
  <w:style w:type="paragraph" w:customStyle="1" w:styleId="affffffffffa">
    <w:name w:val="заг раздела"/>
    <w:basedOn w:val="a8"/>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b">
    <w:name w:val="текст дис Знак"/>
    <w:basedOn w:val="a8"/>
    <w:link w:val="affffffffffc"/>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d">
    <w:name w:val="текст табл"/>
    <w:basedOn w:val="a8"/>
    <w:next w:val="affffffffffb"/>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c">
    <w:name w:val="текст дис Знак Знак"/>
    <w:basedOn w:val="a9"/>
    <w:link w:val="affffffffffb"/>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e">
    <w:name w:val="текст дис"/>
    <w:basedOn w:val="a8"/>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
    <w:name w:val="заг подраздела Знак"/>
    <w:basedOn w:val="a8"/>
    <w:next w:val="affffffffffb"/>
    <w:link w:val="afffffffffff0"/>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0">
    <w:name w:val="заг подраздела Знак Знак"/>
    <w:basedOn w:val="a9"/>
    <w:link w:val="afffffffffff"/>
    <w:rsid w:val="00890C7A"/>
    <w:rPr>
      <w:rFonts w:ascii="Times New Roman" w:eastAsia="Times New Roman" w:hAnsi="Times New Roman" w:cs="Times New Roman"/>
      <w:b/>
      <w:color w:val="000000"/>
      <w:sz w:val="28"/>
      <w:szCs w:val="28"/>
      <w:lang w:val="uk-UA" w:eastAsia="ru-RU"/>
    </w:rPr>
  </w:style>
  <w:style w:type="paragraph" w:customStyle="1" w:styleId="afffffffffff1">
    <w:name w:val="таблица"/>
    <w:basedOn w:val="affffffffffb"/>
    <w:rsid w:val="00890C7A"/>
    <w:pPr>
      <w:jc w:val="right"/>
    </w:pPr>
  </w:style>
  <w:style w:type="paragraph" w:customStyle="1" w:styleId="afffffffffff2">
    <w:name w:val="подпись к рис Знак"/>
    <w:basedOn w:val="a8"/>
    <w:next w:val="affffffffffb"/>
    <w:link w:val="afffffffffff3"/>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4">
    <w:name w:val="Стиль подпись к рис + полужирный Знак"/>
    <w:basedOn w:val="afffffffffff2"/>
    <w:link w:val="afffffffffff5"/>
    <w:rsid w:val="00890C7A"/>
    <w:pPr>
      <w:spacing w:after="120"/>
    </w:pPr>
    <w:rPr>
      <w:bCs/>
    </w:rPr>
  </w:style>
  <w:style w:type="character" w:customStyle="1" w:styleId="afffffffffff3">
    <w:name w:val="подпись к рис Знак Знак"/>
    <w:basedOn w:val="a9"/>
    <w:link w:val="afffffffffff2"/>
    <w:rsid w:val="00890C7A"/>
    <w:rPr>
      <w:rFonts w:ascii="Times New Roman" w:eastAsia="Times New Roman" w:hAnsi="Times New Roman" w:cs="Times New Roman"/>
      <w:color w:val="000000"/>
      <w:sz w:val="28"/>
      <w:szCs w:val="28"/>
      <w:lang w:val="uk-UA" w:eastAsia="ru-RU"/>
    </w:rPr>
  </w:style>
  <w:style w:type="character" w:customStyle="1" w:styleId="afffffffffff5">
    <w:name w:val="Стиль подпись к рис + полужирный Знак Знак"/>
    <w:basedOn w:val="afffffffffff3"/>
    <w:link w:val="afffffffffff4"/>
    <w:rsid w:val="00890C7A"/>
    <w:rPr>
      <w:rFonts w:ascii="Times New Roman" w:eastAsia="Times New Roman" w:hAnsi="Times New Roman" w:cs="Times New Roman"/>
      <w:bCs/>
      <w:color w:val="000000"/>
      <w:sz w:val="28"/>
      <w:szCs w:val="28"/>
      <w:lang w:val="uk-UA" w:eastAsia="ru-RU"/>
    </w:rPr>
  </w:style>
  <w:style w:type="paragraph" w:customStyle="1" w:styleId="afffffffffff6">
    <w:name w:val="название табл"/>
    <w:basedOn w:val="affffffffffb"/>
    <w:next w:val="affffffffffd"/>
    <w:rsid w:val="00890C7A"/>
    <w:pPr>
      <w:ind w:firstLine="0"/>
      <w:jc w:val="center"/>
    </w:pPr>
    <w:rPr>
      <w:b/>
    </w:rPr>
  </w:style>
  <w:style w:type="paragraph" w:customStyle="1" w:styleId="afffffffffff7">
    <w:name w:val="М Абзац текста"/>
    <w:basedOn w:val="a8"/>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8">
    <w:name w:val="подпись к рис"/>
    <w:basedOn w:val="a8"/>
    <w:next w:val="affffffffffe"/>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8"/>
    <w:next w:val="ad"/>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8"/>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8"/>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d"/>
    <w:rsid w:val="00F324BA"/>
    <w:rPr>
      <w:rFonts w:ascii="Times New Roman" w:eastAsia="Times New Roman" w:hAnsi="Times New Roman" w:cs="Times New Roman"/>
      <w:szCs w:val="28"/>
    </w:rPr>
  </w:style>
  <w:style w:type="paragraph" w:customStyle="1" w:styleId="afffffffffff9">
    <w:name w:val="Підпис"/>
    <w:basedOn w:val="a8"/>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a">
    <w:name w:val="Центрированный текст"/>
    <w:basedOn w:val="a8"/>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b">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9"/>
    <w:rsid w:val="00E01228"/>
    <w:rPr>
      <w:rFonts w:ascii="Times New Roman" w:eastAsia="Times New Roman" w:hAnsi="Times New Roman" w:cs="Times New Roman"/>
      <w:sz w:val="28"/>
      <w:szCs w:val="24"/>
      <w:lang w:eastAsia="ru-RU"/>
    </w:rPr>
  </w:style>
  <w:style w:type="character" w:customStyle="1" w:styleId="5c">
    <w:name w:val="Знак5 Знак Знак"/>
    <w:basedOn w:val="a9"/>
    <w:rsid w:val="00E01228"/>
    <w:rPr>
      <w:rFonts w:ascii="Times New Roman" w:eastAsia="Times New Roman" w:hAnsi="Times New Roman" w:cs="Times New Roman"/>
      <w:sz w:val="28"/>
      <w:szCs w:val="24"/>
      <w:lang w:eastAsia="ru-RU"/>
    </w:rPr>
  </w:style>
  <w:style w:type="character" w:customStyle="1" w:styleId="2ffa">
    <w:name w:val="Знак2 Знак Знак"/>
    <w:basedOn w:val="a9"/>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8"/>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c">
    <w:name w:val="Термин"/>
    <w:basedOn w:val="a8"/>
    <w:next w:val="affffffffff7"/>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d">
    <w:name w:val="Гост"/>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e">
    <w:name w:val="Ãîñò"/>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
    <w:name w:val="ГОСТ"/>
    <w:basedOn w:val="a8"/>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8"/>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8"/>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8"/>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8"/>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8"/>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0">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1">
    <w:name w:val="заг_табл"/>
    <w:next w:val="a8"/>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8"/>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8"/>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8"/>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8"/>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8"/>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8"/>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8"/>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8"/>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9"/>
    <w:rsid w:val="00B675C5"/>
    <w:rPr>
      <w:rFonts w:ascii="Times New Roman" w:eastAsia="Times New Roman" w:hAnsi="Times New Roman"/>
      <w:b/>
      <w:bCs/>
      <w:sz w:val="28"/>
      <w:szCs w:val="24"/>
    </w:rPr>
  </w:style>
  <w:style w:type="paragraph" w:customStyle="1" w:styleId="affffffffffff2">
    <w:name w:val="дисер"/>
    <w:basedOn w:val="a8"/>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1">
    <w:name w:val="Г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2">
    <w:name w:val="Ã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9"/>
    <w:rsid w:val="001A2F71"/>
    <w:rPr>
      <w:sz w:val="16"/>
      <w:szCs w:val="16"/>
    </w:rPr>
  </w:style>
  <w:style w:type="character" w:customStyle="1" w:styleId="mw-headline">
    <w:name w:val="mw-headline"/>
    <w:basedOn w:val="a9"/>
    <w:rsid w:val="001A2F71"/>
  </w:style>
  <w:style w:type="character" w:customStyle="1" w:styleId="editsection8">
    <w:name w:val="editsection8"/>
    <w:basedOn w:val="a9"/>
    <w:rsid w:val="001A2F71"/>
    <w:rPr>
      <w:b w:val="0"/>
      <w:bCs w:val="0"/>
      <w:sz w:val="18"/>
      <w:szCs w:val="18"/>
    </w:rPr>
  </w:style>
  <w:style w:type="character" w:customStyle="1" w:styleId="editsection9">
    <w:name w:val="editsection9"/>
    <w:basedOn w:val="a9"/>
    <w:rsid w:val="001A2F71"/>
    <w:rPr>
      <w:b w:val="0"/>
      <w:bCs w:val="0"/>
      <w:sz w:val="21"/>
      <w:szCs w:val="21"/>
    </w:rPr>
  </w:style>
  <w:style w:type="character" w:customStyle="1" w:styleId="editsection1">
    <w:name w:val="editsection1"/>
    <w:basedOn w:val="a9"/>
    <w:rsid w:val="001A2F71"/>
  </w:style>
  <w:style w:type="character" w:styleId="HTML5">
    <w:name w:val="HTML Sample"/>
    <w:basedOn w:val="a9"/>
    <w:unhideWhenUsed/>
    <w:rsid w:val="001A2F71"/>
    <w:rPr>
      <w:rFonts w:ascii="Courier New" w:eastAsia="Times New Roman" w:hAnsi="Courier New" w:cs="Courier New"/>
    </w:rPr>
  </w:style>
  <w:style w:type="paragraph" w:customStyle="1" w:styleId="ajus">
    <w:name w:val="ajus"/>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8"/>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8"/>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3">
    <w:name w:val="обычный Знак"/>
    <w:basedOn w:val="1ff"/>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4">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9"/>
    <w:rsid w:val="003C70AE"/>
    <w:rPr>
      <w:rFonts w:ascii="Times New Roman" w:hAnsi="Times New Roman" w:cs="Times New Roman" w:hint="default"/>
      <w:sz w:val="24"/>
      <w:szCs w:val="24"/>
    </w:rPr>
  </w:style>
  <w:style w:type="paragraph" w:customStyle="1" w:styleId="rvps13">
    <w:name w:val="rvps13"/>
    <w:basedOn w:val="a8"/>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5">
    <w:name w:val="........ ....."/>
    <w:basedOn w:val="a8"/>
    <w:next w:val="a8"/>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9"/>
    <w:rsid w:val="003C70AE"/>
    <w:rPr>
      <w:rFonts w:ascii="Times New Roman" w:hAnsi="Times New Roman" w:cs="Times New Roman" w:hint="default"/>
      <w:color w:val="000000"/>
      <w:spacing w:val="-17"/>
      <w:sz w:val="24"/>
      <w:szCs w:val="24"/>
    </w:rPr>
  </w:style>
  <w:style w:type="character" w:customStyle="1" w:styleId="rvts29">
    <w:name w:val="rvts29"/>
    <w:basedOn w:val="a9"/>
    <w:rsid w:val="003C70AE"/>
    <w:rPr>
      <w:rFonts w:ascii="Times New Roman" w:hAnsi="Times New Roman" w:cs="Times New Roman" w:hint="default"/>
      <w:sz w:val="24"/>
      <w:szCs w:val="24"/>
    </w:rPr>
  </w:style>
  <w:style w:type="paragraph" w:customStyle="1" w:styleId="rvps3">
    <w:name w:val="rvps3"/>
    <w:basedOn w:val="a8"/>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8"/>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8"/>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8"/>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8"/>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8"/>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9"/>
    <w:rsid w:val="000E1D41"/>
    <w:rPr>
      <w:rFonts w:ascii="Times New Roman" w:hAnsi="Times New Roman" w:cs="Times New Roman"/>
      <w:i/>
      <w:iCs/>
      <w:color w:val="000000"/>
      <w:sz w:val="24"/>
      <w:szCs w:val="24"/>
    </w:rPr>
  </w:style>
  <w:style w:type="paragraph" w:customStyle="1" w:styleId="3f9">
    <w:name w:val="Абзац списка3"/>
    <w:basedOn w:val="a8"/>
    <w:rsid w:val="000E1D41"/>
    <w:pPr>
      <w:spacing w:after="200" w:line="276" w:lineRule="auto"/>
      <w:ind w:left="720"/>
      <w:contextualSpacing/>
    </w:pPr>
    <w:rPr>
      <w:rFonts w:ascii="Calibri" w:eastAsia="Times New Roman" w:hAnsi="Calibri" w:cs="Times New Roman"/>
    </w:rPr>
  </w:style>
  <w:style w:type="paragraph" w:customStyle="1" w:styleId="1fff3">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8"/>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8"/>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8"/>
    <w:rsid w:val="00B4703B"/>
    <w:pPr>
      <w:spacing w:after="0" w:line="240" w:lineRule="auto"/>
    </w:pPr>
    <w:rPr>
      <w:rFonts w:ascii="Arial" w:eastAsia="Times New Roman" w:hAnsi="Arial" w:cs="Arial"/>
      <w:sz w:val="24"/>
      <w:szCs w:val="24"/>
      <w:lang w:eastAsia="ru-RU"/>
    </w:rPr>
  </w:style>
  <w:style w:type="paragraph" w:customStyle="1" w:styleId="f110">
    <w:name w:val="f1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8"/>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8"/>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8"/>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8"/>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8"/>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8"/>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8"/>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8"/>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8"/>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8"/>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8"/>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8"/>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8"/>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8"/>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8"/>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8"/>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8"/>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9"/>
    <w:rsid w:val="00B4703B"/>
    <w:rPr>
      <w:rFonts w:ascii="Times New Roman" w:hAnsi="Times New Roman" w:cs="Times New Roman" w:hint="default"/>
      <w:b w:val="0"/>
      <w:bCs w:val="0"/>
      <w:i/>
      <w:iCs/>
    </w:rPr>
  </w:style>
  <w:style w:type="character" w:customStyle="1" w:styleId="f2101">
    <w:name w:val="f2101"/>
    <w:basedOn w:val="a9"/>
    <w:rsid w:val="00B4703B"/>
    <w:rPr>
      <w:rFonts w:ascii="Arial" w:hAnsi="Arial" w:cs="Arial" w:hint="default"/>
      <w:b w:val="0"/>
      <w:bCs w:val="0"/>
      <w:i/>
      <w:iCs/>
    </w:rPr>
  </w:style>
  <w:style w:type="character" w:customStyle="1" w:styleId="f0001">
    <w:name w:val="f0001"/>
    <w:basedOn w:val="a9"/>
    <w:rsid w:val="00B4703B"/>
    <w:rPr>
      <w:rFonts w:ascii="Arial" w:hAnsi="Arial" w:cs="Arial" w:hint="default"/>
      <w:b w:val="0"/>
      <w:bCs w:val="0"/>
      <w:i w:val="0"/>
      <w:iCs w:val="0"/>
    </w:rPr>
  </w:style>
  <w:style w:type="character" w:customStyle="1" w:styleId="f3001">
    <w:name w:val="f3001"/>
    <w:basedOn w:val="a9"/>
    <w:rsid w:val="00B4703B"/>
    <w:rPr>
      <w:rFonts w:ascii="Times New Roman" w:hAnsi="Times New Roman" w:cs="Times New Roman" w:hint="default"/>
      <w:b w:val="0"/>
      <w:bCs w:val="0"/>
      <w:i w:val="0"/>
      <w:iCs w:val="0"/>
    </w:rPr>
  </w:style>
  <w:style w:type="character" w:customStyle="1" w:styleId="f5011">
    <w:name w:val="f5011"/>
    <w:basedOn w:val="a9"/>
    <w:rsid w:val="00B4703B"/>
    <w:rPr>
      <w:rFonts w:ascii="Arial" w:hAnsi="Arial" w:cs="Arial" w:hint="default"/>
      <w:b/>
      <w:bCs/>
      <w:i w:val="0"/>
      <w:iCs w:val="0"/>
    </w:rPr>
  </w:style>
  <w:style w:type="paragraph" w:customStyle="1" w:styleId="head-orange">
    <w:name w:val="head-orange"/>
    <w:basedOn w:val="a8"/>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8"/>
    <w:rsid w:val="00B4703B"/>
    <w:pPr>
      <w:spacing w:after="0" w:line="240" w:lineRule="auto"/>
    </w:pPr>
    <w:rPr>
      <w:rFonts w:ascii="Arial" w:eastAsia="Times New Roman" w:hAnsi="Arial" w:cs="Arial"/>
      <w:sz w:val="24"/>
      <w:szCs w:val="24"/>
      <w:lang w:eastAsia="ru-RU"/>
    </w:rPr>
  </w:style>
  <w:style w:type="character" w:customStyle="1" w:styleId="f1001">
    <w:name w:val="f1001"/>
    <w:basedOn w:val="a9"/>
    <w:rsid w:val="00B4703B"/>
    <w:rPr>
      <w:rFonts w:ascii="Arial" w:hAnsi="Arial" w:cs="Arial" w:hint="default"/>
      <w:b w:val="0"/>
      <w:bCs w:val="0"/>
      <w:i w:val="0"/>
      <w:iCs w:val="0"/>
    </w:rPr>
  </w:style>
  <w:style w:type="paragraph" w:customStyle="1" w:styleId="f200">
    <w:name w:val="f200"/>
    <w:basedOn w:val="a8"/>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9"/>
    <w:rsid w:val="00B4703B"/>
    <w:rPr>
      <w:rFonts w:ascii="Arial" w:hAnsi="Arial" w:cs="Arial" w:hint="default"/>
      <w:b/>
      <w:bCs/>
      <w:i w:val="0"/>
      <w:iCs w:val="0"/>
    </w:rPr>
  </w:style>
  <w:style w:type="character" w:customStyle="1" w:styleId="f2001">
    <w:name w:val="f2001"/>
    <w:basedOn w:val="a9"/>
    <w:rsid w:val="00B4703B"/>
    <w:rPr>
      <w:rFonts w:ascii="Times New Roman" w:hAnsi="Times New Roman" w:cs="Times New Roman" w:hint="default"/>
      <w:b w:val="0"/>
      <w:bCs w:val="0"/>
      <w:i w:val="0"/>
      <w:iCs w:val="0"/>
    </w:rPr>
  </w:style>
  <w:style w:type="paragraph" w:customStyle="1" w:styleId="f201">
    <w:name w:val="f201"/>
    <w:basedOn w:val="a8"/>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9"/>
    <w:rsid w:val="00B4703B"/>
    <w:rPr>
      <w:rFonts w:ascii="Times New Roman" w:hAnsi="Times New Roman" w:cs="Times New Roman" w:hint="default"/>
      <w:b/>
      <w:bCs/>
      <w:i w:val="0"/>
      <w:iCs w:val="0"/>
    </w:rPr>
  </w:style>
  <w:style w:type="character" w:customStyle="1" w:styleId="f2011">
    <w:name w:val="f2011"/>
    <w:basedOn w:val="a9"/>
    <w:rsid w:val="00B4703B"/>
    <w:rPr>
      <w:rFonts w:ascii="Arial" w:hAnsi="Arial" w:cs="Arial" w:hint="default"/>
      <w:b/>
      <w:bCs/>
      <w:i w:val="0"/>
      <w:iCs w:val="0"/>
    </w:rPr>
  </w:style>
  <w:style w:type="character" w:customStyle="1" w:styleId="f1011">
    <w:name w:val="f1011"/>
    <w:basedOn w:val="a9"/>
    <w:rsid w:val="00B4703B"/>
    <w:rPr>
      <w:rFonts w:ascii="Arial" w:hAnsi="Arial" w:cs="Arial" w:hint="default"/>
      <w:b/>
      <w:bCs/>
      <w:i w:val="0"/>
      <w:iCs w:val="0"/>
    </w:rPr>
  </w:style>
  <w:style w:type="paragraph" w:customStyle="1" w:styleId="f301">
    <w:name w:val="f3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8"/>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8"/>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8"/>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9"/>
    <w:rsid w:val="00B4703B"/>
    <w:rPr>
      <w:rFonts w:ascii="Arial" w:hAnsi="Arial" w:cs="Arial" w:hint="default"/>
      <w:b w:val="0"/>
      <w:bCs w:val="0"/>
      <w:i/>
      <w:iCs/>
    </w:rPr>
  </w:style>
  <w:style w:type="character" w:customStyle="1" w:styleId="f4011">
    <w:name w:val="f4011"/>
    <w:basedOn w:val="a9"/>
    <w:rsid w:val="00B4703B"/>
    <w:rPr>
      <w:rFonts w:ascii="Arial" w:hAnsi="Arial" w:cs="Arial" w:hint="default"/>
      <w:b/>
      <w:bCs/>
      <w:i w:val="0"/>
      <w:iCs w:val="0"/>
    </w:rPr>
  </w:style>
  <w:style w:type="character" w:customStyle="1" w:styleId="f6111">
    <w:name w:val="f6111"/>
    <w:basedOn w:val="a9"/>
    <w:rsid w:val="00B4703B"/>
    <w:rPr>
      <w:rFonts w:ascii="Times New Roman" w:hAnsi="Times New Roman" w:cs="Times New Roman" w:hint="default"/>
      <w:b/>
      <w:bCs/>
      <w:i/>
      <w:iCs/>
    </w:rPr>
  </w:style>
  <w:style w:type="character" w:customStyle="1" w:styleId="f7111">
    <w:name w:val="f7111"/>
    <w:basedOn w:val="a9"/>
    <w:rsid w:val="00B4703B"/>
    <w:rPr>
      <w:rFonts w:ascii="Arial" w:hAnsi="Arial" w:cs="Arial" w:hint="default"/>
      <w:b/>
      <w:bCs/>
      <w:i/>
      <w:iCs/>
    </w:rPr>
  </w:style>
  <w:style w:type="character" w:customStyle="1" w:styleId="referencelink">
    <w:name w:val="referencelink"/>
    <w:basedOn w:val="a9"/>
    <w:rsid w:val="004F56B7"/>
  </w:style>
  <w:style w:type="paragraph" w:customStyle="1" w:styleId="affffffffffff6">
    <w:name w:val="Стиль дис.авт."/>
    <w:basedOn w:val="a8"/>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9"/>
    <w:rsid w:val="00F913D1"/>
    <w:rPr>
      <w:sz w:val="28"/>
      <w:szCs w:val="28"/>
    </w:rPr>
  </w:style>
  <w:style w:type="paragraph" w:customStyle="1" w:styleId="affffffffffff7">
    <w:name w:val="Мой текст Знак Знак"/>
    <w:basedOn w:val="a8"/>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9"/>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8"/>
    <w:next w:val="a8"/>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9"/>
    <w:rsid w:val="006747D5"/>
    <w:rPr>
      <w:rFonts w:ascii="Courier New" w:hAnsi="Courier New"/>
      <w:sz w:val="20"/>
    </w:rPr>
  </w:style>
  <w:style w:type="character" w:customStyle="1" w:styleId="names">
    <w:name w:val="names"/>
    <w:basedOn w:val="a9"/>
    <w:rsid w:val="006747D5"/>
  </w:style>
  <w:style w:type="paragraph" w:customStyle="1" w:styleId="affffffffffff8">
    <w:name w:val="Нормальний текст"/>
    <w:basedOn w:val="a8"/>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9"/>
    <w:rsid w:val="00B31775"/>
  </w:style>
  <w:style w:type="character" w:customStyle="1" w:styleId="booktitle1">
    <w:name w:val="book_title1"/>
    <w:basedOn w:val="a9"/>
    <w:rsid w:val="00B31775"/>
    <w:rPr>
      <w:b/>
      <w:bCs/>
      <w:i/>
      <w:iCs/>
      <w:sz w:val="22"/>
      <w:szCs w:val="22"/>
    </w:rPr>
  </w:style>
  <w:style w:type="paragraph" w:customStyle="1" w:styleId="ques">
    <w:name w:val="#ques"/>
    <w:basedOn w:val="a8"/>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4">
    <w:name w:val="Нет списка1"/>
    <w:next w:val="ab"/>
    <w:semiHidden/>
    <w:rsid w:val="0079544F"/>
  </w:style>
  <w:style w:type="character" w:customStyle="1" w:styleId="h11">
    <w:name w:val="h11"/>
    <w:basedOn w:val="a9"/>
    <w:rsid w:val="0079544F"/>
    <w:rPr>
      <w:rFonts w:ascii="Arial" w:hAnsi="Arial" w:cs="Arial" w:hint="default"/>
      <w:b/>
      <w:bCs/>
      <w:strike w:val="0"/>
      <w:dstrike w:val="0"/>
      <w:color w:val="384869"/>
      <w:sz w:val="21"/>
      <w:szCs w:val="21"/>
      <w:u w:val="none"/>
      <w:effect w:val="none"/>
    </w:rPr>
  </w:style>
  <w:style w:type="paragraph" w:styleId="affffffffffff9">
    <w:name w:val="index heading"/>
    <w:basedOn w:val="a8"/>
    <w:next w:val="1ffe"/>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9"/>
    <w:rsid w:val="0079544F"/>
    <w:rPr>
      <w:sz w:val="20"/>
      <w:szCs w:val="20"/>
    </w:rPr>
  </w:style>
  <w:style w:type="character" w:customStyle="1" w:styleId="fm-role1">
    <w:name w:val="fm-role1"/>
    <w:basedOn w:val="a9"/>
    <w:rsid w:val="0079544F"/>
    <w:rPr>
      <w:i/>
      <w:iCs/>
    </w:rPr>
  </w:style>
  <w:style w:type="paragraph" w:customStyle="1" w:styleId="Style6">
    <w:name w:val="Style6"/>
    <w:basedOn w:val="a8"/>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8"/>
    <w:next w:val="a8"/>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8"/>
    <w:next w:val="a8"/>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8"/>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8"/>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8"/>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8"/>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8"/>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8"/>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9"/>
    <w:rsid w:val="006F380D"/>
    <w:rPr>
      <w:rFonts w:ascii="Arial" w:hAnsi="Arial"/>
      <w:i/>
      <w:spacing w:val="0"/>
      <w:sz w:val="20"/>
      <w:u w:val="single"/>
    </w:rPr>
  </w:style>
  <w:style w:type="paragraph" w:customStyle="1" w:styleId="affffffffffffa">
    <w:name w:val="Мышца"/>
    <w:basedOn w:val="a8"/>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8"/>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8"/>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9"/>
    <w:rsid w:val="00FB0B4A"/>
    <w:rPr>
      <w:rFonts w:ascii="Times New Roman" w:hAnsi="Times New Roman" w:cs="Times New Roman"/>
      <w:i/>
      <w:iCs/>
    </w:rPr>
  </w:style>
  <w:style w:type="character" w:customStyle="1" w:styleId="productrating">
    <w:name w:val="product_rating"/>
    <w:basedOn w:val="a9"/>
    <w:rsid w:val="0076613F"/>
  </w:style>
  <w:style w:type="paragraph" w:styleId="z-">
    <w:name w:val="HTML Top of Form"/>
    <w:basedOn w:val="a8"/>
    <w:next w:val="a8"/>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9"/>
    <w:link w:val="z-"/>
    <w:rsid w:val="0076613F"/>
    <w:rPr>
      <w:rFonts w:ascii="Arial" w:eastAsia="Times New Roman" w:hAnsi="Arial" w:cs="Arial"/>
      <w:vanish/>
      <w:sz w:val="16"/>
      <w:szCs w:val="16"/>
      <w:lang w:eastAsia="ru-RU"/>
    </w:rPr>
  </w:style>
  <w:style w:type="paragraph" w:styleId="z-1">
    <w:name w:val="HTML Bottom of Form"/>
    <w:basedOn w:val="a8"/>
    <w:next w:val="a8"/>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9"/>
    <w:link w:val="z-1"/>
    <w:rsid w:val="0076613F"/>
    <w:rPr>
      <w:rFonts w:ascii="Arial" w:eastAsia="Times New Roman" w:hAnsi="Arial" w:cs="Arial"/>
      <w:vanish/>
      <w:sz w:val="16"/>
      <w:szCs w:val="16"/>
      <w:lang w:eastAsia="ru-RU"/>
    </w:rPr>
  </w:style>
  <w:style w:type="character" w:customStyle="1" w:styleId="1fff5">
    <w:name w:val="Верхний колонтитул Знак1"/>
    <w:basedOn w:val="a9"/>
    <w:semiHidden/>
    <w:rsid w:val="00080F11"/>
    <w:rPr>
      <w:rFonts w:ascii="Times New Roman" w:eastAsia="Times New Roman" w:hAnsi="Times New Roman"/>
    </w:rPr>
  </w:style>
  <w:style w:type="character" w:customStyle="1" w:styleId="1fff6">
    <w:name w:val="Нижний колонтитул Знак1"/>
    <w:basedOn w:val="a9"/>
    <w:semiHidden/>
    <w:rsid w:val="00080F11"/>
    <w:rPr>
      <w:rFonts w:ascii="Times New Roman" w:eastAsia="Times New Roman" w:hAnsi="Times New Roman"/>
    </w:rPr>
  </w:style>
  <w:style w:type="character" w:customStyle="1" w:styleId="1fff7">
    <w:name w:val="Основной текст с отступом Знак1"/>
    <w:basedOn w:val="a9"/>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8"/>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9"/>
    <w:rsid w:val="004C0FBC"/>
    <w:rPr>
      <w:sz w:val="17"/>
      <w:szCs w:val="17"/>
    </w:rPr>
  </w:style>
  <w:style w:type="character" w:customStyle="1" w:styleId="em3">
    <w:name w:val="em3"/>
    <w:basedOn w:val="a9"/>
    <w:rsid w:val="004C0FBC"/>
    <w:rPr>
      <w:b/>
      <w:bCs/>
      <w:color w:val="000080"/>
    </w:rPr>
  </w:style>
  <w:style w:type="paragraph" w:styleId="affffffffffffb">
    <w:name w:val="toa heading"/>
    <w:basedOn w:val="a8"/>
    <w:next w:val="a8"/>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8"/>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8"/>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9"/>
    <w:rsid w:val="004C0FBC"/>
    <w:rPr>
      <w:color w:val="000080"/>
      <w:sz w:val="18"/>
      <w:szCs w:val="18"/>
    </w:rPr>
  </w:style>
  <w:style w:type="paragraph" w:customStyle="1" w:styleId="litz">
    <w:name w:val="litz"/>
    <w:basedOn w:val="a8"/>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8"/>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8"/>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9"/>
    <w:rsid w:val="004C0FBC"/>
    <w:rPr>
      <w:color w:val="FF0000"/>
    </w:rPr>
  </w:style>
  <w:style w:type="character" w:customStyle="1" w:styleId="subnavlink1">
    <w:name w:val="subnavlink1"/>
    <w:basedOn w:val="a9"/>
    <w:rsid w:val="004C0FBC"/>
    <w:rPr>
      <w:rFonts w:ascii="Tahoma" w:hAnsi="Tahoma" w:cs="Tahoma" w:hint="default"/>
      <w:color w:val="663300"/>
      <w:sz w:val="18"/>
      <w:szCs w:val="18"/>
    </w:rPr>
  </w:style>
  <w:style w:type="paragraph" w:customStyle="1" w:styleId="contentsarticletitle">
    <w:name w:val="contents_article_title"/>
    <w:basedOn w:val="a8"/>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9"/>
    <w:rsid w:val="004C0FBC"/>
    <w:rPr>
      <w:b w:val="0"/>
      <w:bCs w:val="0"/>
      <w:sz w:val="18"/>
      <w:szCs w:val="18"/>
    </w:rPr>
  </w:style>
  <w:style w:type="character" w:customStyle="1" w:styleId="17">
    <w:name w:val="Цитата Знак1"/>
    <w:basedOn w:val="a9"/>
    <w:link w:val="aff1"/>
    <w:rsid w:val="00851605"/>
    <w:rPr>
      <w:rFonts w:ascii="Times New Roman" w:eastAsia="Times New Roman" w:hAnsi="Times New Roman" w:cs="Times New Roman"/>
      <w:sz w:val="28"/>
      <w:szCs w:val="20"/>
      <w:lang w:val="uk-UA" w:eastAsia="ru-RU"/>
    </w:rPr>
  </w:style>
  <w:style w:type="paragraph" w:customStyle="1" w:styleId="08Body">
    <w:name w:val="08_Body"/>
    <w:basedOn w:val="a8"/>
    <w:next w:val="a8"/>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8"/>
    <w:next w:val="a8"/>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c">
    <w:name w:val="Цитата Знак"/>
    <w:basedOn w:val="a9"/>
    <w:rsid w:val="00851605"/>
    <w:rPr>
      <w:sz w:val="28"/>
      <w:lang w:val="uk-UA" w:eastAsia="ru-RU" w:bidi="ar-SA"/>
    </w:rPr>
  </w:style>
  <w:style w:type="character" w:customStyle="1" w:styleId="ped">
    <w:name w:val="ped"/>
    <w:basedOn w:val="a9"/>
    <w:rsid w:val="00851605"/>
  </w:style>
  <w:style w:type="character" w:customStyle="1" w:styleId="wbr">
    <w:name w:val="wbr"/>
    <w:basedOn w:val="a9"/>
    <w:rsid w:val="00851605"/>
  </w:style>
  <w:style w:type="character" w:customStyle="1" w:styleId="nlmarticle-title">
    <w:name w:val="nlm_article-title"/>
    <w:basedOn w:val="a9"/>
    <w:rsid w:val="00851605"/>
  </w:style>
  <w:style w:type="character" w:customStyle="1" w:styleId="citationsource-journal">
    <w:name w:val="citation_source-journal"/>
    <w:basedOn w:val="a9"/>
    <w:rsid w:val="00851605"/>
  </w:style>
  <w:style w:type="character" w:customStyle="1" w:styleId="nlmfpage">
    <w:name w:val="nlm_fpage"/>
    <w:basedOn w:val="a9"/>
    <w:rsid w:val="00851605"/>
  </w:style>
  <w:style w:type="character" w:customStyle="1" w:styleId="nlmlpage">
    <w:name w:val="nlm_lpage"/>
    <w:basedOn w:val="a9"/>
    <w:rsid w:val="00851605"/>
  </w:style>
  <w:style w:type="character" w:customStyle="1" w:styleId="nlmyear">
    <w:name w:val="nlm_year"/>
    <w:basedOn w:val="a9"/>
    <w:rsid w:val="00851605"/>
  </w:style>
  <w:style w:type="character" w:customStyle="1" w:styleId="spi">
    <w:name w:val="spi"/>
    <w:basedOn w:val="a9"/>
    <w:rsid w:val="00851605"/>
  </w:style>
  <w:style w:type="character" w:customStyle="1" w:styleId="searchterm0">
    <w:name w:val="searchterm0"/>
    <w:basedOn w:val="a9"/>
    <w:rsid w:val="00851605"/>
  </w:style>
  <w:style w:type="paragraph" w:customStyle="1" w:styleId="Style11">
    <w:name w:val="Style 1"/>
    <w:basedOn w:val="a8"/>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8"/>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8"/>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d">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e">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
    <w:name w:val="Знак Знак Знак Знак Знак Знак Знак Знак"/>
    <w:basedOn w:val="a8"/>
    <w:rsid w:val="006C6BF0"/>
    <w:pPr>
      <w:spacing w:after="0" w:line="240" w:lineRule="auto"/>
    </w:pPr>
    <w:rPr>
      <w:rFonts w:ascii="Verdana" w:eastAsia="Times New Roman" w:hAnsi="Verdana" w:cs="Verdana"/>
      <w:sz w:val="20"/>
      <w:szCs w:val="20"/>
      <w:lang w:val="en-US"/>
    </w:rPr>
  </w:style>
  <w:style w:type="paragraph" w:customStyle="1" w:styleId="afffffffffffff0">
    <w:name w:val="Знак Знак Знак Знак Знак Знак"/>
    <w:basedOn w:val="a8"/>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9"/>
    <w:rsid w:val="006E5C4E"/>
  </w:style>
  <w:style w:type="paragraph" w:customStyle="1" w:styleId="04">
    <w:name w:val="04"/>
    <w:basedOn w:val="a8"/>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1">
    <w:name w:val="дисерт"/>
    <w:basedOn w:val="a8"/>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8"/>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8"/>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8"/>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9"/>
    <w:rsid w:val="008305DD"/>
  </w:style>
  <w:style w:type="paragraph" w:customStyle="1" w:styleId="afffffffffffff2">
    <w:name w:val="текст примечания"/>
    <w:basedOn w:val="1a"/>
    <w:rsid w:val="00B11673"/>
    <w:pPr>
      <w:widowControl/>
      <w:spacing w:line="240" w:lineRule="auto"/>
      <w:ind w:firstLine="0"/>
      <w:jc w:val="left"/>
    </w:pPr>
    <w:rPr>
      <w:rFonts w:ascii="Times New Roman" w:hAnsi="Times New Roman"/>
      <w:snapToGrid/>
    </w:rPr>
  </w:style>
  <w:style w:type="paragraph" w:customStyle="1" w:styleId="afffffffffffff3">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4">
    <w:name w:val="Диссерт_ текст Знак"/>
    <w:basedOn w:val="a8"/>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9"/>
    <w:rsid w:val="00DA7FC4"/>
  </w:style>
  <w:style w:type="character" w:customStyle="1" w:styleId="fundquote">
    <w:name w:val="fundquote"/>
    <w:basedOn w:val="a9"/>
    <w:rsid w:val="00332A3A"/>
  </w:style>
  <w:style w:type="character" w:customStyle="1" w:styleId="sitenoticetoggle">
    <w:name w:val="sitenoticetoggle"/>
    <w:basedOn w:val="a9"/>
    <w:rsid w:val="00332A3A"/>
  </w:style>
  <w:style w:type="character" w:customStyle="1" w:styleId="fileinfo">
    <w:name w:val="fileinfo"/>
    <w:basedOn w:val="a9"/>
    <w:rsid w:val="00332A3A"/>
  </w:style>
  <w:style w:type="character" w:customStyle="1" w:styleId="editsection">
    <w:name w:val="editsection"/>
    <w:basedOn w:val="a9"/>
    <w:rsid w:val="00332A3A"/>
  </w:style>
  <w:style w:type="character" w:customStyle="1" w:styleId="divider">
    <w:name w:val="divider"/>
    <w:basedOn w:val="a9"/>
    <w:rsid w:val="00332A3A"/>
  </w:style>
  <w:style w:type="character" w:customStyle="1" w:styleId="i1">
    <w:name w:val="i1"/>
    <w:basedOn w:val="a9"/>
    <w:rsid w:val="00332A3A"/>
    <w:rPr>
      <w:i/>
      <w:iCs/>
    </w:rPr>
  </w:style>
  <w:style w:type="paragraph" w:customStyle="1" w:styleId="contentboxopenaccesstitle">
    <w:name w:val="content_box_openaccess_title"/>
    <w:basedOn w:val="a8"/>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8"/>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8"/>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9"/>
    <w:rsid w:val="00332A3A"/>
    <w:rPr>
      <w:color w:val="000066"/>
      <w:u w:val="single"/>
    </w:rPr>
  </w:style>
  <w:style w:type="paragraph" w:customStyle="1" w:styleId="fm-author">
    <w:name w:val="fm-author"/>
    <w:basedOn w:val="a8"/>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9"/>
    <w:rsid w:val="00332A3A"/>
  </w:style>
  <w:style w:type="character" w:customStyle="1" w:styleId="small1">
    <w:name w:val="small1"/>
    <w:basedOn w:val="a9"/>
    <w:rsid w:val="00332A3A"/>
    <w:rPr>
      <w:rFonts w:ascii="Verdana" w:hAnsi="Verdana" w:cs="Verdana"/>
      <w:color w:val="000000"/>
      <w:sz w:val="15"/>
      <w:szCs w:val="15"/>
    </w:rPr>
  </w:style>
  <w:style w:type="character" w:customStyle="1" w:styleId="h1black1">
    <w:name w:val="h1black1"/>
    <w:basedOn w:val="a9"/>
    <w:rsid w:val="00332A3A"/>
    <w:rPr>
      <w:rFonts w:ascii="Verdana" w:hAnsi="Verdana" w:cs="Verdana"/>
      <w:b/>
      <w:bCs/>
      <w:color w:val="000000"/>
      <w:sz w:val="27"/>
      <w:szCs w:val="27"/>
      <w:u w:val="none"/>
      <w:effect w:val="none"/>
    </w:rPr>
  </w:style>
  <w:style w:type="character" w:customStyle="1" w:styleId="bodyblack1">
    <w:name w:val="bodyblack1"/>
    <w:basedOn w:val="a9"/>
    <w:rsid w:val="00332A3A"/>
    <w:rPr>
      <w:rFonts w:ascii="Verdana" w:hAnsi="Verdana" w:cs="Verdana"/>
      <w:color w:val="000000"/>
      <w:sz w:val="20"/>
      <w:szCs w:val="20"/>
    </w:rPr>
  </w:style>
  <w:style w:type="paragraph" w:customStyle="1" w:styleId="bibliomixed">
    <w:name w:val="bibliomixed"/>
    <w:basedOn w:val="a8"/>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8"/>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8"/>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8"/>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9"/>
    <w:rsid w:val="00332A3A"/>
    <w:rPr>
      <w:rFonts w:ascii="Verdana" w:hAnsi="Verdana" w:cs="Verdana"/>
      <w:color w:val="000000"/>
      <w:sz w:val="30"/>
      <w:szCs w:val="30"/>
    </w:rPr>
  </w:style>
  <w:style w:type="character" w:customStyle="1" w:styleId="xauthor1">
    <w:name w:val="xauthor1"/>
    <w:basedOn w:val="a9"/>
    <w:rsid w:val="00332A3A"/>
    <w:rPr>
      <w:rFonts w:ascii="Verdana" w:hAnsi="Verdana" w:cs="Verdana"/>
      <w:b/>
      <w:bCs/>
      <w:sz w:val="18"/>
      <w:szCs w:val="18"/>
    </w:rPr>
  </w:style>
  <w:style w:type="character" w:customStyle="1" w:styleId="softsubbhead1">
    <w:name w:val="softsubbhead1"/>
    <w:basedOn w:val="a9"/>
    <w:rsid w:val="00332A3A"/>
    <w:rPr>
      <w:rFonts w:ascii="Verdana" w:hAnsi="Verdana" w:cs="Verdana"/>
      <w:sz w:val="23"/>
      <w:szCs w:val="23"/>
    </w:rPr>
  </w:style>
  <w:style w:type="character" w:customStyle="1" w:styleId="subhead1">
    <w:name w:val="subhead1"/>
    <w:basedOn w:val="a9"/>
    <w:rsid w:val="00332A3A"/>
    <w:rPr>
      <w:rFonts w:ascii="Verdana" w:hAnsi="Verdana" w:cs="Verdana"/>
      <w:b/>
      <w:bCs/>
      <w:sz w:val="24"/>
      <w:szCs w:val="24"/>
    </w:rPr>
  </w:style>
  <w:style w:type="paragraph" w:customStyle="1" w:styleId="xfull">
    <w:name w:val="xfull"/>
    <w:basedOn w:val="a8"/>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9"/>
    <w:rsid w:val="00332A3A"/>
    <w:rPr>
      <w:rFonts w:ascii="Verdana" w:hAnsi="Verdana" w:cs="Verdana"/>
      <w:b/>
      <w:bCs/>
      <w:sz w:val="23"/>
      <w:szCs w:val="23"/>
    </w:rPr>
  </w:style>
  <w:style w:type="character" w:customStyle="1" w:styleId="entity1">
    <w:name w:val="entity1"/>
    <w:basedOn w:val="a9"/>
    <w:rsid w:val="00332A3A"/>
    <w:rPr>
      <w:rFonts w:ascii="Verdana" w:hAnsi="Verdana" w:cs="Verdana"/>
      <w:sz w:val="20"/>
      <w:szCs w:val="20"/>
    </w:rPr>
  </w:style>
  <w:style w:type="paragraph" w:styleId="afffffffffffff5">
    <w:name w:val="Signature"/>
    <w:basedOn w:val="a8"/>
    <w:link w:val="afffffffffffff6"/>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6">
    <w:name w:val="Подпись Знак"/>
    <w:basedOn w:val="a9"/>
    <w:link w:val="afffffffffffff5"/>
    <w:rsid w:val="00332A3A"/>
    <w:rPr>
      <w:rFonts w:ascii="1251 Times" w:eastAsia="Times New Roman" w:hAnsi="1251 Times" w:cs="1251 Times"/>
      <w:sz w:val="17"/>
      <w:szCs w:val="17"/>
      <w:lang w:val="uk-UA" w:eastAsia="ru-RU"/>
    </w:rPr>
  </w:style>
  <w:style w:type="paragraph" w:customStyle="1" w:styleId="660">
    <w:name w:val="Заголовок 66"/>
    <w:basedOn w:val="a8"/>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9"/>
    <w:rsid w:val="00332A3A"/>
    <w:rPr>
      <w:color w:val="auto"/>
      <w:u w:val="single"/>
      <w:effect w:val="none"/>
    </w:rPr>
  </w:style>
  <w:style w:type="character" w:customStyle="1" w:styleId="351">
    <w:name w:val="Гиперссылка35"/>
    <w:basedOn w:val="a9"/>
    <w:rsid w:val="00332A3A"/>
    <w:rPr>
      <w:color w:val="auto"/>
      <w:u w:val="single"/>
      <w:effect w:val="none"/>
    </w:rPr>
  </w:style>
  <w:style w:type="character" w:customStyle="1" w:styleId="361">
    <w:name w:val="Гиперссылка36"/>
    <w:basedOn w:val="a9"/>
    <w:rsid w:val="00332A3A"/>
    <w:rPr>
      <w:color w:val="auto"/>
      <w:u w:val="single"/>
      <w:effect w:val="none"/>
    </w:rPr>
  </w:style>
  <w:style w:type="paragraph" w:customStyle="1" w:styleId="bold">
    <w:name w:val="bold"/>
    <w:basedOn w:val="a8"/>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8"/>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8"/>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8"/>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8"/>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9"/>
    <w:rsid w:val="00332A3A"/>
    <w:rPr>
      <w:b/>
      <w:bCs/>
      <w:sz w:val="18"/>
      <w:szCs w:val="18"/>
    </w:rPr>
  </w:style>
  <w:style w:type="character" w:customStyle="1" w:styleId="cssauthor">
    <w:name w:val="css_author"/>
    <w:basedOn w:val="a9"/>
    <w:rsid w:val="00332A3A"/>
    <w:rPr>
      <w:color w:val="800000"/>
    </w:rPr>
  </w:style>
  <w:style w:type="paragraph" w:customStyle="1" w:styleId="afffffffffffff7">
    <w:name w:val="+ маленький"/>
    <w:basedOn w:val="a8"/>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9"/>
    <w:rsid w:val="00332A3A"/>
  </w:style>
  <w:style w:type="paragraph" w:customStyle="1" w:styleId="afffffffffffff8">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9"/>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9">
    <w:name w:val="Тайм"/>
    <w:basedOn w:val="a8"/>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a">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8">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b">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c">
    <w:name w:val="список"/>
    <w:basedOn w:val="a8"/>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f"/>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d">
    <w:name w:val="Placeholder Text"/>
    <w:basedOn w:val="a9"/>
    <w:uiPriority w:val="99"/>
    <w:semiHidden/>
    <w:rsid w:val="002C0050"/>
    <w:rPr>
      <w:color w:val="808080"/>
    </w:rPr>
  </w:style>
  <w:style w:type="paragraph" w:customStyle="1" w:styleId="1fff9">
    <w:name w:val="Загл 1"/>
    <w:basedOn w:val="afffffffffffff9"/>
    <w:next w:val="11"/>
    <w:qFormat/>
    <w:rsid w:val="002C0050"/>
  </w:style>
  <w:style w:type="paragraph" w:customStyle="1" w:styleId="TimesNewRoman121250">
    <w:name w:val="Стиль Times New Roman 12 пт Первая строка:  125 см После:  0 пт"/>
    <w:basedOn w:val="a8"/>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8"/>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8"/>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8"/>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8"/>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8"/>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9"/>
    <w:rsid w:val="00522BF4"/>
  </w:style>
  <w:style w:type="paragraph" w:customStyle="1" w:styleId="afffffffffffffe">
    <w:name w:val="Примітка"/>
    <w:basedOn w:val="5f"/>
    <w:rsid w:val="00FA7E0D"/>
    <w:pPr>
      <w:spacing w:before="120" w:after="120"/>
    </w:pPr>
    <w:rPr>
      <w:sz w:val="28"/>
      <w:szCs w:val="28"/>
      <w:lang w:eastAsia="ja-JP"/>
    </w:rPr>
  </w:style>
  <w:style w:type="character" w:customStyle="1" w:styleId="CharChar">
    <w:name w:val="Char Char"/>
    <w:basedOn w:val="a9"/>
    <w:rsid w:val="00FA7E0D"/>
    <w:rPr>
      <w:rFonts w:eastAsia="MS Mincho"/>
      <w:sz w:val="24"/>
      <w:szCs w:val="24"/>
      <w:lang w:val="ru-RU" w:eastAsia="ja-JP"/>
    </w:rPr>
  </w:style>
  <w:style w:type="character" w:customStyle="1" w:styleId="postbody1">
    <w:name w:val="postbody1"/>
    <w:basedOn w:val="a9"/>
    <w:rsid w:val="00FA7E0D"/>
    <w:rPr>
      <w:sz w:val="18"/>
      <w:szCs w:val="18"/>
    </w:rPr>
  </w:style>
  <w:style w:type="character" w:customStyle="1" w:styleId="FontStyle45">
    <w:name w:val="Font Style45"/>
    <w:basedOn w:val="a9"/>
    <w:rsid w:val="00FA7E0D"/>
    <w:rPr>
      <w:rFonts w:ascii="Times New Roman" w:hAnsi="Times New Roman" w:cs="Times New Roman"/>
      <w:b/>
      <w:bCs/>
      <w:sz w:val="16"/>
      <w:szCs w:val="16"/>
    </w:rPr>
  </w:style>
  <w:style w:type="character" w:customStyle="1" w:styleId="FontStyle56">
    <w:name w:val="Font Style56"/>
    <w:basedOn w:val="a9"/>
    <w:rsid w:val="00FA7E0D"/>
    <w:rPr>
      <w:rFonts w:ascii="Times New Roman" w:hAnsi="Times New Roman" w:cs="Times New Roman"/>
      <w:sz w:val="16"/>
      <w:szCs w:val="16"/>
    </w:rPr>
  </w:style>
  <w:style w:type="paragraph" w:customStyle="1" w:styleId="149">
    <w:name w:val="Название14"/>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
    <w:name w:val="Рисунок"/>
    <w:basedOn w:val="ad"/>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0">
    <w:name w:val="Рисунок Знак"/>
    <w:basedOn w:val="CharChar"/>
    <w:rsid w:val="00FA7E0D"/>
    <w:rPr>
      <w:rFonts w:eastAsia="MS Mincho"/>
      <w:sz w:val="28"/>
      <w:szCs w:val="28"/>
      <w:lang w:val="uk-UA" w:eastAsia="ja-JP"/>
    </w:rPr>
  </w:style>
  <w:style w:type="paragraph" w:customStyle="1" w:styleId="-0">
    <w:name w:val="заголовок-Д"/>
    <w:basedOn w:val="a8"/>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8"/>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8"/>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1">
    <w:name w:val="Печатная машинка"/>
    <w:rsid w:val="009178CF"/>
    <w:rPr>
      <w:rFonts w:ascii="Courier New" w:hAnsi="Courier New" w:cs="Courier New"/>
      <w:sz w:val="20"/>
      <w:szCs w:val="20"/>
    </w:rPr>
  </w:style>
  <w:style w:type="paragraph" w:customStyle="1" w:styleId="affffffffffffff2">
    <w:name w:val="Готовый"/>
    <w:basedOn w:val="a8"/>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8"/>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9"/>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9"/>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9"/>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9"/>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9"/>
    <w:rsid w:val="003B6480"/>
    <w:rPr>
      <w:rFonts w:ascii="Arial" w:hAnsi="Arial" w:cs="Arial" w:hint="default"/>
      <w:color w:val="000000"/>
      <w:sz w:val="18"/>
      <w:szCs w:val="18"/>
    </w:rPr>
  </w:style>
  <w:style w:type="character" w:customStyle="1" w:styleId="textbold1">
    <w:name w:val="text_bold1"/>
    <w:basedOn w:val="a9"/>
    <w:rsid w:val="003B6480"/>
    <w:rPr>
      <w:b/>
      <w:bCs/>
    </w:rPr>
  </w:style>
  <w:style w:type="numbering" w:styleId="111111">
    <w:name w:val="Outline List 2"/>
    <w:basedOn w:val="ab"/>
    <w:uiPriority w:val="99"/>
    <w:rsid w:val="003B6480"/>
    <w:pPr>
      <w:numPr>
        <w:numId w:val="14"/>
      </w:numPr>
    </w:pPr>
  </w:style>
  <w:style w:type="numbering" w:styleId="1ai">
    <w:name w:val="Outline List 1"/>
    <w:basedOn w:val="ab"/>
    <w:uiPriority w:val="99"/>
    <w:rsid w:val="003B6480"/>
    <w:pPr>
      <w:numPr>
        <w:numId w:val="15"/>
      </w:numPr>
    </w:pPr>
  </w:style>
  <w:style w:type="numbering" w:styleId="a2">
    <w:name w:val="Outline List 3"/>
    <w:basedOn w:val="ab"/>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3">
    <w:name w:val="Автореф"/>
    <w:basedOn w:val="a8"/>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9"/>
    <w:rsid w:val="00913A20"/>
    <w:rPr>
      <w:rFonts w:ascii="Arial" w:hAnsi="Arial" w:cs="Arial" w:hint="default"/>
      <w:i/>
      <w:iCs/>
      <w:color w:val="666666"/>
      <w:sz w:val="20"/>
      <w:szCs w:val="20"/>
    </w:rPr>
  </w:style>
  <w:style w:type="character" w:customStyle="1" w:styleId="breadcrumb1">
    <w:name w:val="breadcrumb1"/>
    <w:basedOn w:val="a9"/>
    <w:rsid w:val="00913A20"/>
    <w:rPr>
      <w:rFonts w:ascii="Arial" w:hAnsi="Arial" w:cs="Arial" w:hint="default"/>
      <w:color w:val="004A8A"/>
      <w:sz w:val="16"/>
      <w:szCs w:val="16"/>
    </w:rPr>
  </w:style>
  <w:style w:type="paragraph" w:customStyle="1" w:styleId="affffffffffffff4">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9"/>
    <w:rsid w:val="00862551"/>
    <w:rPr>
      <w:rFonts w:cs="Times New Roman"/>
    </w:rPr>
  </w:style>
  <w:style w:type="character" w:customStyle="1" w:styleId="c6">
    <w:name w:val="c6"/>
    <w:basedOn w:val="a9"/>
    <w:rsid w:val="00862551"/>
    <w:rPr>
      <w:rFonts w:cs="Times New Roman"/>
    </w:rPr>
  </w:style>
  <w:style w:type="paragraph" w:customStyle="1" w:styleId="4f6">
    <w:name w:val="Абзац списка4"/>
    <w:basedOn w:val="a8"/>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5">
    <w:name w:val="Списочный"/>
    <w:basedOn w:val="a8"/>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8"/>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8"/>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9"/>
    <w:rsid w:val="00862551"/>
    <w:rPr>
      <w:rFonts w:cs="Times New Roman"/>
    </w:rPr>
  </w:style>
  <w:style w:type="paragraph" w:customStyle="1" w:styleId="affffffffffffff6">
    <w:name w:val="Опоненти"/>
    <w:basedOn w:val="afff3"/>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a">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7">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8">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9">
    <w:name w:val="УДК"/>
    <w:basedOn w:val="afff3"/>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a">
    <w:name w:val="прізв"/>
    <w:basedOn w:val="affffffffffffffb"/>
    <w:rsid w:val="004F16A4"/>
  </w:style>
  <w:style w:type="paragraph" w:customStyle="1" w:styleId="affffffffffffffb">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c">
    <w:name w:val="Знак Знак Знак Знак Знак Знак Знак Знак Знак"/>
    <w:basedOn w:val="a8"/>
    <w:rsid w:val="004813E7"/>
    <w:pPr>
      <w:spacing w:after="0" w:line="240" w:lineRule="auto"/>
    </w:pPr>
    <w:rPr>
      <w:rFonts w:ascii="Verdana" w:eastAsia="Times New Roman" w:hAnsi="Verdana" w:cs="Verdana"/>
      <w:color w:val="000000"/>
      <w:sz w:val="20"/>
      <w:szCs w:val="20"/>
      <w:lang w:val="en-US"/>
    </w:rPr>
  </w:style>
  <w:style w:type="paragraph" w:customStyle="1" w:styleId="affffffffffffffd">
    <w:name w:val="Название таблицы"/>
    <w:basedOn w:val="a8"/>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b">
    <w:name w:val="Знак Знак Знак Знак Знак Знак Знак Знак Знак1"/>
    <w:basedOn w:val="a8"/>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8"/>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8"/>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8"/>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9"/>
    <w:rsid w:val="00AA4DFF"/>
    <w:rPr>
      <w:rFonts w:ascii="Times New Roman" w:hAnsi="Times New Roman" w:cs="Times New Roman"/>
      <w:sz w:val="16"/>
      <w:szCs w:val="16"/>
    </w:rPr>
  </w:style>
  <w:style w:type="character" w:customStyle="1" w:styleId="FontStyle66">
    <w:name w:val="Font Style66"/>
    <w:basedOn w:val="a9"/>
    <w:rsid w:val="00AA4DFF"/>
    <w:rPr>
      <w:rFonts w:ascii="Times New Roman" w:hAnsi="Times New Roman" w:cs="Times New Roman"/>
      <w:i/>
      <w:iCs/>
      <w:sz w:val="16"/>
      <w:szCs w:val="16"/>
    </w:rPr>
  </w:style>
  <w:style w:type="paragraph" w:customStyle="1" w:styleId="Style110">
    <w:name w:val="Style11"/>
    <w:basedOn w:val="a8"/>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9"/>
    <w:rsid w:val="00AA4DFF"/>
    <w:rPr>
      <w:rFonts w:ascii="Times New Roman" w:hAnsi="Times New Roman" w:cs="Times New Roman"/>
      <w:sz w:val="26"/>
      <w:szCs w:val="26"/>
    </w:rPr>
  </w:style>
  <w:style w:type="character" w:customStyle="1" w:styleId="FontStyle20">
    <w:name w:val="Font Style20"/>
    <w:basedOn w:val="a9"/>
    <w:uiPriority w:val="99"/>
    <w:rsid w:val="00AA4DFF"/>
    <w:rPr>
      <w:rFonts w:ascii="Times New Roman" w:hAnsi="Times New Roman" w:cs="Times New Roman"/>
      <w:b/>
      <w:bCs/>
      <w:spacing w:val="30"/>
      <w:sz w:val="16"/>
      <w:szCs w:val="16"/>
    </w:rPr>
  </w:style>
  <w:style w:type="character" w:customStyle="1" w:styleId="FontStyle23">
    <w:name w:val="Font Style23"/>
    <w:basedOn w:val="a9"/>
    <w:uiPriority w:val="99"/>
    <w:rsid w:val="00AA4DFF"/>
    <w:rPr>
      <w:rFonts w:ascii="Times New Roman" w:hAnsi="Times New Roman" w:cs="Times New Roman"/>
      <w:sz w:val="24"/>
      <w:szCs w:val="24"/>
    </w:rPr>
  </w:style>
  <w:style w:type="character" w:customStyle="1" w:styleId="FontStyle53">
    <w:name w:val="Font Style53"/>
    <w:basedOn w:val="a9"/>
    <w:rsid w:val="00AA4DFF"/>
    <w:rPr>
      <w:rFonts w:ascii="Times New Roman" w:hAnsi="Times New Roman" w:cs="Times New Roman"/>
      <w:smallCaps/>
      <w:spacing w:val="10"/>
      <w:sz w:val="18"/>
      <w:szCs w:val="18"/>
    </w:rPr>
  </w:style>
  <w:style w:type="character" w:customStyle="1" w:styleId="FontStyle39">
    <w:name w:val="Font Style39"/>
    <w:basedOn w:val="a9"/>
    <w:rsid w:val="00AA4DFF"/>
    <w:rPr>
      <w:rFonts w:ascii="Times New Roman" w:hAnsi="Times New Roman" w:cs="Times New Roman"/>
      <w:b/>
      <w:bCs/>
      <w:sz w:val="12"/>
      <w:szCs w:val="12"/>
    </w:rPr>
  </w:style>
  <w:style w:type="paragraph" w:customStyle="1" w:styleId="innandatcbig">
    <w:name w:val="innandatcbig"/>
    <w:basedOn w:val="a8"/>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8"/>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8"/>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9"/>
    <w:locked/>
    <w:rsid w:val="00C5727B"/>
    <w:rPr>
      <w:sz w:val="16"/>
      <w:szCs w:val="16"/>
      <w:lang w:val="ru-RU" w:eastAsia="ru-RU" w:bidi="ar-SA"/>
    </w:rPr>
  </w:style>
  <w:style w:type="table" w:customStyle="1" w:styleId="affffffffffffffe">
    <w:name w:val="Світлий список"/>
    <w:basedOn w:val="aa"/>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9"/>
    <w:rsid w:val="005E1742"/>
    <w:rPr>
      <w:vanish w:val="0"/>
      <w:webHidden w:val="0"/>
      <w:sz w:val="24"/>
      <w:szCs w:val="24"/>
      <w:specVanish w:val="0"/>
    </w:rPr>
  </w:style>
  <w:style w:type="paragraph" w:customStyle="1" w:styleId="Style34">
    <w:name w:val="Style34"/>
    <w:basedOn w:val="a8"/>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8"/>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9"/>
    <w:rsid w:val="005E1742"/>
    <w:rPr>
      <w:rFonts w:ascii="Book Antiqua" w:hAnsi="Book Antiqua" w:cs="Book Antiqua"/>
      <w:sz w:val="14"/>
      <w:szCs w:val="14"/>
    </w:rPr>
  </w:style>
  <w:style w:type="character" w:customStyle="1" w:styleId="FontStyle250">
    <w:name w:val="Font Style250"/>
    <w:basedOn w:val="a9"/>
    <w:rsid w:val="005E1742"/>
    <w:rPr>
      <w:rFonts w:ascii="Book Antiqua" w:hAnsi="Book Antiqua" w:cs="Book Antiqua"/>
      <w:i/>
      <w:iCs/>
      <w:sz w:val="14"/>
      <w:szCs w:val="14"/>
    </w:rPr>
  </w:style>
  <w:style w:type="character" w:customStyle="1" w:styleId="FontStyle243">
    <w:name w:val="Font Style243"/>
    <w:basedOn w:val="a9"/>
    <w:rsid w:val="005E1742"/>
    <w:rPr>
      <w:rFonts w:ascii="Book Antiqua" w:hAnsi="Book Antiqua" w:cs="Book Antiqua"/>
      <w:sz w:val="24"/>
      <w:szCs w:val="24"/>
    </w:rPr>
  </w:style>
  <w:style w:type="character" w:customStyle="1" w:styleId="FontStyle242">
    <w:name w:val="Font Style242"/>
    <w:basedOn w:val="a9"/>
    <w:rsid w:val="005E1742"/>
    <w:rPr>
      <w:rFonts w:ascii="Book Antiqua" w:hAnsi="Book Antiqua" w:cs="Book Antiqua"/>
      <w:b/>
      <w:bCs/>
      <w:sz w:val="38"/>
      <w:szCs w:val="38"/>
    </w:rPr>
  </w:style>
  <w:style w:type="character" w:customStyle="1" w:styleId="FontStyle244">
    <w:name w:val="Font Style244"/>
    <w:basedOn w:val="a9"/>
    <w:rsid w:val="005E1742"/>
    <w:rPr>
      <w:rFonts w:ascii="Book Antiqua" w:hAnsi="Book Antiqua" w:cs="Book Antiqua"/>
      <w:sz w:val="12"/>
      <w:szCs w:val="12"/>
    </w:rPr>
  </w:style>
  <w:style w:type="paragraph" w:customStyle="1" w:styleId="Style86">
    <w:name w:val="Style86"/>
    <w:basedOn w:val="a8"/>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9"/>
    <w:rsid w:val="005E1742"/>
    <w:rPr>
      <w:rFonts w:ascii="Book Antiqua" w:hAnsi="Book Antiqua" w:cs="Book Antiqua"/>
      <w:sz w:val="14"/>
      <w:szCs w:val="14"/>
    </w:rPr>
  </w:style>
  <w:style w:type="paragraph" w:customStyle="1" w:styleId="afffffffffffffff">
    <w:name w:val="Обычный + Междустр.интервал:  полуторный"/>
    <w:basedOn w:val="a8"/>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9"/>
    <w:rsid w:val="00DD58C3"/>
    <w:rPr>
      <w:rFonts w:ascii="Verdana" w:hAnsi="Verdana"/>
      <w:sz w:val="14"/>
      <w:szCs w:val="14"/>
    </w:rPr>
  </w:style>
  <w:style w:type="character" w:customStyle="1" w:styleId="FontStyle35">
    <w:name w:val="Font Style35"/>
    <w:basedOn w:val="a9"/>
    <w:rsid w:val="00DD58C3"/>
    <w:rPr>
      <w:rFonts w:ascii="Verdana" w:hAnsi="Verdana"/>
      <w:i/>
      <w:iCs/>
      <w:sz w:val="14"/>
      <w:szCs w:val="14"/>
    </w:rPr>
  </w:style>
  <w:style w:type="paragraph" w:customStyle="1" w:styleId="authorgroup0">
    <w:name w:val="author_group"/>
    <w:basedOn w:val="a8"/>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8"/>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0">
    <w:name w:val="Стиль Стиль По центру Междустр.интервал:  полуторный + По центру"/>
    <w:basedOn w:val="afffffffffffffff1"/>
    <w:rsid w:val="00871FEB"/>
    <w:pPr>
      <w:jc w:val="center"/>
    </w:pPr>
    <w:rPr>
      <w:sz w:val="28"/>
    </w:rPr>
  </w:style>
  <w:style w:type="paragraph" w:customStyle="1" w:styleId="afffffffffffffff1">
    <w:name w:val="Стиль По центру Междустр.интервал:  полуторный"/>
    <w:basedOn w:val="a8"/>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8"/>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8"/>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8"/>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8"/>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8"/>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8"/>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8"/>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8"/>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8"/>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8"/>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c">
    <w:name w:val="Текст Знак1"/>
    <w:basedOn w:val="a9"/>
    <w:rsid w:val="00630C26"/>
    <w:rPr>
      <w:rFonts w:ascii="Consolas" w:hAnsi="Consolas" w:cs="Consolas"/>
      <w:sz w:val="21"/>
      <w:szCs w:val="21"/>
      <w:lang w:val="uk-UA"/>
    </w:rPr>
  </w:style>
  <w:style w:type="character" w:customStyle="1" w:styleId="a21">
    <w:name w:val="a2"/>
    <w:basedOn w:val="a9"/>
    <w:rsid w:val="00630C26"/>
  </w:style>
  <w:style w:type="character" w:customStyle="1" w:styleId="6b">
    <w:name w:val="Знак Знак6"/>
    <w:basedOn w:val="a9"/>
    <w:rsid w:val="00E758D6"/>
    <w:rPr>
      <w:sz w:val="28"/>
      <w:szCs w:val="28"/>
      <w:lang w:val="uk-UA" w:eastAsia="ru-RU" w:bidi="ar-SA"/>
    </w:rPr>
  </w:style>
  <w:style w:type="paragraph" w:customStyle="1" w:styleId="afffffffffffffff2">
    <w:name w:val="Условные обозначения"/>
    <w:basedOn w:val="a8"/>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3">
    <w:name w:val="Таблица номер"/>
    <w:basedOn w:val="a8"/>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4">
    <w:name w:val="Bibliography"/>
    <w:basedOn w:val="a8"/>
    <w:next w:val="a8"/>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8"/>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5">
    <w:name w:val="Таблица название"/>
    <w:basedOn w:val="a8"/>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6">
    <w:name w:val="Таблица текст"/>
    <w:basedOn w:val="a8"/>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6">
    <w:name w:val="Список публикаций"/>
    <w:basedOn w:val="a8"/>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9"/>
    <w:rsid w:val="008A5FE3"/>
    <w:rPr>
      <w:rFonts w:cs="Times New Roman"/>
    </w:rPr>
  </w:style>
  <w:style w:type="paragraph" w:customStyle="1" w:styleId="censz10">
    <w:name w:val="cen sz10"/>
    <w:basedOn w:val="a8"/>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9"/>
    <w:rsid w:val="001277D6"/>
    <w:rPr>
      <w:rFonts w:ascii="Symbol" w:hAnsi="Symbol" w:hint="default"/>
    </w:rPr>
  </w:style>
  <w:style w:type="paragraph" w:customStyle="1" w:styleId="262">
    <w:name w:val="Основной текст с отступом 26"/>
    <w:basedOn w:val="a8"/>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8"/>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8"/>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8"/>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d">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8"/>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8"/>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9"/>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8"/>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9"/>
    <w:rsid w:val="00D02D56"/>
  </w:style>
  <w:style w:type="character" w:customStyle="1" w:styleId="author">
    <w:name w:val="author"/>
    <w:basedOn w:val="a9"/>
    <w:rsid w:val="00D02D56"/>
  </w:style>
  <w:style w:type="character" w:customStyle="1" w:styleId="FontStyle13">
    <w:name w:val="Font Style13"/>
    <w:basedOn w:val="a9"/>
    <w:rsid w:val="00F927C6"/>
    <w:rPr>
      <w:rFonts w:ascii="Times New Roman" w:hAnsi="Times New Roman" w:cs="Times New Roman"/>
      <w:sz w:val="26"/>
      <w:szCs w:val="26"/>
    </w:rPr>
  </w:style>
  <w:style w:type="paragraph" w:customStyle="1" w:styleId="afffffffffffffff7">
    <w:name w:val="Стиль автореферат"/>
    <w:basedOn w:val="a8"/>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8"/>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8">
    <w:name w:val="Звичайний (веб)"/>
    <w:basedOn w:val="a8"/>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9">
    <w:name w:val="Стиль По ширине"/>
    <w:basedOn w:val="a9"/>
    <w:rsid w:val="00A57962"/>
    <w:rPr>
      <w:rFonts w:ascii="Times New Roman" w:hAnsi="Times New Roman"/>
      <w:color w:val="000000"/>
      <w:sz w:val="28"/>
      <w:szCs w:val="28"/>
      <w:lang w:val="uk-UA"/>
    </w:rPr>
  </w:style>
  <w:style w:type="paragraph" w:customStyle="1" w:styleId="155">
    <w:name w:val="Название15"/>
    <w:basedOn w:val="a8"/>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a">
    <w:name w:val="текст пункта"/>
    <w:basedOn w:val="a8"/>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d"/>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e">
    <w:name w:val="Table Subtle 1"/>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6">
    <w:name w:val="заголовок 1 Знак"/>
    <w:basedOn w:val="a9"/>
    <w:link w:val="15"/>
    <w:rsid w:val="00276785"/>
    <w:rPr>
      <w:rFonts w:ascii="Arial" w:eastAsia="Times New Roman" w:hAnsi="Arial" w:cs="Arial"/>
      <w:b/>
      <w:bCs/>
      <w:shadow/>
      <w:sz w:val="28"/>
      <w:szCs w:val="28"/>
      <w:lang w:val="uk-UA" w:eastAsia="ru-RU"/>
    </w:rPr>
  </w:style>
  <w:style w:type="character" w:customStyle="1" w:styleId="1ffff">
    <w:name w:val="Подзаголовок1"/>
    <w:basedOn w:val="a9"/>
    <w:rsid w:val="00276785"/>
  </w:style>
  <w:style w:type="paragraph" w:customStyle="1" w:styleId="1510">
    <w:name w:val="КрасНорм1.51"/>
    <w:basedOn w:val="a8"/>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9"/>
    <w:link w:val="152"/>
    <w:rsid w:val="00276785"/>
    <w:rPr>
      <w:rFonts w:ascii="Times New Roman" w:eastAsia="Times New Roman" w:hAnsi="Times New Roman" w:cs="Times New Roman"/>
      <w:sz w:val="28"/>
      <w:szCs w:val="28"/>
      <w:lang w:eastAsia="ru-RU"/>
    </w:rPr>
  </w:style>
  <w:style w:type="paragraph" w:styleId="afffffffffffffffb">
    <w:name w:val="macro"/>
    <w:basedOn w:val="ad"/>
    <w:link w:val="afffffffffffffffc"/>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c">
    <w:name w:val="Текст макроса Знак"/>
    <w:basedOn w:val="a9"/>
    <w:link w:val="afffffffffffffffb"/>
    <w:semiHidden/>
    <w:rsid w:val="00276785"/>
    <w:rPr>
      <w:rFonts w:ascii="Courier New" w:eastAsia="Times New Roman" w:hAnsi="Courier New" w:cs="Courier New"/>
      <w:spacing w:val="-5"/>
      <w:sz w:val="24"/>
      <w:szCs w:val="24"/>
    </w:rPr>
  </w:style>
  <w:style w:type="paragraph" w:styleId="3ff0">
    <w:name w:val="List Continue 3"/>
    <w:basedOn w:val="affffffb"/>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b"/>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b"/>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d">
    <w:name w:val="Date"/>
    <w:basedOn w:val="ad"/>
    <w:link w:val="afffffffffffffffe"/>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e">
    <w:name w:val="Дата Знак"/>
    <w:basedOn w:val="a9"/>
    <w:link w:val="afffffffffffffffd"/>
    <w:rsid w:val="00276785"/>
    <w:rPr>
      <w:rFonts w:ascii="Times New Roman" w:eastAsia="Times New Roman" w:hAnsi="Times New Roman" w:cs="Times New Roman"/>
      <w:sz w:val="20"/>
      <w:szCs w:val="20"/>
    </w:rPr>
  </w:style>
  <w:style w:type="paragraph" w:customStyle="1" w:styleId="affffffffffffffff">
    <w:name w:val="Подзаголовок титульного листа"/>
    <w:basedOn w:val="a8"/>
    <w:next w:val="a8"/>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0">
    <w:name w:val="Заголовок титульного листа"/>
    <w:basedOn w:val="affffffffffffffff1"/>
    <w:next w:val="affffffffffffffff"/>
    <w:rsid w:val="00276785"/>
    <w:pPr>
      <w:pBdr>
        <w:bottom w:val="single" w:sz="6" w:space="22" w:color="auto"/>
      </w:pBdr>
      <w:spacing w:before="0" w:after="0" w:line="300" w:lineRule="exact"/>
    </w:pPr>
    <w:rPr>
      <w:caps/>
      <w:spacing w:val="-10"/>
      <w:sz w:val="32"/>
      <w:szCs w:val="32"/>
    </w:rPr>
  </w:style>
  <w:style w:type="paragraph" w:customStyle="1" w:styleId="affffffffffffffff1">
    <w:name w:val="База заголовка"/>
    <w:basedOn w:val="a8"/>
    <w:next w:val="ad"/>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2">
    <w:name w:val="Название предприятия"/>
    <w:basedOn w:val="a8"/>
    <w:next w:val="affffffffffffffff0"/>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8"/>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3">
    <w:name w:val="Адрес"/>
    <w:basedOn w:val="ad"/>
    <w:rsid w:val="00276785"/>
    <w:pPr>
      <w:keepLines/>
      <w:suppressAutoHyphens w:val="0"/>
      <w:spacing w:after="0" w:line="240" w:lineRule="atLeast"/>
    </w:pPr>
    <w:rPr>
      <w:rFonts w:eastAsia="Times New Roman"/>
      <w:spacing w:val="-5"/>
      <w:sz w:val="24"/>
      <w:lang w:eastAsia="en-US"/>
    </w:rPr>
  </w:style>
  <w:style w:type="paragraph" w:customStyle="1" w:styleId="affffffffffffffff4">
    <w:name w:val="Неразрывный основной текст"/>
    <w:basedOn w:val="ad"/>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5">
    <w:name w:val="Название документа"/>
    <w:basedOn w:val="a8"/>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6">
    <w:name w:val="База сноски"/>
    <w:basedOn w:val="a8"/>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7">
    <w:name w:val="База верхнего колонтитула"/>
    <w:basedOn w:val="a8"/>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8">
    <w:name w:val="Нижний колонтитул (четный)"/>
    <w:basedOn w:val="afc"/>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9">
    <w:name w:val="Нижний колонтитул (первый)"/>
    <w:basedOn w:val="afc"/>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a">
    <w:name w:val="Нижний колонтитул (нечетный)"/>
    <w:basedOn w:val="afc"/>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b">
    <w:name w:val="Верхний колонтитул (четный)"/>
    <w:basedOn w:val="af8"/>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c">
    <w:name w:val="Верхний колонтитул (первый)"/>
    <w:basedOn w:val="af8"/>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d">
    <w:name w:val="Верхний колонтитул (нечетный)"/>
    <w:basedOn w:val="af8"/>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0">
    <w:name w:val="Значок 1"/>
    <w:basedOn w:val="affffffffffffff"/>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e">
    <w:name w:val="Список (первый)"/>
    <w:basedOn w:val="afff3"/>
    <w:next w:val="aff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
    <w:name w:val="Список (последний)"/>
    <w:basedOn w:val="afff3"/>
    <w:next w:val="ad"/>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0">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1">
    <w:name w:val="Нумерованный список (последний)"/>
    <w:basedOn w:val="a"/>
    <w:next w:val="ad"/>
    <w:rsid w:val="00276785"/>
    <w:pPr>
      <w:numPr>
        <w:numId w:val="0"/>
      </w:numPr>
      <w:spacing w:after="240" w:line="240" w:lineRule="atLeast"/>
    </w:pPr>
    <w:rPr>
      <w:rFonts w:ascii="Garamond" w:hAnsi="Garamond" w:cs="Garamond"/>
      <w:spacing w:val="-5"/>
      <w:lang w:eastAsia="en-US"/>
    </w:rPr>
  </w:style>
  <w:style w:type="paragraph" w:customStyle="1" w:styleId="afffffffffffffffff2">
    <w:name w:val="Тема"/>
    <w:basedOn w:val="ad"/>
    <w:next w:val="ad"/>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3">
    <w:name w:val="Вступление"/>
    <w:rsid w:val="00276785"/>
    <w:rPr>
      <w:caps/>
      <w:sz w:val="20"/>
      <w:szCs w:val="20"/>
    </w:rPr>
  </w:style>
  <w:style w:type="character" w:customStyle="1" w:styleId="afffffffffffffffff4">
    <w:name w:val="Надстрочный"/>
    <w:rsid w:val="00276785"/>
    <w:rPr>
      <w:vertAlign w:val="superscript"/>
    </w:rPr>
  </w:style>
  <w:style w:type="paragraph" w:customStyle="1" w:styleId="afffffffffffffffff5">
    <w:name w:val="Обратный адрес"/>
    <w:basedOn w:val="affffffffffffffff3"/>
    <w:rsid w:val="00276785"/>
    <w:pPr>
      <w:spacing w:line="160" w:lineRule="atLeast"/>
      <w:jc w:val="center"/>
    </w:pPr>
    <w:rPr>
      <w:rFonts w:ascii="Arial" w:hAnsi="Arial" w:cs="Arial"/>
      <w:spacing w:val="0"/>
      <w:sz w:val="15"/>
      <w:szCs w:val="15"/>
    </w:rPr>
  </w:style>
  <w:style w:type="paragraph" w:customStyle="1" w:styleId="ss">
    <w:name w:val="ss"/>
    <w:basedOn w:val="afffffffffffffffff5"/>
    <w:rsid w:val="00276785"/>
  </w:style>
  <w:style w:type="character" w:styleId="HTML6">
    <w:name w:val="HTML Acronym"/>
    <w:basedOn w:val="a9"/>
    <w:rsid w:val="00276785"/>
    <w:rPr>
      <w:lang w:val="ru-RU" w:eastAsia="x-none"/>
    </w:rPr>
  </w:style>
  <w:style w:type="character" w:styleId="HTML7">
    <w:name w:val="HTML Keyboard"/>
    <w:basedOn w:val="a9"/>
    <w:rsid w:val="00276785"/>
    <w:rPr>
      <w:rFonts w:ascii="Courier New" w:hAnsi="Courier New" w:cs="Courier New"/>
      <w:sz w:val="20"/>
      <w:szCs w:val="20"/>
      <w:lang w:val="ru-RU" w:eastAsia="x-none"/>
    </w:rPr>
  </w:style>
  <w:style w:type="character" w:styleId="HTML8">
    <w:name w:val="HTML Code"/>
    <w:basedOn w:val="a9"/>
    <w:rsid w:val="00276785"/>
    <w:rPr>
      <w:rFonts w:ascii="Courier New" w:hAnsi="Courier New" w:cs="Courier New"/>
      <w:sz w:val="20"/>
      <w:szCs w:val="20"/>
      <w:lang w:val="ru-RU" w:eastAsia="x-none"/>
    </w:rPr>
  </w:style>
  <w:style w:type="character" w:styleId="HTML9">
    <w:name w:val="HTML Definition"/>
    <w:basedOn w:val="a9"/>
    <w:rsid w:val="00276785"/>
    <w:rPr>
      <w:i/>
      <w:iCs/>
      <w:lang w:val="ru-RU" w:eastAsia="x-none"/>
    </w:rPr>
  </w:style>
  <w:style w:type="character" w:styleId="HTMLa">
    <w:name w:val="HTML Variable"/>
    <w:basedOn w:val="a9"/>
    <w:rsid w:val="00276785"/>
    <w:rPr>
      <w:i/>
      <w:iCs/>
      <w:lang w:val="ru-RU" w:eastAsia="x-none"/>
    </w:rPr>
  </w:style>
  <w:style w:type="paragraph" w:styleId="afffffffffffffffff6">
    <w:name w:val="table of figures"/>
    <w:basedOn w:val="a8"/>
    <w:next w:val="a8"/>
    <w:semiHidden/>
    <w:rsid w:val="00276785"/>
    <w:pPr>
      <w:spacing w:after="240" w:line="240" w:lineRule="atLeast"/>
      <w:ind w:left="440" w:hanging="440"/>
    </w:pPr>
    <w:rPr>
      <w:rFonts w:ascii="Garamond" w:eastAsia="Times New Roman" w:hAnsi="Garamond" w:cs="Garamond"/>
    </w:rPr>
  </w:style>
  <w:style w:type="paragraph" w:styleId="afffffffffffffffff7">
    <w:name w:val="Salutation"/>
    <w:basedOn w:val="a8"/>
    <w:next w:val="a8"/>
    <w:link w:val="afffffffffffffffff8"/>
    <w:rsid w:val="00276785"/>
    <w:pPr>
      <w:spacing w:after="240" w:line="240" w:lineRule="atLeast"/>
    </w:pPr>
    <w:rPr>
      <w:rFonts w:ascii="Garamond" w:eastAsia="Times New Roman" w:hAnsi="Garamond" w:cs="Garamond"/>
    </w:rPr>
  </w:style>
  <w:style w:type="character" w:customStyle="1" w:styleId="afffffffffffffffff8">
    <w:name w:val="Приветствие Знак"/>
    <w:basedOn w:val="a9"/>
    <w:link w:val="afffffffffffffffff7"/>
    <w:rsid w:val="00276785"/>
    <w:rPr>
      <w:rFonts w:ascii="Garamond" w:eastAsia="Times New Roman" w:hAnsi="Garamond" w:cs="Garamond"/>
    </w:rPr>
  </w:style>
  <w:style w:type="paragraph" w:styleId="afffffffffffffffff9">
    <w:name w:val="Closing"/>
    <w:basedOn w:val="a8"/>
    <w:link w:val="afffffffffffffffffa"/>
    <w:rsid w:val="00276785"/>
    <w:pPr>
      <w:spacing w:after="240" w:line="240" w:lineRule="atLeast"/>
      <w:ind w:left="4252"/>
    </w:pPr>
    <w:rPr>
      <w:rFonts w:ascii="Garamond" w:eastAsia="Times New Roman" w:hAnsi="Garamond" w:cs="Garamond"/>
    </w:rPr>
  </w:style>
  <w:style w:type="character" w:customStyle="1" w:styleId="afffffffffffffffffa">
    <w:name w:val="Прощание Знак"/>
    <w:basedOn w:val="a9"/>
    <w:link w:val="afffffffffffffffff9"/>
    <w:rsid w:val="00276785"/>
    <w:rPr>
      <w:rFonts w:ascii="Garamond" w:eastAsia="Times New Roman" w:hAnsi="Garamond" w:cs="Garamond"/>
    </w:rPr>
  </w:style>
  <w:style w:type="paragraph" w:styleId="afffffffffffffffffb">
    <w:name w:val="table of authorities"/>
    <w:basedOn w:val="a8"/>
    <w:next w:val="a8"/>
    <w:semiHidden/>
    <w:rsid w:val="00276785"/>
    <w:pPr>
      <w:spacing w:after="240" w:line="240" w:lineRule="atLeast"/>
      <w:ind w:left="220" w:hanging="220"/>
    </w:pPr>
    <w:rPr>
      <w:rFonts w:ascii="Garamond" w:eastAsia="Times New Roman" w:hAnsi="Garamond" w:cs="Garamond"/>
    </w:rPr>
  </w:style>
  <w:style w:type="paragraph" w:styleId="2fff6">
    <w:name w:val="index 2"/>
    <w:basedOn w:val="a8"/>
    <w:next w:val="a8"/>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8"/>
    <w:next w:val="a8"/>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8"/>
    <w:next w:val="a8"/>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8"/>
    <w:next w:val="a8"/>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8"/>
    <w:next w:val="a8"/>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8"/>
    <w:next w:val="a8"/>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8"/>
    <w:next w:val="a8"/>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8"/>
    <w:next w:val="a8"/>
    <w:autoRedefine/>
    <w:semiHidden/>
    <w:rsid w:val="00276785"/>
    <w:pPr>
      <w:spacing w:after="240" w:line="240" w:lineRule="atLeast"/>
      <w:ind w:left="1980" w:hanging="220"/>
    </w:pPr>
    <w:rPr>
      <w:rFonts w:ascii="Garamond" w:eastAsia="Times New Roman" w:hAnsi="Garamond" w:cs="Garamond"/>
    </w:rPr>
  </w:style>
  <w:style w:type="paragraph" w:styleId="afffffffffffffffffc">
    <w:name w:val="Message Header"/>
    <w:basedOn w:val="a8"/>
    <w:link w:val="afffffffffffffffffd"/>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d">
    <w:name w:val="Шапка Знак"/>
    <w:basedOn w:val="a9"/>
    <w:link w:val="afffffffffffffffffc"/>
    <w:rsid w:val="00276785"/>
    <w:rPr>
      <w:rFonts w:ascii="Arial" w:eastAsia="Times New Roman" w:hAnsi="Arial" w:cs="Arial"/>
      <w:sz w:val="24"/>
      <w:szCs w:val="24"/>
      <w:shd w:val="pct20" w:color="auto" w:fill="auto"/>
    </w:rPr>
  </w:style>
  <w:style w:type="paragraph" w:styleId="afffffffffffffffffe">
    <w:name w:val="E-mail Signature"/>
    <w:basedOn w:val="a8"/>
    <w:link w:val="affffffffffffffffff"/>
    <w:rsid w:val="00276785"/>
    <w:pPr>
      <w:spacing w:after="240" w:line="240" w:lineRule="atLeast"/>
    </w:pPr>
    <w:rPr>
      <w:rFonts w:ascii="Garamond" w:eastAsia="Times New Roman" w:hAnsi="Garamond" w:cs="Garamond"/>
    </w:rPr>
  </w:style>
  <w:style w:type="character" w:customStyle="1" w:styleId="affffffffffffffffff">
    <w:name w:val="Электронная подпись Знак"/>
    <w:basedOn w:val="a9"/>
    <w:link w:val="afffffffffffffffffe"/>
    <w:rsid w:val="00276785"/>
    <w:rPr>
      <w:rFonts w:ascii="Garamond" w:eastAsia="Times New Roman" w:hAnsi="Garamond" w:cs="Garamond"/>
    </w:rPr>
  </w:style>
  <w:style w:type="paragraph" w:customStyle="1" w:styleId="affffffffffffffffff0">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9"/>
    <w:rsid w:val="00A56E02"/>
    <w:rPr>
      <w:rFonts w:ascii="Times New Roman" w:hAnsi="Times New Roman"/>
      <w:shadow/>
      <w:color w:val="000000"/>
      <w:sz w:val="28"/>
    </w:rPr>
  </w:style>
  <w:style w:type="character" w:customStyle="1" w:styleId="a11">
    <w:name w:val="a1"/>
    <w:basedOn w:val="a9"/>
    <w:rsid w:val="001F6A43"/>
    <w:rPr>
      <w:color w:val="008000"/>
    </w:rPr>
  </w:style>
  <w:style w:type="paragraph" w:customStyle="1" w:styleId="1ffff1">
    <w:name w:val="Оглавление 1с"/>
    <w:basedOn w:val="19"/>
    <w:rsid w:val="009B5F13"/>
    <w:pPr>
      <w:tabs>
        <w:tab w:val="right" w:leader="dot" w:pos="9911"/>
      </w:tabs>
      <w:spacing w:line="360" w:lineRule="auto"/>
      <w:ind w:right="692"/>
      <w:jc w:val="both"/>
    </w:pPr>
    <w:rPr>
      <w:noProof/>
      <w:szCs w:val="28"/>
    </w:rPr>
  </w:style>
  <w:style w:type="paragraph" w:customStyle="1" w:styleId="-">
    <w:name w:val="Л-ра"/>
    <w:basedOn w:val="a8"/>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1">
    <w:name w:val="ТаблНомер"/>
    <w:basedOn w:val="a8"/>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2">
    <w:name w:val="ТаблНазва"/>
    <w:basedOn w:val="a8"/>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3">
    <w:name w:val="ТаблПримітка"/>
    <w:basedOn w:val="af"/>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4">
    <w:name w:val="ТаблИнтервалПосле"/>
    <w:basedOn w:val="a8"/>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5">
    <w:name w:val="РисКартинка"/>
    <w:basedOn w:val="a8"/>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6">
    <w:name w:val="РисНазва"/>
    <w:basedOn w:val="a8"/>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9"/>
    <w:rsid w:val="001415B9"/>
    <w:rPr>
      <w:rFonts w:ascii="Times New Roman" w:hAnsi="Times New Roman" w:cs="Times New Roman" w:hint="default"/>
      <w:b/>
      <w:bCs/>
      <w:color w:val="000000"/>
      <w:sz w:val="26"/>
      <w:szCs w:val="26"/>
    </w:rPr>
  </w:style>
  <w:style w:type="character" w:customStyle="1" w:styleId="FontStyle67">
    <w:name w:val="Font Style67"/>
    <w:basedOn w:val="a9"/>
    <w:rsid w:val="001415B9"/>
    <w:rPr>
      <w:rFonts w:ascii="Georgia" w:hAnsi="Georgia" w:cs="Georgia" w:hint="default"/>
      <w:color w:val="000000"/>
      <w:sz w:val="22"/>
      <w:szCs w:val="22"/>
    </w:rPr>
  </w:style>
  <w:style w:type="character" w:customStyle="1" w:styleId="FontStyle64">
    <w:name w:val="Font Style64"/>
    <w:basedOn w:val="a9"/>
    <w:rsid w:val="001415B9"/>
    <w:rPr>
      <w:rFonts w:ascii="Times New Roman" w:hAnsi="Times New Roman" w:cs="Times New Roman" w:hint="default"/>
      <w:b/>
      <w:bCs/>
      <w:i/>
      <w:iCs/>
      <w:color w:val="000000"/>
      <w:sz w:val="26"/>
      <w:szCs w:val="26"/>
    </w:rPr>
  </w:style>
  <w:style w:type="character" w:customStyle="1" w:styleId="FontStyle77">
    <w:name w:val="Font Style77"/>
    <w:basedOn w:val="a9"/>
    <w:rsid w:val="001415B9"/>
    <w:rPr>
      <w:rFonts w:ascii="Times New Roman" w:hAnsi="Times New Roman" w:cs="Times New Roman" w:hint="default"/>
      <w:b/>
      <w:bCs/>
      <w:smallCaps/>
      <w:color w:val="000000"/>
      <w:sz w:val="26"/>
      <w:szCs w:val="26"/>
    </w:rPr>
  </w:style>
  <w:style w:type="character" w:customStyle="1" w:styleId="FontStyle59">
    <w:name w:val="Font Style59"/>
    <w:basedOn w:val="a9"/>
    <w:rsid w:val="001415B9"/>
    <w:rPr>
      <w:rFonts w:ascii="Times New Roman" w:hAnsi="Times New Roman" w:cs="Times New Roman"/>
      <w:b/>
      <w:bCs/>
      <w:i/>
      <w:iCs/>
      <w:color w:val="000000"/>
      <w:sz w:val="26"/>
      <w:szCs w:val="26"/>
    </w:rPr>
  </w:style>
  <w:style w:type="paragraph" w:customStyle="1" w:styleId="affffffffffffffffff7">
    <w:name w:val="Публикация"/>
    <w:basedOn w:val="a8"/>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9"/>
    <w:rsid w:val="001415B9"/>
    <w:rPr>
      <w:rFonts w:ascii="Georgia" w:hAnsi="Georgia" w:cs="Georgia" w:hint="default"/>
      <w:color w:val="000000"/>
      <w:sz w:val="22"/>
      <w:szCs w:val="22"/>
    </w:rPr>
  </w:style>
  <w:style w:type="character" w:customStyle="1" w:styleId="FontStyle92">
    <w:name w:val="Font Style92"/>
    <w:basedOn w:val="a9"/>
    <w:rsid w:val="001415B9"/>
    <w:rPr>
      <w:rFonts w:ascii="Times New Roman" w:hAnsi="Times New Roman" w:cs="Times New Roman" w:hint="default"/>
      <w:b/>
      <w:bCs/>
      <w:color w:val="000000"/>
      <w:sz w:val="20"/>
      <w:szCs w:val="20"/>
    </w:rPr>
  </w:style>
  <w:style w:type="character" w:customStyle="1" w:styleId="FontStyle68">
    <w:name w:val="Font Style68"/>
    <w:basedOn w:val="a9"/>
    <w:rsid w:val="001415B9"/>
    <w:rPr>
      <w:rFonts w:ascii="Arial Narrow" w:hAnsi="Arial Narrow" w:cs="Arial Narrow" w:hint="default"/>
      <w:b/>
      <w:bCs/>
      <w:color w:val="000000"/>
      <w:sz w:val="32"/>
      <w:szCs w:val="32"/>
    </w:rPr>
  </w:style>
  <w:style w:type="character" w:customStyle="1" w:styleId="1ffff2">
    <w:name w:val="Формат текста Знак1 Знак"/>
    <w:basedOn w:val="a9"/>
    <w:link w:val="1ffff3"/>
    <w:locked/>
    <w:rsid w:val="001415B9"/>
    <w:rPr>
      <w:sz w:val="28"/>
      <w:szCs w:val="28"/>
      <w:lang w:eastAsia="uk-UA"/>
    </w:rPr>
  </w:style>
  <w:style w:type="paragraph" w:customStyle="1" w:styleId="1ffff3">
    <w:name w:val="Формат текста Знак1"/>
    <w:basedOn w:val="a8"/>
    <w:link w:val="1ffff2"/>
    <w:autoRedefine/>
    <w:rsid w:val="001415B9"/>
    <w:pPr>
      <w:spacing w:after="0" w:line="360" w:lineRule="auto"/>
      <w:ind w:firstLine="397"/>
      <w:jc w:val="both"/>
    </w:pPr>
    <w:rPr>
      <w:sz w:val="28"/>
      <w:szCs w:val="28"/>
      <w:lang w:eastAsia="uk-UA"/>
    </w:rPr>
  </w:style>
  <w:style w:type="character" w:customStyle="1" w:styleId="affffffffffffffffff8">
    <w:name w:val="Номер таблицы Знак"/>
    <w:basedOn w:val="1ffff2"/>
    <w:link w:val="affffffffffffffffff9"/>
    <w:locked/>
    <w:rsid w:val="001415B9"/>
    <w:rPr>
      <w:i/>
      <w:sz w:val="28"/>
      <w:szCs w:val="28"/>
      <w:lang w:eastAsia="uk-UA"/>
    </w:rPr>
  </w:style>
  <w:style w:type="paragraph" w:customStyle="1" w:styleId="affffffffffffffffff9">
    <w:name w:val="Номер таблицы"/>
    <w:basedOn w:val="1ffff3"/>
    <w:link w:val="affffffffffffffffff8"/>
    <w:autoRedefine/>
    <w:rsid w:val="001415B9"/>
    <w:pPr>
      <w:ind w:firstLine="0"/>
      <w:jc w:val="right"/>
    </w:pPr>
    <w:rPr>
      <w:i/>
    </w:rPr>
  </w:style>
  <w:style w:type="character" w:customStyle="1" w:styleId="FontStyle73">
    <w:name w:val="Font Style73"/>
    <w:basedOn w:val="a9"/>
    <w:rsid w:val="001415B9"/>
    <w:rPr>
      <w:rFonts w:ascii="Times New Roman" w:hAnsi="Times New Roman" w:cs="Times New Roman" w:hint="default"/>
      <w:color w:val="000000"/>
      <w:sz w:val="18"/>
      <w:szCs w:val="18"/>
    </w:rPr>
  </w:style>
  <w:style w:type="character" w:customStyle="1" w:styleId="FontStyle75">
    <w:name w:val="Font Style75"/>
    <w:basedOn w:val="a9"/>
    <w:rsid w:val="001415B9"/>
    <w:rPr>
      <w:rFonts w:ascii="Times New Roman" w:hAnsi="Times New Roman" w:cs="Times New Roman" w:hint="default"/>
      <w:i/>
      <w:iCs/>
      <w:color w:val="000000"/>
      <w:sz w:val="26"/>
      <w:szCs w:val="26"/>
    </w:rPr>
  </w:style>
  <w:style w:type="character" w:customStyle="1" w:styleId="FontStyle76">
    <w:name w:val="Font Style76"/>
    <w:basedOn w:val="a9"/>
    <w:rsid w:val="001415B9"/>
    <w:rPr>
      <w:rFonts w:ascii="Georgia" w:hAnsi="Georgia" w:cs="Georgia" w:hint="default"/>
      <w:color w:val="000000"/>
      <w:sz w:val="22"/>
      <w:szCs w:val="22"/>
    </w:rPr>
  </w:style>
  <w:style w:type="character" w:customStyle="1" w:styleId="FontStyle78">
    <w:name w:val="Font Style78"/>
    <w:basedOn w:val="a9"/>
    <w:rsid w:val="001415B9"/>
    <w:rPr>
      <w:rFonts w:ascii="Georgia" w:hAnsi="Georgia" w:cs="Georgia" w:hint="default"/>
      <w:color w:val="000000"/>
      <w:sz w:val="22"/>
      <w:szCs w:val="22"/>
    </w:rPr>
  </w:style>
  <w:style w:type="character" w:customStyle="1" w:styleId="FontStyle79">
    <w:name w:val="Font Style79"/>
    <w:basedOn w:val="a9"/>
    <w:rsid w:val="001415B9"/>
    <w:rPr>
      <w:rFonts w:ascii="Georgia" w:hAnsi="Georgia" w:cs="Georgia" w:hint="default"/>
      <w:color w:val="000000"/>
      <w:spacing w:val="-10"/>
      <w:sz w:val="22"/>
      <w:szCs w:val="22"/>
    </w:rPr>
  </w:style>
  <w:style w:type="character" w:customStyle="1" w:styleId="FontStyle85">
    <w:name w:val="Font Style85"/>
    <w:basedOn w:val="a9"/>
    <w:rsid w:val="001415B9"/>
    <w:rPr>
      <w:rFonts w:ascii="Times New Roman" w:hAnsi="Times New Roman" w:cs="Times New Roman" w:hint="default"/>
      <w:color w:val="000000"/>
      <w:sz w:val="24"/>
      <w:szCs w:val="24"/>
    </w:rPr>
  </w:style>
  <w:style w:type="character" w:customStyle="1" w:styleId="FontStyle86">
    <w:name w:val="Font Style86"/>
    <w:basedOn w:val="a9"/>
    <w:rsid w:val="001415B9"/>
    <w:rPr>
      <w:rFonts w:ascii="Times New Roman" w:hAnsi="Times New Roman" w:cs="Times New Roman" w:hint="default"/>
      <w:b/>
      <w:bCs/>
      <w:color w:val="000000"/>
      <w:sz w:val="16"/>
      <w:szCs w:val="16"/>
    </w:rPr>
  </w:style>
  <w:style w:type="character" w:customStyle="1" w:styleId="FontStyle87">
    <w:name w:val="Font Style87"/>
    <w:basedOn w:val="a9"/>
    <w:rsid w:val="001415B9"/>
    <w:rPr>
      <w:rFonts w:ascii="Georgia" w:hAnsi="Georgia" w:cs="Georgia" w:hint="default"/>
      <w:color w:val="000000"/>
      <w:sz w:val="22"/>
      <w:szCs w:val="22"/>
    </w:rPr>
  </w:style>
  <w:style w:type="character" w:customStyle="1" w:styleId="FontStyle95">
    <w:name w:val="Font Style95"/>
    <w:basedOn w:val="a9"/>
    <w:rsid w:val="001415B9"/>
    <w:rPr>
      <w:rFonts w:ascii="Times New Roman" w:hAnsi="Times New Roman" w:cs="Times New Roman" w:hint="default"/>
      <w:b/>
      <w:bCs/>
      <w:color w:val="000000"/>
      <w:sz w:val="24"/>
      <w:szCs w:val="24"/>
    </w:rPr>
  </w:style>
  <w:style w:type="character" w:customStyle="1" w:styleId="FontStyle96">
    <w:name w:val="Font Style96"/>
    <w:basedOn w:val="a9"/>
    <w:rsid w:val="001415B9"/>
    <w:rPr>
      <w:rFonts w:ascii="Times New Roman" w:hAnsi="Times New Roman" w:cs="Times New Roman" w:hint="default"/>
      <w:color w:val="000000"/>
      <w:spacing w:val="-10"/>
      <w:sz w:val="42"/>
      <w:szCs w:val="42"/>
    </w:rPr>
  </w:style>
  <w:style w:type="character" w:customStyle="1" w:styleId="FontStyle22">
    <w:name w:val="Font Style22"/>
    <w:basedOn w:val="a9"/>
    <w:rsid w:val="001415B9"/>
    <w:rPr>
      <w:rFonts w:ascii="Microsoft Sans Serif" w:hAnsi="Microsoft Sans Serif" w:cs="Microsoft Sans Serif"/>
      <w:b/>
      <w:bCs/>
      <w:sz w:val="14"/>
      <w:szCs w:val="14"/>
    </w:rPr>
  </w:style>
  <w:style w:type="character" w:customStyle="1" w:styleId="FontStyle17">
    <w:name w:val="Font Style17"/>
    <w:basedOn w:val="a9"/>
    <w:rsid w:val="001415B9"/>
    <w:rPr>
      <w:rFonts w:ascii="Times New Roman" w:hAnsi="Times New Roman" w:cs="Times New Roman"/>
      <w:sz w:val="22"/>
      <w:szCs w:val="22"/>
    </w:rPr>
  </w:style>
  <w:style w:type="character" w:customStyle="1" w:styleId="FontStyle74">
    <w:name w:val="Font Style74"/>
    <w:basedOn w:val="a9"/>
    <w:rsid w:val="001415B9"/>
    <w:rPr>
      <w:rFonts w:ascii="Times New Roman" w:hAnsi="Times New Roman" w:cs="Times New Roman"/>
      <w:b/>
      <w:bCs/>
      <w:smallCaps/>
      <w:color w:val="000000"/>
      <w:sz w:val="28"/>
      <w:szCs w:val="28"/>
    </w:rPr>
  </w:style>
  <w:style w:type="paragraph" w:customStyle="1" w:styleId="Rozd">
    <w:name w:val="Rozd"/>
    <w:basedOn w:val="a8"/>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8"/>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8"/>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9"/>
    <w:rsid w:val="00736E38"/>
    <w:rPr>
      <w:sz w:val="24"/>
      <w:szCs w:val="24"/>
      <w:lang w:val="uk-UA" w:eastAsia="ru-RU"/>
    </w:rPr>
  </w:style>
  <w:style w:type="character" w:customStyle="1" w:styleId="rvts30">
    <w:name w:val="rvts30"/>
    <w:basedOn w:val="a9"/>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8"/>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a">
    <w:name w:val="ШапТаб"/>
    <w:basedOn w:val="a8"/>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9"/>
    <w:rsid w:val="000E46B1"/>
  </w:style>
  <w:style w:type="character" w:customStyle="1" w:styleId="Typewriter">
    <w:name w:val="Typewriter"/>
    <w:rsid w:val="000E46B1"/>
    <w:rPr>
      <w:rFonts w:ascii="Courier New" w:hAnsi="Courier New"/>
      <w:sz w:val="20"/>
    </w:rPr>
  </w:style>
  <w:style w:type="paragraph" w:customStyle="1" w:styleId="affffffffffffffffffb">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c">
    <w:name w:val="ЗагТабл"/>
    <w:basedOn w:val="a8"/>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8"/>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d">
    <w:name w:val="ÇàãÒàáë"/>
    <w:basedOn w:val="a8"/>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9"/>
    <w:rsid w:val="000E46B1"/>
  </w:style>
  <w:style w:type="paragraph" w:customStyle="1" w:styleId="162">
    <w:name w:val="Название16"/>
    <w:basedOn w:val="a8"/>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8"/>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8"/>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8"/>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8"/>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9"/>
    <w:rsid w:val="003C3EF4"/>
  </w:style>
  <w:style w:type="character" w:customStyle="1" w:styleId="sectiontitle">
    <w:name w:val="sectiontitle"/>
    <w:basedOn w:val="a9"/>
    <w:rsid w:val="00EE47E5"/>
  </w:style>
  <w:style w:type="character" w:customStyle="1" w:styleId="colorkey1">
    <w:name w:val="color_key_1"/>
    <w:basedOn w:val="a9"/>
    <w:rsid w:val="00EE47E5"/>
  </w:style>
  <w:style w:type="character" w:customStyle="1" w:styleId="headnewsmall">
    <w:name w:val="headnewsmall"/>
    <w:basedOn w:val="a9"/>
    <w:rsid w:val="00EE47E5"/>
  </w:style>
  <w:style w:type="character" w:customStyle="1" w:styleId="11b">
    <w:name w:val="Заголовок 1 Знак1"/>
    <w:basedOn w:val="a9"/>
    <w:locked/>
    <w:rsid w:val="006F131F"/>
    <w:rPr>
      <w:rFonts w:cs="Calibri"/>
      <w:b/>
      <w:caps/>
      <w:sz w:val="28"/>
      <w:lang w:val="ru-RU" w:eastAsia="ar-SA" w:bidi="ar-SA"/>
    </w:rPr>
  </w:style>
  <w:style w:type="character" w:customStyle="1" w:styleId="911">
    <w:name w:val="Заголовок 9 Знак1"/>
    <w:basedOn w:val="a9"/>
    <w:locked/>
    <w:rsid w:val="006F131F"/>
    <w:rPr>
      <w:rFonts w:cs="Calibri"/>
      <w:sz w:val="28"/>
      <w:lang w:val="uk-UA" w:eastAsia="ar-SA" w:bidi="ar-SA"/>
    </w:rPr>
  </w:style>
  <w:style w:type="character" w:customStyle="1" w:styleId="218">
    <w:name w:val="Основной текст с отступом 2 Знак1"/>
    <w:basedOn w:val="a9"/>
    <w:locked/>
    <w:rsid w:val="006F131F"/>
    <w:rPr>
      <w:rFonts w:cs="Calibri"/>
      <w:sz w:val="24"/>
      <w:szCs w:val="24"/>
      <w:lang w:val="ru-RU" w:eastAsia="ar-SA" w:bidi="ar-SA"/>
    </w:rPr>
  </w:style>
  <w:style w:type="character" w:customStyle="1" w:styleId="511">
    <w:name w:val="Заголовок 5 Знак1"/>
    <w:basedOn w:val="a9"/>
    <w:locked/>
    <w:rsid w:val="006F131F"/>
    <w:rPr>
      <w:rFonts w:cs="Calibri"/>
      <w:b/>
      <w:bCs/>
      <w:i/>
      <w:iCs/>
      <w:sz w:val="26"/>
      <w:szCs w:val="26"/>
      <w:lang w:eastAsia="ar-SA"/>
    </w:rPr>
  </w:style>
  <w:style w:type="character" w:customStyle="1" w:styleId="810">
    <w:name w:val="Заголовок 8 Знак1"/>
    <w:basedOn w:val="a9"/>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e">
    <w:name w:val="Символы концевой сноски"/>
    <w:basedOn w:val="1ff"/>
    <w:rsid w:val="006F131F"/>
    <w:rPr>
      <w:rFonts w:cs="Times New Roman"/>
      <w:vertAlign w:val="superscript"/>
    </w:rPr>
  </w:style>
  <w:style w:type="character" w:customStyle="1" w:styleId="spisok">
    <w:name w:val="spisok"/>
    <w:basedOn w:val="1ff"/>
    <w:rsid w:val="006F131F"/>
    <w:rPr>
      <w:rFonts w:ascii="Times New Roman" w:hAnsi="Times New Roman" w:cs="Times New Roman"/>
      <w:color w:val="000000"/>
      <w:sz w:val="20"/>
      <w:szCs w:val="20"/>
    </w:rPr>
  </w:style>
  <w:style w:type="character" w:customStyle="1" w:styleId="hitsyn1">
    <w:name w:val="hit_syn1"/>
    <w:basedOn w:val="1ff"/>
    <w:rsid w:val="006F131F"/>
    <w:rPr>
      <w:rFonts w:cs="Times New Roman"/>
      <w:b/>
      <w:bCs/>
      <w:shd w:val="clear" w:color="auto" w:fill="FFFFDD"/>
    </w:rPr>
  </w:style>
  <w:style w:type="character" w:customStyle="1" w:styleId="hitorg1">
    <w:name w:val="hit_org1"/>
    <w:basedOn w:val="1ff"/>
    <w:rsid w:val="006F131F"/>
    <w:rPr>
      <w:rFonts w:cs="Times New Roman"/>
      <w:b/>
      <w:bCs/>
      <w:shd w:val="clear" w:color="auto" w:fill="FFEEDD"/>
    </w:rPr>
  </w:style>
  <w:style w:type="paragraph" w:customStyle="1" w:styleId="pic">
    <w:name w:val="pic"/>
    <w:basedOn w:val="a8"/>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8"/>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8"/>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8"/>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4">
    <w:name w:val="Текст концевой сноски Знак1"/>
    <w:basedOn w:val="a9"/>
    <w:semiHidden/>
    <w:rsid w:val="006F131F"/>
    <w:rPr>
      <w:rFonts w:cs="Calibri"/>
      <w:lang w:eastAsia="ar-SA"/>
    </w:rPr>
  </w:style>
  <w:style w:type="character" w:customStyle="1" w:styleId="1ffff5">
    <w:name w:val="Схема документа Знак1"/>
    <w:basedOn w:val="a9"/>
    <w:semiHidden/>
    <w:rsid w:val="006F131F"/>
    <w:rPr>
      <w:rFonts w:ascii="Tahoma" w:hAnsi="Tahoma" w:cs="Tahoma"/>
      <w:shd w:val="clear" w:color="auto" w:fill="000080"/>
      <w:lang w:eastAsia="ar-SA"/>
    </w:rPr>
  </w:style>
  <w:style w:type="character" w:customStyle="1" w:styleId="317">
    <w:name w:val="Основной текст 3 Знак1"/>
    <w:basedOn w:val="a9"/>
    <w:rsid w:val="006F131F"/>
    <w:rPr>
      <w:rFonts w:ascii="Arial" w:hAnsi="Arial"/>
      <w:b/>
      <w:sz w:val="22"/>
      <w:lang w:val="uk-UA"/>
    </w:rPr>
  </w:style>
  <w:style w:type="character" w:customStyle="1" w:styleId="21c">
    <w:name w:val="Основной текст 2 Знак1"/>
    <w:basedOn w:val="a9"/>
    <w:rsid w:val="006F131F"/>
    <w:rPr>
      <w:sz w:val="24"/>
      <w:szCs w:val="24"/>
    </w:rPr>
  </w:style>
  <w:style w:type="character" w:customStyle="1" w:styleId="512">
    <w:name w:val="Знак Знак51"/>
    <w:basedOn w:val="a9"/>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8"/>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8"/>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
    <w:name w:val="Название подзаголовка"/>
    <w:basedOn w:val="af1"/>
    <w:rsid w:val="00DC2E83"/>
    <w:pPr>
      <w:widowControl w:val="0"/>
      <w:spacing w:line="360" w:lineRule="auto"/>
    </w:pPr>
    <w:rPr>
      <w:rFonts w:eastAsia="Times New Roman"/>
      <w:sz w:val="28"/>
    </w:rPr>
  </w:style>
  <w:style w:type="paragraph" w:customStyle="1" w:styleId="afffffffffffffffffff0">
    <w:name w:val="Для статей"/>
    <w:basedOn w:val="a8"/>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1">
    <w:name w:val="Таблица (ДЛЯ ДИССЕРТАЦИИ)"/>
    <w:basedOn w:val="a8"/>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6">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7">
    <w:name w:val="ЗАГОЛОВОК 1 + КУРСИВ"/>
    <w:basedOn w:val="1ffff6"/>
    <w:rsid w:val="00DC2E83"/>
  </w:style>
  <w:style w:type="paragraph" w:customStyle="1" w:styleId="1ffff8">
    <w:name w:val="Название 1"/>
    <w:basedOn w:val="af1"/>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9">
    <w:name w:val="Название подзаголовка 1"/>
    <w:basedOn w:val="a8"/>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a">
    <w:name w:val="Основной текст 1"/>
    <w:basedOn w:val="af"/>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8"/>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2">
    <w:name w:val="Таблица (ДЛЯ ДИС)"/>
    <w:basedOn w:val="afffffffffffffffffff1"/>
    <w:rsid w:val="00DC2E83"/>
    <w:rPr>
      <w:kern w:val="32"/>
    </w:rPr>
  </w:style>
  <w:style w:type="character" w:customStyle="1" w:styleId="citation">
    <w:name w:val="citation"/>
    <w:basedOn w:val="a9"/>
    <w:rsid w:val="00DC2E83"/>
  </w:style>
  <w:style w:type="character" w:customStyle="1" w:styleId="afffffffffffffffffff3">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b">
    <w:name w:val="Знак Знак1"/>
    <w:basedOn w:val="a9"/>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4">
    <w:name w:val="Пример"/>
    <w:basedOn w:val="a8"/>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8"/>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8"/>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9"/>
    <w:rsid w:val="00E96E1F"/>
  </w:style>
  <w:style w:type="paragraph" w:customStyle="1" w:styleId="afffffffffffffffffff5">
    <w:name w:val="Заг_табл"/>
    <w:basedOn w:val="a8"/>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9"/>
    <w:rsid w:val="0044302A"/>
    <w:rPr>
      <w:rFonts w:ascii="Verdana" w:hAnsi="Verdana" w:hint="default"/>
      <w:sz w:val="23"/>
      <w:szCs w:val="23"/>
    </w:rPr>
  </w:style>
  <w:style w:type="paragraph" w:customStyle="1" w:styleId="3ff2">
    <w:name w:val="Îñíîâíîé òåêñò ñ îòñòóïîì 3"/>
    <w:basedOn w:val="a8"/>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8"/>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8"/>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8"/>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8"/>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9"/>
    <w:rsid w:val="004953AD"/>
    <w:rPr>
      <w:rFonts w:cs="Times New Roman"/>
    </w:rPr>
  </w:style>
  <w:style w:type="character" w:customStyle="1" w:styleId="announcetitle">
    <w:name w:val="announce_title"/>
    <w:basedOn w:val="a9"/>
    <w:rsid w:val="004953AD"/>
    <w:rPr>
      <w:rFonts w:cs="Times New Roman"/>
    </w:rPr>
  </w:style>
  <w:style w:type="character" w:customStyle="1" w:styleId="156">
    <w:name w:val="Знак Знак15"/>
    <w:basedOn w:val="a9"/>
    <w:rsid w:val="0093541C"/>
    <w:rPr>
      <w:rFonts w:ascii="Arial" w:hAnsi="Arial" w:cs="Arial"/>
      <w:b/>
      <w:bCs/>
      <w:kern w:val="32"/>
      <w:sz w:val="32"/>
      <w:szCs w:val="32"/>
    </w:rPr>
  </w:style>
  <w:style w:type="paragraph" w:customStyle="1" w:styleId="n1a">
    <w:name w:val="n1a"/>
    <w:basedOn w:val="a8"/>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9"/>
    <w:rsid w:val="0093541C"/>
    <w:rPr>
      <w:rFonts w:ascii="Times New Roman" w:hAnsi="Times New Roman" w:cs="Times New Roman"/>
      <w:sz w:val="24"/>
      <w:szCs w:val="24"/>
    </w:rPr>
  </w:style>
  <w:style w:type="character" w:customStyle="1" w:styleId="BodyText210">
    <w:name w:val="Body Text 21 Знак"/>
    <w:basedOn w:val="a9"/>
    <w:rsid w:val="0093541C"/>
    <w:rPr>
      <w:rFonts w:ascii="Times New Roman" w:hAnsi="Times New Roman" w:cs="Times New Roman"/>
      <w:sz w:val="28"/>
      <w:lang w:val="en-US" w:eastAsia="x-none"/>
    </w:rPr>
  </w:style>
  <w:style w:type="paragraph" w:customStyle="1" w:styleId="1ffffc">
    <w:name w:val="Тема примечания1"/>
    <w:basedOn w:val="affff0"/>
    <w:next w:val="affff0"/>
    <w:rsid w:val="0093541C"/>
    <w:rPr>
      <w:b/>
      <w:bCs/>
    </w:rPr>
  </w:style>
  <w:style w:type="paragraph" w:customStyle="1" w:styleId="5f6">
    <w:name w:val="Текст выноски5"/>
    <w:basedOn w:val="a8"/>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9"/>
    <w:rsid w:val="0093541C"/>
    <w:rPr>
      <w:rFonts w:ascii="Times New Roman" w:hAnsi="Times New Roman" w:cs="Times New Roman"/>
      <w:sz w:val="26"/>
      <w:szCs w:val="26"/>
    </w:rPr>
  </w:style>
  <w:style w:type="character" w:customStyle="1" w:styleId="FontStyle19">
    <w:name w:val="Font Style19"/>
    <w:basedOn w:val="a9"/>
    <w:rsid w:val="0093541C"/>
    <w:rPr>
      <w:rFonts w:ascii="Times New Roman" w:hAnsi="Times New Roman" w:cs="Times New Roman"/>
      <w:spacing w:val="10"/>
      <w:sz w:val="24"/>
      <w:szCs w:val="24"/>
    </w:rPr>
  </w:style>
  <w:style w:type="paragraph" w:customStyle="1" w:styleId="text-content-page1">
    <w:name w:val="text-content-page1"/>
    <w:basedOn w:val="a8"/>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8"/>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9"/>
    <w:rsid w:val="0093541C"/>
    <w:rPr>
      <w:rFonts w:ascii="Times New Roman" w:hAnsi="Times New Roman" w:cs="Times New Roman"/>
      <w:i/>
      <w:iCs/>
      <w:sz w:val="18"/>
      <w:szCs w:val="18"/>
    </w:rPr>
  </w:style>
  <w:style w:type="character" w:customStyle="1" w:styleId="FontStyle43">
    <w:name w:val="Font Style43"/>
    <w:basedOn w:val="a9"/>
    <w:rsid w:val="0093541C"/>
    <w:rPr>
      <w:rFonts w:ascii="Times New Roman" w:hAnsi="Times New Roman" w:cs="Times New Roman"/>
      <w:w w:val="75"/>
      <w:sz w:val="22"/>
      <w:szCs w:val="22"/>
    </w:rPr>
  </w:style>
  <w:style w:type="paragraph" w:customStyle="1" w:styleId="Style22">
    <w:name w:val="Style22"/>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8"/>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8"/>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9"/>
    <w:rsid w:val="0093541C"/>
    <w:rPr>
      <w:rFonts w:ascii="Arial Narrow" w:hAnsi="Arial Narrow" w:cs="Arial Narrow"/>
      <w:b/>
      <w:bCs/>
      <w:sz w:val="16"/>
      <w:szCs w:val="16"/>
    </w:rPr>
  </w:style>
  <w:style w:type="character" w:customStyle="1" w:styleId="FontStyle49">
    <w:name w:val="Font Style49"/>
    <w:basedOn w:val="a9"/>
    <w:rsid w:val="0093541C"/>
    <w:rPr>
      <w:rFonts w:ascii="Arial Narrow" w:hAnsi="Arial Narrow" w:cs="Arial Narrow"/>
      <w:b/>
      <w:bCs/>
      <w:i/>
      <w:iCs/>
      <w:sz w:val="16"/>
      <w:szCs w:val="16"/>
    </w:rPr>
  </w:style>
  <w:style w:type="character" w:customStyle="1" w:styleId="FontStyle69">
    <w:name w:val="Font Style69"/>
    <w:basedOn w:val="a9"/>
    <w:rsid w:val="0093541C"/>
    <w:rPr>
      <w:rFonts w:ascii="Times New Roman" w:hAnsi="Times New Roman" w:cs="Times New Roman"/>
      <w:w w:val="80"/>
      <w:sz w:val="24"/>
      <w:szCs w:val="24"/>
    </w:rPr>
  </w:style>
  <w:style w:type="paragraph" w:customStyle="1" w:styleId="Style28">
    <w:name w:val="Style28"/>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8"/>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9"/>
    <w:rsid w:val="0093541C"/>
    <w:rPr>
      <w:rFonts w:ascii="Cambria" w:hAnsi="Cambria" w:cs="Cambria"/>
      <w:sz w:val="16"/>
      <w:szCs w:val="16"/>
    </w:rPr>
  </w:style>
  <w:style w:type="character" w:customStyle="1" w:styleId="FontStyle71">
    <w:name w:val="Font Style71"/>
    <w:basedOn w:val="a9"/>
    <w:rsid w:val="0093541C"/>
    <w:rPr>
      <w:rFonts w:ascii="Times New Roman" w:hAnsi="Times New Roman" w:cs="Times New Roman"/>
      <w:b/>
      <w:bCs/>
      <w:i/>
      <w:iCs/>
      <w:sz w:val="12"/>
      <w:szCs w:val="12"/>
    </w:rPr>
  </w:style>
  <w:style w:type="paragraph" w:customStyle="1" w:styleId="Style19">
    <w:name w:val="Style19"/>
    <w:basedOn w:val="a8"/>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9"/>
    <w:rsid w:val="0093541C"/>
    <w:rPr>
      <w:rFonts w:ascii="Times New Roman" w:hAnsi="Times New Roman" w:cs="Times New Roman"/>
      <w:b/>
      <w:bCs/>
      <w:w w:val="60"/>
      <w:sz w:val="30"/>
      <w:szCs w:val="30"/>
    </w:rPr>
  </w:style>
  <w:style w:type="character" w:customStyle="1" w:styleId="FontStyle70">
    <w:name w:val="Font Style70"/>
    <w:basedOn w:val="a9"/>
    <w:rsid w:val="0093541C"/>
    <w:rPr>
      <w:rFonts w:ascii="Lucida Sans Unicode" w:hAnsi="Lucida Sans Unicode" w:cs="Lucida Sans Unicode"/>
      <w:sz w:val="16"/>
      <w:szCs w:val="16"/>
    </w:rPr>
  </w:style>
  <w:style w:type="character" w:customStyle="1" w:styleId="FontStyle72">
    <w:name w:val="Font Style72"/>
    <w:basedOn w:val="a9"/>
    <w:rsid w:val="0093541C"/>
    <w:rPr>
      <w:rFonts w:ascii="Times New Roman" w:hAnsi="Times New Roman" w:cs="Times New Roman"/>
      <w:i/>
      <w:iCs/>
      <w:sz w:val="16"/>
      <w:szCs w:val="16"/>
    </w:rPr>
  </w:style>
  <w:style w:type="character" w:customStyle="1" w:styleId="FontStyle14">
    <w:name w:val="Font Style14"/>
    <w:basedOn w:val="a9"/>
    <w:rsid w:val="0093541C"/>
    <w:rPr>
      <w:rFonts w:ascii="Times New Roman" w:hAnsi="Times New Roman" w:cs="Times New Roman"/>
      <w:b/>
      <w:bCs/>
      <w:smallCaps/>
      <w:sz w:val="18"/>
      <w:szCs w:val="18"/>
    </w:rPr>
  </w:style>
  <w:style w:type="paragraph" w:customStyle="1" w:styleId="HTML11">
    <w:name w:val="Стандартный HTML1"/>
    <w:basedOn w:val="a8"/>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8"/>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9"/>
    <w:link w:val="14c"/>
    <w:rsid w:val="009340B0"/>
    <w:rPr>
      <w:rFonts w:ascii="Times New Roman" w:eastAsia="Times New Roman" w:hAnsi="Times New Roman" w:cs="Times New Roman"/>
      <w:sz w:val="28"/>
      <w:szCs w:val="28"/>
    </w:rPr>
  </w:style>
  <w:style w:type="paragraph" w:customStyle="1" w:styleId="5f7">
    <w:name w:val="Текст5"/>
    <w:basedOn w:val="a8"/>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9"/>
    <w:rsid w:val="00091892"/>
    <w:rPr>
      <w:rFonts w:ascii="Arial" w:hAnsi="Arial" w:cs="Arial" w:hint="default"/>
      <w:color w:val="000000"/>
      <w:sz w:val="18"/>
      <w:szCs w:val="18"/>
    </w:rPr>
  </w:style>
  <w:style w:type="paragraph" w:customStyle="1" w:styleId="352">
    <w:name w:val="Основной текст с отступом 35"/>
    <w:basedOn w:val="a8"/>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9"/>
    <w:rsid w:val="00F10875"/>
  </w:style>
  <w:style w:type="character" w:customStyle="1" w:styleId="maintextbldleft">
    <w:name w:val="maintextbldleft"/>
    <w:basedOn w:val="a9"/>
    <w:rsid w:val="00F10875"/>
  </w:style>
  <w:style w:type="character" w:customStyle="1" w:styleId="journaltitle">
    <w:name w:val="journal_title"/>
    <w:basedOn w:val="a9"/>
    <w:rsid w:val="00F10875"/>
  </w:style>
  <w:style w:type="paragraph" w:customStyle="1" w:styleId="1ffffd">
    <w:name w:val="_Стиль1"/>
    <w:basedOn w:val="ad"/>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8"/>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9"/>
    <w:rsid w:val="00A5497A"/>
    <w:rPr>
      <w:sz w:val="16"/>
      <w:szCs w:val="16"/>
    </w:rPr>
  </w:style>
  <w:style w:type="character" w:customStyle="1" w:styleId="4fe">
    <w:name w:val="Знак Знак4"/>
    <w:basedOn w:val="a9"/>
    <w:rsid w:val="00A5497A"/>
    <w:rPr>
      <w:sz w:val="24"/>
      <w:szCs w:val="24"/>
    </w:rPr>
  </w:style>
  <w:style w:type="character" w:customStyle="1" w:styleId="6f0">
    <w:name w:val="Знак Знак6"/>
    <w:basedOn w:val="a9"/>
    <w:rsid w:val="00A5497A"/>
  </w:style>
  <w:style w:type="character" w:customStyle="1" w:styleId="159">
    <w:name w:val="Знак Знак15"/>
    <w:basedOn w:val="a9"/>
    <w:rsid w:val="00A5497A"/>
    <w:rPr>
      <w:b/>
      <w:sz w:val="28"/>
    </w:rPr>
  </w:style>
  <w:style w:type="character" w:customStyle="1" w:styleId="14e">
    <w:name w:val="Знак Знак14"/>
    <w:basedOn w:val="a9"/>
    <w:rsid w:val="00A5497A"/>
    <w:rPr>
      <w:sz w:val="28"/>
    </w:rPr>
  </w:style>
  <w:style w:type="character" w:customStyle="1" w:styleId="136">
    <w:name w:val="Знак Знак13"/>
    <w:basedOn w:val="a9"/>
    <w:rsid w:val="00A5497A"/>
    <w:rPr>
      <w:b/>
      <w:sz w:val="32"/>
    </w:rPr>
  </w:style>
  <w:style w:type="character" w:customStyle="1" w:styleId="128">
    <w:name w:val="Знак Знак12"/>
    <w:basedOn w:val="a9"/>
    <w:rsid w:val="00A5497A"/>
    <w:rPr>
      <w:sz w:val="28"/>
    </w:rPr>
  </w:style>
  <w:style w:type="character" w:customStyle="1" w:styleId="11c">
    <w:name w:val="Знак Знак11"/>
    <w:basedOn w:val="a9"/>
    <w:rsid w:val="00A5497A"/>
    <w:rPr>
      <w:b/>
      <w:bCs/>
      <w:i/>
      <w:iCs/>
      <w:sz w:val="26"/>
      <w:szCs w:val="26"/>
    </w:rPr>
  </w:style>
  <w:style w:type="character" w:customStyle="1" w:styleId="109">
    <w:name w:val="Знак Знак10"/>
    <w:basedOn w:val="a9"/>
    <w:rsid w:val="00A5497A"/>
    <w:rPr>
      <w:b/>
      <w:bCs/>
      <w:sz w:val="22"/>
      <w:szCs w:val="22"/>
    </w:rPr>
  </w:style>
  <w:style w:type="character" w:customStyle="1" w:styleId="9d">
    <w:name w:val="Знак Знак9"/>
    <w:basedOn w:val="a9"/>
    <w:rsid w:val="00A5497A"/>
    <w:rPr>
      <w:sz w:val="24"/>
      <w:szCs w:val="24"/>
    </w:rPr>
  </w:style>
  <w:style w:type="character" w:customStyle="1" w:styleId="8f">
    <w:name w:val="Знак Знак8"/>
    <w:basedOn w:val="a9"/>
    <w:rsid w:val="00A5497A"/>
    <w:rPr>
      <w:i/>
      <w:iCs/>
      <w:sz w:val="24"/>
      <w:szCs w:val="24"/>
    </w:rPr>
  </w:style>
  <w:style w:type="character" w:customStyle="1" w:styleId="7e">
    <w:name w:val="Знак Знак7"/>
    <w:basedOn w:val="a9"/>
    <w:rsid w:val="00A5497A"/>
    <w:rPr>
      <w:sz w:val="28"/>
    </w:rPr>
  </w:style>
  <w:style w:type="character" w:customStyle="1" w:styleId="3ff4">
    <w:name w:val="Знак Знак3"/>
    <w:basedOn w:val="a9"/>
    <w:rsid w:val="00A5497A"/>
  </w:style>
  <w:style w:type="character" w:customStyle="1" w:styleId="orange">
    <w:name w:val="orange"/>
    <w:basedOn w:val="a9"/>
    <w:rsid w:val="00E73BC4"/>
  </w:style>
  <w:style w:type="paragraph" w:customStyle="1" w:styleId="pkt">
    <w:name w:val="pkt"/>
    <w:basedOn w:val="a8"/>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9"/>
    <w:rsid w:val="00315BC5"/>
    <w:rPr>
      <w:rFonts w:ascii="Tahoma" w:hAnsi="Tahoma" w:cs="Tahoma" w:hint="default"/>
      <w:color w:val="4D3E50"/>
      <w:sz w:val="36"/>
      <w:szCs w:val="36"/>
    </w:rPr>
  </w:style>
  <w:style w:type="character" w:customStyle="1" w:styleId="toc-cit-jour">
    <w:name w:val="toc-cit-jour"/>
    <w:basedOn w:val="a9"/>
    <w:rsid w:val="006B18CC"/>
  </w:style>
  <w:style w:type="character" w:customStyle="1" w:styleId="toc-cit-date">
    <w:name w:val="toc-cit-date"/>
    <w:basedOn w:val="a9"/>
    <w:rsid w:val="006B18CC"/>
  </w:style>
  <w:style w:type="character" w:customStyle="1" w:styleId="toc-cit-vol">
    <w:name w:val="toc-cit-vol"/>
    <w:basedOn w:val="a9"/>
    <w:rsid w:val="006B18CC"/>
  </w:style>
  <w:style w:type="character" w:customStyle="1" w:styleId="toc-cit-page">
    <w:name w:val="toc-cit-page"/>
    <w:basedOn w:val="a9"/>
    <w:rsid w:val="006B18CC"/>
  </w:style>
  <w:style w:type="paragraph" w:customStyle="1" w:styleId="afffffffffffffffffff6">
    <w:name w:val="ТаблИмя"/>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7">
    <w:name w:val="ÒàáëÈìÿ"/>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8">
    <w:name w:val="Òàáëèöà"/>
    <w:basedOn w:val="a8"/>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8"/>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8"/>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8"/>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8"/>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8"/>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8"/>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8"/>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9"/>
    <w:rsid w:val="00DD242C"/>
  </w:style>
  <w:style w:type="character" w:customStyle="1" w:styleId="journalnumber">
    <w:name w:val="journalnumber"/>
    <w:basedOn w:val="a9"/>
    <w:rsid w:val="00DD242C"/>
  </w:style>
  <w:style w:type="paragraph" w:customStyle="1" w:styleId="textnormal">
    <w:name w:val="text_normal"/>
    <w:basedOn w:val="a8"/>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9"/>
    <w:rsid w:val="00207046"/>
    <w:rPr>
      <w:rFonts w:cs="Times New Roman"/>
      <w:color w:val="FF0000"/>
    </w:rPr>
  </w:style>
  <w:style w:type="paragraph" w:customStyle="1" w:styleId="afffffffffffffffffff9">
    <w:name w:val="Диссертационный"/>
    <w:basedOn w:val="a8"/>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9"/>
    <w:rsid w:val="00207046"/>
    <w:rPr>
      <w:rFonts w:ascii="Arial" w:hAnsi="Arial" w:cs="Arial" w:hint="default"/>
      <w:i/>
      <w:iCs/>
      <w:color w:val="666666"/>
      <w:sz w:val="18"/>
      <w:szCs w:val="18"/>
    </w:rPr>
  </w:style>
  <w:style w:type="character" w:customStyle="1" w:styleId="toc-cit-date1">
    <w:name w:val="toc-cit-date1"/>
    <w:basedOn w:val="a9"/>
    <w:rsid w:val="00207046"/>
    <w:rPr>
      <w:rFonts w:ascii="Arial" w:hAnsi="Arial" w:cs="Arial" w:hint="default"/>
      <w:color w:val="666666"/>
      <w:sz w:val="18"/>
      <w:szCs w:val="18"/>
    </w:rPr>
  </w:style>
  <w:style w:type="character" w:customStyle="1" w:styleId="toc-cit-vol1">
    <w:name w:val="toc-cit-vol1"/>
    <w:basedOn w:val="a9"/>
    <w:rsid w:val="00207046"/>
    <w:rPr>
      <w:rFonts w:ascii="Arial" w:hAnsi="Arial" w:cs="Arial" w:hint="default"/>
      <w:color w:val="666666"/>
      <w:sz w:val="18"/>
      <w:szCs w:val="18"/>
    </w:rPr>
  </w:style>
  <w:style w:type="character" w:customStyle="1" w:styleId="toc-cit-page1">
    <w:name w:val="toc-cit-page1"/>
    <w:basedOn w:val="a9"/>
    <w:rsid w:val="00207046"/>
    <w:rPr>
      <w:rFonts w:ascii="Arial" w:hAnsi="Arial" w:cs="Arial" w:hint="default"/>
      <w:b/>
      <w:bCs/>
      <w:color w:val="666666"/>
      <w:sz w:val="18"/>
      <w:szCs w:val="18"/>
    </w:rPr>
  </w:style>
  <w:style w:type="character" w:customStyle="1" w:styleId="toc-subtitle">
    <w:name w:val="toc-subtitle"/>
    <w:basedOn w:val="a9"/>
    <w:rsid w:val="00207046"/>
  </w:style>
  <w:style w:type="paragraph" w:customStyle="1" w:styleId="21">
    <w:name w:val="Заголовок2(мой)"/>
    <w:basedOn w:val="a8"/>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e">
    <w:name w:val="РОЗДІЛ1"/>
    <w:basedOn w:val="a8"/>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8"/>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9"/>
    <w:rsid w:val="00EB2568"/>
    <w:rPr>
      <w:color w:val="0000FF"/>
      <w:u w:val="single"/>
    </w:rPr>
  </w:style>
  <w:style w:type="character" w:customStyle="1" w:styleId="green">
    <w:name w:val="green"/>
    <w:basedOn w:val="a9"/>
    <w:rsid w:val="00E633FC"/>
  </w:style>
  <w:style w:type="character" w:customStyle="1" w:styleId="A90">
    <w:name w:val="A9"/>
    <w:rsid w:val="00E633FC"/>
    <w:rPr>
      <w:rFonts w:cs="Newton"/>
      <w:color w:val="000000"/>
      <w:sz w:val="17"/>
      <w:szCs w:val="17"/>
    </w:rPr>
  </w:style>
  <w:style w:type="paragraph" w:customStyle="1" w:styleId="Pa13">
    <w:name w:val="Pa13"/>
    <w:basedOn w:val="a8"/>
    <w:next w:val="a8"/>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a">
    <w:name w:val="Текст авт"/>
    <w:basedOn w:val="a8"/>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
    <w:name w:val="Сетка таблицы1"/>
    <w:basedOn w:val="aa"/>
    <w:next w:val="af5"/>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b"/>
    <w:semiHidden/>
    <w:rsid w:val="00EE4181"/>
  </w:style>
  <w:style w:type="character" w:customStyle="1" w:styleId="FontStyle15">
    <w:name w:val="Font Style15"/>
    <w:basedOn w:val="a9"/>
    <w:rsid w:val="00EE4181"/>
    <w:rPr>
      <w:rFonts w:ascii="Times New Roman" w:hAnsi="Times New Roman" w:cs="Times New Roman"/>
      <w:spacing w:val="20"/>
      <w:sz w:val="18"/>
      <w:szCs w:val="18"/>
    </w:rPr>
  </w:style>
  <w:style w:type="paragraph" w:customStyle="1" w:styleId="6f1">
    <w:name w:val="?????6"/>
    <w:basedOn w:val="a8"/>
    <w:next w:val="a8"/>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9"/>
    <w:rsid w:val="006B39E7"/>
  </w:style>
  <w:style w:type="character" w:customStyle="1" w:styleId="xauthor">
    <w:name w:val="xauthor"/>
    <w:basedOn w:val="a9"/>
    <w:rsid w:val="006B39E7"/>
  </w:style>
  <w:style w:type="paragraph" w:customStyle="1" w:styleId="main-rec-hdr">
    <w:name w:val="main-rec-hdr"/>
    <w:basedOn w:val="a8"/>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8"/>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8"/>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8"/>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8"/>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b">
    <w:name w:val="Стиль обзора Знак"/>
    <w:basedOn w:val="a8"/>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c">
    <w:name w:val="Форматированный"/>
    <w:basedOn w:val="a8"/>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9"/>
    <w:rsid w:val="003C11F6"/>
  </w:style>
  <w:style w:type="character" w:customStyle="1" w:styleId="ptbrand">
    <w:name w:val="ptbrand"/>
    <w:basedOn w:val="a9"/>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9"/>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9"/>
    <w:rsid w:val="004B165B"/>
    <w:rPr>
      <w:sz w:val="21"/>
      <w:szCs w:val="21"/>
    </w:rPr>
  </w:style>
  <w:style w:type="paragraph" w:customStyle="1" w:styleId="8f0">
    <w:name w:val="Основной текст с отступом8"/>
    <w:basedOn w:val="a8"/>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8"/>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0">
    <w:name w:val="Знак Знак1"/>
    <w:basedOn w:val="a9"/>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8"/>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8"/>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8"/>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8"/>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8"/>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8"/>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8"/>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8"/>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8"/>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8"/>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8"/>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8"/>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8"/>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8"/>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8"/>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8"/>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8"/>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8"/>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8"/>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8"/>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8"/>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8"/>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8"/>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8"/>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8"/>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8"/>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9"/>
    <w:rsid w:val="0044405A"/>
  </w:style>
  <w:style w:type="character" w:customStyle="1" w:styleId="volume3">
    <w:name w:val="volume3"/>
    <w:basedOn w:val="a9"/>
    <w:rsid w:val="0044405A"/>
  </w:style>
  <w:style w:type="character" w:customStyle="1" w:styleId="3ff6">
    <w:name w:val="Выделение3"/>
    <w:basedOn w:val="a9"/>
    <w:rsid w:val="00F50ED9"/>
    <w:rPr>
      <w:i/>
      <w:sz w:val="20"/>
    </w:rPr>
  </w:style>
  <w:style w:type="character" w:customStyle="1" w:styleId="1fffff1">
    <w:name w:val="Текст1 Знак"/>
    <w:basedOn w:val="a9"/>
    <w:rsid w:val="00B3593F"/>
    <w:rPr>
      <w:sz w:val="21"/>
      <w:szCs w:val="21"/>
      <w:lang w:val="uk-UA" w:eastAsia="x-none"/>
    </w:rPr>
  </w:style>
  <w:style w:type="character" w:customStyle="1" w:styleId="rvts32">
    <w:name w:val="rvts32"/>
    <w:basedOn w:val="a9"/>
    <w:rsid w:val="00687327"/>
    <w:rPr>
      <w:rFonts w:ascii="Times New Roman" w:hAnsi="Times New Roman" w:cs="Times New Roman"/>
      <w:b/>
      <w:bCs/>
      <w:sz w:val="22"/>
      <w:szCs w:val="22"/>
    </w:rPr>
  </w:style>
  <w:style w:type="character" w:customStyle="1" w:styleId="rvts36">
    <w:name w:val="rvts36"/>
    <w:basedOn w:val="a9"/>
    <w:rsid w:val="00687327"/>
    <w:rPr>
      <w:rFonts w:ascii="Times New Roman" w:hAnsi="Times New Roman" w:cs="Times New Roman"/>
    </w:rPr>
  </w:style>
  <w:style w:type="paragraph" w:customStyle="1" w:styleId="afffffffffffffffffffd">
    <w:name w:val="Âåðõíèé êîëîíòèòóë"/>
    <w:basedOn w:val="a8"/>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e">
    <w:name w:val=".......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
    <w:name w:val="........ ..... .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0">
    <w:name w:val="Краткий обратный адрес"/>
    <w:basedOn w:val="a8"/>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1">
    <w:name w:val="íîìåð ñòðàíèöû"/>
    <w:basedOn w:val="1fffff2"/>
    <w:uiPriority w:val="99"/>
    <w:rsid w:val="00025F4A"/>
    <w:rPr>
      <w:sz w:val="20"/>
      <w:szCs w:val="20"/>
    </w:rPr>
  </w:style>
  <w:style w:type="character" w:customStyle="1" w:styleId="1fffff2">
    <w:name w:val="Îñíîâíîé øðèôò àáçàöà1"/>
    <w:uiPriority w:val="99"/>
    <w:rsid w:val="00025F4A"/>
    <w:rPr>
      <w:sz w:val="20"/>
      <w:szCs w:val="20"/>
    </w:rPr>
  </w:style>
  <w:style w:type="paragraph" w:customStyle="1" w:styleId="CM8">
    <w:name w:val="CM8"/>
    <w:basedOn w:val="a8"/>
    <w:next w:val="a8"/>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8"/>
    <w:next w:val="a8"/>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8"/>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2">
    <w:name w:val="Знак Знак Знак Знак"/>
    <w:aliases w:val=" Знак Знак Знак Знак Знак Знак Знак"/>
    <w:basedOn w:val="a9"/>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9"/>
    <w:rsid w:val="006E36D3"/>
    <w:rPr>
      <w:sz w:val="24"/>
      <w:szCs w:val="24"/>
      <w:lang w:val="lt-LT" w:eastAsia="lt-LT" w:bidi="ar-SA"/>
    </w:rPr>
  </w:style>
  <w:style w:type="paragraph" w:customStyle="1" w:styleId="affffffffffffffffffff3">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4">
    <w:name w:val="??????? Знак Знак"/>
    <w:basedOn w:val="a9"/>
    <w:rsid w:val="006E36D3"/>
    <w:rPr>
      <w:noProof w:val="0"/>
      <w:sz w:val="24"/>
      <w:szCs w:val="24"/>
      <w:lang w:val="ru-RU" w:eastAsia="ru-RU" w:bidi="ar-SA"/>
    </w:rPr>
  </w:style>
  <w:style w:type="character" w:customStyle="1" w:styleId="2fffa">
    <w:name w:val="Знак2 Знак Знак Знак Знак"/>
    <w:basedOn w:val="a9"/>
    <w:semiHidden/>
    <w:rsid w:val="006E36D3"/>
    <w:rPr>
      <w:lang w:val="lt-LT" w:eastAsia="lt-LT" w:bidi="ar-SA"/>
    </w:rPr>
  </w:style>
  <w:style w:type="character" w:customStyle="1" w:styleId="1fffff3">
    <w:name w:val="Знак1 Знак Знак Знак Знак"/>
    <w:aliases w:val=" Знак1 Знак"/>
    <w:basedOn w:val="a9"/>
    <w:semiHidden/>
    <w:rsid w:val="006E36D3"/>
    <w:rPr>
      <w:lang w:val="lt-LT" w:eastAsia="lt-LT" w:bidi="ar-SA"/>
    </w:rPr>
  </w:style>
  <w:style w:type="character" w:customStyle="1" w:styleId="3ff9">
    <w:name w:val="Знак Знак3"/>
    <w:basedOn w:val="a9"/>
    <w:rsid w:val="006E36D3"/>
    <w:rPr>
      <w:sz w:val="24"/>
      <w:szCs w:val="24"/>
      <w:lang w:val="lt-LT" w:eastAsia="lt-LT" w:bidi="ar-SA"/>
    </w:rPr>
  </w:style>
  <w:style w:type="character" w:customStyle="1" w:styleId="i">
    <w:name w:val="i"/>
    <w:basedOn w:val="a9"/>
    <w:rsid w:val="006E36D3"/>
  </w:style>
  <w:style w:type="character" w:customStyle="1" w:styleId="pedigree">
    <w:name w:val="pedigree"/>
    <w:basedOn w:val="a9"/>
    <w:rsid w:val="006E36D3"/>
  </w:style>
  <w:style w:type="character" w:customStyle="1" w:styleId="1fffff4">
    <w:name w:val="Знак Знак Знак1"/>
    <w:aliases w:val=" Знак Знак Знак Знак Знак1, Знак Знак Знак Знак Знак Знак Знак1"/>
    <w:basedOn w:val="a9"/>
    <w:rsid w:val="00BD4E2F"/>
    <w:rPr>
      <w:rFonts w:ascii="Cambria" w:hAnsi="Cambria"/>
      <w:b/>
      <w:bCs/>
      <w:kern w:val="32"/>
      <w:sz w:val="32"/>
      <w:szCs w:val="32"/>
      <w:lang w:val="lt-LT" w:eastAsia="lt-LT" w:bidi="ar-SA"/>
    </w:rPr>
  </w:style>
  <w:style w:type="paragraph" w:customStyle="1" w:styleId="affffffffffffffffffff5">
    <w:name w:val="???????? ????? ? ????????"/>
    <w:basedOn w:val="a8"/>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9"/>
    <w:rsid w:val="00B80F14"/>
    <w:rPr>
      <w:b/>
      <w:sz w:val="28"/>
      <w:lang w:val="uk-UA" w:eastAsia="ru-RU" w:bidi="ar-SA"/>
    </w:rPr>
  </w:style>
  <w:style w:type="character" w:customStyle="1" w:styleId="urf">
    <w:name w:val="urf"/>
    <w:basedOn w:val="a9"/>
    <w:rsid w:val="0047071B"/>
  </w:style>
  <w:style w:type="character" w:customStyle="1" w:styleId="emphi">
    <w:name w:val="emph_i"/>
    <w:basedOn w:val="a9"/>
    <w:rsid w:val="0047071B"/>
  </w:style>
  <w:style w:type="paragraph" w:customStyle="1" w:styleId="7f">
    <w:name w:val="Абзац списка7"/>
    <w:basedOn w:val="a8"/>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9"/>
    <w:rsid w:val="0047071B"/>
    <w:rPr>
      <w:sz w:val="24"/>
      <w:szCs w:val="24"/>
      <w:shd w:val="clear" w:color="auto" w:fill="FFFF99"/>
    </w:rPr>
  </w:style>
  <w:style w:type="character" w:customStyle="1" w:styleId="3ffa">
    <w:name w:val="Гиперссылка3"/>
    <w:basedOn w:val="a9"/>
    <w:rsid w:val="00160786"/>
  </w:style>
  <w:style w:type="character" w:customStyle="1" w:styleId="reference1">
    <w:name w:val="reference1"/>
    <w:basedOn w:val="a9"/>
    <w:rsid w:val="00160786"/>
    <w:rPr>
      <w:i/>
      <w:iCs/>
      <w:sz w:val="20"/>
      <w:szCs w:val="20"/>
    </w:rPr>
  </w:style>
  <w:style w:type="character" w:customStyle="1" w:styleId="14pt6">
    <w:name w:val="Стиль 14 pt"/>
    <w:basedOn w:val="a9"/>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8"/>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8"/>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9"/>
    <w:rsid w:val="00160786"/>
    <w:rPr>
      <w:vanish w:val="0"/>
      <w:webHidden w:val="0"/>
      <w:bdr w:val="none" w:sz="0" w:space="0" w:color="auto" w:frame="1"/>
      <w:shd w:val="clear" w:color="auto" w:fill="FFFFFF"/>
      <w:specVanish w:val="0"/>
    </w:rPr>
  </w:style>
  <w:style w:type="paragraph" w:customStyle="1" w:styleId="disser">
    <w:name w:val="disser"/>
    <w:basedOn w:val="a8"/>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8"/>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8"/>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8"/>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6">
    <w:name w:val="обычный текст"/>
    <w:basedOn w:val="af"/>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9"/>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8"/>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8"/>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7">
    <w:name w:val="Table Theme"/>
    <w:basedOn w:val="aa"/>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8">
    <w:name w:val="текст.док."/>
    <w:basedOn w:val="a8"/>
    <w:link w:val="affffffffffffffffffff9"/>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9">
    <w:name w:val="текст.док. Знак"/>
    <w:basedOn w:val="a9"/>
    <w:link w:val="affffffffffffffffffff8"/>
    <w:rsid w:val="00BF3A9A"/>
    <w:rPr>
      <w:rFonts w:ascii="Times New Roman" w:eastAsia="Times New Roman" w:hAnsi="Times New Roman" w:cs="Times New Roman"/>
      <w:sz w:val="28"/>
      <w:szCs w:val="20"/>
      <w:lang w:eastAsia="ru-RU"/>
    </w:rPr>
  </w:style>
  <w:style w:type="table" w:customStyle="1" w:styleId="Table0">
    <w:name w:val="Table"/>
    <w:basedOn w:val="aa"/>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5">
    <w:name w:val="Дис 1"/>
    <w:basedOn w:val="affffffffffffffffffff8"/>
    <w:next w:val="affffffffffffffffffff8"/>
    <w:link w:val="1fffff6"/>
    <w:rsid w:val="00BF3A9A"/>
    <w:pPr>
      <w:spacing w:before="120" w:after="240"/>
      <w:ind w:firstLine="0"/>
      <w:jc w:val="center"/>
      <w:outlineLvl w:val="0"/>
    </w:pPr>
    <w:rPr>
      <w:b/>
      <w:caps/>
      <w:szCs w:val="28"/>
    </w:rPr>
  </w:style>
  <w:style w:type="character" w:customStyle="1" w:styleId="1fffff6">
    <w:name w:val="Дис 1 Знак"/>
    <w:basedOn w:val="affffffffffffffffffff9"/>
    <w:link w:val="1fffff5"/>
    <w:rsid w:val="00BF3A9A"/>
    <w:rPr>
      <w:rFonts w:ascii="Times New Roman" w:eastAsia="Times New Roman" w:hAnsi="Times New Roman" w:cs="Times New Roman"/>
      <w:b/>
      <w:caps/>
      <w:sz w:val="28"/>
      <w:szCs w:val="28"/>
      <w:lang w:eastAsia="ru-RU"/>
    </w:rPr>
  </w:style>
  <w:style w:type="paragraph" w:customStyle="1" w:styleId="11e">
    <w:name w:val="Дис 1.1."/>
    <w:basedOn w:val="affffffffffffffffffff8"/>
    <w:next w:val="affffffffffffffffffff8"/>
    <w:link w:val="11f"/>
    <w:rsid w:val="00BF3A9A"/>
    <w:pPr>
      <w:spacing w:after="240"/>
      <w:ind w:left="709" w:firstLine="0"/>
      <w:jc w:val="left"/>
      <w:outlineLvl w:val="1"/>
    </w:pPr>
    <w:rPr>
      <w:szCs w:val="28"/>
    </w:rPr>
  </w:style>
  <w:style w:type="character" w:customStyle="1" w:styleId="11f">
    <w:name w:val="Дис 1.1. Знак"/>
    <w:basedOn w:val="affffffffffffffffffff9"/>
    <w:link w:val="11e"/>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8"/>
    <w:next w:val="affffffffffffffffffff8"/>
    <w:rsid w:val="00BF3A9A"/>
    <w:pPr>
      <w:spacing w:before="240" w:after="240"/>
      <w:outlineLvl w:val="2"/>
    </w:pPr>
    <w:rPr>
      <w:spacing w:val="60"/>
      <w:szCs w:val="28"/>
    </w:rPr>
  </w:style>
  <w:style w:type="paragraph" w:customStyle="1" w:styleId="Table1">
    <w:name w:val="Table номер"/>
    <w:basedOn w:val="affffffffffffffffffff8"/>
    <w:next w:val="affffffffffffffffffff8"/>
    <w:link w:val="Table2"/>
    <w:rsid w:val="00BF3A9A"/>
    <w:pPr>
      <w:jc w:val="right"/>
    </w:pPr>
    <w:rPr>
      <w:i/>
    </w:rPr>
  </w:style>
  <w:style w:type="character" w:customStyle="1" w:styleId="Table2">
    <w:name w:val="Table номер Знак"/>
    <w:basedOn w:val="affffffffffffffffffff9"/>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8"/>
    <w:next w:val="affffffffffffffffffff8"/>
    <w:rsid w:val="00BF3A9A"/>
    <w:pPr>
      <w:spacing w:before="240" w:after="240"/>
      <w:outlineLvl w:val="3"/>
    </w:pPr>
    <w:rPr>
      <w:szCs w:val="28"/>
    </w:rPr>
  </w:style>
  <w:style w:type="paragraph" w:customStyle="1" w:styleId="Table3">
    <w:name w:val="Table название"/>
    <w:basedOn w:val="affffffffffffffffffff8"/>
    <w:next w:val="affffffffffffffffffff8"/>
    <w:link w:val="Table4"/>
    <w:rsid w:val="00BF3A9A"/>
    <w:pPr>
      <w:spacing w:after="120"/>
      <w:ind w:firstLine="0"/>
      <w:jc w:val="center"/>
    </w:pPr>
    <w:rPr>
      <w:b/>
    </w:rPr>
  </w:style>
  <w:style w:type="character" w:customStyle="1" w:styleId="Table4">
    <w:name w:val="Table название Знак"/>
    <w:basedOn w:val="affffffffffffffffffff9"/>
    <w:link w:val="Table3"/>
    <w:rsid w:val="00BF3A9A"/>
    <w:rPr>
      <w:rFonts w:ascii="Times New Roman" w:eastAsia="Times New Roman" w:hAnsi="Times New Roman" w:cs="Times New Roman"/>
      <w:b/>
      <w:sz w:val="28"/>
      <w:szCs w:val="20"/>
      <w:lang w:eastAsia="ru-RU"/>
    </w:rPr>
  </w:style>
  <w:style w:type="paragraph" w:customStyle="1" w:styleId="affffffffffffffffffffa">
    <w:name w:val="Рисунок название"/>
    <w:basedOn w:val="affffffffffffffffffff8"/>
    <w:next w:val="affffffffffffffffffff8"/>
    <w:rsid w:val="00BF3A9A"/>
    <w:pPr>
      <w:spacing w:before="120" w:after="120"/>
      <w:ind w:left="1843" w:hanging="1134"/>
      <w:jc w:val="left"/>
    </w:pPr>
  </w:style>
  <w:style w:type="paragraph" w:customStyle="1" w:styleId="affffffffffffffffffffb">
    <w:name w:val="Рисунок изображение"/>
    <w:basedOn w:val="affffffffffffffffffff8"/>
    <w:next w:val="affffffffffffffffffffa"/>
    <w:link w:val="affffffffffffffffffffc"/>
    <w:rsid w:val="00BF3A9A"/>
    <w:pPr>
      <w:ind w:firstLine="0"/>
      <w:jc w:val="center"/>
    </w:pPr>
  </w:style>
  <w:style w:type="character" w:customStyle="1" w:styleId="affffffffffffffffffffc">
    <w:name w:val="Рисунок изображение Знак"/>
    <w:basedOn w:val="affffffffffffffffffff9"/>
    <w:link w:val="affffffffffffffffffffb"/>
    <w:rsid w:val="00BF3A9A"/>
    <w:rPr>
      <w:rFonts w:ascii="Times New Roman" w:eastAsia="Times New Roman" w:hAnsi="Times New Roman" w:cs="Times New Roman"/>
      <w:sz w:val="28"/>
      <w:szCs w:val="20"/>
      <w:lang w:eastAsia="ru-RU"/>
    </w:rPr>
  </w:style>
  <w:style w:type="paragraph" w:customStyle="1" w:styleId="affffffffffffffffffffd">
    <w:name w:val="Примечание"/>
    <w:basedOn w:val="affffffffffffffffffff8"/>
    <w:next w:val="affffffffffffffffffff8"/>
    <w:rsid w:val="00BF3A9A"/>
    <w:pPr>
      <w:spacing w:before="120" w:after="120" w:line="240" w:lineRule="auto"/>
      <w:ind w:left="709" w:firstLine="0"/>
    </w:pPr>
  </w:style>
  <w:style w:type="character" w:customStyle="1" w:styleId="14f">
    <w:name w:val="шрифт К 14"/>
    <w:basedOn w:val="a9"/>
    <w:rsid w:val="00BF3A9A"/>
    <w:rPr>
      <w:i/>
    </w:rPr>
  </w:style>
  <w:style w:type="character" w:customStyle="1" w:styleId="14f0">
    <w:name w:val="шрифт Ж 14"/>
    <w:basedOn w:val="a9"/>
    <w:rsid w:val="00BF3A9A"/>
    <w:rPr>
      <w:b/>
    </w:rPr>
  </w:style>
  <w:style w:type="character" w:customStyle="1" w:styleId="14f1">
    <w:name w:val="шрифт ЖК 14"/>
    <w:basedOn w:val="a9"/>
    <w:rsid w:val="00BF3A9A"/>
    <w:rPr>
      <w:b/>
      <w:i/>
    </w:rPr>
  </w:style>
  <w:style w:type="character" w:customStyle="1" w:styleId="affffffffffffffffffffe">
    <w:name w:val="шрифт не разряженный"/>
    <w:basedOn w:val="a9"/>
    <w:rsid w:val="00BF3A9A"/>
    <w:rPr>
      <w:spacing w:val="0"/>
      <w:w w:val="100"/>
    </w:rPr>
  </w:style>
  <w:style w:type="table" w:customStyle="1" w:styleId="Table5">
    <w:name w:val="Table Сокращения"/>
    <w:basedOn w:val="aa"/>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5">
    <w:name w:val="Литература номер"/>
    <w:basedOn w:val="affffffffffffffffffff8"/>
    <w:link w:val="afffffffffffffffffffff"/>
    <w:rsid w:val="00BF3A9A"/>
    <w:pPr>
      <w:numPr>
        <w:numId w:val="1"/>
      </w:numPr>
      <w:ind w:left="851"/>
    </w:pPr>
  </w:style>
  <w:style w:type="paragraph" w:customStyle="1" w:styleId="1fffff7">
    <w:name w:val="Список 1."/>
    <w:basedOn w:val="affffffffffffffffffff8"/>
    <w:next w:val="affffffffffffffffffff8"/>
    <w:rsid w:val="00BF3A9A"/>
    <w:pPr>
      <w:ind w:left="993" w:hanging="284"/>
    </w:pPr>
  </w:style>
  <w:style w:type="paragraph" w:customStyle="1" w:styleId="11f0">
    <w:name w:val="Список 1.1."/>
    <w:basedOn w:val="affffffffffffffffffff8"/>
    <w:next w:val="affffffffffffffffffff8"/>
    <w:rsid w:val="00BF3A9A"/>
    <w:pPr>
      <w:ind w:left="1276" w:hanging="284"/>
    </w:pPr>
  </w:style>
  <w:style w:type="paragraph" w:customStyle="1" w:styleId="1115">
    <w:name w:val="Список 1.1.1."/>
    <w:basedOn w:val="affffffffffffffffffff8"/>
    <w:rsid w:val="00BF3A9A"/>
    <w:pPr>
      <w:ind w:left="1673" w:hanging="397"/>
    </w:pPr>
  </w:style>
  <w:style w:type="paragraph" w:customStyle="1" w:styleId="afffffffffffffffffffff0">
    <w:name w:val="Титул ЦЕНТР"/>
    <w:basedOn w:val="affffffffffffffffffff8"/>
    <w:next w:val="affffffffffffffffffff8"/>
    <w:rsid w:val="00BF3A9A"/>
    <w:pPr>
      <w:spacing w:line="240" w:lineRule="auto"/>
      <w:ind w:firstLine="0"/>
      <w:jc w:val="center"/>
    </w:pPr>
    <w:rPr>
      <w:b/>
      <w:caps/>
      <w:sz w:val="32"/>
      <w:szCs w:val="28"/>
    </w:rPr>
  </w:style>
  <w:style w:type="paragraph" w:customStyle="1" w:styleId="afffffffffffffffffffff1">
    <w:name w:val="Титул центр"/>
    <w:basedOn w:val="affffffffffffffffffff8"/>
    <w:next w:val="affffffffffffffffffff8"/>
    <w:rsid w:val="00BF3A9A"/>
    <w:pPr>
      <w:ind w:firstLine="0"/>
      <w:jc w:val="center"/>
    </w:pPr>
  </w:style>
  <w:style w:type="paragraph" w:customStyle="1" w:styleId="afffffffffffffffffffff2">
    <w:name w:val="Титул название"/>
    <w:basedOn w:val="affffffffffffffffffff8"/>
    <w:next w:val="affffffffffffffffffff8"/>
    <w:rsid w:val="00BF3A9A"/>
    <w:pPr>
      <w:spacing w:line="240" w:lineRule="auto"/>
      <w:ind w:firstLine="0"/>
      <w:jc w:val="center"/>
    </w:pPr>
    <w:rPr>
      <w:rFonts w:ascii="Arial" w:hAnsi="Arial"/>
      <w:b/>
      <w:caps/>
      <w:sz w:val="36"/>
      <w:szCs w:val="36"/>
    </w:rPr>
  </w:style>
  <w:style w:type="paragraph" w:customStyle="1" w:styleId="afffffffffffffffffffff3">
    <w:name w:val="Титул право"/>
    <w:basedOn w:val="affffffffffffffffffff8"/>
    <w:next w:val="affffffffffffffffffff8"/>
    <w:rsid w:val="00BF3A9A"/>
    <w:pPr>
      <w:jc w:val="right"/>
    </w:pPr>
  </w:style>
  <w:style w:type="paragraph" w:customStyle="1" w:styleId="afffffffffffffffffffff4">
    <w:name w:val="Титул правоЖ"/>
    <w:basedOn w:val="affffffffffffffffffff8"/>
    <w:next w:val="affffffffffffffffffff8"/>
    <w:rsid w:val="00BF3A9A"/>
    <w:pPr>
      <w:ind w:left="5103" w:firstLine="0"/>
      <w:jc w:val="left"/>
    </w:pPr>
    <w:rPr>
      <w:b/>
    </w:rPr>
  </w:style>
  <w:style w:type="paragraph" w:customStyle="1" w:styleId="afffffffffffffffffffff5">
    <w:name w:val="Титул руководитель"/>
    <w:basedOn w:val="affffffffffffffffffff8"/>
    <w:rsid w:val="00BF3A9A"/>
    <w:pPr>
      <w:ind w:left="5103" w:firstLine="0"/>
      <w:jc w:val="left"/>
    </w:pPr>
  </w:style>
  <w:style w:type="paragraph" w:customStyle="1" w:styleId="afffffffffffffffffffff6">
    <w:name w:val="Рисунок сопровождающий текст"/>
    <w:basedOn w:val="affffffffffffffffffff8"/>
    <w:link w:val="afffffffffffffffffffff7"/>
    <w:rsid w:val="00BF3A9A"/>
    <w:pPr>
      <w:spacing w:line="240" w:lineRule="auto"/>
      <w:ind w:left="709" w:firstLine="0"/>
    </w:pPr>
  </w:style>
  <w:style w:type="character" w:customStyle="1" w:styleId="afffffffffffffffffffff7">
    <w:name w:val="Рисунок сопровождающий текст Знак"/>
    <w:basedOn w:val="affffffffffffffffffff9"/>
    <w:link w:val="afffffffffffffffffffff6"/>
    <w:rsid w:val="00BF3A9A"/>
    <w:rPr>
      <w:rFonts w:ascii="Times New Roman" w:eastAsia="Times New Roman" w:hAnsi="Times New Roman" w:cs="Times New Roman"/>
      <w:sz w:val="28"/>
      <w:szCs w:val="20"/>
      <w:lang w:eastAsia="ru-RU"/>
    </w:rPr>
  </w:style>
  <w:style w:type="paragraph" w:customStyle="1" w:styleId="afffffffffffffffffffff8">
    <w:name w:val="текст дис.ЖК"/>
    <w:basedOn w:val="a8"/>
    <w:link w:val="afffffffffffffffffffff9"/>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9">
    <w:name w:val="текст дис.ЖК Знак"/>
    <w:basedOn w:val="a9"/>
    <w:link w:val="afffffffffffffffffffff8"/>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8">
    <w:name w:val="Дис. 1"/>
    <w:basedOn w:val="affffffff8"/>
    <w:next w:val="affffffff8"/>
    <w:autoRedefine/>
    <w:rsid w:val="008B49B1"/>
    <w:pPr>
      <w:spacing w:line="240" w:lineRule="auto"/>
      <w:ind w:firstLine="0"/>
      <w:contextualSpacing/>
      <w:jc w:val="center"/>
      <w:outlineLvl w:val="0"/>
    </w:pPr>
    <w:rPr>
      <w:b/>
      <w:caps/>
      <w:sz w:val="22"/>
      <w:szCs w:val="28"/>
    </w:rPr>
  </w:style>
  <w:style w:type="paragraph" w:customStyle="1" w:styleId="afffffffffffffffffffffa">
    <w:name w:val="текст дис. Ц"/>
    <w:basedOn w:val="affffffff8"/>
    <w:next w:val="affffffff8"/>
    <w:autoRedefine/>
    <w:rsid w:val="008B49B1"/>
    <w:pPr>
      <w:spacing w:line="240" w:lineRule="auto"/>
      <w:ind w:firstLine="0"/>
      <w:jc w:val="center"/>
    </w:pPr>
    <w:rPr>
      <w:sz w:val="22"/>
      <w:szCs w:val="22"/>
    </w:rPr>
  </w:style>
  <w:style w:type="paragraph" w:customStyle="1" w:styleId="afffffffffffffffffffffb">
    <w:name w:val="текст дис.Ж"/>
    <w:basedOn w:val="affffffff8"/>
    <w:next w:val="affffffff8"/>
    <w:autoRedefine/>
    <w:rsid w:val="008B49B1"/>
    <w:pPr>
      <w:spacing w:line="240" w:lineRule="auto"/>
      <w:ind w:firstLine="312"/>
    </w:pPr>
    <w:rPr>
      <w:b/>
      <w:sz w:val="22"/>
      <w:szCs w:val="22"/>
    </w:rPr>
  </w:style>
  <w:style w:type="paragraph" w:customStyle="1" w:styleId="afffffffffffffffffffffc">
    <w:name w:val="табл. Право"/>
    <w:basedOn w:val="affffffff8"/>
    <w:next w:val="affffffff8"/>
    <w:autoRedefine/>
    <w:rsid w:val="008B49B1"/>
    <w:pPr>
      <w:spacing w:line="240" w:lineRule="auto"/>
      <w:ind w:right="113" w:firstLine="0"/>
      <w:jc w:val="right"/>
    </w:pPr>
    <w:rPr>
      <w:sz w:val="24"/>
      <w:szCs w:val="22"/>
    </w:rPr>
  </w:style>
  <w:style w:type="paragraph" w:customStyle="1" w:styleId="11f1">
    <w:name w:val="Дис. 1.1"/>
    <w:basedOn w:val="affffffff8"/>
    <w:next w:val="affffffff8"/>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8"/>
    <w:next w:val="affffffff8"/>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8"/>
    <w:next w:val="affffffff8"/>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d">
    <w:name w:val="Тит. Шапка дис."/>
    <w:basedOn w:val="affffffff8"/>
    <w:next w:val="affffffff8"/>
    <w:autoRedefine/>
    <w:rsid w:val="008B49B1"/>
    <w:pPr>
      <w:spacing w:line="240" w:lineRule="auto"/>
      <w:ind w:firstLine="0"/>
      <w:jc w:val="center"/>
    </w:pPr>
    <w:rPr>
      <w:b/>
      <w:caps/>
      <w:sz w:val="22"/>
      <w:szCs w:val="28"/>
    </w:rPr>
  </w:style>
  <w:style w:type="paragraph" w:customStyle="1" w:styleId="afffffffffffffffffffffe">
    <w:name w:val="Тит. Название дис."/>
    <w:next w:val="affffffff8"/>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
    <w:name w:val="Шрифт К"/>
    <w:basedOn w:val="a9"/>
    <w:rsid w:val="008B49B1"/>
    <w:rPr>
      <w:i/>
    </w:rPr>
  </w:style>
  <w:style w:type="paragraph" w:customStyle="1" w:styleId="affffffffffffffffffffff0">
    <w:name w:val="Таб. номер"/>
    <w:basedOn w:val="affffffff8"/>
    <w:next w:val="affffffffffffffffffffff1"/>
    <w:autoRedefine/>
    <w:rsid w:val="008B49B1"/>
    <w:pPr>
      <w:spacing w:line="240" w:lineRule="auto"/>
      <w:ind w:firstLine="0"/>
      <w:jc w:val="right"/>
    </w:pPr>
    <w:rPr>
      <w:i/>
      <w:sz w:val="22"/>
      <w:szCs w:val="22"/>
    </w:rPr>
  </w:style>
  <w:style w:type="paragraph" w:customStyle="1" w:styleId="affffffffffffffffffffff1">
    <w:name w:val="Таб. название"/>
    <w:basedOn w:val="affffffff8"/>
    <w:next w:val="affffffff8"/>
    <w:autoRedefine/>
    <w:rsid w:val="008B49B1"/>
    <w:pPr>
      <w:spacing w:line="240" w:lineRule="auto"/>
      <w:ind w:firstLine="0"/>
      <w:jc w:val="center"/>
    </w:pPr>
    <w:rPr>
      <w:b/>
      <w:sz w:val="22"/>
      <w:szCs w:val="22"/>
    </w:rPr>
  </w:style>
  <w:style w:type="table" w:customStyle="1" w:styleId="affffffffffffffffffffff2">
    <w:name w:val="Сокращения"/>
    <w:basedOn w:val="aa"/>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3">
    <w:name w:val="Таб."/>
    <w:basedOn w:val="aa"/>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4">
    <w:name w:val="Тит. рук."/>
    <w:basedOn w:val="affffffff8"/>
    <w:next w:val="affffffff8"/>
    <w:autoRedefine/>
    <w:rsid w:val="008B49B1"/>
    <w:pPr>
      <w:spacing w:line="240" w:lineRule="auto"/>
      <w:ind w:left="5670" w:firstLine="0"/>
    </w:pPr>
    <w:rPr>
      <w:sz w:val="22"/>
      <w:szCs w:val="22"/>
    </w:rPr>
  </w:style>
  <w:style w:type="character" w:customStyle="1" w:styleId="affffffffffffffffffffff5">
    <w:name w:val="Шрифт"/>
    <w:basedOn w:val="a9"/>
    <w:rsid w:val="008B49B1"/>
  </w:style>
  <w:style w:type="paragraph" w:customStyle="1" w:styleId="affffffffffffffffffffff6">
    <w:name w:val="текст дис. К"/>
    <w:basedOn w:val="affffffff8"/>
    <w:next w:val="affffffff8"/>
    <w:autoRedefine/>
    <w:rsid w:val="008B49B1"/>
    <w:pPr>
      <w:spacing w:line="240" w:lineRule="auto"/>
      <w:ind w:firstLine="312"/>
    </w:pPr>
    <w:rPr>
      <w:sz w:val="22"/>
      <w:szCs w:val="22"/>
    </w:rPr>
  </w:style>
  <w:style w:type="paragraph" w:customStyle="1" w:styleId="affffffffffffffffffffff7">
    <w:name w:val="текст табл."/>
    <w:basedOn w:val="affffffff8"/>
    <w:next w:val="affffffff8"/>
    <w:autoRedefine/>
    <w:rsid w:val="008B49B1"/>
    <w:pPr>
      <w:spacing w:line="240" w:lineRule="auto"/>
      <w:ind w:firstLine="312"/>
    </w:pPr>
    <w:rPr>
      <w:sz w:val="24"/>
      <w:szCs w:val="22"/>
    </w:rPr>
  </w:style>
  <w:style w:type="paragraph" w:customStyle="1" w:styleId="15a">
    <w:name w:val="табл. Лево 1.5"/>
    <w:basedOn w:val="a8"/>
    <w:next w:val="affffffff8"/>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8"/>
    <w:next w:val="affffffff8"/>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2">
    <w:name w:val="табл. Центр 11 пт"/>
    <w:basedOn w:val="a8"/>
    <w:next w:val="affffffff8"/>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8">
    <w:name w:val="табл. Лево"/>
    <w:basedOn w:val="a8"/>
    <w:next w:val="affffffff8"/>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9">
    <w:name w:val="табл. Центр"/>
    <w:basedOn w:val="affffffff8"/>
    <w:next w:val="affffffff8"/>
    <w:autoRedefine/>
    <w:rsid w:val="008B49B1"/>
    <w:pPr>
      <w:spacing w:line="240" w:lineRule="auto"/>
      <w:ind w:firstLine="0"/>
      <w:jc w:val="center"/>
    </w:pPr>
    <w:rPr>
      <w:sz w:val="24"/>
      <w:szCs w:val="22"/>
    </w:rPr>
  </w:style>
  <w:style w:type="paragraph" w:customStyle="1" w:styleId="affffffffffffffffffffffa">
    <w:name w:val="текст табл. Лево"/>
    <w:basedOn w:val="affffffffffffffffffffff7"/>
    <w:next w:val="affffffff8"/>
    <w:autoRedefine/>
    <w:rsid w:val="008B49B1"/>
    <w:pPr>
      <w:ind w:firstLine="113"/>
      <w:jc w:val="left"/>
    </w:pPr>
  </w:style>
  <w:style w:type="numbering" w:customStyle="1" w:styleId="14">
    <w:name w:val="Список многоуровневый 14 пт"/>
    <w:basedOn w:val="ab"/>
    <w:rsid w:val="008B49B1"/>
    <w:pPr>
      <w:numPr>
        <w:numId w:val="25"/>
      </w:numPr>
    </w:pPr>
  </w:style>
  <w:style w:type="paragraph" w:customStyle="1" w:styleId="affffffffffffffffffffffb">
    <w:name w:val="Табл.Шапка"/>
    <w:basedOn w:val="affffffffffffffffffffff9"/>
    <w:next w:val="affffffffffffffffffffff9"/>
    <w:autoRedefine/>
    <w:rsid w:val="008B49B1"/>
    <w:rPr>
      <w:b/>
      <w:bCs/>
    </w:rPr>
  </w:style>
  <w:style w:type="paragraph" w:customStyle="1" w:styleId="11f3">
    <w:name w:val="Табл.Шапка 11 пт"/>
    <w:basedOn w:val="affffffffffffffffffffffb"/>
    <w:next w:val="affffffff8"/>
    <w:rsid w:val="008B49B1"/>
    <w:rPr>
      <w:sz w:val="22"/>
    </w:rPr>
  </w:style>
  <w:style w:type="paragraph" w:customStyle="1" w:styleId="1fffff9">
    <w:name w:val="Рис 1"/>
    <w:basedOn w:val="affffffffffffff"/>
    <w:next w:val="affffffff8"/>
    <w:link w:val="1fffffa"/>
    <w:autoRedefine/>
    <w:rsid w:val="008B49B1"/>
    <w:pPr>
      <w:spacing w:after="360" w:line="312" w:lineRule="auto"/>
      <w:ind w:firstLine="312"/>
      <w:contextualSpacing/>
      <w:jc w:val="both"/>
    </w:pPr>
    <w:rPr>
      <w:rFonts w:eastAsia="Times New Roman"/>
      <w:lang w:eastAsia="ru-RU"/>
    </w:rPr>
  </w:style>
  <w:style w:type="character" w:customStyle="1" w:styleId="1fffffa">
    <w:name w:val="Рис 1 Знак"/>
    <w:basedOn w:val="affffffffffffff0"/>
    <w:link w:val="1fffff9"/>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a"/>
    <w:rsid w:val="008B49B1"/>
  </w:style>
  <w:style w:type="paragraph" w:customStyle="1" w:styleId="affffffffffffffffffffffc">
    <w:name w:val="Осн.текст"/>
    <w:basedOn w:val="a8"/>
    <w:link w:val="affffffffffffffffffffffd"/>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d">
    <w:name w:val="Осн.текст Знак"/>
    <w:basedOn w:val="a9"/>
    <w:link w:val="affffffffffffffffffffffc"/>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8"/>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
    <w:name w:val="Литература номер Знак"/>
    <w:basedOn w:val="affffffffffffffffffff9"/>
    <w:link w:val="a5"/>
    <w:rsid w:val="00301E03"/>
    <w:rPr>
      <w:rFonts w:ascii="Times New Roman" w:eastAsia="Times New Roman" w:hAnsi="Times New Roman" w:cs="Times New Roman"/>
      <w:sz w:val="28"/>
      <w:szCs w:val="20"/>
      <w:lang w:eastAsia="ru-RU"/>
    </w:rPr>
  </w:style>
  <w:style w:type="paragraph" w:customStyle="1" w:styleId="11f4">
    <w:name w:val="1.1"/>
    <w:basedOn w:val="a8"/>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b">
    <w:name w:val="Строгий1"/>
    <w:basedOn w:val="a9"/>
    <w:rsid w:val="008E0198"/>
    <w:rPr>
      <w:b/>
    </w:rPr>
  </w:style>
  <w:style w:type="character" w:customStyle="1" w:styleId="mlxttrn">
    <w:name w:val="mlxt_trn"/>
    <w:basedOn w:val="a9"/>
    <w:rsid w:val="00792720"/>
  </w:style>
  <w:style w:type="character" w:customStyle="1" w:styleId="mlxtl1">
    <w:name w:val="mlxt_l1"/>
    <w:basedOn w:val="a9"/>
    <w:rsid w:val="00792720"/>
  </w:style>
  <w:style w:type="character" w:customStyle="1" w:styleId="BodyTextIndent2">
    <w:name w:val="Body Text Indent 2 Знак"/>
    <w:basedOn w:val="a9"/>
    <w:link w:val="282"/>
    <w:rsid w:val="00F459F0"/>
    <w:rPr>
      <w:rFonts w:ascii="Times New Roman" w:eastAsia="Times New Roman" w:hAnsi="Times New Roman" w:cs="Times New Roman"/>
      <w:sz w:val="24"/>
      <w:szCs w:val="20"/>
      <w:lang w:val="uk-UA" w:eastAsia="ru-RU"/>
    </w:rPr>
  </w:style>
  <w:style w:type="paragraph" w:customStyle="1" w:styleId="rt">
    <w:name w:val="rt"/>
    <w:basedOn w:val="a8"/>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c">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e">
    <w:name w:val="?????"/>
    <w:basedOn w:val="a8"/>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8"/>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9"/>
    <w:rsid w:val="00DF37FB"/>
    <w:rPr>
      <w:rFonts w:ascii="Arial" w:hAnsi="Arial" w:cs="Arial" w:hint="default"/>
      <w:sz w:val="20"/>
      <w:szCs w:val="20"/>
    </w:rPr>
  </w:style>
  <w:style w:type="paragraph" w:customStyle="1" w:styleId="afffffffffffffffffffffff">
    <w:name w:val="Основной текст+"/>
    <w:basedOn w:val="ad"/>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8"/>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8"/>
    <w:next w:val="a8"/>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8"/>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0">
    <w:name w:val="== основной"/>
    <w:basedOn w:val="a8"/>
    <w:link w:val="afffffffffffffffffffffff1"/>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1">
    <w:name w:val="== основной Знак"/>
    <w:basedOn w:val="a9"/>
    <w:link w:val="afffffffffffffffffffffff0"/>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8"/>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8"/>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9"/>
    <w:rsid w:val="003942BD"/>
  </w:style>
  <w:style w:type="character" w:customStyle="1" w:styleId="2fffb">
    <w:name w:val="Подзаголовок2"/>
    <w:basedOn w:val="a9"/>
    <w:rsid w:val="003942BD"/>
  </w:style>
  <w:style w:type="paragraph" w:customStyle="1" w:styleId="10b">
    <w:name w:val="Основной текст с отступом10"/>
    <w:basedOn w:val="a8"/>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2">
    <w:name w:val="Диссер абзац"/>
    <w:basedOn w:val="a8"/>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8"/>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9"/>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8"/>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3">
    <w:name w:val="Таблиця вн"/>
    <w:basedOn w:val="a8"/>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4">
    <w:name w:val="Гост Знак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5">
    <w:name w:val="Гост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8"/>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6">
    <w:name w:val="Обложка"/>
    <w:basedOn w:val="a8"/>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7">
    <w:name w:val="руковод_оппон"/>
    <w:basedOn w:val="a8"/>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8">
    <w:name w:val="Рукопись"/>
    <w:basedOn w:val="afffffffffffffffffffffff7"/>
    <w:rsid w:val="00E0129E"/>
    <w:pPr>
      <w:ind w:left="0" w:firstLine="0"/>
      <w:jc w:val="both"/>
    </w:pPr>
  </w:style>
  <w:style w:type="paragraph" w:customStyle="1" w:styleId="NormalParagraf">
    <w:name w:val="Normal Paragraf"/>
    <w:basedOn w:val="a8"/>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d">
    <w:name w:val="Выделение 1"/>
    <w:basedOn w:val="11"/>
    <w:next w:val="a8"/>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8"/>
    <w:rsid w:val="002506DB"/>
    <w:pPr>
      <w:spacing w:after="0" w:line="240" w:lineRule="auto"/>
    </w:pPr>
    <w:rPr>
      <w:rFonts w:ascii="Times New Roman" w:eastAsia="Times New Roman" w:hAnsi="Times New Roman" w:cs="Times New Roman"/>
      <w:sz w:val="32"/>
      <w:szCs w:val="20"/>
      <w:lang w:eastAsia="ru-RU"/>
    </w:rPr>
  </w:style>
  <w:style w:type="paragraph" w:customStyle="1" w:styleId="1fffffe">
    <w:name w:val="номер1"/>
    <w:basedOn w:val="a8"/>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8"/>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8"/>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9"/>
    <w:link w:val="TnR14-1"/>
    <w:rsid w:val="0090460B"/>
    <w:rPr>
      <w:rFonts w:ascii="Times New Roman" w:eastAsia="Times New Roman" w:hAnsi="Times New Roman" w:cs="Times New Roman"/>
      <w:sz w:val="28"/>
      <w:szCs w:val="28"/>
      <w:lang w:val="uk-UA" w:eastAsia="ru-RU"/>
    </w:rPr>
  </w:style>
  <w:style w:type="paragraph" w:customStyle="1" w:styleId="1ffffff">
    <w:name w:val="Уровень 1"/>
    <w:basedOn w:val="11"/>
    <w:next w:val="ad"/>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9"/>
    <w:uiPriority w:val="99"/>
    <w:semiHidden/>
    <w:rsid w:val="0090460B"/>
  </w:style>
  <w:style w:type="table" w:styleId="afffffffffffffffffffffff9">
    <w:name w:val="Table Elegant"/>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a"/>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0">
    <w:name w:val="Table 3D effects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1">
    <w:name w:val="Table Simple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2">
    <w:name w:val="Table Grid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a">
    <w:name w:val="Table Professional"/>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3">
    <w:name w:val="Table Columns 1"/>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4">
    <w:name w:val="Table Colorful 1"/>
    <w:basedOn w:val="aa"/>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b">
    <w:name w:val="Дисс Текст"/>
    <w:basedOn w:val="a8"/>
    <w:uiPriority w:val="99"/>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8"/>
    <w:next w:val="a8"/>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9"/>
    <w:uiPriority w:val="99"/>
    <w:rsid w:val="0090460B"/>
  </w:style>
  <w:style w:type="character" w:customStyle="1" w:styleId="FontStyle27">
    <w:name w:val="Font Style27"/>
    <w:basedOn w:val="a9"/>
    <w:uiPriority w:val="99"/>
    <w:rsid w:val="00410207"/>
    <w:rPr>
      <w:rFonts w:ascii="Georgia" w:hAnsi="Georgia" w:cs="Georgia"/>
      <w:sz w:val="20"/>
      <w:szCs w:val="20"/>
    </w:rPr>
  </w:style>
  <w:style w:type="paragraph" w:customStyle="1" w:styleId="afffffffffffffffffffffffc">
    <w:name w:val="с отступом"/>
    <w:basedOn w:val="a8"/>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d">
    <w:name w:val="название раздела"/>
    <w:basedOn w:val="a8"/>
    <w:next w:val="afffffffffffffffffffffffc"/>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e">
    <w:name w:val="с отступом жирный"/>
    <w:basedOn w:val="afffffffffffffffffffffffc"/>
    <w:next w:val="afffffffffffffffffffffffc"/>
    <w:rsid w:val="00B248CD"/>
    <w:rPr>
      <w:b/>
      <w:i/>
      <w:szCs w:val="28"/>
    </w:rPr>
  </w:style>
  <w:style w:type="paragraph" w:customStyle="1" w:styleId="affffffffffffffffffffffff">
    <w:name w:val="Стиль Междустр.интервал:  одинарный"/>
    <w:basedOn w:val="a8"/>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0">
    <w:name w:val="с_отступом"/>
    <w:basedOn w:val="a8"/>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9"/>
    <w:rsid w:val="00B248CD"/>
  </w:style>
  <w:style w:type="character" w:customStyle="1" w:styleId="fn">
    <w:name w:val="fn"/>
    <w:basedOn w:val="a9"/>
    <w:rsid w:val="00B248CD"/>
  </w:style>
  <w:style w:type="character" w:customStyle="1" w:styleId="mn">
    <w:name w:val="mn"/>
    <w:basedOn w:val="a9"/>
    <w:rsid w:val="00B248CD"/>
  </w:style>
  <w:style w:type="character" w:customStyle="1" w:styleId="sn">
    <w:name w:val="sn"/>
    <w:basedOn w:val="a9"/>
    <w:rsid w:val="00B248CD"/>
  </w:style>
  <w:style w:type="character" w:customStyle="1" w:styleId="pb">
    <w:name w:val="pb"/>
    <w:basedOn w:val="a9"/>
    <w:rsid w:val="00B248CD"/>
  </w:style>
  <w:style w:type="character" w:customStyle="1" w:styleId="da">
    <w:name w:val="da"/>
    <w:basedOn w:val="a9"/>
    <w:rsid w:val="00B248CD"/>
  </w:style>
  <w:style w:type="character" w:customStyle="1" w:styleId="yr">
    <w:name w:val="yr"/>
    <w:basedOn w:val="a9"/>
    <w:rsid w:val="00B248CD"/>
  </w:style>
  <w:style w:type="character" w:customStyle="1" w:styleId="v">
    <w:name w:val="v"/>
    <w:basedOn w:val="a9"/>
    <w:rsid w:val="00B248CD"/>
  </w:style>
  <w:style w:type="character" w:customStyle="1" w:styleId="is">
    <w:name w:val="is"/>
    <w:basedOn w:val="a9"/>
    <w:rsid w:val="00B248CD"/>
  </w:style>
  <w:style w:type="character" w:customStyle="1" w:styleId="ip">
    <w:name w:val="ip"/>
    <w:basedOn w:val="a9"/>
    <w:rsid w:val="00B248CD"/>
  </w:style>
  <w:style w:type="character" w:customStyle="1" w:styleId="pg">
    <w:name w:val="pg"/>
    <w:basedOn w:val="a9"/>
    <w:rsid w:val="00B248CD"/>
  </w:style>
  <w:style w:type="character" w:customStyle="1" w:styleId="italic">
    <w:name w:val="italic"/>
    <w:basedOn w:val="a9"/>
    <w:rsid w:val="00B248CD"/>
  </w:style>
  <w:style w:type="paragraph" w:customStyle="1" w:styleId="affffffffffffffffffffffff1">
    <w:name w:val="Название_раздела"/>
    <w:basedOn w:val="a8"/>
    <w:next w:val="a8"/>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9"/>
    <w:rsid w:val="00B248CD"/>
  </w:style>
  <w:style w:type="character" w:customStyle="1" w:styleId="h20">
    <w:name w:val="h2"/>
    <w:basedOn w:val="a9"/>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2">
    <w:name w:val="рис"/>
    <w:basedOn w:val="a8"/>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3">
    <w:name w:val="шапка табл"/>
    <w:basedOn w:val="a8"/>
    <w:next w:val="a8"/>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4">
    <w:name w:val="литерат"/>
    <w:basedOn w:val="affffffffffffff7"/>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5">
    <w:name w:val="без_отступа"/>
    <w:basedOn w:val="a8"/>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8"/>
    <w:next w:val="a8"/>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5">
    <w:name w:val="Замещающий текст1"/>
    <w:basedOn w:val="a9"/>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9"/>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6">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7">
    <w:name w:val="Вихідні"/>
    <w:basedOn w:val="ad"/>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6">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9"/>
    <w:rsid w:val="00BD36CF"/>
  </w:style>
  <w:style w:type="paragraph" w:customStyle="1" w:styleId="1ffffff7">
    <w:name w:val="Маркированный список1"/>
    <w:basedOn w:val="a8"/>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8">
    <w:name w:val="Стиль Диссертация"/>
    <w:basedOn w:val="a8"/>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7">
    <w:name w:val="Автореферат Знак"/>
    <w:basedOn w:val="a9"/>
    <w:link w:val="afffffffff6"/>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9"/>
    <w:rsid w:val="00220139"/>
    <w:rPr>
      <w:rFonts w:ascii="Verdana" w:hAnsi="Verdana" w:hint="default"/>
      <w:strike w:val="0"/>
      <w:dstrike w:val="0"/>
      <w:sz w:val="20"/>
      <w:szCs w:val="20"/>
      <w:u w:val="none"/>
      <w:effect w:val="none"/>
    </w:rPr>
  </w:style>
  <w:style w:type="character" w:customStyle="1" w:styleId="h22">
    <w:name w:val="h22"/>
    <w:basedOn w:val="a9"/>
    <w:rsid w:val="00220139"/>
    <w:rPr>
      <w:b/>
      <w:bCs/>
      <w:color w:val="0066CC"/>
    </w:rPr>
  </w:style>
  <w:style w:type="character" w:customStyle="1" w:styleId="hit">
    <w:name w:val="hit"/>
    <w:basedOn w:val="a9"/>
    <w:rsid w:val="00220139"/>
  </w:style>
  <w:style w:type="character" w:customStyle="1" w:styleId="1ffffff8">
    <w:name w:val="Нумерованный список 1 Знак"/>
    <w:basedOn w:val="a9"/>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9"/>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9"/>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9"/>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9"/>
    <w:semiHidden/>
    <w:locked/>
    <w:rsid w:val="00264FCA"/>
    <w:rPr>
      <w:rFonts w:ascii="Tahoma" w:hAnsi="Tahoma" w:cs="Tahoma"/>
      <w:sz w:val="16"/>
      <w:szCs w:val="16"/>
      <w:lang w:val="uk-UA" w:eastAsia="ru-RU"/>
    </w:rPr>
  </w:style>
  <w:style w:type="character" w:customStyle="1" w:styleId="pubtitlejid">
    <w:name w:val="pubtitle_jid"/>
    <w:basedOn w:val="a9"/>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8"/>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Normal5">
    <w:name w:val="Normal"/>
    <w:rsid w:val="00454107"/>
    <w:pPr>
      <w:spacing w:after="0" w:line="240" w:lineRule="auto"/>
    </w:pPr>
    <w:rPr>
      <w:rFonts w:ascii="Times New Roman" w:eastAsia="Times New Roman" w:hAnsi="Times New Roman" w:cs="Times New Roman"/>
      <w:sz w:val="20"/>
      <w:szCs w:val="20"/>
      <w:lang w:eastAsia="ru-RU"/>
    </w:rPr>
  </w:style>
  <w:style w:type="paragraph" w:customStyle="1" w:styleId="PlainText">
    <w:name w:val="Plain Text"/>
    <w:basedOn w:val="Normal5"/>
    <w:rsid w:val="00454107"/>
    <w:rPr>
      <w:rFonts w:ascii="Courier New" w:hAnsi="Courier New"/>
    </w:rPr>
  </w:style>
  <w:style w:type="paragraph" w:customStyle="1" w:styleId="affffffffffffffffffffffff9">
    <w:name w:val="Рабочий простой"/>
    <w:basedOn w:val="a8"/>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9"/>
    <w:rsid w:val="00FD06E3"/>
    <w:rPr>
      <w:color w:val="000000"/>
    </w:rPr>
  </w:style>
  <w:style w:type="character" w:customStyle="1" w:styleId="table-foot1">
    <w:name w:val="table-foot1"/>
    <w:basedOn w:val="a9"/>
    <w:rsid w:val="00FD06E3"/>
    <w:rPr>
      <w:sz w:val="24"/>
      <w:szCs w:val="24"/>
    </w:rPr>
  </w:style>
  <w:style w:type="character" w:customStyle="1" w:styleId="bb-header">
    <w:name w:val="bb-header"/>
    <w:basedOn w:val="a9"/>
    <w:rsid w:val="00FD06E3"/>
  </w:style>
  <w:style w:type="paragraph" w:customStyle="1" w:styleId="affffffffffffffffffffffffa">
    <w:name w:val="Рабочий русский"/>
    <w:basedOn w:val="a8"/>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b">
    <w:name w:val="Таблицы текст"/>
    <w:basedOn w:val="a8"/>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9"/>
    <w:rsid w:val="00FD06E3"/>
  </w:style>
  <w:style w:type="character" w:customStyle="1" w:styleId="rubtitle">
    <w:name w:val="rub_title"/>
    <w:basedOn w:val="a9"/>
    <w:rsid w:val="00FD06E3"/>
  </w:style>
  <w:style w:type="paragraph" w:customStyle="1" w:styleId="2ffff2">
    <w:name w:val="Заголовок2"/>
    <w:basedOn w:val="a8"/>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9"/>
    <w:rsid w:val="00CA731E"/>
    <w:rPr>
      <w:rFonts w:ascii="Verdana" w:hAnsi="Verdana" w:hint="default"/>
      <w:b w:val="0"/>
      <w:bCs w:val="0"/>
      <w:i w:val="0"/>
      <w:iCs w:val="0"/>
      <w:color w:val="666666"/>
      <w:sz w:val="20"/>
      <w:szCs w:val="20"/>
    </w:rPr>
  </w:style>
  <w:style w:type="paragraph" w:customStyle="1" w:styleId="BodyText2">
    <w:name w:val="Body Text 2"/>
    <w:basedOn w:val="a8"/>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BodyTextIndent20">
    <w:name w:val="Body Text Indent 2"/>
    <w:basedOn w:val="a8"/>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a8"/>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 Знак Знак15"/>
    <w:basedOn w:val="a9"/>
    <w:rsid w:val="001E4375"/>
    <w:rPr>
      <w:rFonts w:ascii="Arial" w:eastAsia="Times New Roman" w:hAnsi="Arial" w:cs="Times New Roman"/>
      <w:b/>
      <w:bCs/>
      <w:color w:val="365F91"/>
      <w:sz w:val="24"/>
      <w:szCs w:val="24"/>
    </w:rPr>
  </w:style>
  <w:style w:type="character" w:customStyle="1" w:styleId="14f3">
    <w:name w:val=" Знак Знак14"/>
    <w:basedOn w:val="a9"/>
    <w:rsid w:val="001E4375"/>
    <w:rPr>
      <w:rFonts w:ascii="Arial" w:eastAsia="Times New Roman" w:hAnsi="Arial" w:cs="Times New Roman"/>
      <w:color w:val="365F91"/>
      <w:sz w:val="24"/>
      <w:szCs w:val="24"/>
    </w:rPr>
  </w:style>
  <w:style w:type="character" w:customStyle="1" w:styleId="138">
    <w:name w:val=" Знак Знак13"/>
    <w:basedOn w:val="a9"/>
    <w:rsid w:val="001E4375"/>
    <w:rPr>
      <w:rFonts w:ascii="Arial" w:eastAsia="Times New Roman" w:hAnsi="Arial" w:cs="Times New Roman"/>
      <w:color w:val="4F81BD"/>
      <w:sz w:val="24"/>
      <w:szCs w:val="24"/>
    </w:rPr>
  </w:style>
  <w:style w:type="character" w:customStyle="1" w:styleId="12c">
    <w:name w:val=" Знак Знак12"/>
    <w:basedOn w:val="a9"/>
    <w:rsid w:val="001E4375"/>
    <w:rPr>
      <w:rFonts w:ascii="Arial" w:eastAsia="Times New Roman" w:hAnsi="Arial" w:cs="Times New Roman"/>
      <w:i/>
      <w:iCs/>
      <w:color w:val="4F81BD"/>
      <w:sz w:val="24"/>
      <w:szCs w:val="24"/>
    </w:rPr>
  </w:style>
  <w:style w:type="character" w:customStyle="1" w:styleId="11f5">
    <w:name w:val=" Знак Знак11"/>
    <w:basedOn w:val="a9"/>
    <w:semiHidden/>
    <w:rsid w:val="001E4375"/>
    <w:rPr>
      <w:rFonts w:ascii="Arial" w:eastAsia="Times New Roman" w:hAnsi="Arial" w:cs="Times New Roman"/>
      <w:color w:val="4F81BD"/>
    </w:rPr>
  </w:style>
  <w:style w:type="character" w:customStyle="1" w:styleId="10c">
    <w:name w:val=" Знак Знак10"/>
    <w:basedOn w:val="a9"/>
    <w:rsid w:val="001E4375"/>
    <w:rPr>
      <w:rFonts w:ascii="Arial" w:eastAsia="Times New Roman" w:hAnsi="Arial" w:cs="Times New Roman"/>
      <w:i/>
      <w:iCs/>
      <w:color w:val="4F81BD"/>
    </w:rPr>
  </w:style>
  <w:style w:type="character" w:customStyle="1" w:styleId="9f0">
    <w:name w:val=" Знак Знак9"/>
    <w:basedOn w:val="a9"/>
    <w:semiHidden/>
    <w:rsid w:val="001E4375"/>
    <w:rPr>
      <w:rFonts w:ascii="Arial" w:eastAsia="Times New Roman" w:hAnsi="Arial" w:cs="Times New Roman"/>
      <w:b/>
      <w:bCs/>
      <w:color w:val="9BBB59"/>
      <w:sz w:val="20"/>
      <w:szCs w:val="20"/>
    </w:rPr>
  </w:style>
  <w:style w:type="character" w:customStyle="1" w:styleId="8f3">
    <w:name w:val=" Знак Знак8"/>
    <w:basedOn w:val="a9"/>
    <w:semiHidden/>
    <w:rsid w:val="001E4375"/>
    <w:rPr>
      <w:rFonts w:ascii="Arial" w:eastAsia="Times New Roman" w:hAnsi="Arial" w:cs="Times New Roman"/>
      <w:b/>
      <w:bCs/>
      <w:i/>
      <w:iCs/>
      <w:color w:val="9BBB59"/>
      <w:sz w:val="20"/>
      <w:szCs w:val="20"/>
    </w:rPr>
  </w:style>
  <w:style w:type="character" w:customStyle="1" w:styleId="7f1">
    <w:name w:val=" Знак Знак7"/>
    <w:basedOn w:val="a9"/>
    <w:semiHidden/>
    <w:rsid w:val="001E4375"/>
    <w:rPr>
      <w:rFonts w:ascii="Arial" w:eastAsia="Times New Roman" w:hAnsi="Arial" w:cs="Times New Roman"/>
      <w:i/>
      <w:iCs/>
      <w:color w:val="9BBB59"/>
      <w:sz w:val="20"/>
      <w:szCs w:val="20"/>
    </w:rPr>
  </w:style>
  <w:style w:type="character" w:customStyle="1" w:styleId="6f5">
    <w:name w:val=" Знак Знак6"/>
    <w:basedOn w:val="a9"/>
    <w:rsid w:val="001E4375"/>
    <w:rPr>
      <w:rFonts w:ascii="Arial" w:eastAsia="Times New Roman" w:hAnsi="Arial" w:cs="Times New Roman"/>
      <w:i/>
      <w:iCs/>
      <w:color w:val="243F60"/>
      <w:sz w:val="60"/>
      <w:szCs w:val="60"/>
    </w:rPr>
  </w:style>
  <w:style w:type="character" w:customStyle="1" w:styleId="5fc">
    <w:name w:val=" Знак Знак5"/>
    <w:basedOn w:val="a9"/>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 Знак Знак4"/>
    <w:basedOn w:val="a9"/>
    <w:semiHidden/>
    <w:rsid w:val="001E4375"/>
    <w:rPr>
      <w:rFonts w:ascii="Times New Roman" w:eastAsia="Times New Roman" w:hAnsi="Times New Roman" w:cs="Times New Roman"/>
      <w:sz w:val="24"/>
      <w:szCs w:val="24"/>
      <w:lang w:eastAsia="ru-RU"/>
    </w:rPr>
  </w:style>
  <w:style w:type="character" w:customStyle="1" w:styleId="3fff0">
    <w:name w:val=" Знак Знак3"/>
    <w:basedOn w:val="a9"/>
    <w:rsid w:val="001E4375"/>
    <w:rPr>
      <w:rFonts w:ascii="Times New Roman" w:eastAsia="Times New Roman" w:hAnsi="Times New Roman" w:cs="Times New Roman"/>
      <w:sz w:val="16"/>
      <w:szCs w:val="16"/>
      <w:lang w:eastAsia="ru-RU"/>
    </w:rPr>
  </w:style>
  <w:style w:type="character" w:customStyle="1" w:styleId="1ffffff9">
    <w:name w:val=" Знак Знак1"/>
    <w:basedOn w:val="a9"/>
    <w:rsid w:val="001E4375"/>
    <w:rPr>
      <w:rFonts w:ascii="Times New Roman" w:eastAsia="Times New Roman" w:hAnsi="Times New Roman" w:cs="Times New Roman"/>
      <w:sz w:val="24"/>
      <w:szCs w:val="24"/>
      <w:lang w:eastAsia="ru-RU"/>
    </w:rPr>
  </w:style>
  <w:style w:type="paragraph" w:customStyle="1" w:styleId="BodyText">
    <w:name w:val="Body Text"/>
    <w:basedOn w:val="Normal5"/>
    <w:rsid w:val="001E4375"/>
    <w:pPr>
      <w:spacing w:line="360" w:lineRule="auto"/>
      <w:jc w:val="center"/>
    </w:pPr>
    <w:rPr>
      <w:snapToGrid w:val="0"/>
      <w:sz w:val="24"/>
      <w:lang w:val="uk-UA"/>
    </w:rPr>
  </w:style>
  <w:style w:type="paragraph" w:customStyle="1" w:styleId="affffffffffffffffffffffffc">
    <w:name w:val="Автор"/>
    <w:basedOn w:val="ad"/>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d">
    <w:name w:val="Название главы"/>
    <w:basedOn w:val="a8"/>
    <w:next w:val="a8"/>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e">
    <w:name w:val="Подзаголовок главы"/>
    <w:basedOn w:val="a8"/>
    <w:next w:val="ad"/>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
    <w:name w:val="Заголовок главы"/>
    <w:basedOn w:val="a8"/>
    <w:next w:val="affffffffffffffffffffffffe"/>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0">
    <w:name w:val="Определение термина"/>
    <w:basedOn w:val="ad"/>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1">
    <w:name w:val="База указателя"/>
    <w:basedOn w:val="a8"/>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2">
    <w:name w:val="Имя"/>
    <w:basedOn w:val="ad"/>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3">
    <w:name w:val="Название раздела"/>
    <w:basedOn w:val="affffffffffffffff1"/>
    <w:next w:val="ad"/>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4">
    <w:name w:val="База оглавления"/>
    <w:basedOn w:val="a8"/>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9"/>
    <w:rsid w:val="001E4375"/>
    <w:rPr>
      <w:color w:val="000000"/>
      <w:spacing w:val="-2"/>
      <w:sz w:val="28"/>
      <w:szCs w:val="28"/>
      <w:lang w:val="uk-UA"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a-view.com/dnaview.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disser.com/search.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Documents%20and%20Settings/nata/Local%20Settings/Temp/&#1042;&#1088;&#1077;&#1084;&#1077;&#1085;&#1085;&#1072;&#1103;%20&#1087;&#1072;&#1087;&#1082;&#1072;%201%20&#1076;&#1083;&#1103;%20tapotili%5b1%5d.zip/pmcents/ndash.gif" TargetMode="External"/><Relationship Id="rId4" Type="http://schemas.openxmlformats.org/officeDocument/2006/relationships/webSettings" Target="webSettings.xml"/><Relationship Id="rId9" Type="http://schemas.openxmlformats.org/officeDocument/2006/relationships/hyperlink" Target="file:///C:\pubmed\17696302?ordinalpos=1&amp;itool=EntrezSystem2.PEntrez.Pubmed.Pubmed_ResultsPanel.Pubmed_DiscoveryPanel.Pubmed_Discovery_PMC&amp;linkpos=1&amp;log$=citedinpmcarticles&amp;logdbfrom=pubme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1764</TotalTime>
  <Pages>49</Pages>
  <Words>11630</Words>
  <Characters>66292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817</cp:revision>
  <dcterms:created xsi:type="dcterms:W3CDTF">2015-05-26T12:20:00Z</dcterms:created>
  <dcterms:modified xsi:type="dcterms:W3CDTF">2015-06-04T07:06:00Z</dcterms:modified>
</cp:coreProperties>
</file>