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4F" w:rsidRDefault="00BF0D4F" w:rsidP="00BF0D4F">
      <w:pPr>
        <w:spacing w:after="0" w:line="240" w:lineRule="auto"/>
        <w:jc w:val="left"/>
        <w:rPr>
          <w:rFonts w:ascii="Verdana" w:hAnsi="Verdana"/>
          <w:color w:val="000000"/>
          <w:sz w:val="24"/>
          <w:szCs w:val="24"/>
          <w:shd w:val="clear" w:color="auto" w:fill="FFFFFF"/>
          <w:lang w:val="en-US"/>
        </w:rPr>
      </w:pPr>
      <w:r w:rsidRPr="00BF0D4F">
        <w:rPr>
          <w:rFonts w:ascii="Verdana" w:hAnsi="Verdana"/>
          <w:color w:val="000000"/>
          <w:sz w:val="24"/>
          <w:szCs w:val="24"/>
          <w:shd w:val="clear" w:color="auto" w:fill="FFFFFF"/>
        </w:rPr>
        <w:t>Воспитание художественного вкуса у старших дошкольников посредством приобщения к архитектуре</w:t>
      </w:r>
    </w:p>
    <w:p w:rsidR="00BF0D4F" w:rsidRDefault="00BF0D4F" w:rsidP="00BF0D4F">
      <w:pPr>
        <w:spacing w:after="0" w:line="240" w:lineRule="auto"/>
        <w:jc w:val="left"/>
        <w:rPr>
          <w:rFonts w:ascii="Verdana" w:hAnsi="Verdana"/>
          <w:color w:val="000000"/>
          <w:sz w:val="24"/>
          <w:szCs w:val="24"/>
          <w:shd w:val="clear" w:color="auto" w:fill="FFFFFF"/>
          <w:lang w:val="en-US"/>
        </w:rPr>
      </w:pPr>
    </w:p>
    <w:p w:rsidR="005A0A61" w:rsidRPr="00F261DD" w:rsidRDefault="00BF0D4F" w:rsidP="00BF0D4F">
      <w:pPr>
        <w:spacing w:after="0" w:line="240" w:lineRule="auto"/>
        <w:jc w:val="left"/>
        <w:rPr>
          <w:rFonts w:ascii="Verdana" w:hAnsi="Verdana"/>
          <w:b/>
          <w:bCs/>
          <w:color w:val="000000"/>
          <w:sz w:val="18"/>
          <w:szCs w:val="18"/>
        </w:rPr>
      </w:pPr>
      <w:r w:rsidRPr="00BF0D4F">
        <w:rPr>
          <w:rFonts w:ascii="Verdana" w:hAnsi="Verdana"/>
          <w:color w:val="000000"/>
          <w:sz w:val="24"/>
          <w:szCs w:val="24"/>
          <w:shd w:val="clear" w:color="auto" w:fill="FFFFFF"/>
        </w:rPr>
        <w:t>тема диссертации и автореферата по ВАК 13.00.07, кандидат педагогических наук Стерхова, Наталья Сергеевна</w:t>
      </w:r>
      <w:r w:rsidRPr="00BF0D4F">
        <w:rPr>
          <w:rFonts w:ascii="Verdana" w:hAnsi="Verdana"/>
          <w:color w:val="000000"/>
          <w:sz w:val="24"/>
          <w:szCs w:val="24"/>
          <w:shd w:val="clear" w:color="auto" w:fill="FFFFFF"/>
        </w:rPr>
        <w:br/>
        <w:t xml:space="preserve"> </w:t>
      </w:r>
      <w:r w:rsidR="00A138EA" w:rsidRPr="00A138EA">
        <w:rPr>
          <w:rFonts w:ascii="Verdana" w:hAnsi="Verdana"/>
          <w:color w:val="000000"/>
          <w:sz w:val="24"/>
          <w:szCs w:val="24"/>
          <w:shd w:val="clear" w:color="auto" w:fill="FFFFFF"/>
        </w:rPr>
        <w:br/>
        <w:t xml:space="preserve"> </w:t>
      </w:r>
      <w:r w:rsidR="007E66C1" w:rsidRPr="007E66C1">
        <w:rPr>
          <w:rFonts w:ascii="Verdana" w:hAnsi="Verdana"/>
          <w:color w:val="000000"/>
          <w:sz w:val="24"/>
          <w:szCs w:val="24"/>
          <w:shd w:val="clear" w:color="auto" w:fill="FFFFFF"/>
        </w:rPr>
        <w:br/>
      </w:r>
      <w:r w:rsidR="007E66C1" w:rsidRPr="007E66C1">
        <w:rPr>
          <w:rFonts w:ascii="Verdana" w:hAnsi="Verdana"/>
          <w:color w:val="000000"/>
          <w:sz w:val="24"/>
          <w:szCs w:val="24"/>
          <w:shd w:val="clear" w:color="auto" w:fill="FFFFFF"/>
        </w:rPr>
        <w:br/>
        <w:t xml:space="preserve"> </w:t>
      </w:r>
      <w:r w:rsidR="00CA0145" w:rsidRPr="00CA0145">
        <w:rPr>
          <w:rFonts w:ascii="Verdana" w:hAnsi="Verdana"/>
          <w:color w:val="000000"/>
          <w:sz w:val="24"/>
          <w:szCs w:val="24"/>
          <w:shd w:val="clear" w:color="auto" w:fill="FFFFFF"/>
        </w:rPr>
        <w:br/>
        <w:t xml:space="preserve"> </w:t>
      </w:r>
      <w:r w:rsidR="00554605" w:rsidRPr="00554605">
        <w:rPr>
          <w:rFonts w:ascii="Verdana" w:hAnsi="Verdana"/>
          <w:color w:val="000000"/>
          <w:sz w:val="24"/>
          <w:szCs w:val="24"/>
          <w:shd w:val="clear" w:color="auto" w:fill="FFFFFF"/>
        </w:rPr>
        <w:t xml:space="preserve"> </w:t>
      </w:r>
    </w:p>
    <w:p w:rsidR="00BF0D4F" w:rsidRDefault="00BF0D4F" w:rsidP="00BF0D4F">
      <w:pPr>
        <w:spacing w:after="0" w:line="240" w:lineRule="auto"/>
        <w:rPr>
          <w:rFonts w:ascii="Verdana" w:hAnsi="Verdana"/>
          <w:b/>
          <w:bCs/>
          <w:color w:val="000000"/>
          <w:sz w:val="15"/>
          <w:szCs w:val="15"/>
        </w:rPr>
      </w:pPr>
      <w:r>
        <w:rPr>
          <w:rFonts w:ascii="Verdana" w:hAnsi="Verdana"/>
          <w:b/>
          <w:bCs/>
          <w:color w:val="000000"/>
          <w:sz w:val="15"/>
          <w:szCs w:val="15"/>
        </w:rPr>
        <w:t>Год: </w:t>
      </w:r>
    </w:p>
    <w:p w:rsidR="00BF0D4F" w:rsidRDefault="00BF0D4F" w:rsidP="00BF0D4F">
      <w:pPr>
        <w:spacing w:after="0" w:line="240" w:lineRule="auto"/>
        <w:rPr>
          <w:rFonts w:ascii="Verdana" w:hAnsi="Verdana"/>
          <w:color w:val="000000"/>
          <w:sz w:val="15"/>
          <w:szCs w:val="15"/>
        </w:rPr>
      </w:pPr>
      <w:r>
        <w:rPr>
          <w:rFonts w:ascii="Verdana" w:hAnsi="Verdana"/>
          <w:color w:val="000000"/>
          <w:sz w:val="15"/>
          <w:szCs w:val="15"/>
        </w:rPr>
        <w:t>1999</w:t>
      </w:r>
    </w:p>
    <w:p w:rsidR="00BF0D4F" w:rsidRDefault="00BF0D4F" w:rsidP="00BF0D4F">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F0D4F" w:rsidRDefault="00BF0D4F" w:rsidP="00BF0D4F">
      <w:pPr>
        <w:spacing w:after="0" w:line="240" w:lineRule="auto"/>
        <w:rPr>
          <w:rFonts w:ascii="Verdana" w:hAnsi="Verdana"/>
          <w:color w:val="000000"/>
          <w:sz w:val="15"/>
          <w:szCs w:val="15"/>
        </w:rPr>
      </w:pPr>
      <w:r>
        <w:rPr>
          <w:rFonts w:ascii="Verdana" w:hAnsi="Verdana"/>
          <w:color w:val="000000"/>
          <w:sz w:val="15"/>
          <w:szCs w:val="15"/>
        </w:rPr>
        <w:t>Стерхова, Наталья Сергеевна</w:t>
      </w:r>
    </w:p>
    <w:p w:rsidR="00BF0D4F" w:rsidRDefault="00BF0D4F" w:rsidP="00BF0D4F">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F0D4F" w:rsidRDefault="00BF0D4F" w:rsidP="00BF0D4F">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F0D4F" w:rsidRDefault="00BF0D4F" w:rsidP="00BF0D4F">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F0D4F" w:rsidRDefault="00BF0D4F" w:rsidP="00BF0D4F">
      <w:pPr>
        <w:spacing w:after="0" w:line="240" w:lineRule="auto"/>
        <w:rPr>
          <w:rFonts w:ascii="Verdana" w:hAnsi="Verdana"/>
          <w:color w:val="000000"/>
          <w:sz w:val="15"/>
          <w:szCs w:val="15"/>
        </w:rPr>
      </w:pPr>
      <w:r>
        <w:rPr>
          <w:rFonts w:ascii="Verdana" w:hAnsi="Verdana"/>
          <w:color w:val="000000"/>
          <w:sz w:val="15"/>
          <w:szCs w:val="15"/>
        </w:rPr>
        <w:t>Екатеринбург</w:t>
      </w:r>
    </w:p>
    <w:p w:rsidR="00BF0D4F" w:rsidRDefault="00BF0D4F" w:rsidP="00BF0D4F">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F0D4F" w:rsidRDefault="00BF0D4F" w:rsidP="00BF0D4F">
      <w:pPr>
        <w:spacing w:after="0" w:line="240" w:lineRule="auto"/>
        <w:rPr>
          <w:rFonts w:ascii="Verdana" w:hAnsi="Verdana"/>
          <w:color w:val="000000"/>
          <w:sz w:val="15"/>
          <w:szCs w:val="15"/>
        </w:rPr>
      </w:pPr>
      <w:r>
        <w:rPr>
          <w:rFonts w:ascii="Verdana" w:hAnsi="Verdana"/>
          <w:color w:val="000000"/>
          <w:sz w:val="15"/>
          <w:szCs w:val="15"/>
        </w:rPr>
        <w:t>13.00.07</w:t>
      </w:r>
    </w:p>
    <w:p w:rsidR="00BF0D4F" w:rsidRDefault="00BF0D4F" w:rsidP="00BF0D4F">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F0D4F" w:rsidRDefault="00BF0D4F" w:rsidP="00BF0D4F">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F0D4F" w:rsidRDefault="00BF0D4F" w:rsidP="00BF0D4F">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F0D4F" w:rsidRDefault="00BF0D4F" w:rsidP="00BF0D4F">
      <w:pPr>
        <w:spacing w:after="0" w:line="240" w:lineRule="auto"/>
        <w:rPr>
          <w:rFonts w:ascii="Verdana" w:hAnsi="Verdana"/>
          <w:color w:val="000000"/>
          <w:sz w:val="15"/>
          <w:szCs w:val="15"/>
        </w:rPr>
      </w:pPr>
      <w:r>
        <w:rPr>
          <w:rFonts w:ascii="Verdana" w:hAnsi="Verdana"/>
          <w:color w:val="000000"/>
          <w:sz w:val="15"/>
          <w:szCs w:val="15"/>
        </w:rPr>
        <w:t>162</w:t>
      </w:r>
    </w:p>
    <w:p w:rsidR="00BF0D4F" w:rsidRDefault="00BF0D4F" w:rsidP="00BF0D4F">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Стерхова, Наталья Сергеевна</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ВОСПИТАНИЯ</w:t>
      </w:r>
      <w:r>
        <w:rPr>
          <w:rStyle w:val="WW8Num2z0"/>
          <w:rFonts w:ascii="Verdana" w:hAnsi="Verdana"/>
          <w:color w:val="000000"/>
          <w:sz w:val="15"/>
          <w:szCs w:val="15"/>
        </w:rPr>
        <w:t> </w:t>
      </w:r>
      <w:r>
        <w:rPr>
          <w:rStyle w:val="WW8Num3z0"/>
          <w:rFonts w:ascii="Verdana" w:hAnsi="Verdana"/>
          <w:color w:val="4682B4"/>
          <w:sz w:val="15"/>
          <w:szCs w:val="15"/>
        </w:rPr>
        <w:t>ХУДОЖЕСТВЕННОГО</w:t>
      </w:r>
      <w:r>
        <w:rPr>
          <w:rStyle w:val="WW8Num2z0"/>
          <w:rFonts w:ascii="Verdana" w:hAnsi="Verdana"/>
          <w:color w:val="000000"/>
          <w:sz w:val="15"/>
          <w:szCs w:val="15"/>
        </w:rPr>
        <w:t> </w:t>
      </w:r>
      <w:r>
        <w:rPr>
          <w:rFonts w:ascii="Verdana" w:hAnsi="Verdana"/>
          <w:color w:val="000000"/>
          <w:sz w:val="15"/>
          <w:szCs w:val="15"/>
        </w:rPr>
        <w:t>ВКУСА.</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Философско - педагогические аспекты проблемы воспитания художественного</w:t>
      </w:r>
      <w:r>
        <w:rPr>
          <w:rStyle w:val="WW8Num2z0"/>
          <w:rFonts w:ascii="Verdana" w:hAnsi="Verdana"/>
          <w:color w:val="000000"/>
          <w:sz w:val="15"/>
          <w:szCs w:val="15"/>
        </w:rPr>
        <w:t> </w:t>
      </w:r>
      <w:r>
        <w:rPr>
          <w:rStyle w:val="WW8Num3z0"/>
          <w:rFonts w:ascii="Verdana" w:hAnsi="Verdana"/>
          <w:color w:val="4682B4"/>
          <w:sz w:val="15"/>
          <w:szCs w:val="15"/>
        </w:rPr>
        <w:t>вкуса</w:t>
      </w:r>
      <w:r>
        <w:rPr>
          <w:rFonts w:ascii="Verdana" w:hAnsi="Verdana"/>
          <w:color w:val="000000"/>
          <w:sz w:val="15"/>
          <w:szCs w:val="15"/>
        </w:rPr>
        <w:t>.12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педагогические предпосылки воспитания художественного вкуса</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дошкольников.21</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Архитектура как средство педагогического воздействия на художественный вкус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.49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АРХИТЕКТУРЕ КАК СРЕДСТВО ВОСПИТАНИЯ ХУДОЖЕСТВЕННОГО ВКУСА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2.1 Особенности проявления художественного вкуса старших дошкольников в процессе восприятия архитектуры. 67</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Технология воспитания художественного вкуса дошкольников на материалах</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архитектуре.93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§2.3.Результаты опытно-экспериментальной работы.110</w:t>
      </w:r>
    </w:p>
    <w:p w:rsidR="00BF0D4F" w:rsidRDefault="00BF0D4F" w:rsidP="00BF0D4F">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художественного вкуса у старших дошкольников посредством приобщения к архитектуре"</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дошкольного воспитания позволяет рассматривать его сегодня как более активную форму передачи и присвоения художественного наследия 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опыта.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Целью любой системы эстетического воспитания является направленное развитие основных форм эстетического сознания, в том числе и художественного вкуса.</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наиболее сензитивным в этом отношении.</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 это процесс совместной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воспитанников, направленный на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ребенка (С. Ю.</w:t>
      </w:r>
      <w:r>
        <w:rPr>
          <w:rStyle w:val="WW8Num2z0"/>
          <w:rFonts w:ascii="Verdana" w:hAnsi="Verdana"/>
          <w:color w:val="000000"/>
          <w:sz w:val="15"/>
          <w:szCs w:val="15"/>
        </w:rPr>
        <w:t> </w:t>
      </w:r>
      <w:r>
        <w:rPr>
          <w:rStyle w:val="WW8Num3z0"/>
          <w:rFonts w:ascii="Verdana" w:hAnsi="Verdana"/>
          <w:color w:val="4682B4"/>
          <w:sz w:val="15"/>
          <w:szCs w:val="15"/>
        </w:rPr>
        <w:t>Бубнова</w:t>
      </w:r>
      <w:r>
        <w:rPr>
          <w:rFonts w:ascii="Verdana" w:hAnsi="Verdana"/>
          <w:color w:val="000000"/>
          <w:sz w:val="15"/>
          <w:szCs w:val="15"/>
        </w:rPr>
        <w:t>, Е. В. Гончарова и др.)</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основе эстетического воспитания лежат принципы гуманизма, красоты и гармонии. Наиболее полным воплощением этих принципов, соответствующих прогрессивному ходу исторического развития, стала художественная деятельность и ее результаты - искусство (Б. М.</w:t>
      </w:r>
      <w:r>
        <w:rPr>
          <w:rStyle w:val="WW8Num2z0"/>
          <w:rFonts w:ascii="Verdana" w:hAnsi="Verdana"/>
          <w:color w:val="000000"/>
          <w:sz w:val="15"/>
          <w:szCs w:val="15"/>
        </w:rPr>
        <w:t> </w:t>
      </w:r>
      <w:r>
        <w:rPr>
          <w:rStyle w:val="WW8Num3z0"/>
          <w:rFonts w:ascii="Verdana" w:hAnsi="Verdana"/>
          <w:color w:val="4682B4"/>
          <w:sz w:val="15"/>
          <w:szCs w:val="15"/>
        </w:rPr>
        <w:t>Неменский</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Важной областью эстетического воспитания является художественное воспитание, которое представляет собой процесс</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воздействия средствами искусства на личность, благодаря которому у</w:t>
      </w:r>
      <w:r>
        <w:rPr>
          <w:rStyle w:val="WW8Num2z0"/>
          <w:rFonts w:ascii="Verdana" w:hAnsi="Verdana"/>
          <w:color w:val="000000"/>
          <w:sz w:val="15"/>
          <w:szCs w:val="15"/>
        </w:rPr>
        <w:t> </w:t>
      </w:r>
      <w:r>
        <w:rPr>
          <w:rStyle w:val="WW8Num3z0"/>
          <w:rFonts w:ascii="Verdana" w:hAnsi="Verdana"/>
          <w:color w:val="4682B4"/>
          <w:sz w:val="15"/>
          <w:szCs w:val="15"/>
        </w:rPr>
        <w:t>воспитуемых</w:t>
      </w:r>
      <w:r>
        <w:rPr>
          <w:rStyle w:val="WW8Num2z0"/>
          <w:rFonts w:ascii="Verdana" w:hAnsi="Verdana"/>
          <w:color w:val="000000"/>
          <w:sz w:val="15"/>
          <w:szCs w:val="15"/>
        </w:rPr>
        <w:t> </w:t>
      </w:r>
      <w:r>
        <w:rPr>
          <w:rFonts w:ascii="Verdana" w:hAnsi="Verdana"/>
          <w:color w:val="000000"/>
          <w:sz w:val="15"/>
          <w:szCs w:val="15"/>
        </w:rPr>
        <w:t>формируются художественные чувства и вкус, любовь к искусству, умение понимать его, наслаждаться им и способность по возможности творить в искусстве (Н. 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Б. Г. Неменский, Е. А.</w:t>
      </w:r>
      <w:r>
        <w:rPr>
          <w:rStyle w:val="WW8Num2z0"/>
          <w:rFonts w:ascii="Verdana" w:hAnsi="Verdana"/>
          <w:color w:val="000000"/>
          <w:sz w:val="15"/>
          <w:szCs w:val="15"/>
        </w:rPr>
        <w:t> </w:t>
      </w:r>
      <w:r>
        <w:rPr>
          <w:rStyle w:val="WW8Num3z0"/>
          <w:rFonts w:ascii="Verdana" w:hAnsi="Verdana"/>
          <w:color w:val="4682B4"/>
          <w:sz w:val="15"/>
          <w:szCs w:val="15"/>
        </w:rPr>
        <w:t>Флерина</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развития художественного вкуса личности являются предметом изучения многих наук: философии, психологии,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других. Философские аспекты представлены в трудах Ж. А.</w:t>
      </w:r>
      <w:r>
        <w:rPr>
          <w:rStyle w:val="WW8Num2z0"/>
          <w:rFonts w:ascii="Verdana" w:hAnsi="Verdana"/>
          <w:color w:val="000000"/>
          <w:sz w:val="15"/>
          <w:szCs w:val="15"/>
        </w:rPr>
        <w:t> </w:t>
      </w:r>
      <w:r>
        <w:rPr>
          <w:rStyle w:val="WW8Num3z0"/>
          <w:rFonts w:ascii="Verdana" w:hAnsi="Verdana"/>
          <w:color w:val="4682B4"/>
          <w:sz w:val="15"/>
          <w:szCs w:val="15"/>
        </w:rPr>
        <w:t>Вартановой</w:t>
      </w:r>
      <w:r>
        <w:rPr>
          <w:rFonts w:ascii="Verdana" w:hAnsi="Verdana"/>
          <w:color w:val="000000"/>
          <w:sz w:val="15"/>
          <w:szCs w:val="15"/>
        </w:rPr>
        <w:t>, Г. Я. Василеску, В. И.</w:t>
      </w:r>
      <w:r>
        <w:rPr>
          <w:rStyle w:val="WW8Num2z0"/>
          <w:rFonts w:ascii="Verdana" w:hAnsi="Verdana"/>
          <w:color w:val="000000"/>
          <w:sz w:val="15"/>
          <w:szCs w:val="15"/>
        </w:rPr>
        <w:t> </w:t>
      </w:r>
      <w:r>
        <w:rPr>
          <w:rStyle w:val="WW8Num3z0"/>
          <w:rFonts w:ascii="Verdana" w:hAnsi="Verdana"/>
          <w:color w:val="4682B4"/>
          <w:sz w:val="15"/>
          <w:szCs w:val="15"/>
        </w:rPr>
        <w:t>Волкова</w:t>
      </w:r>
      <w:r>
        <w:rPr>
          <w:rFonts w:ascii="Verdana" w:hAnsi="Verdana"/>
          <w:color w:val="000000"/>
          <w:sz w:val="15"/>
          <w:szCs w:val="15"/>
        </w:rPr>
        <w:t>, В. К. Касимова, О. П.</w:t>
      </w:r>
      <w:r>
        <w:rPr>
          <w:rStyle w:val="WW8Num2z0"/>
          <w:rFonts w:ascii="Verdana" w:hAnsi="Verdana"/>
          <w:color w:val="000000"/>
          <w:sz w:val="15"/>
          <w:szCs w:val="15"/>
        </w:rPr>
        <w:t> </w:t>
      </w:r>
      <w:r>
        <w:rPr>
          <w:rStyle w:val="WW8Num3z0"/>
          <w:rFonts w:ascii="Verdana" w:hAnsi="Verdana"/>
          <w:color w:val="4682B4"/>
          <w:sz w:val="15"/>
          <w:szCs w:val="15"/>
        </w:rPr>
        <w:t>Лановенко</w:t>
      </w:r>
      <w:r>
        <w:rPr>
          <w:rFonts w:ascii="Verdana" w:hAnsi="Verdana"/>
          <w:color w:val="000000"/>
          <w:sz w:val="15"/>
          <w:szCs w:val="15"/>
        </w:rPr>
        <w:t>, А. Молчановой и других.</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художественного вкуса является не только философской и социально-психологической, но и собственно педагогической проблемой, исследованием которой занимались А. И.</w:t>
      </w:r>
      <w:r>
        <w:rPr>
          <w:rStyle w:val="WW8Num2z0"/>
          <w:rFonts w:ascii="Verdana" w:hAnsi="Verdana"/>
          <w:color w:val="000000"/>
          <w:sz w:val="15"/>
          <w:szCs w:val="15"/>
        </w:rPr>
        <w:t> </w:t>
      </w:r>
      <w:r>
        <w:rPr>
          <w:rStyle w:val="WW8Num3z0"/>
          <w:rFonts w:ascii="Verdana" w:hAnsi="Verdana"/>
          <w:color w:val="4682B4"/>
          <w:sz w:val="15"/>
          <w:szCs w:val="15"/>
        </w:rPr>
        <w:t>Ахмедов</w:t>
      </w:r>
      <w:r>
        <w:rPr>
          <w:rFonts w:ascii="Verdana" w:hAnsi="Verdana"/>
          <w:color w:val="000000"/>
          <w:sz w:val="15"/>
          <w:szCs w:val="15"/>
        </w:rPr>
        <w:t>, С. Б. Барило, Г. П.</w:t>
      </w:r>
      <w:r>
        <w:rPr>
          <w:rStyle w:val="WW8Num2z0"/>
          <w:rFonts w:ascii="Verdana" w:hAnsi="Verdana"/>
          <w:color w:val="000000"/>
          <w:sz w:val="15"/>
          <w:szCs w:val="15"/>
        </w:rPr>
        <w:t> </w:t>
      </w:r>
      <w:r>
        <w:rPr>
          <w:rStyle w:val="WW8Num3z0"/>
          <w:rFonts w:ascii="Verdana" w:hAnsi="Verdana"/>
          <w:color w:val="4682B4"/>
          <w:sz w:val="15"/>
          <w:szCs w:val="15"/>
        </w:rPr>
        <w:t>Климова</w:t>
      </w:r>
      <w:r>
        <w:rPr>
          <w:rFonts w:ascii="Verdana" w:hAnsi="Verdana"/>
          <w:color w:val="000000"/>
          <w:sz w:val="15"/>
          <w:szCs w:val="15"/>
        </w:rPr>
        <w:t>, JI. Л. Литвиненко, В. Н.</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и др.</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сфере педагогики и искусствознания художественный вкус рассматривается либо как способность воспринимать произведения искусства, понимать и анализировать их (С. Б.</w:t>
      </w:r>
      <w:r>
        <w:rPr>
          <w:rStyle w:val="WW8Num2z0"/>
          <w:rFonts w:ascii="Verdana" w:hAnsi="Verdana"/>
          <w:color w:val="000000"/>
          <w:sz w:val="15"/>
          <w:szCs w:val="15"/>
        </w:rPr>
        <w:t> </w:t>
      </w:r>
      <w:r>
        <w:rPr>
          <w:rStyle w:val="WW8Num3z0"/>
          <w:rFonts w:ascii="Verdana" w:hAnsi="Verdana"/>
          <w:color w:val="4682B4"/>
          <w:sz w:val="15"/>
          <w:szCs w:val="15"/>
        </w:rPr>
        <w:t>Барило</w:t>
      </w:r>
      <w:r>
        <w:rPr>
          <w:rFonts w:ascii="Verdana" w:hAnsi="Verdana"/>
          <w:color w:val="000000"/>
          <w:sz w:val="15"/>
          <w:szCs w:val="15"/>
        </w:rPr>
        <w:t>, М. Н. Пархоменко, В. А.</w:t>
      </w:r>
      <w:r>
        <w:rPr>
          <w:rStyle w:val="WW8Num2z0"/>
          <w:rFonts w:ascii="Verdana" w:hAnsi="Verdana"/>
          <w:color w:val="000000"/>
          <w:sz w:val="15"/>
          <w:szCs w:val="15"/>
        </w:rPr>
        <w:t> </w:t>
      </w:r>
      <w:r>
        <w:rPr>
          <w:rStyle w:val="WW8Num3z0"/>
          <w:rFonts w:ascii="Verdana" w:hAnsi="Verdana"/>
          <w:color w:val="4682B4"/>
          <w:sz w:val="15"/>
          <w:szCs w:val="15"/>
        </w:rPr>
        <w:t>Разумный</w:t>
      </w:r>
      <w:r>
        <w:rPr>
          <w:rFonts w:ascii="Verdana" w:hAnsi="Verdana"/>
          <w:color w:val="000000"/>
          <w:sz w:val="15"/>
          <w:szCs w:val="15"/>
        </w:rPr>
        <w:t>), либо как свойство личности, в котором закреплены через посредство эстетической информации внутренние нормы и предрасположения, служащие</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критерием для эстетических оценок (А. И.</w:t>
      </w:r>
      <w:r>
        <w:rPr>
          <w:rStyle w:val="WW8Num2z0"/>
          <w:rFonts w:ascii="Verdana" w:hAnsi="Verdana"/>
          <w:color w:val="000000"/>
          <w:sz w:val="15"/>
          <w:szCs w:val="15"/>
        </w:rPr>
        <w:t> </w:t>
      </w:r>
      <w:r>
        <w:rPr>
          <w:rStyle w:val="WW8Num3z0"/>
          <w:rFonts w:ascii="Verdana" w:hAnsi="Verdana"/>
          <w:color w:val="4682B4"/>
          <w:sz w:val="15"/>
          <w:szCs w:val="15"/>
        </w:rPr>
        <w:t>Буров</w:t>
      </w:r>
      <w:r>
        <w:rPr>
          <w:rFonts w:ascii="Verdana" w:hAnsi="Verdana"/>
          <w:color w:val="000000"/>
          <w:sz w:val="15"/>
          <w:szCs w:val="15"/>
        </w:rPr>
        <w:t>, М. Ш. Гигейнешвшш), либо как относительно устойчивая система оценок эстетической значимости произведений искусства в соответствии с определенными</w:t>
      </w:r>
      <w:r>
        <w:rPr>
          <w:rStyle w:val="WW8Num2z0"/>
          <w:rFonts w:ascii="Verdana" w:hAnsi="Verdana"/>
          <w:color w:val="000000"/>
          <w:sz w:val="15"/>
          <w:szCs w:val="15"/>
        </w:rPr>
        <w:t> </w:t>
      </w:r>
      <w:r>
        <w:rPr>
          <w:rStyle w:val="WW8Num3z0"/>
          <w:rFonts w:ascii="Verdana" w:hAnsi="Verdana"/>
          <w:color w:val="4682B4"/>
          <w:sz w:val="15"/>
          <w:szCs w:val="15"/>
        </w:rPr>
        <w:t>эстетическими</w:t>
      </w:r>
      <w:r>
        <w:rPr>
          <w:rStyle w:val="WW8Num2z0"/>
          <w:rFonts w:ascii="Verdana" w:hAnsi="Verdana"/>
          <w:color w:val="000000"/>
          <w:sz w:val="15"/>
          <w:szCs w:val="15"/>
        </w:rPr>
        <w:t> </w:t>
      </w:r>
      <w:r>
        <w:rPr>
          <w:rFonts w:ascii="Verdana" w:hAnsi="Verdana"/>
          <w:color w:val="000000"/>
          <w:sz w:val="15"/>
          <w:szCs w:val="15"/>
        </w:rPr>
        <w:t>взглядами, чувствами и идеалом человека (Л. Н.</w:t>
      </w:r>
      <w:r>
        <w:rPr>
          <w:rStyle w:val="WW8Num2z0"/>
          <w:rFonts w:ascii="Verdana" w:hAnsi="Verdana"/>
          <w:color w:val="000000"/>
          <w:sz w:val="15"/>
          <w:szCs w:val="15"/>
        </w:rPr>
        <w:t> </w:t>
      </w:r>
      <w:r>
        <w:rPr>
          <w:rStyle w:val="WW8Num3z0"/>
          <w:rFonts w:ascii="Verdana" w:hAnsi="Verdana"/>
          <w:color w:val="4682B4"/>
          <w:sz w:val="15"/>
          <w:szCs w:val="15"/>
        </w:rPr>
        <w:t>Коган</w:t>
      </w:r>
      <w:r>
        <w:rPr>
          <w:rFonts w:ascii="Verdana" w:hAnsi="Verdana"/>
          <w:color w:val="000000"/>
          <w:sz w:val="15"/>
          <w:szCs w:val="15"/>
        </w:rPr>
        <w:t>, 3. Л. Подольская).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нашей работе мы придерживаемся определения понятия художественный вкус как относительно устойчивой, социально опосредованной способности человека адекватно воспринимать и оценивать произведения искусства, данного Л. Л. Литвиненко.</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теории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имеется ряд исследований, посвященных воспитанию отдельных компонентов художественного вкуса. Исследователи отмечают, что детям старшего дошкольного возраста доступно понимание содержания живописных произведений, восприятие их средств</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(Н. А. Вершинина, Н. М.</w:t>
      </w:r>
      <w:r>
        <w:rPr>
          <w:rStyle w:val="WW8Num2z0"/>
          <w:rFonts w:ascii="Verdana" w:hAnsi="Verdana"/>
          <w:color w:val="000000"/>
          <w:sz w:val="15"/>
          <w:szCs w:val="15"/>
        </w:rPr>
        <w:t> </w:t>
      </w:r>
      <w:r>
        <w:rPr>
          <w:rStyle w:val="WW8Num3z0"/>
          <w:rFonts w:ascii="Verdana" w:hAnsi="Verdana"/>
          <w:color w:val="4682B4"/>
          <w:sz w:val="15"/>
          <w:szCs w:val="15"/>
        </w:rPr>
        <w:t>Зубарева</w:t>
      </w:r>
      <w:r>
        <w:rPr>
          <w:rFonts w:ascii="Verdana" w:hAnsi="Verdana"/>
          <w:color w:val="000000"/>
          <w:sz w:val="15"/>
          <w:szCs w:val="15"/>
        </w:rPr>
        <w:t xml:space="preserve">, Р. М. </w:t>
      </w:r>
      <w:r>
        <w:rPr>
          <w:rFonts w:ascii="Verdana" w:hAnsi="Verdana"/>
          <w:color w:val="000000"/>
          <w:sz w:val="15"/>
          <w:szCs w:val="15"/>
        </w:rPr>
        <w:lastRenderedPageBreak/>
        <w:t>Чумичева). Дошкольники способны воспринимать произведения монументальной скульптуры (Е. В.</w:t>
      </w:r>
      <w:r>
        <w:rPr>
          <w:rStyle w:val="WW8Num2z0"/>
          <w:rFonts w:ascii="Verdana" w:hAnsi="Verdana"/>
          <w:color w:val="000000"/>
          <w:sz w:val="15"/>
          <w:szCs w:val="15"/>
        </w:rPr>
        <w:t> </w:t>
      </w:r>
      <w:r>
        <w:rPr>
          <w:rStyle w:val="WW8Num3z0"/>
          <w:rFonts w:ascii="Verdana" w:hAnsi="Verdana"/>
          <w:color w:val="4682B4"/>
          <w:sz w:val="15"/>
          <w:szCs w:val="15"/>
        </w:rPr>
        <w:t>Гончарова</w:t>
      </w:r>
      <w:r>
        <w:rPr>
          <w:rFonts w:ascii="Verdana" w:hAnsi="Verdana"/>
          <w:color w:val="000000"/>
          <w:sz w:val="15"/>
          <w:szCs w:val="15"/>
        </w:rPr>
        <w:t>), графику, условность ее художественного "языка" (Е. В.</w:t>
      </w:r>
      <w:r>
        <w:rPr>
          <w:rStyle w:val="WW8Num2z0"/>
          <w:rFonts w:ascii="Verdana" w:hAnsi="Verdana"/>
          <w:color w:val="000000"/>
          <w:sz w:val="15"/>
          <w:szCs w:val="15"/>
        </w:rPr>
        <w:t> </w:t>
      </w:r>
      <w:r>
        <w:rPr>
          <w:rStyle w:val="WW8Num3z0"/>
          <w:rFonts w:ascii="Verdana" w:hAnsi="Verdana"/>
          <w:color w:val="4682B4"/>
          <w:sz w:val="15"/>
          <w:szCs w:val="15"/>
        </w:rPr>
        <w:t>Езикеева</w:t>
      </w:r>
      <w:r>
        <w:rPr>
          <w:rFonts w:ascii="Verdana" w:hAnsi="Verdana"/>
          <w:color w:val="000000"/>
          <w:sz w:val="15"/>
          <w:szCs w:val="15"/>
        </w:rPr>
        <w:t>, Р. Я. Кионова, Р. А.</w:t>
      </w:r>
      <w:r>
        <w:rPr>
          <w:rStyle w:val="WW8Num2z0"/>
          <w:rFonts w:ascii="Verdana" w:hAnsi="Verdana"/>
          <w:color w:val="000000"/>
          <w:sz w:val="15"/>
          <w:szCs w:val="15"/>
        </w:rPr>
        <w:t> </w:t>
      </w:r>
      <w:r>
        <w:rPr>
          <w:rStyle w:val="WW8Num3z0"/>
          <w:rFonts w:ascii="Verdana" w:hAnsi="Verdana"/>
          <w:color w:val="4682B4"/>
          <w:sz w:val="15"/>
          <w:szCs w:val="15"/>
        </w:rPr>
        <w:t>Мирошкина</w:t>
      </w:r>
      <w:r>
        <w:rPr>
          <w:rFonts w:ascii="Verdana" w:hAnsi="Verdana"/>
          <w:color w:val="000000"/>
          <w:sz w:val="15"/>
          <w:szCs w:val="15"/>
        </w:rPr>
        <w:t>). Установлено, что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возможно сформировать художественное восприятие при помощи воздействия комплекса искусств (Н. Л.</w:t>
      </w:r>
      <w:r>
        <w:rPr>
          <w:rStyle w:val="WW8Num2z0"/>
          <w:rFonts w:ascii="Verdana" w:hAnsi="Verdana"/>
          <w:color w:val="000000"/>
          <w:sz w:val="15"/>
          <w:szCs w:val="15"/>
        </w:rPr>
        <w:t> </w:t>
      </w:r>
      <w:r>
        <w:rPr>
          <w:rStyle w:val="WW8Num3z0"/>
          <w:rFonts w:ascii="Verdana" w:hAnsi="Verdana"/>
          <w:color w:val="4682B4"/>
          <w:sz w:val="15"/>
          <w:szCs w:val="15"/>
        </w:rPr>
        <w:t>Кульчинская</w:t>
      </w:r>
      <w:r>
        <w:rPr>
          <w:rFonts w:ascii="Verdana" w:hAnsi="Verdana"/>
          <w:color w:val="000000"/>
          <w:sz w:val="15"/>
          <w:szCs w:val="15"/>
        </w:rPr>
        <w:t>), эстетическое восприятие скульптуры малых форм (Г. М.</w:t>
      </w:r>
      <w:r>
        <w:rPr>
          <w:rStyle w:val="WW8Num2z0"/>
          <w:rFonts w:ascii="Verdana" w:hAnsi="Verdana"/>
          <w:color w:val="000000"/>
          <w:sz w:val="15"/>
          <w:szCs w:val="15"/>
        </w:rPr>
        <w:t> </w:t>
      </w:r>
      <w:r>
        <w:rPr>
          <w:rStyle w:val="WW8Num3z0"/>
          <w:rFonts w:ascii="Verdana" w:hAnsi="Verdana"/>
          <w:color w:val="4682B4"/>
          <w:sz w:val="15"/>
          <w:szCs w:val="15"/>
        </w:rPr>
        <w:t>Вишнева</w:t>
      </w:r>
      <w:r>
        <w:rPr>
          <w:rFonts w:ascii="Verdana" w:hAnsi="Verdana"/>
          <w:color w:val="000000"/>
          <w:sz w:val="15"/>
          <w:szCs w:val="15"/>
        </w:rPr>
        <w:t>). Материалы некоторых исследований свидетельствуют о влиянии декоративно - прикладного искусства на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чувств дошкольников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 А.</w:t>
      </w:r>
      <w:r>
        <w:rPr>
          <w:rStyle w:val="WW8Num2z0"/>
          <w:rFonts w:ascii="Verdana" w:hAnsi="Verdana"/>
          <w:color w:val="000000"/>
          <w:sz w:val="15"/>
          <w:szCs w:val="15"/>
        </w:rPr>
        <w:t> </w:t>
      </w:r>
      <w:r>
        <w:rPr>
          <w:rStyle w:val="WW8Num3z0"/>
          <w:rFonts w:ascii="Verdana" w:hAnsi="Verdana"/>
          <w:color w:val="4682B4"/>
          <w:sz w:val="15"/>
          <w:szCs w:val="15"/>
        </w:rPr>
        <w:t>Старкова</w:t>
      </w:r>
      <w:r>
        <w:rPr>
          <w:rFonts w:ascii="Verdana" w:hAnsi="Verdana"/>
          <w:color w:val="000000"/>
          <w:sz w:val="15"/>
          <w:szCs w:val="15"/>
        </w:rPr>
        <w:t>), кино и живописи - на развитие эстетических суждений (С. М.</w:t>
      </w:r>
      <w:r>
        <w:rPr>
          <w:rStyle w:val="WW8Num2z0"/>
          <w:rFonts w:ascii="Verdana" w:hAnsi="Verdana"/>
          <w:color w:val="000000"/>
          <w:sz w:val="15"/>
          <w:szCs w:val="15"/>
        </w:rPr>
        <w:t> </w:t>
      </w:r>
      <w:r>
        <w:rPr>
          <w:rStyle w:val="WW8Num3z0"/>
          <w:rFonts w:ascii="Verdana" w:hAnsi="Verdana"/>
          <w:color w:val="4682B4"/>
          <w:sz w:val="15"/>
          <w:szCs w:val="15"/>
        </w:rPr>
        <w:t>Яковлев</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 из главных мест в воспитании и развитии личности средствами искусства принадлежит архитектуре. Воздействуя на эстетическое сознание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выразительностью своих образов, она утверждает определенные общественные взгляды, идеалы и вкусы.</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архитектуре способствует формированию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дает возможность знакомить детей с широким кругом предметов и явлений.</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архитектурой делает ребенка отзывчивым к красоте, развивает чувство прекрасного,</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Style w:val="WW8Num2z0"/>
          <w:rFonts w:ascii="Verdana" w:hAnsi="Verdana"/>
          <w:color w:val="000000"/>
          <w:sz w:val="15"/>
          <w:szCs w:val="15"/>
        </w:rPr>
        <w:t> </w:t>
      </w:r>
      <w:r>
        <w:rPr>
          <w:rFonts w:ascii="Verdana" w:hAnsi="Verdana"/>
          <w:color w:val="000000"/>
          <w:sz w:val="15"/>
          <w:szCs w:val="15"/>
        </w:rPr>
        <w:t>бережное отношение к прекрасному наследию своей страны, уважение к художественному созиданию.</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эстетике и искусствознании вопросы о сущности архитектуры и ее ценности в социально-эстетическом плане рассмотрены в исследованиях И. А.</w:t>
      </w:r>
      <w:r>
        <w:rPr>
          <w:rStyle w:val="WW8Num2z0"/>
          <w:rFonts w:ascii="Verdana" w:hAnsi="Verdana"/>
          <w:color w:val="000000"/>
          <w:sz w:val="15"/>
          <w:szCs w:val="15"/>
        </w:rPr>
        <w:t> </w:t>
      </w:r>
      <w:r>
        <w:rPr>
          <w:rStyle w:val="WW8Num3z0"/>
          <w:rFonts w:ascii="Verdana" w:hAnsi="Verdana"/>
          <w:color w:val="4682B4"/>
          <w:sz w:val="15"/>
          <w:szCs w:val="15"/>
        </w:rPr>
        <w:t>Бартенева</w:t>
      </w:r>
      <w:r>
        <w:rPr>
          <w:rFonts w:ascii="Verdana" w:hAnsi="Verdana"/>
          <w:color w:val="000000"/>
          <w:sz w:val="15"/>
          <w:szCs w:val="15"/>
        </w:rPr>
        <w:t>, Г. Б. Бархина, А. К.</w:t>
      </w:r>
      <w:r>
        <w:rPr>
          <w:rStyle w:val="WW8Num2z0"/>
          <w:rFonts w:ascii="Verdana" w:hAnsi="Verdana"/>
          <w:color w:val="000000"/>
          <w:sz w:val="15"/>
          <w:szCs w:val="15"/>
        </w:rPr>
        <w:t> </w:t>
      </w:r>
      <w:r>
        <w:rPr>
          <w:rStyle w:val="WW8Num3z0"/>
          <w:rFonts w:ascii="Verdana" w:hAnsi="Verdana"/>
          <w:color w:val="4682B4"/>
          <w:sz w:val="15"/>
          <w:szCs w:val="15"/>
        </w:rPr>
        <w:t>Бурова</w:t>
      </w:r>
      <w:r>
        <w:rPr>
          <w:rFonts w:ascii="Verdana" w:hAnsi="Verdana"/>
          <w:color w:val="000000"/>
          <w:sz w:val="15"/>
          <w:szCs w:val="15"/>
        </w:rPr>
        <w:t>, Б. Р. Виппера, В. Л.</w:t>
      </w:r>
      <w:r>
        <w:rPr>
          <w:rStyle w:val="WW8Num2z0"/>
          <w:rFonts w:ascii="Verdana" w:hAnsi="Verdana"/>
          <w:color w:val="000000"/>
          <w:sz w:val="15"/>
          <w:szCs w:val="15"/>
        </w:rPr>
        <w:t> </w:t>
      </w:r>
      <w:r>
        <w:rPr>
          <w:rStyle w:val="WW8Num3z0"/>
          <w:rFonts w:ascii="Verdana" w:hAnsi="Verdana"/>
          <w:color w:val="4682B4"/>
          <w:sz w:val="15"/>
          <w:szCs w:val="15"/>
        </w:rPr>
        <w:t>Глазычева</w:t>
      </w:r>
      <w:r>
        <w:rPr>
          <w:rFonts w:ascii="Verdana" w:hAnsi="Verdana"/>
          <w:color w:val="000000"/>
          <w:sz w:val="15"/>
          <w:szCs w:val="15"/>
        </w:rPr>
        <w:t>, А. В. Иконникова, А. Г.</w:t>
      </w:r>
      <w:r>
        <w:rPr>
          <w:rStyle w:val="WW8Num2z0"/>
          <w:rFonts w:ascii="Verdana" w:hAnsi="Verdana"/>
          <w:color w:val="000000"/>
          <w:sz w:val="15"/>
          <w:szCs w:val="15"/>
        </w:rPr>
        <w:t> </w:t>
      </w:r>
      <w:r>
        <w:rPr>
          <w:rStyle w:val="WW8Num3z0"/>
          <w:rFonts w:ascii="Verdana" w:hAnsi="Verdana"/>
          <w:color w:val="4682B4"/>
          <w:sz w:val="15"/>
          <w:szCs w:val="15"/>
        </w:rPr>
        <w:t>Раппопорта</w:t>
      </w:r>
      <w:r>
        <w:rPr>
          <w:rFonts w:ascii="Verdana" w:hAnsi="Verdana"/>
          <w:color w:val="000000"/>
          <w:sz w:val="15"/>
          <w:szCs w:val="15"/>
        </w:rPr>
        <w:t>, В. Ю. Яралова. Определение значения архитектуры в</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и художественном развитии мы находим в работах В. В.</w:t>
      </w:r>
      <w:r>
        <w:rPr>
          <w:rStyle w:val="WW8Num2z0"/>
          <w:rFonts w:ascii="Verdana" w:hAnsi="Verdana"/>
          <w:color w:val="000000"/>
          <w:sz w:val="15"/>
          <w:szCs w:val="15"/>
        </w:rPr>
        <w:t> </w:t>
      </w:r>
      <w:r>
        <w:rPr>
          <w:rStyle w:val="WW8Num3z0"/>
          <w:rFonts w:ascii="Verdana" w:hAnsi="Verdana"/>
          <w:color w:val="4682B4"/>
          <w:sz w:val="15"/>
          <w:szCs w:val="15"/>
        </w:rPr>
        <w:t>Алексеевой</w:t>
      </w:r>
      <w:r>
        <w:rPr>
          <w:rFonts w:ascii="Verdana" w:hAnsi="Verdana"/>
          <w:color w:val="000000"/>
          <w:sz w:val="15"/>
          <w:szCs w:val="15"/>
        </w:rPr>
        <w:t>, А. В. Бакушинского, Е. А. Диченской, С.В.</w:t>
      </w:r>
      <w:r>
        <w:rPr>
          <w:rStyle w:val="WW8Num2z0"/>
          <w:rFonts w:ascii="Verdana" w:hAnsi="Verdana"/>
          <w:color w:val="000000"/>
          <w:sz w:val="15"/>
          <w:szCs w:val="15"/>
        </w:rPr>
        <w:t> </w:t>
      </w:r>
      <w:r>
        <w:rPr>
          <w:rStyle w:val="WW8Num3z0"/>
          <w:rFonts w:ascii="Verdana" w:hAnsi="Verdana"/>
          <w:color w:val="4682B4"/>
          <w:sz w:val="15"/>
          <w:szCs w:val="15"/>
        </w:rPr>
        <w:t>Квятковского</w:t>
      </w:r>
      <w:r>
        <w:rPr>
          <w:rFonts w:ascii="Verdana" w:hAnsi="Verdana"/>
          <w:color w:val="000000"/>
          <w:sz w:val="15"/>
          <w:szCs w:val="15"/>
        </w:rPr>
        <w:t>, Б. М. Неменского, Н. П.</w:t>
      </w:r>
      <w:r>
        <w:rPr>
          <w:rStyle w:val="WW8Num2z0"/>
          <w:rFonts w:ascii="Verdana" w:hAnsi="Verdana"/>
          <w:color w:val="000000"/>
          <w:sz w:val="15"/>
          <w:szCs w:val="15"/>
        </w:rPr>
        <w:t> </w:t>
      </w:r>
      <w:r>
        <w:rPr>
          <w:rStyle w:val="WW8Num3z0"/>
          <w:rFonts w:ascii="Verdana" w:hAnsi="Verdana"/>
          <w:color w:val="4682B4"/>
          <w:sz w:val="15"/>
          <w:szCs w:val="15"/>
        </w:rPr>
        <w:t>Сакулиной</w:t>
      </w:r>
      <w:r>
        <w:rPr>
          <w:rFonts w:ascii="Verdana" w:hAnsi="Verdana"/>
          <w:color w:val="000000"/>
          <w:sz w:val="15"/>
          <w:szCs w:val="15"/>
        </w:rPr>
        <w:t>, Б. П. Юсова и др.</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в науке выявлены основные подходы к использованию архитектуры в работе с детьми</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Эстетическая организация архитектурно-художественной среды как фактор художественно-творческого развития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изучалась в исследовании И.Б. Ветровой. Различные аспекты эстетического воспитания школьников средствами архитектуры представлены в трудах Д. Сыдыгалиева, В. А. Шпильчака. Восприятие архитектурно-пространственной среды детьми школьного возраста стало предметом исследования Л. П. Барышниковой.</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Характеризуя состояние изученности проблемы применительно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приходится констатировать, что в педагогической литературе рассматривались лишь отдельные аспекты использования архитектуры: как средства формирования у детей дошкольного возраста представлений о некоторых фактах истории (М. Ф.</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ознакомления с окружающим (Р. И.</w:t>
      </w:r>
      <w:r>
        <w:rPr>
          <w:rStyle w:val="WW8Num2z0"/>
          <w:rFonts w:ascii="Verdana" w:hAnsi="Verdana"/>
          <w:color w:val="000000"/>
          <w:sz w:val="15"/>
          <w:szCs w:val="15"/>
        </w:rPr>
        <w:t> </w:t>
      </w:r>
      <w:r>
        <w:rPr>
          <w:rStyle w:val="WW8Num3z0"/>
          <w:rFonts w:ascii="Verdana" w:hAnsi="Verdana"/>
          <w:color w:val="4682B4"/>
          <w:sz w:val="15"/>
          <w:szCs w:val="15"/>
        </w:rPr>
        <w:t>Жуковская</w:t>
      </w:r>
      <w:r>
        <w:rPr>
          <w:rFonts w:ascii="Verdana" w:hAnsi="Verdana"/>
          <w:color w:val="000000"/>
          <w:sz w:val="15"/>
          <w:szCs w:val="15"/>
        </w:rPr>
        <w:t>, С. А. Козлова), обучения</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конструирования (А. Н.</w:t>
      </w:r>
      <w:r>
        <w:rPr>
          <w:rStyle w:val="WW8Num2z0"/>
          <w:rFonts w:ascii="Verdana" w:hAnsi="Verdana"/>
          <w:color w:val="000000"/>
          <w:sz w:val="15"/>
          <w:szCs w:val="15"/>
        </w:rPr>
        <w:t> </w:t>
      </w:r>
      <w:r>
        <w:rPr>
          <w:rStyle w:val="WW8Num3z0"/>
          <w:rFonts w:ascii="Verdana" w:hAnsi="Verdana"/>
          <w:color w:val="4682B4"/>
          <w:sz w:val="15"/>
          <w:szCs w:val="15"/>
        </w:rPr>
        <w:t>Давидчук</w:t>
      </w:r>
      <w:r>
        <w:rPr>
          <w:rFonts w:ascii="Verdana" w:hAnsi="Verdana"/>
          <w:color w:val="000000"/>
          <w:sz w:val="15"/>
          <w:szCs w:val="15"/>
        </w:rPr>
        <w:t>, Т. С. Комарова, 3. В. Лиштван, JI. А.</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а также доказана возможность использования архитектуры с целью развития художественного творчества (С. Ю.</w:t>
      </w:r>
      <w:r>
        <w:rPr>
          <w:rStyle w:val="WW8Num2z0"/>
          <w:rFonts w:ascii="Verdana" w:hAnsi="Verdana"/>
          <w:color w:val="000000"/>
          <w:sz w:val="15"/>
          <w:szCs w:val="15"/>
        </w:rPr>
        <w:t> </w:t>
      </w:r>
      <w:r>
        <w:rPr>
          <w:rStyle w:val="WW8Num3z0"/>
          <w:rFonts w:ascii="Verdana" w:hAnsi="Verdana"/>
          <w:color w:val="4682B4"/>
          <w:sz w:val="15"/>
          <w:szCs w:val="15"/>
        </w:rPr>
        <w:t>Бологова</w:t>
      </w:r>
      <w:r>
        <w:rPr>
          <w:rFonts w:ascii="Verdana" w:hAnsi="Verdana"/>
          <w:color w:val="000000"/>
          <w:sz w:val="15"/>
          <w:szCs w:val="15"/>
        </w:rPr>
        <w:t>). Исследований, посвященных вопросам приобщения к архитектуре как виду искусства, изучению ее влияния на художественный вкус дошкольников, проводилось не достаточно. Именно поэтому в практике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произведения архитектуры используются крайне редко.</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испытывают затруднения в определении доступного для дошкольников содержания знаний об архитектуре, выборе форм и методов</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данным видом искусства.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определяется противоречием между</w:t>
      </w:r>
      <w:r>
        <w:rPr>
          <w:rStyle w:val="WW8Num2z0"/>
          <w:rFonts w:ascii="Verdana" w:hAnsi="Verdana"/>
          <w:color w:val="000000"/>
          <w:sz w:val="15"/>
          <w:szCs w:val="15"/>
        </w:rPr>
        <w:t> </w:t>
      </w:r>
      <w:r>
        <w:rPr>
          <w:rStyle w:val="WW8Num3z0"/>
          <w:rFonts w:ascii="Verdana" w:hAnsi="Verdana"/>
          <w:color w:val="4682B4"/>
          <w:sz w:val="15"/>
          <w:szCs w:val="15"/>
        </w:rPr>
        <w:t>готовностью</w:t>
      </w:r>
      <w:r>
        <w:rPr>
          <w:rStyle w:val="WW8Num2z0"/>
          <w:rFonts w:ascii="Verdana" w:hAnsi="Verdana"/>
          <w:color w:val="000000"/>
          <w:sz w:val="15"/>
          <w:szCs w:val="15"/>
        </w:rPr>
        <w:t> </w:t>
      </w:r>
      <w:r>
        <w:rPr>
          <w:rFonts w:ascii="Verdana" w:hAnsi="Verdana"/>
          <w:color w:val="000000"/>
          <w:sz w:val="15"/>
          <w:szCs w:val="15"/>
        </w:rPr>
        <w:t>старшего дошкольника к освоению художественного образа и отсутствием технологии воспитания художественного вкуса. Обозначенное противоречие определяет актуальность проблемы разработки наиболее эффективной технологии воспитания художественного вкуса у детей старшего дошкольного возраста.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теоретическое обоснование и экспериментальная проверка эффективности технологии воспитания художественного вкуса в процессе</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старших дошкольников к архитектуре.</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воспитания художественного вкуса у детей старшего дошкольного возраста.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технология воспитания художественного вкуса у старших дошкольников средствами архитектуры.</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 приобщение к архитектуре будет обеспечивать</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воспитания художественного вкуса у старших дошкольников, если:</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будут учтены особенности проявления художественного вкуса старших дошкольников;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работу организовать с учетом следующих технологических звеньев: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эмоциональной установки на восприятие произведения;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совместный искусствоведческий анализ художественных произведений взрослым и</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стимулирование детей к высказыванию впечатлений, полученных от восприятия произведений архитектуры;</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процессе работы с детьми будет использоваться разработанный проект программы воспитания художественного вкуса средствами архитектуры;</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детям, осуществляющим искусствоведческий анализ, будут доступны следующие действия: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погружение в образ;</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восприятие основных средств художественной выразительности архитектуры;</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высказывание собственных оценочных суждений.</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определены ЗАДАЧИ ИССЛЕДОВАНИЯ: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особенности проявлений художественного вкуса старших дошкольников.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критерии и показатели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художественного вкуса старших дошкольников и его компонентов, а также влияние уровней сформированное™ отдельных компонентов на уровень его</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эффективность технологии воспитания художественного вкуса средствами архитектуры, используя элементы искусствоведческого анализа.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диссертационного исследования являются концептуальные</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и психолого-педагогические положения: эстетические положения о</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специфике категории вкуса (В. Е.</w:t>
      </w:r>
      <w:r>
        <w:rPr>
          <w:rStyle w:val="WW8Num2z0"/>
          <w:rFonts w:ascii="Verdana" w:hAnsi="Verdana"/>
          <w:color w:val="000000"/>
          <w:sz w:val="15"/>
          <w:szCs w:val="15"/>
        </w:rPr>
        <w:t> </w:t>
      </w:r>
      <w:r>
        <w:rPr>
          <w:rStyle w:val="WW8Num3z0"/>
          <w:rFonts w:ascii="Verdana" w:hAnsi="Verdana"/>
          <w:color w:val="4682B4"/>
          <w:sz w:val="15"/>
          <w:szCs w:val="15"/>
        </w:rPr>
        <w:t>Волкова</w:t>
      </w:r>
      <w:r>
        <w:rPr>
          <w:rFonts w:ascii="Verdana" w:hAnsi="Verdana"/>
          <w:color w:val="000000"/>
          <w:sz w:val="15"/>
          <w:szCs w:val="15"/>
        </w:rPr>
        <w:t>, Н. А. Дмитриевой, М. С.</w:t>
      </w:r>
      <w:r>
        <w:rPr>
          <w:rStyle w:val="WW8Num2z0"/>
          <w:rFonts w:ascii="Verdana" w:hAnsi="Verdana"/>
          <w:color w:val="000000"/>
          <w:sz w:val="15"/>
          <w:szCs w:val="15"/>
        </w:rPr>
        <w:t> </w:t>
      </w:r>
      <w:r>
        <w:rPr>
          <w:rStyle w:val="WW8Num3z0"/>
          <w:rFonts w:ascii="Verdana" w:hAnsi="Verdana"/>
          <w:color w:val="4682B4"/>
          <w:sz w:val="15"/>
          <w:szCs w:val="15"/>
        </w:rPr>
        <w:t>Кагана</w:t>
      </w:r>
      <w:r>
        <w:rPr>
          <w:rFonts w:ascii="Verdana" w:hAnsi="Verdana"/>
          <w:color w:val="000000"/>
          <w:sz w:val="15"/>
          <w:szCs w:val="15"/>
        </w:rPr>
        <w:t>, А. С. Молчановой, В. К.</w:t>
      </w:r>
      <w:r>
        <w:rPr>
          <w:rStyle w:val="WW8Num3z0"/>
          <w:rFonts w:ascii="Verdana" w:hAnsi="Verdana"/>
          <w:color w:val="4682B4"/>
          <w:sz w:val="15"/>
          <w:szCs w:val="15"/>
        </w:rPr>
        <w:t>Скатерщикова</w:t>
      </w:r>
      <w:r>
        <w:rPr>
          <w:rFonts w:ascii="Verdana" w:hAnsi="Verdana"/>
          <w:color w:val="000000"/>
          <w:sz w:val="15"/>
          <w:szCs w:val="15"/>
        </w:rPr>
        <w:t>), теория и методология педагогических исследований (С. Б.</w:t>
      </w:r>
      <w:r>
        <w:rPr>
          <w:rStyle w:val="WW8Num2z0"/>
          <w:rFonts w:ascii="Verdana" w:hAnsi="Verdana"/>
          <w:color w:val="000000"/>
          <w:sz w:val="15"/>
          <w:szCs w:val="15"/>
        </w:rPr>
        <w:t> </w:t>
      </w:r>
      <w:r>
        <w:rPr>
          <w:rStyle w:val="WW8Num3z0"/>
          <w:rFonts w:ascii="Verdana" w:hAnsi="Verdana"/>
          <w:color w:val="4682B4"/>
          <w:sz w:val="15"/>
          <w:szCs w:val="15"/>
        </w:rPr>
        <w:t>Барило</w:t>
      </w:r>
      <w:r>
        <w:rPr>
          <w:rFonts w:ascii="Verdana" w:hAnsi="Verdana"/>
          <w:color w:val="000000"/>
          <w:sz w:val="15"/>
          <w:szCs w:val="15"/>
        </w:rPr>
        <w:t>, С. Ю. Бологовой, Г. М.</w:t>
      </w:r>
      <w:r>
        <w:rPr>
          <w:rStyle w:val="WW8Num2z0"/>
          <w:rFonts w:ascii="Verdana" w:hAnsi="Verdana"/>
          <w:color w:val="000000"/>
          <w:sz w:val="15"/>
          <w:szCs w:val="15"/>
        </w:rPr>
        <w:t> </w:t>
      </w:r>
      <w:r>
        <w:rPr>
          <w:rStyle w:val="WW8Num3z0"/>
          <w:rFonts w:ascii="Verdana" w:hAnsi="Verdana"/>
          <w:color w:val="4682B4"/>
          <w:sz w:val="15"/>
          <w:szCs w:val="15"/>
        </w:rPr>
        <w:t>Вишневой</w:t>
      </w:r>
      <w:r>
        <w:rPr>
          <w:rFonts w:ascii="Verdana" w:hAnsi="Verdana"/>
          <w:color w:val="000000"/>
          <w:sz w:val="15"/>
          <w:szCs w:val="15"/>
        </w:rPr>
        <w:t>, В. И. Волкова, М. Ш. Гигейнешвили, Е. В.</w:t>
      </w:r>
      <w:r>
        <w:rPr>
          <w:rStyle w:val="WW8Num2z0"/>
          <w:rFonts w:ascii="Verdana" w:hAnsi="Verdana"/>
          <w:color w:val="000000"/>
          <w:sz w:val="15"/>
          <w:szCs w:val="15"/>
        </w:rPr>
        <w:t> </w:t>
      </w:r>
      <w:r>
        <w:rPr>
          <w:rStyle w:val="WW8Num3z0"/>
          <w:rFonts w:ascii="Verdana" w:hAnsi="Verdana"/>
          <w:color w:val="4682B4"/>
          <w:sz w:val="15"/>
          <w:szCs w:val="15"/>
        </w:rPr>
        <w:t>Гончаровой</w:t>
      </w:r>
      <w:r>
        <w:rPr>
          <w:rFonts w:ascii="Verdana" w:hAnsi="Verdana"/>
          <w:color w:val="000000"/>
          <w:sz w:val="15"/>
          <w:szCs w:val="15"/>
        </w:rPr>
        <w:t>, М. Г. Жуленкова, Г. П.</w:t>
      </w:r>
      <w:r>
        <w:rPr>
          <w:rStyle w:val="WW8Num2z0"/>
          <w:rFonts w:ascii="Verdana" w:hAnsi="Verdana"/>
          <w:color w:val="000000"/>
          <w:sz w:val="15"/>
          <w:szCs w:val="15"/>
        </w:rPr>
        <w:t> </w:t>
      </w:r>
      <w:r>
        <w:rPr>
          <w:rStyle w:val="WW8Num3z0"/>
          <w:rFonts w:ascii="Verdana" w:hAnsi="Verdana"/>
          <w:color w:val="4682B4"/>
          <w:sz w:val="15"/>
          <w:szCs w:val="15"/>
        </w:rPr>
        <w:t>Климовой</w:t>
      </w:r>
      <w:r>
        <w:rPr>
          <w:rFonts w:ascii="Verdana" w:hAnsi="Verdana"/>
          <w:color w:val="000000"/>
          <w:sz w:val="15"/>
          <w:szCs w:val="15"/>
        </w:rPr>
        <w:t>, 3. JI. Подольской) и исследований психологии по проблемам бессознательного, интуиции, установки, художественного восприятия и оценки (А. 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И. П. Павлова, Б. М.</w:t>
      </w:r>
      <w:r>
        <w:rPr>
          <w:rStyle w:val="WW8Num2z0"/>
          <w:rFonts w:ascii="Verdana" w:hAnsi="Verdana"/>
          <w:color w:val="000000"/>
          <w:sz w:val="15"/>
          <w:szCs w:val="15"/>
        </w:rPr>
        <w:t> </w:t>
      </w:r>
      <w:r>
        <w:rPr>
          <w:rStyle w:val="WW8Num3z0"/>
          <w:rFonts w:ascii="Verdana" w:hAnsi="Verdana"/>
          <w:color w:val="4682B4"/>
          <w:sz w:val="15"/>
          <w:szCs w:val="15"/>
        </w:rPr>
        <w:t>Теплова</w:t>
      </w:r>
      <w:r>
        <w:rPr>
          <w:rFonts w:ascii="Verdana" w:hAnsi="Verdana"/>
          <w:color w:val="000000"/>
          <w:sz w:val="15"/>
          <w:szCs w:val="15"/>
        </w:rPr>
        <w:t>, Д. Н. Узнадзе, П. М.</w:t>
      </w:r>
      <w:r>
        <w:rPr>
          <w:rStyle w:val="WW8Num2z0"/>
          <w:rFonts w:ascii="Verdana" w:hAnsi="Verdana"/>
          <w:color w:val="000000"/>
          <w:sz w:val="15"/>
          <w:szCs w:val="15"/>
        </w:rPr>
        <w:t> </w:t>
      </w:r>
      <w:r>
        <w:rPr>
          <w:rStyle w:val="WW8Num3z0"/>
          <w:rFonts w:ascii="Verdana" w:hAnsi="Verdana"/>
          <w:color w:val="4682B4"/>
          <w:sz w:val="15"/>
          <w:szCs w:val="15"/>
        </w:rPr>
        <w:t>Якобсона</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целей и задач, а также проверка гипотезы осуществлялась посредством КОМПЛЕКСА МЕТОДОВ: анализа философской и психолого-педагогической литературы; педагогического экспериментального исследования, опросных методов (</w:t>
      </w:r>
      <w:r>
        <w:rPr>
          <w:rStyle w:val="WW8Num3z0"/>
          <w:rFonts w:ascii="Verdana" w:hAnsi="Verdana"/>
          <w:color w:val="4682B4"/>
          <w:sz w:val="15"/>
          <w:szCs w:val="15"/>
        </w:rPr>
        <w:t>анкеты</w:t>
      </w:r>
      <w:r>
        <w:rPr>
          <w:rFonts w:ascii="Verdana" w:hAnsi="Verdana"/>
          <w:color w:val="000000"/>
          <w:sz w:val="15"/>
          <w:szCs w:val="15"/>
        </w:rPr>
        <w:t>, интервью), психодиагностических (беседа, наблюдение, анализ продуктов деятельности детей, диагностические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математическая обработка результатов).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ИССЛЕДОВАНИЯ. Исследование выполнялось диссертантом на базе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3/9, 15, 28, 36, 5/18 г. Шадринска.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АПРОБАЦИЯ РЕЗУЛЬТАТОВ ИССЛЕДОВАНИЯ Основные положения результатов исследования докладывались и обсуждались на заседании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ШГПИ, на областной научно-практической конференции "Взаимодействие дошкольных образовательных учреждений и семьи в интересах развития личности" (г. Шадринск, 1998), на региональной научно-практической конференции "Теоретические и прикладные аспекты развития личности в онтогенезе" (г. Шадринск, 1998), на областной научно-практической конференции 2-го фестиваля - конкурса научно-исследовательского, технического и прикладного творчества молодежи и студентов (Курган 1999). С изложением отдельных аспектов проблемы и результатами исследования автор выступал на заседаниях педагогических советов в детских садах и перед</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Анализ философской и психолого-педагогической литературы, разработка понятийного аппарата исследования, определение цели, объекта, предмета, задач и гипотезы исследования, разработка методики исследования (1996 —1997).</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и поискового эксперимента, определение правомерности гипотезы, осуществление</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деятельности по проверке эффективности методики формирующего эксперимента (1997 - 1998).</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Проведение формирующего эксперимента, осуществление анализа полученных результатов, корректировка выводов и практических рекомендаций, обработка исследования в целом, внедрение в практику (1998 -1999).</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Основными особенностями проявления художественного вкуса у детей старшего дошкольного возраста являются: отсутствие конкретной избирательности и недостаточная степень</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предпочтений произведениям архитектуры; специфика его составляющих - фрагментарное, не</w:t>
      </w:r>
      <w:r>
        <w:rPr>
          <w:rStyle w:val="WW8Num2z0"/>
          <w:rFonts w:ascii="Verdana" w:hAnsi="Verdana"/>
          <w:color w:val="000000"/>
          <w:sz w:val="15"/>
          <w:szCs w:val="15"/>
        </w:rPr>
        <w:t> </w:t>
      </w:r>
      <w:r>
        <w:rPr>
          <w:rStyle w:val="WW8Num3z0"/>
          <w:rFonts w:ascii="Verdana" w:hAnsi="Verdana"/>
          <w:color w:val="4682B4"/>
          <w:sz w:val="15"/>
          <w:szCs w:val="15"/>
        </w:rPr>
        <w:t>целостное</w:t>
      </w:r>
      <w:r>
        <w:rPr>
          <w:rFonts w:ascii="Verdana" w:hAnsi="Verdana"/>
          <w:color w:val="000000"/>
          <w:sz w:val="15"/>
          <w:szCs w:val="15"/>
        </w:rPr>
        <w:t>восприятие произведений и не логичные, опирающиеся на чувства и переживания суждения.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Разработаны критерии и показатели уровней сформированности отдельных компонентов художественного вкуса.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Выявлена зависимость между уровнями сформированное™ отдельных компонентов художественного вкуса и его</w:t>
      </w:r>
      <w:r>
        <w:rPr>
          <w:rStyle w:val="WW8Num2z0"/>
          <w:rFonts w:ascii="Verdana" w:hAnsi="Verdana"/>
          <w:color w:val="000000"/>
          <w:sz w:val="15"/>
          <w:szCs w:val="15"/>
        </w:rPr>
        <w:t> </w:t>
      </w:r>
      <w:r>
        <w:rPr>
          <w:rStyle w:val="WW8Num3z0"/>
          <w:rFonts w:ascii="Verdana" w:hAnsi="Verdana"/>
          <w:color w:val="4682B4"/>
          <w:sz w:val="15"/>
          <w:szCs w:val="15"/>
        </w:rPr>
        <w:t>воспитанностью</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 проект программы и технология воспитания художественного вкуса у старших дошкольников посредством архитектуры.</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Уточнено понятие "художественный вкус" применительно к старшему дошкольному возрасту.</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Данные об особенностях проявления художественного вкуса и его формировании у старших дошкольников дополняют данные педагогической науки в области эстетического воспитания, направленного на формирование основных форм эстетического сознания.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том, что материалы исследования могут быть использованы в нормативных и специальных курсах по теории и методике изобразительной деятельности детей в системе подготовки и повышения квалификации педагогических кадров.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обеспечивается методологическим подходом к решению поставленной проблемы, анализом и использованием достижений современной</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-педагогической науки, комплекса научных методов исследования адекватных предмету, цели и задачам исследования; проведением опытно-экспериментальной работы исследования, сочетанием качественного и количественного анализа материалов.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Основные особенности проявления художественного вкуса у детей старшего дошкольного возраста являются: отсутствие конкретной избирательности и недостаточная степень осознанности предпочтений произведениям архитектуры; специфика его составляющих - фрагментарное, не целостное восприятие произведений и не логичные, опирающиеся на чувства и переживания суждения.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Проект программы, целью которой является воспитание художественного вкуса посредством архитектуры у детей старшего дошкольного возраста.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воспитания художественного вкуса детей старшего дошкольного возраста достигается по мере</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следующего порядка действий: 1) погружение в образ; 2) восприятие основных средств художественной выразительности архитектуры; 3) высказывание собственных оценочных суждений.</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Уровень воспитанности художественного вкуса зависит от уровней сформированности его отдельных компонентов.</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библиографии и приложения.</w:t>
      </w:r>
    </w:p>
    <w:p w:rsidR="00BF0D4F" w:rsidRDefault="00BF0D4F" w:rsidP="00BF0D4F">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Стерхова, Наталья Сергеевна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Перестройка содержания и методов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осуществляется на основе новой концепции, предлагающей дальнейшую</w:t>
      </w:r>
      <w:r>
        <w:rPr>
          <w:rStyle w:val="WW8Num2z0"/>
          <w:rFonts w:ascii="Verdana" w:hAnsi="Verdana"/>
          <w:color w:val="000000"/>
          <w:sz w:val="15"/>
          <w:szCs w:val="15"/>
        </w:rPr>
        <w:t> </w:t>
      </w:r>
      <w:r>
        <w:rPr>
          <w:rStyle w:val="WW8Num3z0"/>
          <w:rFonts w:ascii="Verdana" w:hAnsi="Verdana"/>
          <w:color w:val="4682B4"/>
          <w:sz w:val="15"/>
          <w:szCs w:val="15"/>
        </w:rPr>
        <w:t>гуманизацию</w:t>
      </w:r>
      <w:r>
        <w:rPr>
          <w:rStyle w:val="WW8Num2z0"/>
          <w:rFonts w:ascii="Verdana" w:hAnsi="Verdana"/>
          <w:color w:val="000000"/>
          <w:sz w:val="15"/>
          <w:szCs w:val="15"/>
        </w:rPr>
        <w:t> </w:t>
      </w:r>
      <w:r>
        <w:rPr>
          <w:rFonts w:ascii="Verdana" w:hAnsi="Verdana"/>
          <w:color w:val="000000"/>
          <w:sz w:val="15"/>
          <w:szCs w:val="15"/>
        </w:rPr>
        <w:t>системы воспитания дошкольников, раскрепощение взглядов, представлений и вкусов детей. Систематизированное воздействие различных видов искусств должно иметь положительный эффект, влиять на развитие хорошего художественного вкуса.</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заключительной части диссертации подведены итоги работы.</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.Эффективность технологии воспитания художественного вкуса посредством</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архитектуре достигается, если: учитываются особенности проявления художественного вкуса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большинство детей отдают свои предпочтения высокохудожественным произведениям архитектуры, но часто не могут обосновать свой выбор. Это дает нам основание считать, что вкус дошкольников не обладает конкретной избирательностью, достаточной степенью</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Fonts w:ascii="Verdana" w:hAnsi="Verdana"/>
          <w:color w:val="000000"/>
          <w:sz w:val="15"/>
          <w:szCs w:val="15"/>
        </w:rPr>
        <w:t>;</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воспринимая архитектурные сооружения,</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способны определить образное содержание произведений, хотя делают это на чувственно-эмоциональном уровне;</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восприятии конструктивных особенностей сооружений архитектуры дети старшего дошкольного возраста выделяют в первую очередь окна, затем двери, после - балконы, стены и так далее. В последовательности восприятия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архитектуры наблюдается некоторая хаотичность, видимо, поэтому в большинстве случаев дошкольники не замечают важных особенностей зданий; уже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у дошкольников начинают складываться первоначальные представления о средствах художественной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 xml:space="preserve">произведений архитектуры. Ведущими средствами архитектуры, чаще всего, дети называют элементы пластической конкретизации образа, к которым относятся декоративные и скульптурные украшения, форма, цвет, фактура материалов. В некоторых случаях дети могут заметить стилевые особенности; основная масса старших дошкольников при восприятии </w:t>
      </w:r>
      <w:r>
        <w:rPr>
          <w:rFonts w:ascii="Verdana" w:hAnsi="Verdana"/>
          <w:color w:val="000000"/>
          <w:sz w:val="15"/>
          <w:szCs w:val="15"/>
        </w:rPr>
        <w:lastRenderedPageBreak/>
        <w:t>архитектурных объектов затрудняется в выделении особенностей объемной композиции. Дети не анализируют форму основной части, ее величину, соотношение частей и целого. Как правило, внимание дошкольников привлекают наиболее яркие элементы конструкций и отдельные детали декоративного убранства: купола, арки, кресты и др.; основная часть высказываний дошкольников строится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знания о некоторых средствах художественной выразительности архитектурных сооружений и их формальных качествах. Последовательность построения высказываний нарушена. Суждения не обладают достаточной степенью осознанности; в некоторых детских суждениях фиксируется</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привлекательность и стилевые особенности произведений архитектуры, часто</w:t>
      </w:r>
      <w:r>
        <w:rPr>
          <w:rStyle w:val="WW8Num2z0"/>
          <w:rFonts w:ascii="Verdana" w:hAnsi="Verdana"/>
          <w:color w:val="000000"/>
          <w:sz w:val="15"/>
          <w:szCs w:val="15"/>
        </w:rPr>
        <w:t> </w:t>
      </w:r>
      <w:r>
        <w:rPr>
          <w:rStyle w:val="WW8Num3z0"/>
          <w:rFonts w:ascii="Verdana" w:hAnsi="Verdana"/>
          <w:color w:val="4682B4"/>
          <w:sz w:val="15"/>
          <w:szCs w:val="15"/>
        </w:rPr>
        <w:t>незнакомые</w:t>
      </w:r>
      <w:r>
        <w:rPr>
          <w:rStyle w:val="WW8Num2z0"/>
          <w:rFonts w:ascii="Verdana" w:hAnsi="Verdana"/>
          <w:color w:val="000000"/>
          <w:sz w:val="15"/>
          <w:szCs w:val="15"/>
        </w:rPr>
        <w:t> </w:t>
      </w:r>
      <w:r>
        <w:rPr>
          <w:rFonts w:ascii="Verdana" w:hAnsi="Verdana"/>
          <w:color w:val="000000"/>
          <w:sz w:val="15"/>
          <w:szCs w:val="15"/>
        </w:rPr>
        <w:t>названия деталей архитектурных объектов дети заменяют на типовые фразы "тут так вот", "здесь вот это" или жесты; дошкольники не всегда используют осмысленные фразы (например, при описании храмов и церквей - "Спаси Вас Бог", "Бог заглянул в душу");</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одной из причин, обуславливающих развитие художественного вкуса дошкольников, является уровень знаний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об архитектуре, а также понимание ими проблемы развития художественного вкуса у детей;</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специфика его составляющих - фрагментарное, не</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восприятие произведений и не логичные, опирающиеся на чувства и переживания суждения.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педагогическая деятельность организуется с учетом следующих технологических звеньев: создание эмоциональной установки на восприятие произведения; совместный искусствоведческий анализ художественных произведений взрослым и</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стимулирование детей к высказыванию впечатлений, полученных от восприятия произведений архитектуры.</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процессе воспитания детей эффективным является использование разработанного проекта программы воспитания художественного вкуса средствами архитектуры, включающего комплекс</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и занятий, направленных на: накопление опыта "насмотренности"; формирование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восприятия и системности художественный суждений; стимулирование к</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оценочной деятельности детей.</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Дети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овладевают</w:t>
      </w:r>
      <w:r>
        <w:rPr>
          <w:rStyle w:val="WW8Num2z0"/>
          <w:rFonts w:ascii="Verdana" w:hAnsi="Verdana"/>
          <w:color w:val="000000"/>
          <w:sz w:val="15"/>
          <w:szCs w:val="15"/>
        </w:rPr>
        <w:t> </w:t>
      </w:r>
      <w:r>
        <w:rPr>
          <w:rFonts w:ascii="Verdana" w:hAnsi="Verdana"/>
          <w:color w:val="000000"/>
          <w:sz w:val="15"/>
          <w:szCs w:val="15"/>
        </w:rPr>
        <w:t>следующим порядком действий в ходе искусствоведческого анализа: 1) погружение в образ; 2) восприятие основных средств художественной выразительности архитектуры; 3) высказывание собственных оценочных суждений.</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Художественный вкус</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есть способность воспринимать и высказывать элементарные оценочные суждения о произведениях искусства, опираясь на ассоциативно-интуитивные чувства и переживания.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ходе исследования выявлена зависимость уровней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художественного вкуса дошкольников от</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его отдельных компонентов. Используя данные корреляционного анализа, мы пришли к выводу, что уровень воспитанности художественного вкуса в несколько большей степени зависит от сформированное™ оценочного суждения, чем художественного восприятия.</w:t>
      </w:r>
    </w:p>
    <w:p w:rsidR="00BF0D4F" w:rsidRDefault="00BF0D4F" w:rsidP="00BF0D4F">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С точки зрения перспектив и актуальных направлений дальнейшей работы внимание, на наш взгляд, может быть сосредоточено на исследовании возможности воздействия других видов искусств, наиболее доступных детям, на их художественный вкус; а также на более глубоком и всестороннем изучении художественного вкуса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BF0D4F" w:rsidRDefault="00BF0D4F" w:rsidP="00BF0D4F">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Стерхова, Наталья Сергеевна, 1999 год</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Абаева</w:t>
      </w:r>
      <w:r>
        <w:rPr>
          <w:rStyle w:val="WW8Num2z0"/>
          <w:rFonts w:ascii="Verdana" w:hAnsi="Verdana"/>
          <w:color w:val="000000"/>
          <w:sz w:val="15"/>
          <w:szCs w:val="15"/>
        </w:rPr>
        <w:t> </w:t>
      </w:r>
      <w:r>
        <w:rPr>
          <w:rFonts w:ascii="Verdana" w:hAnsi="Verdana"/>
          <w:color w:val="000000"/>
          <w:sz w:val="15"/>
          <w:szCs w:val="15"/>
        </w:rPr>
        <w:t>И.М. Архитектуроно - художественное воспитание и образование // Сов.</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- 1991. - № 8. - С. 31 - 34.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Абзианидзе К. Роль искусства в структуре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переживания. Вопросы истории и теории эстетики. Вып. 4 5. - М., 1970. - 443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Аванесов</w:t>
      </w:r>
      <w:r>
        <w:rPr>
          <w:rStyle w:val="WW8Num2z0"/>
          <w:rFonts w:ascii="Verdana" w:hAnsi="Verdana"/>
          <w:color w:val="000000"/>
          <w:sz w:val="15"/>
          <w:szCs w:val="15"/>
        </w:rPr>
        <w:t> </w:t>
      </w:r>
      <w:r>
        <w:rPr>
          <w:rFonts w:ascii="Verdana" w:hAnsi="Verdana"/>
          <w:color w:val="000000"/>
          <w:sz w:val="15"/>
          <w:szCs w:val="15"/>
        </w:rPr>
        <w:t>B.C. Применение статистических методов и</w:t>
      </w:r>
      <w:r>
        <w:rPr>
          <w:rStyle w:val="WW8Num2z0"/>
          <w:rFonts w:ascii="Verdana" w:hAnsi="Verdana"/>
          <w:color w:val="000000"/>
          <w:sz w:val="15"/>
          <w:szCs w:val="15"/>
        </w:rPr>
        <w:t> </w:t>
      </w:r>
      <w:r>
        <w:rPr>
          <w:rStyle w:val="WW8Num3z0"/>
          <w:rFonts w:ascii="Verdana" w:hAnsi="Verdana"/>
          <w:color w:val="4682B4"/>
          <w:sz w:val="15"/>
          <w:szCs w:val="15"/>
        </w:rPr>
        <w:t>ЭВМ</w:t>
      </w:r>
      <w:r>
        <w:rPr>
          <w:rStyle w:val="WW8Num2z0"/>
          <w:rFonts w:ascii="Verdana" w:hAnsi="Verdana"/>
          <w:color w:val="000000"/>
          <w:sz w:val="15"/>
          <w:szCs w:val="15"/>
        </w:rPr>
        <w:t> </w:t>
      </w:r>
      <w:r>
        <w:rPr>
          <w:rFonts w:ascii="Verdana" w:hAnsi="Verdana"/>
          <w:color w:val="000000"/>
          <w:sz w:val="15"/>
          <w:szCs w:val="15"/>
        </w:rPr>
        <w:t>в педагогических исследованиях // Введение в научное исследование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Учебное пособие для студентов</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институтов / Под ред. В.И. Журавлева. М., 1988. - С. 139 - 154.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В.В. Роль художественного наследия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народа. М., 1965. - 71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Алёшина Н.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социальной действительностью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1997.- № 1. - С. 96 - 99.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Алтайбаева</w:t>
      </w:r>
      <w:r>
        <w:rPr>
          <w:rStyle w:val="WW8Num2z0"/>
          <w:rFonts w:ascii="Verdana" w:hAnsi="Verdana"/>
          <w:color w:val="000000"/>
          <w:sz w:val="15"/>
          <w:szCs w:val="15"/>
        </w:rPr>
        <w:t> </w:t>
      </w:r>
      <w:r>
        <w:rPr>
          <w:rFonts w:ascii="Verdana" w:hAnsi="Verdana"/>
          <w:color w:val="000000"/>
          <w:sz w:val="15"/>
          <w:szCs w:val="15"/>
        </w:rPr>
        <w:t>С.Ю. Архитектура как средство эстетического воспитания в раннем</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 Архитектура 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М., 1973.-С. 165-166.</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чувственного познания. М.: Изд.</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РСФСР, 1960.-486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Рыбалко Е.Ф. Особенности восприятия пространства у детей. -М., 1964.-486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Аничкин</w:t>
      </w:r>
      <w:r>
        <w:rPr>
          <w:rStyle w:val="WW8Num2z0"/>
          <w:rFonts w:ascii="Verdana" w:hAnsi="Verdana"/>
          <w:color w:val="000000"/>
          <w:sz w:val="15"/>
          <w:szCs w:val="15"/>
        </w:rPr>
        <w:t> </w:t>
      </w:r>
      <w:r>
        <w:rPr>
          <w:rFonts w:ascii="Verdana" w:hAnsi="Verdana"/>
          <w:color w:val="000000"/>
          <w:sz w:val="15"/>
          <w:szCs w:val="15"/>
        </w:rPr>
        <w:t>С.А. Об управлении процессом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В сб.: Актуальные проблемы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эстетического воспитания. М.: Педагогика, 1973. - С. 16-20.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Ю.Антонова Л.А.</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вкус в аспекте структурно функциональной характеристики общественного сознания. Автореф. Дис. . канд. Пед. наук.-М., 1987.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П.Арнхейм Р. Искусство и визуальное восприятие — М.:Прогресс, 1974.-392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Арнхейм Р. Новые очерки по психологии искусства. М., 1994. - 352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Арончик</w:t>
      </w:r>
      <w:r>
        <w:rPr>
          <w:rStyle w:val="WW8Num2z0"/>
          <w:rFonts w:ascii="Verdana" w:hAnsi="Verdana"/>
          <w:color w:val="000000"/>
          <w:sz w:val="15"/>
          <w:szCs w:val="15"/>
        </w:rPr>
        <w:t> </w:t>
      </w:r>
      <w:r>
        <w:rPr>
          <w:rFonts w:ascii="Verdana" w:hAnsi="Verdana"/>
          <w:color w:val="000000"/>
          <w:sz w:val="15"/>
          <w:szCs w:val="15"/>
        </w:rPr>
        <w:t>И.Л. Искусство и эстетическое восприятие личности в условиях развитого социализма. Саратов: изд. Саратов. Ун-та., 1980. - 168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Архитектура и эмоциональный мир человека / Г.Б. Забелынанский, Г.Б.</w:t>
      </w:r>
      <w:r>
        <w:rPr>
          <w:rStyle w:val="WW8Num2z0"/>
          <w:rFonts w:ascii="Verdana" w:hAnsi="Verdana"/>
          <w:color w:val="000000"/>
          <w:sz w:val="15"/>
          <w:szCs w:val="15"/>
        </w:rPr>
        <w:t> </w:t>
      </w:r>
      <w:r>
        <w:rPr>
          <w:rStyle w:val="WW8Num3z0"/>
          <w:rFonts w:ascii="Verdana" w:hAnsi="Verdana"/>
          <w:color w:val="4682B4"/>
          <w:sz w:val="15"/>
          <w:szCs w:val="15"/>
        </w:rPr>
        <w:t>Минервин</w:t>
      </w:r>
      <w:r>
        <w:rPr>
          <w:rFonts w:ascii="Verdana" w:hAnsi="Verdana"/>
          <w:color w:val="000000"/>
          <w:sz w:val="15"/>
          <w:szCs w:val="15"/>
        </w:rPr>
        <w:t>, А.Р. Раппопорт,. Г.Ю. Сомов. М., 1985. - 208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Астахов</w:t>
      </w:r>
      <w:r>
        <w:rPr>
          <w:rStyle w:val="WW8Num2z0"/>
          <w:rFonts w:ascii="Verdana" w:hAnsi="Verdana"/>
          <w:color w:val="000000"/>
          <w:sz w:val="15"/>
          <w:szCs w:val="15"/>
        </w:rPr>
        <w:t> </w:t>
      </w:r>
      <w:r>
        <w:rPr>
          <w:rFonts w:ascii="Verdana" w:hAnsi="Verdana"/>
          <w:color w:val="000000"/>
          <w:sz w:val="15"/>
          <w:szCs w:val="15"/>
        </w:rPr>
        <w:t>И.Б. Содержание и форма художественного произведения. М., 1963.- 111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Ахметов</w:t>
      </w:r>
      <w:r>
        <w:rPr>
          <w:rStyle w:val="WW8Num2z0"/>
          <w:rFonts w:ascii="Verdana" w:hAnsi="Verdana"/>
          <w:color w:val="000000"/>
          <w:sz w:val="15"/>
          <w:szCs w:val="15"/>
        </w:rPr>
        <w:t> </w:t>
      </w:r>
      <w:r>
        <w:rPr>
          <w:rFonts w:ascii="Verdana" w:hAnsi="Verdana"/>
          <w:color w:val="000000"/>
          <w:sz w:val="15"/>
          <w:szCs w:val="15"/>
        </w:rPr>
        <w:t>И.А. Роль эстетического воспитания в формировании эстетического вкуса. Автореф. Дис. . канд. Пед. наук. -М., 1972,- 21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Ахметов</w:t>
      </w:r>
      <w:r>
        <w:rPr>
          <w:rStyle w:val="WW8Num2z0"/>
          <w:rFonts w:ascii="Verdana" w:hAnsi="Verdana"/>
          <w:color w:val="000000"/>
          <w:sz w:val="15"/>
          <w:szCs w:val="15"/>
        </w:rPr>
        <w:t> </w:t>
      </w:r>
      <w:r>
        <w:rPr>
          <w:rFonts w:ascii="Verdana" w:hAnsi="Verdana"/>
          <w:color w:val="000000"/>
          <w:sz w:val="15"/>
          <w:szCs w:val="15"/>
        </w:rPr>
        <w:t>К.Н. Теоретические основы и методика взаимодействия культурно просветительских учреждений и</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школ по эстетическому воспитанию школьников. Автореф. Дис. . канд. Пед. наук. - М., 1986.-16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Бабак</w:t>
      </w:r>
      <w:r>
        <w:rPr>
          <w:rStyle w:val="WW8Num2z0"/>
          <w:rFonts w:ascii="Verdana" w:hAnsi="Verdana"/>
          <w:color w:val="000000"/>
          <w:sz w:val="15"/>
          <w:szCs w:val="15"/>
        </w:rPr>
        <w:t> </w:t>
      </w:r>
      <w:r>
        <w:rPr>
          <w:rFonts w:ascii="Verdana" w:hAnsi="Verdana"/>
          <w:color w:val="000000"/>
          <w:sz w:val="15"/>
          <w:szCs w:val="15"/>
        </w:rPr>
        <w:t>О.М. Возрастное развитие коры головного мозга //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Вып. 97,1958. 510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Исследования и статьи. Избранные искусствоведческие труды.-М., 1981.-348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Барило</w:t>
      </w:r>
      <w:r>
        <w:rPr>
          <w:rStyle w:val="WW8Num2z0"/>
          <w:rFonts w:ascii="Verdana" w:hAnsi="Verdana"/>
          <w:color w:val="000000"/>
          <w:sz w:val="15"/>
          <w:szCs w:val="15"/>
        </w:rPr>
        <w:t> </w:t>
      </w:r>
      <w:r>
        <w:rPr>
          <w:rFonts w:ascii="Verdana" w:hAnsi="Verdana"/>
          <w:color w:val="000000"/>
          <w:sz w:val="15"/>
          <w:szCs w:val="15"/>
        </w:rPr>
        <w:t>С.Б. Воспитание художественного вкуса</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в процессе внеурочных занятий по искусству. Дис. . канд. Пед. наук: 13.00.01-М., 1987.-202 с.21 .</w:t>
      </w:r>
      <w:r>
        <w:rPr>
          <w:rStyle w:val="WW8Num3z0"/>
          <w:rFonts w:ascii="Verdana" w:hAnsi="Verdana"/>
          <w:color w:val="4682B4"/>
          <w:sz w:val="15"/>
          <w:szCs w:val="15"/>
        </w:rPr>
        <w:t>Бартенев</w:t>
      </w:r>
      <w:r>
        <w:rPr>
          <w:rStyle w:val="WW8Num2z0"/>
          <w:rFonts w:ascii="Verdana" w:hAnsi="Verdana"/>
          <w:color w:val="000000"/>
          <w:sz w:val="15"/>
          <w:szCs w:val="15"/>
        </w:rPr>
        <w:t> </w:t>
      </w:r>
      <w:r>
        <w:rPr>
          <w:rFonts w:ascii="Verdana" w:hAnsi="Verdana"/>
          <w:color w:val="000000"/>
          <w:sz w:val="15"/>
          <w:szCs w:val="15"/>
        </w:rPr>
        <w:t>И.А. Архитектура. Л., 1960. - 64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Бархин</w:t>
      </w:r>
      <w:r>
        <w:rPr>
          <w:rStyle w:val="WW8Num2z0"/>
          <w:rFonts w:ascii="Verdana" w:hAnsi="Verdana"/>
          <w:color w:val="000000"/>
          <w:sz w:val="15"/>
          <w:szCs w:val="15"/>
        </w:rPr>
        <w:t> </w:t>
      </w:r>
      <w:r>
        <w:rPr>
          <w:rFonts w:ascii="Verdana" w:hAnsi="Verdana"/>
          <w:color w:val="000000"/>
          <w:sz w:val="15"/>
          <w:szCs w:val="15"/>
        </w:rPr>
        <w:t>М.Г. О художественном образе в советской архитектуре // Архитектура</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1972. - № 5. - С. 34 - 38.</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Барышникова</w:t>
      </w:r>
      <w:r>
        <w:rPr>
          <w:rStyle w:val="WW8Num2z0"/>
          <w:rFonts w:ascii="Verdana" w:hAnsi="Verdana"/>
          <w:color w:val="000000"/>
          <w:sz w:val="15"/>
          <w:szCs w:val="15"/>
        </w:rPr>
        <w:t> </w:t>
      </w:r>
      <w:r>
        <w:rPr>
          <w:rFonts w:ascii="Verdana" w:hAnsi="Verdana"/>
          <w:color w:val="000000"/>
          <w:sz w:val="15"/>
          <w:szCs w:val="15"/>
        </w:rPr>
        <w:t>Л.П. Художественное воспитание школьников в процессе восприятия архитектурно художественной среды. Автореф. Дис. . канд. Пед. наук: 13.00.01 -М., 1982,-21с.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Бассин</w:t>
      </w:r>
      <w:r>
        <w:rPr>
          <w:rStyle w:val="WW8Num2z0"/>
          <w:rFonts w:ascii="Verdana" w:hAnsi="Verdana"/>
          <w:color w:val="000000"/>
          <w:sz w:val="15"/>
          <w:szCs w:val="15"/>
        </w:rPr>
        <w:t> </w:t>
      </w:r>
      <w:r>
        <w:rPr>
          <w:rFonts w:ascii="Verdana" w:hAnsi="Verdana"/>
          <w:color w:val="000000"/>
          <w:sz w:val="15"/>
          <w:szCs w:val="15"/>
        </w:rPr>
        <w:t xml:space="preserve">Ф.В. и др. О проявлении активности бессознательного в художественном творчестве // Вопр. </w:t>
      </w:r>
      <w:r>
        <w:rPr>
          <w:rFonts w:ascii="Verdana" w:hAnsi="Verdana"/>
          <w:color w:val="000000"/>
          <w:sz w:val="15"/>
          <w:szCs w:val="15"/>
        </w:rPr>
        <w:lastRenderedPageBreak/>
        <w:t>Философии. 1978. - № 2. - С. 63 - 69.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 М., 1979. - 424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Велик А.А. Ритуальная психотерапия: Экстатические состояния //Твое здоровье. 1995. - № 2. - С. 104 - 105.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Белоусова</w:t>
      </w:r>
      <w:r>
        <w:rPr>
          <w:rStyle w:val="WW8Num2z0"/>
          <w:rFonts w:ascii="Verdana" w:hAnsi="Verdana"/>
          <w:color w:val="000000"/>
          <w:sz w:val="15"/>
          <w:szCs w:val="15"/>
        </w:rPr>
        <w:t> </w:t>
      </w:r>
      <w:r>
        <w:rPr>
          <w:rFonts w:ascii="Verdana" w:hAnsi="Verdana"/>
          <w:color w:val="000000"/>
          <w:sz w:val="15"/>
          <w:szCs w:val="15"/>
        </w:rPr>
        <w:t>З.И. Актуальные проблемы эстетического воспитания старшеклассников / По материалам педагогического исследования опыта школ</w:t>
      </w:r>
      <w:r>
        <w:rPr>
          <w:rStyle w:val="WW8Num2z0"/>
          <w:rFonts w:ascii="Verdana" w:hAnsi="Verdana"/>
          <w:color w:val="000000"/>
          <w:sz w:val="15"/>
          <w:szCs w:val="15"/>
        </w:rPr>
        <w:t> </w:t>
      </w:r>
      <w:r>
        <w:rPr>
          <w:rStyle w:val="WW8Num3z0"/>
          <w:rFonts w:ascii="Verdana" w:hAnsi="Verdana"/>
          <w:color w:val="4682B4"/>
          <w:sz w:val="15"/>
          <w:szCs w:val="15"/>
        </w:rPr>
        <w:t>УССР</w:t>
      </w:r>
      <w:r>
        <w:rPr>
          <w:rFonts w:ascii="Verdana" w:hAnsi="Verdana"/>
          <w:color w:val="000000"/>
          <w:sz w:val="15"/>
          <w:szCs w:val="15"/>
        </w:rPr>
        <w:t>. Автореф. Дис. . канд. Пед. наук-К., 1972,- 26с.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Беляева E.JI. Архитектурно пространственная среда города как объект зрительного восприятия. Дис. . канд. Архитектуры. -М., 1974,- 190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Берк Э. Философское исследование о происхождении наших идей возвышенного и прекрасного. М., 1979. - 237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Болотова</w:t>
      </w:r>
      <w:r>
        <w:rPr>
          <w:rStyle w:val="WW8Num2z0"/>
          <w:rFonts w:ascii="Verdana" w:hAnsi="Verdana"/>
          <w:color w:val="000000"/>
          <w:sz w:val="15"/>
          <w:szCs w:val="15"/>
        </w:rPr>
        <w:t> </w:t>
      </w:r>
      <w:r>
        <w:rPr>
          <w:rFonts w:ascii="Verdana" w:hAnsi="Verdana"/>
          <w:color w:val="000000"/>
          <w:sz w:val="15"/>
          <w:szCs w:val="15"/>
        </w:rPr>
        <w:t>С.Ю. Художественно творческое развитие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ознакомления с архитектурой. Дис. . канд. Пед. наук: 13.00.01 -М., 1996. - 163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Бонда Ю. Художественное воспитание. О художественном воспитании. — М.: Работник просвещения, 1924.-С. 13.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4-е изд. Доп. М., 1988. - 496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А.В. Мышление и прогнозирование. -М., 1979,- 86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Буйновская</w:t>
      </w:r>
      <w:r>
        <w:rPr>
          <w:rStyle w:val="WW8Num2z0"/>
          <w:rFonts w:ascii="Verdana" w:hAnsi="Verdana"/>
          <w:color w:val="000000"/>
          <w:sz w:val="15"/>
          <w:szCs w:val="15"/>
        </w:rPr>
        <w:t> </w:t>
      </w:r>
      <w:r>
        <w:rPr>
          <w:rFonts w:ascii="Verdana" w:hAnsi="Verdana"/>
          <w:color w:val="000000"/>
          <w:sz w:val="15"/>
          <w:szCs w:val="15"/>
        </w:rPr>
        <w:t>Л.Г. Проблема адекватности эстетического восприятия произведения искусства. Автореф. Дис. . канд. Филос. Наук. М., 1981. -18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Буров</w:t>
      </w:r>
      <w:r>
        <w:rPr>
          <w:rStyle w:val="WW8Num2z0"/>
          <w:rFonts w:ascii="Verdana" w:hAnsi="Verdana"/>
          <w:color w:val="000000"/>
          <w:sz w:val="15"/>
          <w:szCs w:val="15"/>
        </w:rPr>
        <w:t> </w:t>
      </w:r>
      <w:r>
        <w:rPr>
          <w:rFonts w:ascii="Verdana" w:hAnsi="Verdana"/>
          <w:color w:val="000000"/>
          <w:sz w:val="15"/>
          <w:szCs w:val="15"/>
        </w:rPr>
        <w:t>А.И. Эстетическая сущность искусства. М., 1956. - 292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Буров</w:t>
      </w:r>
      <w:r>
        <w:rPr>
          <w:rStyle w:val="WW8Num2z0"/>
          <w:rFonts w:ascii="Verdana" w:hAnsi="Verdana"/>
          <w:color w:val="000000"/>
          <w:sz w:val="15"/>
          <w:szCs w:val="15"/>
        </w:rPr>
        <w:t> </w:t>
      </w:r>
      <w:r>
        <w:rPr>
          <w:rFonts w:ascii="Verdana" w:hAnsi="Verdana"/>
          <w:color w:val="000000"/>
          <w:sz w:val="15"/>
          <w:szCs w:val="15"/>
        </w:rPr>
        <w:t>А.К. Об архитектуре. М., 1960. - 147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Бусурашвили</w:t>
      </w:r>
      <w:r>
        <w:rPr>
          <w:rStyle w:val="WW8Num2z0"/>
          <w:rFonts w:ascii="Verdana" w:hAnsi="Verdana"/>
          <w:color w:val="000000"/>
          <w:sz w:val="15"/>
          <w:szCs w:val="15"/>
        </w:rPr>
        <w:t> </w:t>
      </w:r>
      <w:r>
        <w:rPr>
          <w:rFonts w:ascii="Verdana" w:hAnsi="Verdana"/>
          <w:color w:val="000000"/>
          <w:sz w:val="15"/>
          <w:szCs w:val="15"/>
        </w:rPr>
        <w:t>Д.К. Воспитание художественного вкуса в процессе слушания музыки (нач. классы). Дис. . канд. Пед. наук. Тбилиси, 1967. -170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1967. - С. 29 - 41.</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Что такое искусство. М., 1988. - 326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Василеску</w:t>
      </w:r>
      <w:r>
        <w:rPr>
          <w:rStyle w:val="WW8Num2z0"/>
          <w:rFonts w:ascii="Verdana" w:hAnsi="Verdana"/>
          <w:color w:val="000000"/>
          <w:sz w:val="15"/>
          <w:szCs w:val="15"/>
        </w:rPr>
        <w:t> </w:t>
      </w:r>
      <w:r>
        <w:rPr>
          <w:rFonts w:ascii="Verdana" w:hAnsi="Verdana"/>
          <w:color w:val="000000"/>
          <w:sz w:val="15"/>
          <w:szCs w:val="15"/>
        </w:rPr>
        <w:t>Г.Я. Сущность эстетической культуры личности, диалектика её формирования и развития (философский и социологический анализ). Дис. . доктора филос. Наук. -М., 1993. 240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Вахеметса</w:t>
      </w:r>
      <w:r>
        <w:rPr>
          <w:rStyle w:val="WW8Num2z0"/>
          <w:rFonts w:ascii="Verdana" w:hAnsi="Verdana"/>
          <w:color w:val="000000"/>
          <w:sz w:val="15"/>
          <w:szCs w:val="15"/>
        </w:rPr>
        <w:t> </w:t>
      </w:r>
      <w:r>
        <w:rPr>
          <w:rFonts w:ascii="Verdana" w:hAnsi="Verdana"/>
          <w:color w:val="000000"/>
          <w:sz w:val="15"/>
          <w:szCs w:val="15"/>
        </w:rPr>
        <w:t>А.Л., Плотников С.Н. Человек и искусство. М.: Мысль, 1968. -196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Введение в архитектуру. М., 1989. - 87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М., 1969. - 365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Дьяченко О.М. и др. Программа «</w:t>
      </w:r>
      <w:r>
        <w:rPr>
          <w:rStyle w:val="WW8Num2z0"/>
          <w:rFonts w:ascii="Verdana" w:hAnsi="Verdana"/>
          <w:color w:val="000000"/>
          <w:sz w:val="15"/>
          <w:szCs w:val="15"/>
        </w:rPr>
        <w:t>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 (основные положения). М.: Новая школа, 1995.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Верб</w:t>
      </w:r>
      <w:r>
        <w:rPr>
          <w:rStyle w:val="WW8Num2z0"/>
          <w:rFonts w:ascii="Verdana" w:hAnsi="Verdana"/>
          <w:color w:val="000000"/>
          <w:sz w:val="15"/>
          <w:szCs w:val="15"/>
        </w:rPr>
        <w:t> </w:t>
      </w:r>
      <w:r>
        <w:rPr>
          <w:rFonts w:ascii="Verdana" w:hAnsi="Verdana"/>
          <w:color w:val="000000"/>
          <w:sz w:val="15"/>
          <w:szCs w:val="15"/>
        </w:rPr>
        <w:t>М.А. Актуальные проблемы изучения и формирования</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школьников / Искусство и художественное развитие учащихся. -Л., 1977.-С. 3-9.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Вершинина</w:t>
      </w:r>
      <w:r>
        <w:rPr>
          <w:rStyle w:val="WW8Num2z0"/>
          <w:rFonts w:ascii="Verdana" w:hAnsi="Verdana"/>
          <w:color w:val="000000"/>
          <w:sz w:val="15"/>
          <w:szCs w:val="15"/>
        </w:rPr>
        <w:t> </w:t>
      </w:r>
      <w:r>
        <w:rPr>
          <w:rFonts w:ascii="Verdana" w:hAnsi="Verdana"/>
          <w:color w:val="000000"/>
          <w:sz w:val="15"/>
          <w:szCs w:val="15"/>
        </w:rPr>
        <w:t>Н.А. Формирование у детей 5-6 лет понимания композиции произведений живописи. Автореф. Дис.канд. пед. наук. М., 1990. - 16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Воспитание эстетического отношения ребенка к окружающему.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 1980. - С. 193 - 200.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Художественный образ и</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1972. - С. 22 - 37.</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И.Б. Эстетическая организация архитектурно пространственной среды как фактор художественно - творческого развития школьников. Автореф. Дис. . канд. Пед. наук: 13.00.01 - М., 1989. - 22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Кулакова Т.А. Дети, взрослые и мир вокруг. М., 1993. -128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Виппер</w:t>
      </w:r>
      <w:r>
        <w:rPr>
          <w:rStyle w:val="WW8Num2z0"/>
          <w:rFonts w:ascii="Verdana" w:hAnsi="Verdana"/>
          <w:color w:val="000000"/>
          <w:sz w:val="15"/>
          <w:szCs w:val="15"/>
        </w:rPr>
        <w:t> </w:t>
      </w:r>
      <w:r>
        <w:rPr>
          <w:rFonts w:ascii="Verdana" w:hAnsi="Verdana"/>
          <w:color w:val="000000"/>
          <w:sz w:val="15"/>
          <w:szCs w:val="15"/>
        </w:rPr>
        <w:t>Б.Р. Статьи об искусстве. М., 1970. - 590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Витрувий М.П. Десять книг об архитектуре. — М., 1936. 331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Вишнева</w:t>
      </w:r>
      <w:r>
        <w:rPr>
          <w:rStyle w:val="WW8Num2z0"/>
          <w:rFonts w:ascii="Verdana" w:hAnsi="Verdana"/>
          <w:color w:val="000000"/>
          <w:sz w:val="15"/>
          <w:szCs w:val="15"/>
        </w:rPr>
        <w:t> </w:t>
      </w:r>
      <w:r>
        <w:rPr>
          <w:rFonts w:ascii="Verdana" w:hAnsi="Verdana"/>
          <w:color w:val="000000"/>
          <w:sz w:val="15"/>
          <w:szCs w:val="15"/>
        </w:rPr>
        <w:t>Г.М. Формирование эстетического восприятия скульптуры малых форм у детей старшего дошкольного возраста. Автореф. Дис. . канд. Пед. наук. М., 1987.-20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В.И. Соотношение идеала, вкуса и зрительной оценки искусства. Дис . канд. Филос. Наук. Екатеринбург, 1970.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Восприятие предмета и рисунка. -М., 1950.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Е.В. Произведение искусства в мире художественной культуры. -М., 1985.-99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Волошинов</w:t>
      </w:r>
      <w:r>
        <w:rPr>
          <w:rStyle w:val="WW8Num2z0"/>
          <w:rFonts w:ascii="Verdana" w:hAnsi="Verdana"/>
          <w:color w:val="000000"/>
          <w:sz w:val="15"/>
          <w:szCs w:val="15"/>
        </w:rPr>
        <w:t> </w:t>
      </w:r>
      <w:r>
        <w:rPr>
          <w:rFonts w:ascii="Verdana" w:hAnsi="Verdana"/>
          <w:color w:val="000000"/>
          <w:sz w:val="15"/>
          <w:szCs w:val="15"/>
        </w:rPr>
        <w:t>А.В. Архитектура математика — музыка // Философские науки.-1991,-№7.-С. 171-176.</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Вольтер Ф. Эстетика: статьи, письма, предисловия и рассуждения / сост. Вступит. Статья и комментарии B.JI. Бахмутинского/. М.: Искусство, 1974.-С. 279-390.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Вопросы теории архитектуры. Вып. 2 -М., 1957. 166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Вопросы теории эстетического восприятия / Под рук. Г.З. Апресяна. М., 1970.- 110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Т.В. Художественное восприятие как форма</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Автореф. Дис. . канд. Филос. Наук. JL, 1983. -20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Психология искусства (фрагменты) // Искусство в школе. — 1996, №3,-С. 56-60.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Выготский JI.C. Психология искусства / Под ред. М.Г. Ярошевского. М., 1987,- 344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Гаврюшин</w:t>
      </w:r>
      <w:r>
        <w:rPr>
          <w:rStyle w:val="WW8Num2z0"/>
          <w:rFonts w:ascii="Verdana" w:hAnsi="Verdana"/>
          <w:color w:val="000000"/>
          <w:sz w:val="15"/>
          <w:szCs w:val="15"/>
        </w:rPr>
        <w:t> </w:t>
      </w:r>
      <w:r>
        <w:rPr>
          <w:rFonts w:ascii="Verdana" w:hAnsi="Verdana"/>
          <w:color w:val="000000"/>
          <w:sz w:val="15"/>
          <w:szCs w:val="15"/>
        </w:rPr>
        <w:t>Н.К. Значение памятников истории и архитектуры в эстетическом воспитании // Эстетическое воспитание и экология культуры. -М., 1988.-С. 154-160.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Гадамер</w:t>
      </w:r>
      <w:r>
        <w:rPr>
          <w:rStyle w:val="WW8Num2z0"/>
          <w:rFonts w:ascii="Verdana" w:hAnsi="Verdana"/>
          <w:color w:val="000000"/>
          <w:sz w:val="15"/>
          <w:szCs w:val="15"/>
        </w:rPr>
        <w:t> </w:t>
      </w:r>
      <w:r>
        <w:rPr>
          <w:rFonts w:ascii="Verdana" w:hAnsi="Verdana"/>
          <w:color w:val="000000"/>
          <w:sz w:val="15"/>
          <w:szCs w:val="15"/>
        </w:rPr>
        <w:t>Г.Г. Истина и метод. М., 1988. - С. 33 - 85.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Гастев</w:t>
      </w:r>
      <w:r>
        <w:rPr>
          <w:rStyle w:val="WW8Num2z0"/>
          <w:rFonts w:ascii="Verdana" w:hAnsi="Verdana"/>
          <w:color w:val="000000"/>
          <w:sz w:val="15"/>
          <w:szCs w:val="15"/>
        </w:rPr>
        <w:t> </w:t>
      </w:r>
      <w:r>
        <w:rPr>
          <w:rFonts w:ascii="Verdana" w:hAnsi="Verdana"/>
          <w:color w:val="000000"/>
          <w:sz w:val="15"/>
          <w:szCs w:val="15"/>
        </w:rPr>
        <w:t>А.А. Как смотреть архитектуру. М.: Сов. Художник, 1961. - 60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Гегель Эстетика в 4-х томах. М., 1968. - Т. 1. - С. 40.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Гигейнишвили М.Ш. Развитие художественного вкуса средствами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искусства у учащихся IV VI классов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Дис. . канд. Пед. наук: 13.00.01 - Тбилиси, 1986.</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Гласс Дж., Стенли Дж. Статистические методы в педагогике и психологии. -М., 1976.-495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Гольдентрихт</w:t>
      </w:r>
      <w:r>
        <w:rPr>
          <w:rStyle w:val="WW8Num2z0"/>
          <w:rFonts w:ascii="Verdana" w:hAnsi="Verdana"/>
          <w:color w:val="000000"/>
          <w:sz w:val="15"/>
          <w:szCs w:val="15"/>
        </w:rPr>
        <w:t> </w:t>
      </w:r>
      <w:r>
        <w:rPr>
          <w:rFonts w:ascii="Verdana" w:hAnsi="Verdana"/>
          <w:color w:val="000000"/>
          <w:sz w:val="15"/>
          <w:szCs w:val="15"/>
        </w:rPr>
        <w:t>С.С., Гальперин М.П. Специфика эстетического сознания. -М., 1974. 103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Гольдпггейн</w:t>
      </w:r>
      <w:r>
        <w:rPr>
          <w:rStyle w:val="WW8Num2z0"/>
          <w:rFonts w:ascii="Verdana" w:hAnsi="Verdana"/>
          <w:color w:val="000000"/>
          <w:sz w:val="15"/>
          <w:szCs w:val="15"/>
        </w:rPr>
        <w:t> </w:t>
      </w:r>
      <w:r>
        <w:rPr>
          <w:rFonts w:ascii="Verdana" w:hAnsi="Verdana"/>
          <w:color w:val="000000"/>
          <w:sz w:val="15"/>
          <w:szCs w:val="15"/>
        </w:rPr>
        <w:t>А.Ф. Зодчество. М., 1979. - 415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Е.В. Воспитание эстетического отношения к произведениям монументальной скульптуры у детей старшего дошкольного возраста. Автореф. Дис. . канд. Пед. наук. -М., 1987. 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Е.В. Формирование первоначальных знаний о монументальной скульпуре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 Методические рекомендации для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и дошкольных работников). Шадринск, 1990. - 24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Горанов К. Художественный образ и его историческая жизнь. М., 1970. -519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Горская</w:t>
      </w:r>
      <w:r>
        <w:rPr>
          <w:rStyle w:val="WW8Num2z0"/>
          <w:rFonts w:ascii="Verdana" w:hAnsi="Verdana"/>
          <w:color w:val="000000"/>
          <w:sz w:val="15"/>
          <w:szCs w:val="15"/>
        </w:rPr>
        <w:t> </w:t>
      </w:r>
      <w:r>
        <w:rPr>
          <w:rFonts w:ascii="Verdana" w:hAnsi="Verdana"/>
          <w:color w:val="000000"/>
          <w:sz w:val="15"/>
          <w:szCs w:val="15"/>
        </w:rPr>
        <w:t>И.Ю. Педагогические условия становления оценочных суждений учителя музыки в процессе</w:t>
      </w:r>
      <w:r>
        <w:rPr>
          <w:rStyle w:val="WW8Num2z0"/>
          <w:rFonts w:ascii="Verdana" w:hAnsi="Verdana"/>
          <w:color w:val="000000"/>
          <w:sz w:val="15"/>
          <w:szCs w:val="15"/>
        </w:rPr>
        <w:t> </w:t>
      </w:r>
      <w:r>
        <w:rPr>
          <w:rStyle w:val="WW8Num3z0"/>
          <w:rFonts w:ascii="Verdana" w:hAnsi="Verdana"/>
          <w:color w:val="4682B4"/>
          <w:sz w:val="15"/>
          <w:szCs w:val="15"/>
        </w:rPr>
        <w:t>хормейстерской</w:t>
      </w:r>
      <w:r>
        <w:rPr>
          <w:rStyle w:val="WW8Num2z0"/>
          <w:rFonts w:ascii="Verdana" w:hAnsi="Verdana"/>
          <w:color w:val="000000"/>
          <w:sz w:val="15"/>
          <w:szCs w:val="15"/>
        </w:rPr>
        <w:t> </w:t>
      </w:r>
      <w:r>
        <w:rPr>
          <w:rFonts w:ascii="Verdana" w:hAnsi="Verdana"/>
          <w:color w:val="000000"/>
          <w:sz w:val="15"/>
          <w:szCs w:val="15"/>
        </w:rPr>
        <w:t>подготовки. Дис. . канд. Пед. наук. Екатеринбург., 1997,- 147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Грегори P.JI. Глаз и мозг. Психология зрительного восприятия. М.: Прогресс, 1970. - 271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76.</w:t>
      </w:r>
      <w:r>
        <w:rPr>
          <w:rStyle w:val="WW8Num2z0"/>
          <w:rFonts w:ascii="Verdana" w:hAnsi="Verdana"/>
          <w:color w:val="000000"/>
          <w:sz w:val="15"/>
          <w:szCs w:val="15"/>
        </w:rPr>
        <w:t> </w:t>
      </w:r>
      <w:r>
        <w:rPr>
          <w:rStyle w:val="WW8Num3z0"/>
          <w:rFonts w:ascii="Verdana" w:hAnsi="Verdana"/>
          <w:color w:val="4682B4"/>
          <w:sz w:val="15"/>
          <w:szCs w:val="15"/>
        </w:rPr>
        <w:t>Громов</w:t>
      </w:r>
      <w:r>
        <w:rPr>
          <w:rStyle w:val="WW8Num2z0"/>
          <w:rFonts w:ascii="Verdana" w:hAnsi="Verdana"/>
          <w:color w:val="000000"/>
          <w:sz w:val="15"/>
          <w:szCs w:val="15"/>
        </w:rPr>
        <w:t> </w:t>
      </w:r>
      <w:r>
        <w:rPr>
          <w:rFonts w:ascii="Verdana" w:hAnsi="Verdana"/>
          <w:color w:val="000000"/>
          <w:sz w:val="15"/>
          <w:szCs w:val="15"/>
        </w:rPr>
        <w:t>В.Е. Виды искусства и особенности их воздействия на человека // Художественная культура и гармоничное развитие личности. Киев, 1982. -С. 120-152.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Громов</w:t>
      </w:r>
      <w:r>
        <w:rPr>
          <w:rStyle w:val="WW8Num2z0"/>
          <w:rFonts w:ascii="Verdana" w:hAnsi="Verdana"/>
          <w:color w:val="000000"/>
          <w:sz w:val="15"/>
          <w:szCs w:val="15"/>
        </w:rPr>
        <w:t> </w:t>
      </w:r>
      <w:r>
        <w:rPr>
          <w:rFonts w:ascii="Verdana" w:hAnsi="Verdana"/>
          <w:color w:val="000000"/>
          <w:sz w:val="15"/>
          <w:szCs w:val="15"/>
        </w:rPr>
        <w:t>Е.С. Эстетический идеал. М.: Госполитиздат., 1961. - 64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Гропиус В. Границы архитектуры. М., 1971. - 286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Губарев</w:t>
      </w:r>
      <w:r>
        <w:rPr>
          <w:rStyle w:val="WW8Num2z0"/>
          <w:rFonts w:ascii="Verdana" w:hAnsi="Verdana"/>
          <w:color w:val="000000"/>
          <w:sz w:val="15"/>
          <w:szCs w:val="15"/>
        </w:rPr>
        <w:t> </w:t>
      </w:r>
      <w:r>
        <w:rPr>
          <w:rFonts w:ascii="Verdana" w:hAnsi="Verdana"/>
          <w:color w:val="000000"/>
          <w:sz w:val="15"/>
          <w:szCs w:val="15"/>
        </w:rPr>
        <w:t>А.В. Вопросы психологии восприятия</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школьниками и методика эстетического воспитания в художественном музее // Роль художественных музеев в</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воспитании школьников.-М., 1973.-Ч. 1.-С. 171 199.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А.Н. Конструктивное творчество дошкольника. М., 1973.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Демидов</w:t>
      </w:r>
      <w:r>
        <w:rPr>
          <w:rStyle w:val="WW8Num2z0"/>
          <w:rFonts w:ascii="Verdana" w:hAnsi="Verdana"/>
          <w:color w:val="000000"/>
          <w:sz w:val="15"/>
          <w:szCs w:val="15"/>
        </w:rPr>
        <w:t> </w:t>
      </w:r>
      <w:r>
        <w:rPr>
          <w:rFonts w:ascii="Verdana" w:hAnsi="Verdana"/>
          <w:color w:val="000000"/>
          <w:sz w:val="15"/>
          <w:szCs w:val="15"/>
        </w:rPr>
        <w:t>В.Е. Как мы видим то, что видим. М., 1979. - 205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Детство: Программа развития и воспитания детей в детском саду (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Н.А. Ножина и др.) / Под ред.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З.А. Михайловой, Л.М. Гурович. С. - Петербург, 1995. - 288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Джидарьян</w:t>
      </w:r>
      <w:r>
        <w:rPr>
          <w:rStyle w:val="WW8Num2z0"/>
          <w:rFonts w:ascii="Verdana" w:hAnsi="Verdana"/>
          <w:color w:val="000000"/>
          <w:sz w:val="15"/>
          <w:szCs w:val="15"/>
        </w:rPr>
        <w:t> </w:t>
      </w:r>
      <w:r>
        <w:rPr>
          <w:rFonts w:ascii="Verdana" w:hAnsi="Verdana"/>
          <w:color w:val="000000"/>
          <w:sz w:val="15"/>
          <w:szCs w:val="15"/>
        </w:rPr>
        <w:t>И.А. Эстетическая потребность. М., 1976. - 36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Способность восприятия музыки у дошкольников. Известия АПН РСФСР, Вып. 100, М., 1959, С. 177 - 209.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Диченская</w:t>
      </w:r>
      <w:r>
        <w:rPr>
          <w:rStyle w:val="WW8Num2z0"/>
          <w:rFonts w:ascii="Verdana" w:hAnsi="Verdana"/>
          <w:color w:val="000000"/>
          <w:sz w:val="15"/>
          <w:szCs w:val="15"/>
        </w:rPr>
        <w:t> </w:t>
      </w:r>
      <w:r>
        <w:rPr>
          <w:rFonts w:ascii="Verdana" w:hAnsi="Verdana"/>
          <w:color w:val="000000"/>
          <w:sz w:val="15"/>
          <w:szCs w:val="15"/>
        </w:rPr>
        <w:t>Е.А. Освоение предметно пространственной среды</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в процессе эстетического воспитания. Дис. . канд. Пед. наук: -М, 1994,- 170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Акимова Л.И. Античное искусство. Очерки. М.: Дет. Лит., 1988.-326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 Под ред.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П.Г. Саморуковой. В 2 ч.,Ч. 1.-М., 1988.-256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Дремов</w:t>
      </w:r>
      <w:r>
        <w:rPr>
          <w:rStyle w:val="WW8Num2z0"/>
          <w:rFonts w:ascii="Verdana" w:hAnsi="Verdana"/>
          <w:color w:val="000000"/>
          <w:sz w:val="15"/>
          <w:szCs w:val="15"/>
        </w:rPr>
        <w:t> </w:t>
      </w:r>
      <w:r>
        <w:rPr>
          <w:rFonts w:ascii="Verdana" w:hAnsi="Verdana"/>
          <w:color w:val="000000"/>
          <w:sz w:val="15"/>
          <w:szCs w:val="15"/>
        </w:rPr>
        <w:t>А.К. О художественном образе. М., 1956. - 226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Дубовес Д.М.,</w:t>
      </w:r>
      <w:r>
        <w:rPr>
          <w:rStyle w:val="WW8Num2z0"/>
          <w:rFonts w:ascii="Verdana" w:hAnsi="Verdana"/>
          <w:color w:val="000000"/>
          <w:sz w:val="15"/>
          <w:szCs w:val="15"/>
        </w:rPr>
        <w:t> </w:t>
      </w:r>
      <w:r>
        <w:rPr>
          <w:rStyle w:val="WW8Num3z0"/>
          <w:rFonts w:ascii="Verdana" w:hAnsi="Verdana"/>
          <w:color w:val="4682B4"/>
          <w:sz w:val="15"/>
          <w:szCs w:val="15"/>
        </w:rPr>
        <w:t>Хоменко</w:t>
      </w:r>
      <w:r>
        <w:rPr>
          <w:rStyle w:val="WW8Num2z0"/>
          <w:rFonts w:ascii="Verdana" w:hAnsi="Verdana"/>
          <w:color w:val="000000"/>
          <w:sz w:val="15"/>
          <w:szCs w:val="15"/>
        </w:rPr>
        <w:t> </w:t>
      </w:r>
      <w:r>
        <w:rPr>
          <w:rFonts w:ascii="Verdana" w:hAnsi="Verdana"/>
          <w:color w:val="000000"/>
          <w:sz w:val="15"/>
          <w:szCs w:val="15"/>
        </w:rPr>
        <w:t>К.Е. Вопросы психологии восприятия в трудах А.В. Запорожца. // Вопросы психологии. 1985., № 5. - С. 117 - 123.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Егоров</w:t>
      </w:r>
      <w:r>
        <w:rPr>
          <w:rStyle w:val="WW8Num2z0"/>
          <w:rFonts w:ascii="Verdana" w:hAnsi="Verdana"/>
          <w:color w:val="000000"/>
          <w:sz w:val="15"/>
          <w:szCs w:val="15"/>
        </w:rPr>
        <w:t> </w:t>
      </w:r>
      <w:r>
        <w:rPr>
          <w:rFonts w:ascii="Verdana" w:hAnsi="Verdana"/>
          <w:color w:val="000000"/>
          <w:sz w:val="15"/>
          <w:szCs w:val="15"/>
        </w:rPr>
        <w:t>А.Г. Нучно техническая революция и художественная культура в период строительства коммунизма. Искусство и научно - технический прогресс. М., Искусство, 1973, - С. 42.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Развитие способностей художественного восприятия у дошкольников. Известия АПН РСФСР, Вып. 100. М., 1959. С. 147 -177.</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Еремеев</w:t>
      </w:r>
      <w:r>
        <w:rPr>
          <w:rStyle w:val="WW8Num2z0"/>
          <w:rFonts w:ascii="Verdana" w:hAnsi="Verdana"/>
          <w:color w:val="000000"/>
          <w:sz w:val="15"/>
          <w:szCs w:val="15"/>
        </w:rPr>
        <w:t> </w:t>
      </w:r>
      <w:r>
        <w:rPr>
          <w:rFonts w:ascii="Verdana" w:hAnsi="Verdana"/>
          <w:color w:val="000000"/>
          <w:sz w:val="15"/>
          <w:szCs w:val="15"/>
        </w:rPr>
        <w:t>А.Ф. Лекции по марксистско ленинской эстетике.: Природа</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модификаций. 4.4. - Екатеринбург, 1975. - 271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Жуленков</w:t>
      </w:r>
      <w:r>
        <w:rPr>
          <w:rStyle w:val="WW8Num2z0"/>
          <w:rFonts w:ascii="Verdana" w:hAnsi="Verdana"/>
          <w:color w:val="000000"/>
          <w:sz w:val="15"/>
          <w:szCs w:val="15"/>
        </w:rPr>
        <w:t> </w:t>
      </w:r>
      <w:r>
        <w:rPr>
          <w:rFonts w:ascii="Verdana" w:hAnsi="Verdana"/>
          <w:color w:val="000000"/>
          <w:sz w:val="15"/>
          <w:szCs w:val="15"/>
        </w:rPr>
        <w:t>М.Г. Формирование художественного вкуса в процессе изобразительного творчества школьников (На материале школ</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Киргизкой</w:t>
      </w:r>
      <w:r>
        <w:rPr>
          <w:rStyle w:val="WW8Num2z0"/>
          <w:rFonts w:ascii="Verdana" w:hAnsi="Verdana"/>
          <w:color w:val="000000"/>
          <w:sz w:val="15"/>
          <w:szCs w:val="15"/>
        </w:rPr>
        <w:t> </w:t>
      </w:r>
      <w:r>
        <w:rPr>
          <w:rStyle w:val="WW8Num3z0"/>
          <w:rFonts w:ascii="Verdana" w:hAnsi="Verdana"/>
          <w:color w:val="4682B4"/>
          <w:sz w:val="15"/>
          <w:szCs w:val="15"/>
        </w:rPr>
        <w:t>ССР</w:t>
      </w:r>
      <w:r>
        <w:rPr>
          <w:rFonts w:ascii="Verdana" w:hAnsi="Verdana"/>
          <w:color w:val="000000"/>
          <w:sz w:val="15"/>
          <w:szCs w:val="15"/>
        </w:rPr>
        <w:t>). Автореф. Дис.канд. Пед. наук. Фрунзе, 1981.-23с .</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А.В. Визуальное восприятие как фактор формирования градостроительной композиции. Дис. . канд. Архитектуры. М., 1986. -190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Замбровский Б.JI. Некоторые проблемы становления объекта эстетического отношения. Воронеж, 1971. - 76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Психологические проблемы эстетического воспитания // Дошкольное воспитание 1969, -№11. - С. 46.</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восприятия // Избранные психологические труды. В 2 т. Т. 1. /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В.П. Зинченко. - М., 1986. -316с.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Продуктивное восприятие. // Вопросы психологии. — 1962.-№ 2.-С. 65.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Виды искусства. 1979. - 128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Дети и изобразительное искусство. М., 1969. - 111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К.А. Архитектура и общество. Автореф. Дис. . доктора архитектуры. М., 1967. - 36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Ивасив</w:t>
      </w:r>
      <w:r>
        <w:rPr>
          <w:rStyle w:val="WW8Num2z0"/>
          <w:rFonts w:ascii="Verdana" w:hAnsi="Verdana"/>
          <w:color w:val="000000"/>
          <w:sz w:val="15"/>
          <w:szCs w:val="15"/>
        </w:rPr>
        <w:t> </w:t>
      </w:r>
      <w:r>
        <w:rPr>
          <w:rFonts w:ascii="Verdana" w:hAnsi="Verdana"/>
          <w:color w:val="000000"/>
          <w:sz w:val="15"/>
          <w:szCs w:val="15"/>
        </w:rPr>
        <w:t>Б.И. Воспитание эстетического вкуса учащихся начальных классов в процессе комплексного воздействия искусства. Дис. канд. Пед. наук: 13.00.01.-М., 1983.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Из истории английской эстетической мысли XVII века. М.: Искусство, 1982. - 365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в школе: Сб. материалов и документов / сост. Г.Г. Виноградова. -М., 1990. 175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Иконников</w:t>
      </w:r>
      <w:r>
        <w:rPr>
          <w:rStyle w:val="WW8Num2z0"/>
          <w:rFonts w:ascii="Verdana" w:hAnsi="Verdana"/>
          <w:color w:val="000000"/>
          <w:sz w:val="15"/>
          <w:szCs w:val="15"/>
        </w:rPr>
        <w:t> </w:t>
      </w:r>
      <w:r>
        <w:rPr>
          <w:rFonts w:ascii="Verdana" w:hAnsi="Verdana"/>
          <w:color w:val="000000"/>
          <w:sz w:val="15"/>
          <w:szCs w:val="15"/>
        </w:rPr>
        <w:t>А.В. О некоторых закономерностях развития языка архитектуры. // Строительство и архитектура Ленинграда. 1970, - № 7. -С. 27-42.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Иконников</w:t>
      </w:r>
      <w:r>
        <w:rPr>
          <w:rStyle w:val="WW8Num2z0"/>
          <w:rFonts w:ascii="Verdana" w:hAnsi="Verdana"/>
          <w:color w:val="000000"/>
          <w:sz w:val="15"/>
          <w:szCs w:val="15"/>
        </w:rPr>
        <w:t> </w:t>
      </w:r>
      <w:r>
        <w:rPr>
          <w:rFonts w:ascii="Verdana" w:hAnsi="Verdana"/>
          <w:color w:val="000000"/>
          <w:sz w:val="15"/>
          <w:szCs w:val="15"/>
        </w:rPr>
        <w:t>А.В. Художественный язык архитектуры. М., 1985. -175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Ингарден Р. Исследования по эстетике. М.: Изд. Иностр. Лит - ры. - 1962. - 572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Искусство вокруг нас. (Перевод с англ. И. Розовой ). М.: Издательство « Ренессанс» СП « Иво-Сид» ( Серия « Я познаю мир»), 1994.- 160 с.сил.</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История эстетики : Памятники мировой эстетической мысли: В 5-ти т.- Т. 2.- М.: Искусство, 1964. 835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Лекции по марксиско ленинской эстетике. - Л., 1976. -766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О связи и различии эстетической и художественной культуры // Актуальные проблемы эстетики и эстетического воспитания. -М., 1987.-С. 30-32.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 М., 1983. - 112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Кант И. Критика способности суждения / Соч. в 6-ти т. — Т.5. — М.: «</w:t>
      </w:r>
      <w:r>
        <w:rPr>
          <w:rStyle w:val="WW8Num3z0"/>
          <w:rFonts w:ascii="Verdana" w:hAnsi="Verdana"/>
          <w:color w:val="4682B4"/>
          <w:sz w:val="15"/>
          <w:szCs w:val="15"/>
        </w:rPr>
        <w:t>Мысль</w:t>
      </w:r>
      <w:r>
        <w:rPr>
          <w:rFonts w:ascii="Verdana" w:hAnsi="Verdana"/>
          <w:color w:val="000000"/>
          <w:sz w:val="15"/>
          <w:szCs w:val="15"/>
        </w:rPr>
        <w:t>», 1966. 564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Карамзин</w:t>
      </w:r>
      <w:r>
        <w:rPr>
          <w:rStyle w:val="WW8Num2z0"/>
          <w:rFonts w:ascii="Verdana" w:hAnsi="Verdana"/>
          <w:color w:val="000000"/>
          <w:sz w:val="15"/>
          <w:szCs w:val="15"/>
        </w:rPr>
        <w:t> </w:t>
      </w:r>
      <w:r>
        <w:rPr>
          <w:rFonts w:ascii="Verdana" w:hAnsi="Verdana"/>
          <w:color w:val="000000"/>
          <w:sz w:val="15"/>
          <w:szCs w:val="15"/>
        </w:rPr>
        <w:t>Н.М. Письма русского путешественника. По кн. « Русская природа</w:t>
      </w:r>
      <w:r>
        <w:rPr>
          <w:rStyle w:val="WW8Num2z0"/>
          <w:rFonts w:ascii="Verdana" w:hAnsi="Verdana"/>
          <w:color w:val="000000"/>
          <w:sz w:val="15"/>
          <w:szCs w:val="15"/>
        </w:rPr>
        <w:t> </w:t>
      </w:r>
      <w:r>
        <w:rPr>
          <w:rStyle w:val="WW8Num3z0"/>
          <w:rFonts w:ascii="Verdana" w:hAnsi="Verdana"/>
          <w:color w:val="4682B4"/>
          <w:sz w:val="15"/>
          <w:szCs w:val="15"/>
        </w:rPr>
        <w:t>ХУП</w:t>
      </w:r>
      <w:r>
        <w:rPr>
          <w:rFonts w:ascii="Verdana" w:hAnsi="Verdana"/>
          <w:color w:val="000000"/>
          <w:sz w:val="15"/>
          <w:szCs w:val="15"/>
        </w:rPr>
        <w:t>1 века». Т.2. - М., 1950. - 717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Касимов</w:t>
      </w:r>
      <w:r>
        <w:rPr>
          <w:rStyle w:val="WW8Num2z0"/>
          <w:rFonts w:ascii="Verdana" w:hAnsi="Verdana"/>
          <w:color w:val="000000"/>
          <w:sz w:val="15"/>
          <w:szCs w:val="15"/>
        </w:rPr>
        <w:t> </w:t>
      </w:r>
      <w:r>
        <w:rPr>
          <w:rFonts w:ascii="Verdana" w:hAnsi="Verdana"/>
          <w:color w:val="000000"/>
          <w:sz w:val="15"/>
          <w:szCs w:val="15"/>
        </w:rPr>
        <w:t>В.К. Проблема эстетических критериев в современной советской архитектуре. Автореф. Дис. . канд. Филос. Наук. М., 1975.- 21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Каур С. Развитие восприятия формы в продуктивной деятельности у детей дошкольного возраста. Автореф. Дис. . канд. Психол. Наук. М., 1970. - 20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Кильпе</w:t>
      </w:r>
      <w:r>
        <w:rPr>
          <w:rStyle w:val="WW8Num2z0"/>
          <w:rFonts w:ascii="Verdana" w:hAnsi="Verdana"/>
          <w:color w:val="000000"/>
          <w:sz w:val="15"/>
          <w:szCs w:val="15"/>
        </w:rPr>
        <w:t> </w:t>
      </w:r>
      <w:r>
        <w:rPr>
          <w:rFonts w:ascii="Verdana" w:hAnsi="Verdana"/>
          <w:color w:val="000000"/>
          <w:sz w:val="15"/>
          <w:szCs w:val="15"/>
        </w:rPr>
        <w:t>Т.Л. Основы архитектуры. М., 1984 - 103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Кионова В.Я. Развитие у детей 5-7 лет восприятия книжной иллюстрации: Автореф. Дис.Канд. Пед. наук. -М., 1987. 20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Теория эстетического воспитания. -М.: Искусство, 1979. 75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Климова</w:t>
      </w:r>
      <w:r>
        <w:rPr>
          <w:rStyle w:val="WW8Num2z0"/>
          <w:rFonts w:ascii="Verdana" w:hAnsi="Verdana"/>
          <w:color w:val="000000"/>
          <w:sz w:val="15"/>
          <w:szCs w:val="15"/>
        </w:rPr>
        <w:t> </w:t>
      </w:r>
      <w:r>
        <w:rPr>
          <w:rFonts w:ascii="Verdana" w:hAnsi="Verdana"/>
          <w:color w:val="000000"/>
          <w:sz w:val="15"/>
          <w:szCs w:val="15"/>
        </w:rPr>
        <w:t>Г.П. Воспитание эстетического вкуса средствами изобразительного искусства. Дис. . канд. Пед. наук. -Екатеринбург, 1996.-134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Коган JI.H. Художественный вкус. Опыт конкретно -социологического исследования. М., « Мысль», 1966. - 213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1990. - 144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Коновец</w:t>
      </w:r>
      <w:r>
        <w:rPr>
          <w:rStyle w:val="WW8Num2z0"/>
          <w:rFonts w:ascii="Verdana" w:hAnsi="Verdana"/>
          <w:color w:val="000000"/>
          <w:sz w:val="15"/>
          <w:szCs w:val="15"/>
        </w:rPr>
        <w:t> </w:t>
      </w:r>
      <w:r>
        <w:rPr>
          <w:rFonts w:ascii="Verdana" w:hAnsi="Verdana"/>
          <w:color w:val="000000"/>
          <w:sz w:val="15"/>
          <w:szCs w:val="15"/>
        </w:rPr>
        <w:t>С.В. Совершенствование оценочной деятельности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подростков средствами искусства книжной графики. Дис. .канд. пед. наук : 10.00.01. Киев, 1990. - 168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Конухова</w:t>
      </w:r>
      <w:r>
        <w:rPr>
          <w:rStyle w:val="WW8Num2z0"/>
          <w:rFonts w:ascii="Verdana" w:hAnsi="Verdana"/>
          <w:color w:val="000000"/>
          <w:sz w:val="15"/>
          <w:szCs w:val="15"/>
        </w:rPr>
        <w:t> </w:t>
      </w:r>
      <w:r>
        <w:rPr>
          <w:rFonts w:ascii="Verdana" w:hAnsi="Verdana"/>
          <w:color w:val="000000"/>
          <w:sz w:val="15"/>
          <w:szCs w:val="15"/>
        </w:rPr>
        <w:t xml:space="preserve">Е.Н. Формирование представлений о художественном образе у младших школьников в </w:t>
      </w:r>
      <w:r>
        <w:rPr>
          <w:rFonts w:ascii="Verdana" w:hAnsi="Verdana"/>
          <w:color w:val="000000"/>
          <w:sz w:val="15"/>
          <w:szCs w:val="15"/>
        </w:rPr>
        <w:lastRenderedPageBreak/>
        <w:t>художественном музее. Автореф. Дис. . канд. Пед. наук. М., 1987. - 16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Концепция художественного образования как фундамента системы эстетического развития учащихся в школе / Под ред. Б.М.</w:t>
      </w:r>
      <w:r>
        <w:rPr>
          <w:rStyle w:val="WW8Num2z0"/>
          <w:rFonts w:ascii="Verdana" w:hAnsi="Verdana"/>
          <w:color w:val="000000"/>
          <w:sz w:val="15"/>
          <w:szCs w:val="15"/>
        </w:rPr>
        <w:t> </w:t>
      </w:r>
      <w:r>
        <w:rPr>
          <w:rStyle w:val="WW8Num3z0"/>
          <w:rFonts w:ascii="Verdana" w:hAnsi="Verdana"/>
          <w:color w:val="4682B4"/>
          <w:sz w:val="15"/>
          <w:szCs w:val="15"/>
        </w:rPr>
        <w:t>Неменского</w:t>
      </w:r>
      <w:r>
        <w:rPr>
          <w:rFonts w:ascii="Verdana" w:hAnsi="Verdana"/>
          <w:color w:val="000000"/>
          <w:sz w:val="15"/>
          <w:szCs w:val="15"/>
        </w:rPr>
        <w:t>. -№1. С. 8-15.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Копылова</w:t>
      </w:r>
      <w:r>
        <w:rPr>
          <w:rStyle w:val="WW8Num2z0"/>
          <w:rFonts w:ascii="Verdana" w:hAnsi="Verdana"/>
          <w:color w:val="000000"/>
          <w:sz w:val="15"/>
          <w:szCs w:val="15"/>
        </w:rPr>
        <w:t> </w:t>
      </w:r>
      <w:r>
        <w:rPr>
          <w:rFonts w:ascii="Verdana" w:hAnsi="Verdana"/>
          <w:color w:val="000000"/>
          <w:sz w:val="15"/>
          <w:szCs w:val="15"/>
        </w:rPr>
        <w:t>В.И. Об использовании памятников архитектуры в эстетическом воспитании учащихся // Эстетическое воспитание детей. Свердловск, 1975. -С. 25-31.</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Пособие для воспитателя детского сада. 2-е изд., испр. И доп. - М.: Просвещение, 1982. - С. 89 - 98.</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Кострикин</w:t>
      </w:r>
      <w:r>
        <w:rPr>
          <w:rStyle w:val="WW8Num2z0"/>
          <w:rFonts w:ascii="Verdana" w:hAnsi="Verdana"/>
          <w:color w:val="000000"/>
          <w:sz w:val="15"/>
          <w:szCs w:val="15"/>
        </w:rPr>
        <w:t> </w:t>
      </w:r>
      <w:r>
        <w:rPr>
          <w:rFonts w:ascii="Verdana" w:hAnsi="Verdana"/>
          <w:color w:val="000000"/>
          <w:sz w:val="15"/>
          <w:szCs w:val="15"/>
        </w:rPr>
        <w:t>Н.Д. План города как основа формирования его художественного образа. Дис. канд. Архитектуры. -М., 1977.</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Краткий словарь по эстетике: Книга для учителя / Под ред. М.Ф. Овсянникова. М.: Просвещение, 1983. - 223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Крупник</w:t>
      </w:r>
      <w:r>
        <w:rPr>
          <w:rStyle w:val="WW8Num2z0"/>
          <w:rFonts w:ascii="Verdana" w:hAnsi="Verdana"/>
          <w:color w:val="000000"/>
          <w:sz w:val="15"/>
          <w:szCs w:val="15"/>
        </w:rPr>
        <w:t> </w:t>
      </w:r>
      <w:r>
        <w:rPr>
          <w:rFonts w:ascii="Verdana" w:hAnsi="Verdana"/>
          <w:color w:val="000000"/>
          <w:sz w:val="15"/>
          <w:szCs w:val="15"/>
        </w:rPr>
        <w:t>Е.П. Психологические особенности восприятия образа // Психол. Журнал. 1985. - №3. - С. 150-153.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Крупник</w:t>
      </w:r>
      <w:r>
        <w:rPr>
          <w:rStyle w:val="WW8Num2z0"/>
          <w:rFonts w:ascii="Verdana" w:hAnsi="Verdana"/>
          <w:color w:val="000000"/>
          <w:sz w:val="15"/>
          <w:szCs w:val="15"/>
        </w:rPr>
        <w:t> </w:t>
      </w:r>
      <w:r>
        <w:rPr>
          <w:rFonts w:ascii="Verdana" w:hAnsi="Verdana"/>
          <w:color w:val="000000"/>
          <w:sz w:val="15"/>
          <w:szCs w:val="15"/>
        </w:rPr>
        <w:t>Е.П. Психологические проблемы воспитательного воздействия искусства // Вопр. Психологии. 1989. - № 4. - С. 102 - 109.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Доклад на I Всероссийской конференции</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русского языка и литературы. Об искусстве и литературе. М. - Л.: Искусство, 1963. - С. 113.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Новые подходы к</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образованию младшихшкольников // Нач. школа. 1989. - № 3. - С. 63 - 70.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Кубышкина Э.И. Изобразительное искусство в начальной школе. Учебник для общеобразовательных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В 2-х кн. Кн.1. -М.: Дрофа, 1996. - 240 с. с ил.</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В.И. Эстетическое чувство и его роль в формировании личности. Автореф. Дис. . канд. Филос. Наук. -М., 1967. 18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Кульчинская H.JI. Развитие художественного восприятия у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в условиях художественного музея. Автореф. Дис. . канд. Пед. наук: 13.00.01 М., 1987.- 22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Квятковская М.</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вкусы и переживания ребенка // Дош. Воспитание. 1969. - №6. - 26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Т.В. Развитие глазомерных действии у детей дошкольного возраста. Автореф. Дис. . канд. Пед. наук. М., 1968. -16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Лармин</w:t>
      </w:r>
      <w:r>
        <w:rPr>
          <w:rStyle w:val="WW8Num2z0"/>
          <w:rFonts w:ascii="Verdana" w:hAnsi="Verdana"/>
          <w:color w:val="000000"/>
          <w:sz w:val="15"/>
          <w:szCs w:val="15"/>
        </w:rPr>
        <w:t> </w:t>
      </w:r>
      <w:r>
        <w:rPr>
          <w:rFonts w:ascii="Verdana" w:hAnsi="Verdana"/>
          <w:color w:val="000000"/>
          <w:sz w:val="15"/>
          <w:szCs w:val="15"/>
        </w:rPr>
        <w:t>О.В. Эстетический идеал и современность. М.: Просвещение, 1964. - 360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Лейзеров</w:t>
      </w:r>
      <w:r>
        <w:rPr>
          <w:rStyle w:val="WW8Num2z0"/>
          <w:rFonts w:ascii="Verdana" w:hAnsi="Verdana"/>
          <w:color w:val="000000"/>
          <w:sz w:val="15"/>
          <w:szCs w:val="15"/>
        </w:rPr>
        <w:t> </w:t>
      </w:r>
      <w:r>
        <w:rPr>
          <w:rFonts w:ascii="Verdana" w:hAnsi="Verdana"/>
          <w:color w:val="000000"/>
          <w:sz w:val="15"/>
          <w:szCs w:val="15"/>
        </w:rPr>
        <w:t>Н.Л. Образность в искусстве. М., 1974. - 208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Ленин</w:t>
      </w:r>
      <w:r>
        <w:rPr>
          <w:rStyle w:val="WW8Num2z0"/>
          <w:rFonts w:ascii="Verdana" w:hAnsi="Verdana"/>
          <w:color w:val="000000"/>
          <w:sz w:val="15"/>
          <w:szCs w:val="15"/>
        </w:rPr>
        <w:t> </w:t>
      </w:r>
      <w:r>
        <w:rPr>
          <w:rFonts w:ascii="Verdana" w:hAnsi="Verdana"/>
          <w:color w:val="000000"/>
          <w:sz w:val="15"/>
          <w:szCs w:val="15"/>
        </w:rPr>
        <w:t>В.И. Полное собрание сочинении, Т.29., С. 152-153.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М.: Педагогика, 1986. -Т.1.-392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1981. - 584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Литвиненко</w:t>
      </w:r>
      <w:r>
        <w:rPr>
          <w:rStyle w:val="WW8Num2z0"/>
          <w:rFonts w:ascii="Verdana" w:hAnsi="Verdana"/>
          <w:color w:val="000000"/>
          <w:sz w:val="15"/>
          <w:szCs w:val="15"/>
        </w:rPr>
        <w:t> </w:t>
      </w:r>
      <w:r>
        <w:rPr>
          <w:rFonts w:ascii="Verdana" w:hAnsi="Verdana"/>
          <w:color w:val="000000"/>
          <w:sz w:val="15"/>
          <w:szCs w:val="15"/>
        </w:rPr>
        <w:t>Л.Л. Воспитание художественных вкусов учащихся в процессе ознакомления с различными видами искусства. Дис. канд. Пед. наук. М., 1977. - 158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Лифшиц</w:t>
      </w:r>
      <w:r>
        <w:rPr>
          <w:rStyle w:val="WW8Num2z0"/>
          <w:rFonts w:ascii="Verdana" w:hAnsi="Verdana"/>
          <w:color w:val="000000"/>
          <w:sz w:val="15"/>
          <w:szCs w:val="15"/>
        </w:rPr>
        <w:t> </w:t>
      </w:r>
      <w:r>
        <w:rPr>
          <w:rFonts w:ascii="Verdana" w:hAnsi="Verdana"/>
          <w:color w:val="000000"/>
          <w:sz w:val="15"/>
          <w:szCs w:val="15"/>
        </w:rPr>
        <w:t>М.А. Об идеальном и реальном // Вопр. Философии. 1984.- № 10. С. 42-44.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Квятковский Е.В. Методологические проблемы совершенствования системы эстетического воспитания. Система эстетического воспитания школьников. М., 1983, - С. 7 — 19.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Лиштван</w:t>
      </w:r>
      <w:r>
        <w:rPr>
          <w:rStyle w:val="WW8Num2z0"/>
          <w:rFonts w:ascii="Verdana" w:hAnsi="Verdana"/>
          <w:color w:val="000000"/>
          <w:sz w:val="15"/>
          <w:szCs w:val="15"/>
        </w:rPr>
        <w:t> </w:t>
      </w:r>
      <w:r>
        <w:rPr>
          <w:rFonts w:ascii="Verdana" w:hAnsi="Verdana"/>
          <w:color w:val="000000"/>
          <w:sz w:val="15"/>
          <w:szCs w:val="15"/>
        </w:rPr>
        <w:t>З.В. Конструирование. М., 1981. - 180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Автореф. Дис. . доктора пед. наук. Л., 1984. -39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Логический словарь.</w:t>
      </w:r>
      <w:r>
        <w:rPr>
          <w:rStyle w:val="WW8Num2z0"/>
          <w:rFonts w:ascii="Verdana" w:hAnsi="Verdana"/>
          <w:color w:val="000000"/>
          <w:sz w:val="15"/>
          <w:szCs w:val="15"/>
        </w:rPr>
        <w:t> </w:t>
      </w:r>
      <w:r>
        <w:rPr>
          <w:rStyle w:val="WW8Num3z0"/>
          <w:rFonts w:ascii="Verdana" w:hAnsi="Verdana"/>
          <w:color w:val="4682B4"/>
          <w:sz w:val="15"/>
          <w:szCs w:val="15"/>
        </w:rPr>
        <w:t>Дедуктивная</w:t>
      </w:r>
      <w:r>
        <w:rPr>
          <w:rStyle w:val="WW8Num2z0"/>
          <w:rFonts w:ascii="Verdana" w:hAnsi="Verdana"/>
          <w:color w:val="000000"/>
          <w:sz w:val="15"/>
          <w:szCs w:val="15"/>
        </w:rPr>
        <w:t> </w:t>
      </w:r>
      <w:r>
        <w:rPr>
          <w:rFonts w:ascii="Verdana" w:hAnsi="Verdana"/>
          <w:color w:val="000000"/>
          <w:sz w:val="15"/>
          <w:szCs w:val="15"/>
        </w:rPr>
        <w:t>формализация теории / Под ред. А.А.</w:t>
      </w:r>
      <w:r>
        <w:rPr>
          <w:rStyle w:val="WW8Num2z0"/>
          <w:rFonts w:ascii="Verdana" w:hAnsi="Verdana"/>
          <w:color w:val="000000"/>
          <w:sz w:val="15"/>
          <w:szCs w:val="15"/>
        </w:rPr>
        <w:t> </w:t>
      </w:r>
      <w:r>
        <w:rPr>
          <w:rStyle w:val="WW8Num3z0"/>
          <w:rFonts w:ascii="Verdana" w:hAnsi="Verdana"/>
          <w:color w:val="4682B4"/>
          <w:sz w:val="15"/>
          <w:szCs w:val="15"/>
        </w:rPr>
        <w:t>Ивина</w:t>
      </w:r>
      <w:r>
        <w:rPr>
          <w:rFonts w:ascii="Verdana" w:hAnsi="Verdana"/>
          <w:color w:val="000000"/>
          <w:sz w:val="15"/>
          <w:szCs w:val="15"/>
        </w:rPr>
        <w:t>, В.Н. Переверзева, В.В. Петрова-М.: «</w:t>
      </w:r>
      <w:r>
        <w:rPr>
          <w:rStyle w:val="WW8Num3z0"/>
          <w:rFonts w:ascii="Verdana" w:hAnsi="Verdana"/>
          <w:color w:val="4682B4"/>
          <w:sz w:val="15"/>
          <w:szCs w:val="15"/>
        </w:rPr>
        <w:t>Мысль</w:t>
      </w:r>
      <w:r>
        <w:rPr>
          <w:rFonts w:ascii="Verdana" w:hAnsi="Verdana"/>
          <w:color w:val="000000"/>
          <w:sz w:val="15"/>
          <w:szCs w:val="15"/>
        </w:rPr>
        <w:t>», 1994.-346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Локуциевская Г.Г. Образные</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в эстетическом воспитании детей 5-7 лет. Автореф. Дис. . канд. Пед. наук. М., 1973. - 20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Шестаков В.П. История эстетических категорий, М., 1965.-375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Лукин</w:t>
      </w:r>
      <w:r>
        <w:rPr>
          <w:rStyle w:val="WW8Num2z0"/>
          <w:rFonts w:ascii="Verdana" w:hAnsi="Verdana"/>
          <w:color w:val="000000"/>
          <w:sz w:val="15"/>
          <w:szCs w:val="15"/>
        </w:rPr>
        <w:t> </w:t>
      </w:r>
      <w:r>
        <w:rPr>
          <w:rFonts w:ascii="Verdana" w:hAnsi="Verdana"/>
          <w:color w:val="000000"/>
          <w:sz w:val="15"/>
          <w:szCs w:val="15"/>
        </w:rPr>
        <w:t>Ю.А. Гармоническое развитие личности и гармоническое развитие художественной культуры. М., 1974. - 158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Лукшин</w:t>
      </w:r>
      <w:r>
        <w:rPr>
          <w:rStyle w:val="WW8Num2z0"/>
          <w:rFonts w:ascii="Verdana" w:hAnsi="Verdana"/>
          <w:color w:val="000000"/>
          <w:sz w:val="15"/>
          <w:szCs w:val="15"/>
        </w:rPr>
        <w:t> </w:t>
      </w:r>
      <w:r>
        <w:rPr>
          <w:rFonts w:ascii="Verdana" w:hAnsi="Verdana"/>
          <w:color w:val="000000"/>
          <w:sz w:val="15"/>
          <w:szCs w:val="15"/>
        </w:rPr>
        <w:t>И.П. Эстетический вкус. Социологический подход // Социология культуры. М., 1975. Вып. 2., С. 48-83.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Луначарский</w:t>
      </w:r>
      <w:r>
        <w:rPr>
          <w:rStyle w:val="WW8Num2z0"/>
          <w:rFonts w:ascii="Verdana" w:hAnsi="Verdana"/>
          <w:color w:val="000000"/>
          <w:sz w:val="15"/>
          <w:szCs w:val="15"/>
        </w:rPr>
        <w:t> </w:t>
      </w:r>
      <w:r>
        <w:rPr>
          <w:rFonts w:ascii="Verdana" w:hAnsi="Verdana"/>
          <w:color w:val="000000"/>
          <w:sz w:val="15"/>
          <w:szCs w:val="15"/>
        </w:rPr>
        <w:t>А.В. Собрание сочинений, Т.7., 1967, С. 140.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Любинский</w:t>
      </w:r>
      <w:r>
        <w:rPr>
          <w:rStyle w:val="WW8Num2z0"/>
          <w:rFonts w:ascii="Verdana" w:hAnsi="Verdana"/>
          <w:color w:val="000000"/>
          <w:sz w:val="15"/>
          <w:szCs w:val="15"/>
        </w:rPr>
        <w:t> </w:t>
      </w:r>
      <w:r>
        <w:rPr>
          <w:rFonts w:ascii="Verdana" w:hAnsi="Verdana"/>
          <w:color w:val="000000"/>
          <w:sz w:val="15"/>
          <w:szCs w:val="15"/>
        </w:rPr>
        <w:t>И.Л. Формирование коммунистического мировоззрения учащихся средствами искусства. М., 1985. - 235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М., 1965.- 368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Мак Уинни Г. Обзор исследований по эстетическим измерениям // Семиотика и искусствометрия. - М., 1972.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Максимова Н. Пространство, материал, форма. // Искусство в школе. 1995. - №3. - С. 47-78.</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Мардер</w:t>
      </w:r>
      <w:r>
        <w:rPr>
          <w:rStyle w:val="WW8Num2z0"/>
          <w:rFonts w:ascii="Verdana" w:hAnsi="Verdana"/>
          <w:color w:val="000000"/>
          <w:sz w:val="15"/>
          <w:szCs w:val="15"/>
        </w:rPr>
        <w:t> </w:t>
      </w:r>
      <w:r>
        <w:rPr>
          <w:rFonts w:ascii="Verdana" w:hAnsi="Verdana"/>
          <w:color w:val="000000"/>
          <w:sz w:val="15"/>
          <w:szCs w:val="15"/>
        </w:rPr>
        <w:t>А.П. Эстетика архитектуры. М., 1988. - 215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Маркс К., Энгельс Ф. Из ранних произведении. М., 1956. - С. 592, 620.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Маркузон В. Художественный образ в архитектуре // Архитектура СССР.-1972,-№5.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Материалисты Древней Греции. Собрание текстов Гераклита, Демокрита и Эпикура. М., 1985. - С. 42.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Маца</w:t>
      </w:r>
      <w:r>
        <w:rPr>
          <w:rStyle w:val="WW8Num2z0"/>
          <w:rFonts w:ascii="Verdana" w:hAnsi="Verdana"/>
          <w:color w:val="000000"/>
          <w:sz w:val="15"/>
          <w:szCs w:val="15"/>
        </w:rPr>
        <w:t> </w:t>
      </w:r>
      <w:r>
        <w:rPr>
          <w:rFonts w:ascii="Verdana" w:hAnsi="Verdana"/>
          <w:color w:val="000000"/>
          <w:sz w:val="15"/>
          <w:szCs w:val="15"/>
        </w:rPr>
        <w:t>И.А. Об эстетическом вкусе. М.: Молодая гвардия, 1963.-36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Мелик</w:t>
      </w:r>
      <w:r>
        <w:rPr>
          <w:rStyle w:val="WW8Num2z0"/>
          <w:rFonts w:ascii="Verdana" w:hAnsi="Verdana"/>
          <w:color w:val="000000"/>
          <w:sz w:val="15"/>
          <w:szCs w:val="15"/>
        </w:rPr>
        <w:t> </w:t>
      </w:r>
      <w:r>
        <w:rPr>
          <w:rStyle w:val="WW8Num3z0"/>
          <w:rFonts w:ascii="Verdana" w:hAnsi="Verdana"/>
          <w:color w:val="4682B4"/>
          <w:sz w:val="15"/>
          <w:szCs w:val="15"/>
        </w:rPr>
        <w:t>Пашаев</w:t>
      </w:r>
      <w:r>
        <w:rPr>
          <w:rStyle w:val="WW8Num2z0"/>
          <w:rFonts w:ascii="Verdana" w:hAnsi="Verdana"/>
          <w:color w:val="000000"/>
          <w:sz w:val="15"/>
          <w:szCs w:val="15"/>
        </w:rPr>
        <w:t> </w:t>
      </w:r>
      <w:r>
        <w:rPr>
          <w:rFonts w:ascii="Verdana" w:hAnsi="Verdana"/>
          <w:color w:val="000000"/>
          <w:sz w:val="15"/>
          <w:szCs w:val="15"/>
        </w:rPr>
        <w:t>А.А. Психологические проблемы эстетического воспитания и художественно - творческого развития школьников // Вопр. Психологии. - 1986. -№1. - С. 15-24.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Миллард А. Как люди жили (Пер. с английского Ю.А.</w:t>
      </w:r>
      <w:r>
        <w:rPr>
          <w:rStyle w:val="WW8Num2z0"/>
          <w:rFonts w:ascii="Verdana" w:hAnsi="Verdana"/>
          <w:color w:val="000000"/>
          <w:sz w:val="15"/>
          <w:szCs w:val="15"/>
        </w:rPr>
        <w:t> </w:t>
      </w:r>
      <w:r>
        <w:rPr>
          <w:rStyle w:val="WW8Num3z0"/>
          <w:rFonts w:ascii="Verdana" w:hAnsi="Verdana"/>
          <w:color w:val="4682B4"/>
          <w:sz w:val="15"/>
          <w:szCs w:val="15"/>
        </w:rPr>
        <w:t>Плотникова</w:t>
      </w:r>
      <w:r>
        <w:rPr>
          <w:rFonts w:ascii="Verdana" w:hAnsi="Verdana"/>
          <w:color w:val="000000"/>
          <w:sz w:val="15"/>
          <w:szCs w:val="15"/>
        </w:rPr>
        <w:t>). -М.: Стройиздат, 1995. 58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Р.А. Формирование выразительности рисунка старших дошкольников на основе восприятия иллюстраций</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книг. Автореф. Дис. . канд. Пед. наук. М., 1979. - 16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Мишурцова В. Некоторые вопросы эстетического воспитания // Дош. Воспитание. 1969. - №6. - С. 20.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Молчанова</w:t>
      </w:r>
      <w:r>
        <w:rPr>
          <w:rStyle w:val="WW8Num2z0"/>
          <w:rFonts w:ascii="Verdana" w:hAnsi="Verdana"/>
          <w:color w:val="000000"/>
          <w:sz w:val="15"/>
          <w:szCs w:val="15"/>
        </w:rPr>
        <w:t> </w:t>
      </w:r>
      <w:r>
        <w:rPr>
          <w:rFonts w:ascii="Verdana" w:hAnsi="Verdana"/>
          <w:color w:val="000000"/>
          <w:sz w:val="15"/>
          <w:szCs w:val="15"/>
        </w:rPr>
        <w:t>А.С. На вкус, на цвет.: Теоретический очерк об искусстве. М., 1965. - 200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Монтескье Ш. Опыт о вкусе в произведениях природы и искусства // История эстетики. Т.2. - Хрестоматия. - М., 1964. - 835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Надирашвили Ш. Понятие установки в общей и социальной психологии. Тбилиси, 1971. - С. 107-111.</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Воспитание искусством // Социально -политические науки. 1991. - №4. - С. 51-53.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Искусство это особая форма познания // Вопр. Философии. - 1996. - №2. - С. 36-38.</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Учить детей архитектуре // Архитектура СССР, 1989. -№5. -С. 38-40.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Никольская JI.B. Принципы архитектурного проектирования зданий с учетом закономерностей восприятия силуэта. Автореф. Дис. . канд. Архитектуры. JI., 1982. - 18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176.</w:t>
      </w:r>
      <w:r>
        <w:rPr>
          <w:rStyle w:val="WW8Num2z0"/>
          <w:rFonts w:ascii="Verdana" w:hAnsi="Verdana"/>
          <w:color w:val="000000"/>
          <w:sz w:val="15"/>
          <w:szCs w:val="15"/>
        </w:rPr>
        <w:t> </w:t>
      </w:r>
      <w:r>
        <w:rPr>
          <w:rStyle w:val="WW8Num3z0"/>
          <w:rFonts w:ascii="Verdana" w:hAnsi="Verdana"/>
          <w:color w:val="4682B4"/>
          <w:sz w:val="15"/>
          <w:szCs w:val="15"/>
        </w:rPr>
        <w:t>Нуйкин</w:t>
      </w:r>
      <w:r>
        <w:rPr>
          <w:rStyle w:val="WW8Num2z0"/>
          <w:rFonts w:ascii="Verdana" w:hAnsi="Verdana"/>
          <w:color w:val="000000"/>
          <w:sz w:val="15"/>
          <w:szCs w:val="15"/>
        </w:rPr>
        <w:t> </w:t>
      </w:r>
      <w:r>
        <w:rPr>
          <w:rFonts w:ascii="Verdana" w:hAnsi="Verdana"/>
          <w:color w:val="000000"/>
          <w:sz w:val="15"/>
          <w:szCs w:val="15"/>
        </w:rPr>
        <w:t>А. А. Биологическое и социальное в эстетических реакциях // Вопр. Философии. 1989. - №7. - С. 32-34.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Овсянников</w:t>
      </w:r>
      <w:r>
        <w:rPr>
          <w:rStyle w:val="WW8Num2z0"/>
          <w:rFonts w:ascii="Verdana" w:hAnsi="Verdana"/>
          <w:color w:val="000000"/>
          <w:sz w:val="15"/>
          <w:szCs w:val="15"/>
        </w:rPr>
        <w:t> </w:t>
      </w:r>
      <w:r>
        <w:rPr>
          <w:rFonts w:ascii="Verdana" w:hAnsi="Verdana"/>
          <w:color w:val="000000"/>
          <w:sz w:val="15"/>
          <w:szCs w:val="15"/>
        </w:rPr>
        <w:t>М.Ф. История эстетической мысли. Учебное пособие для философских университетов и</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искусства. 2-е изд., перераб. И доп. - М., 1978.-336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Оганов</w:t>
      </w:r>
      <w:r>
        <w:rPr>
          <w:rStyle w:val="WW8Num2z0"/>
          <w:rFonts w:ascii="Verdana" w:hAnsi="Verdana"/>
          <w:color w:val="000000"/>
          <w:sz w:val="15"/>
          <w:szCs w:val="15"/>
        </w:rPr>
        <w:t> </w:t>
      </w:r>
      <w:r>
        <w:rPr>
          <w:rFonts w:ascii="Verdana" w:hAnsi="Verdana"/>
          <w:color w:val="000000"/>
          <w:sz w:val="15"/>
          <w:szCs w:val="15"/>
        </w:rPr>
        <w:t>А.А. Произведения искусства и художественный образ. М., 1976.-62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Органова</w:t>
      </w:r>
      <w:r>
        <w:rPr>
          <w:rStyle w:val="WW8Num2z0"/>
          <w:rFonts w:ascii="Verdana" w:hAnsi="Verdana"/>
          <w:color w:val="000000"/>
          <w:sz w:val="15"/>
          <w:szCs w:val="15"/>
        </w:rPr>
        <w:t> </w:t>
      </w:r>
      <w:r>
        <w:rPr>
          <w:rFonts w:ascii="Verdana" w:hAnsi="Verdana"/>
          <w:color w:val="000000"/>
          <w:sz w:val="15"/>
          <w:szCs w:val="15"/>
        </w:rPr>
        <w:t>О.Н. Специфика эстетического восприятия. М., 1975.-22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Острогорский</w:t>
      </w:r>
      <w:r>
        <w:rPr>
          <w:rStyle w:val="WW8Num2z0"/>
          <w:rFonts w:ascii="Verdana" w:hAnsi="Verdana"/>
          <w:color w:val="000000"/>
          <w:sz w:val="15"/>
          <w:szCs w:val="15"/>
        </w:rPr>
        <w:t> </w:t>
      </w:r>
      <w:r>
        <w:rPr>
          <w:rFonts w:ascii="Verdana" w:hAnsi="Verdana"/>
          <w:color w:val="000000"/>
          <w:sz w:val="15"/>
          <w:szCs w:val="15"/>
        </w:rPr>
        <w:t>В.И. Письма об эстетическом воспитании. М.: Вестник воспитания, 1908. - С. 30.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Полное собрание сочинений, Т.4.: Учпедизд., -М., 1951.-С. 428-429.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Палладио А. Четыре книги об архитектуре. М., 1989. - 34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Пантелеев</w:t>
      </w:r>
      <w:r>
        <w:rPr>
          <w:rStyle w:val="WW8Num2z0"/>
          <w:rFonts w:ascii="Verdana" w:hAnsi="Verdana"/>
          <w:color w:val="000000"/>
          <w:sz w:val="15"/>
          <w:szCs w:val="15"/>
        </w:rPr>
        <w:t> </w:t>
      </w:r>
      <w:r>
        <w:rPr>
          <w:rFonts w:ascii="Verdana" w:hAnsi="Verdana"/>
          <w:color w:val="000000"/>
          <w:sz w:val="15"/>
          <w:szCs w:val="15"/>
        </w:rPr>
        <w:t>Г.Н. Декоративно-оформительское искусство в эстетическом воспитании старших дошкольников. Автореф. Дис. . канд. Пед. наук. М., 1970. - 21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Паперный</w:t>
      </w:r>
      <w:r>
        <w:rPr>
          <w:rStyle w:val="WW8Num2z0"/>
          <w:rFonts w:ascii="Verdana" w:hAnsi="Verdana"/>
          <w:color w:val="000000"/>
          <w:sz w:val="15"/>
          <w:szCs w:val="15"/>
        </w:rPr>
        <w:t> </w:t>
      </w:r>
      <w:r>
        <w:rPr>
          <w:rFonts w:ascii="Verdana" w:hAnsi="Verdana"/>
          <w:color w:val="000000"/>
          <w:sz w:val="15"/>
          <w:szCs w:val="15"/>
        </w:rPr>
        <w:t>З.С. О художественном образе. М., 1961. - 72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Пархоменко</w:t>
      </w:r>
      <w:r>
        <w:rPr>
          <w:rStyle w:val="WW8Num2z0"/>
          <w:rFonts w:ascii="Verdana" w:hAnsi="Verdana"/>
          <w:color w:val="000000"/>
          <w:sz w:val="15"/>
          <w:szCs w:val="15"/>
        </w:rPr>
        <w:t> </w:t>
      </w:r>
      <w:r>
        <w:rPr>
          <w:rFonts w:ascii="Verdana" w:hAnsi="Verdana"/>
          <w:color w:val="000000"/>
          <w:sz w:val="15"/>
          <w:szCs w:val="15"/>
        </w:rPr>
        <w:t>М.Н. Актуальные проблемы социалистического реализма. М.: Знание, 1972. - 64 с. ( Новое в жизни, науке, технике. Сер. « Лит-ра», №1.)</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Перени И. Город, человек, окружающая среда. Будапешт; Изд-во Ан Венгрии, 1981,- 184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Ю.Н. Динамика эстетического развития личности в процессе ее общения с искусством // Искусство в эстетическом воспитании молодежи / Под ред. В.Г. Кисунько и др. М., 1981. - С. 137-166.</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Печко</w:t>
      </w:r>
      <w:r>
        <w:rPr>
          <w:rStyle w:val="WW8Num2z0"/>
          <w:rFonts w:ascii="Verdana" w:hAnsi="Verdana"/>
          <w:color w:val="000000"/>
          <w:sz w:val="15"/>
          <w:szCs w:val="15"/>
        </w:rPr>
        <w:t> </w:t>
      </w:r>
      <w:r>
        <w:rPr>
          <w:rFonts w:ascii="Verdana" w:hAnsi="Verdana"/>
          <w:color w:val="000000"/>
          <w:sz w:val="15"/>
          <w:szCs w:val="15"/>
        </w:rPr>
        <w:t>JI.JI. Проблемы приобщения старшеклассников к богатствам художественного стиля // Сов. Педагогика. 1979. - №5. - С. 108-114.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Подольская 3.JT. Развитие художественного куса личности в условиях взаимовлияния культур. Дис. .канд. Филос. Наук. Ташкент, 1984. 178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1977. -272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А. А. Мысль и язык // Слово и миф. М., 1989.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Проблема цвета в психологии // Сб-к. отв. Ред. А.А.</w:t>
      </w:r>
      <w:r>
        <w:rPr>
          <w:rStyle w:val="WW8Num2z0"/>
          <w:rFonts w:ascii="Verdana" w:hAnsi="Verdana"/>
          <w:color w:val="000000"/>
          <w:sz w:val="15"/>
          <w:szCs w:val="15"/>
        </w:rPr>
        <w:t> </w:t>
      </w:r>
      <w:r>
        <w:rPr>
          <w:rStyle w:val="WW8Num3z0"/>
          <w:rFonts w:ascii="Verdana" w:hAnsi="Verdana"/>
          <w:color w:val="4682B4"/>
          <w:sz w:val="15"/>
          <w:szCs w:val="15"/>
        </w:rPr>
        <w:t>Митькин</w:t>
      </w:r>
      <w:r>
        <w:rPr>
          <w:rFonts w:ascii="Verdana" w:hAnsi="Verdana"/>
          <w:color w:val="000000"/>
          <w:sz w:val="15"/>
          <w:szCs w:val="15"/>
        </w:rPr>
        <w:t>, Н.Н. Корж. М., 1993.-204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О хорошем художественном вкусе. М.: Госполитиздат, 1961. - 64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А.Г., Сомов Г.Ю. Форма в архитектуре. Проблемы теории и методологии. М., 1990. - 345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Рабинович</w:t>
      </w:r>
      <w:r>
        <w:rPr>
          <w:rStyle w:val="WW8Num2z0"/>
          <w:rFonts w:ascii="Verdana" w:hAnsi="Verdana"/>
          <w:color w:val="000000"/>
          <w:sz w:val="15"/>
          <w:szCs w:val="15"/>
        </w:rPr>
        <w:t> </w:t>
      </w:r>
      <w:r>
        <w:rPr>
          <w:rFonts w:ascii="Verdana" w:hAnsi="Verdana"/>
          <w:color w:val="000000"/>
          <w:sz w:val="15"/>
          <w:szCs w:val="15"/>
        </w:rPr>
        <w:t>В.И. Архитектура в идейно эстетическом воспитании // Искусство и эстетическое воспитание. - М., 1973. - С. 159-161.</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Педагогика, 1973.-424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Руссо</w:t>
      </w:r>
      <w:r>
        <w:rPr>
          <w:rStyle w:val="WW8Num2z0"/>
          <w:rFonts w:ascii="Verdana" w:hAnsi="Verdana"/>
          <w:color w:val="000000"/>
          <w:sz w:val="15"/>
          <w:szCs w:val="15"/>
        </w:rPr>
        <w:t> </w:t>
      </w:r>
      <w:r>
        <w:rPr>
          <w:rFonts w:ascii="Verdana" w:hAnsi="Verdana"/>
          <w:color w:val="000000"/>
          <w:sz w:val="15"/>
          <w:szCs w:val="15"/>
        </w:rPr>
        <w:t>Ж. Ж. Об искусстве. - Л. - М.: Искусство, 1959. - 256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Рытикова JI.А. Эстетическое сознание: сущность и специфика. М.: Знание, 1985. - 64 с. ( Новое в жизни, науке, технике. Сер. « Эстетика», №6.)</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Рябов</w:t>
      </w:r>
      <w:r>
        <w:rPr>
          <w:rStyle w:val="WW8Num2z0"/>
          <w:rFonts w:ascii="Verdana" w:hAnsi="Verdana"/>
          <w:color w:val="000000"/>
          <w:sz w:val="15"/>
          <w:szCs w:val="15"/>
        </w:rPr>
        <w:t> </w:t>
      </w:r>
      <w:r>
        <w:rPr>
          <w:rFonts w:ascii="Verdana" w:hAnsi="Verdana"/>
          <w:color w:val="000000"/>
          <w:sz w:val="15"/>
          <w:szCs w:val="15"/>
        </w:rPr>
        <w:t>В.Ф. Искусство как общественная потребность. JL, 1977. -206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Рябушин</w:t>
      </w:r>
      <w:r>
        <w:rPr>
          <w:rStyle w:val="WW8Num2z0"/>
          <w:rFonts w:ascii="Verdana" w:hAnsi="Verdana"/>
          <w:color w:val="000000"/>
          <w:sz w:val="15"/>
          <w:szCs w:val="15"/>
        </w:rPr>
        <w:t> </w:t>
      </w:r>
      <w:r>
        <w:rPr>
          <w:rFonts w:ascii="Verdana" w:hAnsi="Verdana"/>
          <w:color w:val="000000"/>
          <w:sz w:val="15"/>
          <w:szCs w:val="15"/>
        </w:rPr>
        <w:t>А.В. Новые горизонты архитектурного творчества. М., 1990.-327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Савоськина</w:t>
      </w:r>
      <w:r>
        <w:rPr>
          <w:rStyle w:val="WW8Num2z0"/>
          <w:rFonts w:ascii="Verdana" w:hAnsi="Verdana"/>
          <w:color w:val="000000"/>
          <w:sz w:val="15"/>
          <w:szCs w:val="15"/>
        </w:rPr>
        <w:t> </w:t>
      </w:r>
      <w:r>
        <w:rPr>
          <w:rFonts w:ascii="Verdana" w:hAnsi="Verdana"/>
          <w:color w:val="000000"/>
          <w:sz w:val="15"/>
          <w:szCs w:val="15"/>
        </w:rPr>
        <w:t>Т.С. Эстетическая сущность архитектурного образа. Автореф. Дис. . канд. Архитектуры. Киев, 1979.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Савушкина Е. « Здесь мало увидеть, здесь нужно всмотреться.» //</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Воспитание. 1977. - №5 - 6. - С. 17-25.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Салариа Д., Макдональд Ф. Города, горожане и цивилизации. М., «</w:t>
      </w:r>
      <w:r>
        <w:rPr>
          <w:rStyle w:val="WW8Num3z0"/>
          <w:rFonts w:ascii="Verdana" w:hAnsi="Verdana"/>
          <w:color w:val="4682B4"/>
          <w:sz w:val="15"/>
          <w:szCs w:val="15"/>
        </w:rPr>
        <w:t>Росмен</w:t>
      </w:r>
      <w:r>
        <w:rPr>
          <w:rFonts w:ascii="Verdana" w:hAnsi="Verdana"/>
          <w:color w:val="000000"/>
          <w:sz w:val="15"/>
          <w:szCs w:val="15"/>
        </w:rPr>
        <w:t>», перевод, 1994.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Систематизация знаний детей о природе // Дошк. Воспитание. 1973. - №4. - С. 76-81.</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Теория отражения и психофизиологии эмоций. М., 1970.-208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Скатерщиков</w:t>
      </w:r>
      <w:r>
        <w:rPr>
          <w:rStyle w:val="WW8Num2z0"/>
          <w:rFonts w:ascii="Verdana" w:hAnsi="Verdana"/>
          <w:color w:val="000000"/>
          <w:sz w:val="15"/>
          <w:szCs w:val="15"/>
        </w:rPr>
        <w:t> </w:t>
      </w:r>
      <w:r>
        <w:rPr>
          <w:rFonts w:ascii="Verdana" w:hAnsi="Verdana"/>
          <w:color w:val="000000"/>
          <w:sz w:val="15"/>
          <w:szCs w:val="15"/>
        </w:rPr>
        <w:t>В.К. Об эстетическом вкусе. М., 1974. - 95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Скатерщиков</w:t>
      </w:r>
      <w:r>
        <w:rPr>
          <w:rStyle w:val="WW8Num2z0"/>
          <w:rFonts w:ascii="Verdana" w:hAnsi="Verdana"/>
          <w:color w:val="000000"/>
          <w:sz w:val="15"/>
          <w:szCs w:val="15"/>
        </w:rPr>
        <w:t> </w:t>
      </w:r>
      <w:r>
        <w:rPr>
          <w:rFonts w:ascii="Verdana" w:hAnsi="Verdana"/>
          <w:color w:val="000000"/>
          <w:sz w:val="15"/>
          <w:szCs w:val="15"/>
        </w:rPr>
        <w:t>В.П. Твой эстетический вкус. М., 1963. - 48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Содержание и методы</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дошкольников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М., 1980. - 216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С.И. Психологические аспекты восприятия города // Художественное восприятие / Под ред. Б.С. Мейлаха. JL, 1971. - С. 309-327.</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В.П. Формирование процессов зрительного восприятия формы у детей дошкольного возраста. Автореф. Дис. . канд. Психол. Наук. М., 1963.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Старкова</w:t>
      </w:r>
      <w:r>
        <w:rPr>
          <w:rStyle w:val="WW8Num2z0"/>
          <w:rFonts w:ascii="Verdana" w:hAnsi="Verdana"/>
          <w:color w:val="000000"/>
          <w:sz w:val="15"/>
          <w:szCs w:val="15"/>
        </w:rPr>
        <w:t> </w:t>
      </w:r>
      <w:r>
        <w:rPr>
          <w:rFonts w:ascii="Verdana" w:hAnsi="Verdana"/>
          <w:color w:val="000000"/>
          <w:sz w:val="15"/>
          <w:szCs w:val="15"/>
        </w:rPr>
        <w:t>И.А. Развитие эстетических чувств у детей старшего дошкольного возраста в процессе ознакомления с народным декоративно прикладным искусством. Дис. .канд.пед.наук. - М., 1994.</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Столович J1.H. Проблема прекрасного и общественный идеал. Автореф. Дис. . доктора филос. Наук. Л., 1965.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Эстетическая ценность в аспекте социальной детерминации эстетического сознания // Вопросы философии. 1982. -№ 8. - С.75.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Стригалев</w:t>
      </w:r>
      <w:r>
        <w:rPr>
          <w:rStyle w:val="WW8Num2z0"/>
          <w:rFonts w:ascii="Verdana" w:hAnsi="Verdana"/>
          <w:color w:val="000000"/>
          <w:sz w:val="15"/>
          <w:szCs w:val="15"/>
        </w:rPr>
        <w:t> </w:t>
      </w:r>
      <w:r>
        <w:rPr>
          <w:rFonts w:ascii="Verdana" w:hAnsi="Verdana"/>
          <w:color w:val="000000"/>
          <w:sz w:val="15"/>
          <w:szCs w:val="15"/>
        </w:rPr>
        <w:t>А.А. Художественный образ в архитектуре и его структура // Теория композиции в советской архитектуре / Под ред. Л.И. Кирилловой. -М., 1986. С. 7-15.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Струков Э. Всестороннее и гармоническое развитие личности. М., Госполитиздат., 1963. - С. 142.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Сыдыгалиев Д. Архитектура во всестороннем развитии учащихся среднего и старшего возраста. Автореф. Дис. . канд. Пед. наук. М., 1989.-21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Тальковский</w:t>
      </w:r>
      <w:r>
        <w:rPr>
          <w:rStyle w:val="WW8Num2z0"/>
          <w:rFonts w:ascii="Verdana" w:hAnsi="Verdana"/>
          <w:color w:val="000000"/>
          <w:sz w:val="15"/>
          <w:szCs w:val="15"/>
        </w:rPr>
        <w:t> </w:t>
      </w:r>
      <w:r>
        <w:rPr>
          <w:rFonts w:ascii="Verdana" w:hAnsi="Verdana"/>
          <w:color w:val="000000"/>
          <w:sz w:val="15"/>
          <w:szCs w:val="15"/>
        </w:rPr>
        <w:t>В.Г. Некоторые методы анализа объемно-пространственной композиции современной городской застройки. Дис. канд. Архитектуры. -М, 1971. 163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восприятия // Вопр. Художественного воспитания. М., 1947. - Вып. 2. - С. 7-17, 29.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Теряева</w:t>
      </w:r>
      <w:r>
        <w:rPr>
          <w:rStyle w:val="WW8Num2z0"/>
          <w:rFonts w:ascii="Verdana" w:hAnsi="Verdana"/>
          <w:color w:val="000000"/>
          <w:sz w:val="15"/>
          <w:szCs w:val="15"/>
        </w:rPr>
        <w:t> </w:t>
      </w:r>
      <w:r>
        <w:rPr>
          <w:rFonts w:ascii="Verdana" w:hAnsi="Verdana"/>
          <w:color w:val="000000"/>
          <w:sz w:val="15"/>
          <w:szCs w:val="15"/>
        </w:rPr>
        <w:t>О.Г. Воспитание эстетического отношения детей дошкольного возраста к художественным средствам архитектурного ансамбля Коломенское // Роль искусства и культуры в воспитании в духе</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СПб., 1992. - С. 47-48.</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Ткемаладзе</w:t>
      </w:r>
      <w:r>
        <w:rPr>
          <w:rStyle w:val="WW8Num2z0"/>
          <w:rFonts w:ascii="Verdana" w:hAnsi="Verdana"/>
          <w:color w:val="000000"/>
          <w:sz w:val="15"/>
          <w:szCs w:val="15"/>
        </w:rPr>
        <w:t> </w:t>
      </w:r>
      <w:r>
        <w:rPr>
          <w:rFonts w:ascii="Verdana" w:hAnsi="Verdana"/>
          <w:color w:val="000000"/>
          <w:sz w:val="15"/>
          <w:szCs w:val="15"/>
        </w:rPr>
        <w:t>А.А. Проблема эстетического суждения ( О соотношении эстетической оценки и эстетического переживания). Автореф. Дис. . канд. Филос. Наук. Тбилиси., 1969. - 24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Дукаревич М.З. Художественное восприятие живописи и структура личности // Творческий процесс и художественное восприятие. JL, 1978. - С. 174-190.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Д. Экспериментальные основы психологии установки. -Тбилиси, Изд. АН груз. ССР, 1961. 234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детей дошкольного возраста. М., 1956. - 159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Фохт</w:t>
      </w:r>
      <w:r>
        <w:rPr>
          <w:rStyle w:val="WW8Num2z0"/>
          <w:rFonts w:ascii="Verdana" w:hAnsi="Verdana"/>
          <w:color w:val="000000"/>
          <w:sz w:val="15"/>
          <w:szCs w:val="15"/>
        </w:rPr>
        <w:t> </w:t>
      </w:r>
      <w:r>
        <w:rPr>
          <w:rStyle w:val="WW8Num3z0"/>
          <w:rFonts w:ascii="Verdana" w:hAnsi="Verdana"/>
          <w:color w:val="4682B4"/>
          <w:sz w:val="15"/>
          <w:szCs w:val="15"/>
        </w:rPr>
        <w:t>Бабушкин</w:t>
      </w:r>
      <w:r>
        <w:rPr>
          <w:rStyle w:val="WW8Num2z0"/>
          <w:rFonts w:ascii="Verdana" w:hAnsi="Verdana"/>
          <w:color w:val="000000"/>
          <w:sz w:val="15"/>
          <w:szCs w:val="15"/>
        </w:rPr>
        <w:t> </w:t>
      </w:r>
      <w:r>
        <w:rPr>
          <w:rFonts w:ascii="Verdana" w:hAnsi="Verdana"/>
          <w:color w:val="000000"/>
          <w:sz w:val="15"/>
          <w:szCs w:val="15"/>
        </w:rPr>
        <w:t>Ю.У. Художественная культура: Проблемы изучения и управления. - М., 1986. - 235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Хадченсон Ф. И др. Эстетика. М.: Искусство, 1973. - 479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Холмовская</w:t>
      </w:r>
      <w:r>
        <w:rPr>
          <w:rStyle w:val="WW8Num2z0"/>
          <w:rFonts w:ascii="Verdana" w:hAnsi="Verdana"/>
          <w:color w:val="000000"/>
          <w:sz w:val="15"/>
          <w:szCs w:val="15"/>
        </w:rPr>
        <w:t> </w:t>
      </w:r>
      <w:r>
        <w:rPr>
          <w:rFonts w:ascii="Verdana" w:hAnsi="Verdana"/>
          <w:color w:val="000000"/>
          <w:sz w:val="15"/>
          <w:szCs w:val="15"/>
        </w:rPr>
        <w:t>В.В. Формирование зрительной оценки пропорций у детей дошкольного возраста. Автореф. Дис. . канд. Психол. Наук. М., 1967.- 18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Хренов</w:t>
      </w:r>
      <w:r>
        <w:rPr>
          <w:rStyle w:val="WW8Num2z0"/>
          <w:rFonts w:ascii="Verdana" w:hAnsi="Verdana"/>
          <w:color w:val="000000"/>
          <w:sz w:val="15"/>
          <w:szCs w:val="15"/>
        </w:rPr>
        <w:t> </w:t>
      </w:r>
      <w:r>
        <w:rPr>
          <w:rFonts w:ascii="Verdana" w:hAnsi="Verdana"/>
          <w:color w:val="000000"/>
          <w:sz w:val="15"/>
          <w:szCs w:val="15"/>
        </w:rPr>
        <w:t xml:space="preserve">Н.А. О художественных и нехудожественных функциях искусства ( Зрелищные искусства и </w:t>
      </w:r>
      <w:r>
        <w:rPr>
          <w:rFonts w:ascii="Verdana" w:hAnsi="Verdana"/>
          <w:color w:val="000000"/>
          <w:sz w:val="15"/>
          <w:szCs w:val="15"/>
        </w:rPr>
        <w:lastRenderedPageBreak/>
        <w:t>публика). Социальные функции искусства и его видов. М.: Наука, 1980.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Циркунов</w:t>
      </w:r>
      <w:r>
        <w:rPr>
          <w:rStyle w:val="WW8Num2z0"/>
          <w:rFonts w:ascii="Verdana" w:hAnsi="Verdana"/>
          <w:color w:val="000000"/>
          <w:sz w:val="15"/>
          <w:szCs w:val="15"/>
        </w:rPr>
        <w:t> </w:t>
      </w:r>
      <w:r>
        <w:rPr>
          <w:rFonts w:ascii="Verdana" w:hAnsi="Verdana"/>
          <w:color w:val="000000"/>
          <w:sz w:val="15"/>
          <w:szCs w:val="15"/>
        </w:rPr>
        <w:t>В.Ю. Об эстетической природе зодчества. М.,1970.-216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B.C. Музыка и слушатель: Опыт социологического исследования. М.: Музыка, 1972. - 206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Что такое. Кто такой? Том 1. Отв. Редактор</w:t>
      </w:r>
      <w:r>
        <w:rPr>
          <w:rStyle w:val="WW8Num2z0"/>
          <w:rFonts w:ascii="Verdana" w:hAnsi="Verdana"/>
          <w:color w:val="000000"/>
          <w:sz w:val="15"/>
          <w:szCs w:val="15"/>
        </w:rPr>
        <w:t> </w:t>
      </w:r>
      <w:r>
        <w:rPr>
          <w:rStyle w:val="WW8Num3z0"/>
          <w:rFonts w:ascii="Verdana" w:hAnsi="Verdana"/>
          <w:color w:val="4682B4"/>
          <w:sz w:val="15"/>
          <w:szCs w:val="15"/>
        </w:rPr>
        <w:t>Петерсон</w:t>
      </w:r>
      <w:r>
        <w:rPr>
          <w:rStyle w:val="WW8Num2z0"/>
          <w:rFonts w:ascii="Verdana" w:hAnsi="Verdana"/>
          <w:color w:val="000000"/>
          <w:sz w:val="15"/>
          <w:szCs w:val="15"/>
        </w:rPr>
        <w:t> </w:t>
      </w:r>
      <w:r>
        <w:rPr>
          <w:rFonts w:ascii="Verdana" w:hAnsi="Verdana"/>
          <w:color w:val="000000"/>
          <w:sz w:val="15"/>
          <w:szCs w:val="15"/>
        </w:rPr>
        <w:t>P.M. - М., « Педагогика», 1975.</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Ознакомление с социальной значимостью содержания жанровой живописи детей дошкольного возраста. Автореф. Дис. . канд. Пед. наук. М., 1985. - 18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Идейное воспитание средствами музыкального вкуса в советской школе. Дис. . .канд. пед. наук М., 1974. - 150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Шпильчак</w:t>
      </w:r>
      <w:r>
        <w:rPr>
          <w:rStyle w:val="WW8Num2z0"/>
          <w:rFonts w:ascii="Verdana" w:hAnsi="Verdana"/>
          <w:color w:val="000000"/>
          <w:sz w:val="15"/>
          <w:szCs w:val="15"/>
        </w:rPr>
        <w:t> </w:t>
      </w:r>
      <w:r>
        <w:rPr>
          <w:rFonts w:ascii="Verdana" w:hAnsi="Verdana"/>
          <w:color w:val="000000"/>
          <w:sz w:val="15"/>
          <w:szCs w:val="15"/>
        </w:rPr>
        <w:t>В.А. Эстетическое воспитание учащихся 5-7 классов средствами архитектуры: ( На материале школ Прикапатья с</w:t>
      </w:r>
      <w:r>
        <w:rPr>
          <w:rStyle w:val="WW8Num2z0"/>
          <w:rFonts w:ascii="Verdana" w:hAnsi="Verdana"/>
          <w:color w:val="000000"/>
          <w:sz w:val="15"/>
          <w:szCs w:val="15"/>
        </w:rPr>
        <w:t> </w:t>
      </w:r>
      <w:r>
        <w:rPr>
          <w:rStyle w:val="WW8Num3z0"/>
          <w:rFonts w:ascii="Verdana" w:hAnsi="Verdana"/>
          <w:color w:val="4682B4"/>
          <w:sz w:val="15"/>
          <w:szCs w:val="15"/>
        </w:rPr>
        <w:t>углубленным</w:t>
      </w:r>
      <w:r>
        <w:rPr>
          <w:rStyle w:val="WW8Num2z0"/>
          <w:rFonts w:ascii="Verdana" w:hAnsi="Verdana"/>
          <w:color w:val="000000"/>
          <w:sz w:val="15"/>
          <w:szCs w:val="15"/>
        </w:rPr>
        <w:t> </w:t>
      </w:r>
      <w:r>
        <w:rPr>
          <w:rFonts w:ascii="Verdana" w:hAnsi="Verdana"/>
          <w:color w:val="000000"/>
          <w:sz w:val="15"/>
          <w:szCs w:val="15"/>
        </w:rPr>
        <w:t>изучением изобразительного искусства). Автореф. Дис. .канд.пед.наук. -М., 1991. 18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Энциклопедический словарь</w:t>
      </w:r>
      <w:r>
        <w:rPr>
          <w:rStyle w:val="WW8Num2z0"/>
          <w:rFonts w:ascii="Verdana" w:hAnsi="Verdana"/>
          <w:color w:val="000000"/>
          <w:sz w:val="15"/>
          <w:szCs w:val="15"/>
        </w:rPr>
        <w:t> </w:t>
      </w:r>
      <w:r>
        <w:rPr>
          <w:rStyle w:val="WW8Num3z0"/>
          <w:rFonts w:ascii="Verdana" w:hAnsi="Verdana"/>
          <w:color w:val="4682B4"/>
          <w:sz w:val="15"/>
          <w:szCs w:val="15"/>
        </w:rPr>
        <w:t>юного</w:t>
      </w:r>
      <w:r>
        <w:rPr>
          <w:rStyle w:val="WW8Num2z0"/>
          <w:rFonts w:ascii="Verdana" w:hAnsi="Verdana"/>
          <w:color w:val="000000"/>
          <w:sz w:val="15"/>
          <w:szCs w:val="15"/>
        </w:rPr>
        <w:t> </w:t>
      </w:r>
      <w:r>
        <w:rPr>
          <w:rFonts w:ascii="Verdana" w:hAnsi="Verdana"/>
          <w:color w:val="000000"/>
          <w:sz w:val="15"/>
          <w:szCs w:val="15"/>
        </w:rPr>
        <w:t>художника / Сост. Н.И.</w:t>
      </w:r>
      <w:r>
        <w:rPr>
          <w:rStyle w:val="WW8Num2z0"/>
          <w:rFonts w:ascii="Verdana" w:hAnsi="Verdana"/>
          <w:color w:val="000000"/>
          <w:sz w:val="15"/>
          <w:szCs w:val="15"/>
        </w:rPr>
        <w:t> </w:t>
      </w:r>
      <w:r>
        <w:rPr>
          <w:rStyle w:val="WW8Num3z0"/>
          <w:rFonts w:ascii="Verdana" w:hAnsi="Verdana"/>
          <w:color w:val="4682B4"/>
          <w:sz w:val="15"/>
          <w:szCs w:val="15"/>
        </w:rPr>
        <w:t>Платонова</w:t>
      </w:r>
      <w:r>
        <w:rPr>
          <w:rFonts w:ascii="Verdana" w:hAnsi="Verdana"/>
          <w:color w:val="000000"/>
          <w:sz w:val="15"/>
          <w:szCs w:val="15"/>
        </w:rPr>
        <w:t>, В.Д. Синюков. М., Педагогика, 1983. - 416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Эстетика: Словарь / Пео ред. А.А. Беляева и др. М.: Политиздат., 1989. - С. 42-43.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Эстетика: Словарь. М., 1989. - 447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Юм Д. Сочинение в двух томах. М., 1965. - Т.2. -С. 739.</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Юртайкин</w:t>
      </w:r>
      <w:r>
        <w:rPr>
          <w:rStyle w:val="WW8Num2z0"/>
          <w:rFonts w:ascii="Verdana" w:hAnsi="Verdana"/>
          <w:color w:val="000000"/>
          <w:sz w:val="15"/>
          <w:szCs w:val="15"/>
        </w:rPr>
        <w:t> </w:t>
      </w:r>
      <w:r>
        <w:rPr>
          <w:rFonts w:ascii="Verdana" w:hAnsi="Verdana"/>
          <w:color w:val="000000"/>
          <w:sz w:val="15"/>
          <w:szCs w:val="15"/>
        </w:rPr>
        <w:t>В.В. Формирование зрительной оценки перспективных изменений величины предметов у детей дошкольного возраста. Автореф. Дис. . канд. Психол. Наук. -М., 1974. 21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Проблема художественного воспитания и развития школьников. Автореф. Дис. . доктора пед. наук. -М., 1984. -32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Я познаю мир: Детская энциклопедия. Культура / Авт. сост. Н.В. Чудакова; Под общ. Ред. О.Г. Хинн. -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 Издательство ACT -ЛТД». - 400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1964. -86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Е.Г. Эстетический вкус как категория эстетики. М.: Знание, 1986. - 64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С.М. Развитие эстетический суждении у дошкольников. Дис. . доктора психол. Наук. М., 1990. - 240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A.M. Кич и художественная культура. М., 1990. - 64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Яргина</w:t>
      </w:r>
      <w:r>
        <w:rPr>
          <w:rStyle w:val="WW8Num2z0"/>
          <w:rFonts w:ascii="Verdana" w:hAnsi="Verdana"/>
          <w:color w:val="000000"/>
          <w:sz w:val="15"/>
          <w:szCs w:val="15"/>
        </w:rPr>
        <w:t> </w:t>
      </w:r>
      <w:r>
        <w:rPr>
          <w:rFonts w:ascii="Verdana" w:hAnsi="Verdana"/>
          <w:color w:val="000000"/>
          <w:sz w:val="15"/>
          <w:szCs w:val="15"/>
        </w:rPr>
        <w:t>З.Н. Градостроительный анализ. М.: Стройиздат., 1984. -245 с.</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Ahmad P.J. Visual art preference studies: a review of conradictions. Visual art. Research. 1985. V. 11 ( 2, issue 22 ). P. 100 107.</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Berlune D.E. Measures of Aesthetic Preference. Jn " Psychology and the visual Arta", ed. By James Hogg. London, 1970.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Voltaire, Montesqieu, a'Alembert. Cout. Jn: Encyclophedie., t. 7. P., 1757. Русский перевод статьи см. в кн.: О вкусе, творение г. Жерарда,. с</w:t>
      </w:r>
      <w:r>
        <w:rPr>
          <w:rStyle w:val="WW8Num2z0"/>
          <w:rFonts w:ascii="Verdana" w:hAnsi="Verdana"/>
          <w:color w:val="000000"/>
          <w:sz w:val="15"/>
          <w:szCs w:val="15"/>
        </w:rPr>
        <w:t> </w:t>
      </w:r>
      <w:r>
        <w:rPr>
          <w:rStyle w:val="WW8Num3z0"/>
          <w:rFonts w:ascii="Verdana" w:hAnsi="Verdana"/>
          <w:color w:val="4682B4"/>
          <w:sz w:val="15"/>
          <w:szCs w:val="15"/>
        </w:rPr>
        <w:t>приобщением</w:t>
      </w:r>
      <w:r>
        <w:rPr>
          <w:rStyle w:val="WW8Num2z0"/>
          <w:rFonts w:ascii="Verdana" w:hAnsi="Verdana"/>
          <w:color w:val="000000"/>
          <w:sz w:val="15"/>
          <w:szCs w:val="15"/>
        </w:rPr>
        <w:t> </w:t>
      </w:r>
      <w:r>
        <w:rPr>
          <w:rFonts w:ascii="Verdana" w:hAnsi="Verdana"/>
          <w:color w:val="000000"/>
          <w:sz w:val="15"/>
          <w:szCs w:val="15"/>
        </w:rPr>
        <w:t>рассуждений о том же предмете г. д'Аламбера, Вольтера и Монтескио. - М., 1803.</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Gohen Т. Aesthetic (поп Aesthetic and the concept of faste: a, critique of Sibbley's position. Theoria vol XXXIX ( 1973). Parts 1-3. P. 13-152.</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Dicrie Q. Taste and althide: the artgin of the aesthetic. Theoria vol XXXIX ( 1973). Parts 1-3. P. 153-170.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Sibbley F. Aesthetic concepts // The philosophical Reueu LXVII (1959). -P 421-450.</w:t>
      </w:r>
    </w:p>
    <w:p w:rsidR="00BF0D4F" w:rsidRDefault="00BF0D4F" w:rsidP="00BF0D4F">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Hunt E.B. Concept learning. N.Y., 1962.</w:t>
      </w:r>
    </w:p>
    <w:p w:rsidR="0015624C" w:rsidRPr="00BF0D4F" w:rsidRDefault="00BF0D4F" w:rsidP="00BF0D4F">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F0D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736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7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9494</TotalTime>
  <Pages>9</Pages>
  <Words>7431</Words>
  <Characters>42360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265</cp:revision>
  <cp:lastPrinted>2009-02-06T05:36:00Z</cp:lastPrinted>
  <dcterms:created xsi:type="dcterms:W3CDTF">2016-09-19T15:12:00Z</dcterms:created>
  <dcterms:modified xsi:type="dcterms:W3CDTF">2017-01-16T13:36:00Z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