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532C8" w:rsidRDefault="007532C8" w:rsidP="007532C8">
      <w:r w:rsidRPr="002A6EEE">
        <w:rPr>
          <w:rFonts w:ascii="Times New Roman" w:eastAsia="Calibri" w:hAnsi="Times New Roman" w:cs="Times New Roman"/>
          <w:b/>
          <w:color w:val="000000"/>
          <w:kern w:val="3"/>
          <w:sz w:val="24"/>
          <w:szCs w:val="24"/>
          <w:lang w:eastAsia="ja-JP"/>
        </w:rPr>
        <w:t>Ілікчієва Наталія Юріївна</w:t>
      </w:r>
      <w:r w:rsidRPr="002A6EEE">
        <w:rPr>
          <w:rFonts w:ascii="Times New Roman" w:eastAsia="Calibri" w:hAnsi="Times New Roman" w:cs="Times New Roman"/>
          <w:color w:val="000000"/>
          <w:kern w:val="3"/>
          <w:sz w:val="24"/>
          <w:szCs w:val="24"/>
          <w:lang w:eastAsia="ja-JP"/>
        </w:rPr>
        <w:t>, лікар-кардіолог, КНП “Одеський обласний клінічний медичний центр” Одеської обласної ради”. Назва дисертації: «Диференційований підхід до застосування вазоактивних препаратів при ішемічній хворобі серця у сполученні з артеріальною та легеневою гіпертензіями». Шифр та назва спеціальності – 14.01.11 – кардіологія. Спецрада Д 64.600.04 Харківського національного медичного університету</w:t>
      </w:r>
    </w:p>
    <w:sectPr w:rsidR="001136ED" w:rsidRPr="007532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7532C8" w:rsidRPr="007532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F68D6-BF0A-4A6D-B6F9-35B88C6C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2021-01-12T18:43:00Z</dcterms:created>
  <dcterms:modified xsi:type="dcterms:W3CDTF">2021-01-16T16:40:00Z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