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F3" w:rsidRDefault="00544FF3" w:rsidP="00544FF3">
      <w:pPr>
        <w:spacing w:after="0" w:line="240" w:lineRule="auto"/>
        <w:rPr>
          <w:rFonts w:ascii="Verdana" w:hAnsi="Verdana"/>
          <w:b/>
          <w:color w:val="000000"/>
          <w:shd w:val="clear" w:color="auto" w:fill="FFFFFF"/>
        </w:rPr>
      </w:pPr>
      <w:r w:rsidRPr="00544FF3">
        <w:rPr>
          <w:rFonts w:ascii="Verdana" w:hAnsi="Verdana"/>
          <w:b/>
          <w:color w:val="000000"/>
          <w:shd w:val="clear" w:color="auto" w:fill="FFFFFF"/>
        </w:rPr>
        <w:t>Формирование социальной активности детей дошкольного возраста в трудовой деятельности</w:t>
      </w:r>
    </w:p>
    <w:p w:rsidR="00544FF3" w:rsidRDefault="00544FF3" w:rsidP="00544FF3">
      <w:pPr>
        <w:spacing w:after="0" w:line="240" w:lineRule="auto"/>
        <w:rPr>
          <w:rFonts w:ascii="Verdana" w:hAnsi="Verdana"/>
          <w:b/>
          <w:color w:val="000000"/>
          <w:shd w:val="clear" w:color="auto" w:fill="FFFFFF"/>
        </w:rPr>
      </w:pPr>
    </w:p>
    <w:p w:rsidR="00544FF3" w:rsidRDefault="00544FF3" w:rsidP="00544FF3">
      <w:pPr>
        <w:spacing w:after="0" w:line="240" w:lineRule="auto"/>
        <w:rPr>
          <w:rFonts w:ascii="Verdana" w:hAnsi="Verdana"/>
          <w:b/>
          <w:bCs/>
          <w:color w:val="000000"/>
          <w:sz w:val="12"/>
          <w:szCs w:val="12"/>
        </w:rPr>
      </w:pPr>
      <w:r w:rsidRPr="00544FF3">
        <w:rPr>
          <w:rFonts w:ascii="Verdana" w:hAnsi="Verdana"/>
          <w:b/>
          <w:color w:val="000000"/>
          <w:shd w:val="clear" w:color="auto" w:fill="FFFFFF"/>
        </w:rPr>
        <w:t>тема диссертации и автореферата по ВАК 13.00.07, кандидат педагогических наук Шанц, Евгения Альфридовна</w:t>
      </w:r>
      <w:r w:rsidRPr="00544FF3">
        <w:rPr>
          <w:rFonts w:ascii="Verdana" w:hAnsi="Verdana"/>
          <w:b/>
          <w:color w:val="000000"/>
          <w:shd w:val="clear" w:color="auto" w:fill="FFFFFF"/>
        </w:rPr>
        <w:br/>
      </w:r>
      <w:r w:rsidRPr="00544FF3">
        <w:rPr>
          <w:rFonts w:ascii="Verdana" w:hAnsi="Verdana"/>
          <w:b/>
          <w:color w:val="000000"/>
          <w:shd w:val="clear" w:color="auto" w:fill="FFFFFF"/>
        </w:rPr>
        <w:br/>
      </w:r>
      <w:r>
        <w:rPr>
          <w:rFonts w:ascii="Verdana" w:hAnsi="Verdana"/>
          <w:b/>
          <w:color w:val="000000"/>
          <w:shd w:val="clear" w:color="auto" w:fill="FFFFFF"/>
        </w:rPr>
        <w:t xml:space="preserve"> </w:t>
      </w:r>
      <w:r w:rsidR="00397603" w:rsidRPr="00397603">
        <w:rPr>
          <w:rFonts w:ascii="Verdana" w:hAnsi="Verdana"/>
          <w:b/>
          <w:color w:val="000000"/>
          <w:shd w:val="clear" w:color="auto" w:fill="FFFFFF"/>
        </w:rPr>
        <w:br/>
      </w:r>
      <w:r w:rsidR="00397603">
        <w:rPr>
          <w:rFonts w:ascii="Verdana" w:hAnsi="Verdana"/>
          <w:b/>
          <w:color w:val="000000"/>
          <w:shd w:val="clear" w:color="auto" w:fill="FFFFFF"/>
        </w:rPr>
        <w:t xml:space="preserve"> </w:t>
      </w:r>
      <w:r w:rsidR="002966F3">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544FF3" w:rsidRDefault="00544FF3" w:rsidP="00544FF3">
      <w:pPr>
        <w:spacing w:after="0" w:line="240" w:lineRule="auto"/>
        <w:rPr>
          <w:rFonts w:ascii="Verdana" w:hAnsi="Verdana"/>
          <w:color w:val="000000"/>
          <w:sz w:val="12"/>
          <w:szCs w:val="12"/>
        </w:rPr>
      </w:pPr>
      <w:r>
        <w:rPr>
          <w:rFonts w:ascii="Verdana" w:hAnsi="Verdana"/>
          <w:color w:val="000000"/>
          <w:sz w:val="12"/>
          <w:szCs w:val="12"/>
        </w:rPr>
        <w:t>2006</w:t>
      </w:r>
    </w:p>
    <w:p w:rsidR="00544FF3" w:rsidRDefault="00544FF3" w:rsidP="00544FF3">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544FF3" w:rsidRDefault="00544FF3" w:rsidP="00544FF3">
      <w:pPr>
        <w:spacing w:after="0" w:line="240" w:lineRule="auto"/>
        <w:rPr>
          <w:rFonts w:ascii="Verdana" w:hAnsi="Verdana"/>
          <w:color w:val="000000"/>
          <w:sz w:val="12"/>
          <w:szCs w:val="12"/>
        </w:rPr>
      </w:pPr>
      <w:r>
        <w:rPr>
          <w:rFonts w:ascii="Verdana" w:hAnsi="Verdana"/>
          <w:color w:val="000000"/>
          <w:sz w:val="12"/>
          <w:szCs w:val="12"/>
        </w:rPr>
        <w:t>Шанц, Евгения Альфридовна</w:t>
      </w:r>
    </w:p>
    <w:p w:rsidR="00544FF3" w:rsidRDefault="00544FF3" w:rsidP="00544FF3">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544FF3" w:rsidRDefault="00544FF3" w:rsidP="00544FF3">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544FF3" w:rsidRDefault="00544FF3" w:rsidP="00544FF3">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544FF3" w:rsidRDefault="00544FF3" w:rsidP="00544FF3">
      <w:pPr>
        <w:spacing w:after="0" w:line="240" w:lineRule="auto"/>
        <w:rPr>
          <w:rFonts w:ascii="Verdana" w:hAnsi="Verdana"/>
          <w:color w:val="000000"/>
          <w:sz w:val="12"/>
          <w:szCs w:val="12"/>
        </w:rPr>
      </w:pPr>
      <w:r>
        <w:rPr>
          <w:rFonts w:ascii="Verdana" w:hAnsi="Verdana"/>
          <w:color w:val="000000"/>
          <w:sz w:val="12"/>
          <w:szCs w:val="12"/>
        </w:rPr>
        <w:t>Екатеринбург</w:t>
      </w:r>
    </w:p>
    <w:p w:rsidR="00544FF3" w:rsidRDefault="00544FF3" w:rsidP="00544FF3">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544FF3" w:rsidRDefault="00544FF3" w:rsidP="00544FF3">
      <w:pPr>
        <w:spacing w:after="0" w:line="240" w:lineRule="auto"/>
        <w:rPr>
          <w:rFonts w:ascii="Verdana" w:hAnsi="Verdana"/>
          <w:color w:val="000000"/>
          <w:sz w:val="12"/>
          <w:szCs w:val="12"/>
        </w:rPr>
      </w:pPr>
      <w:r>
        <w:rPr>
          <w:rFonts w:ascii="Verdana" w:hAnsi="Verdana"/>
          <w:color w:val="000000"/>
          <w:sz w:val="12"/>
          <w:szCs w:val="12"/>
        </w:rPr>
        <w:t>13.00.07</w:t>
      </w:r>
    </w:p>
    <w:p w:rsidR="00544FF3" w:rsidRDefault="00544FF3" w:rsidP="00544FF3">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544FF3" w:rsidRDefault="00544FF3" w:rsidP="00544FF3">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544FF3" w:rsidRDefault="00544FF3" w:rsidP="00544FF3">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544FF3" w:rsidRDefault="00544FF3" w:rsidP="00544FF3">
      <w:pPr>
        <w:spacing w:after="0" w:line="240" w:lineRule="auto"/>
        <w:rPr>
          <w:rFonts w:ascii="Verdana" w:hAnsi="Verdana"/>
          <w:color w:val="000000"/>
          <w:sz w:val="12"/>
          <w:szCs w:val="12"/>
        </w:rPr>
      </w:pPr>
      <w:r>
        <w:rPr>
          <w:rFonts w:ascii="Verdana" w:hAnsi="Verdana"/>
          <w:color w:val="000000"/>
          <w:sz w:val="12"/>
          <w:szCs w:val="12"/>
        </w:rPr>
        <w:t>192</w:t>
      </w:r>
    </w:p>
    <w:p w:rsidR="00544FF3" w:rsidRDefault="00544FF3" w:rsidP="00544FF3">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Шанц, Евгения Альфридовна</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социальной</w:t>
      </w:r>
      <w:r>
        <w:rPr>
          <w:rStyle w:val="WW8Num2z0"/>
          <w:rFonts w:ascii="Verdana" w:hAnsi="Verdana"/>
          <w:color w:val="000000"/>
          <w:sz w:val="12"/>
          <w:szCs w:val="12"/>
        </w:rPr>
        <w:t> </w:t>
      </w:r>
      <w:r>
        <w:rPr>
          <w:rFonts w:ascii="Verdana" w:hAnsi="Verdana"/>
          <w:color w:val="000000"/>
          <w:sz w:val="12"/>
          <w:szCs w:val="12"/>
        </w:rPr>
        <w:t>активности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Fonts w:ascii="Verdana" w:hAnsi="Verdana"/>
          <w:color w:val="000000"/>
          <w:sz w:val="12"/>
          <w:szCs w:val="12"/>
        </w:rPr>
        <w:t>.</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Основные направления изучения вопросов социальной</w:t>
      </w:r>
      <w:r>
        <w:rPr>
          <w:rStyle w:val="WW8Num2z0"/>
          <w:rFonts w:ascii="Verdana" w:hAnsi="Verdana"/>
          <w:color w:val="000000"/>
          <w:sz w:val="12"/>
          <w:szCs w:val="12"/>
        </w:rPr>
        <w:t> </w:t>
      </w:r>
      <w:r>
        <w:rPr>
          <w:rStyle w:val="WW8Num3z0"/>
          <w:rFonts w:ascii="Verdana" w:hAnsi="Verdana"/>
          <w:color w:val="4682B4"/>
          <w:sz w:val="12"/>
          <w:szCs w:val="12"/>
        </w:rPr>
        <w:t>активности</w:t>
      </w:r>
      <w:r>
        <w:rPr>
          <w:rStyle w:val="WW8Num2z0"/>
          <w:rFonts w:ascii="Verdana" w:hAnsi="Verdana"/>
          <w:color w:val="000000"/>
          <w:sz w:val="12"/>
          <w:szCs w:val="12"/>
        </w:rPr>
        <w:t> </w:t>
      </w:r>
      <w:r>
        <w:rPr>
          <w:rFonts w:ascii="Verdana" w:hAnsi="Verdana"/>
          <w:color w:val="000000"/>
          <w:sz w:val="12"/>
          <w:szCs w:val="12"/>
        </w:rPr>
        <w:t>личности в психолого-педагогическнх исследованиях.</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Историко-логичсский анализ проблемы трудового воспитания в теории и практике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Модель педагогического процесса по формированию социальной активности</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трудовой</w:t>
      </w:r>
      <w:r>
        <w:rPr>
          <w:rStyle w:val="WW8Num2z0"/>
          <w:rFonts w:ascii="Verdana" w:hAnsi="Verdana"/>
          <w:color w:val="000000"/>
          <w:sz w:val="12"/>
          <w:szCs w:val="12"/>
        </w:rPr>
        <w:t> </w:t>
      </w:r>
      <w:r>
        <w:rPr>
          <w:rFonts w:ascii="Verdana" w:hAnsi="Verdana"/>
          <w:color w:val="000000"/>
          <w:sz w:val="12"/>
          <w:szCs w:val="12"/>
        </w:rPr>
        <w:t>деятельности.</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 главе.</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П.Эксперименталыюе исследование процесса формирования социальной активности детей старшего дошкольного возраста.</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Особенности социальной активности детей старшего дошкольного возраста.</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Характеристика позиции взрослых по отношению к детской активности.</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социальной активности детей старшего дошкольного возраста в трудовой</w:t>
      </w:r>
      <w:r>
        <w:rPr>
          <w:rStyle w:val="WW8Num2z0"/>
          <w:rFonts w:ascii="Verdana" w:hAnsi="Verdana"/>
          <w:color w:val="000000"/>
          <w:sz w:val="12"/>
          <w:szCs w:val="12"/>
        </w:rPr>
        <w:t> </w:t>
      </w:r>
      <w:r>
        <w:rPr>
          <w:rStyle w:val="WW8Num3z0"/>
          <w:rFonts w:ascii="Verdana" w:hAnsi="Verdana"/>
          <w:color w:val="4682B4"/>
          <w:sz w:val="12"/>
          <w:szCs w:val="12"/>
        </w:rPr>
        <w:t>деятельности</w:t>
      </w:r>
      <w:r>
        <w:rPr>
          <w:rFonts w:ascii="Verdana" w:hAnsi="Verdana"/>
          <w:color w:val="000000"/>
          <w:sz w:val="12"/>
          <w:szCs w:val="12"/>
        </w:rPr>
        <w:t>.</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Динамика сформнрованиостн социальной актнвностн детей старшего дошкольного возраста в трудовой деятельности.</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II главе.</w:t>
      </w:r>
    </w:p>
    <w:p w:rsidR="00544FF3" w:rsidRDefault="00544FF3" w:rsidP="00544FF3">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социальной активности детей дошкольного возраста в трудовой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темы исследования. Современный период, отличающийся кардинальными изменениями, ставит проблему формирования нового человека, социально активного, способного к творческой, преобразовательной деятельности, готового принимать</w:t>
      </w:r>
      <w:r>
        <w:rPr>
          <w:rStyle w:val="WW8Num2z0"/>
          <w:rFonts w:ascii="Verdana" w:hAnsi="Verdana"/>
          <w:color w:val="000000"/>
          <w:sz w:val="12"/>
          <w:szCs w:val="12"/>
        </w:rPr>
        <w:t> </w:t>
      </w:r>
      <w:r>
        <w:rPr>
          <w:rStyle w:val="WW8Num3z0"/>
          <w:rFonts w:ascii="Verdana" w:hAnsi="Verdana"/>
          <w:color w:val="4682B4"/>
          <w:sz w:val="12"/>
          <w:szCs w:val="12"/>
        </w:rPr>
        <w:t>самостоятельные</w:t>
      </w:r>
      <w:r>
        <w:rPr>
          <w:rStyle w:val="WW8Num2z0"/>
          <w:rFonts w:ascii="Verdana" w:hAnsi="Verdana"/>
          <w:color w:val="000000"/>
          <w:sz w:val="12"/>
          <w:szCs w:val="12"/>
        </w:rPr>
        <w:t> </w:t>
      </w:r>
      <w:r>
        <w:rPr>
          <w:rFonts w:ascii="Verdana" w:hAnsi="Verdana"/>
          <w:color w:val="000000"/>
          <w:sz w:val="12"/>
          <w:szCs w:val="12"/>
        </w:rPr>
        <w:t>решения.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Эти требования, предъявляемые обществом, относятся и к современному</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образованию. Они предполагают, прежде всего, необходимость создания оптимальных условий для воспитания активности личности, направленной на полноценное взаимодействие с окружающей средой в соответствии с возрастными особенностями и возможностями.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Целесообразность формирования на этапе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детства личности, не пассивно созерцающей действительность, а активно преобразующей ее, обозначена в ряде исследований и нормативных правовых документах. Так, в «</w:t>
      </w:r>
      <w:r>
        <w:rPr>
          <w:rStyle w:val="WW8Num3z0"/>
          <w:rFonts w:ascii="Verdana" w:hAnsi="Verdana"/>
          <w:color w:val="4682B4"/>
          <w:sz w:val="12"/>
          <w:szCs w:val="12"/>
        </w:rPr>
        <w:t>Концепции дошкольного воспитания</w:t>
      </w:r>
      <w:r>
        <w:rPr>
          <w:rFonts w:ascii="Verdana" w:hAnsi="Verdana"/>
          <w:color w:val="000000"/>
          <w:sz w:val="12"/>
          <w:szCs w:val="12"/>
        </w:rPr>
        <w:t>» отмечено, что необходимо «побуждать детей к</w:t>
      </w:r>
      <w:r>
        <w:rPr>
          <w:rStyle w:val="WW8Num2z0"/>
          <w:rFonts w:ascii="Verdana" w:hAnsi="Verdana"/>
          <w:color w:val="000000"/>
          <w:sz w:val="12"/>
          <w:szCs w:val="12"/>
        </w:rPr>
        <w:t> </w:t>
      </w:r>
      <w:r>
        <w:rPr>
          <w:rStyle w:val="WW8Num3z0"/>
          <w:rFonts w:ascii="Verdana" w:hAnsi="Verdana"/>
          <w:color w:val="4682B4"/>
          <w:sz w:val="12"/>
          <w:szCs w:val="12"/>
        </w:rPr>
        <w:t>инициативности</w:t>
      </w:r>
      <w:r>
        <w:rPr>
          <w:rStyle w:val="WW8Num2z0"/>
          <w:rFonts w:ascii="Verdana" w:hAnsi="Verdana"/>
          <w:color w:val="000000"/>
          <w:sz w:val="12"/>
          <w:szCs w:val="12"/>
        </w:rPr>
        <w:t> </w:t>
      </w:r>
      <w:r>
        <w:rPr>
          <w:rFonts w:ascii="Verdana" w:hAnsi="Verdana"/>
          <w:color w:val="000000"/>
          <w:sz w:val="12"/>
          <w:szCs w:val="12"/>
        </w:rPr>
        <w:t>и самостоятельности», здесь определены основные положения по формированию не просто социального индивида, а социально активной личности.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Социальная активность не. возникает спонтанно. Для ее формирования необходима</w:t>
      </w:r>
      <w:r>
        <w:rPr>
          <w:rStyle w:val="WW8Num2z0"/>
          <w:rFonts w:ascii="Verdana" w:hAnsi="Verdana"/>
          <w:color w:val="000000"/>
          <w:sz w:val="12"/>
          <w:szCs w:val="12"/>
        </w:rPr>
        <w:t> </w:t>
      </w:r>
      <w:r>
        <w:rPr>
          <w:rStyle w:val="WW8Num3z0"/>
          <w:rFonts w:ascii="Verdana" w:hAnsi="Verdana"/>
          <w:color w:val="4682B4"/>
          <w:sz w:val="12"/>
          <w:szCs w:val="12"/>
        </w:rPr>
        <w:t>целенаправленная</w:t>
      </w:r>
      <w:r>
        <w:rPr>
          <w:rStyle w:val="WW8Num2z0"/>
          <w:rFonts w:ascii="Verdana" w:hAnsi="Verdana"/>
          <w:color w:val="000000"/>
          <w:sz w:val="12"/>
          <w:szCs w:val="12"/>
        </w:rPr>
        <w:t> </w:t>
      </w:r>
      <w:r>
        <w:rPr>
          <w:rFonts w:ascii="Verdana" w:hAnsi="Verdana"/>
          <w:color w:val="000000"/>
          <w:sz w:val="12"/>
          <w:szCs w:val="12"/>
        </w:rPr>
        <w:t>работа, начиная с дошкольного детства, поскольку здесь закладывается фундамент личности, развиваются многообразные отношения с миром. В процессе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происходит усвоение им социальных норм и правил, совершенствование его поведения, поступки приобретают социально детерминированную форму. Процесс развития происходит не пассивно, а осуществляется в результате активного взаимодействия ребенка с социальным окружением. Необходимо, чтобы с самого начала такая активность приобретала выраженный социальный характер.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является наиболее благоприятным периодом для развития социальной активности. Это обусловлено, с одной стороны, сохраняющейся высокой восприимчивостью к социальным воздействиям, с другой</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потерей непосредственности, развитием элементов произвольности, самосознания, внутренних этических инстанций, возникновением иерархии мотивов, обобщением переживаний, что обеспечивает</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определенный уровень сознательности и</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(Ш.А.Амонашвили, Л.С.Выготский, А.Л.Венгер, Л.И.Божович, М.И.Лисина, В.С.Мухина 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взаимодействия с миром у ребенка развивается способность к проявлению инициативы и исполнительности, через которые выявляется ценность человека как социального существа, мера его дееспособности в обществе. Разное сочетание инициативы и исполнительности начинает определять индивидуальный стиль активности ребенка, который стабилизируется, трансформируется, изменяется в ходе дальнейшего становления личности.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Ретроспективный анализ философской, психолого-педагогической литературы позволяет заключить, что элементы формирования социальной активности личности всегда входили в задачи социально-нравственного воспитания. Но это была идеологизированная идеальная цель. Реальная цель, хотя и не формулировалась, открыто, однако, имплицитно присутствовала в теории и практике обучения и воспитания - сформировать не творца, инициатора, а исполнителя. Следует, отметить, что такая цель явилась одной из причин, которая привела, по мнению некоторых ученых (Д.Б.Эльконин), к кризису современного детства. Исходя из общей стратегии по формированию активности исполнителя, многие исследования были направлены на то, чтобы выявить условия повышения уровня целенаправленности обучения и воспитания, обеспечения соблюдения требований, задаваемых обществом. При этом</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рассматривался лишь как объект воздействий, собственные его желания, интересы, активность не принимались во внимание.</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последние годы положение стало меняться. Внедрение личностно-ориентированного подхода показало,, что существуют другие принципы организации жизнедеятельности детей, ориентированные на развитие инициативы, самостоятельности (Ш.А.Амонашвили, Р.С.Буре, Е.В.Бондаревская,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Р.Г.Казакова, Г.М.Киселева, В.И.Логинова, В.Г.Маралов, В.А.Ситаров, Д.В.</w:t>
      </w:r>
      <w:r>
        <w:rPr>
          <w:rStyle w:val="WW8Num2z0"/>
          <w:rFonts w:ascii="Verdana" w:hAnsi="Verdana"/>
          <w:color w:val="000000"/>
          <w:sz w:val="12"/>
          <w:szCs w:val="12"/>
        </w:rPr>
        <w:t> </w:t>
      </w:r>
      <w:r>
        <w:rPr>
          <w:rStyle w:val="WW8Num3z0"/>
          <w:rFonts w:ascii="Verdana" w:hAnsi="Verdana"/>
          <w:color w:val="4682B4"/>
          <w:sz w:val="12"/>
          <w:szCs w:val="12"/>
        </w:rPr>
        <w:t>Сергеева</w:t>
      </w:r>
      <w:r>
        <w:rPr>
          <w:rFonts w:ascii="Verdana" w:hAnsi="Verdana"/>
          <w:color w:val="000000"/>
          <w:sz w:val="12"/>
          <w:szCs w:val="12"/>
        </w:rPr>
        <w:t>, Л.И. Сайгушева, И.С.Якиманская 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Имеющиеся исследования направлены на изучение проявлений активности в том или ином виде деятельности и педагогические условия ее формирования (М.М.Алексеева, Р.Ю.Андрекене, А.К.Бондаренко, В.Я.Воронова, С.В.Иванникова, Р.И.Капустина, М.В.Крулехт, Р.Г.Казакова, Ю.Н.Рюмина, Н.И.Михальченкова, Л.И.Сайгушева, Э.К.Суслова и др.). Однако проблема социальной активности, ее проявлений и динамики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практически не изучена. В ходе поиска подходов к изучению социальной активности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встал вопрос о виде деятельности дошкольника, в котором можно было бы наиболее эффективно формировать социальную активность. Мы в своем исследовании рассматриваем формирование социальной активности детей старшего дошкольного возраста в процессе трудовой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данный момент определено место трудовой деятельности детей в образовательном процессе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и его содержание (Е.И.Корзакова, В.Г.Нечаева, Е.И.Радина и др.), выделены формы организации трудовой деятельности детей (З.Н.Борисова, Р.С.Буре, Г.М.Киселева, М.В.Крулехт, Л.И.Сайгушева, Д.В.Сергеева, А.Д.Шатова и др.), изучен процесс формирования положительного отношения к труду,</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и трудовой активности дошкольников (В.И.Логинова, О.В.</w:t>
      </w:r>
      <w:r>
        <w:rPr>
          <w:rStyle w:val="WW8Num2z0"/>
          <w:rFonts w:ascii="Verdana" w:hAnsi="Verdana"/>
          <w:color w:val="000000"/>
          <w:sz w:val="12"/>
          <w:szCs w:val="12"/>
        </w:rPr>
        <w:t> </w:t>
      </w:r>
      <w:r>
        <w:rPr>
          <w:rStyle w:val="WW8Num3z0"/>
          <w:rFonts w:ascii="Verdana" w:hAnsi="Verdana"/>
          <w:color w:val="4682B4"/>
          <w:sz w:val="12"/>
          <w:szCs w:val="12"/>
        </w:rPr>
        <w:t>Мачехина</w:t>
      </w:r>
      <w:r>
        <w:rPr>
          <w:rFonts w:ascii="Verdana" w:hAnsi="Verdana"/>
          <w:color w:val="000000"/>
          <w:sz w:val="12"/>
          <w:szCs w:val="12"/>
        </w:rPr>
        <w:t>, Я.З.Неверович, Л.И.Сайгушева, Т.И.Тарабрина, А.Г.Тулегенова, Ю.А.Мичурина и др.), рассмотрены особенности организации трудовой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семье (Д.О.Дзинтере, Л.В.Загик, Т.А.Маркова),</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детьми дошкольного возраста позицией субъекта труда (М.В.Крулехт).</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Вопросы организации трудовой деятельности детей старшего дошкольного возраста теоретически достаточно хорошо изучены. Однако данные диагностического исследования показывают, что формирование социальной активности через организацию детской трудовой деятельности не находит должного воплощения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При существующей</w:t>
      </w:r>
      <w:r>
        <w:rPr>
          <w:rStyle w:val="WW8Num2z0"/>
          <w:rFonts w:ascii="Verdana" w:hAnsi="Verdana"/>
          <w:color w:val="000000"/>
          <w:sz w:val="12"/>
          <w:szCs w:val="12"/>
        </w:rPr>
        <w:t> </w:t>
      </w:r>
      <w:r>
        <w:rPr>
          <w:rStyle w:val="WW8Num3z0"/>
          <w:rFonts w:ascii="Verdana" w:hAnsi="Verdana"/>
          <w:color w:val="4682B4"/>
          <w:sz w:val="12"/>
          <w:szCs w:val="12"/>
        </w:rPr>
        <w:t>поливариативности</w:t>
      </w:r>
      <w:r>
        <w:rPr>
          <w:rStyle w:val="WW8Num2z0"/>
          <w:rFonts w:ascii="Verdana" w:hAnsi="Verdana"/>
          <w:color w:val="000000"/>
          <w:sz w:val="12"/>
          <w:szCs w:val="12"/>
        </w:rPr>
        <w:t> </w:t>
      </w:r>
      <w:r>
        <w:rPr>
          <w:rFonts w:ascii="Verdana" w:hAnsi="Verdana"/>
          <w:color w:val="000000"/>
          <w:sz w:val="12"/>
          <w:szCs w:val="12"/>
        </w:rPr>
        <w:t xml:space="preserve">образовательных программ, реализуемых в дошкольных учреждениях, главным при организации трудовой </w:t>
      </w:r>
      <w:r>
        <w:rPr>
          <w:rFonts w:ascii="Verdana" w:hAnsi="Verdana"/>
          <w:color w:val="000000"/>
          <w:sz w:val="12"/>
          <w:szCs w:val="12"/>
        </w:rPr>
        <w:lastRenderedPageBreak/>
        <w:t>деятельности детей остается стремление</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осуществить программные требования, добиться, чтобы дети</w:t>
      </w:r>
      <w:r>
        <w:rPr>
          <w:rStyle w:val="WW8Num2z0"/>
          <w:rFonts w:ascii="Verdana" w:hAnsi="Verdana"/>
          <w:color w:val="000000"/>
          <w:sz w:val="12"/>
          <w:szCs w:val="12"/>
        </w:rPr>
        <w:t> </w:t>
      </w:r>
      <w:r>
        <w:rPr>
          <w:rStyle w:val="WW8Num3z0"/>
          <w:rFonts w:ascii="Verdana" w:hAnsi="Verdana"/>
          <w:color w:val="4682B4"/>
          <w:sz w:val="12"/>
          <w:szCs w:val="12"/>
        </w:rPr>
        <w:t>усвоили</w:t>
      </w:r>
      <w:r>
        <w:rPr>
          <w:rStyle w:val="WW8Num2z0"/>
          <w:rFonts w:ascii="Verdana" w:hAnsi="Verdana"/>
          <w:color w:val="000000"/>
          <w:sz w:val="12"/>
          <w:szCs w:val="12"/>
        </w:rPr>
        <w:t> </w:t>
      </w:r>
      <w:r>
        <w:rPr>
          <w:rFonts w:ascii="Verdana" w:hAnsi="Verdana"/>
          <w:color w:val="000000"/>
          <w:sz w:val="12"/>
          <w:szCs w:val="12"/>
        </w:rPr>
        <w:t>сумму знаний и умений, которые определены часто без учета реального уровня развития детей, тогда как трудовая деятельность обеспечивает</w:t>
      </w:r>
      <w:r>
        <w:rPr>
          <w:rStyle w:val="WW8Num2z0"/>
          <w:rFonts w:ascii="Verdana" w:hAnsi="Verdana"/>
          <w:color w:val="000000"/>
          <w:sz w:val="12"/>
          <w:szCs w:val="12"/>
        </w:rPr>
        <w:t> </w:t>
      </w:r>
      <w:r>
        <w:rPr>
          <w:rStyle w:val="WW8Num3z0"/>
          <w:rFonts w:ascii="Verdana" w:hAnsi="Verdana"/>
          <w:color w:val="4682B4"/>
          <w:sz w:val="12"/>
          <w:szCs w:val="12"/>
        </w:rPr>
        <w:t>воспитательное</w:t>
      </w:r>
      <w:r>
        <w:rPr>
          <w:rStyle w:val="WW8Num2z0"/>
          <w:rFonts w:ascii="Verdana" w:hAnsi="Verdana"/>
          <w:color w:val="000000"/>
          <w:sz w:val="12"/>
          <w:szCs w:val="12"/>
        </w:rPr>
        <w:t> </w:t>
      </w:r>
      <w:r>
        <w:rPr>
          <w:rFonts w:ascii="Verdana" w:hAnsi="Verdana"/>
          <w:color w:val="000000"/>
          <w:sz w:val="12"/>
          <w:szCs w:val="12"/>
        </w:rPr>
        <w:t>воздействие на личность ребенка, удовлетворение потребности ребенка в совместной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наш взгляд, одна из причин сложившегося положения заключается в том, что в «</w:t>
      </w:r>
      <w:r>
        <w:rPr>
          <w:rStyle w:val="WW8Num3z0"/>
          <w:rFonts w:ascii="Verdana" w:hAnsi="Verdana"/>
          <w:color w:val="4682B4"/>
          <w:sz w:val="12"/>
          <w:szCs w:val="12"/>
        </w:rPr>
        <w:t>Концепции дошкольного воспитания</w:t>
      </w:r>
      <w:r>
        <w:rPr>
          <w:rFonts w:ascii="Verdana" w:hAnsi="Verdana"/>
          <w:color w:val="000000"/>
          <w:sz w:val="12"/>
          <w:szCs w:val="12"/>
        </w:rPr>
        <w:t>» высказано несколько противоречивое положение относительно обязательности трудового воспитания и его места в</w:t>
      </w:r>
      <w:r>
        <w:rPr>
          <w:rStyle w:val="WW8Num2z0"/>
          <w:rFonts w:ascii="Verdana" w:hAnsi="Verdana"/>
          <w:color w:val="000000"/>
          <w:sz w:val="12"/>
          <w:szCs w:val="12"/>
        </w:rPr>
        <w:t> </w:t>
      </w:r>
      <w:r>
        <w:rPr>
          <w:rStyle w:val="WW8Num3z0"/>
          <w:rFonts w:ascii="Verdana" w:hAnsi="Verdana"/>
          <w:color w:val="4682B4"/>
          <w:sz w:val="12"/>
          <w:szCs w:val="12"/>
        </w:rPr>
        <w:t>разностороннем</w:t>
      </w:r>
      <w:r>
        <w:rPr>
          <w:rStyle w:val="WW8Num2z0"/>
          <w:rFonts w:ascii="Verdana" w:hAnsi="Verdana"/>
          <w:color w:val="000000"/>
          <w:sz w:val="12"/>
          <w:szCs w:val="12"/>
        </w:rPr>
        <w:t> </w:t>
      </w:r>
      <w:r>
        <w:rPr>
          <w:rFonts w:ascii="Verdana" w:hAnsi="Verdana"/>
          <w:color w:val="000000"/>
          <w:sz w:val="12"/>
          <w:szCs w:val="12"/>
        </w:rPr>
        <w:t>развитии личности ребенка, есть прямая критика в адрес традиционного подхода к трудовому воспитанию дошкольников. «Концепция.» исключает само понятие «</w:t>
      </w:r>
      <w:r>
        <w:rPr>
          <w:rStyle w:val="WW8Num3z0"/>
          <w:rFonts w:ascii="Verdana" w:hAnsi="Verdana"/>
          <w:color w:val="4682B4"/>
          <w:sz w:val="12"/>
          <w:szCs w:val="12"/>
        </w:rPr>
        <w:t>трудовое воспитание</w:t>
      </w:r>
      <w:r>
        <w:rPr>
          <w:rFonts w:ascii="Verdana" w:hAnsi="Verdana"/>
          <w:color w:val="000000"/>
          <w:sz w:val="12"/>
          <w:szCs w:val="12"/>
        </w:rPr>
        <w:t>», а включает формирование деятельно-практического отношения к миру. Здесь ребенок приобщается к тем социально выработанным формам активности, которые образуют способы направленного преобразования мира - способы постановки цели (</w:t>
      </w:r>
      <w:r>
        <w:rPr>
          <w:rStyle w:val="WW8Num3z0"/>
          <w:rFonts w:ascii="Verdana" w:hAnsi="Verdana"/>
          <w:color w:val="4682B4"/>
          <w:sz w:val="12"/>
          <w:szCs w:val="12"/>
        </w:rPr>
        <w:t>целеполагание</w:t>
      </w:r>
      <w:r>
        <w:rPr>
          <w:rFonts w:ascii="Verdana" w:hAnsi="Verdana"/>
          <w:color w:val="000000"/>
          <w:sz w:val="12"/>
          <w:szCs w:val="12"/>
        </w:rPr>
        <w:t>), выбора средств и определения очередности и последовательности их применения (планирование), прогнозирования возможных эффектов действий.</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учатся преодолевать трудности, контролировать выполнение действий, оценивать результаты. У детей возникает стремление бережно относиться к природной среде, сохранять и умножать по мере своих сил богатство природы, возникает стремление самому сделать то, что доступно другому. Таким образом, современная ситуация определяет необходимость обновления подходов к организации трудовой деятельности дошкольников, поиска, актуальных методов и средств, способствующих эффективному формированию социальной активности в трудовой деятельности детей старшего дошкольного возраста.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нашего исследования определяется рядом существующих противоречий между:</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социальным заказом общества на выполнение образованием функций, связанных с формированием социально активной личности, способной к полному взаимодействию с окружающей средой и активному ее преобразованию, и недостаточным принятием взрослыми позиции детской активности;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возможностью и необходимостью организации трудовой деятельности в дошкольных образовательных учреждениях и отсутствием данного направления развития личности в современных комплексных программах</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(исключая программу «</w:t>
      </w:r>
      <w:r>
        <w:rPr>
          <w:rStyle w:val="WW8Num3z0"/>
          <w:rFonts w:ascii="Verdana" w:hAnsi="Verdana"/>
          <w:color w:val="4682B4"/>
          <w:sz w:val="12"/>
          <w:szCs w:val="12"/>
        </w:rPr>
        <w:t>Детство</w:t>
      </w:r>
      <w:r>
        <w:rPr>
          <w:rFonts w:ascii="Verdana" w:hAnsi="Verdana"/>
          <w:color w:val="000000"/>
          <w:sz w:val="12"/>
          <w:szCs w:val="12"/>
        </w:rPr>
        <w:t>»);</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педагогическим потенциалом трудовой деятельности дошкольников по формированию социальной активности и недостаточностью организации трудовой деятельности детей в практике дошкольных образовательных учреждений;</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Выявленные противоречия помогли обозначить проблему исследования, какова методика формирования социальной активности старших дошкольников в трудовой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противоречий и проблемы тема нашего исследования была сформулирована следующим образом: «Формирование социальной активности детей дошкольного возраста в трудовой деятельности». В исследовании введены ограничения: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экспериментальной работе участвовали дошкольники</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к школе группы (6-7л), т.к. именно в старшем дошкольном возрасте расширяются и углубляются имеющиеся представления об окружающей действительности, восприятие сливается с пониманием, развиваются начальные формы логического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Анализ критериев</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социальной активности детей старшего дошкольного возраста, позволил выделить в качестве основного критерия</w:t>
      </w:r>
      <w:r>
        <w:rPr>
          <w:rStyle w:val="WW8Num2z0"/>
          <w:rFonts w:ascii="Verdana" w:hAnsi="Verdana"/>
          <w:color w:val="000000"/>
          <w:sz w:val="12"/>
          <w:szCs w:val="12"/>
        </w:rPr>
        <w:t> </w:t>
      </w:r>
      <w:r>
        <w:rPr>
          <w:rStyle w:val="WW8Num3z0"/>
          <w:rFonts w:ascii="Verdana" w:hAnsi="Verdana"/>
          <w:color w:val="4682B4"/>
          <w:sz w:val="12"/>
          <w:szCs w:val="12"/>
        </w:rPr>
        <w:t>инициативность</w:t>
      </w:r>
      <w:r>
        <w:rPr>
          <w:rStyle w:val="WW8Num2z0"/>
          <w:rFonts w:ascii="Verdana" w:hAnsi="Verdana"/>
          <w:color w:val="000000"/>
          <w:sz w:val="12"/>
          <w:szCs w:val="12"/>
        </w:rPr>
        <w:t> </w:t>
      </w:r>
      <w:r>
        <w:rPr>
          <w:rFonts w:ascii="Verdana" w:hAnsi="Verdana"/>
          <w:color w:val="000000"/>
          <w:sz w:val="12"/>
          <w:szCs w:val="12"/>
        </w:rPr>
        <w:t>как способность, которая заключается в постоянном стремлении к</w:t>
      </w:r>
      <w:r>
        <w:rPr>
          <w:rStyle w:val="WW8Num2z0"/>
          <w:rFonts w:ascii="Verdana" w:hAnsi="Verdana"/>
          <w:color w:val="000000"/>
          <w:sz w:val="12"/>
          <w:szCs w:val="12"/>
        </w:rPr>
        <w:t> </w:t>
      </w:r>
      <w:r>
        <w:rPr>
          <w:rStyle w:val="WW8Num3z0"/>
          <w:rFonts w:ascii="Verdana" w:hAnsi="Verdana"/>
          <w:color w:val="4682B4"/>
          <w:sz w:val="12"/>
          <w:szCs w:val="12"/>
        </w:rPr>
        <w:t>самостоятельным</w:t>
      </w:r>
      <w:r>
        <w:rPr>
          <w:rStyle w:val="WW8Num2z0"/>
          <w:rFonts w:ascii="Verdana" w:hAnsi="Verdana"/>
          <w:color w:val="000000"/>
          <w:sz w:val="12"/>
          <w:szCs w:val="12"/>
        </w:rPr>
        <w:t> </w:t>
      </w:r>
      <w:r>
        <w:rPr>
          <w:rFonts w:ascii="Verdana" w:hAnsi="Verdana"/>
          <w:color w:val="000000"/>
          <w:sz w:val="12"/>
          <w:szCs w:val="12"/>
        </w:rPr>
        <w:t>действиям, активной жизненной позиции личности.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состоит в теоретическом обосновании и экспериментальной проверке модели педагогического процесса по формированию социальной активности старших дошкольников в трудовой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исследования обусловила выбор объекта и предмета.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формирования социальной активности детей старшего дошкольного возраста.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модель педагогического процесса по формированию социальной активности детей старшего дошкольного возраста в трудовой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основе исследования лежит гипотеза о том, что формирование социальной активности старших дошкольников в трудовой деятельности будет успешным, если: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содержание и структурные компоненты социальной активности (</w:t>
      </w:r>
      <w:r>
        <w:rPr>
          <w:rStyle w:val="WW8Num3z0"/>
          <w:rFonts w:ascii="Verdana" w:hAnsi="Verdana"/>
          <w:color w:val="4682B4"/>
          <w:sz w:val="12"/>
          <w:szCs w:val="12"/>
        </w:rPr>
        <w:t>мотивационный</w:t>
      </w:r>
      <w:r>
        <w:rPr>
          <w:rFonts w:ascii="Verdana" w:hAnsi="Verdana"/>
          <w:color w:val="000000"/>
          <w:sz w:val="12"/>
          <w:szCs w:val="12"/>
        </w:rPr>
        <w:t>, эмоционально-ценностный и волевой (поведенческий)), где мотив определяет</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ребенка и обеспечивает устойчивое и длительное</w:t>
      </w:r>
      <w:r>
        <w:rPr>
          <w:rStyle w:val="WW8Num2z0"/>
          <w:rFonts w:ascii="Verdana" w:hAnsi="Verdana"/>
          <w:color w:val="000000"/>
          <w:sz w:val="12"/>
          <w:szCs w:val="12"/>
        </w:rPr>
        <w:t> </w:t>
      </w:r>
      <w:r>
        <w:rPr>
          <w:rStyle w:val="WW8Num3z0"/>
          <w:rFonts w:ascii="Verdana" w:hAnsi="Verdana"/>
          <w:color w:val="4682B4"/>
          <w:sz w:val="12"/>
          <w:szCs w:val="12"/>
        </w:rPr>
        <w:t>волевое</w:t>
      </w:r>
      <w:r>
        <w:rPr>
          <w:rStyle w:val="WW8Num2z0"/>
          <w:rFonts w:ascii="Verdana" w:hAnsi="Verdana"/>
          <w:color w:val="000000"/>
          <w:sz w:val="12"/>
          <w:szCs w:val="12"/>
        </w:rPr>
        <w:t> </w:t>
      </w:r>
      <w:r>
        <w:rPr>
          <w:rFonts w:ascii="Verdana" w:hAnsi="Verdana"/>
          <w:color w:val="000000"/>
          <w:sz w:val="12"/>
          <w:szCs w:val="12"/>
        </w:rPr>
        <w:t>напряжение дошкольника;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модели основывается на теории</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и лично-стно-ориентированного подходов при организации</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по трудовой деятельности дошкольников в природе;</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правильно соотнесено поведение каждого ребенка с определенным типом активности;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обеспечена социально-педагогическая деятельность по переориентации взрослых с субъект-объектных на субъект-субъектные отношения в процессе воспитания и обучения;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учтены педагогические условия организации трудовой деятельности дошкольников в природе: постоянная включенность трудовой деятельности детей в образовательный процесс ДОУ и семьи, создание в ДОУ и семье</w:t>
      </w:r>
      <w:r>
        <w:rPr>
          <w:rStyle w:val="WW8Num2z0"/>
          <w:rFonts w:ascii="Verdana" w:hAnsi="Verdana"/>
          <w:color w:val="000000"/>
          <w:sz w:val="12"/>
          <w:szCs w:val="12"/>
        </w:rPr>
        <w:t> </w:t>
      </w:r>
      <w:r>
        <w:rPr>
          <w:rStyle w:val="WW8Num3z0"/>
          <w:rFonts w:ascii="Verdana" w:hAnsi="Verdana"/>
          <w:color w:val="4682B4"/>
          <w:sz w:val="12"/>
          <w:szCs w:val="12"/>
        </w:rPr>
        <w:t>предметно</w:t>
      </w:r>
      <w:r>
        <w:rPr>
          <w:rStyle w:val="WW8Num2z0"/>
          <w:rFonts w:ascii="Verdana" w:hAnsi="Verdana"/>
          <w:color w:val="000000"/>
          <w:sz w:val="12"/>
          <w:szCs w:val="12"/>
        </w:rPr>
        <w:t> </w:t>
      </w:r>
      <w:r>
        <w:rPr>
          <w:rFonts w:ascii="Verdana" w:hAnsi="Verdana"/>
          <w:color w:val="000000"/>
          <w:sz w:val="12"/>
          <w:szCs w:val="12"/>
        </w:rPr>
        <w:t>- развивающей среды (уголок природы в ДОУ, животные и растения в семье и т.д.), отбор наиболее эффективных-методов обучения,</w:t>
      </w:r>
      <w:r>
        <w:rPr>
          <w:rStyle w:val="WW8Num2z0"/>
          <w:rFonts w:ascii="Verdana" w:hAnsi="Verdana"/>
          <w:color w:val="000000"/>
          <w:sz w:val="12"/>
          <w:szCs w:val="12"/>
        </w:rPr>
        <w:t> </w:t>
      </w:r>
      <w:r>
        <w:rPr>
          <w:rStyle w:val="WW8Num3z0"/>
          <w:rFonts w:ascii="Verdana" w:hAnsi="Verdana"/>
          <w:color w:val="4682B4"/>
          <w:sz w:val="12"/>
          <w:szCs w:val="12"/>
        </w:rPr>
        <w:t>подготовленность</w:t>
      </w:r>
      <w:r>
        <w:rPr>
          <w:rFonts w:ascii="Verdana" w:hAnsi="Verdana"/>
          <w:color w:val="000000"/>
          <w:sz w:val="12"/>
          <w:szCs w:val="12"/>
        </w:rPr>
        <w:t>педагогов и родителей к позиции принятия активности ребенка.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объектом, предметом и выдвигаемой гипотезой сформулированы следующие задачи: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теоретический анализ философской, социологической, психолого-педагогической литературы по проблеме формирования социальной активности личности детей старшего дошкольного возраста.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На основе анализа литературы конкретизировать сущность понятия «</w:t>
      </w:r>
      <w:r>
        <w:rPr>
          <w:rStyle w:val="WW8Num3z0"/>
          <w:rFonts w:ascii="Verdana" w:hAnsi="Verdana"/>
          <w:color w:val="4682B4"/>
          <w:sz w:val="12"/>
          <w:szCs w:val="12"/>
        </w:rPr>
        <w:t>социальная активность дошкольников</w:t>
      </w:r>
      <w:r>
        <w:rPr>
          <w:rFonts w:ascii="Verdana" w:hAnsi="Verdana"/>
          <w:color w:val="000000"/>
          <w:sz w:val="12"/>
          <w:szCs w:val="12"/>
        </w:rPr>
        <w:t>».</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Охарактеризовать основные типы и критерии сформированности социальной активности детей старшего дошкольного возраста в трудовой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и экспериментально апробировать модель педагогического процесса по формированию социальной активности личности дошкольников с учетом организации занятий по трудовой деятельности детей в природе.</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философское учение о роли деятельности в формировании личности (К.Маркс, Ф.Энгельс 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системный подход как общенаучный метод познания (А.Н.Аверьянов, И.В.Блауберг, Э.Г.Юдин 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психологическая теория деятельности (Б.Г.Ананьев, Л.С.Выготский, С.Л.Рубинштейн, Д.Б.Эльконин 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принцип единства сознания и личности (А.Н.Леонтьев, С.Л.Рубинштейн),</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в образовании (Б.Г.Ананьев, В.А.Беликов, А.Н.Леонтьев 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личностно-ориентированный подход в образовании (Ш.А.Амонашвили, Е.В.Бондаревская, В.Г.Маралов, И.С.</w:t>
      </w:r>
      <w:r>
        <w:rPr>
          <w:rStyle w:val="WW8Num2z0"/>
          <w:rFonts w:ascii="Verdana" w:hAnsi="Verdana"/>
          <w:color w:val="000000"/>
          <w:sz w:val="12"/>
          <w:szCs w:val="12"/>
        </w:rPr>
        <w:t> </w:t>
      </w:r>
      <w:r>
        <w:rPr>
          <w:rStyle w:val="WW8Num3z0"/>
          <w:rFonts w:ascii="Verdana" w:hAnsi="Verdana"/>
          <w:color w:val="4682B4"/>
          <w:sz w:val="12"/>
          <w:szCs w:val="12"/>
        </w:rPr>
        <w:t>Якиманская</w:t>
      </w:r>
      <w:r>
        <w:rPr>
          <w:rStyle w:val="WW8Num2z0"/>
          <w:rFonts w:ascii="Verdana" w:hAnsi="Verdana"/>
          <w:color w:val="000000"/>
          <w:sz w:val="12"/>
          <w:szCs w:val="12"/>
        </w:rPr>
        <w:t> </w:t>
      </w:r>
      <w:r>
        <w:rPr>
          <w:rFonts w:ascii="Verdana" w:hAnsi="Verdana"/>
          <w:color w:val="000000"/>
          <w:sz w:val="12"/>
          <w:szCs w:val="12"/>
        </w:rPr>
        <w:t>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этом учитывались принципиальные педагогические подходы к проблеме трудового воспитания дошкольников:</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идеи отечественных деятелей о влиянии труда на воспитание личности (Н.К.Крупская, В.А.Сухомлинский, Л.Н.Толстой, К.Д.Ушинский 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 трудового воспитания и обучения дошкольников (В.Г.Нечаева, А.Д.Шатова, Г.Н.Година, Г.М.Киселева, М.В.Крулехт, Л.И.Сайгушева, Д.В.Сергеева и др.);</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 проверки выдвинутой гипотезы использовался комплекс методов, адекватных объекту и предмету исследования: теоретические (логический анализ психолого-педагогической, философской, социологической литературы), диагностические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детьми, анкетирование родителей 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наблюдение), педагогический эксперимент (констатирующий, формирующий, контрольный).</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несколько этапов:</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(2002-2003 гг.) — поисково-теоретический. Изучалась и анализировалась философская, социологическая, психолого-педагогическая литература по исследуемой проблеме. Были определены цель, рабочая гипотеза исследования и намечены его задачи.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(2003-2004 гг.) — опытно-поисковый. На этом этапе</w:t>
      </w:r>
      <w:r>
        <w:rPr>
          <w:rStyle w:val="WW8Num2z0"/>
          <w:rFonts w:ascii="Verdana" w:hAnsi="Verdana"/>
          <w:color w:val="000000"/>
          <w:sz w:val="12"/>
          <w:szCs w:val="12"/>
        </w:rPr>
        <w:t> </w:t>
      </w:r>
      <w:r>
        <w:rPr>
          <w:rStyle w:val="WW8Num3z0"/>
          <w:rFonts w:ascii="Verdana" w:hAnsi="Verdana"/>
          <w:color w:val="4682B4"/>
          <w:sz w:val="12"/>
          <w:szCs w:val="12"/>
        </w:rPr>
        <w:t>систематизировался</w:t>
      </w:r>
      <w:r>
        <w:rPr>
          <w:rStyle w:val="WW8Num2z0"/>
          <w:rFonts w:ascii="Verdana" w:hAnsi="Verdana"/>
          <w:color w:val="000000"/>
          <w:sz w:val="12"/>
          <w:szCs w:val="12"/>
        </w:rPr>
        <w:t> </w:t>
      </w:r>
      <w:r>
        <w:rPr>
          <w:rFonts w:ascii="Verdana" w:hAnsi="Verdana"/>
          <w:color w:val="000000"/>
          <w:sz w:val="12"/>
          <w:szCs w:val="12"/>
        </w:rPr>
        <w:t>полученный материал, разрабатывалась модель формирования социальной активности детей старшего дошкольного возраста в процессе труда в природе. Проводился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в ДОУ г.Шадринска, в котором приняли участие 100 детей старшего дошкольного возраста, 30 воспитателей, 50</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30 студентов заочного отделения социально-педагогического</w:t>
      </w:r>
      <w:r>
        <w:rPr>
          <w:rStyle w:val="WW8Num2z0"/>
          <w:rFonts w:ascii="Verdana" w:hAnsi="Verdana"/>
          <w:color w:val="000000"/>
          <w:sz w:val="12"/>
          <w:szCs w:val="12"/>
        </w:rPr>
        <w:t> </w:t>
      </w:r>
      <w:r>
        <w:rPr>
          <w:rStyle w:val="WW8Num3z0"/>
          <w:rFonts w:ascii="Verdana" w:hAnsi="Verdana"/>
          <w:color w:val="4682B4"/>
          <w:sz w:val="12"/>
          <w:szCs w:val="12"/>
        </w:rPr>
        <w:t>факультета</w:t>
      </w:r>
      <w:r>
        <w:rPr>
          <w:rFonts w:ascii="Verdana" w:hAnsi="Verdana"/>
          <w:color w:val="000000"/>
          <w:sz w:val="12"/>
          <w:szCs w:val="12"/>
        </w:rPr>
        <w:t>. Осуществлялась подготовка формирующего эксперимента исследования.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(2004-2006 гг.) - итогово-аналитический. Проводился формйрующий» эксперимент, осуществлялась обработка и обобщение полученных данных, которые подтвердили гипотезу исследования.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1. Конкретизирована сущность понятия «</w:t>
      </w:r>
      <w:r>
        <w:rPr>
          <w:rStyle w:val="WW8Num3z0"/>
          <w:rFonts w:ascii="Verdana" w:hAnsi="Verdana"/>
          <w:color w:val="4682B4"/>
          <w:sz w:val="12"/>
          <w:szCs w:val="12"/>
        </w:rPr>
        <w:t>социальная активность детей старшего дошкольного возраста</w:t>
      </w:r>
      <w:r>
        <w:rPr>
          <w:rFonts w:ascii="Verdana" w:hAnsi="Verdana"/>
          <w:color w:val="000000"/>
          <w:sz w:val="12"/>
          <w:szCs w:val="12"/>
        </w:rPr>
        <w:t>», это деятельно-практическое инициативное отношение ребенка к миру, проявляющееся под влиянием мотивов и</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актов, в основе которых лежат общественно значимые потребности.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Спроектирована модель педагогического процесса по формированию социальной активности старших дошкольников при организации трудовой деятельности в природе, включающая цель, задачи, содержание, этапы становления социальной активности, условия, принципы, методы и средства, критерии и показатели сформированности социальной активности.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Обоснованы и экспериментально проверены возможности организации трудовой деятельности дошкольников в природе по формированию социальной активности;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Выделены типы активности и</w:t>
      </w:r>
      <w:r>
        <w:rPr>
          <w:rStyle w:val="WW8Num2z0"/>
          <w:rFonts w:ascii="Verdana" w:hAnsi="Verdana"/>
          <w:color w:val="000000"/>
          <w:sz w:val="12"/>
          <w:szCs w:val="12"/>
        </w:rPr>
        <w:t> </w:t>
      </w:r>
      <w:r>
        <w:rPr>
          <w:rStyle w:val="WW8Num3z0"/>
          <w:rFonts w:ascii="Verdana" w:hAnsi="Verdana"/>
          <w:color w:val="4682B4"/>
          <w:sz w:val="12"/>
          <w:szCs w:val="12"/>
        </w:rPr>
        <w:t>содержательно</w:t>
      </w:r>
      <w:r>
        <w:rPr>
          <w:rStyle w:val="WW8Num2z0"/>
          <w:rFonts w:ascii="Verdana" w:hAnsi="Verdana"/>
          <w:color w:val="000000"/>
          <w:sz w:val="12"/>
          <w:szCs w:val="12"/>
        </w:rPr>
        <w:t> </w:t>
      </w:r>
      <w:r>
        <w:rPr>
          <w:rFonts w:ascii="Verdana" w:hAnsi="Verdana"/>
          <w:color w:val="000000"/>
          <w:sz w:val="12"/>
          <w:szCs w:val="12"/>
        </w:rPr>
        <w:t xml:space="preserve">представлены основные показатели (социально-ценностная мотивация трудовой деятельности, ответственность за результаты и последствия реализуемой деятельности, умение планировать и осуществлять трудовую деятельность без </w:t>
      </w:r>
      <w:r>
        <w:rPr>
          <w:rFonts w:ascii="Verdana" w:hAnsi="Verdana"/>
          <w:color w:val="000000"/>
          <w:sz w:val="12"/>
          <w:szCs w:val="12"/>
        </w:rPr>
        <w:lastRenderedPageBreak/>
        <w:t>напоминаний и посторонней помощи) сформированности социальной активности детей старшего дошкольного возраста в трудовой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Теоретически обоснована позиция принятия детской активности субъектами образовательного процесса в ДОУ;</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Определены уровни сформированности социальной активности у детей старшего дошкольного возраста в трудовой деятельности.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Разработано содержание мероприятий, предполагающих подготовку педагогов и родителей к решению задач формирования социальной активности детей старшего дошкольного возраста.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разработке и апробации содержания различных занятий, построенных по принципу развивающего обучения, направленных на развитие основ социальной активности старших дошкольников в трудовой деятельности, в разработке содержания трудовых поручений по уходу за растениями и животными, в проектировании и реализации модели педагогического процесса по формированию социальной активности детей старшего дошкольного возраста в трудовой деятельности, содержащиеся в работе теоретические и научно-методические материалы по формированию социальной активности в труде у старших дошкольников могут быть реализованы</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ДОУ для совершенствования образовательной работы с детьми и в системе педагогического просвещения родителей.</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работы. Основные теоретические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положения исследования и выводы сообщались на ежегодных научно-практических конференциях в г.Шадринске (2002, 2003, 2004, 2005 гг.), на областных педагогических</w:t>
      </w:r>
      <w:r>
        <w:rPr>
          <w:rStyle w:val="WW8Num2z0"/>
          <w:rFonts w:ascii="Verdana" w:hAnsi="Verdana"/>
          <w:color w:val="000000"/>
          <w:sz w:val="12"/>
          <w:szCs w:val="12"/>
        </w:rPr>
        <w:t> </w:t>
      </w:r>
      <w:r>
        <w:rPr>
          <w:rStyle w:val="WW8Num3z0"/>
          <w:rFonts w:ascii="Verdana" w:hAnsi="Verdana"/>
          <w:color w:val="4682B4"/>
          <w:sz w:val="12"/>
          <w:szCs w:val="12"/>
        </w:rPr>
        <w:t>чтениях</w:t>
      </w:r>
      <w:r>
        <w:rPr>
          <w:rStyle w:val="WW8Num2z0"/>
          <w:rFonts w:ascii="Verdana" w:hAnsi="Verdana"/>
          <w:color w:val="000000"/>
          <w:sz w:val="12"/>
          <w:szCs w:val="12"/>
        </w:rPr>
        <w:t> </w:t>
      </w:r>
      <w:r>
        <w:rPr>
          <w:rFonts w:ascii="Verdana" w:hAnsi="Verdana"/>
          <w:color w:val="000000"/>
          <w:sz w:val="12"/>
          <w:szCs w:val="12"/>
        </w:rPr>
        <w:t>«Развитие социально значимых ценностей,</w:t>
      </w:r>
      <w:r>
        <w:rPr>
          <w:rStyle w:val="WW8Num2z0"/>
          <w:rFonts w:ascii="Verdana" w:hAnsi="Verdana"/>
          <w:color w:val="000000"/>
          <w:sz w:val="12"/>
          <w:szCs w:val="12"/>
        </w:rPr>
        <w:t> </w:t>
      </w:r>
      <w:r>
        <w:rPr>
          <w:rStyle w:val="WW8Num3z0"/>
          <w:rFonts w:ascii="Verdana" w:hAnsi="Verdana"/>
          <w:color w:val="4682B4"/>
          <w:sz w:val="12"/>
          <w:szCs w:val="12"/>
        </w:rPr>
        <w:t>гражданственности</w:t>
      </w:r>
      <w:r>
        <w:rPr>
          <w:rStyle w:val="WW8Num2z0"/>
          <w:rFonts w:ascii="Verdana" w:hAnsi="Verdana"/>
          <w:color w:val="000000"/>
          <w:sz w:val="12"/>
          <w:szCs w:val="12"/>
        </w:rPr>
        <w:t> </w:t>
      </w:r>
      <w:r>
        <w:rPr>
          <w:rFonts w:ascii="Verdana" w:hAnsi="Verdana"/>
          <w:color w:val="000000"/>
          <w:sz w:val="12"/>
          <w:szCs w:val="12"/>
        </w:rPr>
        <w:t>и патриотизма в дошкольном возрасте» в г.Кургане (2003 г.), на II, III, IV Всероссийских межвузовских научно-практических конференциях в г.Челябинске (2004, 2005, 2006 гг.), в г.Арзамасе (2004 г.), г.Кирове (2006 г). Основные положения результатов исследования докладывались и обсуждались на заседании кафедры теории и методики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ШГПИ</w:t>
      </w:r>
      <w:r>
        <w:rPr>
          <w:rStyle w:val="WW8Num2z0"/>
          <w:rFonts w:ascii="Verdana" w:hAnsi="Verdana"/>
          <w:color w:val="000000"/>
          <w:sz w:val="12"/>
          <w:szCs w:val="12"/>
        </w:rPr>
        <w:t> </w:t>
      </w:r>
      <w:r>
        <w:rPr>
          <w:rFonts w:ascii="Verdana" w:hAnsi="Verdana"/>
          <w:color w:val="000000"/>
          <w:sz w:val="12"/>
          <w:szCs w:val="12"/>
        </w:rPr>
        <w:t>(2003, 2004, 2005, 2006 rr.)v с изложением отдельных аспектов проблемы и результатами исследования автор выступал на заседаниях педагогического совета в ДОУ №24, №7 г.Шадринска (2004, 2005 гг.).</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Сущность понятия «</w:t>
      </w:r>
      <w:r>
        <w:rPr>
          <w:rStyle w:val="WW8Num3z0"/>
          <w:rFonts w:ascii="Verdana" w:hAnsi="Verdana"/>
          <w:color w:val="4682B4"/>
          <w:sz w:val="12"/>
          <w:szCs w:val="12"/>
        </w:rPr>
        <w:t>социальная активность дошкольника</w:t>
      </w:r>
      <w:r>
        <w:rPr>
          <w:rFonts w:ascii="Verdana" w:hAnsi="Verdana"/>
          <w:color w:val="000000"/>
          <w:sz w:val="12"/>
          <w:szCs w:val="12"/>
        </w:rPr>
        <w:t>», рассматриваемая как деятельно-практическое1 инициативное отношение ребенка к миру, проявляющееся под влиянием мотивов и волевых актов, в основе которых лежат общественно значимые потребности.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Критерий формирующейся социальной активности дошкольников -инициативность, заключающийся в постоянном стремлении к самостоятельным действиям, активной жизненной позиции личности; развивающийся с помощью системы</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методов, приемов и средств.</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Модель педагогического процесса по формированию социальной активности старших дошкольников в процессе трудовой деятельности в природе, включающая цель, задачи, содержание, принципы, этапы, условия, методы и приемы, критерии и показатели сформированное™ социальной активности старших дошкольников.</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Педагогические условия реализации модели педагогического процесса по формированию социальной активности старших дошкольников в процессе трудовой деятельности в природе: постоянная включенность трудовой деятельности детей в образовательный процесс ДОУ и семьи, создание в ДОУ и семье предметно-развивающей среды (уголок природы в ДОУ, животные и растения в семье и т.д.), отбор наиболее эффективных методов обучения; подготовленность педагогов и родителей к позиции принятия активности ребенка.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исследования: Исследование состоит из введения, двух глав, заключения, библиографического списка, приложения.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Текст иллюстрируют 13 таблиц, 8 рисунков, 1 диаграмма.</w:t>
      </w:r>
    </w:p>
    <w:p w:rsidR="00544FF3" w:rsidRDefault="00544FF3" w:rsidP="00544FF3">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Шанц, Евгения Альфридовна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II ГЛАВЕ</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Изложенные в данной главе материалы позволяют сформулировать следующие выводы, которые дают представление о всей сути содержания данной главы.</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подтверждения гипотезы исследования был организован естественный эксперимент на базе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№7, 24 г. Шадринска, который проходил в три этапа.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были подобраны и апробированы методики изучения социальной активности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выявлены типы активности детей старшего дошкольного возраста; изучены индивидуально-типологические особенности проявления активности детей старшего дошкольного возраста; выявлен исходный уровень развития компонентов социальной активности в трудовой деятельности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определены особенности позиции взрослых по отношению к детской активности. Результаты данного этапа эксперимента позволили подтвердить актуальность заявленной нами проблемы как в теории, так и в практике дошкольного образования и необходимость реализации разработанной модели педагогического процесса по формированию социальной активности в трудовой деятельности детей старшего дошкольного возраста.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начало формирующего эксперимента большинство детей старшего дошкольного возраста находились на низком и среднем уровнях сформированное™ социальной активности в трудовой деятельности. Формирующий эксперимент был направлен на реализацию модели педагогического процесса по формированию социальной активности в трудовой деятельности старших дошкольников и включала в себя: организацию трудовой деятельности дошкольников и социально-педагогическую работу с коллективом</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родителей. Показатели, полученные в результате обработки, свидетельствуют о положительном изменении уровня</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социальной активности в трудовой деятельности, что позволяет судить о подтверждении выдвинутой нами гипотезы исследования.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Проведенная работа по формированию социальной активности детей старшего дошкольного возраста подтверждает выдвинутую нами гипотезу и позволяет сделать следующие выводы относительно теоретических подходов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решения изучаемой проблемы:</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Теоретическое изучение данной проблемы показало, что она рассматривается учеными в различных аспектах: философском, социологическом, психологическом и педагогическом. При анализе проблемы социальной активности внимание акцентировано на характеристике ее сущности и структуры, на выявлении условий ее формирования в образовательном процессе, на решающей роли деятельности в развитии</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своеобразия ребенка. Формирование социальной активности в данном возрасте продиктовано рядом возрастных особенностей дошкольников, а именно: сохраняющейся высокой восприимчивостью к социальным воздействиям, потерей непосредственности, развитием элементов произвольности, самосознания, внутренних этических инстанций, возникновением иерархии мотивов, обобщением переживаний, что обеспечивает</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определенный уровень сознательности и</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Fonts w:ascii="Verdana" w:hAnsi="Verdana"/>
          <w:color w:val="000000"/>
          <w:sz w:val="12"/>
          <w:szCs w:val="12"/>
        </w:rPr>
        <w:t>.</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Конкретизирована сущность понятия «</w:t>
      </w:r>
      <w:r>
        <w:rPr>
          <w:rStyle w:val="WW8Num3z0"/>
          <w:rFonts w:ascii="Verdana" w:hAnsi="Verdana"/>
          <w:color w:val="4682B4"/>
          <w:sz w:val="12"/>
          <w:szCs w:val="12"/>
        </w:rPr>
        <w:t>социальная активность дошкольников в трудовой деятельности</w:t>
      </w:r>
      <w:r>
        <w:rPr>
          <w:rFonts w:ascii="Verdana" w:hAnsi="Verdana"/>
          <w:color w:val="000000"/>
          <w:sz w:val="12"/>
          <w:szCs w:val="12"/>
        </w:rPr>
        <w:t>», как деятельно-практическое инициативное отношение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миру, проявляющееся под влиянием мотивов и</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актов, в основе которых лежат общественно значимые потребности.</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Критериями сформированности социальной активности детей старшего дошкольного возраста в труде являются:</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Fonts w:ascii="Verdana" w:hAnsi="Verdana"/>
          <w:color w:val="000000"/>
          <w:sz w:val="12"/>
          <w:szCs w:val="12"/>
        </w:rPr>
        <w:t>, произвольность, самостоятельность, инициативность и удовлетворение от процесса труда и его результатов. Выявленные критерии и показатели позволили проследить положительную динамику развития</w:t>
      </w:r>
      <w:r>
        <w:rPr>
          <w:rStyle w:val="WW8Num2z0"/>
          <w:rFonts w:ascii="Verdana" w:hAnsi="Verdana"/>
          <w:color w:val="000000"/>
          <w:sz w:val="12"/>
          <w:szCs w:val="12"/>
        </w:rPr>
        <w:t> </w:t>
      </w:r>
      <w:r>
        <w:rPr>
          <w:rStyle w:val="WW8Num3z0"/>
          <w:rFonts w:ascii="Verdana" w:hAnsi="Verdana"/>
          <w:color w:val="4682B4"/>
          <w:sz w:val="12"/>
          <w:szCs w:val="12"/>
        </w:rPr>
        <w:t>мотивационного</w:t>
      </w:r>
      <w:r>
        <w:rPr>
          <w:rFonts w:ascii="Verdana" w:hAnsi="Verdana"/>
          <w:color w:val="000000"/>
          <w:sz w:val="12"/>
          <w:szCs w:val="12"/>
        </w:rPr>
        <w:t>, эмоционально-ценностного и волевого компонентов и могут быть использованы в практике ДОУ в диагностических целях. Эффективность работы по формированию социальной активности детей старшего дошкольного возраста в трудовой дея</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139 тельности обеспечивается соблюдением следующих условий: постоянная включенность трудовой деятельности детей в образовательный процесс ДОУ и семьи, создание в ДОУ и семье предметно-развивающей среды, отбор наиболее эффективных методов обучения,</w:t>
      </w:r>
      <w:r>
        <w:rPr>
          <w:rStyle w:val="WW8Num2z0"/>
          <w:rFonts w:ascii="Verdana" w:hAnsi="Verdana"/>
          <w:color w:val="000000"/>
          <w:sz w:val="12"/>
          <w:szCs w:val="12"/>
        </w:rPr>
        <w:t> </w:t>
      </w:r>
      <w:r>
        <w:rPr>
          <w:rStyle w:val="WW8Num3z0"/>
          <w:rFonts w:ascii="Verdana" w:hAnsi="Verdana"/>
          <w:color w:val="4682B4"/>
          <w:sz w:val="12"/>
          <w:szCs w:val="12"/>
        </w:rPr>
        <w:t>подготовленность</w:t>
      </w:r>
      <w:r>
        <w:rPr>
          <w:rStyle w:val="WW8Num2z0"/>
          <w:rFonts w:ascii="Verdana" w:hAnsi="Verdana"/>
          <w:color w:val="000000"/>
          <w:sz w:val="12"/>
          <w:szCs w:val="12"/>
        </w:rPr>
        <w:t> </w:t>
      </w:r>
      <w:r>
        <w:rPr>
          <w:rFonts w:ascii="Verdana" w:hAnsi="Verdana"/>
          <w:color w:val="000000"/>
          <w:sz w:val="12"/>
          <w:szCs w:val="12"/>
        </w:rPr>
        <w:t>педагогов и родителей к позиции принятия активности ребенка.</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Модель педагогического процесса по формированию социальной активности детей старшего дошкольного возраста в трудовой деятельности включает в себя организацию процесса трудовой деятельности дошкольников и организацию социально-педагогической работы с коллективом воспитателей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организацию процесса трудовой деятельности в уголке природы и на участке ДОУ с использованием комплексного руководства трудовой деятельностью и методов экологического образования: моделирование,</w:t>
      </w:r>
      <w:r>
        <w:rPr>
          <w:rStyle w:val="WW8Num2z0"/>
          <w:rFonts w:ascii="Verdana" w:hAnsi="Verdana"/>
          <w:color w:val="000000"/>
          <w:sz w:val="12"/>
          <w:szCs w:val="12"/>
        </w:rPr>
        <w:t> </w:t>
      </w:r>
      <w:r>
        <w:rPr>
          <w:rStyle w:val="WW8Num3z0"/>
          <w:rFonts w:ascii="Verdana" w:hAnsi="Verdana"/>
          <w:color w:val="4682B4"/>
          <w:sz w:val="12"/>
          <w:szCs w:val="12"/>
        </w:rPr>
        <w:t>экспериментирование</w:t>
      </w:r>
      <w:r>
        <w:rPr>
          <w:rFonts w:ascii="Verdana" w:hAnsi="Verdana"/>
          <w:color w:val="000000"/>
          <w:sz w:val="12"/>
          <w:szCs w:val="12"/>
        </w:rPr>
        <w:t>, решение педагогических ситуаций.</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Проведенное исследование подтвердило целесообразность построения модели педагогического процесса по формированию социальной активности детей старшего дошкольного возраста при организации трудовой деятельности в природе. Возможность формирования социальной активности старших дошкольников на примере труда в природе обусловлена тем, что данный вид</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труда позволяет установить зависимость жизни и состояния различных природных объектов от деятельности людей.</w:t>
      </w:r>
    </w:p>
    <w:p w:rsidR="00544FF3" w:rsidRDefault="00544FF3" w:rsidP="00544FF3">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не претендует на исчерпывающую полноту в разработке проблемы. Углубление изучения проблемы может быть связано с дальнейшей разработкой организации трудовой деятельности в природе детей не только старшего дошкольного возраста, но и других возрастных групп, формирование социальной активности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другие ее компонент</w:t>
      </w:r>
    </w:p>
    <w:p w:rsidR="00544FF3" w:rsidRDefault="00544FF3" w:rsidP="00544FF3">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Шанц, Евгения Альфридовна, 2006 год</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Абульханова — Славская, К.А. Деятельность и психология личности / К.А. Абульханова - Славская. - М.: Наука, 1980. - 334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Абульханова — Славская, К.А. Мировоззренческий смысл и научное значение категории субъекта / К.А. Абульханова — Славская // Российский менталитет: вопросы психологической теории и практики. — М. : ИПРАН, 1997.-117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Акбашева, Р.Ш. Организационно-педагогические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педагогов в проектировании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Р.Ш. Акбашева. -Уфа, 2000.-215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Акимова, О.В. Педагогическое стимулирование как средство всестороннего развития личности / О.В. Акимова. Киев, 1999. - 192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Аксенова, Г.И. Формирование субъектной позиции : автореф. дис. . д-ра пед наук / Г.И. Аксенова. М. :</w:t>
      </w:r>
      <w:r>
        <w:rPr>
          <w:rStyle w:val="WW8Num2z0"/>
          <w:rFonts w:ascii="Verdana" w:hAnsi="Verdana"/>
          <w:color w:val="000000"/>
          <w:sz w:val="12"/>
          <w:szCs w:val="12"/>
        </w:rPr>
        <w:t> </w:t>
      </w:r>
      <w:r>
        <w:rPr>
          <w:rStyle w:val="WW8Num3z0"/>
          <w:rFonts w:ascii="Verdana" w:hAnsi="Verdana"/>
          <w:color w:val="4682B4"/>
          <w:sz w:val="12"/>
          <w:szCs w:val="12"/>
        </w:rPr>
        <w:t>МГЛУ</w:t>
      </w:r>
      <w:r>
        <w:rPr>
          <w:rFonts w:ascii="Verdana" w:hAnsi="Verdana"/>
          <w:color w:val="000000"/>
          <w:sz w:val="12"/>
          <w:szCs w:val="12"/>
        </w:rPr>
        <w:t>, 1998. - 33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Актуальные проблемы воспитания и формирования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сб. науч. тр. / под ред. Л.В. Зачик. М., 1992. - 116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Алексеева, М. Воспитание социальной активности / М. Алексеева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 1985. № 11. — С.31-35.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Ш.А. Размышления о гуманной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Ш.А. Амонашвили. М.: Изд-во «Дом Ш. Амонашвили», 1996. - 496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 Ю.Ананьев, Б.Г. Психология и проблемы</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Style w:val="WW8Num2z0"/>
          <w:rFonts w:ascii="Verdana" w:hAnsi="Verdana"/>
          <w:color w:val="000000"/>
          <w:sz w:val="12"/>
          <w:szCs w:val="12"/>
        </w:rPr>
        <w:t> </w:t>
      </w:r>
      <w:r>
        <w:rPr>
          <w:rFonts w:ascii="Verdana" w:hAnsi="Verdana"/>
          <w:color w:val="000000"/>
          <w:sz w:val="12"/>
          <w:szCs w:val="12"/>
        </w:rPr>
        <w:t>/ под ред. A.A.</w:t>
      </w:r>
      <w:r>
        <w:rPr>
          <w:rStyle w:val="WW8Num2z0"/>
          <w:rFonts w:ascii="Verdana" w:hAnsi="Verdana"/>
          <w:color w:val="000000"/>
          <w:sz w:val="12"/>
          <w:szCs w:val="12"/>
        </w:rPr>
        <w:t> </w:t>
      </w:r>
      <w:r>
        <w:rPr>
          <w:rStyle w:val="WW8Num3z0"/>
          <w:rFonts w:ascii="Verdana" w:hAnsi="Verdana"/>
          <w:color w:val="4682B4"/>
          <w:sz w:val="12"/>
          <w:szCs w:val="12"/>
        </w:rPr>
        <w:t>Бодалева</w:t>
      </w:r>
      <w:r>
        <w:rPr>
          <w:rFonts w:ascii="Verdana" w:hAnsi="Verdana"/>
          <w:color w:val="000000"/>
          <w:sz w:val="12"/>
          <w:szCs w:val="12"/>
        </w:rPr>
        <w:t>. М., 1996. - 384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И.Ананьев, Б.Г. Человек как предмет познания / Б.Г. Ананьев // Избр. психол. тр.: в 2 т.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1980. - Т.1. - 232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Антология педагогической мысли России второй половины XIX начала XX в. / сост. П.А. Лебедев. - М., 1990.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Н.Ануфриев, Е.А. Социальный статус и активность личности : Личность как объект и субъект социальных отношений / Е.А. Ануфриев. — М. : Моск.</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ун-т, 1984. 287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Ю.К. Проблема эффективности педагогических исследований / Ю.К. Бабанский. М. : Педагогика, 1982. - 192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Бабунова</w:t>
      </w:r>
      <w:r>
        <w:rPr>
          <w:rFonts w:ascii="Verdana" w:hAnsi="Verdana"/>
          <w:color w:val="000000"/>
          <w:sz w:val="12"/>
          <w:szCs w:val="12"/>
        </w:rPr>
        <w:t>, Т.М. Модернизация содержания образовательного процесса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учреждения / Т.М. Бабунова // Актуальные проблемы дошкольного образования : сб. науч. тр. — Магнитогорск : Магнитогорский гос. пед. ин-т, 2003. 65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Балабанович, М.А. Из опыта</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 трудом / М.А. Бала-банович // Дошкольное воспитание. 1949. - № 10. - С. 18-20.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Белинская</w:t>
      </w:r>
      <w:r>
        <w:rPr>
          <w:rFonts w:ascii="Verdana" w:hAnsi="Verdana"/>
          <w:color w:val="000000"/>
          <w:sz w:val="12"/>
          <w:szCs w:val="12"/>
        </w:rPr>
        <w:t>, Е.П. Социальная психология личности / Е.П. Белинская, O.A.</w:t>
      </w:r>
      <w:r>
        <w:rPr>
          <w:rStyle w:val="WW8Num2z0"/>
          <w:rFonts w:ascii="Verdana" w:hAnsi="Verdana"/>
          <w:color w:val="000000"/>
          <w:sz w:val="12"/>
          <w:szCs w:val="12"/>
        </w:rPr>
        <w:t> </w:t>
      </w:r>
      <w:r>
        <w:rPr>
          <w:rStyle w:val="WW8Num3z0"/>
          <w:rFonts w:ascii="Verdana" w:hAnsi="Verdana"/>
          <w:color w:val="4682B4"/>
          <w:sz w:val="12"/>
          <w:szCs w:val="12"/>
        </w:rPr>
        <w:t>Тихомандрицкая</w:t>
      </w:r>
      <w:r>
        <w:rPr>
          <w:rFonts w:ascii="Verdana" w:hAnsi="Verdana"/>
          <w:color w:val="000000"/>
          <w:sz w:val="12"/>
          <w:szCs w:val="12"/>
        </w:rPr>
        <w:t>. М., 2001. - 301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Белкин, A.C.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 заведений / A.C. Белкин. — М.: Академия, 2000. — 192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Белухин</w:t>
      </w:r>
      <w:r>
        <w:rPr>
          <w:rFonts w:ascii="Verdana" w:hAnsi="Verdana"/>
          <w:color w:val="000000"/>
          <w:sz w:val="12"/>
          <w:szCs w:val="12"/>
        </w:rPr>
        <w:t>, Д.А. Основы личностно-ориентированной педагогики / Д.А. Белухин. — М. : Изд-во «</w:t>
      </w:r>
      <w:r>
        <w:rPr>
          <w:rStyle w:val="WW8Num3z0"/>
          <w:rFonts w:ascii="Verdana" w:hAnsi="Verdana"/>
          <w:color w:val="4682B4"/>
          <w:sz w:val="12"/>
          <w:szCs w:val="12"/>
        </w:rPr>
        <w:t>Институт практической психологии</w:t>
      </w:r>
      <w:r>
        <w:rPr>
          <w:rFonts w:ascii="Verdana" w:hAnsi="Verdana"/>
          <w:color w:val="000000"/>
          <w:sz w:val="12"/>
          <w:szCs w:val="12"/>
        </w:rPr>
        <w:t>» ; Воронеж :</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МОДК, 1996. Ч. 1. - 318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В.П. Педагогика и прогрессивные технологии обучения / В.П. Беспалько. М.: Педагогика, 1995. - 187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Бодалев</w:t>
      </w:r>
      <w:r>
        <w:rPr>
          <w:rFonts w:ascii="Verdana" w:hAnsi="Verdana"/>
          <w:color w:val="000000"/>
          <w:sz w:val="12"/>
          <w:szCs w:val="12"/>
        </w:rPr>
        <w:t>, A.A. Психология личности / A.A. Бодалев. М.: Изд-во Моск. гос. ун-т, 1988.-191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JI.И.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 Л.И. Божович. М.: Просвещение, 1980. - 464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Е.В. Ценностные основания личностно-ориентирован-ного воспитания / Е.В. Бондаревская // Педагогика. 1995. - № 4. - С. 29-32.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Бугерко, П.И. Воспитание</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в труде / П.И. Бугерко // Трудовое воспитание детей дошкольного возраста. — М. : Просвещение, 1984. — С.55-59.</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Буре, P.C. Трудовое воспитание детей дошкольного возраста в детском саду / науч. ред. P.C. Буре //Обучение и воспитание</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деятельности. М.: АПО, 1994. - С.74-91.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P.C. Учите детей трудиться / P.C. Буре, Г.Н.</w:t>
      </w:r>
      <w:r>
        <w:rPr>
          <w:rStyle w:val="WW8Num2z0"/>
          <w:rFonts w:ascii="Verdana" w:hAnsi="Verdana"/>
          <w:color w:val="000000"/>
          <w:sz w:val="12"/>
          <w:szCs w:val="12"/>
        </w:rPr>
        <w:t> </w:t>
      </w:r>
      <w:r>
        <w:rPr>
          <w:rStyle w:val="WW8Num3z0"/>
          <w:rFonts w:ascii="Verdana" w:hAnsi="Verdana"/>
          <w:color w:val="4682B4"/>
          <w:sz w:val="12"/>
          <w:szCs w:val="12"/>
        </w:rPr>
        <w:t>Година</w:t>
      </w:r>
      <w:r>
        <w:rPr>
          <w:rFonts w:ascii="Verdana" w:hAnsi="Verdana"/>
          <w:color w:val="000000"/>
          <w:sz w:val="12"/>
          <w:szCs w:val="12"/>
        </w:rPr>
        <w:t>. М., 1983. -144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Васильева, А.И. Совершенствование обучения в детском саду. — Минск : Нар.</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1980. 95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Васильева, М.А. Трудовое воспитание дошкольников / М.А Васильева // Трудовое воспитание детей дошкольного возраста. — М. : Просвещение, 1984.-С.5-10.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Веремеенко, Т.Г. Организационно-педагогические условия нравственно-трудовой подготовки : дис. . канд. пед. наук / Т.Г. Веремеенко. -Челябинск, 1988. 164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Взаимосвязь</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и социальной активности младшего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 межвуз. сб. науч. тр. М. : Моск. гос. пед. ин-т, 1987. -179с.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Виноградова, A.M. Формирование у детей моральных представлений в связи с трудовой деятельностью / А.М Виноградова // Нравственно-трудовое воспитание детей в детском саду. — М. : Просвещение, 1987. -С.102-128.</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Н.Ф. Дети, взрослые и мир вокруг / Н.Ф. Виноградова,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-М.: Просвещение, 1993. 127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Власова, Т.А. Формирование самостоятельности у детей дошкольного возраста в художественном ручном труде : автореф. дис. . канд. пед. наук / Т.А. Власова. Екатеринбург, 2000. - 23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Воспитание в труде / под ред. P.C. Буре. М., 1987. - 170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Воспитание дошкольников в труде / под ред. В.Г. Нечаевой. М., 1983. -230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Воспитание социальной активности личности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и младшем школьном возрасте. / сб. науч. тр. / Моск. гос. пед. ин-т им. В.И. Ленина М., 1988. - 267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JI.C. Педагогическая психология / под ред. В.В. Давыдова. М.: Педагогика, 1991. - 480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Выготский, JI.C. Собрание сочинений : в 6 т. / JI.C. Выготский ; под ред. A.C.</w:t>
      </w:r>
      <w:r>
        <w:rPr>
          <w:rStyle w:val="WW8Num2z0"/>
          <w:rFonts w:ascii="Verdana" w:hAnsi="Verdana"/>
          <w:color w:val="000000"/>
          <w:sz w:val="12"/>
          <w:szCs w:val="12"/>
        </w:rPr>
        <w:t> </w:t>
      </w:r>
      <w:r>
        <w:rPr>
          <w:rStyle w:val="WW8Num3z0"/>
          <w:rFonts w:ascii="Verdana" w:hAnsi="Verdana"/>
          <w:color w:val="4682B4"/>
          <w:sz w:val="12"/>
          <w:szCs w:val="12"/>
        </w:rPr>
        <w:t>Лурия</w:t>
      </w:r>
      <w:r>
        <w:rPr>
          <w:rFonts w:ascii="Verdana" w:hAnsi="Verdana"/>
          <w:color w:val="000000"/>
          <w:sz w:val="12"/>
          <w:szCs w:val="12"/>
        </w:rPr>
        <w:t>, М.Г. Ярошевского. М. : Педагогика, 1982. - Т. 4. -432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Вяткин, Б.А. Стиль активности как предмет интегрального исследования</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 Б.А. Вяткин // Системное исследование индивидуальности. — Пермь, 1991. — 73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Гончарова, Е.В. Воспитание детей средствами природы в истории педагогической мысли / Е.В.Гончарова. Екатеринбург, 2001. - 100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Гукасова, A.M. Методика трудового обучения : Частные вопросы / A.M. Гукасова. -М.: Просвещение, 1990. 173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Данюшенков</w:t>
      </w:r>
      <w:r>
        <w:rPr>
          <w:rFonts w:ascii="Verdana" w:hAnsi="Verdana"/>
          <w:color w:val="000000"/>
          <w:sz w:val="12"/>
          <w:szCs w:val="12"/>
        </w:rPr>
        <w:t>, B.C. Теория формирования активности личности школьника / B.C. Данюшенков // Наука и школа. 1999. - № 2. - С.39-45.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Детская практическая психология / под ред. Т.Д. Марцинковской. М., 2000.-255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Дзарасов, Р.Н. Педагогические условия формирования потребности в труде у детей старшего дошкольного возраста / Р.Н. Дзарасов // Формирование системных знаний и умений у детей в детском саду. — JL,1987. — С.43-50.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Дзарасов, Р.Н. Формирование основ потребности в труде у детей старшего дошкольного возраста как средство профилактики отклонений вповедении : автореф. дис. . канд. пед. наук / С.Н. Дзарасов. JL,t1988.- 16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Дзинтере</w:t>
      </w:r>
      <w:r>
        <w:rPr>
          <w:rFonts w:ascii="Verdana" w:hAnsi="Verdana"/>
          <w:color w:val="000000"/>
          <w:sz w:val="12"/>
          <w:szCs w:val="12"/>
        </w:rPr>
        <w:t>, Д. Особенности трудового воспитания детей в семье и в детском саду / Д. Дзинтере // Психолого-педагогические проблемы дошкольного воспитания и подготовки детей к школе. М., 1973.</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Дмитриев, А.Е. Общая характеристика социальной активности личности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школьника // Воспитание социально активной личности в дошкольном и</w:t>
      </w:r>
      <w:r>
        <w:rPr>
          <w:rStyle w:val="WW8Num2z0"/>
          <w:rFonts w:ascii="Verdana" w:hAnsi="Verdana"/>
          <w:color w:val="000000"/>
          <w:sz w:val="12"/>
          <w:szCs w:val="12"/>
        </w:rPr>
        <w:t> </w:t>
      </w:r>
      <w:r>
        <w:rPr>
          <w:rStyle w:val="WW8Num3z0"/>
          <w:rFonts w:ascii="Verdana" w:hAnsi="Verdana"/>
          <w:color w:val="4682B4"/>
          <w:sz w:val="12"/>
          <w:szCs w:val="12"/>
        </w:rPr>
        <w:t>младшем</w:t>
      </w:r>
      <w:r>
        <w:rPr>
          <w:rStyle w:val="WW8Num2z0"/>
          <w:rFonts w:ascii="Verdana" w:hAnsi="Verdana"/>
          <w:color w:val="000000"/>
          <w:sz w:val="12"/>
          <w:szCs w:val="12"/>
        </w:rPr>
        <w:t> </w:t>
      </w:r>
      <w:r>
        <w:rPr>
          <w:rFonts w:ascii="Verdana" w:hAnsi="Verdana"/>
          <w:color w:val="000000"/>
          <w:sz w:val="12"/>
          <w:szCs w:val="12"/>
        </w:rPr>
        <w:t>школьном возрасте : межвуз. сб. науч. тр. / Моск. гос. пед. ин-т им. В.И. Ленина М., 1988. - 267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Дошкольное образование в России : Сборник действующих нормативно-правовых документов и научно-методических материалов / ред.-сост. Р.Б.</w:t>
      </w:r>
      <w:r>
        <w:rPr>
          <w:rStyle w:val="WW8Num2z0"/>
          <w:rFonts w:ascii="Verdana" w:hAnsi="Verdana"/>
          <w:color w:val="000000"/>
          <w:sz w:val="12"/>
          <w:szCs w:val="12"/>
        </w:rPr>
        <w:t> </w:t>
      </w:r>
      <w:r>
        <w:rPr>
          <w:rStyle w:val="WW8Num3z0"/>
          <w:rFonts w:ascii="Verdana" w:hAnsi="Verdana"/>
          <w:color w:val="4682B4"/>
          <w:sz w:val="12"/>
          <w:szCs w:val="12"/>
        </w:rPr>
        <w:t>Стеркина</w:t>
      </w:r>
      <w:r>
        <w:rPr>
          <w:rFonts w:ascii="Verdana" w:hAnsi="Verdana"/>
          <w:color w:val="000000"/>
          <w:sz w:val="12"/>
          <w:szCs w:val="12"/>
        </w:rPr>
        <w:t>. М.: Изд-во ACT, 1997. - 336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Дудникова, С.А. Социальное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дошкольного возраста / С.А. Дудникова // Стратегия дошкольного образования в XXI веке : проблемы и перспективы : материалы науч.-практ. конф. / Моск. гос. ун-т.-М., 2001.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Дыбина</w:t>
      </w:r>
      <w:r>
        <w:rPr>
          <w:rFonts w:ascii="Verdana" w:hAnsi="Verdana"/>
          <w:color w:val="000000"/>
          <w:sz w:val="12"/>
          <w:szCs w:val="12"/>
        </w:rPr>
        <w:t>, О.В. Неизведанное рядом :</w:t>
      </w:r>
      <w:r>
        <w:rPr>
          <w:rStyle w:val="WW8Num2z0"/>
          <w:rFonts w:ascii="Verdana" w:hAnsi="Verdana"/>
          <w:color w:val="000000"/>
          <w:sz w:val="12"/>
          <w:szCs w:val="12"/>
        </w:rPr>
        <w:t> </w:t>
      </w:r>
      <w:r>
        <w:rPr>
          <w:rStyle w:val="WW8Num3z0"/>
          <w:rFonts w:ascii="Verdana" w:hAnsi="Verdana"/>
          <w:color w:val="4682B4"/>
          <w:sz w:val="12"/>
          <w:szCs w:val="12"/>
        </w:rPr>
        <w:t>Занимательные</w:t>
      </w:r>
      <w:r>
        <w:rPr>
          <w:rStyle w:val="WW8Num2z0"/>
          <w:rFonts w:ascii="Verdana" w:hAnsi="Verdana"/>
          <w:color w:val="000000"/>
          <w:sz w:val="12"/>
          <w:szCs w:val="12"/>
        </w:rPr>
        <w:t> </w:t>
      </w:r>
      <w:r>
        <w:rPr>
          <w:rFonts w:ascii="Verdana" w:hAnsi="Verdana"/>
          <w:color w:val="000000"/>
          <w:sz w:val="12"/>
          <w:szCs w:val="12"/>
        </w:rPr>
        <w:t>опыты и экспериментирования дошкольников / О.В. Дыбина, Н.П.</w:t>
      </w:r>
      <w:r>
        <w:rPr>
          <w:rStyle w:val="WW8Num2z0"/>
          <w:rFonts w:ascii="Verdana" w:hAnsi="Verdana"/>
          <w:color w:val="000000"/>
          <w:sz w:val="12"/>
          <w:szCs w:val="12"/>
        </w:rPr>
        <w:t> </w:t>
      </w:r>
      <w:r>
        <w:rPr>
          <w:rStyle w:val="WW8Num3z0"/>
          <w:rFonts w:ascii="Verdana" w:hAnsi="Verdana"/>
          <w:color w:val="4682B4"/>
          <w:sz w:val="12"/>
          <w:szCs w:val="12"/>
        </w:rPr>
        <w:t>Рахманова</w:t>
      </w:r>
      <w:r>
        <w:rPr>
          <w:rFonts w:ascii="Verdana" w:hAnsi="Verdana"/>
          <w:color w:val="000000"/>
          <w:sz w:val="12"/>
          <w:szCs w:val="12"/>
        </w:rPr>
        <w:t>, В.В. Щетинина. М.: ТУ «</w:t>
      </w:r>
      <w:r>
        <w:rPr>
          <w:rStyle w:val="WW8Num3z0"/>
          <w:rFonts w:ascii="Verdana" w:hAnsi="Verdana"/>
          <w:color w:val="4682B4"/>
          <w:sz w:val="12"/>
          <w:szCs w:val="12"/>
        </w:rPr>
        <w:t>Сфера</w:t>
      </w:r>
      <w:r>
        <w:rPr>
          <w:rFonts w:ascii="Verdana" w:hAnsi="Verdana"/>
          <w:color w:val="000000"/>
          <w:sz w:val="12"/>
          <w:szCs w:val="12"/>
        </w:rPr>
        <w:t>», 2001.-192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Ефимова, H.H. Формирование знаний о сельскохозяйственном труде / H.H. Ефимова // Трудовое воспитание детей дошкольного возраста. -М. : Просвещение, 1984. С.21-25.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Ильин, Е.П. Потребность как внутренний</w:t>
      </w:r>
      <w:r>
        <w:rPr>
          <w:rStyle w:val="WW8Num2z0"/>
          <w:rFonts w:ascii="Verdana" w:hAnsi="Verdana"/>
          <w:color w:val="000000"/>
          <w:sz w:val="12"/>
          <w:szCs w:val="12"/>
        </w:rPr>
        <w:t> </w:t>
      </w:r>
      <w:r>
        <w:rPr>
          <w:rStyle w:val="WW8Num3z0"/>
          <w:rFonts w:ascii="Verdana" w:hAnsi="Verdana"/>
          <w:color w:val="4682B4"/>
          <w:sz w:val="12"/>
          <w:szCs w:val="12"/>
        </w:rPr>
        <w:t>побудитель</w:t>
      </w:r>
      <w:r>
        <w:rPr>
          <w:rStyle w:val="WW8Num2z0"/>
          <w:rFonts w:ascii="Verdana" w:hAnsi="Verdana"/>
          <w:color w:val="000000"/>
          <w:sz w:val="12"/>
          <w:szCs w:val="12"/>
        </w:rPr>
        <w:t> </w:t>
      </w:r>
      <w:r>
        <w:rPr>
          <w:rFonts w:ascii="Verdana" w:hAnsi="Verdana"/>
          <w:color w:val="000000"/>
          <w:sz w:val="12"/>
          <w:szCs w:val="12"/>
        </w:rPr>
        <w:t>активности человека / Е.П. Ильин // Мотивация и мотивы. — СПб., 2000. С.21-45.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Ипьина, Р. Воспитание</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и любви к природе / Р. Ильина // Трудовое воспитание детей дошкольного возраста. — М. : Просвещение, 1984.-С.51-55.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Ильина, Т.А. Некоторые подходы к анализу понятия «</w:t>
      </w:r>
      <w:r>
        <w:rPr>
          <w:rStyle w:val="WW8Num3z0"/>
          <w:rFonts w:ascii="Verdana" w:hAnsi="Verdana"/>
          <w:color w:val="4682B4"/>
          <w:sz w:val="12"/>
          <w:szCs w:val="12"/>
        </w:rPr>
        <w:t>социальная активность</w:t>
      </w:r>
      <w:r>
        <w:rPr>
          <w:rFonts w:ascii="Verdana" w:hAnsi="Verdana"/>
          <w:color w:val="000000"/>
          <w:sz w:val="12"/>
          <w:szCs w:val="12"/>
        </w:rPr>
        <w:t>» / Т.А. Ильина // Формирование социально активной личности : сб. науч. тр. / Моск. гос. пед. ин-т им. В.И. Ленина.- М., 1983. — С.30-41.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 сост. Н.Б. Мчедлидзе и др. 2-е изд., исп. и доп. — М. : Просвещение, 1986. -464с.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История зарубежной дошкольной педагогики : хрестоматия : учебноепособие / сост. С.Ф.</w:t>
      </w:r>
      <w:r>
        <w:rPr>
          <w:rStyle w:val="WW8Num2z0"/>
          <w:rFonts w:ascii="Verdana" w:hAnsi="Verdana"/>
          <w:color w:val="000000"/>
          <w:sz w:val="12"/>
          <w:szCs w:val="12"/>
        </w:rPr>
        <w:t> </w:t>
      </w:r>
      <w:r>
        <w:rPr>
          <w:rStyle w:val="WW8Num3z0"/>
          <w:rFonts w:ascii="Verdana" w:hAnsi="Verdana"/>
          <w:color w:val="4682B4"/>
          <w:sz w:val="12"/>
          <w:szCs w:val="12"/>
        </w:rPr>
        <w:t>Егоров</w:t>
      </w:r>
      <w:r>
        <w:rPr>
          <w:rFonts w:ascii="Verdana" w:hAnsi="Verdana"/>
          <w:color w:val="000000"/>
          <w:sz w:val="12"/>
          <w:szCs w:val="12"/>
        </w:rPr>
        <w:t>, C.B. Лыков, Л.М. Волобуева, Н.Ю. Жит-някова. — М., 2000.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История образования и педагогической мысли за рубежом и в России / под ред. З.И. Васильевой. — М., 2001.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История педагогики в России : Хрестоматия / сост. С.Ф. Егоров. М. : Академия, 1999. - 400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История советской дошкольной педагогики : хрестоматия. М., 1980.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Каримова, С.А. Воспитание у старших дошкольников положительного отношения к труду на основе представлений о его нравственно-этических свойствах : автореф. дис. . канд. пед. наук / С.А. Каримова.-М., 1983.- 19с.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Киселева, Г.М. Перспективы трудового воспитания дошкольников / Г.М. Киселева // Актуальные проблемы дошкольного образования : перспективы развития : в 2-х ч. — Челябинск : Образование, 2005. -4.2. С.52-55.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Киселева, Г.М.</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природы : учеб. пособие. Шадринск :</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Шадр. гос. пед. ин-т, 2001. 105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Киселева, Г.М. Трудовые поручения и их роль в воспитании положительного отношения к руду у детей старшего дошкольного возраста : дис. канд. пед. наук / Г.М. Киселева. -М., 1984. 177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Л.М. Когнитивные устремления дошкольников : принципы построения программ их развития / Л.М. Кларина // Проблемы</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воспитательно-образовательного процесса. — Пермь, 1993. 144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Климов, Е.И. Психологическое содержание труда и вопросы воспитания / Е.И. Климов. М.: Знание, 1986. - 78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Князева, Л.П.</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использованию индивидуального подхода при воспитании трудолюбия и ответственности у дошкольников / Л.П. Князева. Пермь, 1988. - 28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Ковальчук, Я.И. Индивидуальный подход в воспитании ребенка / Я.И. Ковальчук. М., 1985.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Ковальчук, Я.И. Трудовое воспитание дошкольников / Я.И Ковальчук, М.А.</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Минск : Нар. асвета, 1983. - 72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Козлова, С.А. Роль трудовой деятельности в формировании общественной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личности / С.А. Козлова // Средства и методы</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детей дошкольного возраста в труде. М., 1984.- 140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Кокорева, Н.В. Формирование у</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учреждений позиции принятия активной роли ребенка : дис. . канд. пед. наук / Н.В. Кокорева. Москва, 1993.</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Колчанова, Р.Н. Экологизация педагогического процесса в дошкольном учреждении : автореф. дис. . канд. пед. наук / Р.Н. Колчанова.- Екатеринбург, 2001. 22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72. Комплексный подход к формированию экологического сознания у детей дошкольного возраста / под ред. Е.И. Гневашевой. — Подольск : Сатурн, 2000. 98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Концепция дошкольного воспитания // Дошкольное воспитание. -1989.-№5.-С. 20-34.</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Концепция модернизации российского образования на период до 2010 года. М.: Академия</w:t>
      </w:r>
      <w:r>
        <w:rPr>
          <w:rStyle w:val="WW8Num2z0"/>
          <w:rFonts w:ascii="Verdana" w:hAnsi="Verdana"/>
          <w:color w:val="000000"/>
          <w:sz w:val="12"/>
          <w:szCs w:val="12"/>
        </w:rPr>
        <w:t> </w:t>
      </w:r>
      <w:r>
        <w:rPr>
          <w:rStyle w:val="WW8Num3z0"/>
          <w:rFonts w:ascii="Verdana" w:hAnsi="Verdana"/>
          <w:color w:val="4682B4"/>
          <w:sz w:val="12"/>
          <w:szCs w:val="12"/>
        </w:rPr>
        <w:t>АПК</w:t>
      </w:r>
      <w:r>
        <w:rPr>
          <w:rStyle w:val="WW8Num2z0"/>
          <w:rFonts w:ascii="Verdana" w:hAnsi="Verdana"/>
          <w:color w:val="000000"/>
          <w:sz w:val="12"/>
          <w:szCs w:val="12"/>
        </w:rPr>
        <w:t> </w:t>
      </w:r>
      <w:r>
        <w:rPr>
          <w:rFonts w:ascii="Verdana" w:hAnsi="Verdana"/>
          <w:color w:val="000000"/>
          <w:sz w:val="12"/>
          <w:szCs w:val="12"/>
        </w:rPr>
        <w:t>и ПРО, 2002. - 24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Корганова, И.В. Воспитание субъектно-этического отношения к природе у детей : автореф. дис. . канд. пед. наук / И.В. Корганова М., 2002. - 22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Короткова, П.А. Отслеживание развития ребенка дошкольника в образовательном процессе / П.А Короткова, Г.Г.</w:t>
      </w:r>
      <w:r>
        <w:rPr>
          <w:rStyle w:val="WW8Num2z0"/>
          <w:rFonts w:ascii="Verdana" w:hAnsi="Verdana"/>
          <w:color w:val="000000"/>
          <w:sz w:val="12"/>
          <w:szCs w:val="12"/>
        </w:rPr>
        <w:t> </w:t>
      </w:r>
      <w:r>
        <w:rPr>
          <w:rStyle w:val="WW8Num3z0"/>
          <w:rFonts w:ascii="Verdana" w:hAnsi="Verdana"/>
          <w:color w:val="4682B4"/>
          <w:sz w:val="12"/>
          <w:szCs w:val="12"/>
        </w:rPr>
        <w:t>Нежнов</w:t>
      </w:r>
      <w:r>
        <w:rPr>
          <w:rFonts w:ascii="Verdana" w:hAnsi="Verdana"/>
          <w:color w:val="000000"/>
          <w:sz w:val="12"/>
          <w:szCs w:val="12"/>
        </w:rPr>
        <w:t>. - Самара : Сообщество, 2000. - 42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Корчанова, И.В. Роль взрослых в формировании у старших дошкольников положительного отношения к животным / И.В. Корчанова // Теоретические проблемы воспитания и обучения дошкольников : сб. науч. тр. / отв. ред. С.А. Козлова / Моск. гос. ун-т. М., 2001.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Котряков, Н. Современные подходы к проблемам трудового воспитания / Н Котряков // Школа и производство. 1999. - № 2. - С. 2 - 3.</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Крайнова, Л.В. Формирование</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активности у детей старшего дошкольного возраста в совместной продуктивной деятельности : автореф. дис. канд. пед. наук / Л.В. Крайнова. -М., 1985. -23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Крулехт</w:t>
      </w:r>
      <w:r>
        <w:rPr>
          <w:rFonts w:ascii="Verdana" w:hAnsi="Verdana"/>
          <w:color w:val="000000"/>
          <w:sz w:val="12"/>
          <w:szCs w:val="12"/>
        </w:rPr>
        <w:t>, М.В. Актуальные проблемы и инновационные тенденции дошкольного образования в России / М.В. Крулехт // Дошкольное воспитание. 2001. - № 3. - С.22.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Крулехт, М.В.</w:t>
      </w:r>
      <w:r>
        <w:rPr>
          <w:rStyle w:val="WW8Num2z0"/>
          <w:rFonts w:ascii="Verdana" w:hAnsi="Verdana"/>
          <w:color w:val="000000"/>
          <w:sz w:val="12"/>
          <w:szCs w:val="12"/>
        </w:rPr>
        <w:t> </w:t>
      </w:r>
      <w:r>
        <w:rPr>
          <w:rStyle w:val="WW8Num3z0"/>
          <w:rFonts w:ascii="Verdana" w:hAnsi="Verdana"/>
          <w:color w:val="4682B4"/>
          <w:sz w:val="12"/>
          <w:szCs w:val="12"/>
        </w:rPr>
        <w:t>Дошкольник</w:t>
      </w:r>
      <w:r>
        <w:rPr>
          <w:rStyle w:val="WW8Num2z0"/>
          <w:rFonts w:ascii="Verdana" w:hAnsi="Verdana"/>
          <w:color w:val="000000"/>
          <w:sz w:val="12"/>
          <w:szCs w:val="12"/>
        </w:rPr>
        <w:t> </w:t>
      </w:r>
      <w:r>
        <w:rPr>
          <w:rFonts w:ascii="Verdana" w:hAnsi="Verdana"/>
          <w:color w:val="000000"/>
          <w:sz w:val="12"/>
          <w:szCs w:val="12"/>
        </w:rPr>
        <w:t>и рукотворный мир : педагогическая технология</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развития ребенка как субъекта детской деятельности / М.В. Крулехт. СПб.: Детство - Пресс, 2002. - 160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Крулехт, М.В. Проблема целостного развития ребенка дошкольника как субъекта детской трудовой деятельности : дис. . д-ра пед. наук / М.В. Крулехт. СПб., 1996. - 420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Крулехт, М.В.</w:t>
      </w:r>
      <w:r>
        <w:rPr>
          <w:rStyle w:val="WW8Num2z0"/>
          <w:rFonts w:ascii="Verdana" w:hAnsi="Verdana"/>
          <w:color w:val="000000"/>
          <w:sz w:val="12"/>
          <w:szCs w:val="12"/>
        </w:rPr>
        <w:t> </w:t>
      </w:r>
      <w:r>
        <w:rPr>
          <w:rStyle w:val="WW8Num3z0"/>
          <w:rFonts w:ascii="Verdana" w:hAnsi="Verdana"/>
          <w:color w:val="4682B4"/>
          <w:sz w:val="12"/>
          <w:szCs w:val="12"/>
        </w:rPr>
        <w:t>США</w:t>
      </w:r>
      <w:r>
        <w:rPr>
          <w:rStyle w:val="WW8Num2z0"/>
          <w:rFonts w:ascii="Verdana" w:hAnsi="Verdana"/>
          <w:color w:val="000000"/>
          <w:sz w:val="12"/>
          <w:szCs w:val="12"/>
        </w:rPr>
        <w:t> </w:t>
      </w:r>
      <w:r>
        <w:rPr>
          <w:rFonts w:ascii="Verdana" w:hAnsi="Verdana"/>
          <w:color w:val="000000"/>
          <w:sz w:val="12"/>
          <w:szCs w:val="12"/>
        </w:rPr>
        <w:t>: как приобщают детей к труду / М.В. Крулехт // Дошкольное воспитание. 1990. - № 6. - С.98-99.</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Крупская</w:t>
      </w:r>
      <w:r>
        <w:rPr>
          <w:rFonts w:ascii="Verdana" w:hAnsi="Verdana"/>
          <w:color w:val="000000"/>
          <w:sz w:val="12"/>
          <w:szCs w:val="12"/>
        </w:rPr>
        <w:t>, Н.К. Следует ли обучать мальчиков «</w:t>
      </w:r>
      <w:r>
        <w:rPr>
          <w:rStyle w:val="WW8Num3z0"/>
          <w:rFonts w:ascii="Verdana" w:hAnsi="Verdana"/>
          <w:color w:val="4682B4"/>
          <w:sz w:val="12"/>
          <w:szCs w:val="12"/>
        </w:rPr>
        <w:t>бабьему</w:t>
      </w:r>
      <w:r>
        <w:rPr>
          <w:rFonts w:ascii="Verdana" w:hAnsi="Verdana"/>
          <w:color w:val="000000"/>
          <w:sz w:val="12"/>
          <w:szCs w:val="12"/>
        </w:rPr>
        <w:t>» делу? / Н.К. Крупская // Педагогические сочинения. М., 1980. - Т.1.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Кузнецов, Г.Н. Субъект-субъектное взаимодействие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семьи / Г.Н. Кузнецов // Актуальные проблемы дошкольного образования : субъект-субъектные отношения. Челябинск : Образование, 2004. -С.203-207.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Кузьмина, Р.Н. Формирование трудолюбия у старших дошкольников в процессе организации труда в природе / Р.Н. Кузьмина // Стратегия дошкольного образования в XXI веке : проблемы и перспективы : материалы науч.-практ. конф. / Моск. гос. ун-т. М., 2001.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Кукушкин, П.Н. Методологическое значение понятия «</w:t>
      </w:r>
      <w:r>
        <w:rPr>
          <w:rStyle w:val="WW8Num3z0"/>
          <w:rFonts w:ascii="Verdana" w:hAnsi="Verdana"/>
          <w:color w:val="4682B4"/>
          <w:sz w:val="12"/>
          <w:szCs w:val="12"/>
        </w:rPr>
        <w:t>социальная активность</w:t>
      </w:r>
      <w:r>
        <w:rPr>
          <w:rFonts w:ascii="Verdana" w:hAnsi="Verdana"/>
          <w:color w:val="000000"/>
          <w:sz w:val="12"/>
          <w:szCs w:val="12"/>
        </w:rPr>
        <w:t>» / П.Н. Кукушкин // Общее и особенное в методологии социальных исследований. Вып.7. - Д., 1986. - С.138-145.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Лапина, Т.С. Этика социальной активности личности : учеб. пособие. — М.: Высшая школа, 1974. 112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Левкина, Т.П. Воспитание социальной активности детей и подростков в учреждениях дополнительного образования в процессе художественно-творческой деятельности : дис. . канд. пед. наук / Т.П. Левкина. -Владимир, 2000.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Леонтьев, А.Н. Деятельность. Сознание. Личность / А.Н. Леонтьев. — М.: Политическая литература, 1975. 304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Леонтьев, А.Н. Избранные психологические произведения : в 2 т. / А.Н. Леонтьев. М., 1983. - Т. 1. - 302 е.; Т. 2. - 320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Литвиненко, Ю.С. Трудовая деятельность сельских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в условиях комплексного трудового объединения : дис. . канд. пед. наук / Ю.С. Литвиненко. Челябинск, 1991. - 156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Логинова, В.И. Формирование представлений об общественной значимости труда взрослых / В.И. Логинова // Трудовое воспитание детей дошкольного возраста. М.: Просвещение, 1984. - С. 10-14.</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Ломов, А.Н. Формирование социальной активности студентов : учеб. пособие / А.Н. Ломов. Грозный : ЧИТУ им. Л.Н. Толстого, 1982. -113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A.C. Трудовое воспитание / A.C. Макаренко. Минск, 1977.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Юб.Малунова, Г.С. Теоретические основы воспитания трудолюбия у детей дошкольного возраста : дис. . д-ра пед. наук / Г.С. Малунова. -Улан-Удэ, 2001.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Мальковская</w:t>
      </w:r>
      <w:r>
        <w:rPr>
          <w:rStyle w:val="WW8Num2z0"/>
          <w:rFonts w:ascii="Verdana" w:hAnsi="Verdana"/>
          <w:color w:val="000000"/>
          <w:sz w:val="12"/>
          <w:szCs w:val="12"/>
        </w:rPr>
        <w:t> </w:t>
      </w:r>
      <w:r>
        <w:rPr>
          <w:rFonts w:ascii="Verdana" w:hAnsi="Verdana"/>
          <w:color w:val="000000"/>
          <w:sz w:val="12"/>
          <w:szCs w:val="12"/>
        </w:rPr>
        <w:t>Т.Н. Социальная активность старшеклассников / Т.Н.</w:t>
      </w:r>
      <w:r>
        <w:rPr>
          <w:rStyle w:val="WW8Num2z0"/>
          <w:rFonts w:ascii="Verdana" w:hAnsi="Verdana"/>
          <w:color w:val="000000"/>
          <w:sz w:val="12"/>
          <w:szCs w:val="12"/>
        </w:rPr>
        <w:t> </w:t>
      </w:r>
      <w:r>
        <w:rPr>
          <w:rStyle w:val="WW8Num3z0"/>
          <w:rFonts w:ascii="Verdana" w:hAnsi="Verdana"/>
          <w:color w:val="4682B4"/>
          <w:sz w:val="12"/>
          <w:szCs w:val="12"/>
        </w:rPr>
        <w:t>Мальковская</w:t>
      </w:r>
      <w:r>
        <w:rPr>
          <w:rFonts w:ascii="Verdana" w:hAnsi="Verdana"/>
          <w:color w:val="000000"/>
          <w:sz w:val="12"/>
          <w:szCs w:val="12"/>
        </w:rPr>
        <w:t>. М.: Педагогика, 1988.- 144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Маралов, В.Г. Психология педагогического взаимодействия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с детьми / В.Г. Маралов. -М.: Изд-во «</w:t>
      </w:r>
      <w:r>
        <w:rPr>
          <w:rStyle w:val="WW8Num3z0"/>
          <w:rFonts w:ascii="Verdana" w:hAnsi="Verdana"/>
          <w:color w:val="4682B4"/>
          <w:sz w:val="12"/>
          <w:szCs w:val="12"/>
        </w:rPr>
        <w:t>Прометей</w:t>
      </w:r>
      <w:r>
        <w:rPr>
          <w:rFonts w:ascii="Verdana" w:hAnsi="Verdana"/>
          <w:color w:val="000000"/>
          <w:sz w:val="12"/>
          <w:szCs w:val="12"/>
        </w:rPr>
        <w:t>», 1992. 30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Маралов</w:t>
      </w:r>
      <w:r>
        <w:rPr>
          <w:rFonts w:ascii="Verdana" w:hAnsi="Verdana"/>
          <w:color w:val="000000"/>
          <w:sz w:val="12"/>
          <w:szCs w:val="12"/>
        </w:rPr>
        <w:t>, В.Г. Формирование основ социальной активности в детском возрасте (дошкольник</w:t>
      </w:r>
      <w:r>
        <w:rPr>
          <w:rStyle w:val="WW8Num2z0"/>
          <w:rFonts w:ascii="Verdana" w:hAnsi="Verdana"/>
          <w:color w:val="000000"/>
          <w:sz w:val="12"/>
          <w:szCs w:val="12"/>
        </w:rPr>
        <w:t> </w:t>
      </w:r>
      <w:r>
        <w:rPr>
          <w:rStyle w:val="WW8Num3z0"/>
          <w:rFonts w:ascii="Verdana" w:hAnsi="Verdana"/>
          <w:color w:val="4682B4"/>
          <w:sz w:val="12"/>
          <w:szCs w:val="12"/>
        </w:rPr>
        <w:t>младший</w:t>
      </w:r>
      <w:r>
        <w:rPr>
          <w:rStyle w:val="WW8Num2z0"/>
          <w:rFonts w:ascii="Verdana" w:hAnsi="Verdana"/>
          <w:color w:val="000000"/>
          <w:sz w:val="12"/>
          <w:szCs w:val="12"/>
        </w:rPr>
        <w:t> </w:t>
      </w:r>
      <w:r>
        <w:rPr>
          <w:rFonts w:ascii="Verdana" w:hAnsi="Verdana"/>
          <w:color w:val="000000"/>
          <w:sz w:val="12"/>
          <w:szCs w:val="12"/>
        </w:rPr>
        <w:t>школьник) / В.Г. Маралов, В.А.</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 М., 1990. - 280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Маркова</w:t>
      </w:r>
      <w:r>
        <w:rPr>
          <w:rFonts w:ascii="Verdana" w:hAnsi="Verdana"/>
          <w:color w:val="000000"/>
          <w:sz w:val="12"/>
          <w:szCs w:val="12"/>
        </w:rPr>
        <w:t>, Т.А. Современные проблемы нравственного воспитания / Т.А. Маркова, P.C.</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И. Лаунер, И. Шольц // Современные проблемы воспитания и обучения дошкольников в детском саду и семье сб. науч. тр. / отв. ред. Л.В.</w:t>
      </w:r>
      <w:r>
        <w:rPr>
          <w:rStyle w:val="WW8Num2z0"/>
          <w:rFonts w:ascii="Verdana" w:hAnsi="Verdana"/>
          <w:color w:val="000000"/>
          <w:sz w:val="12"/>
          <w:szCs w:val="12"/>
        </w:rPr>
        <w:t> </w:t>
      </w:r>
      <w:r>
        <w:rPr>
          <w:rStyle w:val="WW8Num3z0"/>
          <w:rFonts w:ascii="Verdana" w:hAnsi="Verdana"/>
          <w:color w:val="4682B4"/>
          <w:sz w:val="12"/>
          <w:szCs w:val="12"/>
        </w:rPr>
        <w:t>Загик</w:t>
      </w:r>
      <w:r>
        <w:rPr>
          <w:rFonts w:ascii="Verdana" w:hAnsi="Verdana"/>
          <w:color w:val="000000"/>
          <w:sz w:val="12"/>
          <w:szCs w:val="12"/>
        </w:rPr>
        <w:t>. М., 1982.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Мартынова, З.Г. Организация трудовой деятельности детей с учетом их индивидуальных особенностей / З.Г. Мартынова // Трудовое воспитание детей дошкольного возраста. М. : Просвещение, 1984. -С.31-36.</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Мачехина, О.П. Формирование трудолюбия у</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в совместной деятельности школы и семьи : автореф. дис. . канд. пед. наук / О.П. Мачехина. — Брянск, 2003. — 23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Медведева, Г.А. Задачи дошкольного воспитания в первые годы Советской власти (1917-1932 г.г.) / Г.А. Медведева // Ленинские</w:t>
      </w:r>
      <w:r>
        <w:rPr>
          <w:rStyle w:val="WW8Num2z0"/>
          <w:rFonts w:ascii="Verdana" w:hAnsi="Verdana"/>
          <w:color w:val="000000"/>
          <w:sz w:val="12"/>
          <w:szCs w:val="12"/>
        </w:rPr>
        <w:t> </w:t>
      </w:r>
      <w:r>
        <w:rPr>
          <w:rStyle w:val="WW8Num3z0"/>
          <w:rFonts w:ascii="Verdana" w:hAnsi="Verdana"/>
          <w:color w:val="4682B4"/>
          <w:sz w:val="12"/>
          <w:szCs w:val="12"/>
        </w:rPr>
        <w:t>чтения</w:t>
      </w:r>
      <w:r>
        <w:rPr>
          <w:rStyle w:val="WW8Num2z0"/>
          <w:rFonts w:ascii="Verdana" w:hAnsi="Verdana"/>
          <w:color w:val="000000"/>
          <w:sz w:val="12"/>
          <w:szCs w:val="12"/>
        </w:rPr>
        <w:t> </w:t>
      </w:r>
      <w:r>
        <w:rPr>
          <w:rFonts w:ascii="Verdana" w:hAnsi="Verdana"/>
          <w:color w:val="000000"/>
          <w:sz w:val="12"/>
          <w:szCs w:val="12"/>
        </w:rPr>
        <w:t>по итогам НИР за 1990.: тезисы докладов. М., 1991.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Пб.Менчинская, И.А. Психологические проблемы активности личности / И.А. Менчинская.-М., 1971. 389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Миллер, Л. Опыт деревенского очага в Лужском уезде, Ленинградской губернии / Л. Миллер // На путях к новой жизни. 1925. - № 1. -С. 105-114. х</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Мичурина, Ю.А. Развитие индивидуальности старших дошкольников в трудовой деятельности : дис. . канд. пед. наук / Ю.А. Мичурина. -Магнитогорск, 2005. 194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Мичурина, Ю.А. Реализация субъект-субъектного подхода в</w:t>
      </w:r>
      <w:r>
        <w:rPr>
          <w:rStyle w:val="WW8Num2z0"/>
          <w:rFonts w:ascii="Verdana" w:hAnsi="Verdana"/>
          <w:color w:val="000000"/>
          <w:sz w:val="12"/>
          <w:szCs w:val="12"/>
        </w:rPr>
        <w:t> </w:t>
      </w:r>
      <w:r>
        <w:rPr>
          <w:rStyle w:val="WW8Num3z0"/>
          <w:rFonts w:ascii="Verdana" w:hAnsi="Verdana"/>
          <w:color w:val="4682B4"/>
          <w:sz w:val="12"/>
          <w:szCs w:val="12"/>
        </w:rPr>
        <w:t>приобщении</w:t>
      </w:r>
      <w:r>
        <w:rPr>
          <w:rStyle w:val="WW8Num2z0"/>
          <w:rFonts w:ascii="Verdana" w:hAnsi="Verdana"/>
          <w:color w:val="000000"/>
          <w:sz w:val="12"/>
          <w:szCs w:val="12"/>
        </w:rPr>
        <w:t> </w:t>
      </w:r>
      <w:r>
        <w:rPr>
          <w:rFonts w:ascii="Verdana" w:hAnsi="Verdana"/>
          <w:color w:val="000000"/>
          <w:sz w:val="12"/>
          <w:szCs w:val="12"/>
        </w:rPr>
        <w:t>детей дошкольного возраста к труду / Ю.А. Мичурина // Актуальные проблемы дошкольного образования : субъект-субъектные отношения. Челябинск : Образование, 2004. — С.86-90.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Мичурина, Ю.А. Теоретические аспекты</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детей дошкольного возраста к труду / Ю.А. Мичурина // Актуальные проблемы дошкольного образования : сб. науч. тр. /Магнитогорский гос. пед. ин-т. Магнитогорск, 2003. - С.93-97.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Моисеева, Л.В. О взаимозависимостях структурных компонентов экологического отношения у дошкольников и младших школьников /</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Л.В.</w:t>
      </w:r>
      <w:r>
        <w:rPr>
          <w:rStyle w:val="WW8Num2z0"/>
          <w:rFonts w:ascii="Verdana" w:hAnsi="Verdana"/>
          <w:color w:val="000000"/>
          <w:sz w:val="12"/>
          <w:szCs w:val="12"/>
        </w:rPr>
        <w:t> </w:t>
      </w:r>
      <w:r>
        <w:rPr>
          <w:rStyle w:val="WW8Num3z0"/>
          <w:rFonts w:ascii="Verdana" w:hAnsi="Verdana"/>
          <w:color w:val="4682B4"/>
          <w:sz w:val="12"/>
          <w:szCs w:val="12"/>
        </w:rPr>
        <w:t>Моисеева</w:t>
      </w:r>
      <w:r>
        <w:rPr>
          <w:rFonts w:ascii="Verdana" w:hAnsi="Verdana"/>
          <w:color w:val="000000"/>
          <w:sz w:val="12"/>
          <w:szCs w:val="12"/>
        </w:rPr>
        <w:t>, И.Р. Колтуиова // Повышение эффективности воспитания детей дошкольного возраста : тезисы докладов и сообщений. -Шадринск, 1992. С.92.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Молонга, Ж. Современные</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учреждения Франции : организация и содержание работы / Ж. Молонга // Дошкольное воспитание. 2002.-№ 1.-С.99-102.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Мосин, А.Е. Формирование социально активной личности дошкольника в семье / А.Е. Мосин // Воспитание личности дошкольника : межвуз. сб. науч. тр. / Шадр. гос. пед. ин-т. Шадринск, 1992. - С.28-36.</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Мухину, B.C. К проблеме социального развития ребенка / B.C. Мухина // Психологический журнал. 1980. - Т. 1. - № 5. - С.43-53.</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B.C. Проблема активности личности в советской психологии / B.C. Мухина, Т.Н.</w:t>
      </w:r>
      <w:r>
        <w:rPr>
          <w:rStyle w:val="WW8Num2z0"/>
          <w:rFonts w:ascii="Verdana" w:hAnsi="Verdana"/>
          <w:color w:val="000000"/>
          <w:sz w:val="12"/>
          <w:szCs w:val="12"/>
        </w:rPr>
        <w:t> </w:t>
      </w:r>
      <w:r>
        <w:rPr>
          <w:rStyle w:val="WW8Num3z0"/>
          <w:rFonts w:ascii="Verdana" w:hAnsi="Verdana"/>
          <w:color w:val="4682B4"/>
          <w:sz w:val="12"/>
          <w:szCs w:val="12"/>
        </w:rPr>
        <w:t>Счастная</w:t>
      </w:r>
      <w:r>
        <w:rPr>
          <w:rStyle w:val="WW8Num2z0"/>
          <w:rFonts w:ascii="Verdana" w:hAnsi="Verdana"/>
          <w:color w:val="000000"/>
          <w:sz w:val="12"/>
          <w:szCs w:val="12"/>
        </w:rPr>
        <w:t> </w:t>
      </w:r>
      <w:r>
        <w:rPr>
          <w:rFonts w:ascii="Verdana" w:hAnsi="Verdana"/>
          <w:color w:val="000000"/>
          <w:sz w:val="12"/>
          <w:szCs w:val="12"/>
        </w:rPr>
        <w:t>// Формирование социально активной личности : сб. науч. тр. / Моск. гос. пед. ин-т им. В.И. Ленина.- М., 1983. —С.68-78.</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Научная концепция целевой</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программы : Формирование социально активной личности учителя : метод, письмо / под ред. В.А.</w:t>
      </w:r>
      <w:r>
        <w:rPr>
          <w:rStyle w:val="WW8Num2z0"/>
          <w:rFonts w:ascii="Verdana" w:hAnsi="Verdana"/>
          <w:color w:val="000000"/>
          <w:sz w:val="12"/>
          <w:szCs w:val="12"/>
        </w:rPr>
        <w:t> </w:t>
      </w:r>
      <w:r>
        <w:rPr>
          <w:rStyle w:val="WW8Num3z0"/>
          <w:rFonts w:ascii="Verdana" w:hAnsi="Verdana"/>
          <w:color w:val="4682B4"/>
          <w:sz w:val="12"/>
          <w:szCs w:val="12"/>
        </w:rPr>
        <w:t>Сластенина</w:t>
      </w:r>
      <w:r>
        <w:rPr>
          <w:rFonts w:ascii="Verdana" w:hAnsi="Verdana"/>
          <w:color w:val="000000"/>
          <w:sz w:val="12"/>
          <w:szCs w:val="12"/>
        </w:rPr>
        <w:t>. М. : Моск. гос. пед. ин-т им. В.И.</w:t>
      </w:r>
      <w:r>
        <w:rPr>
          <w:rStyle w:val="WW8Num2z0"/>
          <w:rFonts w:ascii="Verdana" w:hAnsi="Verdana"/>
          <w:color w:val="000000"/>
          <w:sz w:val="12"/>
          <w:szCs w:val="12"/>
        </w:rPr>
        <w:t> </w:t>
      </w:r>
      <w:r>
        <w:rPr>
          <w:rStyle w:val="WW8Num3z0"/>
          <w:rFonts w:ascii="Verdana" w:hAnsi="Verdana"/>
          <w:color w:val="4682B4"/>
          <w:sz w:val="12"/>
          <w:szCs w:val="12"/>
        </w:rPr>
        <w:t>Ленина</w:t>
      </w:r>
      <w:r>
        <w:rPr>
          <w:rFonts w:ascii="Verdana" w:hAnsi="Verdana"/>
          <w:color w:val="000000"/>
          <w:sz w:val="12"/>
          <w:szCs w:val="12"/>
        </w:rPr>
        <w:t>, 1981.-36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Неверович</w:t>
      </w:r>
      <w:r>
        <w:rPr>
          <w:rFonts w:ascii="Verdana" w:hAnsi="Verdana"/>
          <w:color w:val="000000"/>
          <w:sz w:val="12"/>
          <w:szCs w:val="12"/>
        </w:rPr>
        <w:t>, ЯЗ. Мотивы трудовой деятельности ребенка дошкольного возраста / ЯЗ. Неверович // Известия</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1955. - № 64. — С.128-149.</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Непомнящая, Н.И. Становление личности ребенка 6-7 лет / Н.И. Непомнящая. — М., 1992. — 161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Нечаева, В.Г. Особенности труда дошкольника / В.Г. Нечаева // Воспитание дошкольника в труде. М.: Просвещение, 1983. - С.6-29.</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Николаева, С.Н. Методика экологического воспитания дошкольников : учеб. пос. М.: Академия, 1999. - 184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Николаева, С.Н.</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 природой начинается с детства / С.Н. Николаева. Пермь : Пермский обл. совет, 1992. - 216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Норец, А.И. Формирование социально активной личности студентов во</w:t>
      </w:r>
      <w:r>
        <w:rPr>
          <w:rStyle w:val="WW8Num2z0"/>
          <w:rFonts w:ascii="Verdana" w:hAnsi="Verdana"/>
          <w:color w:val="000000"/>
          <w:sz w:val="12"/>
          <w:szCs w:val="12"/>
        </w:rPr>
        <w:t> </w:t>
      </w:r>
      <w:r>
        <w:rPr>
          <w:rStyle w:val="WW8Num3z0"/>
          <w:rFonts w:ascii="Verdana" w:hAnsi="Verdana"/>
          <w:color w:val="4682B4"/>
          <w:sz w:val="12"/>
          <w:szCs w:val="12"/>
        </w:rPr>
        <w:t>внеаудиторной</w:t>
      </w:r>
      <w:r>
        <w:rPr>
          <w:rStyle w:val="WW8Num2z0"/>
          <w:rFonts w:ascii="Verdana" w:hAnsi="Verdana"/>
          <w:color w:val="000000"/>
          <w:sz w:val="12"/>
          <w:szCs w:val="12"/>
        </w:rPr>
        <w:t> </w:t>
      </w:r>
      <w:r>
        <w:rPr>
          <w:rFonts w:ascii="Verdana" w:hAnsi="Verdana"/>
          <w:color w:val="000000"/>
          <w:sz w:val="12"/>
          <w:szCs w:val="12"/>
        </w:rPr>
        <w:t>деятельности : дис. . канд. пед. наук / А.И. Норец. Магнитогорск, 2002. - 187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Нравственно-трудовое воспитание детей в детском саду / под ред. P.C. Буре. М., 1987. - 180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Обучение и воспитание дошкольников в деятельности / науч. ред. P.C. Буре.-М., 1994.</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Окружающий мир : для обучения детей в семье, детском саду и дома / сост. И.Р.</w:t>
      </w:r>
      <w:r>
        <w:rPr>
          <w:rStyle w:val="WW8Num2z0"/>
          <w:rFonts w:ascii="Verdana" w:hAnsi="Verdana"/>
          <w:color w:val="000000"/>
          <w:sz w:val="12"/>
          <w:szCs w:val="12"/>
        </w:rPr>
        <w:t> </w:t>
      </w:r>
      <w:r>
        <w:rPr>
          <w:rStyle w:val="WW8Num3z0"/>
          <w:rFonts w:ascii="Verdana" w:hAnsi="Verdana"/>
          <w:color w:val="4682B4"/>
          <w:sz w:val="12"/>
          <w:szCs w:val="12"/>
        </w:rPr>
        <w:t>Колтунова</w:t>
      </w:r>
      <w:r>
        <w:rPr>
          <w:rFonts w:ascii="Verdana" w:hAnsi="Verdana"/>
          <w:color w:val="000000"/>
          <w:sz w:val="12"/>
          <w:szCs w:val="12"/>
        </w:rPr>
        <w:t>, О.Н. Лазарева, М.И. Данилова. Екатеринбург :</w:t>
      </w:r>
      <w:r>
        <w:rPr>
          <w:rStyle w:val="WW8Num2z0"/>
          <w:rFonts w:ascii="Verdana" w:hAnsi="Verdana"/>
          <w:color w:val="000000"/>
          <w:sz w:val="12"/>
          <w:szCs w:val="12"/>
        </w:rPr>
        <w:t> </w:t>
      </w:r>
      <w:r>
        <w:rPr>
          <w:rStyle w:val="WW8Num3z0"/>
          <w:rFonts w:ascii="Verdana" w:hAnsi="Verdana"/>
          <w:color w:val="4682B4"/>
          <w:sz w:val="12"/>
          <w:szCs w:val="12"/>
        </w:rPr>
        <w:t>ТОО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Фантория</w:t>
      </w:r>
      <w:r>
        <w:rPr>
          <w:rFonts w:ascii="Verdana" w:hAnsi="Verdana"/>
          <w:color w:val="000000"/>
          <w:sz w:val="12"/>
          <w:szCs w:val="12"/>
        </w:rPr>
        <w:t>», 1999. - 123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Осницкий</w:t>
      </w:r>
      <w:r>
        <w:rPr>
          <w:rFonts w:ascii="Verdana" w:hAnsi="Verdana"/>
          <w:color w:val="000000"/>
          <w:sz w:val="12"/>
          <w:szCs w:val="12"/>
        </w:rPr>
        <w:t>, А.К. Проблемы исследования субъективной активности / А.К. Осницкий // Вопросы психологии. 1996. - № 1. — С.5.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Основы дошкольной педагогики /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Т.А. Марковой. М.: Педагогика, 1980. — 272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Парамонова, Л.А. Содержание дошкольного образования : с чем связано его обновление / Л.А Парамонова // Дошкольное воспитание. -2003. № 3. - С.65 - 67.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Педагогика : педагогические теории, системы, технологии / С.А.</w:t>
      </w:r>
      <w:r>
        <w:rPr>
          <w:rStyle w:val="WW8Num2z0"/>
          <w:rFonts w:ascii="Verdana" w:hAnsi="Verdana"/>
          <w:color w:val="000000"/>
          <w:sz w:val="12"/>
          <w:szCs w:val="12"/>
        </w:rPr>
        <w:t> </w:t>
      </w:r>
      <w:r>
        <w:rPr>
          <w:rStyle w:val="WW8Num3z0"/>
          <w:rFonts w:ascii="Verdana" w:hAnsi="Verdana"/>
          <w:color w:val="4682B4"/>
          <w:sz w:val="12"/>
          <w:szCs w:val="12"/>
        </w:rPr>
        <w:t>Смирнов</w:t>
      </w:r>
      <w:r>
        <w:rPr>
          <w:rFonts w:ascii="Verdana" w:hAnsi="Verdana"/>
          <w:color w:val="000000"/>
          <w:sz w:val="12"/>
          <w:szCs w:val="12"/>
        </w:rPr>
        <w:t>, И.Б. Котова, E.H. Шиянов, Т.И.</w:t>
      </w:r>
      <w:r>
        <w:rPr>
          <w:rStyle w:val="WW8Num2z0"/>
          <w:rFonts w:ascii="Verdana" w:hAnsi="Verdana"/>
          <w:color w:val="000000"/>
          <w:sz w:val="12"/>
          <w:szCs w:val="12"/>
        </w:rPr>
        <w:t> </w:t>
      </w:r>
      <w:r>
        <w:rPr>
          <w:rStyle w:val="WW8Num3z0"/>
          <w:rFonts w:ascii="Verdana" w:hAnsi="Verdana"/>
          <w:color w:val="4682B4"/>
          <w:sz w:val="12"/>
          <w:szCs w:val="12"/>
        </w:rPr>
        <w:t>Бабаева</w:t>
      </w:r>
      <w:r>
        <w:rPr>
          <w:rStyle w:val="WW8Num2z0"/>
          <w:rFonts w:ascii="Verdana" w:hAnsi="Verdana"/>
          <w:color w:val="000000"/>
          <w:sz w:val="12"/>
          <w:szCs w:val="12"/>
        </w:rPr>
        <w:t> </w:t>
      </w:r>
      <w:r>
        <w:rPr>
          <w:rFonts w:ascii="Verdana" w:hAnsi="Verdana"/>
          <w:color w:val="000000"/>
          <w:sz w:val="12"/>
          <w:szCs w:val="12"/>
        </w:rPr>
        <w:t>и др. М. : Академия, 2001.-512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Педагогика психология высшей школы / под ред. С.И. Самыгина. -Ростов-на-Дону : Феникс, 1998. 544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Педагогические условия формирования социальной активности у детей дошкольного возраста : сб. науч. тр. / Моск. гос. пед. ин-т им. В .И. Ленина.-М., 1989. 159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131. Петров, А.П. Социальная активность : сущность, содержание, критерии / А.П. Петров // Формирование социальной активной личности </w:t>
      </w:r>
      <w:r>
        <w:rPr>
          <w:rFonts w:ascii="Verdana" w:hAnsi="Verdana"/>
          <w:color w:val="000000"/>
          <w:sz w:val="12"/>
          <w:szCs w:val="12"/>
        </w:rPr>
        <w:lastRenderedPageBreak/>
        <w:t>: Сущность, проблемы : сб. науч. тр. / Моск. гос. пед. ин-т им. В.И. Ленина.-М., 1985.-С.З-18.</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Петрова, Л.Ф. Воспитание уважения и интереса к труду взрослых / Л.Ф. Петрова // Трудовое воспитание детей дошкольного возраста. — М.: Просвещение, 1984. -С.14-17.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Петровская, Л.А.</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в общении. Социально-психологический тренинг / Л.А. Петровская. М. : Моск. гос. ун-т, 1989. - 129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Петровский, A.B. Личность : феномен</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Style w:val="WW8Num2z0"/>
          <w:rFonts w:ascii="Verdana" w:hAnsi="Verdana"/>
          <w:color w:val="000000"/>
          <w:sz w:val="12"/>
          <w:szCs w:val="12"/>
        </w:rPr>
        <w:t> </w:t>
      </w:r>
      <w:r>
        <w:rPr>
          <w:rFonts w:ascii="Verdana" w:hAnsi="Verdana"/>
          <w:color w:val="000000"/>
          <w:sz w:val="12"/>
          <w:szCs w:val="12"/>
        </w:rPr>
        <w:t>/ A.B. Петровский. Ростов - на - Дону, 1993. - 67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A.B. Личность и ее активность в свете идей А.Н. Леонтьева / A.B. Петровский, В.А. Петровский // А.Н. Леонтьев и современная психология. М., 1983.</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A.B. Личность. Деятельность. Коллектив / А.В.Петровский, М.: Политиздат, 1982. - 215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Петровский, A.B. Феномен субъектности в развитии личности / A.B. Петровский. — Самара, 1997. 102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Петровский, В.А. Личность как субъект активности. Феномен субъективности в развитии личности / В.А. Петровский. Самара, 1997.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Петровский, В.А. Психология неадаптивной активности / В.А. Петровский. -М. : ТОО «</w:t>
      </w:r>
      <w:r>
        <w:rPr>
          <w:rStyle w:val="WW8Num3z0"/>
          <w:rFonts w:ascii="Verdana" w:hAnsi="Verdana"/>
          <w:color w:val="4682B4"/>
          <w:sz w:val="12"/>
          <w:szCs w:val="12"/>
        </w:rPr>
        <w:t>Горбунок</w:t>
      </w:r>
      <w:r>
        <w:rPr>
          <w:rFonts w:ascii="Verdana" w:hAnsi="Verdana"/>
          <w:color w:val="000000"/>
          <w:sz w:val="12"/>
          <w:szCs w:val="12"/>
        </w:rPr>
        <w:t>», 1992. 224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Писаренко, Н.И. Любовь к труду</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с детства / Н.И. Писа-ренко // Трудовое воспитание детей дошкольного возраста. — М. : Просвещение, 1984. С. 17-19.</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Пискунов, А.И.</w:t>
      </w:r>
      <w:r>
        <w:rPr>
          <w:rStyle w:val="WW8Num2z0"/>
          <w:rFonts w:ascii="Verdana" w:hAnsi="Verdana"/>
          <w:color w:val="000000"/>
          <w:sz w:val="12"/>
          <w:szCs w:val="12"/>
        </w:rPr>
        <w:t> </w:t>
      </w:r>
      <w:r>
        <w:rPr>
          <w:rStyle w:val="WW8Num3z0"/>
          <w:rFonts w:ascii="Verdana" w:hAnsi="Verdana"/>
          <w:color w:val="4682B4"/>
          <w:sz w:val="12"/>
          <w:szCs w:val="12"/>
        </w:rPr>
        <w:t>Хрестоматия</w:t>
      </w:r>
      <w:r>
        <w:rPr>
          <w:rStyle w:val="WW8Num2z0"/>
          <w:rFonts w:ascii="Verdana" w:hAnsi="Verdana"/>
          <w:color w:val="000000"/>
          <w:sz w:val="12"/>
          <w:szCs w:val="12"/>
        </w:rPr>
        <w:t> </w:t>
      </w:r>
      <w:r>
        <w:rPr>
          <w:rFonts w:ascii="Verdana" w:hAnsi="Verdana"/>
          <w:color w:val="000000"/>
          <w:sz w:val="12"/>
          <w:szCs w:val="12"/>
        </w:rPr>
        <w:t>по истории зарубежной педагогики : учеб. пособие.-М., 1981.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Письмо 1. О дошкольной работе в деревне // Методические письма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М.; JI.: Госиздат, 1927. - С.35.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Письмо 13.</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труд дошкольника // Методические письма по дошкольному воспитанию. М., 1929. - С.50.</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в формировании основ социальной активности на рубеже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М., 1989. -54с.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и социальной активности личности. М., 1984. - 134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Протасов</w:t>
      </w:r>
      <w:r>
        <w:rPr>
          <w:rFonts w:ascii="Verdana" w:hAnsi="Verdana"/>
          <w:color w:val="000000"/>
          <w:sz w:val="12"/>
          <w:szCs w:val="12"/>
        </w:rPr>
        <w:t>, В.Ф. Словарь экологических терминов и понятий /В.Ф. Протасов, A.B.</w:t>
      </w:r>
      <w:r>
        <w:rPr>
          <w:rStyle w:val="WW8Num2z0"/>
          <w:rFonts w:ascii="Verdana" w:hAnsi="Verdana"/>
          <w:color w:val="000000"/>
          <w:sz w:val="12"/>
          <w:szCs w:val="12"/>
        </w:rPr>
        <w:t> </w:t>
      </w:r>
      <w:r>
        <w:rPr>
          <w:rStyle w:val="WW8Num3z0"/>
          <w:rFonts w:ascii="Verdana" w:hAnsi="Verdana"/>
          <w:color w:val="4682B4"/>
          <w:sz w:val="12"/>
          <w:szCs w:val="12"/>
        </w:rPr>
        <w:t>Молчанов</w:t>
      </w:r>
      <w:r>
        <w:rPr>
          <w:rFonts w:ascii="Verdana" w:hAnsi="Verdana"/>
          <w:color w:val="000000"/>
          <w:sz w:val="12"/>
          <w:szCs w:val="12"/>
        </w:rPr>
        <w:t>. -М.: Финансы и статистика, 1997. 320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Протасова, Е. Дошкольные учреждения : социально-педагогические аспекты воспитания детей / Е. Протасова //Дошкольное воспитание. -1994.-№ 12. -С.75-81.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Психология личности и деятельности дошкольника /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Д.Б. Эльконина. М., 1965.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Психология. Словарь / под ред. М.Г. Ярошевского. — 2-е изд. М. : Политиздат, 1990.-С.26.</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Психолого-педагогические механизмы формирования качеств социально активной личности у детей дошкольного и младшего школьного возраста. — М., 1986. — 133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Размегова, Д.М. Социальная активность личности как проблема философского исследования : дис. . канд. философ, наук / Д.М. Разме-гова. — Ташкент, 1991. 173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Резолюция и тезисы IV всероссийского съезда по дошкольному воспитанию. М.; JL, 1929. — С. 65.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Резолюция и тезисы докладов I Всероссийского съезда по дошкольному воспитанию, созванного</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отделом Народного комиссариата по просвещению в Москве 25 апреля 19919 г. М., 1919. -С. 16.</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Родионов</w:t>
      </w:r>
      <w:r>
        <w:rPr>
          <w:rFonts w:ascii="Verdana" w:hAnsi="Verdana"/>
          <w:color w:val="000000"/>
          <w:sz w:val="12"/>
          <w:szCs w:val="12"/>
        </w:rPr>
        <w:t>, В.А. Тренинги социальных навыков / В.А. Родионов, М.А.</w:t>
      </w:r>
      <w:r>
        <w:rPr>
          <w:rStyle w:val="WW8Num2z0"/>
          <w:rFonts w:ascii="Verdana" w:hAnsi="Verdana"/>
          <w:color w:val="000000"/>
          <w:sz w:val="12"/>
          <w:szCs w:val="12"/>
        </w:rPr>
        <w:t> </w:t>
      </w:r>
      <w:r>
        <w:rPr>
          <w:rStyle w:val="WW8Num3z0"/>
          <w:rFonts w:ascii="Verdana" w:hAnsi="Verdana"/>
          <w:color w:val="4682B4"/>
          <w:sz w:val="12"/>
          <w:szCs w:val="12"/>
        </w:rPr>
        <w:t>Ступницкая</w:t>
      </w:r>
      <w:r>
        <w:rPr>
          <w:rFonts w:ascii="Verdana" w:hAnsi="Verdana"/>
          <w:color w:val="000000"/>
          <w:sz w:val="12"/>
          <w:szCs w:val="12"/>
        </w:rPr>
        <w:t>, О.В. Кардашина и др. Ярославль : Академия развития, 2001.-224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C.J1. Основы общей психологии : в 2 т. / C.J1. Рубинштейн. М. : Педагогика, 1989.- Т.1. - 448 с.; Т.2. - 328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Руководство для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Устав детского сада . — М., 1938.</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Руководство для воспитателя детского сада // Устав детского сада . —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Руководство для воспитателя детского сада. — 2-е изд., испр. и доп. — М.: Учпедгиз, 1954.</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Русские</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и деятели народного образования о трудовом воспитании и профессиональном образовании // Антология педагогической мысли : в 3 т. / сост. H.H. Кузьмин. — М., 1989. — Т. 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Рыжова, H.A. Экологическое образование в детском саду / H.A. Рыжова. — М.: Изд. Дом «</w:t>
      </w:r>
      <w:r>
        <w:rPr>
          <w:rStyle w:val="WW8Num3z0"/>
          <w:rFonts w:ascii="Verdana" w:hAnsi="Verdana"/>
          <w:color w:val="4682B4"/>
          <w:sz w:val="12"/>
          <w:szCs w:val="12"/>
        </w:rPr>
        <w:t>Карапуз</w:t>
      </w:r>
      <w:r>
        <w:rPr>
          <w:rFonts w:ascii="Verdana" w:hAnsi="Verdana"/>
          <w:color w:val="000000"/>
          <w:sz w:val="12"/>
          <w:szCs w:val="12"/>
        </w:rPr>
        <w:t>», 2001. - 432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Рычков, А.К. Некоторые методологические вопросы исследования процесса формирования социально активной личности / А.К. Рычков // Формирование социально активной личности : сб. науч. тр. / Моск. гос. пед. ин-т им. В.И. Ленина.- М., 1983. — С. 16-29.</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Рюмина, Ю.Н. Педагогическая технология формирования творческой активности в процессе интеграции различных видов деятельности детей дошкольного возраста : дис. . канд. пед. наук / Ю.Н. Рюмина. -Екатеринбург, 2003. 253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Савина, Н.В. Актуальные проблемы современного дошкольного образования / Н.В. Савина // Детство. 2000. - № 3. - С.46.</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Сайгушев</w:t>
      </w:r>
      <w:r>
        <w:rPr>
          <w:rFonts w:ascii="Verdana" w:hAnsi="Verdana"/>
          <w:color w:val="000000"/>
          <w:sz w:val="12"/>
          <w:szCs w:val="12"/>
        </w:rPr>
        <w:t>, Н.Я. Формирование социально активной личности</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учителя в системе среднего педагогического образования : авто-реф. дис. канд. пед. наук / Н.Я. Сайгушев. М., 1986. - 16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Сайгушева</w:t>
      </w:r>
      <w:r>
        <w:rPr>
          <w:rFonts w:ascii="Verdana" w:hAnsi="Verdana"/>
          <w:color w:val="000000"/>
          <w:sz w:val="12"/>
          <w:szCs w:val="12"/>
        </w:rPr>
        <w:t>, Л.И. Воспитание трудовой активности у детей старшего дошкольного возраста : автореф. дис. . канд. пед. наук / Л.И. Сайгушева.-М., 1988.-16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Сайгушева, Л.И. Воспитание трудовой активности у детей старшего дошкольного возраста / Л.И. Сайгушева // Воспитание личности дошкольника : межвуз. сб. науч. тр. / Шадр. гос. пед. ин-т. Шадринск, 1992. - С.44-51.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Сайгушева, Л.И.</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дошкольников к общественно-полезному бытовому труду и воспитанию их трудовой активности / Л.И. Сайгушева. М., 1990. - 41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Светницкая, М.Х. Наш</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и семилетки / М.Х. Светницкая // Вестник просвещения. 1922. - № 6. - С. 38-48.</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Сергеева, Д.В. Воспитание детей дошкольного возраста в процессе трудовой деятельности / Д.В. Сергеева. М. : Просвещение, 1987. -96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Ситаров, В.А. Педагогические условия формирования социальной активности младшего школьника : автореф. дис. .канд. пед. наук / В.А. Ситаров. -М.,1991.-32с.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Ситаров, В.А. Психолого-педагогические проблемы формирования социальной активности личности / В.А. Ситаров. М., 1998. - 68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В.А. О критериях формирования социально активной личности учителя / В.А. Сластенин // Формирование социально активной личности : сб. науч. тр. / Моск. гос. пед. ин-т им. В.И. Ленина.- М., 1983. — С.147-155.</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В.А. Педагогика / В.А. Сластенин, И.Ф.</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А.И. Мищенко, E.H. Шиянов. М.: Школа - Пресс, 2000. - 512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Современные подходы к трудовому воспитанию дошкольников : метод. рекомендации / Сост. Л.И. Сайгушева. Магнитогорск :</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1999.</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Сорокова</w:t>
      </w:r>
      <w:r>
        <w:rPr>
          <w:rFonts w:ascii="Verdana" w:hAnsi="Verdana"/>
          <w:color w:val="000000"/>
          <w:sz w:val="12"/>
          <w:szCs w:val="12"/>
        </w:rPr>
        <w:t>, М. Монтессори — педагогика : вопросы теории и методики / М. Сорокова // Дошкольное воспитание. 2000. - № 10. - С.70-77.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Социальная активность и пассивность личности / под ред. В.Н. Константинова. Владимир : Владим. гос. пед. ин-т, 1990. - 113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Социальное развитие ребенка / под ред. О.Л.</w:t>
      </w:r>
      <w:r>
        <w:rPr>
          <w:rStyle w:val="WW8Num2z0"/>
          <w:rFonts w:ascii="Verdana" w:hAnsi="Verdana"/>
          <w:color w:val="000000"/>
          <w:sz w:val="12"/>
          <w:szCs w:val="12"/>
        </w:rPr>
        <w:t> </w:t>
      </w:r>
      <w:r>
        <w:rPr>
          <w:rStyle w:val="WW8Num3z0"/>
          <w:rFonts w:ascii="Verdana" w:hAnsi="Verdana"/>
          <w:color w:val="4682B4"/>
          <w:sz w:val="12"/>
          <w:szCs w:val="12"/>
        </w:rPr>
        <w:t>Зверевой</w:t>
      </w:r>
      <w:r>
        <w:rPr>
          <w:rFonts w:ascii="Verdana" w:hAnsi="Verdana"/>
          <w:color w:val="000000"/>
          <w:sz w:val="12"/>
          <w:szCs w:val="12"/>
        </w:rPr>
        <w:t>. М., 1994.</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Спиренкова, Н.Г. Проблема воспитания активности и самостоятельности у детей дошкольного возраста в русской педагогике конца XIX начала XX веков : дис. . канд. пед. наук / Н.Г. Спиренкова. — Москва, 1997.-175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Стрекаловская, М.М. Развитие</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дошкольников под влиянием системных знаний о труде взрослых / М.М. Стрекаловская. Улан - Удэ, 1995.-204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Талер, Л.И. Труд начинается с примера / Л.И. Талер. Минск : Нар. асвета, 1982.-96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Тарабарина, Т.И. Формирование положительного отношения к труду у детей старшего дошкольного возраста в совместной деятельности со взрослыми (в условиях детского сада) : автореф. дис. . канд. пед. наук / Т.И. Тарабарина. Ярославль, 1995. - 16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Теоретические проблемы воспитания и обучения дошкольников : сб. науч. тр. М. : Моск. гос. пед. ун-т, 2001. - 165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Теплюк, С.Н. особенности трудового воспитания детей младшего дошкольного возраста : автореф. дне. . канд. пед. наук / С.Н. Теплюк.-М., 1984.-21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Типологический подход к пониманию новой концепции социальной активности : Проблемы повышения созидательной активности. Калининград, 1998. - 110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Томашкевич, В.Е. Трудовая активность / В.Е. Томашкевич. М. : Экономика, 1985.-208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Трубайчук</w:t>
      </w:r>
      <w:r>
        <w:rPr>
          <w:rFonts w:ascii="Verdana" w:hAnsi="Verdana"/>
          <w:color w:val="000000"/>
          <w:sz w:val="12"/>
          <w:szCs w:val="12"/>
        </w:rPr>
        <w:t>, JI.B. Дошкольник как субъект трудовой деятельности / JI.B. Трубайчук // Актуальные проблемы дошкольного образования : субъект-субъектные отношения. Челябинск : Образование, 2004. -С. 144-148.</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Урбанская</w:t>
      </w:r>
      <w:r>
        <w:rPr>
          <w:rFonts w:ascii="Verdana" w:hAnsi="Verdana"/>
          <w:color w:val="000000"/>
          <w:sz w:val="12"/>
          <w:szCs w:val="12"/>
        </w:rPr>
        <w:t>, О.Н. Формирование культуры деятельности ребенка среднего дошкольного возраста : автореф. дис. . канд. пед. наук / О.Н. Урбанская. — М., 1985. 15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A.B. Влияние отношения родителей на становление социальной активности ребенка 6-7 лет : дис. . канд. психол. наук / A.B. Усова.-М., 1996.</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Труд в его психическом и</w:t>
      </w:r>
      <w:r>
        <w:rPr>
          <w:rStyle w:val="WW8Num2z0"/>
          <w:rFonts w:ascii="Verdana" w:hAnsi="Verdana"/>
          <w:color w:val="000000"/>
          <w:sz w:val="12"/>
          <w:szCs w:val="12"/>
        </w:rPr>
        <w:t> </w:t>
      </w:r>
      <w:r>
        <w:rPr>
          <w:rStyle w:val="WW8Num3z0"/>
          <w:rFonts w:ascii="Verdana" w:hAnsi="Verdana"/>
          <w:color w:val="4682B4"/>
          <w:sz w:val="12"/>
          <w:szCs w:val="12"/>
        </w:rPr>
        <w:t>воспитательном</w:t>
      </w:r>
      <w:r>
        <w:rPr>
          <w:rStyle w:val="WW8Num2z0"/>
          <w:rFonts w:ascii="Verdana" w:hAnsi="Verdana"/>
          <w:color w:val="000000"/>
          <w:sz w:val="12"/>
          <w:szCs w:val="12"/>
        </w:rPr>
        <w:t> </w:t>
      </w:r>
      <w:r>
        <w:rPr>
          <w:rFonts w:ascii="Verdana" w:hAnsi="Verdana"/>
          <w:color w:val="000000"/>
          <w:sz w:val="12"/>
          <w:szCs w:val="12"/>
        </w:rPr>
        <w:t>значении / К.Д. Ушинский. М., 1948.</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Федотова, A.M. Экологический подход в воспитании детей дошкольного возраста / A.M. Федотова // Проблемы гуманизации воспитательно-образовательного процесса в детском саду : межвуз. сб. науч. тр. / Пермский гос. пед. ин-т. Пермь, 1993. - С. 192-206.</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Д.И. Психологические закономерности социального становления ребенка / Д.И. Фельдштейн // Советская педагогика. -1989. -№5.-С.71-77.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Формирование первоначальных основ социальной активности у детей дошкольного возраста. М., 1984. - 190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Хайкин, В.А. Активность и деятельность / В.А. Хайкин // Мир психологии. 2000. - № 4. - С.248-251.</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Харланова, Е.М. Развитие социальной активности студентов</w:t>
      </w:r>
      <w:r>
        <w:rPr>
          <w:rStyle w:val="WW8Num2z0"/>
          <w:rFonts w:ascii="Verdana" w:hAnsi="Verdana"/>
          <w:color w:val="000000"/>
          <w:sz w:val="12"/>
          <w:szCs w:val="12"/>
        </w:rPr>
        <w:t> </w:t>
      </w:r>
      <w:r>
        <w:rPr>
          <w:rStyle w:val="WW8Num3z0"/>
          <w:rFonts w:ascii="Verdana" w:hAnsi="Verdana"/>
          <w:color w:val="4682B4"/>
          <w:sz w:val="12"/>
          <w:szCs w:val="12"/>
        </w:rPr>
        <w:t>педвуза</w:t>
      </w:r>
      <w:r>
        <w:rPr>
          <w:rStyle w:val="WW8Num2z0"/>
          <w:rFonts w:ascii="Verdana" w:hAnsi="Verdana"/>
          <w:color w:val="000000"/>
          <w:sz w:val="12"/>
          <w:szCs w:val="12"/>
        </w:rPr>
        <w:t> </w:t>
      </w:r>
      <w:r>
        <w:rPr>
          <w:rFonts w:ascii="Verdana" w:hAnsi="Verdana"/>
          <w:color w:val="000000"/>
          <w:sz w:val="12"/>
          <w:szCs w:val="12"/>
        </w:rPr>
        <w:t>в деятельности педотряда : автореф. дис. . канд. пед. наук / Е.М. Харланова. Челябинск, 2002. - 19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Хрыкина, И. Из летней работы опытного «</w:t>
      </w:r>
      <w:r>
        <w:rPr>
          <w:rStyle w:val="WW8Num3z0"/>
          <w:rFonts w:ascii="Verdana" w:hAnsi="Verdana"/>
          <w:color w:val="4682B4"/>
          <w:sz w:val="12"/>
          <w:szCs w:val="12"/>
        </w:rPr>
        <w:t>Дома ребенка</w:t>
      </w:r>
      <w:r>
        <w:rPr>
          <w:rFonts w:ascii="Verdana" w:hAnsi="Verdana"/>
          <w:color w:val="000000"/>
          <w:sz w:val="12"/>
          <w:szCs w:val="12"/>
        </w:rPr>
        <w:t>» Нарком-просса / И. Хрыкина // На путях к новой жизни. 1924. - № 9. - С. 7072.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196. Черепанова, И.Б. Дети</w:t>
      </w:r>
      <w:r>
        <w:rPr>
          <w:rStyle w:val="WW8Num2z0"/>
          <w:rFonts w:ascii="Verdana" w:hAnsi="Verdana"/>
          <w:color w:val="000000"/>
          <w:sz w:val="12"/>
          <w:szCs w:val="12"/>
        </w:rPr>
        <w:t> </w:t>
      </w:r>
      <w:r>
        <w:rPr>
          <w:rStyle w:val="WW8Num3z0"/>
          <w:rFonts w:ascii="Verdana" w:hAnsi="Verdana"/>
          <w:color w:val="4682B4"/>
          <w:sz w:val="12"/>
          <w:szCs w:val="12"/>
        </w:rPr>
        <w:t>взрослеют</w:t>
      </w:r>
      <w:r>
        <w:rPr>
          <w:rStyle w:val="WW8Num2z0"/>
          <w:rFonts w:ascii="Verdana" w:hAnsi="Verdana"/>
          <w:color w:val="000000"/>
          <w:sz w:val="12"/>
          <w:szCs w:val="12"/>
        </w:rPr>
        <w:t> </w:t>
      </w:r>
      <w:r>
        <w:rPr>
          <w:rFonts w:ascii="Verdana" w:hAnsi="Verdana"/>
          <w:color w:val="000000"/>
          <w:sz w:val="12"/>
          <w:szCs w:val="12"/>
        </w:rPr>
        <w:t>в труде / И.Б. Черепанова. — М. : Педагогика, 1990. 174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Чертова, С.Ю. О рационализации труда ребенка в дошкольном возрасте / С.Ю. Чертова // Уральский учитель. — 1927. № 5-6 / 27 - 28. -С.27-34.</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Шатова, А.Д. Вне творческого труда нет созидания / А.Д. Шатова // Дошкольное воспитание. 2000. - № 7. - С. 17.</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Шатова, А.Д. Вновь о трудовом воспитании дошкольников // Традиции и современность. Вып. 4. / под ред. А.Д.</w:t>
      </w:r>
      <w:r>
        <w:rPr>
          <w:rStyle w:val="WW8Num2z0"/>
          <w:rFonts w:ascii="Verdana" w:hAnsi="Verdana"/>
          <w:color w:val="000000"/>
          <w:sz w:val="12"/>
          <w:szCs w:val="12"/>
        </w:rPr>
        <w:t> </w:t>
      </w:r>
      <w:r>
        <w:rPr>
          <w:rStyle w:val="WW8Num3z0"/>
          <w:rFonts w:ascii="Verdana" w:hAnsi="Verdana"/>
          <w:color w:val="4682B4"/>
          <w:sz w:val="12"/>
          <w:szCs w:val="12"/>
        </w:rPr>
        <w:t>Шатовой</w:t>
      </w:r>
      <w:r>
        <w:rPr>
          <w:rFonts w:ascii="Verdana" w:hAnsi="Verdana"/>
          <w:color w:val="000000"/>
          <w:sz w:val="12"/>
          <w:szCs w:val="12"/>
        </w:rPr>
        <w:t>. — М., 2002. — С.31-33.</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Шевченко, В.О. О воспитании общественной активности / В.О. Шевченко // Дошкольное воспитание. — 1989. № 11. — С.50-52.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Шогенов, З.А. Формирование социальной активности личности в новых социально-экономических условиях : дис. . канд. пед. наук / З.А. Шогенов. Москва, 1994.</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Избранные психологические труды / Д.Б. Эльконин ; под ред.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В.П. Зинченко. М.: Педагогика, 1989. - 554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Юрьева, Г.П. Профессионально-педагогическая подготовка учителя к трудовому воспитанию младших школьников : дис. . канд. пед. наук / Г.П. Юрьева. Сочи, 2001.-180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И.С. Разработка технологии личностно-ориенти-рованного обучения / И.С. Якиманская // Вопросы психологии. — 1995. № 2. — С.32 - 42.</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Яременко, И.А. Организационно-педагогические условия формирования социальной активности личности средствами массовой информации : дис. . канд. пед. наук / И.А. Яременко. Магнитогорск, 2000. - 198 с.</w:t>
      </w:r>
    </w:p>
    <w:p w:rsidR="00544FF3" w:rsidRDefault="00544FF3" w:rsidP="00544FF3">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Launer, I. Persönlichkeits — und Kollektiventwicklung durch die Herausbildung kollektiven Beziehungen in der Kindergruppe. Neue Erziehung, 1979.-№ 6.</w:t>
      </w:r>
    </w:p>
    <w:p w:rsidR="0015624C" w:rsidRPr="000E3A16" w:rsidRDefault="00544FF3" w:rsidP="00544FF3">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15624C"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654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9323</TotalTime>
  <Pages>7</Pages>
  <Words>8518</Words>
  <Characters>48557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123</cp:revision>
  <cp:lastPrinted>2009-02-06T05:36:00Z</cp:lastPrinted>
  <dcterms:created xsi:type="dcterms:W3CDTF">2016-09-19T15:12:00Z</dcterms:created>
  <dcterms:modified xsi:type="dcterms:W3CDTF">2017-01-14T09:02:00Z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