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BDF0F" w14:textId="77777777" w:rsidR="00FB50BC" w:rsidRDefault="00EF5721" w:rsidP="00EF5721">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учета и контроля использования основных средств в условиях автоматизированной системы управления</w:t>
      </w:r>
    </w:p>
    <w:p w14:paraId="7EF05E2E" w14:textId="77777777" w:rsidR="00FB50BC" w:rsidRDefault="00FB50BC" w:rsidP="00EF5721">
      <w:pPr>
        <w:rPr>
          <w:rFonts w:ascii="Verdana" w:hAnsi="Verdana"/>
          <w:color w:val="000000"/>
          <w:sz w:val="18"/>
          <w:szCs w:val="18"/>
          <w:shd w:val="clear" w:color="auto" w:fill="FFFFFF"/>
        </w:rPr>
      </w:pPr>
    </w:p>
    <w:p w14:paraId="6659F422" w14:textId="77777777" w:rsidR="00FB50BC" w:rsidRDefault="00FB50BC" w:rsidP="00EF5721">
      <w:pPr>
        <w:rPr>
          <w:rFonts w:ascii="Verdana" w:hAnsi="Verdana"/>
          <w:color w:val="000000"/>
          <w:sz w:val="18"/>
          <w:szCs w:val="18"/>
          <w:shd w:val="clear" w:color="auto" w:fill="FFFFFF"/>
        </w:rPr>
      </w:pPr>
    </w:p>
    <w:p w14:paraId="3B451FA8" w14:textId="77777777" w:rsidR="00FB50BC" w:rsidRDefault="00EF5721" w:rsidP="00FB50B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Иванников, Сергей Николаевич</w:t>
      </w:r>
      <w:r>
        <w:rPr>
          <w:rFonts w:ascii="Verdana" w:hAnsi="Verdana"/>
          <w:color w:val="000000"/>
          <w:sz w:val="18"/>
          <w:szCs w:val="18"/>
        </w:rPr>
        <w:br/>
      </w:r>
      <w:r>
        <w:rPr>
          <w:rFonts w:ascii="Verdana" w:hAnsi="Verdana"/>
          <w:color w:val="000000"/>
          <w:sz w:val="18"/>
          <w:szCs w:val="18"/>
        </w:rPr>
        <w:br/>
      </w:r>
      <w:r w:rsidR="00FB50BC">
        <w:rPr>
          <w:rFonts w:ascii="Verdana" w:hAnsi="Verdana"/>
          <w:b/>
          <w:bCs/>
          <w:color w:val="000000"/>
          <w:sz w:val="18"/>
          <w:szCs w:val="18"/>
        </w:rPr>
        <w:t>Год: </w:t>
      </w:r>
    </w:p>
    <w:p w14:paraId="65DC4107" w14:textId="77777777" w:rsidR="00FB50BC" w:rsidRDefault="00FB50BC" w:rsidP="00FB50BC">
      <w:pPr>
        <w:spacing w:line="270" w:lineRule="atLeast"/>
        <w:rPr>
          <w:rFonts w:ascii="Verdana" w:hAnsi="Verdana"/>
          <w:color w:val="000000"/>
          <w:sz w:val="18"/>
          <w:szCs w:val="18"/>
        </w:rPr>
      </w:pPr>
      <w:r>
        <w:rPr>
          <w:rFonts w:ascii="Verdana" w:hAnsi="Verdana"/>
          <w:color w:val="000000"/>
          <w:sz w:val="18"/>
          <w:szCs w:val="18"/>
        </w:rPr>
        <w:t>2006</w:t>
      </w:r>
    </w:p>
    <w:p w14:paraId="4DB790F2" w14:textId="77777777" w:rsidR="00FB50BC" w:rsidRDefault="00FB50BC" w:rsidP="00FB50B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64060DE" w14:textId="77777777" w:rsidR="00FB50BC" w:rsidRDefault="00FB50BC" w:rsidP="00FB50BC">
      <w:pPr>
        <w:spacing w:line="270" w:lineRule="atLeast"/>
        <w:rPr>
          <w:rFonts w:ascii="Verdana" w:hAnsi="Verdana"/>
          <w:color w:val="000000"/>
          <w:sz w:val="18"/>
          <w:szCs w:val="18"/>
        </w:rPr>
      </w:pPr>
      <w:r>
        <w:rPr>
          <w:rFonts w:ascii="Verdana" w:hAnsi="Verdana"/>
          <w:color w:val="000000"/>
          <w:sz w:val="18"/>
          <w:szCs w:val="18"/>
        </w:rPr>
        <w:t>Иванников, Сергей Николаевич</w:t>
      </w:r>
    </w:p>
    <w:p w14:paraId="3ED0ED08" w14:textId="77777777" w:rsidR="00FB50BC" w:rsidRDefault="00FB50BC" w:rsidP="00FB50B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0221136" w14:textId="77777777" w:rsidR="00FB50BC" w:rsidRDefault="00FB50BC" w:rsidP="00FB50B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5FB457E" w14:textId="77777777" w:rsidR="00FB50BC" w:rsidRDefault="00FB50BC" w:rsidP="00FB50B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3A5DCCB" w14:textId="77777777" w:rsidR="00FB50BC" w:rsidRDefault="00FB50BC" w:rsidP="00FB50BC">
      <w:pPr>
        <w:spacing w:line="270" w:lineRule="atLeast"/>
        <w:rPr>
          <w:rFonts w:ascii="Verdana" w:hAnsi="Verdana"/>
          <w:color w:val="000000"/>
          <w:sz w:val="18"/>
          <w:szCs w:val="18"/>
        </w:rPr>
      </w:pPr>
      <w:r>
        <w:rPr>
          <w:rFonts w:ascii="Verdana" w:hAnsi="Verdana"/>
          <w:color w:val="000000"/>
          <w:sz w:val="18"/>
          <w:szCs w:val="18"/>
        </w:rPr>
        <w:t>Пермь</w:t>
      </w:r>
    </w:p>
    <w:p w14:paraId="3D1458C6" w14:textId="77777777" w:rsidR="00FB50BC" w:rsidRDefault="00FB50BC" w:rsidP="00FB50B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09E75AD" w14:textId="77777777" w:rsidR="00FB50BC" w:rsidRDefault="00FB50BC" w:rsidP="00FB50BC">
      <w:pPr>
        <w:spacing w:line="270" w:lineRule="atLeast"/>
        <w:rPr>
          <w:rFonts w:ascii="Verdana" w:hAnsi="Verdana"/>
          <w:color w:val="000000"/>
          <w:sz w:val="18"/>
          <w:szCs w:val="18"/>
        </w:rPr>
      </w:pPr>
      <w:r>
        <w:rPr>
          <w:rFonts w:ascii="Verdana" w:hAnsi="Verdana"/>
          <w:color w:val="000000"/>
          <w:sz w:val="18"/>
          <w:szCs w:val="18"/>
        </w:rPr>
        <w:t>08.00.12</w:t>
      </w:r>
    </w:p>
    <w:p w14:paraId="6A154E34" w14:textId="77777777" w:rsidR="00FB50BC" w:rsidRDefault="00FB50BC" w:rsidP="00FB50B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E66115C" w14:textId="77777777" w:rsidR="00FB50BC" w:rsidRDefault="00FB50BC" w:rsidP="00FB50B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CB4C28D" w14:textId="77777777" w:rsidR="00FB50BC" w:rsidRDefault="00FB50BC" w:rsidP="00FB50B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D9863AD" w14:textId="77777777" w:rsidR="00FB50BC" w:rsidRDefault="00FB50BC" w:rsidP="00FB50BC">
      <w:pPr>
        <w:spacing w:line="270" w:lineRule="atLeast"/>
        <w:rPr>
          <w:rFonts w:ascii="Verdana" w:hAnsi="Verdana"/>
          <w:color w:val="000000"/>
          <w:sz w:val="18"/>
          <w:szCs w:val="18"/>
        </w:rPr>
      </w:pPr>
      <w:r>
        <w:rPr>
          <w:rFonts w:ascii="Verdana" w:hAnsi="Verdana"/>
          <w:color w:val="000000"/>
          <w:sz w:val="18"/>
          <w:szCs w:val="18"/>
        </w:rPr>
        <w:t>170</w:t>
      </w:r>
    </w:p>
    <w:p w14:paraId="5A34D67D" w14:textId="77777777" w:rsidR="00FB50BC" w:rsidRDefault="00FB50BC" w:rsidP="00FB50B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Иванников, Сергей Николаевич</w:t>
      </w:r>
    </w:p>
    <w:p w14:paraId="38154FF4"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4A9159D"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КОНТРОЛЯ ОСНОВНЫХ</w:t>
      </w:r>
      <w:r>
        <w:rPr>
          <w:rStyle w:val="WW8Num2z0"/>
          <w:rFonts w:ascii="Verdana" w:hAnsi="Verdana"/>
          <w:color w:val="000000"/>
          <w:sz w:val="18"/>
          <w:szCs w:val="18"/>
        </w:rPr>
        <w:t> </w:t>
      </w:r>
      <w:r>
        <w:rPr>
          <w:rStyle w:val="WW8Num3z0"/>
          <w:rFonts w:ascii="Verdana" w:hAnsi="Verdana"/>
          <w:color w:val="4682B4"/>
          <w:sz w:val="18"/>
          <w:szCs w:val="18"/>
        </w:rPr>
        <w:t>СРЕДСТВ</w:t>
      </w:r>
      <w:r>
        <w:rPr>
          <w:rFonts w:ascii="Verdana" w:hAnsi="Verdana"/>
          <w:color w:val="000000"/>
          <w:sz w:val="18"/>
          <w:szCs w:val="18"/>
        </w:rPr>
        <w:t>.</w:t>
      </w:r>
    </w:p>
    <w:p w14:paraId="05AEF6F0"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Развитие понятийного аппарата</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основных средств.</w:t>
      </w:r>
    </w:p>
    <w:p w14:paraId="244412EE"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Проблемы классификации</w:t>
      </w:r>
      <w:r>
        <w:rPr>
          <w:rStyle w:val="WW8Num2z0"/>
          <w:rFonts w:ascii="Verdana" w:hAnsi="Verdana"/>
          <w:color w:val="000000"/>
          <w:sz w:val="18"/>
          <w:szCs w:val="18"/>
        </w:rPr>
        <w:t> </w:t>
      </w:r>
      <w:r>
        <w:rPr>
          <w:rStyle w:val="WW8Num3z0"/>
          <w:rFonts w:ascii="Verdana" w:hAnsi="Verdana"/>
          <w:color w:val="4682B4"/>
          <w:sz w:val="18"/>
          <w:szCs w:val="18"/>
        </w:rPr>
        <w:t>основных</w:t>
      </w:r>
      <w:r>
        <w:rPr>
          <w:rStyle w:val="WW8Num2z0"/>
          <w:rFonts w:ascii="Verdana" w:hAnsi="Verdana"/>
          <w:color w:val="000000"/>
          <w:sz w:val="18"/>
          <w:szCs w:val="18"/>
        </w:rPr>
        <w:t> </w:t>
      </w:r>
      <w:r>
        <w:rPr>
          <w:rFonts w:ascii="Verdana" w:hAnsi="Verdana"/>
          <w:color w:val="000000"/>
          <w:sz w:val="18"/>
          <w:szCs w:val="18"/>
        </w:rPr>
        <w:t>средств.</w:t>
      </w:r>
    </w:p>
    <w:p w14:paraId="629701B6"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Сложности при оценке основных средств.</w:t>
      </w:r>
    </w:p>
    <w:p w14:paraId="5629875F"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КОНТРОЛЯ</w:t>
      </w:r>
    </w:p>
    <w:p w14:paraId="123B22B4"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ЭФФЕКТИВНОСТИ</w:t>
      </w:r>
      <w:r>
        <w:rPr>
          <w:rStyle w:val="WW8Num2z0"/>
          <w:rFonts w:ascii="Verdana" w:hAnsi="Verdana"/>
          <w:color w:val="000000"/>
          <w:sz w:val="18"/>
          <w:szCs w:val="18"/>
        </w:rPr>
        <w:t> </w:t>
      </w:r>
      <w:r>
        <w:rPr>
          <w:rStyle w:val="WW8Num3z0"/>
          <w:rFonts w:ascii="Verdana" w:hAnsi="Verdana"/>
          <w:color w:val="4682B4"/>
          <w:sz w:val="18"/>
          <w:szCs w:val="18"/>
        </w:rPr>
        <w:t>ИСПОЛЬЗОВАНИЯ</w:t>
      </w:r>
      <w:r>
        <w:rPr>
          <w:rStyle w:val="WW8Num2z0"/>
          <w:rFonts w:ascii="Verdana" w:hAnsi="Verdana"/>
          <w:color w:val="000000"/>
          <w:sz w:val="18"/>
          <w:szCs w:val="18"/>
        </w:rPr>
        <w:t> </w:t>
      </w:r>
      <w:r>
        <w:rPr>
          <w:rFonts w:ascii="Verdana" w:hAnsi="Verdana"/>
          <w:color w:val="000000"/>
          <w:sz w:val="18"/>
          <w:szCs w:val="18"/>
        </w:rPr>
        <w:t>ОСНОВНЫХ СРЕДСТВ.</w:t>
      </w:r>
    </w:p>
    <w:p w14:paraId="01AF090B"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Спорные аспекты бухгалтерского учета поступления основных средств.</w:t>
      </w:r>
    </w:p>
    <w:p w14:paraId="32FAA092"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учета</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основных средств.</w:t>
      </w:r>
    </w:p>
    <w:p w14:paraId="53EED602"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средств, проблемы выбора способа расчета.</w:t>
      </w:r>
    </w:p>
    <w:p w14:paraId="0C94FAD3"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СОВЕРШЕНСТВОВАНИЕ</w:t>
      </w:r>
      <w:r>
        <w:rPr>
          <w:rStyle w:val="WW8Num2z0"/>
          <w:rFonts w:ascii="Verdana" w:hAnsi="Verdana"/>
          <w:color w:val="000000"/>
          <w:sz w:val="18"/>
          <w:szCs w:val="18"/>
        </w:rPr>
        <w:t> </w:t>
      </w:r>
      <w:r>
        <w:rPr>
          <w:rFonts w:ascii="Verdana" w:hAnsi="Verdana"/>
          <w:color w:val="000000"/>
          <w:sz w:val="18"/>
          <w:szCs w:val="18"/>
        </w:rPr>
        <w:t>МЕТОДИКИ УЧЕТА И КОНТРОЛЯ ОСНОВНЫХ СРЕДСТВ.</w:t>
      </w:r>
    </w:p>
    <w:p w14:paraId="4A6719F0"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Совершенствование методики учета основных средств.</w:t>
      </w:r>
    </w:p>
    <w:p w14:paraId="705AE93F"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Развитие</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внутреннего контроля использования основных средств.</w:t>
      </w:r>
    </w:p>
    <w:p w14:paraId="6AB306A7" w14:textId="77777777" w:rsidR="00FB50BC" w:rsidRDefault="00FB50BC" w:rsidP="00FB50B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учета и контроля использования основных средств в условиях автоматизированной системы управления"</w:t>
      </w:r>
    </w:p>
    <w:p w14:paraId="71131CBE"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 ростом</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 xml:space="preserve">во всех отраслях как в масштабах </w:t>
      </w:r>
      <w:proofErr w:type="gramStart"/>
      <w:r>
        <w:rPr>
          <w:rFonts w:ascii="Verdana" w:hAnsi="Verdana"/>
          <w:color w:val="000000"/>
          <w:sz w:val="18"/>
          <w:szCs w:val="18"/>
        </w:rPr>
        <w:t>страны</w:t>
      </w:r>
      <w:proofErr w:type="gramEnd"/>
      <w:r>
        <w:rPr>
          <w:rFonts w:ascii="Verdana" w:hAnsi="Verdana"/>
          <w:color w:val="000000"/>
          <w:sz w:val="18"/>
          <w:szCs w:val="18"/>
        </w:rPr>
        <w:t xml:space="preserve"> так и в масштабах мировой экономики, появляются новые требования к процессу</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xml:space="preserve">, созданию материально-технической базы производства, учету и контролю </w:t>
      </w:r>
      <w:r>
        <w:rPr>
          <w:rFonts w:ascii="Verdana" w:hAnsi="Verdana"/>
          <w:color w:val="000000"/>
          <w:sz w:val="18"/>
          <w:szCs w:val="18"/>
        </w:rPr>
        <w:lastRenderedPageBreak/>
        <w:t>над движением и использованием основных фондов. В современных условиях фактор качественного и всеобъемлющего контроля использования</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и оборотных активов является одной из ключевых предпосылок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предприятия и, как следствие,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его продукции на рынке.</w:t>
      </w:r>
    </w:p>
    <w:p w14:paraId="05428A55"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Продукция газоперерабатывающей отрасли всех предприятий Российской Федерации ориентирована не только на российский, но и международный рынок. Вопросы</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выходят на качественно новый уровень, поскольку невозможно устанавливать стоимость продукции исходя из</w:t>
      </w:r>
      <w:r>
        <w:rPr>
          <w:rStyle w:val="WW8Num2z0"/>
          <w:rFonts w:ascii="Verdana" w:hAnsi="Verdana"/>
          <w:color w:val="000000"/>
          <w:sz w:val="18"/>
          <w:szCs w:val="18"/>
        </w:rPr>
        <w:t> </w:t>
      </w:r>
      <w:r>
        <w:rPr>
          <w:rStyle w:val="WW8Num3z0"/>
          <w:rFonts w:ascii="Verdana" w:hAnsi="Verdana"/>
          <w:color w:val="4682B4"/>
          <w:sz w:val="18"/>
          <w:szCs w:val="18"/>
        </w:rPr>
        <w:t>затратного</w:t>
      </w:r>
      <w:r>
        <w:rPr>
          <w:rStyle w:val="WW8Num2z0"/>
          <w:rFonts w:ascii="Verdana" w:hAnsi="Verdana"/>
          <w:color w:val="000000"/>
          <w:sz w:val="18"/>
          <w:szCs w:val="18"/>
        </w:rPr>
        <w:t> </w:t>
      </w:r>
      <w:r>
        <w:rPr>
          <w:rFonts w:ascii="Verdana" w:hAnsi="Verdana"/>
          <w:color w:val="000000"/>
          <w:sz w:val="18"/>
          <w:szCs w:val="18"/>
        </w:rPr>
        <w:t>метода производства. Улучшение использования имеющихся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обусловливает увеличение выпуска продукции, снижение не только трудовых и материальных затрат, но и снижение ее себестоимости. Накопленный</w:t>
      </w:r>
      <w:r>
        <w:rPr>
          <w:rStyle w:val="WW8Num2z0"/>
          <w:rFonts w:ascii="Verdana" w:hAnsi="Verdana"/>
          <w:color w:val="000000"/>
          <w:sz w:val="18"/>
          <w:szCs w:val="18"/>
        </w:rPr>
        <w:t> </w:t>
      </w:r>
      <w:r>
        <w:rPr>
          <w:rStyle w:val="WW8Num3z0"/>
          <w:rFonts w:ascii="Verdana" w:hAnsi="Verdana"/>
          <w:color w:val="4682B4"/>
          <w:sz w:val="18"/>
          <w:szCs w:val="18"/>
        </w:rPr>
        <w:t>амортизационный</w:t>
      </w:r>
      <w:r>
        <w:rPr>
          <w:rStyle w:val="WW8Num2z0"/>
          <w:rFonts w:ascii="Verdana" w:hAnsi="Verdana"/>
          <w:color w:val="000000"/>
          <w:sz w:val="18"/>
          <w:szCs w:val="18"/>
        </w:rPr>
        <w:t> </w:t>
      </w:r>
      <w:r>
        <w:rPr>
          <w:rFonts w:ascii="Verdana" w:hAnsi="Verdana"/>
          <w:color w:val="000000"/>
          <w:sz w:val="18"/>
          <w:szCs w:val="18"/>
        </w:rPr>
        <w:t>фонд создает дополнительные возможности</w:t>
      </w:r>
      <w:r>
        <w:rPr>
          <w:rStyle w:val="WW8Num2z0"/>
          <w:rFonts w:ascii="Verdana" w:hAnsi="Verdana"/>
          <w:color w:val="000000"/>
          <w:sz w:val="18"/>
          <w:szCs w:val="18"/>
        </w:rPr>
        <w:t> </w:t>
      </w:r>
      <w:r>
        <w:rPr>
          <w:rStyle w:val="WW8Num3z0"/>
          <w:rFonts w:ascii="Verdana" w:hAnsi="Verdana"/>
          <w:color w:val="4682B4"/>
          <w:sz w:val="18"/>
          <w:szCs w:val="18"/>
        </w:rPr>
        <w:t>реинвестирования</w:t>
      </w:r>
      <w:r>
        <w:rPr>
          <w:rFonts w:ascii="Verdana" w:hAnsi="Verdana"/>
          <w:color w:val="000000"/>
          <w:sz w:val="18"/>
          <w:szCs w:val="18"/>
        </w:rPr>
        <w:t>.</w:t>
      </w:r>
    </w:p>
    <w:p w14:paraId="64C1822B"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средства являются производственно-технической базой производства и его развития. Производственные основные фонды</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должны увеличиваться и усовершенствоваться.</w:t>
      </w:r>
    </w:p>
    <w:p w14:paraId="6EAB9AAA"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Улучшение использования имеющихся активов напрямую ведет к увеличению</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и снижению ее себестоимости. Учет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управленческий) позволяет менеджменту организации реально оценить возможности повышения уровня производства за счет</w:t>
      </w:r>
      <w:r>
        <w:rPr>
          <w:rStyle w:val="WW8Num2z0"/>
          <w:rFonts w:ascii="Verdana" w:hAnsi="Verdana"/>
          <w:color w:val="000000"/>
          <w:sz w:val="18"/>
          <w:szCs w:val="18"/>
        </w:rPr>
        <w:t> </w:t>
      </w:r>
      <w:r>
        <w:rPr>
          <w:rStyle w:val="WW8Num3z0"/>
          <w:rFonts w:ascii="Verdana" w:hAnsi="Verdana"/>
          <w:color w:val="4682B4"/>
          <w:sz w:val="18"/>
          <w:szCs w:val="18"/>
        </w:rPr>
        <w:t>переоснащения</w:t>
      </w:r>
      <w:r>
        <w:rPr>
          <w:rStyle w:val="WW8Num2z0"/>
          <w:rFonts w:ascii="Verdana" w:hAnsi="Verdana"/>
          <w:color w:val="000000"/>
          <w:sz w:val="18"/>
          <w:szCs w:val="18"/>
        </w:rPr>
        <w:t> </w:t>
      </w:r>
      <w:r>
        <w:rPr>
          <w:rFonts w:ascii="Verdana" w:hAnsi="Verdana"/>
          <w:color w:val="000000"/>
          <w:sz w:val="18"/>
          <w:szCs w:val="18"/>
        </w:rPr>
        <w:t>новыми основными фондами или модернизации уже существующих, затраты на поддержание функционирующих объектов основных средств и на их замену более мощными и современными, контролировать производственные и экономические процессы в организации.</w:t>
      </w:r>
    </w:p>
    <w:p w14:paraId="48594CF1"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организации бухгалтерский учет служит источником информации, который позволяет формировать цены на продукцию, определять инвестиционные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и возможности реинвестирования.</w:t>
      </w:r>
    </w:p>
    <w:p w14:paraId="24E983A8"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Нормативно закрепленное понятие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(Федеральным законом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формирует систему документального подтверждения и обязательного отражения в регистрах бухгалтерского учета всех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При этом задачами бухгалтерского учета являются не только формирование полной и достоверной информации о финансовом состоянии организации, но и предотвращение отрицательных финансовых результатов, а также поиск</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финансовой устойчивости. Использование терминов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принятых в международной практике, при нормативном способе организации бухгалтерского учета в России не закреплено</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Fonts w:ascii="Verdana" w:hAnsi="Verdana"/>
          <w:color w:val="000000"/>
          <w:sz w:val="18"/>
          <w:szCs w:val="18"/>
        </w:rPr>
        <w:t>, но цели и задачи, определенные перед</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охватывают как область финансового, так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2D6C9029"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 учет представляет собой одну из наиболее действенных форм контроля, основанного на документах, согласно которых отражаются совершающиеся операции. Система управленческого учета, не регламентированная нормативной базой, получила свое развитие значительно раньше системы финансового учета в связи с требованиями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организации.</w:t>
      </w:r>
    </w:p>
    <w:p w14:paraId="38E33D5A"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причине формирования жесткой нормативной системы бухгалтерского учета, имеющей существенные пробелы в определении многих моментов финансового учета основных средств, все возрастающими требованиями собственников и менеджмента организаций, возникает необходимость постановки ряда новых задач перед</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службой, решение которых требует сопоставления требований финансового учета и управления, оперативного решения задач и отражения фактов хозяйственной деятельности, существенно влияющих на финансовое состояние организации.</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основные средства зачастую играют решающую роль в вопросах дальнейшего развития организации и конкурентоспособности его продукции.</w:t>
      </w:r>
    </w:p>
    <w:p w14:paraId="00B571FA"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Важность эффективной организации бухгалтерского учета и контроля за поступлением, использованием и</w:t>
      </w:r>
      <w:r>
        <w:rPr>
          <w:rStyle w:val="WW8Num2z0"/>
          <w:rFonts w:ascii="Verdana" w:hAnsi="Verdana"/>
          <w:color w:val="000000"/>
          <w:sz w:val="18"/>
          <w:szCs w:val="18"/>
        </w:rPr>
        <w:t> </w:t>
      </w:r>
      <w:r>
        <w:rPr>
          <w:rStyle w:val="WW8Num3z0"/>
          <w:rFonts w:ascii="Verdana" w:hAnsi="Verdana"/>
          <w:color w:val="4682B4"/>
          <w:sz w:val="18"/>
          <w:szCs w:val="18"/>
        </w:rPr>
        <w:t>выбытием</w:t>
      </w:r>
      <w:r>
        <w:rPr>
          <w:rStyle w:val="WW8Num2z0"/>
          <w:rFonts w:ascii="Verdana" w:hAnsi="Verdana"/>
          <w:color w:val="000000"/>
          <w:sz w:val="18"/>
          <w:szCs w:val="18"/>
        </w:rPr>
        <w:t> </w:t>
      </w:r>
      <w:r>
        <w:rPr>
          <w:rFonts w:ascii="Verdana" w:hAnsi="Verdana"/>
          <w:color w:val="000000"/>
          <w:sz w:val="18"/>
          <w:szCs w:val="18"/>
        </w:rPr>
        <w:t xml:space="preserve">основных средств со стороны менеджмента и собственников организации обусловила интерес, который проявляется к данному исследованию в научной литературе и в практической деятельности. Сложность научных разработок в сфере бухгалтерского учета основных средств связана с ограничением данного вопроса рамками </w:t>
      </w:r>
      <w:r>
        <w:rPr>
          <w:rFonts w:ascii="Verdana" w:hAnsi="Verdana"/>
          <w:color w:val="000000"/>
          <w:sz w:val="18"/>
          <w:szCs w:val="18"/>
        </w:rPr>
        <w:lastRenderedPageBreak/>
        <w:t>несовершенного российского законодательства. Несмотря на огромное влияние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становление отечественных стандартов бухгалтерского учета, российские стандарты все еще «</w:t>
      </w:r>
      <w:r>
        <w:rPr>
          <w:rStyle w:val="WW8Num3z0"/>
          <w:rFonts w:ascii="Verdana" w:hAnsi="Verdana"/>
          <w:color w:val="4682B4"/>
          <w:sz w:val="18"/>
          <w:szCs w:val="18"/>
        </w:rPr>
        <w:t>замкнуты</w:t>
      </w:r>
      <w:r>
        <w:rPr>
          <w:rFonts w:ascii="Verdana" w:hAnsi="Verdana"/>
          <w:color w:val="000000"/>
          <w:sz w:val="18"/>
          <w:szCs w:val="18"/>
        </w:rPr>
        <w:t>» в жестких нормативных (далеко не всегда</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верных) рамках, в то время, как в международных стандартах наиболее важную роль играет профессиональное суждение специалиста, и что нашло отражение в Концепции развития бухгалтерского учета и отчетности в Российской Федерации [23]. Наибольший вклад в анализ и разработку принципов бухгалтерского учета и контроля за основными средствами на предприятии внесли отечественные исследователи: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А.С. Бакаев, А.С. Бородкин, И.В.</w:t>
      </w:r>
      <w:r>
        <w:rPr>
          <w:rStyle w:val="WW8Num2z0"/>
          <w:rFonts w:ascii="Verdana" w:hAnsi="Verdana"/>
          <w:color w:val="000000"/>
          <w:sz w:val="18"/>
          <w:szCs w:val="18"/>
        </w:rPr>
        <w:t> </w:t>
      </w:r>
      <w:r>
        <w:rPr>
          <w:rStyle w:val="WW8Num3z0"/>
          <w:rFonts w:ascii="Verdana" w:hAnsi="Verdana"/>
          <w:color w:val="4682B4"/>
          <w:sz w:val="18"/>
          <w:szCs w:val="18"/>
        </w:rPr>
        <w:t>Барсукова</w:t>
      </w:r>
      <w:r>
        <w:rPr>
          <w:rFonts w:ascii="Verdana" w:hAnsi="Verdana"/>
          <w:color w:val="000000"/>
          <w:sz w:val="18"/>
          <w:szCs w:val="18"/>
        </w:rPr>
        <w:t>, И.М. Густянов, А.А. Додонов,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Н.Н. Илышева, П.И. Камышанов,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М.И. Макарьева, А.И. Малыхина, А.Н.</w:t>
      </w:r>
      <w:r>
        <w:rPr>
          <w:rStyle w:val="WW8Num2z0"/>
          <w:rFonts w:ascii="Verdana" w:hAnsi="Verdana"/>
          <w:color w:val="000000"/>
          <w:sz w:val="18"/>
          <w:szCs w:val="18"/>
        </w:rPr>
        <w:t> </w:t>
      </w:r>
      <w:r>
        <w:rPr>
          <w:rStyle w:val="WW8Num3z0"/>
          <w:rFonts w:ascii="Verdana" w:hAnsi="Verdana"/>
          <w:color w:val="4682B4"/>
          <w:sz w:val="18"/>
          <w:szCs w:val="18"/>
        </w:rPr>
        <w:t>Медведев</w:t>
      </w:r>
      <w:r>
        <w:rPr>
          <w:rFonts w:ascii="Verdana" w:hAnsi="Verdana"/>
          <w:color w:val="000000"/>
          <w:sz w:val="18"/>
          <w:szCs w:val="18"/>
        </w:rPr>
        <w:t>, Е.Ф. Мизиковский, С.А. Николаева, С.В.</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Е.А. Пронина, Я.В. Соколов, JI.C.</w:t>
      </w:r>
      <w:r>
        <w:rPr>
          <w:rStyle w:val="WW8Num2z0"/>
          <w:rFonts w:ascii="Verdana" w:hAnsi="Verdana"/>
          <w:color w:val="000000"/>
          <w:sz w:val="18"/>
          <w:szCs w:val="18"/>
        </w:rPr>
        <w:t> </w:t>
      </w:r>
      <w:r>
        <w:rPr>
          <w:rStyle w:val="WW8Num3z0"/>
          <w:rFonts w:ascii="Verdana" w:hAnsi="Verdana"/>
          <w:color w:val="4682B4"/>
          <w:sz w:val="18"/>
          <w:szCs w:val="18"/>
        </w:rPr>
        <w:t>Сосненко</w:t>
      </w:r>
      <w:r>
        <w:rPr>
          <w:rFonts w:ascii="Verdana" w:hAnsi="Verdana"/>
          <w:color w:val="000000"/>
          <w:sz w:val="18"/>
          <w:szCs w:val="18"/>
        </w:rPr>
        <w:t>, Т.Г. Шешукова, J1.3. Шнейдман и др.</w:t>
      </w:r>
    </w:p>
    <w:p w14:paraId="4BE233D9"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разработки и углубления теоретических и организационно-методических основ учета и контроля полезен зарубежный опыт, представленный в работах X. Андерсона,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Д. Стоуна, И. Фишера, Дж.</w:t>
      </w:r>
      <w:r>
        <w:rPr>
          <w:rStyle w:val="WW8Num2z0"/>
          <w:rFonts w:ascii="Verdana" w:hAnsi="Verdana"/>
          <w:color w:val="000000"/>
          <w:sz w:val="18"/>
          <w:szCs w:val="18"/>
        </w:rPr>
        <w:t> </w:t>
      </w:r>
      <w:r>
        <w:rPr>
          <w:rStyle w:val="WW8Num3z0"/>
          <w:rFonts w:ascii="Verdana" w:hAnsi="Verdana"/>
          <w:color w:val="4682B4"/>
          <w:sz w:val="18"/>
          <w:szCs w:val="18"/>
        </w:rPr>
        <w:t>Фостера</w:t>
      </w:r>
      <w:r>
        <w:rPr>
          <w:rFonts w:ascii="Verdana" w:hAnsi="Verdana"/>
          <w:color w:val="000000"/>
          <w:sz w:val="18"/>
          <w:szCs w:val="18"/>
        </w:rPr>
        <w:t>, К. Хитчинга, Ч.Т. Хорнгрена и др.</w:t>
      </w:r>
    </w:p>
    <w:p w14:paraId="3FEBF63B"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 не менее, труды отечественных исполнителей рассматривают финансовый и управленческий учет не как систему бухгалтерского учета, а как два отдельных процесса в организации. Зачастую научные труды сводятся к поиску несоответствий в российском законодательстве. Труды зарубежных исследователей сложно применять в рамках отечественных стандартов бухгалтерского учета, но методики и приемы, используемые в них интересны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любых стран и, при соотвествующей адаптации, помогают построить систему эффективного учета и контроля на российских предприятиях. Разработка методики финансового учета основных средств, обязательного с точки зрения представления финансовой отчетности, обеспечивающей оперативную информационную базу для управленческого учета и контроля со стороны менеджмента и собственников организации, не нашедшая отражения в трудах специалистов, позволяет без дополнительных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выполнить требования, предъявляемые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для обеспечения финансовой устойчивости, поиска инвестиционных возможностей и предотвращения финансовых рисков.</w:t>
      </w:r>
    </w:p>
    <w:p w14:paraId="5A52180A"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заключаются в разработке теоретических и прикладных основ управленческого учета и контроля основных средств (в рамках существующей системы бухгалтерского учета) на основе доработки стандартов и анализе возможности их использования для построения действующей системы</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контроля и трансформации для целей Международных стандартов финансовой отчетности.</w:t>
      </w:r>
    </w:p>
    <w:p w14:paraId="1A7112F9"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потребовало постановки и решения следующих основных задач: уточнение понятийного аппарата основных средств для целей бухгалтерского учета в рамках существующих теоретических подходов к определению «</w:t>
      </w:r>
      <w:r>
        <w:rPr>
          <w:rStyle w:val="WW8Num3z0"/>
          <w:rFonts w:ascii="Verdana" w:hAnsi="Verdana"/>
          <w:color w:val="4682B4"/>
          <w:sz w:val="18"/>
          <w:szCs w:val="18"/>
        </w:rPr>
        <w:t>основных средств</w:t>
      </w:r>
      <w:r>
        <w:rPr>
          <w:rFonts w:ascii="Verdana" w:hAnsi="Verdana"/>
          <w:color w:val="000000"/>
          <w:sz w:val="18"/>
          <w:szCs w:val="18"/>
        </w:rPr>
        <w:t>», учитывающего особенности их эксплуатации и особенности процесса переноса стоимости имущества на стоимость</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в различных отраслях; исследование существующих стандартов бухгалтерского учета; сопоставление способа бухгалтерского отражения фактов хозяйственной деятельности и экономической сущности происходящего процесса; совершенствование методики учета основных средств и контроля над основными средствами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менеджмента и собственников; уточнение методики определения</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с целью повышения возможностей реинвестирования и отражения реального снижения</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характеристик оборудования, в том числе в процессе их восстановления; определение подходов к оценке морального износа</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с целью принятия решения о необходимости его замены и определения эффекта от замены.</w:t>
      </w:r>
    </w:p>
    <w:p w14:paraId="7EF19E0A"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комплекс теоретических, нормативных, 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аспектов бухгалтерского и управленческого учета основных средств.</w:t>
      </w:r>
    </w:p>
    <w:p w14:paraId="1648DFB2" w14:textId="77777777" w:rsidR="00FB50BC" w:rsidRDefault="00FB50BC" w:rsidP="00FB50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процессы учета и контроля движения и использования основных средств в хозяйственной деятельности организаций газового комплекса Пермской области.</w:t>
      </w:r>
    </w:p>
    <w:p w14:paraId="04BA5F19"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Методы исследования. Теоретической и методологической основой исследования послужили труды ведущих отечественных и зарубежных ученых-экономистов в сфере контроля, учета и анализа хозяйственной деятельности, законодательные и нормативные акты Российской Федерации и Пермской области,</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инструктивные документы, данные Госкомстата России, нормативно-справочные материалы, специальная литература, внутренние нормативные документы предприятий, данные оперативного, бухгалтерского и статистического учета и отчетности, методические материалы по проведению</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ревизий, а также аналитические и информационные материалы, опубликованные в российской и зарубежной периодической печати и представленные в компьютерной сети Internet, а также материалы, полученные автором в результате непосредственного изучения состояния учета на предприятиях газового комплекса Пермской области и других регионов России.</w:t>
      </w:r>
    </w:p>
    <w:p w14:paraId="7CDEF4BB" w14:textId="77777777" w:rsidR="00FB50BC" w:rsidRDefault="00FB50BC" w:rsidP="00FB50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исследования базировались на современной методологии бухгалтерского учета, контроля и анализа, основанной на применении метода восхождения от абстрактного к конкретному, который дополнялся логическим анализом рассматриваемых вопросов. Расчеты выполнены на персональном компьютере с использованием электронных таблиц EXCEL.</w:t>
      </w:r>
    </w:p>
    <w:p w14:paraId="105FA20C"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исследований применялись общенаучные методы познания: наблюдение, абстрагирование, дедукция и индукция, сравнительный анализ, группировка данных, обобщение теоретического 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материала. Положения и выводы, сформулированные в диссертации, основаны на критическом осмыслении действующих законодательных и других нормативных актов по бухгалтерскому учету, контролю и накопленного опыта работы государственных контролирующих служб, внешнего 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3FD8606E"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Содержание диссертации соответствует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 1.13 «Учет и анализ основного и</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п. 1.14 «Анализ активов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 1.15 «Анализ и оценка производственного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номенклатуры специальностей научных работников (экономические науки).</w:t>
      </w:r>
    </w:p>
    <w:p w14:paraId="6AF82D08"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и обосновании теоретических и методических положений по совершенствованию механизма финансового учета основных средств в организации посредством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инструментов, позволяющих организовать единую систему оперативного контроля и управленческого учета с целью предотвращения финансовых рисков и обеспечения финансовой устойчивости в условиях автоматизированной системы управления организацией.</w:t>
      </w:r>
    </w:p>
    <w:p w14:paraId="4DE47A46" w14:textId="77777777" w:rsidR="00FB50BC" w:rsidRDefault="00FB50BC" w:rsidP="00FB50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защиту выносятся следующие, наиболее существенные научные результаты, обладающие научной новизной:</w:t>
      </w:r>
    </w:p>
    <w:p w14:paraId="5133BEB3"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Дано теоретическое уточнение определения основных средств, учитывающее особенности использования имущества организации,</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и интенсивность их эксплуатации и позволяющее сформировать полную и достоверную информацию об</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предприятия.</w:t>
      </w:r>
    </w:p>
    <w:p w14:paraId="4927A8C0"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 подход к организации финансового учета</w:t>
      </w:r>
      <w:r>
        <w:rPr>
          <w:rStyle w:val="WW8Num2z0"/>
          <w:rFonts w:ascii="Verdana" w:hAnsi="Verdana"/>
          <w:color w:val="000000"/>
          <w:sz w:val="18"/>
          <w:szCs w:val="18"/>
        </w:rPr>
        <w:t> </w:t>
      </w:r>
      <w:r>
        <w:rPr>
          <w:rStyle w:val="WW8Num3z0"/>
          <w:rFonts w:ascii="Verdana" w:hAnsi="Verdana"/>
          <w:color w:val="4682B4"/>
          <w:sz w:val="18"/>
          <w:szCs w:val="18"/>
        </w:rPr>
        <w:t>безвозмездного</w:t>
      </w:r>
      <w:r>
        <w:rPr>
          <w:rStyle w:val="WW8Num2z0"/>
          <w:rFonts w:ascii="Verdana" w:hAnsi="Verdana"/>
          <w:color w:val="000000"/>
          <w:sz w:val="18"/>
          <w:szCs w:val="18"/>
        </w:rPr>
        <w:t> </w:t>
      </w:r>
      <w:r>
        <w:rPr>
          <w:rFonts w:ascii="Verdana" w:hAnsi="Verdana"/>
          <w:color w:val="000000"/>
          <w:sz w:val="18"/>
          <w:szCs w:val="18"/>
        </w:rPr>
        <w:t>поступления основных средств, позволяющий на основе проведения всесторонней рыночной оценки имущества с учетом расходов, производимых организацией самостоятельно, и совершенствования порядка отражения указанной операции на счетах бухгалтерского учета в условиях автоматизированной системы управления с использованием сформированной аналитической таблицы создать информационную базу для учета и контроля имущества и формирования доходов организации в соответствии с</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w:t>
      </w:r>
      <w:r>
        <w:rPr>
          <w:rStyle w:val="WW8Num3z0"/>
          <w:rFonts w:ascii="Verdana" w:hAnsi="Verdana"/>
          <w:color w:val="4682B4"/>
          <w:sz w:val="18"/>
          <w:szCs w:val="18"/>
        </w:rPr>
        <w:t>Доходы организации</w:t>
      </w:r>
      <w:r>
        <w:rPr>
          <w:rFonts w:ascii="Verdana" w:hAnsi="Verdana"/>
          <w:color w:val="000000"/>
          <w:sz w:val="18"/>
          <w:szCs w:val="18"/>
        </w:rPr>
        <w:t>».</w:t>
      </w:r>
    </w:p>
    <w:p w14:paraId="1181B1C8"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рамках действующей системы финансового учета сформулированы подход и методика построения информационной базы</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строительства, осуществляемого подрядным способом, позволяющие обеспечить автоматическое формирование бухгалтерских записей, информационной базы управленческого учета и организацию оперативного контроля за</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средств на капитальное строительство, с целью предотвращения финансовых рисков от незапланированных затрат.</w:t>
      </w:r>
    </w:p>
    <w:p w14:paraId="378E0BF1"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Определены принципы</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 xml:space="preserve">амортизационных начислений способом уменьшающего остатка, позволяющие отражать на счетах бухгалтерского учета реальную информацию о снижении </w:t>
      </w:r>
      <w:r>
        <w:rPr>
          <w:rFonts w:ascii="Verdana" w:hAnsi="Verdana"/>
          <w:color w:val="000000"/>
          <w:sz w:val="18"/>
          <w:szCs w:val="18"/>
        </w:rPr>
        <w:lastRenderedPageBreak/>
        <w:t>потребительских функций оборудования.</w:t>
      </w:r>
    </w:p>
    <w:p w14:paraId="5F6CDE90"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 подход к оценке морального износа и определению необходимости замены</w:t>
      </w:r>
      <w:r>
        <w:rPr>
          <w:rStyle w:val="WW8Num2z0"/>
          <w:rFonts w:ascii="Verdana" w:hAnsi="Verdana"/>
          <w:color w:val="000000"/>
          <w:sz w:val="18"/>
          <w:szCs w:val="18"/>
        </w:rPr>
        <w:t> </w:t>
      </w:r>
      <w:r>
        <w:rPr>
          <w:rStyle w:val="WW8Num3z0"/>
          <w:rFonts w:ascii="Verdana" w:hAnsi="Verdana"/>
          <w:color w:val="4682B4"/>
          <w:sz w:val="18"/>
          <w:szCs w:val="18"/>
        </w:rPr>
        <w:t>устаревшего</w:t>
      </w:r>
      <w:r>
        <w:rPr>
          <w:rStyle w:val="WW8Num2z0"/>
          <w:rFonts w:ascii="Verdana" w:hAnsi="Verdana"/>
          <w:color w:val="000000"/>
          <w:sz w:val="18"/>
          <w:szCs w:val="18"/>
        </w:rPr>
        <w:t> </w:t>
      </w:r>
      <w:r>
        <w:rPr>
          <w:rFonts w:ascii="Verdana" w:hAnsi="Verdana"/>
          <w:color w:val="000000"/>
          <w:sz w:val="18"/>
          <w:szCs w:val="18"/>
        </w:rPr>
        <w:t>оборудования более производительным, учитывающий</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используемого оборудования, требования налогового законодательства и определяющий эффект от проведения такой замены.</w:t>
      </w:r>
    </w:p>
    <w:p w14:paraId="6EA31520"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состоит в применении разработанных теоретических подходов в бухгалтерском учете основных средств; оценке рациональности замены оборудования; разработке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с применением предложенных автором аналитических регистров, позволяющей в рамках действующей системы финансового учета организовать информационные потоки для целей управленческого учета, минимизировать финансовые риски. Изложенные в работе рекомендации могут быть использованы руководителями и специалистами промышленных и финансовых организаций для составления методик бухгалтерского учета и, на его основе, оперативного контроля над основными средствами.</w:t>
      </w:r>
    </w:p>
    <w:p w14:paraId="016E4C2A"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Разработанные в диссертации положения и рекомендации использованы в системе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Пермнефтегазпереработка</w:t>
      </w:r>
      <w:r>
        <w:rPr>
          <w:rFonts w:ascii="Verdana" w:hAnsi="Verdana"/>
          <w:color w:val="000000"/>
          <w:sz w:val="18"/>
          <w:szCs w:val="18"/>
        </w:rPr>
        <w:t>», ряд предложенных разработок применяется в системе учета ООО «ЛУКОИЛ-Пермнефтеоргсинтез».</w:t>
      </w:r>
    </w:p>
    <w:p w14:paraId="7F6C8B25"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и обсуждались на российских научно-практических конференциях: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анализ, аудит: теория и практика» (г. Пермь, 2002 г.); «Бухгалтерский учет, налогообложение, анализ,</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теория и практика» (г. Пермь, 2003 г.); «</w:t>
      </w:r>
      <w:r>
        <w:rPr>
          <w:rStyle w:val="WW8Num3z0"/>
          <w:rFonts w:ascii="Verdana" w:hAnsi="Verdana"/>
          <w:color w:val="4682B4"/>
          <w:sz w:val="18"/>
          <w:szCs w:val="18"/>
        </w:rPr>
        <w:t>Экономика и управлением: актуальные проблемы и поиск путей решений</w:t>
      </w:r>
      <w:r>
        <w:rPr>
          <w:rFonts w:ascii="Verdana" w:hAnsi="Verdana"/>
          <w:color w:val="000000"/>
          <w:sz w:val="18"/>
          <w:szCs w:val="18"/>
        </w:rPr>
        <w:t>» (г. Пермь, 2003 г.); «Бухгалтерский учет, анализ, аудит, налогообложение и</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расчет: теория и практика» (г. Пермь, 2004 г.), «Бухгалтерский учет, анализ, аудит, налогообложение и коммерческий расчет: теория и практика» (г. Пермь, 2005 г.), «Бухгалтерский учет, анализ, аудит, налогообложение и коммерческий расчет: теория и практика в условиях применении современных информационно-коммуникационных технологий» (г.</w:t>
      </w:r>
    </w:p>
    <w:p w14:paraId="02230AE0"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Пермь, 2005 г.), а также на региональной научно-практической конференции «</w:t>
      </w:r>
      <w:r>
        <w:rPr>
          <w:rStyle w:val="WW8Num3z0"/>
          <w:rFonts w:ascii="Verdana" w:hAnsi="Verdana"/>
          <w:color w:val="4682B4"/>
          <w:sz w:val="18"/>
          <w:szCs w:val="18"/>
        </w:rPr>
        <w:t>Бухгалтерский учет, экономический анализ, аудит: исследования, практика и теория</w:t>
      </w:r>
      <w:r>
        <w:rPr>
          <w:rFonts w:ascii="Verdana" w:hAnsi="Verdana"/>
          <w:color w:val="000000"/>
          <w:sz w:val="18"/>
          <w:szCs w:val="18"/>
        </w:rPr>
        <w:t>» (г. Пермь, 2003 г.).</w:t>
      </w:r>
    </w:p>
    <w:p w14:paraId="1564D8C4"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Публикации результатов исследования. По проблеме кандидатской диссертации опубликовано 8 научных работ общим объемом 2.7 </w:t>
      </w:r>
      <w:proofErr w:type="gramStart"/>
      <w:r>
        <w:rPr>
          <w:rFonts w:ascii="Verdana" w:hAnsi="Verdana"/>
          <w:color w:val="000000"/>
          <w:sz w:val="18"/>
          <w:szCs w:val="18"/>
        </w:rPr>
        <w:t>п.л. ,</w:t>
      </w:r>
      <w:proofErr w:type="gramEnd"/>
      <w:r>
        <w:rPr>
          <w:rFonts w:ascii="Verdana" w:hAnsi="Verdana"/>
          <w:color w:val="000000"/>
          <w:sz w:val="18"/>
          <w:szCs w:val="18"/>
        </w:rPr>
        <w:t xml:space="preserve"> в том числе одна в журнале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входящем в Перечень ведущих рецензируемых научных журналов и изданий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58DCA32E" w14:textId="77777777" w:rsidR="00FB50BC" w:rsidRDefault="00FB50BC" w:rsidP="00FB50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Предмет исследования, его цель и задачи определили структуру диссертации, состоящей из введения, трех глав, заключения, списка использованной литературы 140 источников и 8 приложений. Общий объем диссертации 168 страниц. Работа иллюстрирована 9 таблицами и 16 рисунками.</w:t>
      </w:r>
    </w:p>
    <w:p w14:paraId="236D1399" w14:textId="77777777" w:rsidR="00FB50BC" w:rsidRDefault="00FB50BC" w:rsidP="00FB50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введении обоснована актуальность исследуемой проблемы, степень ее изученности, изложены цели и задачи, представлен объект и предмет исследования и его методологические основы, отражены элементы научной новизны, практической значимости и апробации результатов работы.</w:t>
      </w:r>
    </w:p>
    <w:p w14:paraId="2A95A009"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w:t>
      </w:r>
      <w:r>
        <w:rPr>
          <w:rStyle w:val="WW8Num3z0"/>
          <w:rFonts w:ascii="Verdana" w:hAnsi="Verdana"/>
          <w:color w:val="4682B4"/>
          <w:sz w:val="18"/>
          <w:szCs w:val="18"/>
        </w:rPr>
        <w:t>Теоретические основы бухгалтерского учета и контроля основных средств</w:t>
      </w:r>
      <w:r>
        <w:rPr>
          <w:rFonts w:ascii="Verdana" w:hAnsi="Verdana"/>
          <w:color w:val="000000"/>
          <w:sz w:val="18"/>
          <w:szCs w:val="18"/>
        </w:rPr>
        <w:t>» рассмотрены вопросы формирования понятийного аппарата бухгалтерского учета основных средств, основные проблемы классификации и оценки основных средств.</w:t>
      </w:r>
    </w:p>
    <w:p w14:paraId="49294FBD"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w:t>
      </w:r>
      <w:r>
        <w:rPr>
          <w:rStyle w:val="WW8Num3z0"/>
          <w:rFonts w:ascii="Verdana" w:hAnsi="Verdana"/>
          <w:color w:val="4682B4"/>
          <w:sz w:val="18"/>
          <w:szCs w:val="18"/>
        </w:rPr>
        <w:t>Организация бухгалтерского учета и контроля основных средств</w:t>
      </w:r>
      <w:r>
        <w:rPr>
          <w:rFonts w:ascii="Verdana" w:hAnsi="Verdana"/>
          <w:color w:val="000000"/>
          <w:sz w:val="18"/>
          <w:szCs w:val="18"/>
        </w:rPr>
        <w:t>» изучены основные проблемы повышения</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уровня учетной работы; рассмотрены вопросы своевременного контроля за поступлением основных средств и их стоимостью; установлены основные проблемы существующей системы бухгалтерского учета; установлена формула определения морального износа оборудования.</w:t>
      </w:r>
    </w:p>
    <w:p w14:paraId="50E4D0AA"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w:t>
      </w:r>
      <w:r>
        <w:rPr>
          <w:rStyle w:val="WW8Num3z0"/>
          <w:rFonts w:ascii="Verdana" w:hAnsi="Verdana"/>
          <w:color w:val="4682B4"/>
          <w:sz w:val="18"/>
          <w:szCs w:val="18"/>
        </w:rPr>
        <w:t>Совершенствование методики учета и контроля основных средств</w:t>
      </w:r>
      <w:r>
        <w:rPr>
          <w:rFonts w:ascii="Verdana" w:hAnsi="Verdana"/>
          <w:color w:val="000000"/>
          <w:sz w:val="18"/>
          <w:szCs w:val="18"/>
        </w:rPr>
        <w:t>» выделены проблемы, касающиеся совершенствования методических учета и контроля основных средств, и даны рекомендации по их решению.</w:t>
      </w:r>
    </w:p>
    <w:p w14:paraId="7525DCC7" w14:textId="77777777" w:rsidR="00FB50BC" w:rsidRDefault="00FB50BC" w:rsidP="00FB50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заключении диссертационной работы сформулированы основные выводы и предложения, </w:t>
      </w:r>
      <w:r>
        <w:rPr>
          <w:rFonts w:ascii="Verdana" w:hAnsi="Verdana"/>
          <w:color w:val="000000"/>
          <w:sz w:val="18"/>
          <w:szCs w:val="18"/>
        </w:rPr>
        <w:lastRenderedPageBreak/>
        <w:t>которые вытекают из проведенного исследования.</w:t>
      </w:r>
    </w:p>
    <w:p w14:paraId="4893A206" w14:textId="77777777" w:rsidR="00FB50BC" w:rsidRDefault="00FB50BC" w:rsidP="00FB50B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Иванников, Сергей Николаевич</w:t>
      </w:r>
    </w:p>
    <w:p w14:paraId="62BB9107" w14:textId="77777777" w:rsidR="00FB50BC" w:rsidRDefault="00FB50BC" w:rsidP="00FB50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0B79302" w14:textId="77777777" w:rsidR="00FB50BC" w:rsidRDefault="00FB50BC" w:rsidP="00FB50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научные и практические результаты, полученные в ходе диссертационной работы, состоят в следующем.</w:t>
      </w:r>
    </w:p>
    <w:p w14:paraId="2D8F88EC"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Исследование, проведенное нами, позволяет констатировать, что основной целью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(как агрегированного понятия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является не только управление затратами организации, как считают многие авторы, но и вся совокупность процессов, происходящих на предприятии. А основная цель построения системы бухгалтерского учета заключается в формировании информационных потоков в организации, позволяющих при рациональном использовании трудовых затрат максимально эффективно выстраивать</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как с точки зрения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так и для целей управления организацией.</w:t>
      </w:r>
    </w:p>
    <w:p w14:paraId="76848D5D"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результате проведенного анализа требований нормативной базы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сопоставления их с требованиями Международных стандартов финансовой отчетности и изучения мнений различных авторов и практической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нефтегазоперерабатывающей</w:t>
      </w:r>
      <w:r>
        <w:rPr>
          <w:rStyle w:val="WW8Num2z0"/>
          <w:rFonts w:ascii="Verdana" w:hAnsi="Verdana"/>
          <w:color w:val="000000"/>
          <w:sz w:val="18"/>
          <w:szCs w:val="18"/>
        </w:rPr>
        <w:t> </w:t>
      </w:r>
      <w:r>
        <w:rPr>
          <w:rFonts w:ascii="Verdana" w:hAnsi="Verdana"/>
          <w:color w:val="000000"/>
          <w:sz w:val="18"/>
          <w:szCs w:val="18"/>
        </w:rPr>
        <w:t>отрасли Пермского края диссертантом предложено определение основных средств.</w:t>
      </w:r>
    </w:p>
    <w:p w14:paraId="56301B80"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Предложен порядок формирования рабочего плана счетов учета основных средств для организации нефтегазоперерабатывающей отрасли, позволяющий с уменьшением трудовых затрат</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служб учесть все необходимые для организации деятельности предприятия классификационные признаки основных средств. Сформирован</w:t>
      </w:r>
    </w:p>
    <w:p w14:paraId="0E9BDAF0"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План счетов для учета основных средств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Пермнефтегазпереработка</w:t>
      </w:r>
      <w:r>
        <w:rPr>
          <w:rFonts w:ascii="Verdana" w:hAnsi="Verdana"/>
          <w:color w:val="000000"/>
          <w:sz w:val="18"/>
          <w:szCs w:val="18"/>
        </w:rPr>
        <w:t>».</w:t>
      </w:r>
    </w:p>
    <w:p w14:paraId="0C2AF013"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Проведен анализ, в результате которого выявлена необоснованность включения регистрационных сборов (за регистрацию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недвижимое имущество, за регистрацию</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средств) в стоимость основных средств.</w:t>
      </w:r>
    </w:p>
    <w:p w14:paraId="6648B5EF"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5. Предложен аналитический регистр и ряд изменений </w:t>
      </w:r>
      <w:proofErr w:type="gramStart"/>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организаций</w:t>
      </w:r>
      <w:proofErr w:type="gramEnd"/>
      <w:r>
        <w:rPr>
          <w:rFonts w:ascii="Verdana" w:hAnsi="Verdana"/>
          <w:color w:val="000000"/>
          <w:sz w:val="18"/>
          <w:szCs w:val="18"/>
        </w:rPr>
        <w:t>, позволяющие в рамках действующего законодательства организовать учетный процесс поступления основных средств параллельно с организацией оперативного контроля при</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основных средств подрядным способом, который обеспечивает оперативное отслеживание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расходов от сметных, выявлять конкретные статьи отклонений и предоставляет возможность оперативно устранять их.</w:t>
      </w:r>
    </w:p>
    <w:p w14:paraId="0E787209"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ходе анализа и сопоставления нормативной базы финансового учета выявлены расхождения 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и ПБУ 9/99, не позволяющие достоверно определять финансовый результат от</w:t>
      </w:r>
      <w:r>
        <w:rPr>
          <w:rStyle w:val="WW8Num2z0"/>
          <w:rFonts w:ascii="Verdana" w:hAnsi="Verdana"/>
          <w:color w:val="000000"/>
          <w:sz w:val="18"/>
          <w:szCs w:val="18"/>
        </w:rPr>
        <w:t> </w:t>
      </w:r>
      <w:r>
        <w:rPr>
          <w:rStyle w:val="WW8Num3z0"/>
          <w:rFonts w:ascii="Verdana" w:hAnsi="Verdana"/>
          <w:color w:val="4682B4"/>
          <w:sz w:val="18"/>
          <w:szCs w:val="18"/>
        </w:rPr>
        <w:t>безвозмездного</w:t>
      </w:r>
      <w:r>
        <w:rPr>
          <w:rStyle w:val="WW8Num2z0"/>
          <w:rFonts w:ascii="Verdana" w:hAnsi="Verdana"/>
          <w:color w:val="000000"/>
          <w:sz w:val="18"/>
          <w:szCs w:val="18"/>
        </w:rPr>
        <w:t> </w:t>
      </w:r>
      <w:r>
        <w:rPr>
          <w:rFonts w:ascii="Verdana" w:hAnsi="Verdana"/>
          <w:color w:val="000000"/>
          <w:sz w:val="18"/>
          <w:szCs w:val="18"/>
        </w:rPr>
        <w:t>поступления основных средств в организацию; предложена разработанная автором методика финансового учета поступления основных средств по договору дарения, позволяющая достоверно определять финансовый результат. Разработан регистр определения рыночной цены имущества, поступающего</w:t>
      </w:r>
      <w:r>
        <w:rPr>
          <w:rStyle w:val="WW8Num2z0"/>
          <w:rFonts w:ascii="Verdana" w:hAnsi="Verdana"/>
          <w:color w:val="000000"/>
          <w:sz w:val="18"/>
          <w:szCs w:val="18"/>
        </w:rPr>
        <w:t> </w:t>
      </w:r>
      <w:r>
        <w:rPr>
          <w:rStyle w:val="WW8Num3z0"/>
          <w:rFonts w:ascii="Verdana" w:hAnsi="Verdana"/>
          <w:color w:val="4682B4"/>
          <w:sz w:val="18"/>
          <w:szCs w:val="18"/>
        </w:rPr>
        <w:t>безвозмездно</w:t>
      </w:r>
      <w:r>
        <w:rPr>
          <w:rFonts w:ascii="Verdana" w:hAnsi="Verdana"/>
          <w:color w:val="000000"/>
          <w:sz w:val="18"/>
          <w:szCs w:val="18"/>
        </w:rPr>
        <w:t>.</w:t>
      </w:r>
    </w:p>
    <w:p w14:paraId="3DBB7F70"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Сформирован аналитический регистр определения финансового результата от</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основных средств, который в условиях автоматизированной системы управления организацией дает возможность автоматически формировать</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записи при реализации и</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основных средств. Он может быть использован для нужд управления организацией и предотвращения злоупотреблений должностным положением сотрудниками организации, и служить регистром налогового учета.</w:t>
      </w:r>
    </w:p>
    <w:p w14:paraId="5D14C00E"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Рассмотрены вопросы установления срока полезного использования основных средств. Разработана формула определения экономической целесообразности замены</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основывающаяся на понятиях приведенной стоимости (приведение осуществлено посредством индекса</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и налогового бремени).</w:t>
      </w:r>
    </w:p>
    <w:p w14:paraId="0018C729"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Проведен сравнительный анализ линейного способа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способа уменьшаемого остатка. Выявлен экономический эффект от применения способа</w:t>
      </w:r>
      <w:r>
        <w:rPr>
          <w:rStyle w:val="WW8Num2z0"/>
          <w:rFonts w:ascii="Verdana" w:hAnsi="Verdana"/>
          <w:color w:val="000000"/>
          <w:sz w:val="18"/>
          <w:szCs w:val="18"/>
        </w:rPr>
        <w:t> </w:t>
      </w:r>
      <w:r>
        <w:rPr>
          <w:rStyle w:val="WW8Num3z0"/>
          <w:rFonts w:ascii="Verdana" w:hAnsi="Verdana"/>
          <w:color w:val="4682B4"/>
          <w:sz w:val="18"/>
          <w:szCs w:val="18"/>
        </w:rPr>
        <w:t>уменьшаемого</w:t>
      </w:r>
      <w:r>
        <w:rPr>
          <w:rStyle w:val="WW8Num2z0"/>
          <w:rFonts w:ascii="Verdana" w:hAnsi="Verdana"/>
          <w:color w:val="000000"/>
          <w:sz w:val="18"/>
          <w:szCs w:val="18"/>
        </w:rPr>
        <w:t> </w:t>
      </w:r>
      <w:r>
        <w:rPr>
          <w:rFonts w:ascii="Verdana" w:hAnsi="Verdana"/>
          <w:color w:val="000000"/>
          <w:sz w:val="18"/>
          <w:szCs w:val="18"/>
        </w:rPr>
        <w:t>остатка для ряда производственных основных средств с учетом индекса инфляции и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 xml:space="preserve">организации. </w:t>
      </w:r>
      <w:r>
        <w:rPr>
          <w:rFonts w:ascii="Verdana" w:hAnsi="Verdana"/>
          <w:color w:val="000000"/>
          <w:sz w:val="18"/>
          <w:szCs w:val="18"/>
        </w:rPr>
        <w:lastRenderedPageBreak/>
        <w:t>Предложен подход к</w:t>
      </w:r>
      <w:r>
        <w:rPr>
          <w:rStyle w:val="WW8Num2z0"/>
          <w:rFonts w:ascii="Verdana" w:hAnsi="Verdana"/>
          <w:color w:val="000000"/>
          <w:sz w:val="18"/>
          <w:szCs w:val="18"/>
        </w:rPr>
        <w:t> </w:t>
      </w:r>
      <w:r>
        <w:rPr>
          <w:rStyle w:val="WW8Num3z0"/>
          <w:rFonts w:ascii="Verdana" w:hAnsi="Verdana"/>
          <w:color w:val="4682B4"/>
          <w:sz w:val="18"/>
          <w:szCs w:val="18"/>
        </w:rPr>
        <w:t>списанию</w:t>
      </w:r>
      <w:r>
        <w:rPr>
          <w:rStyle w:val="WW8Num2z0"/>
          <w:rFonts w:ascii="Verdana" w:hAnsi="Verdana"/>
          <w:color w:val="000000"/>
          <w:sz w:val="18"/>
          <w:szCs w:val="18"/>
        </w:rPr>
        <w:t> </w:t>
      </w:r>
      <w:r>
        <w:rPr>
          <w:rFonts w:ascii="Verdana" w:hAnsi="Verdana"/>
          <w:color w:val="000000"/>
          <w:sz w:val="18"/>
          <w:szCs w:val="18"/>
        </w:rPr>
        <w:t>оставшейся стоимости основных средств после истечения срока полезного использования при применении способа уменьшаемого остатка.</w:t>
      </w:r>
    </w:p>
    <w:p w14:paraId="519D1CDA"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Ю.Разработана модель принятия инвестиционного решения о</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(модернизации) основных средств на основе аналитического регистра, действующего в системе автоматизированной, позволяющего проводить сравнительный анализ альтернативных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задействовать экономические и производственные службы организации для принятия управленческого учета.</w:t>
      </w:r>
    </w:p>
    <w:p w14:paraId="1368B070" w14:textId="77777777" w:rsidR="00FB50BC" w:rsidRDefault="00FB50BC" w:rsidP="00FB50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заключение отметим, что ключевые аспекты исследования направлены на совершенствование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аспектов финансового и управленческого учета основных средств, построение методики учета, в наибольшей степени соотвествующей экономическому содержанию процессов, происходящих с основными средствами, совершенствование контроля над их использованием и сближение с международными стандартами финансовой отчетности.</w:t>
      </w:r>
    </w:p>
    <w:p w14:paraId="3245869D" w14:textId="77777777" w:rsidR="00FB50BC" w:rsidRDefault="00FB50BC" w:rsidP="00FB50B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Иванников, Сергей Николаевич, 2006 год</w:t>
      </w:r>
    </w:p>
    <w:p w14:paraId="304A0B47"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от 7 августа 2001г. №119-ФЗ (в ред. федеральных законов от 14.12.2001 N 164-ФЗ; от3012.2001 N 196-ФЗ; от 30.12.2004 N 219-ФЗ; от 02.02.2006 N 19-ФЗ) // Российская газета. М., 2001. №151-152.</w:t>
      </w:r>
    </w:p>
    <w:p w14:paraId="239F7F42"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Общероссийский классификатор основных фондов ОК 013-94. Утвержден Постановлением Госстандарта РФ от 26 декабря 1.994г. №359в ред. изменения 1/98, утв. Госстандартом РФ 14.04.1998г.). М.,</w:t>
      </w:r>
      <w:r>
        <w:rPr>
          <w:rStyle w:val="WW8Num2z0"/>
          <w:rFonts w:ascii="Verdana" w:hAnsi="Verdana"/>
          <w:color w:val="000000"/>
          <w:sz w:val="18"/>
          <w:szCs w:val="18"/>
        </w:rPr>
        <w:t> </w:t>
      </w:r>
      <w:r>
        <w:rPr>
          <w:rStyle w:val="WW8Num3z0"/>
          <w:rFonts w:ascii="Verdana" w:hAnsi="Verdana"/>
          <w:color w:val="4682B4"/>
          <w:sz w:val="18"/>
          <w:szCs w:val="18"/>
        </w:rPr>
        <w:t>ИПК</w:t>
      </w:r>
      <w:r>
        <w:rPr>
          <w:rFonts w:ascii="Verdana" w:hAnsi="Verdana"/>
          <w:color w:val="000000"/>
          <w:sz w:val="18"/>
          <w:szCs w:val="18"/>
        </w:rPr>
        <w:t>, Издательство стандартов. 1995.</w:t>
      </w:r>
    </w:p>
    <w:p w14:paraId="38E1BFFF"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договоров (контрактов)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(ПБУ 2/94): приложение к приказу Министерства финансов РФ от 20 декабря 1994г. №167// М., Финансовая газета. 1995. №5.</w:t>
      </w:r>
    </w:p>
    <w:p w14:paraId="478F7C3E"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приложение к Приказу Министерства Финансов РФ от 9 июня 2001г. № 44н//Бюллетень нормативных актов федеральных органов исполнительной власти. М., 2001. №31.</w:t>
      </w:r>
    </w:p>
    <w:p w14:paraId="669E31DC"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приложение к Приказу Министерства Финансов РФ от 02.08.2001г. № 60н//М., Финансовая газета. 2001. №38.</w:t>
      </w:r>
    </w:p>
    <w:p w14:paraId="5DEBAEDE"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приложение к Приказу Министерства Финансов РФ от 10 января 2000г. № 2н//М., Финансовая газета. 2000. №8.</w:t>
      </w:r>
    </w:p>
    <w:p w14:paraId="35A074B5"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приложение к Приказу Министерства Финансов РФ от 06 июля 1999г. № 43 н// М., Финансовая газета. 1999. - №34.</w:t>
      </w:r>
    </w:p>
    <w:p w14:paraId="67AA1978"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Утверждена Приказом МФ РФ от 01.07.2004г. № 180.</w:t>
      </w:r>
    </w:p>
    <w:p w14:paraId="03A00902"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Унифицированные формы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основных средств. Утверждены Постановлением Государственного комитета РФ по статистике от 21 января 2003г. № 7// М., Финансовая газета. 2003. №11.</w:t>
      </w:r>
    </w:p>
    <w:p w14:paraId="2D86413C"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Методические указания по определению стоимости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 Утверждены Постановлением Государственного Комитета РФ по строительной, архитектурной и</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политике от 26 апреля 1999г. №31//М.,</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в строительстве и ЖКХ. 1999. №4.</w:t>
      </w:r>
    </w:p>
    <w:p w14:paraId="1281546B"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Методические указания по бухгалтерскому учету основных средств. Утверждены приказом Министерства финансов Российской Федерации от 13 октября 2003г. №91н//М., Российская газета. 2003. №250.</w:t>
      </w:r>
    </w:p>
    <w:p w14:paraId="06905A80"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Приказ Министерства финансов РФ от 13 июня 1995г. №49// М., Финансовая газета. 1995. №28.</w:t>
      </w:r>
    </w:p>
    <w:p w14:paraId="6AEC9ADE"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Письмо Министерства Финансов РФ от 23 июня 2004г. № 0702-14/144// М., Документы и комментарии. 2004. №20.</w:t>
      </w:r>
    </w:p>
    <w:p w14:paraId="11FE2399"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 Письмо Министерства Финансов РФ от 28 ноября 2003г. № 1600-14/360// М., Финансовый вестник.</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налоги, страхование, бухгалтерский учет. 2004. №1.</w:t>
      </w:r>
    </w:p>
    <w:p w14:paraId="5DA85C41"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Письмо Министерства Финансов РФ от 18 октября 2002г. № 16-00-14/403// М., 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2003. №1.учете реконструкции основных средств» // М., ПС «</w:t>
      </w:r>
      <w:r>
        <w:rPr>
          <w:rStyle w:val="WW8Num3z0"/>
          <w:rFonts w:ascii="Verdana" w:hAnsi="Verdana"/>
          <w:color w:val="4682B4"/>
          <w:sz w:val="18"/>
          <w:szCs w:val="18"/>
        </w:rPr>
        <w:t>КонсультантПлюс</w:t>
      </w:r>
      <w:r>
        <w:rPr>
          <w:rFonts w:ascii="Verdana" w:hAnsi="Verdana"/>
          <w:color w:val="000000"/>
          <w:sz w:val="18"/>
          <w:szCs w:val="18"/>
        </w:rPr>
        <w:t>». 2006. № 9774.</w:t>
      </w:r>
    </w:p>
    <w:p w14:paraId="1EE801E2"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Письмо</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27 октября 2005г. N07-05-06/281 "Об отражении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объекта основных средств".</w:t>
      </w:r>
    </w:p>
    <w:p w14:paraId="459CED87"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xml:space="preserve">. Русское издание. </w:t>
      </w:r>
      <w:proofErr w:type="gramStart"/>
      <w:r>
        <w:rPr>
          <w:rFonts w:ascii="Verdana" w:hAnsi="Verdana"/>
          <w:color w:val="000000"/>
          <w:sz w:val="18"/>
          <w:szCs w:val="18"/>
        </w:rPr>
        <w:t>М.:Аскери</w:t>
      </w:r>
      <w:proofErr w:type="gramEnd"/>
      <w:r>
        <w:rPr>
          <w:rFonts w:ascii="Verdana" w:hAnsi="Verdana"/>
          <w:color w:val="000000"/>
          <w:sz w:val="18"/>
          <w:szCs w:val="18"/>
        </w:rPr>
        <w:t>, 1998.</w:t>
      </w:r>
    </w:p>
    <w:p w14:paraId="30513740"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В.Ю. Налоговый и бухгалтерский учет: сходства и различия. Глава 25 Налогового Кодекса РФ/ В.Ю. Авдеев. М.: Статус-Кво 97, 2003. С. 82.учете реконструкции основных средств» // М., ПС «</w:t>
      </w:r>
      <w:r>
        <w:rPr>
          <w:rStyle w:val="WW8Num3z0"/>
          <w:rFonts w:ascii="Verdana" w:hAnsi="Verdana"/>
          <w:color w:val="4682B4"/>
          <w:sz w:val="18"/>
          <w:szCs w:val="18"/>
        </w:rPr>
        <w:t>КонсультантПлюс</w:t>
      </w:r>
      <w:r>
        <w:rPr>
          <w:rFonts w:ascii="Verdana" w:hAnsi="Verdana"/>
          <w:color w:val="000000"/>
          <w:sz w:val="18"/>
          <w:szCs w:val="18"/>
        </w:rPr>
        <w:t>». 2006. № 9774.</w:t>
      </w:r>
    </w:p>
    <w:p w14:paraId="36C1589C"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Письмо Минфина РФ от 27 октября 2005г. N 07-05-06/281 "Об отражении в бухгалтерском учете объекта основных средств".</w:t>
      </w:r>
    </w:p>
    <w:p w14:paraId="327121A7"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Международные стандарты финансовой отчетности. Русское издание.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1998.</w:t>
      </w:r>
    </w:p>
    <w:p w14:paraId="3924DA5C"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В.Ю. Налоговый и бухгалтерский учет: сходства и различия. Глава 25 Налогового Кодекса РФ/ В.Ю. Авдеев. М.: Статус-Кво 97, 2003. С. 82.</w:t>
      </w:r>
    </w:p>
    <w:p w14:paraId="55D9DB54"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Основные средства: бухгалтерский и налоговый учет/И.А. Аврора. М.: Бератор-Пресс, 2003. С.192.</w:t>
      </w:r>
    </w:p>
    <w:p w14:paraId="21C0128A"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Основы управленческого учета/ Н.А. Адамов, Т.М.</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xml:space="preserve">, Г.А. Амучиева//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2005. С.112.</w:t>
      </w:r>
    </w:p>
    <w:p w14:paraId="6093F69F"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Акулинин</w:t>
      </w:r>
      <w:r>
        <w:rPr>
          <w:rStyle w:val="WW8Num2z0"/>
          <w:rFonts w:ascii="Verdana" w:hAnsi="Verdana"/>
          <w:color w:val="000000"/>
          <w:sz w:val="18"/>
          <w:szCs w:val="18"/>
        </w:rPr>
        <w:t> </w:t>
      </w:r>
      <w:r>
        <w:rPr>
          <w:rFonts w:ascii="Verdana" w:hAnsi="Verdana"/>
          <w:color w:val="000000"/>
          <w:sz w:val="18"/>
          <w:szCs w:val="18"/>
        </w:rPr>
        <w:t>Д.Ю. Основные средства организации как объект налогового планирования/Д.Ю. Акулинин//Налоговый вестник. 2002. №1. С.15-22.</w:t>
      </w:r>
    </w:p>
    <w:p w14:paraId="27691E56"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Аникин П. Учет основных средств: обновленное</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против МСФО/П. Аникин//Консультант. 2006. №7.</w:t>
      </w:r>
    </w:p>
    <w:p w14:paraId="06BD844A"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Анищенко</w:t>
      </w:r>
      <w:r>
        <w:rPr>
          <w:rStyle w:val="WW8Num2z0"/>
          <w:rFonts w:ascii="Verdana" w:hAnsi="Verdana"/>
          <w:color w:val="000000"/>
          <w:sz w:val="18"/>
          <w:szCs w:val="18"/>
        </w:rPr>
        <w:t> </w:t>
      </w:r>
      <w:r>
        <w:rPr>
          <w:rFonts w:ascii="Verdana" w:hAnsi="Verdana"/>
          <w:color w:val="000000"/>
          <w:sz w:val="18"/>
          <w:szCs w:val="18"/>
        </w:rPr>
        <w:t>А.В. Реконструкция основных средств: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учет/А.В. Анищенко//</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2004. №9.</w:t>
      </w:r>
    </w:p>
    <w:p w14:paraId="2F88C374"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учет. Внеоборотные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ценные бумаги/В.П. Астахов//М.: Гардарика, Экспертное бюро, 1997. 400с.</w:t>
      </w:r>
    </w:p>
    <w:p w14:paraId="2CBF184D"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Основные средства: бухгалтерский учет и налогообложение/В.П. Астахов // М.: ИД ФБК-ПРЕСС, 2002. с. 68</w:t>
      </w:r>
    </w:p>
    <w:p w14:paraId="3A140FAD"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Ахтырко Н.И. Совершенствовать документацию по учету</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Н.И. Ахтырко, А.В.</w:t>
      </w:r>
      <w:r>
        <w:rPr>
          <w:rStyle w:val="WW8Num2z0"/>
          <w:rFonts w:ascii="Verdana" w:hAnsi="Verdana"/>
          <w:color w:val="000000"/>
          <w:sz w:val="18"/>
          <w:szCs w:val="18"/>
        </w:rPr>
        <w:t> </w:t>
      </w:r>
      <w:r>
        <w:rPr>
          <w:rStyle w:val="WW8Num3z0"/>
          <w:rFonts w:ascii="Verdana" w:hAnsi="Verdana"/>
          <w:color w:val="4682B4"/>
          <w:sz w:val="18"/>
          <w:szCs w:val="18"/>
        </w:rPr>
        <w:t>Яцюк</w:t>
      </w:r>
      <w:r>
        <w:rPr>
          <w:rFonts w:ascii="Verdana" w:hAnsi="Verdana"/>
          <w:color w:val="000000"/>
          <w:sz w:val="18"/>
          <w:szCs w:val="18"/>
        </w:rPr>
        <w:t>// М.: Бухгалтерский учет. 1984. №9. С. 33-35.</w:t>
      </w:r>
    </w:p>
    <w:p w14:paraId="2EAA2130"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Банк В. Выбор метода</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по основным средствам/В. Банк, Г. Осипенко//М.: Финансовая газета. 2001. №11.</w:t>
      </w:r>
    </w:p>
    <w:p w14:paraId="4FC7F0E6"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 Пособие/ И.А. Белобжецкий // М.: Финансы и статистика, 1987. 294с.</w:t>
      </w:r>
    </w:p>
    <w:p w14:paraId="447185D1"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Белоусова</w:t>
      </w:r>
      <w:r>
        <w:rPr>
          <w:rStyle w:val="WW8Num2z0"/>
          <w:rFonts w:ascii="Verdana" w:hAnsi="Verdana"/>
          <w:color w:val="000000"/>
          <w:sz w:val="18"/>
          <w:szCs w:val="18"/>
        </w:rPr>
        <w:t> </w:t>
      </w:r>
      <w:r>
        <w:rPr>
          <w:rFonts w:ascii="Verdana" w:hAnsi="Verdana"/>
          <w:color w:val="000000"/>
          <w:sz w:val="18"/>
          <w:szCs w:val="18"/>
        </w:rPr>
        <w:t>И.А. Совершенствовать учет средств на</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И.А. Белоусова, В.В.</w:t>
      </w:r>
      <w:r>
        <w:rPr>
          <w:rStyle w:val="WW8Num2z0"/>
          <w:rFonts w:ascii="Verdana" w:hAnsi="Verdana"/>
          <w:color w:val="000000"/>
          <w:sz w:val="18"/>
          <w:szCs w:val="18"/>
        </w:rPr>
        <w:t> </w:t>
      </w:r>
      <w:r>
        <w:rPr>
          <w:rStyle w:val="WW8Num3z0"/>
          <w:rFonts w:ascii="Verdana" w:hAnsi="Verdana"/>
          <w:color w:val="4682B4"/>
          <w:sz w:val="18"/>
          <w:szCs w:val="18"/>
        </w:rPr>
        <w:t>Бабич</w:t>
      </w:r>
      <w:r>
        <w:rPr>
          <w:rFonts w:ascii="Verdana" w:hAnsi="Verdana"/>
          <w:color w:val="000000"/>
          <w:sz w:val="18"/>
          <w:szCs w:val="18"/>
        </w:rPr>
        <w:t>, З.В. Задорожный // М.: Бухгалтерский учет. 1989. №9. С. 44.</w:t>
      </w:r>
    </w:p>
    <w:p w14:paraId="522769BB"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Бойкова М. Актуальные проблемы учета основных средств/ М. Бойкова, Т. Крутякова, О. Степанова, Е. Тимохина, Е. Шаронова// М.: Экономико-правовой бюллетень. 1999. №11.</w:t>
      </w:r>
    </w:p>
    <w:p w14:paraId="4D101DB9"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Бойкова</w:t>
      </w:r>
      <w:r>
        <w:rPr>
          <w:rStyle w:val="WW8Num2z0"/>
          <w:rFonts w:ascii="Verdana" w:hAnsi="Verdana"/>
          <w:color w:val="000000"/>
          <w:sz w:val="18"/>
          <w:szCs w:val="18"/>
        </w:rPr>
        <w:t> </w:t>
      </w:r>
      <w:r>
        <w:rPr>
          <w:rFonts w:ascii="Verdana" w:hAnsi="Verdana"/>
          <w:color w:val="000000"/>
          <w:sz w:val="18"/>
          <w:szCs w:val="18"/>
        </w:rPr>
        <w:t>М.П. Как рассчитать «</w:t>
      </w:r>
      <w:r>
        <w:rPr>
          <w:rStyle w:val="WW8Num3z0"/>
          <w:rFonts w:ascii="Verdana" w:hAnsi="Verdana"/>
          <w:color w:val="4682B4"/>
          <w:sz w:val="18"/>
          <w:szCs w:val="18"/>
        </w:rPr>
        <w:t>налоговую</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переоценку</w:t>
      </w:r>
      <w:r>
        <w:rPr>
          <w:rStyle w:val="WW8Num2z0"/>
          <w:rFonts w:ascii="Verdana" w:hAnsi="Verdana"/>
          <w:color w:val="000000"/>
          <w:sz w:val="18"/>
          <w:szCs w:val="18"/>
        </w:rPr>
        <w:t> </w:t>
      </w:r>
      <w:r>
        <w:rPr>
          <w:rFonts w:ascii="Verdana" w:hAnsi="Verdana"/>
          <w:color w:val="000000"/>
          <w:sz w:val="18"/>
          <w:szCs w:val="18"/>
        </w:rPr>
        <w:t>основных средств/М.П. Бойкова//М.: Консультант. 2002. №24. с.46-49. .</w:t>
      </w:r>
    </w:p>
    <w:p w14:paraId="7E512688"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Большая советская энциклопедия. Т. 45. 2-е изд. М.: Большая советская энциклопедия, 1957. с.670.</w:t>
      </w:r>
    </w:p>
    <w:p w14:paraId="0A4037EE"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Большой экономический словарь// автор и сост. А.Б. Борисов. М., 2004. С.972.</w:t>
      </w:r>
    </w:p>
    <w:p w14:paraId="5CAE5723"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Бондарь Е. Бухгалтерский учет основных средств: на что обратить внимание/ Е. Бондарь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2006. № 6.</w:t>
      </w:r>
    </w:p>
    <w:p w14:paraId="2751C3F7"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строительстве: учеб. пособие/В.А.</w:t>
      </w:r>
      <w:r>
        <w:rPr>
          <w:rStyle w:val="WW8Num2z0"/>
          <w:rFonts w:ascii="Verdana" w:hAnsi="Verdana"/>
          <w:color w:val="000000"/>
          <w:sz w:val="18"/>
          <w:szCs w:val="18"/>
        </w:rPr>
        <w:t> </w:t>
      </w:r>
      <w:r>
        <w:rPr>
          <w:rStyle w:val="WW8Num3z0"/>
          <w:rFonts w:ascii="Verdana" w:hAnsi="Verdana"/>
          <w:color w:val="4682B4"/>
          <w:sz w:val="18"/>
          <w:szCs w:val="18"/>
        </w:rPr>
        <w:t>Лукинов</w:t>
      </w:r>
      <w:r>
        <w:rPr>
          <w:rFonts w:ascii="Verdana" w:hAnsi="Verdana"/>
          <w:color w:val="000000"/>
          <w:sz w:val="18"/>
          <w:szCs w:val="18"/>
        </w:rPr>
        <w:t>, А.А. Карпенко, С.С. Романова / под ред. В.А.</w:t>
      </w:r>
      <w:r>
        <w:rPr>
          <w:rStyle w:val="WW8Num2z0"/>
          <w:rFonts w:ascii="Verdana" w:hAnsi="Verdana"/>
          <w:color w:val="000000"/>
          <w:sz w:val="18"/>
          <w:szCs w:val="18"/>
        </w:rPr>
        <w:t> </w:t>
      </w:r>
      <w:r>
        <w:rPr>
          <w:rStyle w:val="WW8Num3z0"/>
          <w:rFonts w:ascii="Verdana" w:hAnsi="Verdana"/>
          <w:color w:val="4682B4"/>
          <w:sz w:val="18"/>
          <w:szCs w:val="18"/>
        </w:rPr>
        <w:t>Лукинова</w:t>
      </w:r>
      <w:r>
        <w:rPr>
          <w:rFonts w:ascii="Verdana" w:hAnsi="Verdana"/>
          <w:color w:val="000000"/>
          <w:sz w:val="18"/>
          <w:szCs w:val="18"/>
        </w:rPr>
        <w:t>. М.: Юрайт, 1998. 474с.</w:t>
      </w:r>
    </w:p>
    <w:p w14:paraId="06D7A3F0"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 xml:space="preserve">Ю.Л. Управленческий учет/ Ю.Л. Бахрушина. </w:t>
      </w:r>
      <w:proofErr w:type="gramStart"/>
      <w:r>
        <w:rPr>
          <w:rFonts w:ascii="Verdana" w:hAnsi="Verdana"/>
          <w:color w:val="000000"/>
          <w:sz w:val="18"/>
          <w:szCs w:val="18"/>
        </w:rPr>
        <w:t>М.:ЮНИТИ</w:t>
      </w:r>
      <w:proofErr w:type="gramEnd"/>
      <w:r>
        <w:rPr>
          <w:rFonts w:ascii="Verdana" w:hAnsi="Verdana"/>
          <w:color w:val="000000"/>
          <w:sz w:val="18"/>
          <w:szCs w:val="18"/>
        </w:rPr>
        <w:t>, 2000. С.117.</w:t>
      </w:r>
    </w:p>
    <w:p w14:paraId="19B8F36D"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Вечканов</w:t>
      </w:r>
      <w:r>
        <w:rPr>
          <w:rStyle w:val="WW8Num2z0"/>
          <w:rFonts w:ascii="Verdana" w:hAnsi="Verdana"/>
          <w:color w:val="000000"/>
          <w:sz w:val="18"/>
          <w:szCs w:val="18"/>
        </w:rPr>
        <w:t> </w:t>
      </w:r>
      <w:r>
        <w:rPr>
          <w:rFonts w:ascii="Verdana" w:hAnsi="Verdana"/>
          <w:color w:val="000000"/>
          <w:sz w:val="18"/>
          <w:szCs w:val="18"/>
        </w:rPr>
        <w:t>Г.С. Современная экономическая энциклопедия/ Г.С.</w:t>
      </w:r>
      <w:r>
        <w:rPr>
          <w:rStyle w:val="WW8Num2z0"/>
          <w:rFonts w:ascii="Verdana" w:hAnsi="Verdana"/>
          <w:color w:val="000000"/>
          <w:sz w:val="18"/>
          <w:szCs w:val="18"/>
        </w:rPr>
        <w:t> </w:t>
      </w:r>
      <w:r>
        <w:rPr>
          <w:rStyle w:val="WW8Num3z0"/>
          <w:rFonts w:ascii="Verdana" w:hAnsi="Verdana"/>
          <w:color w:val="4682B4"/>
          <w:sz w:val="18"/>
          <w:szCs w:val="18"/>
        </w:rPr>
        <w:t>Вечканов</w:t>
      </w:r>
      <w:r>
        <w:rPr>
          <w:rFonts w:ascii="Verdana" w:hAnsi="Verdana"/>
          <w:color w:val="000000"/>
          <w:sz w:val="18"/>
          <w:szCs w:val="18"/>
        </w:rPr>
        <w:t xml:space="preserve">, Г.Р. Вечканова. </w:t>
      </w:r>
      <w:proofErr w:type="gramStart"/>
      <w:r>
        <w:rPr>
          <w:rFonts w:ascii="Verdana" w:hAnsi="Verdana"/>
          <w:color w:val="000000"/>
          <w:sz w:val="18"/>
          <w:szCs w:val="18"/>
        </w:rPr>
        <w:t>СПб.,</w:t>
      </w:r>
      <w:proofErr w:type="gramEnd"/>
      <w:r>
        <w:rPr>
          <w:rFonts w:ascii="Verdana" w:hAnsi="Verdana"/>
          <w:color w:val="000000"/>
          <w:sz w:val="18"/>
          <w:szCs w:val="18"/>
        </w:rPr>
        <w:t xml:space="preserve"> 2002. С.724.</w:t>
      </w:r>
    </w:p>
    <w:p w14:paraId="675F49C7"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w:t>
      </w:r>
      <w:r>
        <w:rPr>
          <w:rStyle w:val="WW8Num2z0"/>
          <w:rFonts w:ascii="Verdana" w:hAnsi="Verdana"/>
          <w:color w:val="000000"/>
          <w:sz w:val="18"/>
          <w:szCs w:val="18"/>
        </w:rPr>
        <w:t> </w:t>
      </w:r>
      <w:r>
        <w:rPr>
          <w:rStyle w:val="WW8Num3z0"/>
          <w:rFonts w:ascii="Verdana" w:hAnsi="Verdana"/>
          <w:color w:val="4682B4"/>
          <w:sz w:val="18"/>
          <w:szCs w:val="18"/>
        </w:rPr>
        <w:t>Галицкий</w:t>
      </w:r>
      <w:r>
        <w:rPr>
          <w:rStyle w:val="WW8Num2z0"/>
          <w:rFonts w:ascii="Verdana" w:hAnsi="Verdana"/>
          <w:color w:val="000000"/>
          <w:sz w:val="18"/>
          <w:szCs w:val="18"/>
        </w:rPr>
        <w:t> </w:t>
      </w:r>
      <w:r>
        <w:rPr>
          <w:rFonts w:ascii="Verdana" w:hAnsi="Verdana"/>
          <w:color w:val="000000"/>
          <w:sz w:val="18"/>
          <w:szCs w:val="18"/>
        </w:rPr>
        <w:t>В.Ю. Кредиты и займы в 2006 году. Правовые основы,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В.Ю. Галицкий. М.: ГроссМедиа, 2006. С. 67.</w:t>
      </w:r>
    </w:p>
    <w:p w14:paraId="4D9E4570"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 Капитальные вложения как предмет бухгалтерского учета в отечественной и международной теории и практике/Л. Гиляровская, И. Забродин//Аудитор. 2000. №11. С. 12-17; №12. С. 8-15.</w:t>
      </w:r>
    </w:p>
    <w:p w14:paraId="4BDAB3FA"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Городилов</w:t>
      </w:r>
      <w:r>
        <w:rPr>
          <w:rStyle w:val="WW8Num2z0"/>
          <w:rFonts w:ascii="Verdana" w:hAnsi="Verdana"/>
          <w:color w:val="000000"/>
          <w:sz w:val="18"/>
          <w:szCs w:val="18"/>
        </w:rPr>
        <w:t> </w:t>
      </w:r>
      <w:r>
        <w:rPr>
          <w:rFonts w:ascii="Verdana" w:hAnsi="Verdana"/>
          <w:color w:val="000000"/>
          <w:sz w:val="18"/>
          <w:szCs w:val="18"/>
        </w:rPr>
        <w:t>М.А. Совершенствование внутреннего аудита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условиях развития рыночных отношений/ М.А. Городилов//Пермь, 2002. С. 163-165.</w:t>
      </w:r>
    </w:p>
    <w:p w14:paraId="203752F1"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Городилов</w:t>
      </w:r>
      <w:r>
        <w:rPr>
          <w:rStyle w:val="WW8Num2z0"/>
          <w:rFonts w:ascii="Verdana" w:hAnsi="Verdana"/>
          <w:color w:val="000000"/>
          <w:sz w:val="18"/>
          <w:szCs w:val="18"/>
        </w:rPr>
        <w:t> </w:t>
      </w:r>
      <w:r>
        <w:rPr>
          <w:rFonts w:ascii="Verdana" w:hAnsi="Verdana"/>
          <w:color w:val="000000"/>
          <w:sz w:val="18"/>
          <w:szCs w:val="18"/>
        </w:rPr>
        <w:t xml:space="preserve">М.А. О необходимости применения социально-философских методов </w:t>
      </w:r>
      <w:proofErr w:type="gramStart"/>
      <w:r>
        <w:rPr>
          <w:rFonts w:ascii="Verdana" w:hAnsi="Verdana"/>
          <w:color w:val="000000"/>
          <w:sz w:val="18"/>
          <w:szCs w:val="18"/>
        </w:rPr>
        <w:t>при .</w:t>
      </w:r>
      <w:proofErr w:type="gramEnd"/>
      <w:r>
        <w:rPr>
          <w:rFonts w:ascii="Verdana" w:hAnsi="Verdana"/>
          <w:color w:val="000000"/>
          <w:sz w:val="18"/>
          <w:szCs w:val="18"/>
        </w:rPr>
        <w:t xml:space="preserve"> изучении теории и практики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0575A838"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М.А.</w:t>
      </w:r>
      <w:r>
        <w:rPr>
          <w:rStyle w:val="WW8Num2z0"/>
          <w:rFonts w:ascii="Verdana" w:hAnsi="Verdana"/>
          <w:color w:val="000000"/>
          <w:sz w:val="18"/>
          <w:szCs w:val="18"/>
        </w:rPr>
        <w:t> </w:t>
      </w:r>
      <w:r>
        <w:rPr>
          <w:rStyle w:val="WW8Num3z0"/>
          <w:rFonts w:ascii="Verdana" w:hAnsi="Verdana"/>
          <w:color w:val="4682B4"/>
          <w:sz w:val="18"/>
          <w:szCs w:val="18"/>
        </w:rPr>
        <w:t>Городилов</w:t>
      </w:r>
      <w:r>
        <w:rPr>
          <w:rFonts w:ascii="Verdana" w:hAnsi="Verdana"/>
          <w:color w:val="000000"/>
          <w:sz w:val="18"/>
          <w:szCs w:val="18"/>
        </w:rPr>
        <w:t>, С.Н. Иванников // Бухгалтерский учет, анализ, аудит, налогообложение и</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расчет: теория и практика. Материалы российской научно-практической конференции (4-5 октября 2002г.) / Перм.г.ун-т. Пермь, 2002. С. 99-101.</w:t>
      </w:r>
    </w:p>
    <w:p w14:paraId="0DC31675"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Финансовый контроль и экономика/ ЮА. Данилевский//Бухгалтерский учет. 1987. №11. С. 10-15.</w:t>
      </w:r>
    </w:p>
    <w:p w14:paraId="10413D21"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J1.H. Насущные проблемы финансового контроля/ Ю.А. Данилевский, JI.H. Овсянников //Бухгалтерский учет. 2002. №2. С. 62-64.</w:t>
      </w:r>
    </w:p>
    <w:p w14:paraId="31D2DE6D"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учебное пособие/ пер. с англ.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xml:space="preserve">/ К. Друри. </w:t>
      </w:r>
      <w:proofErr w:type="gramStart"/>
      <w:r>
        <w:rPr>
          <w:rFonts w:ascii="Verdana" w:hAnsi="Verdana"/>
          <w:color w:val="000000"/>
          <w:sz w:val="18"/>
          <w:szCs w:val="18"/>
        </w:rPr>
        <w:t>М.:ЮНИТИ</w:t>
      </w:r>
      <w:proofErr w:type="gramEnd"/>
      <w:r>
        <w:rPr>
          <w:rFonts w:ascii="Verdana" w:hAnsi="Verdana"/>
          <w:color w:val="000000"/>
          <w:sz w:val="18"/>
          <w:szCs w:val="18"/>
        </w:rPr>
        <w:t>-ДАНА, 2002. 1072с.</w:t>
      </w:r>
    </w:p>
    <w:p w14:paraId="01ABC15C"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Дымова И А. Международные стандарты бухгалтерского учета/ И.А. Дымова//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С. 83.</w:t>
      </w:r>
    </w:p>
    <w:p w14:paraId="35259E05"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Евдокимова</w:t>
      </w:r>
      <w:r>
        <w:rPr>
          <w:rStyle w:val="WW8Num2z0"/>
          <w:rFonts w:ascii="Verdana" w:hAnsi="Verdana"/>
          <w:color w:val="000000"/>
          <w:sz w:val="18"/>
          <w:szCs w:val="18"/>
        </w:rPr>
        <w:t> </w:t>
      </w:r>
      <w:r>
        <w:rPr>
          <w:rFonts w:ascii="Verdana" w:hAnsi="Verdana"/>
          <w:color w:val="000000"/>
          <w:sz w:val="18"/>
          <w:szCs w:val="18"/>
        </w:rPr>
        <w:t>Т.Е. Метод есть, а толку нет/ Т.Е. Евдокимова //Учет. Налоги. Право. 2005. №18</w:t>
      </w:r>
    </w:p>
    <w:p w14:paraId="7F2BF71D"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Иванников</w:t>
      </w:r>
      <w:r>
        <w:rPr>
          <w:rStyle w:val="WW8Num2z0"/>
          <w:rFonts w:ascii="Verdana" w:hAnsi="Verdana"/>
          <w:color w:val="000000"/>
          <w:sz w:val="18"/>
          <w:szCs w:val="18"/>
        </w:rPr>
        <w:t> </w:t>
      </w:r>
      <w:r>
        <w:rPr>
          <w:rFonts w:ascii="Verdana" w:hAnsi="Verdana"/>
          <w:color w:val="000000"/>
          <w:sz w:val="18"/>
          <w:szCs w:val="18"/>
        </w:rPr>
        <w:t>С.Н. Проблемы учета использования основных фондов/ С.Н. Иванников// Экономика и управлением: актуальные проблемы и поиск путей решений: сборник тезисов докладов. Пермь, 2003. С. 40-41.</w:t>
      </w:r>
    </w:p>
    <w:p w14:paraId="54B40773"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Иванников</w:t>
      </w:r>
      <w:r>
        <w:rPr>
          <w:rStyle w:val="WW8Num2z0"/>
          <w:rFonts w:ascii="Verdana" w:hAnsi="Verdana"/>
          <w:color w:val="000000"/>
          <w:sz w:val="18"/>
          <w:szCs w:val="18"/>
        </w:rPr>
        <w:t> </w:t>
      </w:r>
      <w:r>
        <w:rPr>
          <w:rFonts w:ascii="Verdana" w:hAnsi="Verdana"/>
          <w:color w:val="000000"/>
          <w:sz w:val="18"/>
          <w:szCs w:val="18"/>
        </w:rPr>
        <w:t>С.Н. Новое в учете</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организации/ С.Н Иванников, НА. Автухович// Бухгалтерский учет, анализ, аудит, налогообложение и коммерческий расчет: теория и практика: сборник научных трудов/Перм. ун-т. Пермь, 2003. С. 127-131.</w:t>
      </w:r>
    </w:p>
    <w:p w14:paraId="198EA09E"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Иванников</w:t>
      </w:r>
      <w:r>
        <w:rPr>
          <w:rStyle w:val="WW8Num2z0"/>
          <w:rFonts w:ascii="Verdana" w:hAnsi="Verdana"/>
          <w:color w:val="000000"/>
          <w:sz w:val="18"/>
          <w:szCs w:val="18"/>
        </w:rPr>
        <w:t> </w:t>
      </w:r>
      <w:r>
        <w:rPr>
          <w:rFonts w:ascii="Verdana" w:hAnsi="Verdana"/>
          <w:color w:val="000000"/>
          <w:sz w:val="18"/>
          <w:szCs w:val="18"/>
        </w:rPr>
        <w:t>С.Н. Форма и содержание в учете основных фондов/ С.Н Иванников// Бухгалтерский учет, анализ, аудит, налогообложение и коммерческий расчет: теория и практика: сборник научных трудов/ Перм. ун-т. Пермь, 2004. С. 128-131.</w:t>
      </w:r>
    </w:p>
    <w:p w14:paraId="0FB49F13"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Иванников</w:t>
      </w:r>
      <w:r>
        <w:rPr>
          <w:rStyle w:val="WW8Num2z0"/>
          <w:rFonts w:ascii="Verdana" w:hAnsi="Verdana"/>
          <w:color w:val="000000"/>
          <w:sz w:val="18"/>
          <w:szCs w:val="18"/>
        </w:rPr>
        <w:t> </w:t>
      </w:r>
      <w:r>
        <w:rPr>
          <w:rFonts w:ascii="Verdana" w:hAnsi="Verdana"/>
          <w:color w:val="000000"/>
          <w:sz w:val="18"/>
          <w:szCs w:val="18"/>
        </w:rPr>
        <w:t>С.Н. К вопросу амортизации основных средств/ С.Н. Иванников, Т.Г.</w:t>
      </w:r>
      <w:r>
        <w:rPr>
          <w:rStyle w:val="WW8Num2z0"/>
          <w:rFonts w:ascii="Verdana" w:hAnsi="Verdana"/>
          <w:color w:val="000000"/>
          <w:sz w:val="18"/>
          <w:szCs w:val="18"/>
        </w:rPr>
        <w:t> </w:t>
      </w:r>
      <w:r>
        <w:rPr>
          <w:rStyle w:val="WW8Num3z0"/>
          <w:rFonts w:ascii="Verdana" w:hAnsi="Verdana"/>
          <w:color w:val="4682B4"/>
          <w:sz w:val="18"/>
          <w:szCs w:val="18"/>
        </w:rPr>
        <w:t>Шешукова</w:t>
      </w:r>
      <w:r>
        <w:rPr>
          <w:rFonts w:ascii="Verdana" w:hAnsi="Verdana"/>
          <w:color w:val="000000"/>
          <w:sz w:val="18"/>
          <w:szCs w:val="18"/>
        </w:rPr>
        <w:t>// Ежемесячный научно-практический и теоретический журнал «Все для</w:t>
      </w:r>
      <w:r>
        <w:rPr>
          <w:rStyle w:val="WW8Num2z0"/>
          <w:rFonts w:ascii="Verdana" w:hAnsi="Verdana"/>
          <w:color w:val="000000"/>
          <w:sz w:val="18"/>
          <w:szCs w:val="18"/>
        </w:rPr>
        <w:t> </w:t>
      </w:r>
      <w:proofErr w:type="gramStart"/>
      <w:r>
        <w:rPr>
          <w:rStyle w:val="WW8Num3z0"/>
          <w:rFonts w:ascii="Verdana" w:hAnsi="Verdana"/>
          <w:color w:val="4682B4"/>
          <w:sz w:val="18"/>
          <w:szCs w:val="18"/>
        </w:rPr>
        <w:t>бухгалтера</w:t>
      </w:r>
      <w:r>
        <w:rPr>
          <w:rFonts w:ascii="Verdana" w:hAnsi="Verdana"/>
          <w:color w:val="000000"/>
          <w:sz w:val="18"/>
          <w:szCs w:val="18"/>
        </w:rPr>
        <w:t>»/</w:t>
      </w:r>
      <w:proofErr w:type="gramEnd"/>
      <w:r>
        <w:rPr>
          <w:rFonts w:ascii="Verdana" w:hAnsi="Verdana"/>
          <w:color w:val="000000"/>
          <w:sz w:val="18"/>
          <w:szCs w:val="18"/>
        </w:rPr>
        <w:t xml:space="preserve"> М.: Издательский дом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2006. № 15. С. 9-11/</w:t>
      </w:r>
    </w:p>
    <w:p w14:paraId="1F474EEE"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Комментарий к положению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(в редакции Приказа Минфина России от 12.12.2005г. № 147</w:t>
      </w:r>
      <w:proofErr w:type="gramStart"/>
      <w:r>
        <w:rPr>
          <w:rFonts w:ascii="Verdana" w:hAnsi="Verdana"/>
          <w:color w:val="000000"/>
          <w:sz w:val="18"/>
          <w:szCs w:val="18"/>
        </w:rPr>
        <w:t>н)/</w:t>
      </w:r>
      <w:proofErr w:type="gramEnd"/>
      <w:r>
        <w:rPr>
          <w:rFonts w:ascii="Verdana" w:hAnsi="Verdana"/>
          <w:color w:val="000000"/>
          <w:sz w:val="18"/>
          <w:szCs w:val="18"/>
        </w:rPr>
        <w:t>/ Консультант. Комментарии к документам для бухгалтера. 2006. №6.</w:t>
      </w:r>
    </w:p>
    <w:p w14:paraId="0DABCEB1"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Комментарий к положениям по бухгалтерскому учету// под ред. А.С.Бакаева. М.: Юрайт-Издат, 2005. С. 145.</w:t>
      </w:r>
    </w:p>
    <w:p w14:paraId="132501B1"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5-е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 ИНФРА-М, 2006. 716с.</w:t>
      </w:r>
    </w:p>
    <w:p w14:paraId="0DBEAF48"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Красноперова</w:t>
      </w:r>
      <w:r>
        <w:rPr>
          <w:rStyle w:val="WW8Num2z0"/>
          <w:rFonts w:ascii="Verdana" w:hAnsi="Verdana"/>
          <w:color w:val="000000"/>
          <w:sz w:val="18"/>
          <w:szCs w:val="18"/>
        </w:rPr>
        <w:t> </w:t>
      </w:r>
      <w:r>
        <w:rPr>
          <w:rFonts w:ascii="Verdana" w:hAnsi="Verdana"/>
          <w:color w:val="000000"/>
          <w:sz w:val="18"/>
          <w:szCs w:val="18"/>
        </w:rPr>
        <w:t>О.А. Налоговый и бухгалтерский учет основных средств/ О.А. Красноперова // Гражданин и право. 2006. № 1.</w:t>
      </w:r>
    </w:p>
    <w:p w14:paraId="675717AC"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Кударь</w:t>
      </w:r>
      <w:r>
        <w:rPr>
          <w:rStyle w:val="WW8Num2z0"/>
          <w:rFonts w:ascii="Verdana" w:hAnsi="Verdana"/>
          <w:color w:val="000000"/>
          <w:sz w:val="18"/>
          <w:szCs w:val="18"/>
        </w:rPr>
        <w:t> </w:t>
      </w:r>
      <w:r>
        <w:rPr>
          <w:rFonts w:ascii="Verdana" w:hAnsi="Verdana"/>
          <w:color w:val="000000"/>
          <w:sz w:val="18"/>
          <w:szCs w:val="18"/>
        </w:rPr>
        <w:t>Г.В. Амортизация: бухгалтерский и налоговый учет/ Г.В. Кударь// М.: Бератор-Пресс, 2002. С. 61.</w:t>
      </w:r>
    </w:p>
    <w:p w14:paraId="13341C5F"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М.С. Ликвидация основных средств: налогообложение и бухгалтерский учет/ М.С. Кузнецова// Российский налоговый курьер. 2006. №4.</w:t>
      </w:r>
    </w:p>
    <w:p w14:paraId="513117CA"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Налоговый учет расходов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 Л.И. Куликова// Главбух. 2002. № 20. с.63-72.</w:t>
      </w:r>
    </w:p>
    <w:p w14:paraId="636A91D3"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О.А. Основные средства: реформирование бухгалтерского учета на основе</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О.А. Курбангалеева//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2006. №3.</w:t>
      </w:r>
    </w:p>
    <w:p w14:paraId="0A6925A5"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Кутузова Е. Психологическая совместимость сотрудников бухгалтерии/Е. Кутузова//Бухгалтерский учет. 2002. №1. С. 76-77.</w:t>
      </w:r>
    </w:p>
    <w:p w14:paraId="7ED5E42F"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64.</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Б.М. Учет и анализ сроков</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Б.М. Литвин //Бухгалтерский учет. 1985. №1. С. 11-13.</w:t>
      </w:r>
    </w:p>
    <w:p w14:paraId="6E9FD695"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Налоговый учет амортизируемого имущества и расходов на ремонт основных средств/ В.И. Макарьева// Налоговый вестник. 2002. №1. С 23-24.</w:t>
      </w:r>
    </w:p>
    <w:p w14:paraId="04F8078C"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Операции с основными средствами: новое в бухгалтерском и налоговом учете/ В.И. Макарьева// Налоговый вестник. 2002. № 6. С. 5-16.</w:t>
      </w:r>
    </w:p>
    <w:p w14:paraId="3A462B40"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Макодзеба</w:t>
      </w:r>
      <w:r>
        <w:rPr>
          <w:rStyle w:val="WW8Num2z0"/>
          <w:rFonts w:ascii="Verdana" w:hAnsi="Verdana"/>
          <w:color w:val="000000"/>
          <w:sz w:val="18"/>
          <w:szCs w:val="18"/>
        </w:rPr>
        <w:t> </w:t>
      </w:r>
      <w:r>
        <w:rPr>
          <w:rFonts w:ascii="Verdana" w:hAnsi="Verdana"/>
          <w:color w:val="000000"/>
          <w:sz w:val="18"/>
          <w:szCs w:val="18"/>
        </w:rPr>
        <w:t>В.И. Совершенствование учетно-контрольных функций для улучшения управления стройками/ В.И. Макодзеба //Бухгалтерский учет. 1985. №1. С. 26-28.</w:t>
      </w:r>
    </w:p>
    <w:p w14:paraId="30F6023B"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Малыхина</w:t>
      </w:r>
      <w:r>
        <w:rPr>
          <w:rStyle w:val="WW8Num2z0"/>
          <w:rFonts w:ascii="Verdana" w:hAnsi="Verdana"/>
          <w:color w:val="000000"/>
          <w:sz w:val="18"/>
          <w:szCs w:val="18"/>
        </w:rPr>
        <w:t> </w:t>
      </w:r>
      <w:r>
        <w:rPr>
          <w:rFonts w:ascii="Verdana" w:hAnsi="Verdana"/>
          <w:color w:val="000000"/>
          <w:sz w:val="18"/>
          <w:szCs w:val="18"/>
        </w:rPr>
        <w:t>А.И. Налоговая политика и налоговый учет: учеб. пособие/ Малыхина А.И.</w:t>
      </w:r>
      <w:r>
        <w:rPr>
          <w:rStyle w:val="WW8Num2z0"/>
          <w:rFonts w:ascii="Verdana" w:hAnsi="Verdana"/>
          <w:color w:val="000000"/>
          <w:sz w:val="18"/>
          <w:szCs w:val="18"/>
        </w:rPr>
        <w:t> </w:t>
      </w:r>
      <w:r>
        <w:rPr>
          <w:rStyle w:val="WW8Num3z0"/>
          <w:rFonts w:ascii="Verdana" w:hAnsi="Verdana"/>
          <w:color w:val="4682B4"/>
          <w:sz w:val="18"/>
          <w:szCs w:val="18"/>
        </w:rPr>
        <w:t>Киров</w:t>
      </w:r>
      <w:r>
        <w:rPr>
          <w:rFonts w:ascii="Verdana" w:hAnsi="Verdana"/>
          <w:color w:val="000000"/>
          <w:sz w:val="18"/>
          <w:szCs w:val="18"/>
        </w:rPr>
        <w:t>, 2001. 111с.</w:t>
      </w:r>
    </w:p>
    <w:p w14:paraId="68C04BF3"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Бухгалтерский и налоговый учет основных средств/Л.И. Малявкина//М.: Главбух, 2003. С.288.</w:t>
      </w:r>
    </w:p>
    <w:p w14:paraId="342EA429"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Инвентаризация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Л.И. Малявкина//Бухгалтерский учет. 2002. №23. С. 10-19.</w:t>
      </w:r>
    </w:p>
    <w:p w14:paraId="7C5C8E89"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Налоговый учет резерва предстоящих расходов на ремонт основных средств/ Л.И. Малявкина//Бухгалтерский учет. 2003. №6. С.26-29. .</w:t>
      </w:r>
    </w:p>
    <w:p w14:paraId="05D50F37"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H.JI. Международные стандарты бухгалтерского учета, аудита и</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российских фирм/ Н.Л.</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Т.И. Кравцова, Т.Н. Веселова, Т.В.</w:t>
      </w:r>
      <w:r>
        <w:rPr>
          <w:rStyle w:val="WW8Num2z0"/>
          <w:rFonts w:ascii="Verdana" w:hAnsi="Verdana"/>
          <w:color w:val="000000"/>
          <w:sz w:val="18"/>
          <w:szCs w:val="18"/>
        </w:rPr>
        <w:t> </w:t>
      </w:r>
      <w:r>
        <w:rPr>
          <w:rStyle w:val="WW8Num3z0"/>
          <w:rFonts w:ascii="Verdana" w:hAnsi="Verdana"/>
          <w:color w:val="4682B4"/>
          <w:sz w:val="18"/>
          <w:szCs w:val="18"/>
        </w:rPr>
        <w:t>Грицюк</w:t>
      </w:r>
      <w:r>
        <w:rPr>
          <w:rStyle w:val="WW8Num2z0"/>
          <w:rFonts w:ascii="Verdana" w:hAnsi="Verdana"/>
          <w:color w:val="000000"/>
          <w:sz w:val="18"/>
          <w:szCs w:val="18"/>
        </w:rPr>
        <w:t> </w:t>
      </w:r>
      <w:r>
        <w:rPr>
          <w:rFonts w:ascii="Verdana" w:hAnsi="Verdana"/>
          <w:color w:val="000000"/>
          <w:sz w:val="18"/>
          <w:szCs w:val="18"/>
        </w:rPr>
        <w:t>// М.: Эдиториал УРСС, 2002. С.208.</w:t>
      </w:r>
    </w:p>
    <w:p w14:paraId="59B564C1"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Маркс Карл.</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Том I, книга I. Процесс производства капитала/Карл Маркс. М.: Книгоиздат, 1909. 753 с.</w:t>
      </w:r>
    </w:p>
    <w:p w14:paraId="1EE72DA9"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Митюкова</w:t>
      </w:r>
      <w:r>
        <w:rPr>
          <w:rStyle w:val="WW8Num2z0"/>
          <w:rFonts w:ascii="Verdana" w:hAnsi="Verdana"/>
          <w:color w:val="000000"/>
          <w:sz w:val="18"/>
          <w:szCs w:val="18"/>
        </w:rPr>
        <w:t> </w:t>
      </w:r>
      <w:r>
        <w:rPr>
          <w:rFonts w:ascii="Verdana" w:hAnsi="Verdana"/>
          <w:color w:val="000000"/>
          <w:sz w:val="18"/>
          <w:szCs w:val="18"/>
        </w:rPr>
        <w:t>Э.С. Ведение регистров по налоговому учету основных средств/ Э.С. Митюкова //Бухгалтерский учет. 2003. №6.С.30-37.</w:t>
      </w:r>
    </w:p>
    <w:p w14:paraId="25CF754D"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Морева</w:t>
      </w:r>
      <w:r>
        <w:rPr>
          <w:rStyle w:val="WW8Num2z0"/>
          <w:rFonts w:ascii="Verdana" w:hAnsi="Verdana"/>
          <w:color w:val="000000"/>
          <w:sz w:val="18"/>
          <w:szCs w:val="18"/>
        </w:rPr>
        <w:t> </w:t>
      </w:r>
      <w:r>
        <w:rPr>
          <w:rFonts w:ascii="Verdana" w:hAnsi="Verdana"/>
          <w:color w:val="000000"/>
          <w:sz w:val="18"/>
          <w:szCs w:val="18"/>
        </w:rPr>
        <w:t>Т.А. Реализация основных средств, являющихся вкладом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капитал/Т.А. Морева//Консультант. 2002.№19. с.95-96.</w:t>
      </w:r>
    </w:p>
    <w:p w14:paraId="22D3DAB3"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Учет на стройках ГУЛАГа/ А.С. Наринский //Бухгалтерский учет. 1992. №11. с.6-8.</w:t>
      </w:r>
    </w:p>
    <w:p w14:paraId="3479C2B2"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Б. Нидлз, X. Андерсон, Дж.</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 М.: Финансы и статистика, 1994. С. 374.</w:t>
      </w:r>
    </w:p>
    <w:p w14:paraId="3E2EECF2"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Бухгалтерский учет основных средств/ С.А. Николаева// М.: Аналитика-Пресс, 2001. с. 60-63.</w:t>
      </w:r>
    </w:p>
    <w:p w14:paraId="2944E84A"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 xml:space="preserve">С.И. Отражение </w:t>
      </w:r>
      <w:proofErr w:type="gramStart"/>
      <w:r>
        <w:rPr>
          <w:rFonts w:ascii="Verdana" w:hAnsi="Verdana"/>
          <w:color w:val="000000"/>
          <w:sz w:val="18"/>
          <w:szCs w:val="18"/>
        </w:rPr>
        <w:t>в учета</w:t>
      </w:r>
      <w:proofErr w:type="gramEnd"/>
      <w:r>
        <w:rPr>
          <w:rFonts w:ascii="Verdana" w:hAnsi="Verdana"/>
          <w:color w:val="000000"/>
          <w:sz w:val="18"/>
          <w:szCs w:val="18"/>
        </w:rPr>
        <w:t xml:space="preserve"> расходов по</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основных средств/ С.И. Новиков, Ю.В.</w:t>
      </w:r>
      <w:r>
        <w:rPr>
          <w:rStyle w:val="WW8Num2z0"/>
          <w:rFonts w:ascii="Verdana" w:hAnsi="Verdana"/>
          <w:color w:val="000000"/>
          <w:sz w:val="18"/>
          <w:szCs w:val="18"/>
        </w:rPr>
        <w:t> </w:t>
      </w:r>
      <w:r>
        <w:rPr>
          <w:rStyle w:val="WW8Num3z0"/>
          <w:rFonts w:ascii="Verdana" w:hAnsi="Verdana"/>
          <w:color w:val="4682B4"/>
          <w:sz w:val="18"/>
          <w:szCs w:val="18"/>
        </w:rPr>
        <w:t>Зенков</w:t>
      </w:r>
      <w:r>
        <w:rPr>
          <w:rFonts w:ascii="Verdana" w:hAnsi="Verdana"/>
          <w:color w:val="000000"/>
          <w:sz w:val="18"/>
          <w:szCs w:val="18"/>
        </w:rPr>
        <w:t>, А.В. Аскунтович// Финансовые и бухгалтерские консультации. 2005. № 12.</w:t>
      </w:r>
    </w:p>
    <w:p w14:paraId="539039B2"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Полтинина Н.П. Учет основных средств по частям как способ оптимизации/ Н.П. Полтинина// Главбух. 2006. №4.</w:t>
      </w:r>
    </w:p>
    <w:p w14:paraId="5F024132"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М.С. Важные изменения в ПБУ 6/01 «</w:t>
      </w:r>
      <w:r>
        <w:rPr>
          <w:rStyle w:val="WW8Num3z0"/>
          <w:rFonts w:ascii="Verdana" w:hAnsi="Verdana"/>
          <w:color w:val="4682B4"/>
          <w:sz w:val="18"/>
          <w:szCs w:val="18"/>
        </w:rPr>
        <w:t xml:space="preserve">Учет основных </w:t>
      </w:r>
      <w:proofErr w:type="gramStart"/>
      <w:r>
        <w:rPr>
          <w:rStyle w:val="WW8Num3z0"/>
          <w:rFonts w:ascii="Verdana" w:hAnsi="Verdana"/>
          <w:color w:val="4682B4"/>
          <w:sz w:val="18"/>
          <w:szCs w:val="18"/>
        </w:rPr>
        <w:t>средств</w:t>
      </w:r>
      <w:r>
        <w:rPr>
          <w:rFonts w:ascii="Verdana" w:hAnsi="Verdana"/>
          <w:color w:val="000000"/>
          <w:sz w:val="18"/>
          <w:szCs w:val="18"/>
        </w:rPr>
        <w:t>»/</w:t>
      </w:r>
      <w:proofErr w:type="gramEnd"/>
      <w:r>
        <w:rPr>
          <w:rFonts w:ascii="Verdana" w:hAnsi="Verdana"/>
          <w:color w:val="000000"/>
          <w:sz w:val="18"/>
          <w:szCs w:val="18"/>
        </w:rPr>
        <w:t xml:space="preserve"> М.С. Полякова// Российский налоговый курьер. 2006. № 4.</w:t>
      </w:r>
    </w:p>
    <w:p w14:paraId="748C0BB4"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Практическая налоговая энциклопедия/ под ред. А.В. Брызгалина//Налоги и финансовой право, 2003-2006. Гл. 2.</w:t>
      </w:r>
    </w:p>
    <w:p w14:paraId="3BA9F1DA"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Прокофьева</w:t>
      </w:r>
      <w:r>
        <w:rPr>
          <w:rStyle w:val="WW8Num2z0"/>
          <w:rFonts w:ascii="Verdana" w:hAnsi="Verdana"/>
          <w:color w:val="000000"/>
          <w:sz w:val="18"/>
          <w:szCs w:val="18"/>
        </w:rPr>
        <w:t> </w:t>
      </w:r>
      <w:r>
        <w:rPr>
          <w:rFonts w:ascii="Verdana" w:hAnsi="Verdana"/>
          <w:color w:val="000000"/>
          <w:sz w:val="18"/>
          <w:szCs w:val="18"/>
        </w:rPr>
        <w:t>Н.В. Ремонт основных средств: учет и оформление / Н.В. Прокофьева// Главбух.</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w:t>
      </w:r>
      <w:r>
        <w:rPr>
          <w:rStyle w:val="WW8Num3z0"/>
          <w:rFonts w:ascii="Verdana" w:hAnsi="Verdana"/>
          <w:color w:val="4682B4"/>
          <w:sz w:val="18"/>
          <w:szCs w:val="18"/>
        </w:rPr>
        <w:t>Учет в производстве</w:t>
      </w:r>
      <w:r>
        <w:rPr>
          <w:rFonts w:ascii="Verdana" w:hAnsi="Verdana"/>
          <w:color w:val="000000"/>
          <w:sz w:val="18"/>
          <w:szCs w:val="18"/>
        </w:rPr>
        <w:t>». 2006. №1.</w:t>
      </w:r>
    </w:p>
    <w:p w14:paraId="01AFFC9C"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Е.А. Учет и налогообложение строительно-монтажных работ, выполненных</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способом/ Е.А. Пронина// Бухгалтерский учет. 2003. №2. С.48-52.</w:t>
      </w:r>
    </w:p>
    <w:p w14:paraId="577A99ED"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Х.А. Учет основных средств/ Х.А. Рабинович// М.: Финансы, 1975. С.9.</w:t>
      </w:r>
    </w:p>
    <w:p w14:paraId="15700E37"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Разумов А А. Расходы по</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Style w:val="WW8Num2z0"/>
          <w:rFonts w:ascii="Verdana" w:hAnsi="Verdana"/>
          <w:color w:val="000000"/>
          <w:sz w:val="18"/>
          <w:szCs w:val="18"/>
        </w:rPr>
        <w:t> </w:t>
      </w:r>
      <w:r>
        <w:rPr>
          <w:rFonts w:ascii="Verdana" w:hAnsi="Verdana"/>
          <w:color w:val="000000"/>
          <w:sz w:val="18"/>
          <w:szCs w:val="18"/>
        </w:rPr>
        <w:t>основных средств/ А.А. Разумов//Главбух. 2006. №2.</w:t>
      </w:r>
    </w:p>
    <w:p w14:paraId="06DE1ACB"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Риккардо</w:t>
      </w:r>
      <w:r>
        <w:rPr>
          <w:rStyle w:val="WW8Num2z0"/>
          <w:rFonts w:ascii="Verdana" w:hAnsi="Verdana"/>
          <w:color w:val="000000"/>
          <w:sz w:val="18"/>
          <w:szCs w:val="18"/>
        </w:rPr>
        <w:t> </w:t>
      </w:r>
      <w:r>
        <w:rPr>
          <w:rFonts w:ascii="Verdana" w:hAnsi="Verdana"/>
          <w:color w:val="000000"/>
          <w:sz w:val="18"/>
          <w:szCs w:val="18"/>
        </w:rPr>
        <w:t>Д. Начало политической экономии и налогового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Fonts w:ascii="Verdana" w:hAnsi="Verdana"/>
          <w:color w:val="000000"/>
          <w:sz w:val="18"/>
          <w:szCs w:val="18"/>
        </w:rPr>
        <w:t>/ Д. Риккардо// Антология экономической классики. М: МП «</w:t>
      </w:r>
      <w:r>
        <w:rPr>
          <w:rStyle w:val="WW8Num3z0"/>
          <w:rFonts w:ascii="Verdana" w:hAnsi="Verdana"/>
          <w:color w:val="4682B4"/>
          <w:sz w:val="18"/>
          <w:szCs w:val="18"/>
        </w:rPr>
        <w:t>ЭКОНОВ</w:t>
      </w:r>
      <w:r>
        <w:rPr>
          <w:rFonts w:ascii="Verdana" w:hAnsi="Verdana"/>
          <w:color w:val="000000"/>
          <w:sz w:val="18"/>
          <w:szCs w:val="18"/>
        </w:rPr>
        <w:t>», КЛЮЧ, 1993. С. 418</w:t>
      </w:r>
    </w:p>
    <w:p w14:paraId="11B683D0"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Е.А. Учет основных средств/ под ред. А.С. Бакаева/ Е.А. Русакова//М.: Бухгалтерский учет, 1998г. 160с.</w:t>
      </w:r>
    </w:p>
    <w:p w14:paraId="21EB8088"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Салихов</w:t>
      </w:r>
      <w:r>
        <w:rPr>
          <w:rStyle w:val="WW8Num2z0"/>
          <w:rFonts w:ascii="Verdana" w:hAnsi="Verdana"/>
          <w:color w:val="000000"/>
          <w:sz w:val="18"/>
          <w:szCs w:val="18"/>
        </w:rPr>
        <w:t> </w:t>
      </w:r>
      <w:r>
        <w:rPr>
          <w:rFonts w:ascii="Verdana" w:hAnsi="Verdana"/>
          <w:color w:val="000000"/>
          <w:sz w:val="18"/>
          <w:szCs w:val="18"/>
        </w:rPr>
        <w:t>З.А. Аудит: Курс лекций/</w:t>
      </w:r>
      <w:proofErr w:type="gramStart"/>
      <w:r>
        <w:rPr>
          <w:rFonts w:ascii="Verdana" w:hAnsi="Verdana"/>
          <w:color w:val="000000"/>
          <w:sz w:val="18"/>
          <w:szCs w:val="18"/>
        </w:rPr>
        <w:t>Западно-Уральский</w:t>
      </w:r>
      <w:proofErr w:type="gramEnd"/>
      <w:r>
        <w:rPr>
          <w:rFonts w:ascii="Verdana" w:hAnsi="Verdana"/>
          <w:color w:val="000000"/>
          <w:sz w:val="18"/>
          <w:szCs w:val="18"/>
        </w:rPr>
        <w:t xml:space="preserve"> институт экономики и права/ З.А. Салихов// Пермь, 2002. С. 148.</w:t>
      </w:r>
    </w:p>
    <w:p w14:paraId="62AE9D32"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90. Сергеева Е. Учет займов, полученных для</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основных средств/Е. Сергеева//Финансовая газета. 2006. №1.</w:t>
      </w:r>
    </w:p>
    <w:p w14:paraId="5FD1856B"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Скопенко</w:t>
      </w:r>
      <w:r>
        <w:rPr>
          <w:rStyle w:val="WW8Num2z0"/>
          <w:rFonts w:ascii="Verdana" w:hAnsi="Verdana"/>
          <w:color w:val="000000"/>
          <w:sz w:val="18"/>
          <w:szCs w:val="18"/>
        </w:rPr>
        <w:t> </w:t>
      </w:r>
      <w:r>
        <w:rPr>
          <w:rFonts w:ascii="Verdana" w:hAnsi="Verdana"/>
          <w:color w:val="000000"/>
          <w:sz w:val="18"/>
          <w:szCs w:val="18"/>
        </w:rPr>
        <w:t>А.Е. О контроле за качеством работ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А.Е. Скопенко//Бухгалтерский учет. 1985. №11. С. 34-36.</w:t>
      </w:r>
    </w:p>
    <w:p w14:paraId="03F83630"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Словарь философских терминов /под ред. В.Г. Кузнецова/ М.: Инфра-М, 2004. С.347.</w:t>
      </w:r>
    </w:p>
    <w:p w14:paraId="64437A85"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Современный философский словарь / под ред. В.Е. Кемерова/ М.: Академический проект, 2004. С.429.</w:t>
      </w:r>
    </w:p>
    <w:p w14:paraId="0BC02B2B"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Об отнесении к основным средствам объектов внешнего благоустройства/ П.А. Соколов// Новое в бухгалтерском учете и отчетности. 2006. №2.</w:t>
      </w:r>
    </w:p>
    <w:p w14:paraId="6644C4D8"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Учет и налогообложение заказчиков-застройщиков/ П.А. Соколов// М.: Изд-во «АиН», 2001. С.64.</w:t>
      </w:r>
    </w:p>
    <w:p w14:paraId="77408375"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Я.В. Соколов// М.: Финансы и статистика, 2000. С.496</w:t>
      </w:r>
    </w:p>
    <w:p w14:paraId="01001C6A"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Стоун Д. Бухгалтерский учет и финансовый анализ: пер. с англ.</w:t>
      </w:r>
    </w:p>
    <w:p w14:paraId="7C4EBA30"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Ю.А.</w:t>
      </w:r>
      <w:r>
        <w:rPr>
          <w:rStyle w:val="WW8Num2z0"/>
          <w:rFonts w:ascii="Verdana" w:hAnsi="Verdana"/>
          <w:color w:val="000000"/>
          <w:sz w:val="18"/>
          <w:szCs w:val="18"/>
        </w:rPr>
        <w:t> </w:t>
      </w:r>
      <w:r>
        <w:rPr>
          <w:rStyle w:val="WW8Num3z0"/>
          <w:rFonts w:ascii="Verdana" w:hAnsi="Verdana"/>
          <w:color w:val="4682B4"/>
          <w:sz w:val="18"/>
          <w:szCs w:val="18"/>
        </w:rPr>
        <w:t>Огибина</w:t>
      </w:r>
      <w:r>
        <w:rPr>
          <w:rFonts w:ascii="Verdana" w:hAnsi="Verdana"/>
          <w:color w:val="000000"/>
          <w:sz w:val="18"/>
          <w:szCs w:val="18"/>
        </w:rPr>
        <w:t>/ под ред. Б.С. Лисовика и М.Б. Ярцева/ Д. Стоун, К.</w:t>
      </w:r>
      <w:r>
        <w:rPr>
          <w:rStyle w:val="WW8Num2z0"/>
          <w:rFonts w:ascii="Verdana" w:hAnsi="Verdana"/>
          <w:color w:val="000000"/>
          <w:sz w:val="18"/>
          <w:szCs w:val="18"/>
        </w:rPr>
        <w:t> </w:t>
      </w:r>
      <w:r>
        <w:rPr>
          <w:rStyle w:val="WW8Num3z0"/>
          <w:rFonts w:ascii="Verdana" w:hAnsi="Verdana"/>
          <w:color w:val="4682B4"/>
          <w:sz w:val="18"/>
          <w:szCs w:val="18"/>
        </w:rPr>
        <w:t>Хитчинг</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АОЗТ «</w:t>
      </w:r>
      <w:r>
        <w:rPr>
          <w:rStyle w:val="WW8Num3z0"/>
          <w:rFonts w:ascii="Verdana" w:hAnsi="Verdana"/>
          <w:color w:val="4682B4"/>
          <w:sz w:val="18"/>
          <w:szCs w:val="18"/>
        </w:rPr>
        <w:t>Литера Плюс</w:t>
      </w:r>
      <w:r>
        <w:rPr>
          <w:rFonts w:ascii="Verdana" w:hAnsi="Verdana"/>
          <w:color w:val="000000"/>
          <w:sz w:val="18"/>
          <w:szCs w:val="18"/>
        </w:rPr>
        <w:t>», 1994. 272с.</w:t>
      </w:r>
    </w:p>
    <w:p w14:paraId="7349BFAB"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 xml:space="preserve">В.П. Совершенствование контроля хозяйственной деятельности в объединении (на </w:t>
      </w:r>
      <w:proofErr w:type="gramStart"/>
      <w:r>
        <w:rPr>
          <w:rFonts w:ascii="Verdana" w:hAnsi="Verdana"/>
          <w:color w:val="000000"/>
          <w:sz w:val="18"/>
          <w:szCs w:val="18"/>
        </w:rPr>
        <w:t>предприятии)/</w:t>
      </w:r>
      <w:proofErr w:type="gramEnd"/>
      <w:r>
        <w:rPr>
          <w:rFonts w:ascii="Verdana" w:hAnsi="Verdana"/>
          <w:color w:val="000000"/>
          <w:sz w:val="18"/>
          <w:szCs w:val="18"/>
        </w:rPr>
        <w:t xml:space="preserve">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Бухгалтерский учет. 1984. №5. С.25-28.</w:t>
      </w:r>
    </w:p>
    <w:p w14:paraId="6F4AEEA4"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М.В. Амортизация основных средств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активов/М.В. Сухов//Главбух. 2002. №5. С.53-61.</w:t>
      </w:r>
    </w:p>
    <w:p w14:paraId="28B1FC98"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 А. Контроль и аудит: основные методические приемы и технология/ А.А.Терехов, М.А.Терехов//М.: Финансы и статистика, 1998. 208с.</w:t>
      </w:r>
    </w:p>
    <w:p w14:paraId="4F34262A"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Усовецкий А. Реализация основного средства: бухгалтерский и налоговый учет/ А. Усовецкий// Финансовая газета. 2006. № 4.</w:t>
      </w:r>
    </w:p>
    <w:p w14:paraId="1EA8F605"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Учет капитальных вложений в основные средства // Бухгалтерский ежемесячник</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1С. 2006. № 2.</w:t>
      </w:r>
    </w:p>
    <w:p w14:paraId="52F2F2B6"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Учет основных средств/под ред. А.Н. Медведева// Налоговый вестник. 2001.</w:t>
      </w:r>
    </w:p>
    <w:p w14:paraId="4D56023D"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аспект: пер. с англ./под ред. Я.В. Соколова/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М.: Финансы и статистика, 1995. 416с.</w:t>
      </w:r>
    </w:p>
    <w:p w14:paraId="77A0BAFE"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А.С. Управленческий учет/ А.С.</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xml:space="preserve">// </w:t>
      </w:r>
      <w:proofErr w:type="gramStart"/>
      <w:r>
        <w:rPr>
          <w:rFonts w:ascii="Verdana" w:hAnsi="Verdana"/>
          <w:color w:val="000000"/>
          <w:sz w:val="18"/>
          <w:szCs w:val="18"/>
        </w:rPr>
        <w:t>М.:ИНФРА</w:t>
      </w:r>
      <w:proofErr w:type="gramEnd"/>
      <w:r>
        <w:rPr>
          <w:rFonts w:ascii="Verdana" w:hAnsi="Verdana"/>
          <w:color w:val="000000"/>
          <w:sz w:val="18"/>
          <w:szCs w:val="18"/>
        </w:rPr>
        <w:t>-М, 2000. С.61.</w:t>
      </w:r>
    </w:p>
    <w:p w14:paraId="6C32A47F" w14:textId="77777777" w:rsidR="00FB50BC" w:rsidRDefault="00FB50BC" w:rsidP="00FB50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Бюджетно-финансовый контроль и аудит: теория и практика применения в России: науч.-метод. Пособие/ С.О.</w:t>
      </w:r>
      <w:r>
        <w:rPr>
          <w:rStyle w:val="WW8Num2z0"/>
          <w:rFonts w:ascii="Verdana" w:hAnsi="Verdana"/>
          <w:color w:val="000000"/>
          <w:sz w:val="18"/>
          <w:szCs w:val="18"/>
        </w:rPr>
        <w:t> </w:t>
      </w:r>
      <w:r>
        <w:rPr>
          <w:rStyle w:val="WW8Num3z0"/>
          <w:rFonts w:ascii="Verdana" w:hAnsi="Verdana"/>
          <w:color w:val="4682B4"/>
          <w:sz w:val="18"/>
          <w:szCs w:val="18"/>
        </w:rPr>
        <w:t>Шохин</w:t>
      </w:r>
      <w:r>
        <w:rPr>
          <w:rFonts w:ascii="Verdana" w:hAnsi="Verdana"/>
          <w:color w:val="000000"/>
          <w:sz w:val="18"/>
          <w:szCs w:val="18"/>
        </w:rPr>
        <w:t>, Л.И.Воронина// М.: Финансы и статистика, 1997. 240с.</w:t>
      </w:r>
    </w:p>
    <w:p w14:paraId="682A958B" w14:textId="68031B86" w:rsidR="00885E4C" w:rsidRPr="00EF5721" w:rsidRDefault="00FB50BC" w:rsidP="00FB50BC">
      <w:r>
        <w:rPr>
          <w:rFonts w:ascii="Verdana" w:hAnsi="Verdana"/>
          <w:color w:val="000000"/>
          <w:sz w:val="18"/>
          <w:szCs w:val="18"/>
        </w:rPr>
        <w:br/>
      </w:r>
      <w:r>
        <w:rPr>
          <w:rFonts w:ascii="Verdana" w:hAnsi="Verdana"/>
          <w:color w:val="000000"/>
          <w:sz w:val="18"/>
          <w:szCs w:val="18"/>
        </w:rPr>
        <w:br/>
      </w:r>
      <w:bookmarkStart w:id="0" w:name="_GoBack"/>
      <w:bookmarkEnd w:id="0"/>
    </w:p>
    <w:sectPr w:rsidR="00885E4C" w:rsidRPr="00EF572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2714E" w14:textId="77777777" w:rsidR="00154F10" w:rsidRDefault="00154F10">
      <w:pPr>
        <w:spacing w:after="0" w:line="240" w:lineRule="auto"/>
      </w:pPr>
      <w:r>
        <w:separator/>
      </w:r>
    </w:p>
  </w:endnote>
  <w:endnote w:type="continuationSeparator" w:id="0">
    <w:p w14:paraId="5E2345FA" w14:textId="77777777" w:rsidR="00154F10" w:rsidRDefault="0015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733F5" w14:textId="77777777" w:rsidR="00154F10" w:rsidRDefault="00154F10">
      <w:pPr>
        <w:spacing w:after="0" w:line="240" w:lineRule="auto"/>
      </w:pPr>
      <w:r>
        <w:separator/>
      </w:r>
    </w:p>
  </w:footnote>
  <w:footnote w:type="continuationSeparator" w:id="0">
    <w:p w14:paraId="6DEBB7BD" w14:textId="77777777" w:rsidR="00154F10" w:rsidRDefault="00154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6FA2"/>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4F10"/>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4D41"/>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0E062-E5E2-46B5-BCCA-4CD6C383C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11614</TotalTime>
  <Pages>11</Pages>
  <Words>5701</Words>
  <Characters>32499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1045</cp:revision>
  <cp:lastPrinted>2009-02-06T05:36:00Z</cp:lastPrinted>
  <dcterms:created xsi:type="dcterms:W3CDTF">2016-05-04T14:28:00Z</dcterms:created>
  <dcterms:modified xsi:type="dcterms:W3CDTF">2016-07-25T10:06:00Z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