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740" w:rsidRDefault="00EE4740" w:rsidP="00EE474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Ткачова Анна Іллівна, </w:t>
      </w:r>
      <w:r>
        <w:rPr>
          <w:rFonts w:ascii="CIDFont+F4" w:eastAsia="CIDFont+F4" w:hAnsi="CIDFont+F3" w:cs="CIDFont+F4" w:hint="eastAsia"/>
          <w:kern w:val="0"/>
          <w:sz w:val="28"/>
          <w:szCs w:val="28"/>
          <w:lang w:eastAsia="ru-RU"/>
        </w:rPr>
        <w:t>аспірантка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p>
    <w:p w:rsidR="00EE4740" w:rsidRDefault="00EE4740" w:rsidP="00EE474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фізичного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виховання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спорту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EE4740" w:rsidRDefault="00EE4740" w:rsidP="00EE474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Диференційований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підхід</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заняттях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оздоровчим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фітнесом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жінок</w:t>
      </w:r>
    </w:p>
    <w:p w:rsidR="00EE4740" w:rsidRDefault="00EE4740" w:rsidP="00EE474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першого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періоду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зрілого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урахуванням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просторової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організації</w:t>
      </w:r>
    </w:p>
    <w:p w:rsidR="00EE4740" w:rsidRDefault="00EE4740" w:rsidP="00EE474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тіла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(017 </w:t>
      </w:r>
      <w:r>
        <w:rPr>
          <w:rFonts w:ascii="CIDFont+F4" w:eastAsia="CIDFont+F4" w:hAnsi="CIDFont+F3" w:cs="CIDFont+F4" w:hint="eastAsia"/>
          <w:kern w:val="0"/>
          <w:sz w:val="28"/>
          <w:szCs w:val="28"/>
          <w:lang w:eastAsia="ru-RU"/>
        </w:rPr>
        <w:t>Фізична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культура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спорт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EE4740" w:rsidRDefault="00EE4740" w:rsidP="00EE474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26.829.006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фізичного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виховання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p>
    <w:p w:rsidR="00CC2878" w:rsidRPr="00EE4740" w:rsidRDefault="00EE4740" w:rsidP="00EE4740">
      <w:r>
        <w:rPr>
          <w:rFonts w:ascii="CIDFont+F4" w:eastAsia="CIDFont+F4" w:hAnsi="CIDFont+F3" w:cs="CIDFont+F4" w:hint="eastAsia"/>
          <w:kern w:val="0"/>
          <w:sz w:val="28"/>
          <w:szCs w:val="28"/>
          <w:lang w:eastAsia="ru-RU"/>
        </w:rPr>
        <w:t>спорту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p>
    <w:sectPr w:rsidR="00CC2878" w:rsidRPr="00EE474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B73" w:rsidRDefault="00FB4B73">
      <w:pPr>
        <w:spacing w:after="0" w:line="240" w:lineRule="auto"/>
      </w:pPr>
      <w:r>
        <w:separator/>
      </w:r>
    </w:p>
  </w:endnote>
  <w:endnote w:type="continuationSeparator" w:id="0">
    <w:p w:rsidR="00FB4B73" w:rsidRDefault="00FB4B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CE435D">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B4B73" w:rsidRDefault="00CE435D">
                <w:pPr>
                  <w:spacing w:line="240" w:lineRule="auto"/>
                </w:pPr>
                <w:fldSimple w:instr=" PAGE \* MERGEFORMAT ">
                  <w:r w:rsidR="00FB4B7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CE435D">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B4B73" w:rsidRDefault="00CE435D">
                <w:pPr>
                  <w:spacing w:line="240" w:lineRule="auto"/>
                </w:pPr>
                <w:fldSimple w:instr=" PAGE \* MERGEFORMAT ">
                  <w:r w:rsidR="00EE4740" w:rsidRPr="00EE474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B73" w:rsidRDefault="00FB4B73"/>
    <w:p w:rsidR="00FB4B73" w:rsidRDefault="00FB4B73"/>
    <w:p w:rsidR="00FB4B73" w:rsidRDefault="00FB4B73"/>
    <w:p w:rsidR="00FB4B73" w:rsidRDefault="00FB4B73"/>
    <w:p w:rsidR="00FB4B73" w:rsidRDefault="00FB4B73"/>
    <w:p w:rsidR="00FB4B73" w:rsidRDefault="00FB4B73"/>
    <w:p w:rsidR="00FB4B73" w:rsidRDefault="00CE435D">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B4B73" w:rsidRDefault="00CE435D">
                  <w:pPr>
                    <w:spacing w:line="240" w:lineRule="auto"/>
                  </w:pPr>
                  <w:fldSimple w:instr=" PAGE \* MERGEFORMAT ">
                    <w:r w:rsidR="00FB4B73" w:rsidRPr="004F4EC5">
                      <w:rPr>
                        <w:rStyle w:val="afffff9"/>
                        <w:b w:val="0"/>
                        <w:bCs w:val="0"/>
                        <w:noProof/>
                      </w:rPr>
                      <w:t>15</w:t>
                    </w:r>
                  </w:fldSimple>
                </w:p>
              </w:txbxContent>
            </v:textbox>
            <w10:wrap anchorx="page" anchory="page"/>
          </v:shape>
        </w:pict>
      </w:r>
    </w:p>
    <w:p w:rsidR="00FB4B73" w:rsidRDefault="00FB4B73"/>
    <w:p w:rsidR="00FB4B73" w:rsidRDefault="00FB4B73"/>
    <w:p w:rsidR="00FB4B73" w:rsidRDefault="00CE435D">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B4B73" w:rsidRDefault="00FB4B73"/>
                <w:p w:rsidR="00FB4B73" w:rsidRDefault="00CE435D">
                  <w:pPr>
                    <w:pStyle w:val="1ffffff7"/>
                    <w:spacing w:line="240" w:lineRule="auto"/>
                  </w:pPr>
                  <w:fldSimple w:instr=" PAGE \* MERGEFORMAT ">
                    <w:r w:rsidR="00FB4B73" w:rsidRPr="004F4EC5">
                      <w:rPr>
                        <w:rStyle w:val="3b"/>
                        <w:noProof/>
                      </w:rPr>
                      <w:t>15</w:t>
                    </w:r>
                  </w:fldSimple>
                </w:p>
              </w:txbxContent>
            </v:textbox>
            <w10:wrap anchorx="page" anchory="page"/>
          </v:shape>
        </w:pict>
      </w:r>
    </w:p>
    <w:p w:rsidR="00FB4B73" w:rsidRDefault="00FB4B73"/>
    <w:p w:rsidR="00FB4B73" w:rsidRDefault="00FB4B73">
      <w:pPr>
        <w:rPr>
          <w:sz w:val="2"/>
          <w:szCs w:val="2"/>
        </w:rPr>
      </w:pPr>
    </w:p>
    <w:p w:rsidR="00FB4B73" w:rsidRDefault="00FB4B73"/>
    <w:p w:rsidR="00FB4B73" w:rsidRDefault="00FB4B73">
      <w:pPr>
        <w:spacing w:after="0" w:line="240" w:lineRule="auto"/>
      </w:pPr>
    </w:p>
  </w:footnote>
  <w:footnote w:type="continuationSeparator" w:id="0">
    <w:p w:rsidR="00FB4B73" w:rsidRDefault="00FB4B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FB4B73"/>
  <w:p w:rsidR="00FB4B73" w:rsidRDefault="00FB4B7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Pr="005856C0" w:rsidRDefault="00FB4B7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C4ACE3-5F39-4426-8253-35DF2E637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Pages>
  <Words>58</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cp:revision>
  <cp:lastPrinted>2009-02-06T05:36:00Z</cp:lastPrinted>
  <dcterms:created xsi:type="dcterms:W3CDTF">2021-10-03T18:08:00Z</dcterms:created>
  <dcterms:modified xsi:type="dcterms:W3CDTF">2021-10-04T11:40:00Z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