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270A7E" w14:textId="77777777" w:rsidR="00F65090" w:rsidRDefault="00F65090" w:rsidP="00F65090">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Статистическое изучение деловой активности предприятий :на примере розничной торговли и транспорта</w:t>
      </w:r>
    </w:p>
    <w:p w14:paraId="2E7DE7C5" w14:textId="77777777" w:rsidR="00F65090" w:rsidRDefault="00F65090" w:rsidP="00F65090">
      <w:pPr>
        <w:rPr>
          <w:rFonts w:ascii="Verdana" w:hAnsi="Verdana"/>
          <w:color w:val="000000"/>
          <w:sz w:val="18"/>
          <w:szCs w:val="18"/>
          <w:shd w:val="clear" w:color="auto" w:fill="FFFFFF"/>
        </w:rPr>
      </w:pPr>
    </w:p>
    <w:p w14:paraId="2F314550" w14:textId="77777777" w:rsidR="00F65090" w:rsidRDefault="00F65090" w:rsidP="00F65090">
      <w:pPr>
        <w:rPr>
          <w:rFonts w:ascii="Verdana" w:hAnsi="Verdana"/>
          <w:color w:val="000000"/>
          <w:sz w:val="18"/>
          <w:szCs w:val="18"/>
          <w:shd w:val="clear" w:color="auto" w:fill="FFFFFF"/>
        </w:rPr>
      </w:pPr>
    </w:p>
    <w:p w14:paraId="349D89F9" w14:textId="77CA7F2D" w:rsidR="00C94288" w:rsidRDefault="00F65090" w:rsidP="00F65090">
      <w:r>
        <w:rPr>
          <w:rStyle w:val="10"/>
          <w:rFonts w:ascii="Verdana" w:hAnsi="Verdana"/>
          <w:color w:val="000000"/>
          <w:sz w:val="15"/>
          <w:szCs w:val="15"/>
        </w:rPr>
        <w:t>тема диссертации и автореферата по ВАК 08.00.12, кандидат экономических наук Мясникова, Ольга Вячеславовна</w:t>
      </w:r>
      <w:r>
        <w:rPr>
          <w:rFonts w:ascii="Verdana" w:hAnsi="Verdana"/>
          <w:color w:val="000000"/>
          <w:sz w:val="18"/>
          <w:szCs w:val="18"/>
        </w:rPr>
        <w:br/>
      </w:r>
    </w:p>
    <w:p w14:paraId="265F1454" w14:textId="77777777" w:rsidR="00F65090" w:rsidRDefault="00F65090" w:rsidP="00F65090">
      <w:pPr>
        <w:widowControl/>
        <w:tabs>
          <w:tab w:val="clear" w:pos="709"/>
        </w:tabs>
        <w:suppressAutoHyphens w:val="0"/>
        <w:spacing w:after="0" w:line="270" w:lineRule="atLeast"/>
        <w:ind w:firstLine="0"/>
        <w:jc w:val="left"/>
        <w:rPr>
          <w:rFonts w:ascii="Verdana" w:hAnsi="Verdana"/>
          <w:color w:val="000000"/>
          <w:kern w:val="0"/>
          <w:sz w:val="18"/>
          <w:szCs w:val="18"/>
          <w:lang w:eastAsia="ru-RU"/>
        </w:rPr>
      </w:pPr>
      <w:r>
        <w:rPr>
          <w:rFonts w:ascii="Verdana" w:hAnsi="Verdana"/>
          <w:color w:val="000000"/>
          <w:sz w:val="18"/>
          <w:szCs w:val="18"/>
        </w:rPr>
        <w:t>2007</w:t>
      </w:r>
    </w:p>
    <w:p w14:paraId="289BA18D" w14:textId="77777777" w:rsidR="00F65090" w:rsidRDefault="00F65090" w:rsidP="00F6509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5915930" w14:textId="77777777" w:rsidR="00F65090" w:rsidRDefault="00F65090" w:rsidP="00F65090">
      <w:pPr>
        <w:spacing w:line="270" w:lineRule="atLeast"/>
        <w:rPr>
          <w:rFonts w:ascii="Verdana" w:hAnsi="Verdana"/>
          <w:color w:val="000000"/>
          <w:sz w:val="18"/>
          <w:szCs w:val="18"/>
        </w:rPr>
      </w:pPr>
      <w:r>
        <w:rPr>
          <w:rFonts w:ascii="Verdana" w:hAnsi="Verdana"/>
          <w:color w:val="000000"/>
          <w:sz w:val="18"/>
          <w:szCs w:val="18"/>
        </w:rPr>
        <w:t>Мясникова, Ольга Вячеславовна</w:t>
      </w:r>
    </w:p>
    <w:p w14:paraId="641784C4" w14:textId="77777777" w:rsidR="00F65090" w:rsidRDefault="00F65090" w:rsidP="00F6509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54D36A1" w14:textId="77777777" w:rsidR="00F65090" w:rsidRDefault="00F65090" w:rsidP="00F65090">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E35C01E" w14:textId="77777777" w:rsidR="00F65090" w:rsidRDefault="00F65090" w:rsidP="00F6509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F17FBAA" w14:textId="77777777" w:rsidR="00F65090" w:rsidRDefault="00F65090" w:rsidP="00F65090">
      <w:pPr>
        <w:spacing w:line="270" w:lineRule="atLeast"/>
        <w:rPr>
          <w:rFonts w:ascii="Verdana" w:hAnsi="Verdana"/>
          <w:color w:val="000000"/>
          <w:sz w:val="18"/>
          <w:szCs w:val="18"/>
        </w:rPr>
      </w:pPr>
      <w:r>
        <w:rPr>
          <w:rFonts w:ascii="Verdana" w:hAnsi="Verdana"/>
          <w:color w:val="000000"/>
          <w:sz w:val="18"/>
          <w:szCs w:val="18"/>
        </w:rPr>
        <w:t>Санкт-Петербург</w:t>
      </w:r>
    </w:p>
    <w:p w14:paraId="361E8E83" w14:textId="77777777" w:rsidR="00F65090" w:rsidRDefault="00F65090" w:rsidP="00F6509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D4E04B1" w14:textId="77777777" w:rsidR="00F65090" w:rsidRDefault="00F65090" w:rsidP="00F65090">
      <w:pPr>
        <w:spacing w:line="270" w:lineRule="atLeast"/>
        <w:rPr>
          <w:rFonts w:ascii="Verdana" w:hAnsi="Verdana"/>
          <w:color w:val="000000"/>
          <w:sz w:val="18"/>
          <w:szCs w:val="18"/>
        </w:rPr>
      </w:pPr>
      <w:r>
        <w:rPr>
          <w:rFonts w:ascii="Verdana" w:hAnsi="Verdana"/>
          <w:color w:val="000000"/>
          <w:sz w:val="18"/>
          <w:szCs w:val="18"/>
        </w:rPr>
        <w:t>08.00.12</w:t>
      </w:r>
    </w:p>
    <w:p w14:paraId="4516D09E" w14:textId="77777777" w:rsidR="00F65090" w:rsidRDefault="00F65090" w:rsidP="00F6509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74E20D5" w14:textId="77777777" w:rsidR="00F65090" w:rsidRDefault="00F65090" w:rsidP="00F65090">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B4E4048" w14:textId="77777777" w:rsidR="00F65090" w:rsidRDefault="00F65090" w:rsidP="00F6509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404C6C5" w14:textId="77777777" w:rsidR="00F65090" w:rsidRDefault="00F65090" w:rsidP="00F65090">
      <w:pPr>
        <w:spacing w:line="270" w:lineRule="atLeast"/>
        <w:rPr>
          <w:rFonts w:ascii="Verdana" w:hAnsi="Verdana"/>
          <w:color w:val="000000"/>
          <w:sz w:val="18"/>
          <w:szCs w:val="18"/>
        </w:rPr>
      </w:pPr>
      <w:r>
        <w:rPr>
          <w:rFonts w:ascii="Verdana" w:hAnsi="Verdana"/>
          <w:color w:val="000000"/>
          <w:sz w:val="18"/>
          <w:szCs w:val="18"/>
        </w:rPr>
        <w:t>171</w:t>
      </w:r>
    </w:p>
    <w:p w14:paraId="764A71BE" w14:textId="77777777" w:rsidR="00F65090" w:rsidRDefault="00F65090" w:rsidP="00F6509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Мясникова, Ольга Вячеславовна</w:t>
      </w:r>
    </w:p>
    <w:p w14:paraId="20FA81BB"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54FB894"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ДЕЛОВАЯ АКТИВНОСТЬ КАК ОБЪЕКТ СТАТИСТИЧЕСКОГО ИЗУЧЕНИЯ.</w:t>
      </w:r>
    </w:p>
    <w:p w14:paraId="1E68D0D9"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концепция</w:t>
      </w:r>
      <w:r>
        <w:rPr>
          <w:rStyle w:val="WW8Num2z0"/>
          <w:rFonts w:ascii="Verdana" w:hAnsi="Verdana"/>
          <w:color w:val="000000"/>
          <w:sz w:val="18"/>
          <w:szCs w:val="18"/>
        </w:rPr>
        <w:t> </w:t>
      </w:r>
      <w:r>
        <w:rPr>
          <w:rStyle w:val="WW8Num3z0"/>
          <w:rFonts w:ascii="Verdana" w:hAnsi="Verdana"/>
          <w:color w:val="4682B4"/>
          <w:sz w:val="18"/>
          <w:szCs w:val="18"/>
        </w:rPr>
        <w:t>деловой</w:t>
      </w:r>
      <w:r>
        <w:rPr>
          <w:rStyle w:val="WW8Num2z0"/>
          <w:rFonts w:ascii="Verdana" w:hAnsi="Verdana"/>
          <w:color w:val="000000"/>
          <w:sz w:val="18"/>
          <w:szCs w:val="18"/>
        </w:rPr>
        <w:t> </w:t>
      </w:r>
      <w:r>
        <w:rPr>
          <w:rFonts w:ascii="Verdana" w:hAnsi="Verdana"/>
          <w:color w:val="000000"/>
          <w:sz w:val="18"/>
          <w:szCs w:val="18"/>
        </w:rPr>
        <w:t>активности предприятия и история ее развития.</w:t>
      </w:r>
    </w:p>
    <w:p w14:paraId="3620C875"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международный опыт статистического изучения деловой</w:t>
      </w:r>
      <w:r>
        <w:rPr>
          <w:rStyle w:val="WW8Num2z0"/>
          <w:rFonts w:ascii="Verdana" w:hAnsi="Verdana"/>
          <w:color w:val="000000"/>
          <w:sz w:val="18"/>
          <w:szCs w:val="18"/>
        </w:rPr>
        <w:t> </w:t>
      </w:r>
      <w:r>
        <w:rPr>
          <w:rStyle w:val="WW8Num3z0"/>
          <w:rFonts w:ascii="Verdana" w:hAnsi="Verdana"/>
          <w:color w:val="4682B4"/>
          <w:sz w:val="18"/>
          <w:szCs w:val="18"/>
        </w:rPr>
        <w:t>активности</w:t>
      </w:r>
      <w:r>
        <w:rPr>
          <w:rFonts w:ascii="Verdana" w:hAnsi="Verdana"/>
          <w:color w:val="000000"/>
          <w:sz w:val="18"/>
          <w:szCs w:val="18"/>
        </w:rPr>
        <w:t>.</w:t>
      </w:r>
    </w:p>
    <w:p w14:paraId="22B7101D"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Система информационного обеспечения оценки деловой активности предприятия.</w:t>
      </w:r>
    </w:p>
    <w:p w14:paraId="63F1F9AE"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СИСТЕМА ПОКАЗАТЕЛЕЙ И МЕТОДЫ ОЦЕНКИ ДЕЛОВОЙ АКТИВНОСТИ</w:t>
      </w:r>
      <w:r>
        <w:rPr>
          <w:rStyle w:val="WW8Num2z0"/>
          <w:rFonts w:ascii="Verdana" w:hAnsi="Verdana"/>
          <w:color w:val="000000"/>
          <w:sz w:val="18"/>
          <w:szCs w:val="18"/>
        </w:rPr>
        <w:t> </w:t>
      </w:r>
      <w:r>
        <w:rPr>
          <w:rStyle w:val="WW8Num3z0"/>
          <w:rFonts w:ascii="Verdana" w:hAnsi="Verdana"/>
          <w:color w:val="4682B4"/>
          <w:sz w:val="18"/>
          <w:szCs w:val="18"/>
        </w:rPr>
        <w:t>ПРЕДПРИЯТИЙ</w:t>
      </w:r>
      <w:r>
        <w:rPr>
          <w:rFonts w:ascii="Verdana" w:hAnsi="Verdana"/>
          <w:color w:val="000000"/>
          <w:sz w:val="18"/>
          <w:szCs w:val="18"/>
        </w:rPr>
        <w:t>.</w:t>
      </w:r>
    </w:p>
    <w:p w14:paraId="55047D8C"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Система показателей деловой активности на основе</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 статистической отчетности.</w:t>
      </w:r>
    </w:p>
    <w:p w14:paraId="28514EEF"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Существующие подходы к оценке деловой активности на основе</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показателей и специальных обследований.</w:t>
      </w:r>
    </w:p>
    <w:p w14:paraId="524DEFF4"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система показателей деловой активности на основе бизнес-обследований, разработанных центром экономической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Style w:val="WW8Num2z0"/>
          <w:rFonts w:ascii="Verdana" w:hAnsi="Verdana"/>
          <w:color w:val="000000"/>
          <w:sz w:val="18"/>
          <w:szCs w:val="18"/>
        </w:rPr>
        <w:t> </w:t>
      </w:r>
      <w:r>
        <w:rPr>
          <w:rFonts w:ascii="Verdana" w:hAnsi="Verdana"/>
          <w:color w:val="000000"/>
          <w:sz w:val="18"/>
          <w:szCs w:val="18"/>
        </w:rPr>
        <w:t>при правительстве РФ.</w:t>
      </w:r>
    </w:p>
    <w:p w14:paraId="12FB4846"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Взаимосвязь показателей деловой активности на уровне предприятия.</w:t>
      </w:r>
    </w:p>
    <w:p w14:paraId="4D1056BB"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АНАЛИЗ ДЕЛОВОЙ АКТИВНОСТИ ПРЕДПРИЯТИЙ НА ОСНОВЕ ПРОВЕДЕННЫХ БИЗНЕС-ОБСЛЕДОВАНИЙ.</w:t>
      </w:r>
    </w:p>
    <w:p w14:paraId="06DC31B5"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Тенденции изменения деловой активности предприятий</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торговли в Санкт-Петербурге в</w:t>
      </w:r>
      <w:r>
        <w:rPr>
          <w:rStyle w:val="WW8Num2z0"/>
          <w:rFonts w:ascii="Verdana" w:hAnsi="Verdana"/>
          <w:color w:val="000000"/>
          <w:sz w:val="18"/>
          <w:szCs w:val="18"/>
        </w:rPr>
        <w:t> </w:t>
      </w:r>
      <w:r>
        <w:rPr>
          <w:rStyle w:val="WW8Num3z0"/>
          <w:rFonts w:ascii="Verdana" w:hAnsi="Verdana"/>
          <w:color w:val="4682B4"/>
          <w:sz w:val="18"/>
          <w:szCs w:val="18"/>
        </w:rPr>
        <w:t>посткризисный</w:t>
      </w:r>
      <w:r>
        <w:rPr>
          <w:rStyle w:val="WW8Num2z0"/>
          <w:rFonts w:ascii="Verdana" w:hAnsi="Verdana"/>
          <w:color w:val="000000"/>
          <w:sz w:val="18"/>
          <w:szCs w:val="18"/>
        </w:rPr>
        <w:t> </w:t>
      </w:r>
      <w:r>
        <w:rPr>
          <w:rFonts w:ascii="Verdana" w:hAnsi="Verdana"/>
          <w:color w:val="000000"/>
          <w:sz w:val="18"/>
          <w:szCs w:val="18"/>
        </w:rPr>
        <w:t>период.</w:t>
      </w:r>
    </w:p>
    <w:p w14:paraId="486BA433"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Сопоставимость</w:t>
      </w:r>
      <w:r>
        <w:rPr>
          <w:rStyle w:val="WW8Num2z0"/>
          <w:rFonts w:ascii="Verdana" w:hAnsi="Verdana"/>
          <w:color w:val="000000"/>
          <w:sz w:val="18"/>
          <w:szCs w:val="18"/>
        </w:rPr>
        <w:t> </w:t>
      </w:r>
      <w:r>
        <w:rPr>
          <w:rFonts w:ascii="Verdana" w:hAnsi="Verdana"/>
          <w:color w:val="000000"/>
          <w:sz w:val="18"/>
          <w:szCs w:val="18"/>
        </w:rPr>
        <w:t>показателей бизнес-обследований с показателями</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статистической отчетности.</w:t>
      </w:r>
    </w:p>
    <w:p w14:paraId="64872240"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3.3. Предложение по использованию бизнес-обследований для изучения потребностей в развитии автодорожного комплекса и</w:t>
      </w:r>
      <w:r>
        <w:rPr>
          <w:rStyle w:val="WW8Num2z0"/>
          <w:rFonts w:ascii="Verdana" w:hAnsi="Verdana"/>
          <w:color w:val="000000"/>
          <w:sz w:val="18"/>
          <w:szCs w:val="18"/>
        </w:rPr>
        <w:t> </w:t>
      </w:r>
      <w:r>
        <w:rPr>
          <w:rStyle w:val="WW8Num3z0"/>
          <w:rFonts w:ascii="Verdana" w:hAnsi="Verdana"/>
          <w:color w:val="4682B4"/>
          <w:sz w:val="18"/>
          <w:szCs w:val="18"/>
        </w:rPr>
        <w:t>транспортной</w:t>
      </w:r>
      <w:r>
        <w:rPr>
          <w:rStyle w:val="WW8Num2z0"/>
          <w:rFonts w:ascii="Verdana" w:hAnsi="Verdana"/>
          <w:color w:val="000000"/>
          <w:sz w:val="18"/>
          <w:szCs w:val="18"/>
        </w:rPr>
        <w:t> </w:t>
      </w:r>
      <w:r>
        <w:rPr>
          <w:rFonts w:ascii="Verdana" w:hAnsi="Verdana"/>
          <w:color w:val="000000"/>
          <w:sz w:val="18"/>
          <w:szCs w:val="18"/>
        </w:rPr>
        <w:t>инфраструктуры, влияющих на деловую активность предприятий (на основе специально организованного обследования).</w:t>
      </w:r>
    </w:p>
    <w:p w14:paraId="2F39D668" w14:textId="77777777" w:rsidR="00F65090" w:rsidRDefault="00F65090" w:rsidP="00F6509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"Статистическое изучение деловой активности предприятий :на примере розничной торговли и транспорта"</w:t>
      </w:r>
    </w:p>
    <w:p w14:paraId="58E30F7F" w14:textId="77777777" w:rsidR="00F65090" w:rsidRDefault="00F65090" w:rsidP="00F650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Деловая активность - это не новое понятие, хотя в терминологии российских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как принято считать, данное понятие появилось с развитием в 90-е годы</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Именно по причине того, что интерес в отечественной литературе к термину «</w:t>
      </w:r>
      <w:r>
        <w:rPr>
          <w:rStyle w:val="WW8Num3z0"/>
          <w:rFonts w:ascii="Verdana" w:hAnsi="Verdana"/>
          <w:color w:val="4682B4"/>
          <w:sz w:val="18"/>
          <w:szCs w:val="18"/>
        </w:rPr>
        <w:t>деловая активность</w:t>
      </w:r>
      <w:r>
        <w:rPr>
          <w:rFonts w:ascii="Verdana" w:hAnsi="Verdana"/>
          <w:color w:val="000000"/>
          <w:sz w:val="18"/>
          <w:szCs w:val="18"/>
        </w:rPr>
        <w:t>» проявился сравнительно недавно, несмотря на важность и актуальность проблемы повышения деловой активности, многие её аспекты изучены недостаточно. На сегодняшний день понятие деловой активности находится на пике популярности, оно современно и изучение деловой активности востребовано не только на государственном уровне, но также на уровне</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w:t>
      </w:r>
    </w:p>
    <w:p w14:paraId="19D6726D" w14:textId="77777777" w:rsidR="00F65090" w:rsidRDefault="00F65090" w:rsidP="00F650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Деловая активность предприятий является одним из центральных факторов эффективности рыночной экономики. Критерии ее оценки нередко сводятся в литературе к характеристике финансового состояния предприятий. Вместе с тем необходима такая оценка и на</w:t>
      </w:r>
      <w:r>
        <w:rPr>
          <w:rStyle w:val="WW8Num2z0"/>
          <w:rFonts w:ascii="Verdana" w:hAnsi="Verdana"/>
          <w:color w:val="000000"/>
          <w:sz w:val="18"/>
          <w:szCs w:val="18"/>
        </w:rPr>
        <w:t> </w:t>
      </w:r>
      <w:r>
        <w:rPr>
          <w:rStyle w:val="WW8Num3z0"/>
          <w:rFonts w:ascii="Verdana" w:hAnsi="Verdana"/>
          <w:color w:val="4682B4"/>
          <w:sz w:val="18"/>
          <w:szCs w:val="18"/>
        </w:rPr>
        <w:t>макроуровне</w:t>
      </w:r>
      <w:r>
        <w:rPr>
          <w:rFonts w:ascii="Verdana" w:hAnsi="Verdana"/>
          <w:color w:val="000000"/>
          <w:sz w:val="18"/>
          <w:szCs w:val="18"/>
        </w:rPr>
        <w:t>, действующая в большинстве стран Западной Европы. В этом плане сегодня наиболее остро встает проблема информационного обеспечения, где деловая активность рассматривается как объект статистического изучения.</w:t>
      </w:r>
    </w:p>
    <w:p w14:paraId="52F079AB" w14:textId="77777777" w:rsidR="00F65090" w:rsidRDefault="00F65090" w:rsidP="00F650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Органы статистики занимают в системе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предприятий не маловажное место, так как одной из важнейших их функций является представление официальной статистической информации Президенту, Правительству, органам исполнительной власти и т.д. Одна из главных целей</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российской статистики - получение на региональной основе достоверных, комплексных, а главное, сопоставимых с другими странами данных о процессах, происходящих в экономике нашей страны. Таким образом, государство напрямую должно быть</w:t>
      </w:r>
      <w:r>
        <w:rPr>
          <w:rStyle w:val="WW8Num2z0"/>
          <w:rFonts w:ascii="Verdana" w:hAnsi="Verdana"/>
          <w:color w:val="000000"/>
          <w:sz w:val="18"/>
          <w:szCs w:val="18"/>
        </w:rPr>
        <w:t> </w:t>
      </w:r>
      <w:r>
        <w:rPr>
          <w:rStyle w:val="WW8Num3z0"/>
          <w:rFonts w:ascii="Verdana" w:hAnsi="Verdana"/>
          <w:color w:val="4682B4"/>
          <w:sz w:val="18"/>
          <w:szCs w:val="18"/>
        </w:rPr>
        <w:t>заинтересовано</w:t>
      </w:r>
      <w:r>
        <w:rPr>
          <w:rStyle w:val="WW8Num2z0"/>
          <w:rFonts w:ascii="Verdana" w:hAnsi="Verdana"/>
          <w:color w:val="000000"/>
          <w:sz w:val="18"/>
          <w:szCs w:val="18"/>
        </w:rPr>
        <w:t> </w:t>
      </w:r>
      <w:r>
        <w:rPr>
          <w:rFonts w:ascii="Verdana" w:hAnsi="Verdana"/>
          <w:color w:val="000000"/>
          <w:sz w:val="18"/>
          <w:szCs w:val="18"/>
        </w:rPr>
        <w:t>в углубленном изучении деловой активности, в методике оценки и возможностей её роста, её роли в формировании устойчивого экономического роста и активизации предприятий.</w:t>
      </w:r>
    </w:p>
    <w:p w14:paraId="6E786631" w14:textId="77777777" w:rsidR="00F65090" w:rsidRDefault="00F65090" w:rsidP="00F650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Переход российской статистики на рельсы международных стандартов потребовал пересмотра ряда положений статистического учета, усиления роли специально организованных обследований в расширении информационного поля. Начиная с 1993 года Центром экономической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Style w:val="WW8Num2z0"/>
          <w:rFonts w:ascii="Verdana" w:hAnsi="Verdana"/>
          <w:color w:val="000000"/>
          <w:sz w:val="18"/>
          <w:szCs w:val="18"/>
        </w:rPr>
        <w:t> </w:t>
      </w:r>
      <w:r>
        <w:rPr>
          <w:rFonts w:ascii="Verdana" w:hAnsi="Verdana"/>
          <w:color w:val="000000"/>
          <w:sz w:val="18"/>
          <w:szCs w:val="18"/>
        </w:rPr>
        <w:t>при Правительстве Российской Федерации совместно с</w:t>
      </w:r>
      <w:r>
        <w:rPr>
          <w:rStyle w:val="WW8Num2z0"/>
          <w:rFonts w:ascii="Verdana" w:hAnsi="Verdana"/>
          <w:color w:val="000000"/>
          <w:sz w:val="18"/>
          <w:szCs w:val="18"/>
        </w:rPr>
        <w:t> </w:t>
      </w:r>
      <w:r>
        <w:rPr>
          <w:rStyle w:val="WW8Num3z0"/>
          <w:rFonts w:ascii="Verdana" w:hAnsi="Verdana"/>
          <w:color w:val="4682B4"/>
          <w:sz w:val="18"/>
          <w:szCs w:val="18"/>
        </w:rPr>
        <w:t>территориальными</w:t>
      </w:r>
      <w:r>
        <w:rPr>
          <w:rStyle w:val="WW8Num2z0"/>
          <w:rFonts w:ascii="Verdana" w:hAnsi="Verdana"/>
          <w:color w:val="000000"/>
          <w:sz w:val="18"/>
          <w:szCs w:val="18"/>
        </w:rPr>
        <w:t> </w:t>
      </w:r>
      <w:r>
        <w:rPr>
          <w:rFonts w:ascii="Verdana" w:hAnsi="Verdana"/>
          <w:color w:val="000000"/>
          <w:sz w:val="18"/>
          <w:szCs w:val="18"/>
        </w:rPr>
        <w:t>органами государственной статистики с целью изучения деловой активности предприятий на регулярной основе проводятся бизнес-обследования.</w:t>
      </w:r>
      <w:r>
        <w:rPr>
          <w:rStyle w:val="WW8Num2z0"/>
          <w:rFonts w:ascii="Verdana" w:hAnsi="Verdana"/>
          <w:color w:val="000000"/>
          <w:sz w:val="18"/>
          <w:szCs w:val="18"/>
        </w:rPr>
        <w:t> </w:t>
      </w:r>
      <w:r>
        <w:rPr>
          <w:rStyle w:val="WW8Num3z0"/>
          <w:rFonts w:ascii="Verdana" w:hAnsi="Verdana"/>
          <w:color w:val="4682B4"/>
          <w:sz w:val="18"/>
          <w:szCs w:val="18"/>
        </w:rPr>
        <w:t>Преимущество</w:t>
      </w:r>
      <w:r>
        <w:rPr>
          <w:rStyle w:val="WW8Num2z0"/>
          <w:rFonts w:ascii="Verdana" w:hAnsi="Verdana"/>
          <w:color w:val="000000"/>
          <w:sz w:val="18"/>
          <w:szCs w:val="18"/>
        </w:rPr>
        <w:t> </w:t>
      </w:r>
      <w:r>
        <w:rPr>
          <w:rFonts w:ascii="Verdana" w:hAnsi="Verdana"/>
          <w:color w:val="000000"/>
          <w:sz w:val="18"/>
          <w:szCs w:val="18"/>
        </w:rPr>
        <w:t>таких обследований заключается в охвате более широкого спектра информации (нечисловой) по сравнению с данными</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статистики. Бизнес-обследования дополняют количественную характеристику деловой активности предприятий, базирующуюся на материалах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 статистической отчетности. Анализ данных бизнес-обследований позволяет органам власти изучить мнения руководителей предприятий и выявить тенденцию экономической ситуации с целью раннего обнаружения подъемов или</w:t>
      </w:r>
      <w:r>
        <w:rPr>
          <w:rStyle w:val="WW8Num2z0"/>
          <w:rFonts w:ascii="Verdana" w:hAnsi="Verdana"/>
          <w:color w:val="000000"/>
          <w:sz w:val="18"/>
          <w:szCs w:val="18"/>
        </w:rPr>
        <w:t> </w:t>
      </w:r>
      <w:r>
        <w:rPr>
          <w:rStyle w:val="WW8Num3z0"/>
          <w:rFonts w:ascii="Verdana" w:hAnsi="Verdana"/>
          <w:color w:val="4682B4"/>
          <w:sz w:val="18"/>
          <w:szCs w:val="18"/>
        </w:rPr>
        <w:t>спада</w:t>
      </w:r>
      <w:r>
        <w:rPr>
          <w:rStyle w:val="WW8Num2z0"/>
          <w:rFonts w:ascii="Verdana" w:hAnsi="Verdana"/>
          <w:color w:val="000000"/>
          <w:sz w:val="18"/>
          <w:szCs w:val="18"/>
        </w:rPr>
        <w:t> </w:t>
      </w:r>
      <w:r>
        <w:rPr>
          <w:rFonts w:ascii="Verdana" w:hAnsi="Verdana"/>
          <w:color w:val="000000"/>
          <w:sz w:val="18"/>
          <w:szCs w:val="18"/>
        </w:rPr>
        <w:t>предпринимательского климата. Однако, как показала практика таких обследований, ряд вопросов исследования деловой активности предприятий требует уточнений и дальнейшего совершенствования. А именно: разобщенность структуры информации не позволяет в полной мере использовать результаты данных обследований; перенасыщенность программы обследования вопросами нередко сказывается на ее достоверности и информативности.</w:t>
      </w:r>
    </w:p>
    <w:p w14:paraId="1BF5542C" w14:textId="77777777" w:rsidR="00F65090" w:rsidRDefault="00F65090" w:rsidP="00F650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Статистическое изучение деловой активности в диссертационной работе приводилось на примере бизнес-обследований предприятий</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торговли и транспортных организаций. Выбор указанных видов экономической деятельности основывается на том, что переход к рыночной экономике обусловлен развитием предпринимательства именно в этих сферах экономики. При этом на долю</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в 2005 году приходилось 19,4% объема</w:t>
      </w:r>
      <w:r>
        <w:rPr>
          <w:rStyle w:val="WW8Num2z0"/>
          <w:rFonts w:ascii="Verdana" w:hAnsi="Verdana"/>
          <w:color w:val="000000"/>
          <w:sz w:val="18"/>
          <w:szCs w:val="18"/>
        </w:rPr>
        <w:t> </w:t>
      </w:r>
      <w:r>
        <w:rPr>
          <w:rStyle w:val="WW8Num3z0"/>
          <w:rFonts w:ascii="Verdana" w:hAnsi="Verdana"/>
          <w:color w:val="4682B4"/>
          <w:sz w:val="18"/>
          <w:szCs w:val="18"/>
        </w:rPr>
        <w:t>ВВП</w:t>
      </w:r>
      <w:r>
        <w:rPr>
          <w:rFonts w:ascii="Verdana" w:hAnsi="Verdana"/>
          <w:color w:val="000000"/>
          <w:sz w:val="18"/>
          <w:szCs w:val="18"/>
        </w:rPr>
        <w:t>, а транспорта - 10,7%. Кроме того, эффективное развитие</w:t>
      </w:r>
      <w:r>
        <w:rPr>
          <w:rStyle w:val="WW8Num2z0"/>
          <w:rFonts w:ascii="Verdana" w:hAnsi="Verdana"/>
          <w:color w:val="000000"/>
          <w:sz w:val="18"/>
          <w:szCs w:val="18"/>
        </w:rPr>
        <w:t> </w:t>
      </w:r>
      <w:r>
        <w:rPr>
          <w:rStyle w:val="WW8Num3z0"/>
          <w:rFonts w:ascii="Verdana" w:hAnsi="Verdana"/>
          <w:color w:val="4682B4"/>
          <w:sz w:val="18"/>
          <w:szCs w:val="18"/>
        </w:rPr>
        <w:t>транспортной</w:t>
      </w:r>
      <w:r>
        <w:rPr>
          <w:rStyle w:val="WW8Num2z0"/>
          <w:rFonts w:ascii="Verdana" w:hAnsi="Verdana"/>
          <w:color w:val="000000"/>
          <w:sz w:val="18"/>
          <w:szCs w:val="18"/>
        </w:rPr>
        <w:t> </w:t>
      </w:r>
      <w:r>
        <w:rPr>
          <w:rFonts w:ascii="Verdana" w:hAnsi="Verdana"/>
          <w:color w:val="000000"/>
          <w:sz w:val="18"/>
          <w:szCs w:val="18"/>
        </w:rPr>
        <w:t>инфраструктуры является важным условием повышения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Fonts w:ascii="Verdana" w:hAnsi="Verdana"/>
          <w:color w:val="000000"/>
          <w:sz w:val="18"/>
          <w:szCs w:val="18"/>
        </w:rPr>
        <w:t xml:space="preserve">, общественной и инвестиционной привлекательности городов. Таким образом, значимость в этих областях деятельности деловой активности и необходимость </w:t>
      </w:r>
      <w:r>
        <w:rPr>
          <w:rFonts w:ascii="Verdana" w:hAnsi="Verdana"/>
          <w:color w:val="000000"/>
          <w:sz w:val="18"/>
          <w:szCs w:val="18"/>
        </w:rPr>
        <w:lastRenderedPageBreak/>
        <w:t>совершенствования ее изучения, направленного на повышение ее достоверности и информативности, предопределили выбор темы диссертационного исследования.</w:t>
      </w:r>
    </w:p>
    <w:p w14:paraId="2DAAE4E4" w14:textId="77777777" w:rsidR="00F65090" w:rsidRDefault="00F65090" w:rsidP="00F650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Развитие теоретических положений и разработка практических рекомендаций по совершенствованию статистического исследования деловой активности, обеспечивающих реальность ее оценки на макроуровне. Для достижения этой цели в диссертации решаются следующие задачи:</w:t>
      </w:r>
    </w:p>
    <w:p w14:paraId="101BCE8E" w14:textId="77777777" w:rsidR="00F65090" w:rsidRDefault="00F65090" w:rsidP="00F650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деловую активность как объект статистики;</w:t>
      </w:r>
    </w:p>
    <w:p w14:paraId="15CFDB41" w14:textId="77777777" w:rsidR="00F65090" w:rsidRDefault="00F65090" w:rsidP="00F650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проанализировать категорию «</w:t>
      </w:r>
      <w:r>
        <w:rPr>
          <w:rStyle w:val="WW8Num3z0"/>
          <w:rFonts w:ascii="Verdana" w:hAnsi="Verdana"/>
          <w:color w:val="4682B4"/>
          <w:sz w:val="18"/>
          <w:szCs w:val="18"/>
        </w:rPr>
        <w:t>деловая активность</w:t>
      </w:r>
      <w:r>
        <w:rPr>
          <w:rFonts w:ascii="Verdana" w:hAnsi="Verdana"/>
          <w:color w:val="000000"/>
          <w:sz w:val="18"/>
          <w:szCs w:val="18"/>
        </w:rPr>
        <w:t>» на</w:t>
      </w:r>
      <w:r>
        <w:rPr>
          <w:rStyle w:val="WW8Num2z0"/>
          <w:rFonts w:ascii="Verdana" w:hAnsi="Verdana"/>
          <w:color w:val="000000"/>
          <w:sz w:val="18"/>
          <w:szCs w:val="18"/>
        </w:rPr>
        <w:t> </w:t>
      </w:r>
      <w:r>
        <w:rPr>
          <w:rStyle w:val="WW8Num3z0"/>
          <w:rFonts w:ascii="Verdana" w:hAnsi="Verdana"/>
          <w:color w:val="4682B4"/>
          <w:sz w:val="18"/>
          <w:szCs w:val="18"/>
        </w:rPr>
        <w:t>микроуровне</w:t>
      </w:r>
      <w:r>
        <w:rPr>
          <w:rFonts w:ascii="Verdana" w:hAnsi="Verdana"/>
          <w:color w:val="000000"/>
          <w:sz w:val="18"/>
          <w:szCs w:val="18"/>
        </w:rPr>
        <w:t>;</w:t>
      </w:r>
    </w:p>
    <w:p w14:paraId="621B12E5" w14:textId="77777777" w:rsidR="00F65090" w:rsidRDefault="00F65090" w:rsidP="00F650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понятие деловой активности на разных уровнях обобщения;</w:t>
      </w:r>
    </w:p>
    <w:p w14:paraId="43B0C391" w14:textId="77777777" w:rsidR="00F65090" w:rsidRDefault="00F65090" w:rsidP="00F650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возможности совершенствования анализа деловой активности с помощью соответствующей системы статистических показателей;</w:t>
      </w:r>
    </w:p>
    <w:p w14:paraId="6F4B6C7C" w14:textId="77777777" w:rsidR="00F65090" w:rsidRDefault="00F65090" w:rsidP="00F650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современное состояние организации бизнес-обследований для изучения деловой активности предприятий (с учетом международного опыта);</w:t>
      </w:r>
    </w:p>
    <w:p w14:paraId="3B8DD6F2" w14:textId="77777777" w:rsidR="00F65090" w:rsidRDefault="00F65090" w:rsidP="00F650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оценить</w:t>
      </w:r>
      <w:r>
        <w:rPr>
          <w:rStyle w:val="WW8Num2z0"/>
          <w:rFonts w:ascii="Verdana" w:hAnsi="Verdana"/>
          <w:color w:val="000000"/>
          <w:sz w:val="18"/>
          <w:szCs w:val="18"/>
        </w:rPr>
        <w:t> </w:t>
      </w:r>
      <w:r>
        <w:rPr>
          <w:rStyle w:val="WW8Num3z0"/>
          <w:rFonts w:ascii="Verdana" w:hAnsi="Verdana"/>
          <w:color w:val="4682B4"/>
          <w:sz w:val="18"/>
          <w:szCs w:val="18"/>
        </w:rPr>
        <w:t>поквартальную</w:t>
      </w:r>
      <w:r>
        <w:rPr>
          <w:rStyle w:val="WW8Num2z0"/>
          <w:rFonts w:ascii="Verdana" w:hAnsi="Verdana"/>
          <w:color w:val="000000"/>
          <w:sz w:val="18"/>
          <w:szCs w:val="18"/>
        </w:rPr>
        <w:t> </w:t>
      </w:r>
      <w:r>
        <w:rPr>
          <w:rFonts w:ascii="Verdana" w:hAnsi="Verdana"/>
          <w:color w:val="000000"/>
          <w:sz w:val="18"/>
          <w:szCs w:val="18"/>
        </w:rPr>
        <w:t>динамику деловой активности предприятий розничной торговли Санкт-Петербурга за 2004-2006 г.г.</w:t>
      </w:r>
    </w:p>
    <w:p w14:paraId="4B7BCC2B" w14:textId="77777777" w:rsidR="00F65090" w:rsidRDefault="00F65090" w:rsidP="00F650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рекомендации по совершенствованию проведения бизнес-обследований для</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и транспортных организаций;</w:t>
      </w:r>
    </w:p>
    <w:p w14:paraId="675467AF" w14:textId="77777777" w:rsidR="00F65090" w:rsidRDefault="00F65090" w:rsidP="00F650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дать сравнительную оценку информации о деловой активности предприятий розничной торговли по данным бухгалтерской, статистической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бизнес-обследований.</w:t>
      </w:r>
    </w:p>
    <w:p w14:paraId="2C1A8B27" w14:textId="77777777" w:rsidR="00F65090" w:rsidRDefault="00F65090" w:rsidP="00F650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статистическая оценка деловой активности по отдельным видам экономической деятельности на уровне региона.</w:t>
      </w:r>
    </w:p>
    <w:p w14:paraId="11592433" w14:textId="77777777" w:rsidR="00F65090" w:rsidRDefault="00F65090" w:rsidP="00F650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бизнес-обследования предприятий розничной торговли Санкт-Петербурга и</w:t>
      </w:r>
      <w:r>
        <w:rPr>
          <w:rStyle w:val="WW8Num2z0"/>
          <w:rFonts w:ascii="Verdana" w:hAnsi="Verdana"/>
          <w:color w:val="000000"/>
          <w:sz w:val="18"/>
          <w:szCs w:val="18"/>
        </w:rPr>
        <w:t> </w:t>
      </w:r>
      <w:r>
        <w:rPr>
          <w:rStyle w:val="WW8Num3z0"/>
          <w:rFonts w:ascii="Verdana" w:hAnsi="Verdana"/>
          <w:color w:val="4682B4"/>
          <w:sz w:val="18"/>
          <w:szCs w:val="18"/>
        </w:rPr>
        <w:t>транспортных</w:t>
      </w:r>
      <w:r>
        <w:rPr>
          <w:rStyle w:val="WW8Num2z0"/>
          <w:rFonts w:ascii="Verdana" w:hAnsi="Verdana"/>
          <w:color w:val="000000"/>
          <w:sz w:val="18"/>
          <w:szCs w:val="18"/>
        </w:rPr>
        <w:t> </w:t>
      </w:r>
      <w:r>
        <w:rPr>
          <w:rFonts w:ascii="Verdana" w:hAnsi="Verdana"/>
          <w:color w:val="000000"/>
          <w:sz w:val="18"/>
          <w:szCs w:val="18"/>
        </w:rPr>
        <w:t>организаций Республик Коми, Карелии, Архангельской и</w:t>
      </w:r>
      <w:r>
        <w:rPr>
          <w:rStyle w:val="WW8Num2z0"/>
          <w:rFonts w:ascii="Verdana" w:hAnsi="Verdana"/>
          <w:color w:val="000000"/>
          <w:sz w:val="18"/>
          <w:szCs w:val="18"/>
        </w:rPr>
        <w:t> </w:t>
      </w:r>
      <w:r>
        <w:rPr>
          <w:rStyle w:val="WW8Num3z0"/>
          <w:rFonts w:ascii="Verdana" w:hAnsi="Verdana"/>
          <w:color w:val="4682B4"/>
          <w:sz w:val="18"/>
          <w:szCs w:val="18"/>
        </w:rPr>
        <w:t>Мурманской</w:t>
      </w:r>
      <w:r>
        <w:rPr>
          <w:rStyle w:val="WW8Num2z0"/>
          <w:rFonts w:ascii="Verdana" w:hAnsi="Verdana"/>
          <w:color w:val="000000"/>
          <w:sz w:val="18"/>
          <w:szCs w:val="18"/>
        </w:rPr>
        <w:t> </w:t>
      </w:r>
      <w:r>
        <w:rPr>
          <w:rFonts w:ascii="Verdana" w:hAnsi="Verdana"/>
          <w:color w:val="000000"/>
          <w:sz w:val="18"/>
          <w:szCs w:val="18"/>
        </w:rPr>
        <w:t>областей.</w:t>
      </w:r>
    </w:p>
    <w:p w14:paraId="23CE6184" w14:textId="77777777" w:rsidR="00F65090" w:rsidRDefault="00F65090" w:rsidP="00F650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труды ведущих отечественных и зарубежных ученых по статистике, экономике, финансовому анализу, методические материалы международных организаций,</w:t>
      </w:r>
      <w:r>
        <w:rPr>
          <w:rStyle w:val="WW8Num2z0"/>
          <w:rFonts w:ascii="Verdana" w:hAnsi="Verdana"/>
          <w:color w:val="000000"/>
          <w:sz w:val="18"/>
          <w:szCs w:val="18"/>
        </w:rPr>
        <w:t> </w:t>
      </w:r>
      <w:r>
        <w:rPr>
          <w:rStyle w:val="WW8Num3z0"/>
          <w:rFonts w:ascii="Verdana" w:hAnsi="Verdana"/>
          <w:color w:val="4682B4"/>
          <w:sz w:val="18"/>
          <w:szCs w:val="18"/>
        </w:rPr>
        <w:t>Росстата</w:t>
      </w:r>
      <w:r>
        <w:rPr>
          <w:rStyle w:val="WW8Num2z0"/>
          <w:rFonts w:ascii="Verdana" w:hAnsi="Verdana"/>
          <w:color w:val="000000"/>
          <w:sz w:val="18"/>
          <w:szCs w:val="18"/>
        </w:rPr>
        <w:t> </w:t>
      </w:r>
      <w:r>
        <w:rPr>
          <w:rFonts w:ascii="Verdana" w:hAnsi="Verdana"/>
          <w:color w:val="000000"/>
          <w:sz w:val="18"/>
          <w:szCs w:val="18"/>
        </w:rPr>
        <w:t>и Центра экономической конъюнктуры при Правительстве РФ.</w:t>
      </w:r>
    </w:p>
    <w:p w14:paraId="3F7FC624" w14:textId="77777777" w:rsidR="00F65090" w:rsidRDefault="00F65090" w:rsidP="00F650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проведении диссертационного исследования автор опирался на методы статистики и</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финансового анализа, которые подробно рассмотрены в работах С.А.</w:t>
      </w:r>
      <w:r>
        <w:rPr>
          <w:rStyle w:val="WW8Num2z0"/>
          <w:rFonts w:ascii="Verdana" w:hAnsi="Verdana"/>
          <w:color w:val="000000"/>
          <w:sz w:val="18"/>
          <w:szCs w:val="18"/>
        </w:rPr>
        <w:t> </w:t>
      </w:r>
      <w:r>
        <w:rPr>
          <w:rStyle w:val="WW8Num3z0"/>
          <w:rFonts w:ascii="Verdana" w:hAnsi="Verdana"/>
          <w:color w:val="4682B4"/>
          <w:sz w:val="18"/>
          <w:szCs w:val="18"/>
        </w:rPr>
        <w:t>Айвазяна</w:t>
      </w:r>
      <w:r>
        <w:rPr>
          <w:rFonts w:ascii="Verdana" w:hAnsi="Verdana"/>
          <w:color w:val="000000"/>
          <w:sz w:val="18"/>
          <w:szCs w:val="18"/>
        </w:rPr>
        <w:t>, В.Р. Банка, Э. Берндта, В.В.</w:t>
      </w:r>
      <w:r>
        <w:rPr>
          <w:rStyle w:val="WW8Num2z0"/>
          <w:rFonts w:ascii="Verdana" w:hAnsi="Verdana"/>
          <w:color w:val="000000"/>
          <w:sz w:val="18"/>
          <w:szCs w:val="18"/>
        </w:rPr>
        <w:t> </w:t>
      </w:r>
      <w:r>
        <w:rPr>
          <w:rStyle w:val="WW8Num3z0"/>
          <w:rFonts w:ascii="Verdana" w:hAnsi="Verdana"/>
          <w:color w:val="4682B4"/>
          <w:sz w:val="18"/>
          <w:szCs w:val="18"/>
        </w:rPr>
        <w:t>Бочарова</w:t>
      </w:r>
      <w:r>
        <w:rPr>
          <w:rFonts w:ascii="Verdana" w:hAnsi="Verdana"/>
          <w:color w:val="000000"/>
          <w:sz w:val="18"/>
          <w:szCs w:val="18"/>
        </w:rPr>
        <w:t>, A.JI. Вайнштейна, Ф. Глисина, А. Давыдова,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О.В. Ефимовой, А.П. Калининой, В.В.</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С.В. Курышевой, Э.А. Маркарьяна, B.C.</w:t>
      </w:r>
      <w:r>
        <w:rPr>
          <w:rStyle w:val="WW8Num2z0"/>
          <w:rFonts w:ascii="Verdana" w:hAnsi="Verdana"/>
          <w:color w:val="000000"/>
          <w:sz w:val="18"/>
          <w:szCs w:val="18"/>
        </w:rPr>
        <w:t> </w:t>
      </w:r>
      <w:r>
        <w:rPr>
          <w:rStyle w:val="WW8Num3z0"/>
          <w:rFonts w:ascii="Verdana" w:hAnsi="Verdana"/>
          <w:color w:val="4682B4"/>
          <w:sz w:val="18"/>
          <w:szCs w:val="18"/>
        </w:rPr>
        <w:t>Мхитаряна</w:t>
      </w:r>
      <w:r>
        <w:rPr>
          <w:rFonts w:ascii="Verdana" w:hAnsi="Verdana"/>
          <w:color w:val="000000"/>
          <w:sz w:val="18"/>
          <w:szCs w:val="18"/>
        </w:rPr>
        <w:t>, В.В. Попова, Н.Н. Селезневой, А. Френкеля, С.В.</w:t>
      </w:r>
      <w:r>
        <w:rPr>
          <w:rStyle w:val="WW8Num2z0"/>
          <w:rFonts w:ascii="Verdana" w:hAnsi="Verdana"/>
          <w:color w:val="000000"/>
          <w:sz w:val="18"/>
          <w:szCs w:val="18"/>
        </w:rPr>
        <w:t> </w:t>
      </w:r>
      <w:r>
        <w:rPr>
          <w:rStyle w:val="WW8Num3z0"/>
          <w:rFonts w:ascii="Verdana" w:hAnsi="Verdana"/>
          <w:color w:val="4682B4"/>
          <w:sz w:val="18"/>
          <w:szCs w:val="18"/>
        </w:rPr>
        <w:t>Цухло</w:t>
      </w:r>
      <w:r>
        <w:rPr>
          <w:rFonts w:ascii="Verdana" w:hAnsi="Verdana"/>
          <w:color w:val="000000"/>
          <w:sz w:val="18"/>
          <w:szCs w:val="18"/>
        </w:rPr>
        <w:t>, А.Д. Шеремета, М.М. Юзбашева и др.</w:t>
      </w:r>
    </w:p>
    <w:p w14:paraId="23E12DF8" w14:textId="77777777" w:rsidR="00F65090" w:rsidRDefault="00F65090" w:rsidP="00F650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статистические данные Федеральной службы государственной статистики России (Росстата),</w:t>
      </w:r>
      <w:r>
        <w:rPr>
          <w:rStyle w:val="WW8Num2z0"/>
          <w:rFonts w:ascii="Verdana" w:hAnsi="Verdana"/>
          <w:color w:val="000000"/>
          <w:sz w:val="18"/>
          <w:szCs w:val="18"/>
        </w:rPr>
        <w:t> </w:t>
      </w:r>
      <w:r>
        <w:rPr>
          <w:rStyle w:val="WW8Num3z0"/>
          <w:rFonts w:ascii="Verdana" w:hAnsi="Verdana"/>
          <w:color w:val="4682B4"/>
          <w:sz w:val="18"/>
          <w:szCs w:val="18"/>
        </w:rPr>
        <w:t>Петростата</w:t>
      </w:r>
      <w:r>
        <w:rPr>
          <w:rFonts w:ascii="Verdana" w:hAnsi="Verdana"/>
          <w:color w:val="000000"/>
          <w:sz w:val="18"/>
          <w:szCs w:val="18"/>
        </w:rPr>
        <w:t>, материалы Центра экономической конъюнктуры при Правительстве РФ, Центра Изучения Переходной Экономики</w:t>
      </w:r>
      <w:r>
        <w:rPr>
          <w:rStyle w:val="WW8Num2z0"/>
          <w:rFonts w:ascii="Verdana" w:hAnsi="Verdana"/>
          <w:color w:val="000000"/>
          <w:sz w:val="18"/>
          <w:szCs w:val="18"/>
        </w:rPr>
        <w:t> </w:t>
      </w:r>
      <w:r>
        <w:rPr>
          <w:rStyle w:val="WW8Num3z0"/>
          <w:rFonts w:ascii="Verdana" w:hAnsi="Verdana"/>
          <w:color w:val="4682B4"/>
          <w:sz w:val="18"/>
          <w:szCs w:val="18"/>
        </w:rPr>
        <w:t>ИМЭМО</w:t>
      </w:r>
      <w:r>
        <w:rPr>
          <w:rStyle w:val="WW8Num2z0"/>
          <w:rFonts w:ascii="Verdana" w:hAnsi="Verdana"/>
          <w:color w:val="000000"/>
          <w:sz w:val="18"/>
          <w:szCs w:val="18"/>
        </w:rPr>
        <w:t> </w:t>
      </w:r>
      <w:r>
        <w:rPr>
          <w:rFonts w:ascii="Verdana" w:hAnsi="Verdana"/>
          <w:color w:val="000000"/>
          <w:sz w:val="18"/>
          <w:szCs w:val="18"/>
        </w:rPr>
        <w:t>РАН, Статистического бюро Европейского Сообщества (</w:t>
      </w:r>
      <w:r>
        <w:rPr>
          <w:rStyle w:val="WW8Num3z0"/>
          <w:rFonts w:ascii="Verdana" w:hAnsi="Verdana"/>
          <w:color w:val="4682B4"/>
          <w:sz w:val="18"/>
          <w:szCs w:val="18"/>
        </w:rPr>
        <w:t>Евростата</w:t>
      </w:r>
      <w:r>
        <w:rPr>
          <w:rFonts w:ascii="Verdana" w:hAnsi="Verdana"/>
          <w:color w:val="000000"/>
          <w:sz w:val="18"/>
          <w:szCs w:val="18"/>
        </w:rPr>
        <w:t>), Организации экономического сотрудничества и развития (</w:t>
      </w:r>
      <w:r>
        <w:rPr>
          <w:rStyle w:val="WW8Num3z0"/>
          <w:rFonts w:ascii="Verdana" w:hAnsi="Verdana"/>
          <w:color w:val="4682B4"/>
          <w:sz w:val="18"/>
          <w:szCs w:val="18"/>
        </w:rPr>
        <w:t>ОЭСР</w:t>
      </w:r>
      <w:r>
        <w:rPr>
          <w:rFonts w:ascii="Verdana" w:hAnsi="Verdana"/>
          <w:color w:val="000000"/>
          <w:sz w:val="18"/>
          <w:szCs w:val="18"/>
        </w:rPr>
        <w:t>), национальных статистических бюро различных стран. Кроме того, в работе использованы результаты проведенного автором обследования крупных и средних промышленных и транспортных предприятий Архангельской и Мурманской областей, Республик Карелии и Коми на основе специально разработанных бланков обследования с целью выявления потребностей в развитии автодорожного комплекса и транспортной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Fonts w:ascii="Verdana" w:hAnsi="Verdana"/>
          <w:color w:val="000000"/>
          <w:sz w:val="18"/>
          <w:szCs w:val="18"/>
        </w:rPr>
        <w:t>, влияющих на деловую активность предприятий.</w:t>
      </w:r>
    </w:p>
    <w:p w14:paraId="10AD433C" w14:textId="77777777" w:rsidR="00F65090" w:rsidRDefault="00F65090" w:rsidP="00F650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Обработка информации проводилась с использованием пакетов прикладных программ Microsoft Excel, Statistica, SPSS.</w:t>
      </w:r>
    </w:p>
    <w:p w14:paraId="61F91ADA" w14:textId="77777777" w:rsidR="00F65090" w:rsidRDefault="00F65090" w:rsidP="00F650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том, что в нем предложены пути совершенствования информативности бизнес-обследований для изучения деловой активности предприятий по видам экономической деятельности. В результате проведенного исследования сформулированы следующие основные положения:</w:t>
      </w:r>
    </w:p>
    <w:p w14:paraId="2C881708" w14:textId="77777777" w:rsidR="00F65090" w:rsidRDefault="00F65090" w:rsidP="00F650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выявлены содержание деловой активности в экономике, её критерии и направленность и уточнено понятие деловой активности организаций на разных уровнях обобщения;</w:t>
      </w:r>
    </w:p>
    <w:p w14:paraId="7BE84EB7" w14:textId="77777777" w:rsidR="00F65090" w:rsidRDefault="00F65090" w:rsidP="00F650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направления изучения системы показателей деловой активности и проведена их систематизация на микро- и макроуровне;</w:t>
      </w:r>
    </w:p>
    <w:p w14:paraId="1A20C742" w14:textId="77777777" w:rsidR="00F65090" w:rsidRDefault="00F65090" w:rsidP="00F650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для обобщенной оценки деловой активности крупных и средних предприятий предложено в бизнес-обследованиях учитывать</w:t>
      </w:r>
      <w:r>
        <w:rPr>
          <w:rStyle w:val="WW8Num2z0"/>
          <w:rFonts w:ascii="Verdana" w:hAnsi="Verdana"/>
          <w:color w:val="000000"/>
          <w:sz w:val="18"/>
          <w:szCs w:val="18"/>
        </w:rPr>
        <w:t> </w:t>
      </w:r>
      <w:r>
        <w:rPr>
          <w:rStyle w:val="WW8Num3z0"/>
          <w:rFonts w:ascii="Verdana" w:hAnsi="Verdana"/>
          <w:color w:val="4682B4"/>
          <w:sz w:val="18"/>
          <w:szCs w:val="18"/>
        </w:rPr>
        <w:t>инновационную</w:t>
      </w:r>
      <w:r>
        <w:rPr>
          <w:rStyle w:val="WW8Num2z0"/>
          <w:rFonts w:ascii="Verdana" w:hAnsi="Verdana"/>
          <w:color w:val="000000"/>
          <w:sz w:val="18"/>
          <w:szCs w:val="18"/>
        </w:rPr>
        <w:t> </w:t>
      </w:r>
      <w:r>
        <w:rPr>
          <w:rFonts w:ascii="Verdana" w:hAnsi="Verdana"/>
          <w:color w:val="000000"/>
          <w:sz w:val="18"/>
          <w:szCs w:val="18"/>
        </w:rPr>
        <w:t>их деятельность, а именно результаты от внедрений новых технологий и совершенствований, включая срок</w:t>
      </w:r>
      <w:r>
        <w:rPr>
          <w:rStyle w:val="WW8Num2z0"/>
          <w:rFonts w:ascii="Verdana" w:hAnsi="Verdana"/>
          <w:color w:val="000000"/>
          <w:sz w:val="18"/>
          <w:szCs w:val="18"/>
        </w:rPr>
        <w:t> </w:t>
      </w:r>
      <w:r>
        <w:rPr>
          <w:rStyle w:val="WW8Num3z0"/>
          <w:rFonts w:ascii="Verdana" w:hAnsi="Verdana"/>
          <w:color w:val="4682B4"/>
          <w:sz w:val="18"/>
          <w:szCs w:val="18"/>
        </w:rPr>
        <w:t>окупаемости</w:t>
      </w:r>
      <w:r>
        <w:rPr>
          <w:rStyle w:val="WW8Num2z0"/>
          <w:rFonts w:ascii="Verdana" w:hAnsi="Verdana"/>
          <w:color w:val="000000"/>
          <w:sz w:val="18"/>
          <w:szCs w:val="18"/>
        </w:rPr>
        <w:t> </w:t>
      </w:r>
      <w:r>
        <w:rPr>
          <w:rFonts w:ascii="Verdana" w:hAnsi="Verdana"/>
          <w:color w:val="000000"/>
          <w:sz w:val="18"/>
          <w:szCs w:val="18"/>
        </w:rPr>
        <w:t>капитальных вложений;</w:t>
      </w:r>
    </w:p>
    <w:p w14:paraId="7688DD5B" w14:textId="77777777" w:rsidR="00F65090" w:rsidRDefault="00F65090" w:rsidP="00F650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впервые предложен расчет индекса</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уверенности для транспортных организаций;</w:t>
      </w:r>
    </w:p>
    <w:p w14:paraId="7BA0D69A" w14:textId="77777777" w:rsidR="00F65090" w:rsidRDefault="00F65090" w:rsidP="00F650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впервые предложены частные индексы предпринимательской уверенности: в</w:t>
      </w:r>
      <w:r>
        <w:rPr>
          <w:rStyle w:val="WW8Num2z0"/>
          <w:rFonts w:ascii="Verdana" w:hAnsi="Verdana"/>
          <w:color w:val="000000"/>
          <w:sz w:val="18"/>
          <w:szCs w:val="18"/>
        </w:rPr>
        <w:t> </w:t>
      </w:r>
      <w:r>
        <w:rPr>
          <w:rStyle w:val="WW8Num3z0"/>
          <w:rFonts w:ascii="Verdana" w:hAnsi="Verdana"/>
          <w:color w:val="4682B4"/>
          <w:sz w:val="18"/>
          <w:szCs w:val="18"/>
        </w:rPr>
        <w:t>торговле</w:t>
      </w:r>
      <w:r>
        <w:rPr>
          <w:rStyle w:val="WW8Num2z0"/>
          <w:rFonts w:ascii="Verdana" w:hAnsi="Verdana"/>
          <w:color w:val="000000"/>
          <w:sz w:val="18"/>
          <w:szCs w:val="18"/>
        </w:rPr>
        <w:t> </w:t>
      </w:r>
      <w:r>
        <w:rPr>
          <w:rFonts w:ascii="Verdana" w:hAnsi="Verdana"/>
          <w:color w:val="000000"/>
          <w:sz w:val="18"/>
          <w:szCs w:val="18"/>
        </w:rPr>
        <w:t>рекомендуется принять за основу следующие</w:t>
      </w:r>
      <w:r>
        <w:rPr>
          <w:rStyle w:val="WW8Num2z0"/>
          <w:rFonts w:ascii="Verdana" w:hAnsi="Verdana"/>
          <w:color w:val="000000"/>
          <w:sz w:val="18"/>
          <w:szCs w:val="18"/>
        </w:rPr>
        <w:t> </w:t>
      </w:r>
      <w:r>
        <w:rPr>
          <w:rStyle w:val="WW8Num3z0"/>
          <w:rFonts w:ascii="Verdana" w:hAnsi="Verdana"/>
          <w:color w:val="4682B4"/>
          <w:sz w:val="18"/>
          <w:szCs w:val="18"/>
        </w:rPr>
        <w:t>балансы</w:t>
      </w:r>
      <w:r>
        <w:rPr>
          <w:rStyle w:val="WW8Num2z0"/>
          <w:rFonts w:ascii="Verdana" w:hAnsi="Verdana"/>
          <w:color w:val="000000"/>
          <w:sz w:val="18"/>
          <w:szCs w:val="18"/>
        </w:rPr>
        <w:t> </w:t>
      </w:r>
      <w:r>
        <w:rPr>
          <w:rFonts w:ascii="Verdana" w:hAnsi="Verdana"/>
          <w:color w:val="000000"/>
          <w:sz w:val="18"/>
          <w:szCs w:val="18"/>
        </w:rPr>
        <w:t>оценок: фактические оборот торговли и объем</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в натуральном выражении, а также ожидаемое число</w:t>
      </w:r>
      <w:r>
        <w:rPr>
          <w:rStyle w:val="WW8Num2z0"/>
          <w:rFonts w:ascii="Verdana" w:hAnsi="Verdana"/>
          <w:color w:val="000000"/>
          <w:sz w:val="18"/>
          <w:szCs w:val="18"/>
        </w:rPr>
        <w:t> </w:t>
      </w:r>
      <w:r>
        <w:rPr>
          <w:rStyle w:val="WW8Num3z0"/>
          <w:rFonts w:ascii="Verdana" w:hAnsi="Verdana"/>
          <w:color w:val="4682B4"/>
          <w:sz w:val="18"/>
          <w:szCs w:val="18"/>
        </w:rPr>
        <w:t>заказов</w:t>
      </w:r>
      <w:r>
        <w:rPr>
          <w:rStyle w:val="WW8Num2z0"/>
          <w:rFonts w:ascii="Verdana" w:hAnsi="Verdana"/>
          <w:color w:val="000000"/>
          <w:sz w:val="18"/>
          <w:szCs w:val="18"/>
        </w:rPr>
        <w:t> </w:t>
      </w:r>
      <w:r>
        <w:rPr>
          <w:rFonts w:ascii="Verdana" w:hAnsi="Verdana"/>
          <w:color w:val="000000"/>
          <w:sz w:val="18"/>
          <w:szCs w:val="18"/>
        </w:rPr>
        <w:t>на поставку. Для частного индекса предпринимательской уверенности транспортных организаций: средняя арифметическая</w:t>
      </w:r>
      <w:r>
        <w:rPr>
          <w:rStyle w:val="WW8Num2z0"/>
          <w:rFonts w:ascii="Verdana" w:hAnsi="Verdana"/>
          <w:color w:val="000000"/>
          <w:sz w:val="18"/>
          <w:szCs w:val="18"/>
        </w:rPr>
        <w:t> </w:t>
      </w:r>
      <w:r>
        <w:rPr>
          <w:rStyle w:val="WW8Num3z0"/>
          <w:rFonts w:ascii="Verdana" w:hAnsi="Verdana"/>
          <w:color w:val="4682B4"/>
          <w:sz w:val="18"/>
          <w:szCs w:val="18"/>
        </w:rPr>
        <w:t>балансов</w:t>
      </w:r>
      <w:r>
        <w:rPr>
          <w:rStyle w:val="WW8Num2z0"/>
          <w:rFonts w:ascii="Verdana" w:hAnsi="Verdana"/>
          <w:color w:val="000000"/>
          <w:sz w:val="18"/>
          <w:szCs w:val="18"/>
        </w:rPr>
        <w:t> </w:t>
      </w:r>
      <w:r>
        <w:rPr>
          <w:rFonts w:ascii="Verdana" w:hAnsi="Verdana"/>
          <w:color w:val="000000"/>
          <w:sz w:val="18"/>
          <w:szCs w:val="18"/>
        </w:rPr>
        <w:t>фактического грузооборота, количества автомобилей, и ожидаемого</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на услуги предприятия.</w:t>
      </w:r>
    </w:p>
    <w:p w14:paraId="6455DD89" w14:textId="77777777" w:rsidR="00F65090" w:rsidRDefault="00F65090" w:rsidP="00F650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рекомендации по совершенствованию бизнес-обследований по торговле и</w:t>
      </w:r>
      <w:r>
        <w:rPr>
          <w:rStyle w:val="WW8Num2z0"/>
          <w:rFonts w:ascii="Verdana" w:hAnsi="Verdana"/>
          <w:color w:val="000000"/>
          <w:sz w:val="18"/>
          <w:szCs w:val="18"/>
        </w:rPr>
        <w:t> </w:t>
      </w:r>
      <w:r>
        <w:rPr>
          <w:rStyle w:val="WW8Num3z0"/>
          <w:rFonts w:ascii="Verdana" w:hAnsi="Verdana"/>
          <w:color w:val="4682B4"/>
          <w:sz w:val="18"/>
          <w:szCs w:val="18"/>
        </w:rPr>
        <w:t>транспорту</w:t>
      </w:r>
      <w:r>
        <w:rPr>
          <w:rFonts w:ascii="Verdana" w:hAnsi="Verdana"/>
          <w:color w:val="000000"/>
          <w:sz w:val="18"/>
          <w:szCs w:val="18"/>
        </w:rPr>
        <w:t>;</w:t>
      </w:r>
    </w:p>
    <w:p w14:paraId="4D20B9E5" w14:textId="77777777" w:rsidR="00F65090" w:rsidRDefault="00F65090" w:rsidP="00F650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Единая информационная система деловой активности, позволяющая агрегировать все статистические показатели, характеризующие деловую активность на микро- и макроуровне;</w:t>
      </w:r>
    </w:p>
    <w:p w14:paraId="7B8859F5" w14:textId="77777777" w:rsidR="00F65090" w:rsidRDefault="00F65090" w:rsidP="00F650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впервые с помощью метода главных компонент представлено</w:t>
      </w:r>
      <w:r>
        <w:rPr>
          <w:rStyle w:val="WW8Num2z0"/>
          <w:rFonts w:ascii="Verdana" w:hAnsi="Verdana"/>
          <w:color w:val="000000"/>
          <w:sz w:val="18"/>
          <w:szCs w:val="18"/>
        </w:rPr>
        <w:t> </w:t>
      </w:r>
      <w:r>
        <w:rPr>
          <w:rStyle w:val="WW8Num3z0"/>
          <w:rFonts w:ascii="Verdana" w:hAnsi="Verdana"/>
          <w:color w:val="4682B4"/>
          <w:sz w:val="18"/>
          <w:szCs w:val="18"/>
        </w:rPr>
        <w:t>агрегирование</w:t>
      </w:r>
      <w:r>
        <w:rPr>
          <w:rStyle w:val="WW8Num2z0"/>
          <w:rFonts w:ascii="Verdana" w:hAnsi="Verdana"/>
          <w:color w:val="000000"/>
          <w:sz w:val="18"/>
          <w:szCs w:val="18"/>
        </w:rPr>
        <w:t> </w:t>
      </w:r>
      <w:r>
        <w:rPr>
          <w:rFonts w:ascii="Verdana" w:hAnsi="Verdana"/>
          <w:color w:val="000000"/>
          <w:sz w:val="18"/>
          <w:szCs w:val="18"/>
        </w:rPr>
        <w:t>показателей годовой бухгалтерской отчетности, характеризующих деловую активность предприятий торговли;</w:t>
      </w:r>
    </w:p>
    <w:p w14:paraId="38F00F0E" w14:textId="77777777" w:rsidR="00F65090" w:rsidRDefault="00F65090" w:rsidP="00F650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проведен анализ движения цен реализации, выявлена тенденция ответов о повышении цен и показана методика прогноза на следующий</w:t>
      </w:r>
      <w:r>
        <w:rPr>
          <w:rStyle w:val="WW8Num2z0"/>
          <w:rFonts w:ascii="Verdana" w:hAnsi="Verdana"/>
          <w:color w:val="000000"/>
          <w:sz w:val="18"/>
          <w:szCs w:val="18"/>
        </w:rPr>
        <w:t> </w:t>
      </w:r>
      <w:r>
        <w:rPr>
          <w:rStyle w:val="WW8Num3z0"/>
          <w:rFonts w:ascii="Verdana" w:hAnsi="Verdana"/>
          <w:color w:val="4682B4"/>
          <w:sz w:val="18"/>
          <w:szCs w:val="18"/>
        </w:rPr>
        <w:t>квартал</w:t>
      </w:r>
      <w:r>
        <w:rPr>
          <w:rStyle w:val="WW8Num2z0"/>
          <w:rFonts w:ascii="Verdana" w:hAnsi="Verdana"/>
          <w:color w:val="000000"/>
          <w:sz w:val="18"/>
          <w:szCs w:val="18"/>
        </w:rPr>
        <w:t> </w:t>
      </w:r>
      <w:r>
        <w:rPr>
          <w:rFonts w:ascii="Verdana" w:hAnsi="Verdana"/>
          <w:color w:val="000000"/>
          <w:sz w:val="18"/>
          <w:szCs w:val="18"/>
        </w:rPr>
        <w:t>года;</w:t>
      </w:r>
    </w:p>
    <w:p w14:paraId="6C7E5A15" w14:textId="77777777" w:rsidR="00F65090" w:rsidRDefault="00F65090" w:rsidP="00F650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проведен по факторам анализ взаимосвязи</w:t>
      </w:r>
      <w:r>
        <w:rPr>
          <w:rStyle w:val="WW8Num2z0"/>
          <w:rFonts w:ascii="Verdana" w:hAnsi="Verdana"/>
          <w:color w:val="000000"/>
          <w:sz w:val="18"/>
          <w:szCs w:val="18"/>
        </w:rPr>
        <w:t> </w:t>
      </w:r>
      <w:r>
        <w:rPr>
          <w:rStyle w:val="WW8Num3z0"/>
          <w:rFonts w:ascii="Verdana" w:hAnsi="Verdana"/>
          <w:color w:val="4682B4"/>
          <w:sz w:val="18"/>
          <w:szCs w:val="18"/>
        </w:rPr>
        <w:t>неколичественных</w:t>
      </w:r>
      <w:r>
        <w:rPr>
          <w:rStyle w:val="WW8Num2z0"/>
          <w:rFonts w:ascii="Verdana" w:hAnsi="Verdana"/>
          <w:color w:val="000000"/>
          <w:sz w:val="18"/>
          <w:szCs w:val="18"/>
        </w:rPr>
        <w:t> </w:t>
      </w:r>
      <w:r>
        <w:rPr>
          <w:rFonts w:ascii="Verdana" w:hAnsi="Verdana"/>
          <w:color w:val="000000"/>
          <w:sz w:val="18"/>
          <w:szCs w:val="18"/>
        </w:rPr>
        <w:t>данных формы №1-конъюнктура «</w:t>
      </w:r>
      <w:r>
        <w:rPr>
          <w:rStyle w:val="WW8Num3z0"/>
          <w:rFonts w:ascii="Verdana" w:hAnsi="Verdana"/>
          <w:color w:val="4682B4"/>
          <w:sz w:val="18"/>
          <w:szCs w:val="18"/>
        </w:rPr>
        <w:t>Обследование конъюнктуры и деловой активности в розничной торговле</w:t>
      </w:r>
      <w:r>
        <w:rPr>
          <w:rFonts w:ascii="Verdana" w:hAnsi="Verdana"/>
          <w:color w:val="000000"/>
          <w:sz w:val="18"/>
          <w:szCs w:val="18"/>
        </w:rPr>
        <w:t>» с применением таблиц сопряженности и дана оценка структуры связи</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розничной торговли с факторами, учитываемыми в бизнес-обследованиях;</w:t>
      </w:r>
    </w:p>
    <w:p w14:paraId="4652DB34" w14:textId="77777777" w:rsidR="00F65090" w:rsidRDefault="00F65090" w:rsidP="00F650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дана оценка состояния тенденций деловой активности и ее</w:t>
      </w:r>
      <w:r>
        <w:rPr>
          <w:rStyle w:val="WW8Num2z0"/>
          <w:rFonts w:ascii="Verdana" w:hAnsi="Verdana"/>
          <w:color w:val="000000"/>
          <w:sz w:val="18"/>
          <w:szCs w:val="18"/>
        </w:rPr>
        <w:t> </w:t>
      </w:r>
      <w:r>
        <w:rPr>
          <w:rStyle w:val="WW8Num3z0"/>
          <w:rFonts w:ascii="Verdana" w:hAnsi="Verdana"/>
          <w:color w:val="4682B4"/>
          <w:sz w:val="18"/>
          <w:szCs w:val="18"/>
        </w:rPr>
        <w:t>сезонности</w:t>
      </w:r>
      <w:r>
        <w:rPr>
          <w:rStyle w:val="WW8Num2z0"/>
          <w:rFonts w:ascii="Verdana" w:hAnsi="Verdana"/>
          <w:color w:val="000000"/>
          <w:sz w:val="18"/>
          <w:szCs w:val="18"/>
        </w:rPr>
        <w:t> </w:t>
      </w:r>
      <w:r>
        <w:rPr>
          <w:rFonts w:ascii="Verdana" w:hAnsi="Verdana"/>
          <w:color w:val="000000"/>
          <w:sz w:val="18"/>
          <w:szCs w:val="18"/>
        </w:rPr>
        <w:t>для организаций розничной торговли Санкт-Петербурга за 2004-2006 г.г. с применением аддитивных моделей с фиктивными переменными;</w:t>
      </w:r>
    </w:p>
    <w:p w14:paraId="73B0323A" w14:textId="77777777" w:rsidR="00F65090" w:rsidRDefault="00F65090" w:rsidP="00F650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впервые проведена оценка согласованности данных</w:t>
      </w:r>
      <w:r>
        <w:rPr>
          <w:rStyle w:val="WW8Num2z0"/>
          <w:rFonts w:ascii="Verdana" w:hAnsi="Verdana"/>
          <w:color w:val="000000"/>
          <w:sz w:val="18"/>
          <w:szCs w:val="18"/>
        </w:rPr>
        <w:t> </w:t>
      </w:r>
      <w:r>
        <w:rPr>
          <w:rStyle w:val="WW8Num3z0"/>
          <w:rFonts w:ascii="Verdana" w:hAnsi="Verdana"/>
          <w:color w:val="4682B4"/>
          <w:sz w:val="18"/>
          <w:szCs w:val="18"/>
        </w:rPr>
        <w:t>конъюнктурного</w:t>
      </w:r>
      <w:r>
        <w:rPr>
          <w:rStyle w:val="WW8Num2z0"/>
          <w:rFonts w:ascii="Verdana" w:hAnsi="Verdana"/>
          <w:color w:val="000000"/>
          <w:sz w:val="18"/>
          <w:szCs w:val="18"/>
        </w:rPr>
        <w:t> </w:t>
      </w:r>
      <w:r>
        <w:rPr>
          <w:rFonts w:ascii="Verdana" w:hAnsi="Verdana"/>
          <w:color w:val="000000"/>
          <w:sz w:val="18"/>
          <w:szCs w:val="18"/>
        </w:rPr>
        <w:t>обследования с материалами текущей статистической отчетности (форм №№ П-1 «Сведения о производстве и</w:t>
      </w:r>
      <w:r>
        <w:rPr>
          <w:rStyle w:val="WW8Num2z0"/>
          <w:rFonts w:ascii="Verdana" w:hAnsi="Verdana"/>
          <w:color w:val="000000"/>
          <w:sz w:val="18"/>
          <w:szCs w:val="18"/>
        </w:rPr>
        <w:t> </w:t>
      </w:r>
      <w:r>
        <w:rPr>
          <w:rStyle w:val="WW8Num3z0"/>
          <w:rFonts w:ascii="Verdana" w:hAnsi="Verdana"/>
          <w:color w:val="4682B4"/>
          <w:sz w:val="18"/>
          <w:szCs w:val="18"/>
        </w:rPr>
        <w:t>отгрузке</w:t>
      </w:r>
      <w:r>
        <w:rPr>
          <w:rStyle w:val="WW8Num2z0"/>
          <w:rFonts w:ascii="Verdana" w:hAnsi="Verdana"/>
          <w:color w:val="000000"/>
          <w:sz w:val="18"/>
          <w:szCs w:val="18"/>
        </w:rPr>
        <w:t> </w:t>
      </w:r>
      <w:r>
        <w:rPr>
          <w:rFonts w:ascii="Verdana" w:hAnsi="Verdana"/>
          <w:color w:val="000000"/>
          <w:sz w:val="18"/>
          <w:szCs w:val="18"/>
        </w:rPr>
        <w:t>товаров и услуг», П-4 «Сведения о</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Fonts w:ascii="Verdana" w:hAnsi="Verdana"/>
          <w:color w:val="000000"/>
          <w:sz w:val="18"/>
          <w:szCs w:val="18"/>
        </w:rPr>
        <w:t>, заработной плате и движении работников», 1-</w:t>
      </w:r>
      <w:r>
        <w:rPr>
          <w:rStyle w:val="WW8Num3z0"/>
          <w:rFonts w:ascii="Verdana" w:hAnsi="Verdana"/>
          <w:color w:val="4682B4"/>
          <w:sz w:val="18"/>
          <w:szCs w:val="18"/>
        </w:rPr>
        <w:t>торг</w:t>
      </w:r>
      <w:r>
        <w:rPr>
          <w:rStyle w:val="WW8Num2z0"/>
          <w:rFonts w:ascii="Verdana" w:hAnsi="Verdana"/>
          <w:color w:val="000000"/>
          <w:sz w:val="18"/>
          <w:szCs w:val="18"/>
        </w:rPr>
        <w:t> </w:t>
      </w:r>
      <w:r>
        <w:rPr>
          <w:rFonts w:ascii="Verdana" w:hAnsi="Verdana"/>
          <w:color w:val="000000"/>
          <w:sz w:val="18"/>
          <w:szCs w:val="18"/>
        </w:rPr>
        <w:t>«Сведения о продаже и</w:t>
      </w:r>
      <w:r>
        <w:rPr>
          <w:rStyle w:val="WW8Num2z0"/>
          <w:rFonts w:ascii="Verdana" w:hAnsi="Verdana"/>
          <w:color w:val="000000"/>
          <w:sz w:val="18"/>
          <w:szCs w:val="18"/>
        </w:rPr>
        <w:t> </w:t>
      </w:r>
      <w:r>
        <w:rPr>
          <w:rStyle w:val="WW8Num3z0"/>
          <w:rFonts w:ascii="Verdana" w:hAnsi="Verdana"/>
          <w:color w:val="4682B4"/>
          <w:sz w:val="18"/>
          <w:szCs w:val="18"/>
        </w:rPr>
        <w:t>запасах</w:t>
      </w:r>
      <w:r>
        <w:rPr>
          <w:rStyle w:val="WW8Num2z0"/>
          <w:rFonts w:ascii="Verdana" w:hAnsi="Verdana"/>
          <w:color w:val="000000"/>
          <w:sz w:val="18"/>
          <w:szCs w:val="18"/>
        </w:rPr>
        <w:t> </w:t>
      </w:r>
      <w:r>
        <w:rPr>
          <w:rFonts w:ascii="Verdana" w:hAnsi="Verdana"/>
          <w:color w:val="000000"/>
          <w:sz w:val="18"/>
          <w:szCs w:val="18"/>
        </w:rPr>
        <w:t>товаров в организациях оптовой и розничной торговли»);</w:t>
      </w:r>
    </w:p>
    <w:p w14:paraId="4983E131" w14:textId="77777777" w:rsidR="00F65090" w:rsidRDefault="00F65090" w:rsidP="00F650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бланки опросного листа в рамках обследования крупных и средних предприятий с целью выявления факторов в области автодорожного комплекса,</w:t>
      </w:r>
      <w:r>
        <w:rPr>
          <w:rStyle w:val="WW8Num2z0"/>
          <w:rFonts w:ascii="Verdana" w:hAnsi="Verdana"/>
          <w:color w:val="000000"/>
          <w:sz w:val="18"/>
          <w:szCs w:val="18"/>
        </w:rPr>
        <w:t> </w:t>
      </w:r>
      <w:r>
        <w:rPr>
          <w:rStyle w:val="WW8Num3z0"/>
          <w:rFonts w:ascii="Verdana" w:hAnsi="Verdana"/>
          <w:color w:val="4682B4"/>
          <w:sz w:val="18"/>
          <w:szCs w:val="18"/>
        </w:rPr>
        <w:t>сдерживающих</w:t>
      </w:r>
      <w:r>
        <w:rPr>
          <w:rStyle w:val="WW8Num2z0"/>
          <w:rFonts w:ascii="Verdana" w:hAnsi="Verdana"/>
          <w:color w:val="000000"/>
          <w:sz w:val="18"/>
          <w:szCs w:val="18"/>
        </w:rPr>
        <w:t> </w:t>
      </w:r>
      <w:r>
        <w:rPr>
          <w:rFonts w:ascii="Verdana" w:hAnsi="Verdana"/>
          <w:color w:val="000000"/>
          <w:sz w:val="18"/>
          <w:szCs w:val="18"/>
        </w:rPr>
        <w:t>предпринимательскую деятельность.</w:t>
      </w:r>
    </w:p>
    <w:p w14:paraId="6362F408" w14:textId="77777777" w:rsidR="00F65090" w:rsidRDefault="00F65090" w:rsidP="00F650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Содержащиеся в работе предложения по совершенствованию организации бизнес-обследований позволят повысить их информативность и могут быть внедрены в отечественную государственную статистику. Предложенные в диссертации статистические показатели могут быть использованы центрами</w:t>
      </w:r>
      <w:r>
        <w:rPr>
          <w:rStyle w:val="WW8Num2z0"/>
          <w:rFonts w:ascii="Verdana" w:hAnsi="Verdana"/>
          <w:color w:val="000000"/>
          <w:sz w:val="18"/>
          <w:szCs w:val="18"/>
        </w:rPr>
        <w:t> </w:t>
      </w:r>
      <w:r>
        <w:rPr>
          <w:rStyle w:val="WW8Num3z0"/>
          <w:rFonts w:ascii="Verdana" w:hAnsi="Verdana"/>
          <w:color w:val="4682B4"/>
          <w:sz w:val="18"/>
          <w:szCs w:val="18"/>
        </w:rPr>
        <w:t>конъюнктурных</w:t>
      </w:r>
      <w:r>
        <w:rPr>
          <w:rStyle w:val="WW8Num2z0"/>
          <w:rFonts w:ascii="Verdana" w:hAnsi="Verdana"/>
          <w:color w:val="000000"/>
          <w:sz w:val="18"/>
          <w:szCs w:val="18"/>
        </w:rPr>
        <w:t> </w:t>
      </w:r>
      <w:r>
        <w:rPr>
          <w:rFonts w:ascii="Verdana" w:hAnsi="Verdana"/>
          <w:color w:val="000000"/>
          <w:sz w:val="18"/>
          <w:szCs w:val="18"/>
        </w:rPr>
        <w:t xml:space="preserve">исследований, в т.ч. и при составлении международных методологических рекомендаций. Впервые при изучении деловой активности проведено обследование промышленных и транспортных предприятий, расположенных в Республиках Карелии и Коми, Архангельской и Мурманской областях с целью выявления потребностей в развитии транспортной инфраструктуры, недостаточная развитость которой снижает уровень деловой активности предприятий. Разработанная программа обследования предприятий может стать частью мониторингов субъектов Российской Федерации, которая дополнит характеристику регионов, базирующуюся на количественных данных текущей статистической </w:t>
      </w:r>
      <w:r>
        <w:rPr>
          <w:rFonts w:ascii="Verdana" w:hAnsi="Verdana"/>
          <w:color w:val="000000"/>
          <w:sz w:val="18"/>
          <w:szCs w:val="18"/>
        </w:rPr>
        <w:lastRenderedPageBreak/>
        <w:t>отчетности и ведомственной статистики.</w:t>
      </w:r>
    </w:p>
    <w:p w14:paraId="6638D1F0" w14:textId="77777777" w:rsidR="00F65090" w:rsidRDefault="00F65090" w:rsidP="00F650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работы. Основные положения исследования докладывались на международной научно-практической конференции (СПб., 30 января - 1 февраля 2006 г.) по теме «</w:t>
      </w:r>
      <w:r>
        <w:rPr>
          <w:rStyle w:val="WW8Num3z0"/>
          <w:rFonts w:ascii="Verdana" w:hAnsi="Verdana"/>
          <w:color w:val="4682B4"/>
          <w:sz w:val="18"/>
          <w:szCs w:val="18"/>
        </w:rPr>
        <w:t>Научные школы и результаты в российской статистике</w:t>
      </w:r>
      <w:r>
        <w:rPr>
          <w:rFonts w:ascii="Verdana" w:hAnsi="Verdana"/>
          <w:color w:val="000000"/>
          <w:sz w:val="18"/>
          <w:szCs w:val="18"/>
        </w:rPr>
        <w:t>»; на конференции молодых ученых, организованной Европейским университетом в Санкт-Петербурге и Санкт-Петербургским экономико-математическим институтом</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(20-21 апреля 2007 г.) по теме «Современные подходы к исследованию и моделированию в экономике,</w:t>
      </w:r>
      <w:r>
        <w:rPr>
          <w:rStyle w:val="WW8Num2z0"/>
          <w:rFonts w:ascii="Verdana" w:hAnsi="Verdana"/>
          <w:color w:val="000000"/>
          <w:sz w:val="18"/>
          <w:szCs w:val="18"/>
        </w:rPr>
        <w:t> </w:t>
      </w:r>
      <w:r>
        <w:rPr>
          <w:rStyle w:val="WW8Num3z0"/>
          <w:rFonts w:ascii="Verdana" w:hAnsi="Verdana"/>
          <w:color w:val="4682B4"/>
          <w:sz w:val="18"/>
          <w:szCs w:val="18"/>
        </w:rPr>
        <w:t>финансах</w:t>
      </w:r>
      <w:r>
        <w:rPr>
          <w:rStyle w:val="WW8Num2z0"/>
          <w:rFonts w:ascii="Verdana" w:hAnsi="Verdana"/>
          <w:color w:val="000000"/>
          <w:sz w:val="18"/>
          <w:szCs w:val="18"/>
        </w:rPr>
        <w:t> </w:t>
      </w:r>
      <w:r>
        <w:rPr>
          <w:rFonts w:ascii="Verdana" w:hAnsi="Verdana"/>
          <w:color w:val="000000"/>
          <w:sz w:val="18"/>
          <w:szCs w:val="18"/>
        </w:rPr>
        <w:t>и бизнесе», а также на секции статистики и эконометрики научно-практических конференций профессорско-преподавательского состава Санкт-Петербургского государственного университета экономики и финансов в 20042007 г.г.</w:t>
      </w:r>
    </w:p>
    <w:p w14:paraId="2CDAC7C5" w14:textId="77777777" w:rsidR="00F65090" w:rsidRDefault="00F65090" w:rsidP="00F650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обследования по крупным и средним предприятиям Республик Карелии и Коми, Архангельской и Мурманской областей были использованы</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«Научно-исследовательским и проектным институтом</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развития и транспортной инфраструктуры», а также Министерством</w:t>
      </w:r>
      <w:r>
        <w:rPr>
          <w:rStyle w:val="WW8Num2z0"/>
          <w:rFonts w:ascii="Verdana" w:hAnsi="Verdana"/>
          <w:color w:val="000000"/>
          <w:sz w:val="18"/>
          <w:szCs w:val="18"/>
        </w:rPr>
        <w:t> </w:t>
      </w:r>
      <w:r>
        <w:rPr>
          <w:rStyle w:val="WW8Num3z0"/>
          <w:rFonts w:ascii="Verdana" w:hAnsi="Verdana"/>
          <w:color w:val="4682B4"/>
          <w:sz w:val="18"/>
          <w:szCs w:val="18"/>
        </w:rPr>
        <w:t>транспорта</w:t>
      </w:r>
      <w:r>
        <w:rPr>
          <w:rStyle w:val="WW8Num2z0"/>
          <w:rFonts w:ascii="Verdana" w:hAnsi="Verdana"/>
          <w:color w:val="000000"/>
          <w:sz w:val="18"/>
          <w:szCs w:val="18"/>
        </w:rPr>
        <w:t> </w:t>
      </w:r>
      <w:r>
        <w:rPr>
          <w:rFonts w:ascii="Verdana" w:hAnsi="Verdana"/>
          <w:color w:val="000000"/>
          <w:sz w:val="18"/>
          <w:szCs w:val="18"/>
        </w:rPr>
        <w:t>Финляндии.</w:t>
      </w:r>
    </w:p>
    <w:p w14:paraId="602E9367" w14:textId="77777777" w:rsidR="00F65090" w:rsidRDefault="00F65090" w:rsidP="00F650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результаты опубликованы в 6 научных работах объемом 1,4 п.л.</w:t>
      </w:r>
    </w:p>
    <w:p w14:paraId="75D9B127" w14:textId="77777777" w:rsidR="00F65090" w:rsidRDefault="00F65090" w:rsidP="00F650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трех глав, заключения, списка использованной литературы (включающего 149 наименований) и 3 приложений.</w:t>
      </w:r>
    </w:p>
    <w:p w14:paraId="3B6E2419" w14:textId="77777777" w:rsidR="00F65090" w:rsidRDefault="00F65090" w:rsidP="00F6509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Мясникова, Ольга Вячеславовна</w:t>
      </w:r>
    </w:p>
    <w:p w14:paraId="0B6BA189" w14:textId="77777777" w:rsidR="00F65090" w:rsidRDefault="00F65090" w:rsidP="00F650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B20BF10" w14:textId="77777777" w:rsidR="00F65090" w:rsidRDefault="00F65090" w:rsidP="00F650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поставленной целью в диссертации были изложены теоретические положения и практические рекомендации по совершенствованию методик анализа деловой активности предприятий; изучен и обобщен международный опыт проведения бизнес-обследований и анализа деловой активности предприятий.</w:t>
      </w:r>
    </w:p>
    <w:p w14:paraId="724EAECA" w14:textId="77777777" w:rsidR="00F65090" w:rsidRDefault="00F65090" w:rsidP="00F650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Проведенное диссертационное исследование позволило выявить ряд недостатков в организации и системе показателей, характеризующих деловую активность предприятий, и предложить меры по их устранению.</w:t>
      </w:r>
    </w:p>
    <w:p w14:paraId="4F945D63" w14:textId="77777777" w:rsidR="00F65090" w:rsidRDefault="00F65090" w:rsidP="00F650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уровне предприятия деловая активность чаще всего рассматривается как</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работы предприятия относительно величины</w:t>
      </w:r>
      <w:r>
        <w:rPr>
          <w:rStyle w:val="WW8Num2z0"/>
          <w:rFonts w:ascii="Verdana" w:hAnsi="Verdana"/>
          <w:color w:val="000000"/>
          <w:sz w:val="18"/>
          <w:szCs w:val="18"/>
        </w:rPr>
        <w:t> </w:t>
      </w:r>
      <w:r>
        <w:rPr>
          <w:rStyle w:val="WW8Num3z0"/>
          <w:rFonts w:ascii="Verdana" w:hAnsi="Verdana"/>
          <w:color w:val="4682B4"/>
          <w:sz w:val="18"/>
          <w:szCs w:val="18"/>
        </w:rPr>
        <w:t>авансированных</w:t>
      </w:r>
      <w:r>
        <w:rPr>
          <w:rStyle w:val="WW8Num2z0"/>
          <w:rFonts w:ascii="Verdana" w:hAnsi="Verdana"/>
          <w:color w:val="000000"/>
          <w:sz w:val="18"/>
          <w:szCs w:val="18"/>
        </w:rPr>
        <w:t> </w:t>
      </w:r>
      <w:r>
        <w:rPr>
          <w:rFonts w:ascii="Verdana" w:hAnsi="Verdana"/>
          <w:color w:val="000000"/>
          <w:sz w:val="18"/>
          <w:szCs w:val="18"/>
        </w:rPr>
        <w:t>ресурсов или величины их</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в процессе производства. Такое определение практически смыкает понятие деловой активности и эффективности работы. Исходя из исследований, проведенных в диссертационной работе, внесено уточнение в трактовку понятия деловой активности предприятия. Деловая активность может быть представлена как совокупность усилий работников предприятия, направленных под воздействием определенного уровня мотивации на увеличение, прежде всего,</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Style w:val="WW8Num2z0"/>
          <w:rFonts w:ascii="Verdana" w:hAnsi="Verdana"/>
          <w:color w:val="000000"/>
          <w:sz w:val="18"/>
          <w:szCs w:val="18"/>
        </w:rPr>
        <w:t> </w:t>
      </w:r>
      <w:r>
        <w:rPr>
          <w:rFonts w:ascii="Verdana" w:hAnsi="Verdana"/>
          <w:color w:val="000000"/>
          <w:sz w:val="18"/>
          <w:szCs w:val="18"/>
        </w:rPr>
        <w:t>оборотных активов, которая формируется под влиянием внутренних и внешних факторов производства, а также развитой социально-экономической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региона. Для обобщенной оценки деловой активности крупных и средних предприятий традиционно рассчитываемые показатели, характеризующие деловую активность, могут быть дополнены еще одним показателем - срок</w:t>
      </w:r>
      <w:r>
        <w:rPr>
          <w:rStyle w:val="WW8Num2z0"/>
          <w:rFonts w:ascii="Verdana" w:hAnsi="Verdana"/>
          <w:color w:val="000000"/>
          <w:sz w:val="18"/>
          <w:szCs w:val="18"/>
        </w:rPr>
        <w:t> </w:t>
      </w:r>
      <w:r>
        <w:rPr>
          <w:rStyle w:val="WW8Num3z0"/>
          <w:rFonts w:ascii="Verdana" w:hAnsi="Verdana"/>
          <w:color w:val="4682B4"/>
          <w:sz w:val="18"/>
          <w:szCs w:val="18"/>
        </w:rPr>
        <w:t>окупаемости</w:t>
      </w:r>
      <w:r>
        <w:rPr>
          <w:rStyle w:val="WW8Num2z0"/>
          <w:rFonts w:ascii="Verdana" w:hAnsi="Verdana"/>
          <w:color w:val="000000"/>
          <w:sz w:val="18"/>
          <w:szCs w:val="18"/>
        </w:rPr>
        <w:t> </w:t>
      </w:r>
      <w:r>
        <w:rPr>
          <w:rFonts w:ascii="Verdana" w:hAnsi="Verdana"/>
          <w:color w:val="000000"/>
          <w:sz w:val="18"/>
          <w:szCs w:val="18"/>
        </w:rPr>
        <w:t>капитальных вложений на новую технологию, учитывающим</w:t>
      </w:r>
      <w:r>
        <w:rPr>
          <w:rStyle w:val="WW8Num2z0"/>
          <w:rFonts w:ascii="Verdana" w:hAnsi="Verdana"/>
          <w:color w:val="000000"/>
          <w:sz w:val="18"/>
          <w:szCs w:val="18"/>
        </w:rPr>
        <w:t> </w:t>
      </w:r>
      <w:r>
        <w:rPr>
          <w:rStyle w:val="WW8Num3z0"/>
          <w:rFonts w:ascii="Verdana" w:hAnsi="Verdana"/>
          <w:color w:val="4682B4"/>
          <w:sz w:val="18"/>
          <w:szCs w:val="18"/>
        </w:rPr>
        <w:t>инновационную</w:t>
      </w:r>
      <w:r>
        <w:rPr>
          <w:rStyle w:val="WW8Num2z0"/>
          <w:rFonts w:ascii="Verdana" w:hAnsi="Verdana"/>
          <w:color w:val="000000"/>
          <w:sz w:val="18"/>
          <w:szCs w:val="18"/>
        </w:rPr>
        <w:t> </w:t>
      </w:r>
      <w:r>
        <w:rPr>
          <w:rFonts w:ascii="Verdana" w:hAnsi="Verdana"/>
          <w:color w:val="000000"/>
          <w:sz w:val="18"/>
          <w:szCs w:val="18"/>
        </w:rPr>
        <w:t>их деятельность.</w:t>
      </w:r>
    </w:p>
    <w:p w14:paraId="09CF8F49" w14:textId="77777777" w:rsidR="00F65090" w:rsidRDefault="00F65090" w:rsidP="00F650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Оценка сложившейся экономической обстановки развития</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предполагает комплексное использование разнообразных источников информации. Для российской статистики бизнес-обследования рассматриваются сегодня как одно из новых направлений изучения деятельности предприятий. Центральное назначение бизнес-обследований заключается в том, чтобы узнать видение руководителей предприятий на ближайшую перспективу и дать характеристику обобщенного состояния</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предпринимательского</w:t>
      </w:r>
      <w:r>
        <w:rPr>
          <w:rStyle w:val="WW8Num2z0"/>
          <w:rFonts w:ascii="Verdana" w:hAnsi="Verdana"/>
          <w:color w:val="000000"/>
          <w:sz w:val="18"/>
          <w:szCs w:val="18"/>
        </w:rPr>
        <w:t> </w:t>
      </w:r>
      <w:r>
        <w:rPr>
          <w:rFonts w:ascii="Verdana" w:hAnsi="Verdana"/>
          <w:color w:val="000000"/>
          <w:sz w:val="18"/>
          <w:szCs w:val="18"/>
        </w:rPr>
        <w:t>климата. Обобщающим показателем, выражающим нечисловое понятие деловой активности в количественном эквиваленте, является индекс</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уверенности (ИПУ). На сегодня в российской статистике расчет индекса предпринимательской уверенности осуществляется только по предприятиям</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строительства и торговли. Оценка уверенности руководителей организаций</w:t>
      </w:r>
      <w:r>
        <w:rPr>
          <w:rStyle w:val="WW8Num2z0"/>
          <w:rFonts w:ascii="Verdana" w:hAnsi="Verdana"/>
          <w:color w:val="000000"/>
          <w:sz w:val="18"/>
          <w:szCs w:val="18"/>
        </w:rPr>
        <w:t> </w:t>
      </w:r>
      <w:r>
        <w:rPr>
          <w:rStyle w:val="WW8Num3z0"/>
          <w:rFonts w:ascii="Verdana" w:hAnsi="Verdana"/>
          <w:color w:val="4682B4"/>
          <w:sz w:val="18"/>
          <w:szCs w:val="18"/>
        </w:rPr>
        <w:t>автомобильного</w:t>
      </w:r>
      <w:r>
        <w:rPr>
          <w:rStyle w:val="WW8Num2z0"/>
          <w:rFonts w:ascii="Verdana" w:hAnsi="Verdana"/>
          <w:color w:val="000000"/>
          <w:sz w:val="18"/>
          <w:szCs w:val="18"/>
        </w:rPr>
        <w:t> </w:t>
      </w:r>
      <w:r>
        <w:rPr>
          <w:rFonts w:ascii="Verdana" w:hAnsi="Verdana"/>
          <w:color w:val="000000"/>
          <w:sz w:val="18"/>
          <w:szCs w:val="18"/>
        </w:rPr>
        <w:t>транспорта в России не ведется. В связи с чем, обследование по форме № 1-АПТ «Сведения о деловой активности организаций автомобильного</w:t>
      </w:r>
      <w:r>
        <w:rPr>
          <w:rStyle w:val="WW8Num2z0"/>
          <w:rFonts w:ascii="Verdana" w:hAnsi="Verdana"/>
          <w:color w:val="000000"/>
          <w:sz w:val="18"/>
          <w:szCs w:val="18"/>
        </w:rPr>
        <w:t> </w:t>
      </w:r>
      <w:r>
        <w:rPr>
          <w:rStyle w:val="WW8Num3z0"/>
          <w:rFonts w:ascii="Verdana" w:hAnsi="Verdana"/>
          <w:color w:val="4682B4"/>
          <w:sz w:val="18"/>
          <w:szCs w:val="18"/>
        </w:rPr>
        <w:t>транспорта</w:t>
      </w:r>
      <w:r>
        <w:rPr>
          <w:rFonts w:ascii="Verdana" w:hAnsi="Verdana"/>
          <w:color w:val="000000"/>
          <w:sz w:val="18"/>
          <w:szCs w:val="18"/>
        </w:rPr>
        <w:t xml:space="preserve">» ограничивается </w:t>
      </w:r>
      <w:r>
        <w:rPr>
          <w:rFonts w:ascii="Verdana" w:hAnsi="Verdana"/>
          <w:color w:val="000000"/>
          <w:sz w:val="18"/>
          <w:szCs w:val="18"/>
        </w:rPr>
        <w:lastRenderedPageBreak/>
        <w:t>только анализом оценки состояния и изменения показателей деятельности предприятия. Отсутствие единого информативного показателя, характеризующего уверенность руководителей организаций автомобильного транспорта, не позволяет изучить в достаточной степени экономический климат в организации</w:t>
      </w:r>
      <w:r>
        <w:rPr>
          <w:rStyle w:val="WW8Num3z0"/>
          <w:rFonts w:ascii="Verdana" w:hAnsi="Verdana"/>
          <w:color w:val="4682B4"/>
          <w:sz w:val="18"/>
          <w:szCs w:val="18"/>
        </w:rPr>
        <w:t>грузоперевозок</w:t>
      </w:r>
      <w:r>
        <w:rPr>
          <w:rStyle w:val="WW8Num2z0"/>
          <w:rFonts w:ascii="Verdana" w:hAnsi="Verdana"/>
          <w:color w:val="000000"/>
          <w:sz w:val="18"/>
          <w:szCs w:val="18"/>
        </w:rPr>
        <w:t> </w:t>
      </w:r>
      <w:r>
        <w:rPr>
          <w:rFonts w:ascii="Verdana" w:hAnsi="Verdana"/>
          <w:color w:val="000000"/>
          <w:sz w:val="18"/>
          <w:szCs w:val="18"/>
        </w:rPr>
        <w:t>автомобильным видом транспорта. В связи с чем в диссертационной работе предлагается разработка индекса предпринимательской уверенности в</w:t>
      </w:r>
      <w:r>
        <w:rPr>
          <w:rStyle w:val="WW8Num2z0"/>
          <w:rFonts w:ascii="Verdana" w:hAnsi="Verdana"/>
          <w:color w:val="000000"/>
          <w:sz w:val="18"/>
          <w:szCs w:val="18"/>
        </w:rPr>
        <w:t> </w:t>
      </w:r>
      <w:r>
        <w:rPr>
          <w:rStyle w:val="WW8Num3z0"/>
          <w:rFonts w:ascii="Verdana" w:hAnsi="Verdana"/>
          <w:color w:val="4682B4"/>
          <w:sz w:val="18"/>
          <w:szCs w:val="18"/>
        </w:rPr>
        <w:t>транспортной</w:t>
      </w:r>
      <w:r>
        <w:rPr>
          <w:rStyle w:val="WW8Num2z0"/>
          <w:rFonts w:ascii="Verdana" w:hAnsi="Verdana"/>
          <w:color w:val="000000"/>
          <w:sz w:val="18"/>
          <w:szCs w:val="18"/>
        </w:rPr>
        <w:t> </w:t>
      </w:r>
      <w:r>
        <w:rPr>
          <w:rFonts w:ascii="Verdana" w:hAnsi="Verdana"/>
          <w:color w:val="000000"/>
          <w:sz w:val="18"/>
          <w:szCs w:val="18"/>
        </w:rPr>
        <w:t>сфере. За основу расчетов приняты</w:t>
      </w:r>
      <w:r>
        <w:rPr>
          <w:rStyle w:val="WW8Num2z0"/>
          <w:rFonts w:ascii="Verdana" w:hAnsi="Verdana"/>
          <w:color w:val="000000"/>
          <w:sz w:val="18"/>
          <w:szCs w:val="18"/>
        </w:rPr>
        <w:t> </w:t>
      </w:r>
      <w:r>
        <w:rPr>
          <w:rStyle w:val="WW8Num3z0"/>
          <w:rFonts w:ascii="Verdana" w:hAnsi="Verdana"/>
          <w:color w:val="4682B4"/>
          <w:sz w:val="18"/>
          <w:szCs w:val="18"/>
        </w:rPr>
        <w:t>балансы</w:t>
      </w:r>
      <w:r>
        <w:rPr>
          <w:rStyle w:val="WW8Num2z0"/>
          <w:rFonts w:ascii="Verdana" w:hAnsi="Verdana"/>
          <w:color w:val="000000"/>
          <w:sz w:val="18"/>
          <w:szCs w:val="18"/>
        </w:rPr>
        <w:t> </w:t>
      </w:r>
      <w:r>
        <w:rPr>
          <w:rFonts w:ascii="Verdana" w:hAnsi="Verdana"/>
          <w:color w:val="000000"/>
          <w:sz w:val="18"/>
          <w:szCs w:val="18"/>
        </w:rPr>
        <w:t>оценок фактического экономического состояния организации, географии</w:t>
      </w:r>
      <w:r>
        <w:rPr>
          <w:rStyle w:val="WW8Num2z0"/>
          <w:rFonts w:ascii="Verdana" w:hAnsi="Verdana"/>
          <w:color w:val="000000"/>
          <w:sz w:val="18"/>
          <w:szCs w:val="18"/>
        </w:rPr>
        <w:t> </w:t>
      </w:r>
      <w:r>
        <w:rPr>
          <w:rStyle w:val="WW8Num3z0"/>
          <w:rFonts w:ascii="Verdana" w:hAnsi="Verdana"/>
          <w:color w:val="4682B4"/>
          <w:sz w:val="18"/>
          <w:szCs w:val="18"/>
        </w:rPr>
        <w:t>перевозок</w:t>
      </w:r>
      <w:r>
        <w:rPr>
          <w:rStyle w:val="WW8Num2z0"/>
          <w:rFonts w:ascii="Verdana" w:hAnsi="Verdana"/>
          <w:color w:val="000000"/>
          <w:sz w:val="18"/>
          <w:szCs w:val="18"/>
        </w:rPr>
        <w:t> </w:t>
      </w:r>
      <w:r>
        <w:rPr>
          <w:rFonts w:ascii="Verdana" w:hAnsi="Verdana"/>
          <w:color w:val="000000"/>
          <w:sz w:val="18"/>
          <w:szCs w:val="18"/>
        </w:rPr>
        <w:t>и ожидаемого экономического состояния. Расчет производится по формуле средней арифметической простой.</w:t>
      </w:r>
    </w:p>
    <w:p w14:paraId="7AB8A1B5" w14:textId="77777777" w:rsidR="00F65090" w:rsidRDefault="00F65090" w:rsidP="00F650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отличие от распространенной сегодня слишком обобщенной оценки предпринимательской уверенности, предлагается введение более частных индексов деловой активности, в расчете которых будут использоваться оценки по конкретным экономическим показателям бизнес-обследований. Так, для частного</w:t>
      </w:r>
      <w:r>
        <w:rPr>
          <w:rStyle w:val="WW8Num2z0"/>
          <w:rFonts w:ascii="Verdana" w:hAnsi="Verdana"/>
          <w:color w:val="000000"/>
          <w:sz w:val="18"/>
          <w:szCs w:val="18"/>
        </w:rPr>
        <w:t> </w:t>
      </w:r>
      <w:r>
        <w:rPr>
          <w:rStyle w:val="WW8Num3z0"/>
          <w:rFonts w:ascii="Verdana" w:hAnsi="Verdana"/>
          <w:color w:val="4682B4"/>
          <w:sz w:val="18"/>
          <w:szCs w:val="18"/>
        </w:rPr>
        <w:t>ИПУ</w:t>
      </w:r>
      <w:r>
        <w:rPr>
          <w:rStyle w:val="WW8Num2z0"/>
          <w:rFonts w:ascii="Verdana" w:hAnsi="Verdana"/>
          <w:color w:val="000000"/>
          <w:sz w:val="18"/>
          <w:szCs w:val="18"/>
        </w:rPr>
        <w:t> </w:t>
      </w:r>
      <w:r>
        <w:rPr>
          <w:rFonts w:ascii="Verdana" w:hAnsi="Verdana"/>
          <w:color w:val="000000"/>
          <w:sz w:val="18"/>
          <w:szCs w:val="18"/>
        </w:rPr>
        <w:t>в торговле рекомендуется принять за основу следующие балансы оценок:</w:t>
      </w:r>
      <w:r>
        <w:rPr>
          <w:rStyle w:val="WW8Num2z0"/>
          <w:rFonts w:ascii="Verdana" w:hAnsi="Verdana"/>
          <w:color w:val="000000"/>
          <w:sz w:val="18"/>
          <w:szCs w:val="18"/>
        </w:rPr>
        <w:t> </w:t>
      </w:r>
      <w:r>
        <w:rPr>
          <w:rStyle w:val="WW8Num3z0"/>
          <w:rFonts w:ascii="Verdana" w:hAnsi="Verdana"/>
          <w:color w:val="4682B4"/>
          <w:sz w:val="18"/>
          <w:szCs w:val="18"/>
        </w:rPr>
        <w:t>фактические</w:t>
      </w:r>
      <w:r>
        <w:rPr>
          <w:rStyle w:val="WW8Num2z0"/>
          <w:rFonts w:ascii="Verdana" w:hAnsi="Verdana"/>
          <w:color w:val="000000"/>
          <w:sz w:val="18"/>
          <w:szCs w:val="18"/>
        </w:rPr>
        <w:t> </w:t>
      </w:r>
      <w:r>
        <w:rPr>
          <w:rFonts w:ascii="Verdana" w:hAnsi="Verdana"/>
          <w:color w:val="000000"/>
          <w:sz w:val="18"/>
          <w:szCs w:val="18"/>
        </w:rPr>
        <w:t>оборот торговли и объем</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в натуральном выражении, а также ожидаемое число</w:t>
      </w:r>
      <w:r>
        <w:rPr>
          <w:rStyle w:val="WW8Num2z0"/>
          <w:rFonts w:ascii="Verdana" w:hAnsi="Verdana"/>
          <w:color w:val="000000"/>
          <w:sz w:val="18"/>
          <w:szCs w:val="18"/>
        </w:rPr>
        <w:t> </w:t>
      </w:r>
      <w:r>
        <w:rPr>
          <w:rStyle w:val="WW8Num3z0"/>
          <w:rFonts w:ascii="Verdana" w:hAnsi="Verdana"/>
          <w:color w:val="4682B4"/>
          <w:sz w:val="18"/>
          <w:szCs w:val="18"/>
        </w:rPr>
        <w:t>заказов</w:t>
      </w:r>
      <w:r>
        <w:rPr>
          <w:rStyle w:val="WW8Num2z0"/>
          <w:rFonts w:ascii="Verdana" w:hAnsi="Verdana"/>
          <w:color w:val="000000"/>
          <w:sz w:val="18"/>
          <w:szCs w:val="18"/>
        </w:rPr>
        <w:t> </w:t>
      </w:r>
      <w:r>
        <w:rPr>
          <w:rFonts w:ascii="Verdana" w:hAnsi="Verdana"/>
          <w:color w:val="000000"/>
          <w:sz w:val="18"/>
          <w:szCs w:val="18"/>
        </w:rPr>
        <w:t>на поставку. Для частного ИПУ</w:t>
      </w:r>
      <w:r>
        <w:rPr>
          <w:rStyle w:val="WW8Num2z0"/>
          <w:rFonts w:ascii="Verdana" w:hAnsi="Verdana"/>
          <w:color w:val="000000"/>
          <w:sz w:val="18"/>
          <w:szCs w:val="18"/>
        </w:rPr>
        <w:t> </w:t>
      </w:r>
      <w:r>
        <w:rPr>
          <w:rStyle w:val="WW8Num3z0"/>
          <w:rFonts w:ascii="Verdana" w:hAnsi="Verdana"/>
          <w:color w:val="4682B4"/>
          <w:sz w:val="18"/>
          <w:szCs w:val="18"/>
        </w:rPr>
        <w:t>транспортных</w:t>
      </w:r>
      <w:r>
        <w:rPr>
          <w:rStyle w:val="WW8Num2z0"/>
          <w:rFonts w:ascii="Verdana" w:hAnsi="Verdana"/>
          <w:color w:val="000000"/>
          <w:sz w:val="18"/>
          <w:szCs w:val="18"/>
        </w:rPr>
        <w:t> </w:t>
      </w:r>
      <w:r>
        <w:rPr>
          <w:rFonts w:ascii="Verdana" w:hAnsi="Verdana"/>
          <w:color w:val="000000"/>
          <w:sz w:val="18"/>
          <w:szCs w:val="18"/>
        </w:rPr>
        <w:t>организаций: средняя арифметическая балансов</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грузооборота, количества автомобилей и ожидаемого</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на услуги предприятия.</w:t>
      </w:r>
    </w:p>
    <w:p w14:paraId="182093D1" w14:textId="77777777" w:rsidR="00F65090" w:rsidRDefault="00F65090" w:rsidP="00F650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Состав показателей обследования деловой активности предприятий в России в достаточной степени схож с программой бизнес-обследований стран ЕС. Однако в России обследование включает более широкий круг информации и практически он охватывает все стороны деятельности предприятия. К</w:t>
      </w:r>
      <w:r>
        <w:rPr>
          <w:rStyle w:val="WW8Num2z0"/>
          <w:rFonts w:ascii="Verdana" w:hAnsi="Verdana"/>
          <w:color w:val="000000"/>
          <w:sz w:val="18"/>
          <w:szCs w:val="18"/>
        </w:rPr>
        <w:t> </w:t>
      </w:r>
      <w:r>
        <w:rPr>
          <w:rStyle w:val="WW8Num3z0"/>
          <w:rFonts w:ascii="Verdana" w:hAnsi="Verdana"/>
          <w:color w:val="4682B4"/>
          <w:sz w:val="18"/>
          <w:szCs w:val="18"/>
        </w:rPr>
        <w:t>преимуществам</w:t>
      </w:r>
      <w:r>
        <w:rPr>
          <w:rStyle w:val="WW8Num2z0"/>
          <w:rFonts w:ascii="Verdana" w:hAnsi="Verdana"/>
          <w:color w:val="000000"/>
          <w:sz w:val="18"/>
          <w:szCs w:val="18"/>
        </w:rPr>
        <w:t> </w:t>
      </w:r>
      <w:r>
        <w:rPr>
          <w:rFonts w:ascii="Verdana" w:hAnsi="Verdana"/>
          <w:color w:val="000000"/>
          <w:sz w:val="18"/>
          <w:szCs w:val="18"/>
        </w:rPr>
        <w:t>такого подхода можно отнести разносторонность получения информации о деятельности организации. Вместе с тем имеет место перегруженность бланка опросника вопросами, на которые объективно у предприятия отсутствуют ответы. В частности, к неинформативным разделам можно отнести раздел 13 формы № 1-</w:t>
      </w:r>
      <w:r>
        <w:rPr>
          <w:rStyle w:val="WW8Num3z0"/>
          <w:rFonts w:ascii="Verdana" w:hAnsi="Verdana"/>
          <w:color w:val="4682B4"/>
          <w:sz w:val="18"/>
          <w:szCs w:val="18"/>
        </w:rPr>
        <w:t>конъюнктура</w:t>
      </w:r>
      <w:r>
        <w:rPr>
          <w:rFonts w:ascii="Verdana" w:hAnsi="Verdana"/>
          <w:color w:val="000000"/>
          <w:sz w:val="18"/>
          <w:szCs w:val="18"/>
        </w:rPr>
        <w:t>. Подобная информация дублируется в статистической форме №1-</w:t>
      </w:r>
      <w:r>
        <w:rPr>
          <w:rStyle w:val="WW8Num3z0"/>
          <w:rFonts w:ascii="Verdana" w:hAnsi="Verdana"/>
          <w:color w:val="4682B4"/>
          <w:sz w:val="18"/>
          <w:szCs w:val="18"/>
        </w:rPr>
        <w:t>торг</w:t>
      </w:r>
      <w:r>
        <w:rPr>
          <w:rFonts w:ascii="Verdana" w:hAnsi="Verdana"/>
          <w:color w:val="000000"/>
          <w:sz w:val="18"/>
          <w:szCs w:val="18"/>
        </w:rPr>
        <w:t>. Помимо этого следует учесть, что в выборочном наблюдении по форме №1-конъюнктура принимают участие предприятия</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торговли, осуществляющие торговлю как</w:t>
      </w:r>
      <w:r>
        <w:rPr>
          <w:rStyle w:val="WW8Num2z0"/>
          <w:rFonts w:ascii="Verdana" w:hAnsi="Verdana"/>
          <w:color w:val="000000"/>
          <w:sz w:val="18"/>
          <w:szCs w:val="18"/>
        </w:rPr>
        <w:t> </w:t>
      </w:r>
      <w:r>
        <w:rPr>
          <w:rStyle w:val="WW8Num3z0"/>
          <w:rFonts w:ascii="Verdana" w:hAnsi="Verdana"/>
          <w:color w:val="4682B4"/>
          <w:sz w:val="18"/>
          <w:szCs w:val="18"/>
        </w:rPr>
        <w:t>непродовольственными</w:t>
      </w:r>
      <w:r>
        <w:rPr>
          <w:rStyle w:val="WW8Num2z0"/>
          <w:rFonts w:ascii="Verdana" w:hAnsi="Verdana"/>
          <w:color w:val="000000"/>
          <w:sz w:val="18"/>
          <w:szCs w:val="18"/>
        </w:rPr>
        <w:t> </w:t>
      </w:r>
      <w:r>
        <w:rPr>
          <w:rFonts w:ascii="Verdana" w:hAnsi="Verdana"/>
          <w:color w:val="000000"/>
          <w:sz w:val="18"/>
          <w:szCs w:val="18"/>
        </w:rPr>
        <w:t>товарами, так и продовольственными.</w:t>
      </w:r>
      <w:r>
        <w:rPr>
          <w:rStyle w:val="WW8Num2z0"/>
          <w:rFonts w:ascii="Verdana" w:hAnsi="Verdana"/>
          <w:color w:val="000000"/>
          <w:sz w:val="18"/>
          <w:szCs w:val="18"/>
        </w:rPr>
        <w:t> </w:t>
      </w:r>
      <w:r>
        <w:rPr>
          <w:rStyle w:val="WW8Num3z0"/>
          <w:rFonts w:ascii="Verdana" w:hAnsi="Verdana"/>
          <w:color w:val="4682B4"/>
          <w:sz w:val="18"/>
          <w:szCs w:val="18"/>
        </w:rPr>
        <w:t>Продажа</w:t>
      </w:r>
      <w:r>
        <w:rPr>
          <w:rStyle w:val="WW8Num2z0"/>
          <w:rFonts w:ascii="Verdana" w:hAnsi="Verdana"/>
          <w:color w:val="000000"/>
          <w:sz w:val="18"/>
          <w:szCs w:val="18"/>
        </w:rPr>
        <w:t> </w:t>
      </w:r>
      <w:r>
        <w:rPr>
          <w:rFonts w:ascii="Verdana" w:hAnsi="Verdana"/>
          <w:color w:val="000000"/>
          <w:sz w:val="18"/>
          <w:szCs w:val="18"/>
        </w:rPr>
        <w:t>продовольственных товаров, как правило, предполагает отсутствие</w:t>
      </w:r>
      <w:r>
        <w:rPr>
          <w:rStyle w:val="WW8Num2z0"/>
          <w:rFonts w:ascii="Verdana" w:hAnsi="Verdana"/>
          <w:color w:val="000000"/>
          <w:sz w:val="18"/>
          <w:szCs w:val="18"/>
        </w:rPr>
        <w:t> </w:t>
      </w:r>
      <w:r>
        <w:rPr>
          <w:rStyle w:val="WW8Num3z0"/>
          <w:rFonts w:ascii="Verdana" w:hAnsi="Verdana"/>
          <w:color w:val="4682B4"/>
          <w:sz w:val="18"/>
          <w:szCs w:val="18"/>
        </w:rPr>
        <w:t>кредитов</w:t>
      </w:r>
      <w:r>
        <w:rPr>
          <w:rFonts w:ascii="Verdana" w:hAnsi="Verdana"/>
          <w:color w:val="000000"/>
          <w:sz w:val="18"/>
          <w:szCs w:val="18"/>
        </w:rPr>
        <w:t>, продаж по заказам, по почте, через</w:t>
      </w:r>
      <w:r>
        <w:rPr>
          <w:rStyle w:val="WW8Num2z0"/>
          <w:rFonts w:ascii="Verdana" w:hAnsi="Verdana"/>
          <w:color w:val="000000"/>
          <w:sz w:val="18"/>
          <w:szCs w:val="18"/>
        </w:rPr>
        <w:t> </w:t>
      </w:r>
      <w:r>
        <w:rPr>
          <w:rStyle w:val="WW8Num3z0"/>
          <w:rFonts w:ascii="Verdana" w:hAnsi="Verdana"/>
          <w:color w:val="4682B4"/>
          <w:sz w:val="18"/>
          <w:szCs w:val="18"/>
        </w:rPr>
        <w:t>телемагазины</w:t>
      </w:r>
      <w:r>
        <w:rPr>
          <w:rStyle w:val="WW8Num2z0"/>
          <w:rFonts w:ascii="Verdana" w:hAnsi="Verdana"/>
          <w:color w:val="000000"/>
          <w:sz w:val="18"/>
          <w:szCs w:val="18"/>
        </w:rPr>
        <w:t> </w:t>
      </w:r>
      <w:r>
        <w:rPr>
          <w:rFonts w:ascii="Verdana" w:hAnsi="Verdana"/>
          <w:color w:val="000000"/>
          <w:sz w:val="18"/>
          <w:szCs w:val="18"/>
        </w:rPr>
        <w:t>и компьютерные сети, что сразу сокращает количество ответов, получаемых в ходе бизнес-обследования по разделу 13, и влияет на репрезентативность выборки.</w:t>
      </w:r>
    </w:p>
    <w:p w14:paraId="34D38488" w14:textId="77777777" w:rsidR="00F65090" w:rsidRDefault="00F65090" w:rsidP="00F650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Статистическое изучение деловой активности организаций автомобильного транспорта предполагает также наличие большого круга показателей. Однако оценка</w:t>
      </w:r>
      <w:r>
        <w:rPr>
          <w:rStyle w:val="WW8Num2z0"/>
          <w:rFonts w:ascii="Verdana" w:hAnsi="Verdana"/>
          <w:color w:val="000000"/>
          <w:sz w:val="18"/>
          <w:szCs w:val="18"/>
        </w:rPr>
        <w:t> </w:t>
      </w:r>
      <w:r>
        <w:rPr>
          <w:rStyle w:val="WW8Num3z0"/>
          <w:rFonts w:ascii="Verdana" w:hAnsi="Verdana"/>
          <w:color w:val="4682B4"/>
          <w:sz w:val="18"/>
          <w:szCs w:val="18"/>
        </w:rPr>
        <w:t>межрегионального</w:t>
      </w:r>
      <w:r>
        <w:rPr>
          <w:rStyle w:val="WW8Num2z0"/>
          <w:rFonts w:ascii="Verdana" w:hAnsi="Verdana"/>
          <w:color w:val="000000"/>
          <w:sz w:val="18"/>
          <w:szCs w:val="18"/>
        </w:rPr>
        <w:t> </w:t>
      </w:r>
      <w:r>
        <w:rPr>
          <w:rFonts w:ascii="Verdana" w:hAnsi="Verdana"/>
          <w:color w:val="000000"/>
          <w:sz w:val="18"/>
          <w:szCs w:val="18"/>
        </w:rPr>
        <w:t>обмена грузов, перевозимых автомобильным</w:t>
      </w:r>
      <w:r>
        <w:rPr>
          <w:rStyle w:val="WW8Num2z0"/>
          <w:rFonts w:ascii="Verdana" w:hAnsi="Verdana"/>
          <w:color w:val="000000"/>
          <w:sz w:val="18"/>
          <w:szCs w:val="18"/>
        </w:rPr>
        <w:t> </w:t>
      </w:r>
      <w:r>
        <w:rPr>
          <w:rStyle w:val="WW8Num3z0"/>
          <w:rFonts w:ascii="Verdana" w:hAnsi="Verdana"/>
          <w:color w:val="4682B4"/>
          <w:sz w:val="18"/>
          <w:szCs w:val="18"/>
        </w:rPr>
        <w:t>транспортом</w:t>
      </w:r>
      <w:r>
        <w:rPr>
          <w:rFonts w:ascii="Verdana" w:hAnsi="Verdana"/>
          <w:color w:val="000000"/>
          <w:sz w:val="18"/>
          <w:szCs w:val="18"/>
        </w:rPr>
        <w:t>, отсутствует. На сегодняшний день определение вклада автомобильного транспорта в</w:t>
      </w:r>
      <w:r>
        <w:rPr>
          <w:rStyle w:val="WW8Num2z0"/>
          <w:rFonts w:ascii="Verdana" w:hAnsi="Verdana"/>
          <w:color w:val="000000"/>
          <w:sz w:val="18"/>
          <w:szCs w:val="18"/>
        </w:rPr>
        <w:t> </w:t>
      </w:r>
      <w:r>
        <w:rPr>
          <w:rStyle w:val="WW8Num3z0"/>
          <w:rFonts w:ascii="Verdana" w:hAnsi="Verdana"/>
          <w:color w:val="4682B4"/>
          <w:sz w:val="18"/>
          <w:szCs w:val="18"/>
        </w:rPr>
        <w:t>ВРП</w:t>
      </w:r>
      <w:r>
        <w:rPr>
          <w:rStyle w:val="WW8Num2z0"/>
          <w:rFonts w:ascii="Verdana" w:hAnsi="Verdana"/>
          <w:color w:val="000000"/>
          <w:sz w:val="18"/>
          <w:szCs w:val="18"/>
        </w:rPr>
        <w:t> </w:t>
      </w:r>
      <w:r>
        <w:rPr>
          <w:rFonts w:ascii="Verdana" w:hAnsi="Verdana"/>
          <w:color w:val="000000"/>
          <w:sz w:val="18"/>
          <w:szCs w:val="18"/>
        </w:rPr>
        <w:t>региона на основе статистической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органами статистики не осуществляется. В связи с этим предложено дополнение формы № 1-АПТ разделом об оценке респондентами</w:t>
      </w:r>
      <w:r>
        <w:rPr>
          <w:rStyle w:val="WW8Num2z0"/>
          <w:rFonts w:ascii="Verdana" w:hAnsi="Verdana"/>
          <w:color w:val="000000"/>
          <w:sz w:val="18"/>
          <w:szCs w:val="18"/>
        </w:rPr>
        <w:t> </w:t>
      </w:r>
      <w:r>
        <w:rPr>
          <w:rStyle w:val="WW8Num3z0"/>
          <w:rFonts w:ascii="Verdana" w:hAnsi="Verdana"/>
          <w:color w:val="4682B4"/>
          <w:sz w:val="18"/>
          <w:szCs w:val="18"/>
        </w:rPr>
        <w:t>межрегиональных</w:t>
      </w:r>
      <w:r>
        <w:rPr>
          <w:rStyle w:val="WW8Num2z0"/>
          <w:rFonts w:ascii="Verdana" w:hAnsi="Verdana"/>
          <w:color w:val="000000"/>
          <w:sz w:val="18"/>
          <w:szCs w:val="18"/>
        </w:rPr>
        <w:t> </w:t>
      </w:r>
      <w:r>
        <w:rPr>
          <w:rFonts w:ascii="Verdana" w:hAnsi="Verdana"/>
          <w:color w:val="000000"/>
          <w:sz w:val="18"/>
          <w:szCs w:val="18"/>
        </w:rPr>
        <w:t>автомобильных грузоперевозок, с указанием места нахождения основных</w:t>
      </w:r>
      <w:r>
        <w:rPr>
          <w:rStyle w:val="WW8Num2z0"/>
          <w:rFonts w:ascii="Verdana" w:hAnsi="Verdana"/>
          <w:color w:val="000000"/>
          <w:sz w:val="18"/>
          <w:szCs w:val="18"/>
        </w:rPr>
        <w:t> </w:t>
      </w:r>
      <w:r>
        <w:rPr>
          <w:rStyle w:val="WW8Num3z0"/>
          <w:rFonts w:ascii="Verdana" w:hAnsi="Verdana"/>
          <w:color w:val="4682B4"/>
          <w:sz w:val="18"/>
          <w:szCs w:val="18"/>
        </w:rPr>
        <w:t>заказчиков</w:t>
      </w:r>
      <w:r>
        <w:rPr>
          <w:rStyle w:val="WW8Num2z0"/>
          <w:rFonts w:ascii="Verdana" w:hAnsi="Verdana"/>
          <w:color w:val="000000"/>
          <w:sz w:val="18"/>
          <w:szCs w:val="18"/>
        </w:rPr>
        <w:t> </w:t>
      </w:r>
      <w:r>
        <w:rPr>
          <w:rFonts w:ascii="Verdana" w:hAnsi="Verdana"/>
          <w:color w:val="000000"/>
          <w:sz w:val="18"/>
          <w:szCs w:val="18"/>
        </w:rPr>
        <w:t>и конечных пунктов назначения грузов. Введение в форму данного раздела позволит оценить деловую активность предприятий с точки зрения географии перевозок, а также выявить дифференциацию регионов в потребности в различных видах продукции. С развитием транспорта и транспортной инфраструктуры возникает потребность в развитии нового направления изучения деятельности транспортных организаций - получении более точной информации о транспортно-экспедиционном</w:t>
      </w:r>
      <w:r>
        <w:rPr>
          <w:rStyle w:val="WW8Num2z0"/>
          <w:rFonts w:ascii="Verdana" w:hAnsi="Verdana"/>
          <w:color w:val="000000"/>
          <w:sz w:val="18"/>
          <w:szCs w:val="18"/>
        </w:rPr>
        <w:t> </w:t>
      </w:r>
      <w:r>
        <w:rPr>
          <w:rStyle w:val="WW8Num3z0"/>
          <w:rFonts w:ascii="Verdana" w:hAnsi="Verdana"/>
          <w:color w:val="4682B4"/>
          <w:sz w:val="18"/>
          <w:szCs w:val="18"/>
        </w:rPr>
        <w:t>обслуживании</w:t>
      </w:r>
      <w:r>
        <w:rPr>
          <w:rStyle w:val="WW8Num2z0"/>
          <w:rFonts w:ascii="Verdana" w:hAnsi="Verdana"/>
          <w:color w:val="000000"/>
          <w:sz w:val="18"/>
          <w:szCs w:val="18"/>
        </w:rPr>
        <w:t> </w:t>
      </w:r>
      <w:r>
        <w:rPr>
          <w:rFonts w:ascii="Verdana" w:hAnsi="Verdana"/>
          <w:color w:val="000000"/>
          <w:sz w:val="18"/>
          <w:szCs w:val="18"/>
        </w:rPr>
        <w:t>и логистических услугах с использованием качественной (нечисловой) информации. Данное предложение было применено в специально организованном обследовании мнения руководителей крупных и средних промышленных и транспортных предприятий Республик Карелии и Коми, Архангельской и</w:t>
      </w:r>
      <w:r>
        <w:rPr>
          <w:rStyle w:val="WW8Num2z0"/>
          <w:rFonts w:ascii="Verdana" w:hAnsi="Verdana"/>
          <w:color w:val="000000"/>
          <w:sz w:val="18"/>
          <w:szCs w:val="18"/>
        </w:rPr>
        <w:t> </w:t>
      </w:r>
      <w:r>
        <w:rPr>
          <w:rStyle w:val="WW8Num3z0"/>
          <w:rFonts w:ascii="Verdana" w:hAnsi="Verdana"/>
          <w:color w:val="4682B4"/>
          <w:sz w:val="18"/>
          <w:szCs w:val="18"/>
        </w:rPr>
        <w:t>Мурманской</w:t>
      </w:r>
      <w:r>
        <w:rPr>
          <w:rFonts w:ascii="Verdana" w:hAnsi="Verdana"/>
          <w:color w:val="000000"/>
          <w:sz w:val="18"/>
          <w:szCs w:val="18"/>
        </w:rPr>
        <w:t>областей на основе разработанных бланков опросного листа с использованием нечисловой информации. Итоги опроса показали, что развитие транспортной инфраструктуры непосредственно влияет на уровень предпринимательской уверенности и в целом деловой активности предприятий каждого из обследованных регионов. Информация, полученная в ходе проведенного обследования предприятий, может стать частью мониторингов субъектов Российской Федерации, которая дополнит характеристику регионов, базирующуюся на количественных данных</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статистической отчетности и ведомственной статистики.</w:t>
      </w:r>
    </w:p>
    <w:p w14:paraId="31901373" w14:textId="77777777" w:rsidR="00F65090" w:rsidRDefault="00F65090" w:rsidP="00F650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На сегодняшний день схема информационных потоков, характеризующих деловую активность, чрезвычайно разветвлена. Предлагаемая Единая информационная система (ЕИС) деловой активности должна представлять собой автоматизированную информационную систему, обеспечивающую хранение, обработку и</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статистической и нормативно-справочной информации пользователям. В состав программного обеспечения системы следует включить</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ведения справочников и классификаторов,</w:t>
      </w:r>
      <w:r>
        <w:rPr>
          <w:rStyle w:val="WW8Num2z0"/>
          <w:rFonts w:ascii="Verdana" w:hAnsi="Verdana"/>
          <w:color w:val="000000"/>
          <w:sz w:val="18"/>
          <w:szCs w:val="18"/>
        </w:rPr>
        <w:t> </w:t>
      </w:r>
      <w:r>
        <w:rPr>
          <w:rStyle w:val="WW8Num3z0"/>
          <w:rFonts w:ascii="Verdana" w:hAnsi="Verdana"/>
          <w:color w:val="4682B4"/>
          <w:sz w:val="18"/>
          <w:szCs w:val="18"/>
        </w:rPr>
        <w:t>обновления</w:t>
      </w:r>
      <w:r>
        <w:rPr>
          <w:rStyle w:val="WW8Num2z0"/>
          <w:rFonts w:ascii="Verdana" w:hAnsi="Verdana"/>
          <w:color w:val="000000"/>
          <w:sz w:val="18"/>
          <w:szCs w:val="18"/>
        </w:rPr>
        <w:t> </w:t>
      </w:r>
      <w:r>
        <w:rPr>
          <w:rFonts w:ascii="Verdana" w:hAnsi="Verdana"/>
          <w:color w:val="000000"/>
          <w:sz w:val="18"/>
          <w:szCs w:val="18"/>
        </w:rPr>
        <w:t>статистической информации, средства поиска объектов учета, обмена информацией между экспертами и пользователями. Создание единого информационного пространства, агрегирующего все статистические показатели, характеризующие деловую активность на</w:t>
      </w:r>
      <w:r>
        <w:rPr>
          <w:rStyle w:val="WW8Num2z0"/>
          <w:rFonts w:ascii="Verdana" w:hAnsi="Verdana"/>
          <w:color w:val="000000"/>
          <w:sz w:val="18"/>
          <w:szCs w:val="18"/>
        </w:rPr>
        <w:t> </w:t>
      </w:r>
      <w:r>
        <w:rPr>
          <w:rStyle w:val="WW8Num3z0"/>
          <w:rFonts w:ascii="Verdana" w:hAnsi="Verdana"/>
          <w:color w:val="4682B4"/>
          <w:sz w:val="18"/>
          <w:szCs w:val="18"/>
        </w:rPr>
        <w:t>макроуровне</w:t>
      </w:r>
      <w:r>
        <w:rPr>
          <w:rFonts w:ascii="Verdana" w:hAnsi="Verdana"/>
          <w:color w:val="000000"/>
          <w:sz w:val="18"/>
          <w:szCs w:val="18"/>
        </w:rPr>
        <w:t>, будет способствовать расширению аналитических возможностей в части выполнения функций в сфере развития экономики всех уровней власти, а также учета интересов большего круга</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Fonts w:ascii="Verdana" w:hAnsi="Verdana"/>
          <w:color w:val="000000"/>
          <w:sz w:val="18"/>
          <w:szCs w:val="18"/>
        </w:rPr>
        <w:t>. Внедрение ЕИС позволит активно воздействовать на факторы, способствующие развитию деловой активности предприятий, и на региональном уровне проводить более глубокий анализ статистической информации.</w:t>
      </w:r>
    </w:p>
    <w:p w14:paraId="7F46E589" w14:textId="77777777" w:rsidR="00F65090" w:rsidRDefault="00F65090" w:rsidP="00F650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оценка деловой активности в финансовом анализе осуществляется по более чем 20 показателям. Однако вклад каждого из них при изучении деловой активности неодинаков. С помощью метода главных компонент были выполнены расчеты с целью возможного</w:t>
      </w:r>
      <w:r>
        <w:rPr>
          <w:rStyle w:val="WW8Num2z0"/>
          <w:rFonts w:ascii="Verdana" w:hAnsi="Verdana"/>
          <w:color w:val="000000"/>
          <w:sz w:val="18"/>
          <w:szCs w:val="18"/>
        </w:rPr>
        <w:t> </w:t>
      </w:r>
      <w:r>
        <w:rPr>
          <w:rStyle w:val="WW8Num3z0"/>
          <w:rFonts w:ascii="Verdana" w:hAnsi="Verdana"/>
          <w:color w:val="4682B4"/>
          <w:sz w:val="18"/>
          <w:szCs w:val="18"/>
        </w:rPr>
        <w:t>агрегирования</w:t>
      </w:r>
      <w:r>
        <w:rPr>
          <w:rStyle w:val="WW8Num2z0"/>
          <w:rFonts w:ascii="Verdana" w:hAnsi="Verdana"/>
          <w:color w:val="000000"/>
          <w:sz w:val="18"/>
          <w:szCs w:val="18"/>
        </w:rPr>
        <w:t> </w:t>
      </w:r>
      <w:r>
        <w:rPr>
          <w:rFonts w:ascii="Verdana" w:hAnsi="Verdana"/>
          <w:color w:val="000000"/>
          <w:sz w:val="18"/>
          <w:szCs w:val="18"/>
        </w:rPr>
        <w:t>показателей о деловой активности. Анализ проводился по данным</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бухгалтерской отчетности формы №1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баланс» и формы №2 «Отчет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по 40 предприятиям розничной</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Санкт-Петербурга, которые также принимали участие в бизнес-обследовании по форме № 1-конъюнктура. Таким образом, все многообразие показателей деловой активности предприятий розничной торговли, аккумулируется практически в 4 группы, которые обобщают 75% вариации исходного набора параметров деловой активности. На микро- и макроуровне наиболее информативно деловую активность характеризуют следующие показатели:</w:t>
      </w:r>
    </w:p>
    <w:p w14:paraId="5DE0B2E7" w14:textId="77777777" w:rsidR="00F65090" w:rsidRDefault="00F65090" w:rsidP="00F650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продолжительность одного</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оборотных активов, дни;</w:t>
      </w:r>
    </w:p>
    <w:p w14:paraId="103C24C2" w14:textId="77777777" w:rsidR="00F65090" w:rsidRDefault="00F65090" w:rsidP="00F650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продолжительность одного оборота</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дни;</w:t>
      </w:r>
    </w:p>
    <w:p w14:paraId="6E5ADBF9" w14:textId="77777777" w:rsidR="00F65090" w:rsidRDefault="00F65090" w:rsidP="00F650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коэффициент оборачиваемости</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w:t>
      </w:r>
    </w:p>
    <w:p w14:paraId="2EB5D3D2" w14:textId="77777777" w:rsidR="00F65090" w:rsidRDefault="00F65090" w:rsidP="00F650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уровень</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(доходности) оборотных активов, %.</w:t>
      </w:r>
    </w:p>
    <w:p w14:paraId="108BFC94" w14:textId="77777777" w:rsidR="00F65090" w:rsidRDefault="00F65090" w:rsidP="00F650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Рассмотренные показатели деловой активности предполагают высокую связь с основным показателем деятельности</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предприятий -величиной оборота торговли. Поэтому была сделана попытка построения регрессии по 4 главным компонентам. Результаты расчетов оказались неудовлетворительными. Коэффициент множественной корреляции оказался равным 0,12. Кроме того, было построено уравнение регрессии оборота с 4 центральными показателями, которое также оказалось статистически незначимо. Отсутствие зависимости оборота розничной торговли с показателями деловой активности ставит под сомнение достоверность данных текущей статистической отчетности. Во многом это обусловлено</w:t>
      </w:r>
      <w:r>
        <w:rPr>
          <w:rStyle w:val="WW8Num2z0"/>
          <w:rFonts w:ascii="Verdana" w:hAnsi="Verdana"/>
          <w:color w:val="000000"/>
          <w:sz w:val="18"/>
          <w:szCs w:val="18"/>
        </w:rPr>
        <w:t> </w:t>
      </w:r>
      <w:r>
        <w:rPr>
          <w:rStyle w:val="WW8Num3z0"/>
          <w:rFonts w:ascii="Verdana" w:hAnsi="Verdana"/>
          <w:color w:val="4682B4"/>
          <w:sz w:val="18"/>
          <w:szCs w:val="18"/>
        </w:rPr>
        <w:t>теневой</w:t>
      </w:r>
      <w:r>
        <w:rPr>
          <w:rStyle w:val="WW8Num2z0"/>
          <w:rFonts w:ascii="Verdana" w:hAnsi="Verdana"/>
          <w:color w:val="000000"/>
          <w:sz w:val="18"/>
          <w:szCs w:val="18"/>
        </w:rPr>
        <w:t> </w:t>
      </w:r>
      <w:r>
        <w:rPr>
          <w:rFonts w:ascii="Verdana" w:hAnsi="Verdana"/>
          <w:color w:val="000000"/>
          <w:sz w:val="18"/>
          <w:szCs w:val="18"/>
        </w:rPr>
        <w:t>деятельностью. Розничная торговля получает практически всю</w:t>
      </w:r>
      <w:r>
        <w:rPr>
          <w:rStyle w:val="WW8Num2z0"/>
          <w:rFonts w:ascii="Verdana" w:hAnsi="Verdana"/>
          <w:color w:val="000000"/>
          <w:sz w:val="18"/>
          <w:szCs w:val="18"/>
        </w:rPr>
        <w:t> </w:t>
      </w:r>
      <w:r>
        <w:rPr>
          <w:rStyle w:val="WW8Num3z0"/>
          <w:rFonts w:ascii="Verdana" w:hAnsi="Verdana"/>
          <w:color w:val="4682B4"/>
          <w:sz w:val="18"/>
          <w:szCs w:val="18"/>
        </w:rPr>
        <w:t>выручку</w:t>
      </w:r>
      <w:r>
        <w:rPr>
          <w:rStyle w:val="WW8Num2z0"/>
          <w:rFonts w:ascii="Verdana" w:hAnsi="Verdana"/>
          <w:color w:val="000000"/>
          <w:sz w:val="18"/>
          <w:szCs w:val="18"/>
        </w:rPr>
        <w:t> </w:t>
      </w:r>
      <w:r>
        <w:rPr>
          <w:rFonts w:ascii="Verdana" w:hAnsi="Verdana"/>
          <w:color w:val="000000"/>
          <w:sz w:val="18"/>
          <w:szCs w:val="18"/>
        </w:rPr>
        <w:t>в виде наличных денег, что приводит к формированию фонда скрытой</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труда и денежного фонда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неформальных услуг</w:t>
      </w:r>
      <w:r>
        <w:rPr>
          <w:rFonts w:ascii="Verdana" w:hAnsi="Verdana"/>
          <w:color w:val="000000"/>
          <w:sz w:val="18"/>
          <w:szCs w:val="18"/>
        </w:rPr>
        <w:t>», а это в свою очередь ведет к сокрытию оборота розничной торговли, указываемого в текущей статистической отчетности,</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 сокращению налогооблагаемой базы.</w:t>
      </w:r>
    </w:p>
    <w:p w14:paraId="656572B6" w14:textId="77777777" w:rsidR="00F65090" w:rsidRDefault="00F65090" w:rsidP="00F650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данных текущей статистической отчетности и данных, полученных в ходе обследования по форме № 1-конъюнктура за 3-4</w:t>
      </w:r>
      <w:r>
        <w:rPr>
          <w:rStyle w:val="WW8Num2z0"/>
          <w:rFonts w:ascii="Verdana" w:hAnsi="Verdana"/>
          <w:color w:val="000000"/>
          <w:sz w:val="18"/>
          <w:szCs w:val="18"/>
        </w:rPr>
        <w:t> </w:t>
      </w:r>
      <w:r>
        <w:rPr>
          <w:rStyle w:val="WW8Num3z0"/>
          <w:rFonts w:ascii="Verdana" w:hAnsi="Verdana"/>
          <w:color w:val="4682B4"/>
          <w:sz w:val="18"/>
          <w:szCs w:val="18"/>
        </w:rPr>
        <w:t>кварталы</w:t>
      </w:r>
      <w:r>
        <w:rPr>
          <w:rStyle w:val="WW8Num2z0"/>
          <w:rFonts w:ascii="Verdana" w:hAnsi="Verdana"/>
          <w:color w:val="000000"/>
          <w:sz w:val="18"/>
          <w:szCs w:val="18"/>
        </w:rPr>
        <w:t> </w:t>
      </w:r>
      <w:r>
        <w:rPr>
          <w:rFonts w:ascii="Verdana" w:hAnsi="Verdana"/>
          <w:color w:val="000000"/>
          <w:sz w:val="18"/>
          <w:szCs w:val="18"/>
        </w:rPr>
        <w:t>2006 года, был проведен анализ достоверности ответов руководителей предприятий о деятельности свой организации. В результате проведенного анализа были выявлены некоторые неточности. Численное значение показателя «средняя</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работников» раздела 1 формы №1-конъюнктура за рассматриваемые 3 и 4 кварталы 2006 года отличается от аналогичного показателя отражаемого в форме №П-4. Сопоставление изменения оборота розничной торговли в 4</w:t>
      </w:r>
      <w:r>
        <w:rPr>
          <w:rStyle w:val="WW8Num2z0"/>
          <w:rFonts w:ascii="Verdana" w:hAnsi="Verdana"/>
          <w:color w:val="000000"/>
          <w:sz w:val="18"/>
          <w:szCs w:val="18"/>
        </w:rPr>
        <w:t> </w:t>
      </w:r>
      <w:r>
        <w:rPr>
          <w:rStyle w:val="WW8Num3z0"/>
          <w:rFonts w:ascii="Verdana" w:hAnsi="Verdana"/>
          <w:color w:val="4682B4"/>
          <w:sz w:val="18"/>
          <w:szCs w:val="18"/>
        </w:rPr>
        <w:t>квартале</w:t>
      </w:r>
      <w:r>
        <w:rPr>
          <w:rStyle w:val="WW8Num2z0"/>
          <w:rFonts w:ascii="Verdana" w:hAnsi="Verdana"/>
          <w:color w:val="000000"/>
          <w:sz w:val="18"/>
          <w:szCs w:val="18"/>
        </w:rPr>
        <w:t> </w:t>
      </w:r>
      <w:r>
        <w:rPr>
          <w:rFonts w:ascii="Verdana" w:hAnsi="Verdana"/>
          <w:color w:val="000000"/>
          <w:sz w:val="18"/>
          <w:szCs w:val="18"/>
        </w:rPr>
        <w:t>по сравнению с предыдущим</w:t>
      </w:r>
      <w:r>
        <w:rPr>
          <w:rStyle w:val="WW8Num2z0"/>
          <w:rFonts w:ascii="Verdana" w:hAnsi="Verdana"/>
          <w:color w:val="000000"/>
          <w:sz w:val="18"/>
          <w:szCs w:val="18"/>
        </w:rPr>
        <w:t> </w:t>
      </w:r>
      <w:r>
        <w:rPr>
          <w:rStyle w:val="WW8Num3z0"/>
          <w:rFonts w:ascii="Verdana" w:hAnsi="Verdana"/>
          <w:color w:val="4682B4"/>
          <w:sz w:val="18"/>
          <w:szCs w:val="18"/>
        </w:rPr>
        <w:t>кварталом</w:t>
      </w:r>
      <w:r>
        <w:rPr>
          <w:rStyle w:val="WW8Num2z0"/>
          <w:rFonts w:ascii="Verdana" w:hAnsi="Verdana"/>
          <w:color w:val="000000"/>
          <w:sz w:val="18"/>
          <w:szCs w:val="18"/>
        </w:rPr>
        <w:t> </w:t>
      </w:r>
      <w:r>
        <w:rPr>
          <w:rFonts w:ascii="Verdana" w:hAnsi="Verdana"/>
          <w:color w:val="000000"/>
          <w:sz w:val="18"/>
          <w:szCs w:val="18"/>
        </w:rPr>
        <w:t>формы №1-конъюнктура с фактическими данными</w:t>
      </w:r>
      <w:r>
        <w:rPr>
          <w:rStyle w:val="WW8Num2z0"/>
          <w:rFonts w:ascii="Verdana" w:hAnsi="Verdana"/>
          <w:color w:val="000000"/>
          <w:sz w:val="18"/>
          <w:szCs w:val="18"/>
        </w:rPr>
        <w:t> </w:t>
      </w:r>
      <w:r>
        <w:rPr>
          <w:rStyle w:val="WW8Num3z0"/>
          <w:rFonts w:ascii="Verdana" w:hAnsi="Verdana"/>
          <w:color w:val="4682B4"/>
          <w:sz w:val="18"/>
          <w:szCs w:val="18"/>
        </w:rPr>
        <w:t>ежемесячной</w:t>
      </w:r>
      <w:r>
        <w:rPr>
          <w:rStyle w:val="WW8Num2z0"/>
          <w:rFonts w:ascii="Verdana" w:hAnsi="Verdana"/>
          <w:color w:val="000000"/>
          <w:sz w:val="18"/>
          <w:szCs w:val="18"/>
        </w:rPr>
        <w:t> </w:t>
      </w:r>
      <w:r>
        <w:rPr>
          <w:rFonts w:ascii="Verdana" w:hAnsi="Verdana"/>
          <w:color w:val="000000"/>
          <w:sz w:val="18"/>
          <w:szCs w:val="18"/>
        </w:rPr>
        <w:t>унифицированной формы №П-1 показало, что 56% респондентов предоставили достоверную информацию об изменении данного показателя в 4 квартале.</w:t>
      </w:r>
    </w:p>
    <w:p w14:paraId="7FEE8BC0" w14:textId="77777777" w:rsidR="00F65090" w:rsidRDefault="00F65090" w:rsidP="00F650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Ввиду субъективизма оценок восприятие роста, либо снижения оборота торговли для </w:t>
      </w:r>
      <w:r>
        <w:rPr>
          <w:rFonts w:ascii="Verdana" w:hAnsi="Verdana"/>
          <w:color w:val="000000"/>
          <w:sz w:val="18"/>
          <w:szCs w:val="18"/>
        </w:rPr>
        <w:lastRenderedPageBreak/>
        <w:t>предприятий различного масштаба неодинаково. Увеличение оборота розничной торговли на несколько сотен тысяч</w:t>
      </w:r>
      <w:r>
        <w:rPr>
          <w:rStyle w:val="WW8Num2z0"/>
          <w:rFonts w:ascii="Verdana" w:hAnsi="Verdana"/>
          <w:color w:val="000000"/>
          <w:sz w:val="18"/>
          <w:szCs w:val="18"/>
        </w:rPr>
        <w:t> </w:t>
      </w:r>
      <w:r>
        <w:rPr>
          <w:rStyle w:val="WW8Num3z0"/>
          <w:rFonts w:ascii="Verdana" w:hAnsi="Verdana"/>
          <w:color w:val="4682B4"/>
          <w:sz w:val="18"/>
          <w:szCs w:val="18"/>
        </w:rPr>
        <w:t>рублей</w:t>
      </w:r>
      <w:r>
        <w:rPr>
          <w:rStyle w:val="WW8Num2z0"/>
          <w:rFonts w:ascii="Verdana" w:hAnsi="Verdana"/>
          <w:color w:val="000000"/>
          <w:sz w:val="18"/>
          <w:szCs w:val="18"/>
        </w:rPr>
        <w:t> </w:t>
      </w:r>
      <w:r>
        <w:rPr>
          <w:rFonts w:ascii="Verdana" w:hAnsi="Verdana"/>
          <w:color w:val="000000"/>
          <w:sz w:val="18"/>
          <w:szCs w:val="18"/>
        </w:rPr>
        <w:t>для крупных универмагов, расположенных в центре города, будет рассматриваться как закономерность, нежели для небольших</w:t>
      </w:r>
      <w:r>
        <w:rPr>
          <w:rStyle w:val="WW8Num2z0"/>
          <w:rFonts w:ascii="Verdana" w:hAnsi="Verdana"/>
          <w:color w:val="000000"/>
          <w:sz w:val="18"/>
          <w:szCs w:val="18"/>
        </w:rPr>
        <w:t> </w:t>
      </w:r>
      <w:r>
        <w:rPr>
          <w:rStyle w:val="WW8Num3z0"/>
          <w:rFonts w:ascii="Verdana" w:hAnsi="Verdana"/>
          <w:color w:val="4682B4"/>
          <w:sz w:val="18"/>
          <w:szCs w:val="18"/>
        </w:rPr>
        <w:t>магазинов</w:t>
      </w:r>
      <w:r>
        <w:rPr>
          <w:rStyle w:val="WW8Num2z0"/>
          <w:rFonts w:ascii="Verdana" w:hAnsi="Verdana"/>
          <w:color w:val="000000"/>
          <w:sz w:val="18"/>
          <w:szCs w:val="18"/>
        </w:rPr>
        <w:t> </w:t>
      </w:r>
      <w:r>
        <w:rPr>
          <w:rFonts w:ascii="Verdana" w:hAnsi="Verdana"/>
          <w:color w:val="000000"/>
          <w:sz w:val="18"/>
          <w:szCs w:val="18"/>
        </w:rPr>
        <w:t>в периферийных районах, где подобное увеличение может оказаться толчком для дальнейшего развития. Поэтому целесообразно при бизнесобследовании учитывать градации по</w:t>
      </w:r>
      <w:r>
        <w:rPr>
          <w:rStyle w:val="WW8Num2z0"/>
          <w:rFonts w:ascii="Verdana" w:hAnsi="Verdana"/>
          <w:color w:val="000000"/>
          <w:sz w:val="18"/>
          <w:szCs w:val="18"/>
        </w:rPr>
        <w:t> </w:t>
      </w:r>
      <w:r>
        <w:rPr>
          <w:rStyle w:val="WW8Num3z0"/>
          <w:rFonts w:ascii="Verdana" w:hAnsi="Verdana"/>
          <w:color w:val="4682B4"/>
          <w:sz w:val="18"/>
          <w:szCs w:val="18"/>
        </w:rPr>
        <w:t>обороту</w:t>
      </w:r>
      <w:r>
        <w:rPr>
          <w:rStyle w:val="WW8Num2z0"/>
          <w:rFonts w:ascii="Verdana" w:hAnsi="Verdana"/>
          <w:color w:val="000000"/>
          <w:sz w:val="18"/>
          <w:szCs w:val="18"/>
        </w:rPr>
        <w:t> </w:t>
      </w:r>
      <w:r>
        <w:rPr>
          <w:rFonts w:ascii="Verdana" w:hAnsi="Verdana"/>
          <w:color w:val="000000"/>
          <w:sz w:val="18"/>
          <w:szCs w:val="18"/>
        </w:rPr>
        <w:t>розничной торговли, что увеличит степень уверенности в</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оценках. В связи с этим, возможно введение в форме №1-конъюнктура в разделе 4, строка 2 «</w:t>
      </w:r>
      <w:r>
        <w:rPr>
          <w:rStyle w:val="WW8Num3z0"/>
          <w:rFonts w:ascii="Verdana" w:hAnsi="Verdana"/>
          <w:color w:val="4682B4"/>
          <w:sz w:val="18"/>
          <w:szCs w:val="18"/>
        </w:rPr>
        <w:t>оборот</w:t>
      </w:r>
      <w:r>
        <w:rPr>
          <w:rStyle w:val="WW8Num2z0"/>
          <w:rFonts w:ascii="Verdana" w:hAnsi="Verdana"/>
          <w:color w:val="000000"/>
          <w:sz w:val="18"/>
          <w:szCs w:val="18"/>
        </w:rPr>
        <w:t> </w:t>
      </w:r>
      <w:r>
        <w:rPr>
          <w:rFonts w:ascii="Verdana" w:hAnsi="Verdana"/>
          <w:color w:val="000000"/>
          <w:sz w:val="18"/>
          <w:szCs w:val="18"/>
        </w:rPr>
        <w:t>розничной торговли» дополнительной градации: «</w:t>
      </w:r>
      <w:r>
        <w:rPr>
          <w:rStyle w:val="WW8Num3z0"/>
          <w:rFonts w:ascii="Verdana" w:hAnsi="Verdana"/>
          <w:color w:val="4682B4"/>
          <w:sz w:val="18"/>
          <w:szCs w:val="18"/>
        </w:rPr>
        <w:t>выше нормального уровня</w:t>
      </w:r>
      <w:r>
        <w:rPr>
          <w:rFonts w:ascii="Verdana" w:hAnsi="Verdana"/>
          <w:color w:val="000000"/>
          <w:sz w:val="18"/>
          <w:szCs w:val="18"/>
        </w:rPr>
        <w:t>», «</w:t>
      </w:r>
      <w:r>
        <w:rPr>
          <w:rStyle w:val="WW8Num3z0"/>
          <w:rFonts w:ascii="Verdana" w:hAnsi="Verdana"/>
          <w:color w:val="4682B4"/>
          <w:sz w:val="18"/>
          <w:szCs w:val="18"/>
        </w:rPr>
        <w:t>нормальный уровень</w:t>
      </w:r>
      <w:r>
        <w:rPr>
          <w:rFonts w:ascii="Verdana" w:hAnsi="Verdana"/>
          <w:color w:val="000000"/>
          <w:sz w:val="18"/>
          <w:szCs w:val="18"/>
        </w:rPr>
        <w:t>» и «</w:t>
      </w:r>
      <w:r>
        <w:rPr>
          <w:rStyle w:val="WW8Num3z0"/>
          <w:rFonts w:ascii="Verdana" w:hAnsi="Verdana"/>
          <w:color w:val="4682B4"/>
          <w:sz w:val="18"/>
          <w:szCs w:val="18"/>
        </w:rPr>
        <w:t>ниже нормального уровня</w:t>
      </w:r>
      <w:r>
        <w:rPr>
          <w:rFonts w:ascii="Verdana" w:hAnsi="Verdana"/>
          <w:color w:val="000000"/>
          <w:sz w:val="18"/>
          <w:szCs w:val="18"/>
        </w:rPr>
        <w:t>».</w:t>
      </w:r>
    </w:p>
    <w:p w14:paraId="7D744A92" w14:textId="77777777" w:rsidR="00F65090" w:rsidRDefault="00F65090" w:rsidP="00F650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на основе данных формы № 1-конъюнктура была дана оценка состояния тенденций деловой активности организаций розничной торговли Санкт-Петербурга за 2004-2006 г.г. Анализ движения цен реализации показал, что между</w:t>
      </w:r>
      <w:r>
        <w:rPr>
          <w:rStyle w:val="WW8Num2z0"/>
          <w:rFonts w:ascii="Verdana" w:hAnsi="Verdana"/>
          <w:color w:val="000000"/>
          <w:sz w:val="18"/>
          <w:szCs w:val="18"/>
        </w:rPr>
        <w:t> </w:t>
      </w:r>
      <w:r>
        <w:rPr>
          <w:rStyle w:val="WW8Num3z0"/>
          <w:rFonts w:ascii="Verdana" w:hAnsi="Verdana"/>
          <w:color w:val="4682B4"/>
          <w:sz w:val="18"/>
          <w:szCs w:val="18"/>
        </w:rPr>
        <w:t>трендами</w:t>
      </w:r>
      <w:r>
        <w:rPr>
          <w:rStyle w:val="WW8Num2z0"/>
          <w:rFonts w:ascii="Verdana" w:hAnsi="Verdana"/>
          <w:color w:val="000000"/>
          <w:sz w:val="18"/>
          <w:szCs w:val="18"/>
        </w:rPr>
        <w:t> </w:t>
      </w:r>
      <w:r>
        <w:rPr>
          <w:rFonts w:ascii="Verdana" w:hAnsi="Verdana"/>
          <w:color w:val="000000"/>
          <w:sz w:val="18"/>
          <w:szCs w:val="18"/>
        </w:rPr>
        <w:t>ответов о повышении цен и их неизменности существует тесная связь</w:t>
      </w:r>
    </w:p>
    <w:p w14:paraId="715DACC3" w14:textId="77777777" w:rsidR="00F65090" w:rsidRDefault="00F65090" w:rsidP="00F650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R = 0,960). Кроме того, была показана методика прогноза на следующий</w:t>
      </w:r>
      <w:r>
        <w:rPr>
          <w:rStyle w:val="WW8Num2z0"/>
          <w:rFonts w:ascii="Verdana" w:hAnsi="Verdana"/>
          <w:color w:val="000000"/>
          <w:sz w:val="18"/>
          <w:szCs w:val="18"/>
        </w:rPr>
        <w:t> </w:t>
      </w:r>
      <w:r>
        <w:rPr>
          <w:rStyle w:val="WW8Num3z0"/>
          <w:rFonts w:ascii="Verdana" w:hAnsi="Verdana"/>
          <w:color w:val="4682B4"/>
          <w:sz w:val="18"/>
          <w:szCs w:val="18"/>
        </w:rPr>
        <w:t>квартал</w:t>
      </w:r>
      <w:r>
        <w:rPr>
          <w:rStyle w:val="WW8Num2z0"/>
          <w:rFonts w:ascii="Verdana" w:hAnsi="Verdana"/>
          <w:color w:val="000000"/>
          <w:sz w:val="18"/>
          <w:szCs w:val="18"/>
        </w:rPr>
        <w:t> </w:t>
      </w:r>
      <w:r>
        <w:rPr>
          <w:rFonts w:ascii="Verdana" w:hAnsi="Verdana"/>
          <w:color w:val="000000"/>
          <w:sz w:val="18"/>
          <w:szCs w:val="18"/>
        </w:rPr>
        <w:t>года. Ошибка прогноза оказалась практически равна нулю.</w:t>
      </w:r>
    </w:p>
    <w:p w14:paraId="31B99A12" w14:textId="77777777" w:rsidR="00F65090" w:rsidRDefault="00F65090" w:rsidP="00F650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Также был проведен по факторам анализ взаимосвязи</w:t>
      </w:r>
      <w:r>
        <w:rPr>
          <w:rStyle w:val="WW8Num2z0"/>
          <w:rFonts w:ascii="Verdana" w:hAnsi="Verdana"/>
          <w:color w:val="000000"/>
          <w:sz w:val="18"/>
          <w:szCs w:val="18"/>
        </w:rPr>
        <w:t> </w:t>
      </w:r>
      <w:r>
        <w:rPr>
          <w:rStyle w:val="WW8Num3z0"/>
          <w:rFonts w:ascii="Verdana" w:hAnsi="Verdana"/>
          <w:color w:val="4682B4"/>
          <w:sz w:val="18"/>
          <w:szCs w:val="18"/>
        </w:rPr>
        <w:t>неколичественных</w:t>
      </w:r>
      <w:r>
        <w:rPr>
          <w:rStyle w:val="WW8Num2z0"/>
          <w:rFonts w:ascii="Verdana" w:hAnsi="Verdana"/>
          <w:color w:val="000000"/>
          <w:sz w:val="18"/>
          <w:szCs w:val="18"/>
        </w:rPr>
        <w:t> </w:t>
      </w:r>
      <w:r>
        <w:rPr>
          <w:rFonts w:ascii="Verdana" w:hAnsi="Verdana"/>
          <w:color w:val="000000"/>
          <w:sz w:val="18"/>
          <w:szCs w:val="18"/>
        </w:rPr>
        <w:t>данных формы №1 -конъюнктура «Обследование</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Style w:val="WW8Num2z0"/>
          <w:rFonts w:ascii="Verdana" w:hAnsi="Verdana"/>
          <w:color w:val="000000"/>
          <w:sz w:val="18"/>
          <w:szCs w:val="18"/>
        </w:rPr>
        <w:t> </w:t>
      </w:r>
      <w:r>
        <w:rPr>
          <w:rFonts w:ascii="Verdana" w:hAnsi="Verdana"/>
          <w:color w:val="000000"/>
          <w:sz w:val="18"/>
          <w:szCs w:val="18"/>
        </w:rPr>
        <w:t>и деловой активности в розничной</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с применением таблиц сопряженности и дана оценка структуры связи оборота розничной торговли с факторами, учитываемыми в бизнес-обследованиях.</w:t>
      </w:r>
    </w:p>
    <w:p w14:paraId="3858674D" w14:textId="77777777" w:rsidR="00F65090" w:rsidRDefault="00F65090" w:rsidP="00F650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помощью аддитивных моделей была изучена</w:t>
      </w:r>
      <w:r>
        <w:rPr>
          <w:rStyle w:val="WW8Num2z0"/>
          <w:rFonts w:ascii="Verdana" w:hAnsi="Verdana"/>
          <w:color w:val="000000"/>
          <w:sz w:val="18"/>
          <w:szCs w:val="18"/>
        </w:rPr>
        <w:t> </w:t>
      </w:r>
      <w:r>
        <w:rPr>
          <w:rStyle w:val="WW8Num3z0"/>
          <w:rFonts w:ascii="Verdana" w:hAnsi="Verdana"/>
          <w:color w:val="4682B4"/>
          <w:sz w:val="18"/>
          <w:szCs w:val="18"/>
        </w:rPr>
        <w:t>сезонность</w:t>
      </w:r>
      <w:r>
        <w:rPr>
          <w:rStyle w:val="WW8Num2z0"/>
          <w:rFonts w:ascii="Verdana" w:hAnsi="Verdana"/>
          <w:color w:val="000000"/>
          <w:sz w:val="18"/>
          <w:szCs w:val="18"/>
        </w:rPr>
        <w:t> </w:t>
      </w:r>
      <w:r>
        <w:rPr>
          <w:rFonts w:ascii="Verdana" w:hAnsi="Verdana"/>
          <w:color w:val="000000"/>
          <w:sz w:val="18"/>
          <w:szCs w:val="18"/>
        </w:rPr>
        <w:t>индекса предпринимательской уверенности. Модель описывает 85% движения индекса предпринимательской уверенности и лишь 15% представляет собой влияние случайной</w:t>
      </w:r>
      <w:r>
        <w:rPr>
          <w:rStyle w:val="WW8Num2z0"/>
          <w:rFonts w:ascii="Verdana" w:hAnsi="Verdana"/>
          <w:color w:val="000000"/>
          <w:sz w:val="18"/>
          <w:szCs w:val="18"/>
        </w:rPr>
        <w:t> </w:t>
      </w:r>
      <w:r>
        <w:rPr>
          <w:rStyle w:val="WW8Num3z0"/>
          <w:rFonts w:ascii="Verdana" w:hAnsi="Verdana"/>
          <w:color w:val="4682B4"/>
          <w:sz w:val="18"/>
          <w:szCs w:val="18"/>
        </w:rPr>
        <w:t>колеблемости</w:t>
      </w:r>
      <w:r>
        <w:rPr>
          <w:rFonts w:ascii="Verdana" w:hAnsi="Verdana"/>
          <w:color w:val="000000"/>
          <w:sz w:val="18"/>
          <w:szCs w:val="18"/>
        </w:rPr>
        <w:t>. Модель показывает, что ежеквартально, независимо от</w:t>
      </w:r>
      <w:r>
        <w:rPr>
          <w:rStyle w:val="WW8Num2z0"/>
          <w:rFonts w:ascii="Verdana" w:hAnsi="Verdana"/>
          <w:color w:val="000000"/>
          <w:sz w:val="18"/>
          <w:szCs w:val="18"/>
        </w:rPr>
        <w:t> </w:t>
      </w:r>
      <w:r>
        <w:rPr>
          <w:rStyle w:val="WW8Num3z0"/>
          <w:rFonts w:ascii="Verdana" w:hAnsi="Verdana"/>
          <w:color w:val="4682B4"/>
          <w:sz w:val="18"/>
          <w:szCs w:val="18"/>
        </w:rPr>
        <w:t>сезонности</w:t>
      </w:r>
      <w:r>
        <w:rPr>
          <w:rFonts w:ascii="Verdana" w:hAnsi="Verdana"/>
          <w:color w:val="000000"/>
          <w:sz w:val="18"/>
          <w:szCs w:val="18"/>
        </w:rPr>
        <w:t>, индекс предпринимательской уверенности снижался в среднем на 0,58 п.п., в III квартале, независимо от влияния тенденции, индекс предпринимательской уверенности в среднем повышался на 2,65 п.п., а в IV квартале - в среднем увеличивался на 6,67 п.п.</w:t>
      </w:r>
    </w:p>
    <w:p w14:paraId="327FC8BE" w14:textId="77777777" w:rsidR="00F65090" w:rsidRDefault="00F65090" w:rsidP="00F650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Целесообразность использования аддитивных моделей исследовалась с помощью ряда Фурье. Динамика индекса достаточно хорошо описывается второй гармоникой: у = 9,67 + 2,62 cos2t - 2,15 sin2t.</w:t>
      </w:r>
    </w:p>
    <w:p w14:paraId="6B44FDB5" w14:textId="77777777" w:rsidR="00F65090" w:rsidRDefault="00F65090" w:rsidP="00F650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Параметры уравнения значимы в соответствии со значениями t-критерия Стьюдента. Уравнение объясняет 69,3% колеблемости индекса предпринимательской уверенности, это также подтверждает аддитивность модели.</w:t>
      </w:r>
    </w:p>
    <w:p w14:paraId="50C5FD0B" w14:textId="77777777" w:rsidR="00F65090" w:rsidRDefault="00F65090" w:rsidP="00F650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проведенный анализ позволяет сделать вывод о том, что несмотря на субъективную оценку предпринимателей, возможность не только выявления тенденции экономической ситуации и отдельных факторов ее изменения, но также их прогнозирования на</w:t>
      </w:r>
      <w:r>
        <w:rPr>
          <w:rStyle w:val="WW8Num2z0"/>
          <w:rFonts w:ascii="Verdana" w:hAnsi="Verdana"/>
          <w:color w:val="000000"/>
          <w:sz w:val="18"/>
          <w:szCs w:val="18"/>
        </w:rPr>
        <w:t> </w:t>
      </w:r>
      <w:r>
        <w:rPr>
          <w:rStyle w:val="WW8Num3z0"/>
          <w:rFonts w:ascii="Verdana" w:hAnsi="Verdana"/>
          <w:color w:val="4682B4"/>
          <w:sz w:val="18"/>
          <w:szCs w:val="18"/>
        </w:rPr>
        <w:t>краткосрочную</w:t>
      </w:r>
      <w:r>
        <w:rPr>
          <w:rStyle w:val="WW8Num2z0"/>
          <w:rFonts w:ascii="Verdana" w:hAnsi="Verdana"/>
          <w:color w:val="000000"/>
          <w:sz w:val="18"/>
          <w:szCs w:val="18"/>
        </w:rPr>
        <w:t> </w:t>
      </w:r>
      <w:r>
        <w:rPr>
          <w:rFonts w:ascii="Verdana" w:hAnsi="Verdana"/>
          <w:color w:val="000000"/>
          <w:sz w:val="18"/>
          <w:szCs w:val="18"/>
        </w:rPr>
        <w:t>перспективу, существует. Материалы, полученные в ходе бизнес-обследований должны стать информационной базой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связи с этим перед анализом стоит задача усилить оперативные и аналитические свойства информации, подготовить данные для</w:t>
      </w:r>
      <w:r>
        <w:rPr>
          <w:rStyle w:val="WW8Num2z0"/>
          <w:rFonts w:ascii="Verdana" w:hAnsi="Verdana"/>
          <w:color w:val="000000"/>
          <w:sz w:val="18"/>
          <w:szCs w:val="18"/>
        </w:rPr>
        <w:t> </w:t>
      </w:r>
      <w:r>
        <w:rPr>
          <w:rStyle w:val="WW8Num3z0"/>
          <w:rFonts w:ascii="Verdana" w:hAnsi="Verdana"/>
          <w:color w:val="4682B4"/>
          <w:sz w:val="18"/>
          <w:szCs w:val="18"/>
        </w:rPr>
        <w:t>краткосрочных</w:t>
      </w:r>
      <w:r>
        <w:rPr>
          <w:rStyle w:val="WW8Num2z0"/>
          <w:rFonts w:ascii="Verdana" w:hAnsi="Verdana"/>
          <w:color w:val="000000"/>
          <w:sz w:val="18"/>
          <w:szCs w:val="18"/>
        </w:rPr>
        <w:t> </w:t>
      </w:r>
      <w:r>
        <w:rPr>
          <w:rFonts w:ascii="Verdana" w:hAnsi="Verdana"/>
          <w:color w:val="000000"/>
          <w:sz w:val="18"/>
          <w:szCs w:val="18"/>
        </w:rPr>
        <w:t>прогнозов.</w:t>
      </w:r>
    </w:p>
    <w:p w14:paraId="5689653D" w14:textId="77777777" w:rsidR="00F65090" w:rsidRDefault="00F65090" w:rsidP="00F6509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Мясникова, Ольга Вячеславовна, 2007 год</w:t>
      </w:r>
    </w:p>
    <w:p w14:paraId="6FFDB19E"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РФ № 88-ФЗ от 14.06.1995 г. «О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малого предпринимательства в Российской Федерации».</w:t>
      </w:r>
    </w:p>
    <w:p w14:paraId="72940025"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РФ № 209-ФЗ от 24.07.2007 г. «О развитии малого и среднего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в Российской Федерации.</w:t>
      </w:r>
    </w:p>
    <w:p w14:paraId="32D66E20"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Постановление</w:t>
      </w:r>
      <w:r>
        <w:rPr>
          <w:rStyle w:val="WW8Num2z0"/>
          <w:rFonts w:ascii="Verdana" w:hAnsi="Verdana"/>
          <w:color w:val="000000"/>
          <w:sz w:val="18"/>
          <w:szCs w:val="18"/>
        </w:rPr>
        <w:t> </w:t>
      </w:r>
      <w:r>
        <w:rPr>
          <w:rStyle w:val="WW8Num3z0"/>
          <w:rFonts w:ascii="Verdana" w:hAnsi="Verdana"/>
          <w:color w:val="4682B4"/>
          <w:sz w:val="18"/>
          <w:szCs w:val="18"/>
        </w:rPr>
        <w:t>Росстата</w:t>
      </w:r>
      <w:r>
        <w:rPr>
          <w:rStyle w:val="WW8Num2z0"/>
          <w:rFonts w:ascii="Verdana" w:hAnsi="Verdana"/>
          <w:color w:val="000000"/>
          <w:sz w:val="18"/>
          <w:szCs w:val="18"/>
        </w:rPr>
        <w:t> </w:t>
      </w:r>
      <w:r>
        <w:rPr>
          <w:rFonts w:ascii="Verdana" w:hAnsi="Verdana"/>
          <w:color w:val="000000"/>
          <w:sz w:val="18"/>
          <w:szCs w:val="18"/>
        </w:rPr>
        <w:t>от 16.06.2006 № 21 «Об утверждении статистического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для организации статистического наблюдения за внутренней и внешней</w:t>
      </w:r>
      <w:r>
        <w:rPr>
          <w:rStyle w:val="WW8Num2z0"/>
          <w:rFonts w:ascii="Verdana" w:hAnsi="Verdana"/>
          <w:color w:val="000000"/>
          <w:sz w:val="18"/>
          <w:szCs w:val="18"/>
        </w:rPr>
        <w:t> </w:t>
      </w:r>
      <w:r>
        <w:rPr>
          <w:rStyle w:val="WW8Num3z0"/>
          <w:rFonts w:ascii="Verdana" w:hAnsi="Verdana"/>
          <w:color w:val="4682B4"/>
          <w:sz w:val="18"/>
          <w:szCs w:val="18"/>
        </w:rPr>
        <w:t>торговлей</w:t>
      </w:r>
      <w:r>
        <w:rPr>
          <w:rStyle w:val="WW8Num2z0"/>
          <w:rFonts w:ascii="Verdana" w:hAnsi="Verdana"/>
          <w:color w:val="000000"/>
          <w:sz w:val="18"/>
          <w:szCs w:val="18"/>
        </w:rPr>
        <w:t> </w:t>
      </w:r>
      <w:r>
        <w:rPr>
          <w:rFonts w:ascii="Verdana" w:hAnsi="Verdana"/>
          <w:color w:val="000000"/>
          <w:sz w:val="18"/>
          <w:szCs w:val="18"/>
        </w:rPr>
        <w:t>на 2007 год».</w:t>
      </w:r>
    </w:p>
    <w:p w14:paraId="674B7DA4"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Постановление Росстата от 28.06.2006 № 28 «Об утверждении статистического инструментария для организации статистического наблюдения за</w:t>
      </w:r>
      <w:r>
        <w:rPr>
          <w:rStyle w:val="WW8Num2z0"/>
          <w:rFonts w:ascii="Verdana" w:hAnsi="Verdana"/>
          <w:color w:val="000000"/>
          <w:sz w:val="18"/>
          <w:szCs w:val="18"/>
        </w:rPr>
        <w:t> </w:t>
      </w:r>
      <w:r>
        <w:rPr>
          <w:rStyle w:val="WW8Num3z0"/>
          <w:rFonts w:ascii="Verdana" w:hAnsi="Verdana"/>
          <w:color w:val="4682B4"/>
          <w:sz w:val="18"/>
          <w:szCs w:val="18"/>
        </w:rPr>
        <w:t>численностью</w:t>
      </w:r>
      <w:r>
        <w:rPr>
          <w:rFonts w:ascii="Verdana" w:hAnsi="Verdana"/>
          <w:color w:val="000000"/>
          <w:sz w:val="18"/>
          <w:szCs w:val="18"/>
        </w:rPr>
        <w:t>, оплатой и условиями труда работников, деятельностью образовательных учреждений на 2007 год».</w:t>
      </w:r>
    </w:p>
    <w:p w14:paraId="561FE95F"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 Постановление Росстата от 05.08.2005 № 59 «Об утверждении статистического инструментария для организации статистического наблюдения за внутренней и внешней торговлей </w:t>
      </w:r>
      <w:r>
        <w:rPr>
          <w:rFonts w:ascii="Verdana" w:hAnsi="Verdana"/>
          <w:color w:val="000000"/>
          <w:sz w:val="18"/>
          <w:szCs w:val="18"/>
        </w:rPr>
        <w:lastRenderedPageBreak/>
        <w:t>на 2006 год».</w:t>
      </w:r>
    </w:p>
    <w:p w14:paraId="2148D7D3"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Постановление Федеральной службы государственной статистики от 27.07.2004 № 34 «Об утверждении статистического инструментария для организации статистического наблюдения за внутренней и внешней торговлей на 2005 год».</w:t>
      </w:r>
    </w:p>
    <w:p w14:paraId="028C8C3A"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Постановление Федеральной службы государственной статистики от 13.07.2004 №26.</w:t>
      </w:r>
    </w:p>
    <w:p w14:paraId="64EC46FD"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Абрютина</w:t>
      </w:r>
      <w:r>
        <w:rPr>
          <w:rFonts w:ascii="Verdana" w:hAnsi="Verdana"/>
          <w:color w:val="000000"/>
          <w:sz w:val="18"/>
          <w:szCs w:val="18"/>
        </w:rPr>
        <w:t>, М.С. Анализ финансово-экономической деятельности предприятия / М.С.</w:t>
      </w:r>
      <w:r>
        <w:rPr>
          <w:rStyle w:val="WW8Num2z0"/>
          <w:rFonts w:ascii="Verdana" w:hAnsi="Verdana"/>
          <w:color w:val="000000"/>
          <w:sz w:val="18"/>
          <w:szCs w:val="18"/>
        </w:rPr>
        <w:t> </w:t>
      </w:r>
      <w:r>
        <w:rPr>
          <w:rStyle w:val="WW8Num3z0"/>
          <w:rFonts w:ascii="Verdana" w:hAnsi="Verdana"/>
          <w:color w:val="4682B4"/>
          <w:sz w:val="18"/>
          <w:szCs w:val="18"/>
        </w:rPr>
        <w:t>Абрютина</w:t>
      </w:r>
      <w:r>
        <w:rPr>
          <w:rFonts w:ascii="Verdana" w:hAnsi="Verdana"/>
          <w:color w:val="000000"/>
          <w:sz w:val="18"/>
          <w:szCs w:val="18"/>
        </w:rPr>
        <w:t>, А.В. Грачев.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2001. -256 с.</w:t>
      </w:r>
    </w:p>
    <w:p w14:paraId="576C4169"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Адамов, В.Е., Экономика и статистика</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 М.: Финансы и статистика, 2000.</w:t>
      </w:r>
    </w:p>
    <w:p w14:paraId="6F164065"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Айвазян</w:t>
      </w:r>
      <w:r>
        <w:rPr>
          <w:rFonts w:ascii="Verdana" w:hAnsi="Verdana"/>
          <w:color w:val="000000"/>
          <w:sz w:val="18"/>
          <w:szCs w:val="18"/>
        </w:rPr>
        <w:t>, С.А. Прикладная статистика.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Учеб. для студентов экономических специальностей вузов: В 2 т. Т.1: Теория вероятностей и прикладная статистика / С.А. Айвазян, B.C.</w:t>
      </w:r>
      <w:r>
        <w:rPr>
          <w:rStyle w:val="WW8Num2z0"/>
          <w:rFonts w:ascii="Verdana" w:hAnsi="Verdana"/>
          <w:color w:val="000000"/>
          <w:sz w:val="18"/>
          <w:szCs w:val="18"/>
        </w:rPr>
        <w:t> </w:t>
      </w:r>
      <w:r>
        <w:rPr>
          <w:rStyle w:val="WW8Num3z0"/>
          <w:rFonts w:ascii="Verdana" w:hAnsi="Verdana"/>
          <w:color w:val="4682B4"/>
          <w:sz w:val="18"/>
          <w:szCs w:val="18"/>
        </w:rPr>
        <w:t>Мхитарян</w:t>
      </w:r>
      <w:r>
        <w:rPr>
          <w:rFonts w:ascii="Verdana" w:hAnsi="Verdana"/>
          <w:color w:val="000000"/>
          <w:sz w:val="18"/>
          <w:szCs w:val="18"/>
        </w:rPr>
        <w:t>. 2-е изд., испр. -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2001. - 656 с.</w:t>
      </w:r>
    </w:p>
    <w:p w14:paraId="43B14812"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Альтман</w:t>
      </w:r>
      <w:r>
        <w:rPr>
          <w:rFonts w:ascii="Verdana" w:hAnsi="Verdana"/>
          <w:color w:val="000000"/>
          <w:sz w:val="18"/>
          <w:szCs w:val="18"/>
        </w:rPr>
        <w:t>, Э. Финансовые коэффициенты, дискриминационный анализ и предсказание</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Style w:val="WW8Num2z0"/>
          <w:rFonts w:ascii="Verdana" w:hAnsi="Verdana"/>
          <w:color w:val="000000"/>
          <w:sz w:val="18"/>
          <w:szCs w:val="18"/>
        </w:rPr>
        <w:t> </w:t>
      </w:r>
      <w:r>
        <w:rPr>
          <w:rFonts w:ascii="Verdana" w:hAnsi="Verdana"/>
          <w:color w:val="000000"/>
          <w:sz w:val="18"/>
          <w:szCs w:val="18"/>
        </w:rPr>
        <w:t>компании // journal of Finance. -1968, сентябрь.</w:t>
      </w:r>
    </w:p>
    <w:p w14:paraId="0326AB3E"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Анискин</w:t>
      </w:r>
      <w:r>
        <w:rPr>
          <w:rFonts w:ascii="Verdana" w:hAnsi="Verdana"/>
          <w:color w:val="000000"/>
          <w:sz w:val="18"/>
          <w:szCs w:val="18"/>
        </w:rPr>
        <w:t>, Ю.П. Финансовая активность и стоимость компании / Ю.П.</w:t>
      </w:r>
      <w:r>
        <w:rPr>
          <w:rStyle w:val="WW8Num2z0"/>
          <w:rFonts w:ascii="Verdana" w:hAnsi="Verdana"/>
          <w:color w:val="000000"/>
          <w:sz w:val="18"/>
          <w:szCs w:val="18"/>
        </w:rPr>
        <w:t> </w:t>
      </w:r>
      <w:r>
        <w:rPr>
          <w:rStyle w:val="WW8Num3z0"/>
          <w:rFonts w:ascii="Verdana" w:hAnsi="Verdana"/>
          <w:color w:val="4682B4"/>
          <w:sz w:val="18"/>
          <w:szCs w:val="18"/>
        </w:rPr>
        <w:t>Анискин</w:t>
      </w:r>
      <w:r>
        <w:rPr>
          <w:rFonts w:ascii="Verdana" w:hAnsi="Verdana"/>
          <w:color w:val="000000"/>
          <w:sz w:val="18"/>
          <w:szCs w:val="18"/>
        </w:rPr>
        <w:t>, А.Ф. Сергеев, М.А. Ревякина М.:Омега-Л, 2005.- 237 с.</w:t>
      </w:r>
    </w:p>
    <w:p w14:paraId="7D840EAF"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Аношин, И. Индексы деловой активности в России //</w:t>
      </w:r>
      <w:r>
        <w:rPr>
          <w:rStyle w:val="WW8Num2z0"/>
          <w:rFonts w:ascii="Verdana" w:hAnsi="Verdana"/>
          <w:color w:val="000000"/>
          <w:sz w:val="18"/>
          <w:szCs w:val="18"/>
        </w:rPr>
        <w:t> </w:t>
      </w:r>
      <w:r>
        <w:rPr>
          <w:rStyle w:val="WW8Num3z0"/>
          <w:rFonts w:ascii="Verdana" w:hAnsi="Verdana"/>
          <w:color w:val="4682B4"/>
          <w:sz w:val="18"/>
          <w:szCs w:val="18"/>
        </w:rPr>
        <w:t>Биржевое</w:t>
      </w:r>
      <w:r>
        <w:rPr>
          <w:rStyle w:val="WW8Num2z0"/>
          <w:rFonts w:ascii="Verdana" w:hAnsi="Verdana"/>
          <w:color w:val="000000"/>
          <w:sz w:val="18"/>
          <w:szCs w:val="18"/>
        </w:rPr>
        <w:t> </w:t>
      </w:r>
      <w:r>
        <w:rPr>
          <w:rFonts w:ascii="Verdana" w:hAnsi="Verdana"/>
          <w:color w:val="000000"/>
          <w:sz w:val="18"/>
          <w:szCs w:val="18"/>
        </w:rPr>
        <w:t>обозрение. 2004. - N 10. - С. 20-21.</w:t>
      </w:r>
    </w:p>
    <w:p w14:paraId="4E345360"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Аношин, И. Индексы деловой активности в России //</w:t>
      </w:r>
      <w:r>
        <w:rPr>
          <w:rStyle w:val="WW8Num2z0"/>
          <w:rFonts w:ascii="Verdana" w:hAnsi="Verdana"/>
          <w:color w:val="000000"/>
          <w:sz w:val="18"/>
          <w:szCs w:val="18"/>
        </w:rPr>
        <w:t> </w:t>
      </w:r>
      <w:r>
        <w:rPr>
          <w:rStyle w:val="WW8Num3z0"/>
          <w:rFonts w:ascii="Verdana" w:hAnsi="Verdana"/>
          <w:color w:val="4682B4"/>
          <w:sz w:val="18"/>
          <w:szCs w:val="18"/>
        </w:rPr>
        <w:t>Макроэкономика</w:t>
      </w:r>
      <w:r>
        <w:rPr>
          <w:rFonts w:ascii="Verdana" w:hAnsi="Verdana"/>
          <w:color w:val="000000"/>
          <w:sz w:val="18"/>
          <w:szCs w:val="18"/>
        </w:rPr>
        <w:t>. 2004. - N 10 (12). - С. 20-21.</w:t>
      </w:r>
    </w:p>
    <w:p w14:paraId="486F67C3"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Банк</w:t>
      </w:r>
      <w:r>
        <w:rPr>
          <w:rFonts w:ascii="Verdana" w:hAnsi="Verdana"/>
          <w:color w:val="000000"/>
          <w:sz w:val="18"/>
          <w:szCs w:val="18"/>
        </w:rPr>
        <w:t>, В.Р., Финансовый анализ / В. Р. Банк, С. В. Банк, А. В.</w:t>
      </w:r>
      <w:r>
        <w:rPr>
          <w:rStyle w:val="WW8Num2z0"/>
          <w:rFonts w:ascii="Verdana" w:hAnsi="Verdana"/>
          <w:color w:val="000000"/>
          <w:sz w:val="18"/>
          <w:szCs w:val="18"/>
        </w:rPr>
        <w:t> </w:t>
      </w:r>
      <w:r>
        <w:rPr>
          <w:rStyle w:val="WW8Num3z0"/>
          <w:rFonts w:ascii="Verdana" w:hAnsi="Verdana"/>
          <w:color w:val="4682B4"/>
          <w:sz w:val="18"/>
          <w:szCs w:val="18"/>
        </w:rPr>
        <w:t>Тараскина</w:t>
      </w:r>
      <w:r>
        <w:rPr>
          <w:rFonts w:ascii="Verdana" w:hAnsi="Verdana"/>
          <w:color w:val="000000"/>
          <w:sz w:val="18"/>
          <w:szCs w:val="18"/>
        </w:rPr>
        <w:t>. -М.: 2005.</w:t>
      </w:r>
    </w:p>
    <w:p w14:paraId="74EC6E2A"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Белоконная, JI. Развитие малых предприятий в России // Вопросы статистики. 1995. - № 9.</w:t>
      </w:r>
    </w:p>
    <w:p w14:paraId="2D4B48A8"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Берндт, Э. Практика эконометрики: классика и современность / науч.ред. и предисловие проф. С.А. Айвозяна. М.: ЮНИТИ - Дана, 2005.</w:t>
      </w:r>
    </w:p>
    <w:p w14:paraId="3C2F1133"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Блинов, А.О. Малое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Fonts w:ascii="Verdana" w:hAnsi="Verdana"/>
          <w:color w:val="000000"/>
          <w:sz w:val="18"/>
          <w:szCs w:val="18"/>
        </w:rPr>
        <w:t>. Организационные и правовые основы деятельности. М.: Ось-89, 1997. - 336 с.</w:t>
      </w:r>
    </w:p>
    <w:p w14:paraId="74B3A5E5"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Боровиков, В.П. Популярное введение в программу Statistica. -М.,1998.</w:t>
      </w:r>
    </w:p>
    <w:p w14:paraId="2AF03043"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Бочаров, В.В. Комплексный финансовый анализ. СПб.: Питер, 2005.-432 с.</w:t>
      </w:r>
    </w:p>
    <w:p w14:paraId="5B784DBC"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Бочаров, В.В. Финансовый анализ: учебное пособие / В.В. Бочаров и др. СПб.: Питер, 2002. - 218 с.</w:t>
      </w:r>
    </w:p>
    <w:p w14:paraId="314B0582"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Вайнштейн, А.Л., Наблюдение и представление динамики народного хозяйства</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в свете идей В.И. Ленина // Экономика и математические методы. 1970. - том 6. - № 2.</w:t>
      </w:r>
    </w:p>
    <w:p w14:paraId="261F0865"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Варьяш, И.Ю. Смещение оценок и ожиданий деловой активности в</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прогнозах // Банковское дело. 2004. - № 2. - С. 34-39.</w:t>
      </w:r>
    </w:p>
    <w:p w14:paraId="0F91DF10"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Василенко, Е. О некоторых проблемах перехода на статистику предприятий // Вопросы статистики.- 1996. № 5.</w:t>
      </w:r>
    </w:p>
    <w:p w14:paraId="6A273084"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Вахрин</w:t>
      </w:r>
      <w:r>
        <w:rPr>
          <w:rFonts w:ascii="Verdana" w:hAnsi="Verdana"/>
          <w:color w:val="000000"/>
          <w:sz w:val="18"/>
          <w:szCs w:val="18"/>
        </w:rPr>
        <w:t>, П.И. Финансы и кредит / П.И.</w:t>
      </w:r>
      <w:r>
        <w:rPr>
          <w:rStyle w:val="WW8Num2z0"/>
          <w:rFonts w:ascii="Verdana" w:hAnsi="Verdana"/>
          <w:color w:val="000000"/>
          <w:sz w:val="18"/>
          <w:szCs w:val="18"/>
        </w:rPr>
        <w:t> </w:t>
      </w:r>
      <w:r>
        <w:rPr>
          <w:rStyle w:val="WW8Num3z0"/>
          <w:rFonts w:ascii="Verdana" w:hAnsi="Verdana"/>
          <w:color w:val="4682B4"/>
          <w:sz w:val="18"/>
          <w:szCs w:val="18"/>
        </w:rPr>
        <w:t>Вахрин</w:t>
      </w:r>
      <w:r>
        <w:rPr>
          <w:rFonts w:ascii="Verdana" w:hAnsi="Verdana"/>
          <w:color w:val="000000"/>
          <w:sz w:val="18"/>
          <w:szCs w:val="18"/>
        </w:rPr>
        <w:t>, А.С. Нешитой. -М.: 2004.</w:t>
      </w:r>
    </w:p>
    <w:p w14:paraId="7C7D31A2"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Вестник деловой активности предприятий и организаций России. № 3 (27) Центр экономической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Style w:val="WW8Num2z0"/>
          <w:rFonts w:ascii="Verdana" w:hAnsi="Verdana"/>
          <w:color w:val="000000"/>
          <w:sz w:val="18"/>
          <w:szCs w:val="18"/>
        </w:rPr>
        <w:t> </w:t>
      </w:r>
      <w:r>
        <w:rPr>
          <w:rFonts w:ascii="Verdana" w:hAnsi="Verdana"/>
          <w:color w:val="000000"/>
          <w:sz w:val="18"/>
          <w:szCs w:val="18"/>
        </w:rPr>
        <w:t>при Правительстве Российской Федерации, 2006.</w:t>
      </w:r>
    </w:p>
    <w:p w14:paraId="69E61374"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Вопросы количественной оценки показателей</w:t>
      </w:r>
      <w:r>
        <w:rPr>
          <w:rStyle w:val="WW8Num2z0"/>
          <w:rFonts w:ascii="Verdana" w:hAnsi="Verdana"/>
          <w:color w:val="000000"/>
          <w:sz w:val="18"/>
          <w:szCs w:val="18"/>
        </w:rPr>
        <w:t> </w:t>
      </w:r>
      <w:r>
        <w:rPr>
          <w:rStyle w:val="WW8Num3z0"/>
          <w:rFonts w:ascii="Verdana" w:hAnsi="Verdana"/>
          <w:color w:val="4682B4"/>
          <w:sz w:val="18"/>
          <w:szCs w:val="18"/>
        </w:rPr>
        <w:t>ненаблюдаемой</w:t>
      </w:r>
      <w:r>
        <w:rPr>
          <w:rStyle w:val="WW8Num2z0"/>
          <w:rFonts w:ascii="Verdana" w:hAnsi="Verdana"/>
          <w:color w:val="000000"/>
          <w:sz w:val="18"/>
          <w:szCs w:val="18"/>
        </w:rPr>
        <w:t> </w:t>
      </w:r>
      <w:r>
        <w:rPr>
          <w:rFonts w:ascii="Verdana" w:hAnsi="Verdana"/>
          <w:color w:val="000000"/>
          <w:sz w:val="18"/>
          <w:szCs w:val="18"/>
        </w:rPr>
        <w:t>экономики в России / под. ред А.Е. Косарева. М.: Тезис, 2003.</w:t>
      </w:r>
    </w:p>
    <w:p w14:paraId="3A852FDE"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Герри С. Беккер Человеческое поведение. Экономический подход. М.: ГУВШЭ, 2003. Первая</w:t>
      </w:r>
      <w:r w:rsidRPr="00F65090">
        <w:rPr>
          <w:rFonts w:ascii="Verdana" w:hAnsi="Verdana"/>
          <w:color w:val="000000"/>
          <w:sz w:val="18"/>
          <w:szCs w:val="18"/>
          <w:lang w:val="en-US"/>
        </w:rPr>
        <w:t xml:space="preserve"> </w:t>
      </w:r>
      <w:r>
        <w:rPr>
          <w:rFonts w:ascii="Verdana" w:hAnsi="Verdana"/>
          <w:color w:val="000000"/>
          <w:sz w:val="18"/>
          <w:szCs w:val="18"/>
        </w:rPr>
        <w:t>публикация</w:t>
      </w:r>
      <w:r w:rsidRPr="00F65090">
        <w:rPr>
          <w:rFonts w:ascii="Verdana" w:hAnsi="Verdana"/>
          <w:color w:val="000000"/>
          <w:sz w:val="18"/>
          <w:szCs w:val="18"/>
          <w:lang w:val="en-US"/>
        </w:rPr>
        <w:t xml:space="preserve">: Becker G.S. The Economic Way of Looking at Life// Journal of Political Economy. </w:t>
      </w:r>
      <w:r>
        <w:rPr>
          <w:rFonts w:ascii="Verdana" w:hAnsi="Verdana"/>
          <w:color w:val="000000"/>
          <w:sz w:val="18"/>
          <w:szCs w:val="18"/>
        </w:rPr>
        <w:t>1993. Vol /101 №3. P. 385-409.</w:t>
      </w:r>
    </w:p>
    <w:p w14:paraId="228A329D"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Глисин</w:t>
      </w:r>
      <w:r>
        <w:rPr>
          <w:rFonts w:ascii="Verdana" w:hAnsi="Verdana"/>
          <w:color w:val="000000"/>
          <w:sz w:val="18"/>
          <w:szCs w:val="18"/>
        </w:rPr>
        <w:t>, Ф. Использование конъюнктурных опросов в исследованиях деловой активности предприятий и организаций // Биржевое обозрение. 2004. - № 5 (7). с. 39-41.</w:t>
      </w:r>
    </w:p>
    <w:p w14:paraId="2AC47825"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Глисин, Ф. Деятельность базовых промышленных предприятий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2004. - N 4. - С. 25-28.</w:t>
      </w:r>
    </w:p>
    <w:p w14:paraId="4E41E561"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Глисин, Ф. Инвестиционная активность промышленных предприятий в 2003 году // Общество и экономика. 2004. - N 1. - С. 1832.</w:t>
      </w:r>
    </w:p>
    <w:p w14:paraId="51098E15"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Глисин, Ф. Деловая активность субъектов малого предпринимательства в различных</w:t>
      </w:r>
      <w:r>
        <w:rPr>
          <w:rStyle w:val="WW8Num2z0"/>
          <w:rFonts w:ascii="Verdana" w:hAnsi="Verdana"/>
          <w:color w:val="000000"/>
          <w:sz w:val="18"/>
          <w:szCs w:val="18"/>
        </w:rPr>
        <w:t> </w:t>
      </w:r>
      <w:r>
        <w:rPr>
          <w:rStyle w:val="WW8Num3z0"/>
          <w:rFonts w:ascii="Verdana" w:hAnsi="Verdana"/>
          <w:color w:val="4682B4"/>
          <w:sz w:val="18"/>
          <w:szCs w:val="18"/>
        </w:rPr>
        <w:t>секторах</w:t>
      </w:r>
      <w:r>
        <w:rPr>
          <w:rStyle w:val="WW8Num2z0"/>
          <w:rFonts w:ascii="Verdana" w:hAnsi="Verdana"/>
          <w:color w:val="000000"/>
          <w:sz w:val="18"/>
          <w:szCs w:val="18"/>
        </w:rPr>
        <w:t> </w:t>
      </w:r>
      <w:r>
        <w:rPr>
          <w:rFonts w:ascii="Verdana" w:hAnsi="Verdana"/>
          <w:color w:val="000000"/>
          <w:sz w:val="18"/>
          <w:szCs w:val="18"/>
        </w:rPr>
        <w:t>экономики России во 2-м</w:t>
      </w:r>
      <w:r>
        <w:rPr>
          <w:rStyle w:val="WW8Num2z0"/>
          <w:rFonts w:ascii="Verdana" w:hAnsi="Verdana"/>
          <w:color w:val="000000"/>
          <w:sz w:val="18"/>
          <w:szCs w:val="18"/>
        </w:rPr>
        <w:t> </w:t>
      </w:r>
      <w:r>
        <w:rPr>
          <w:rStyle w:val="WW8Num3z0"/>
          <w:rFonts w:ascii="Verdana" w:hAnsi="Verdana"/>
          <w:color w:val="4682B4"/>
          <w:sz w:val="18"/>
          <w:szCs w:val="18"/>
        </w:rPr>
        <w:t>полугодии</w:t>
      </w:r>
      <w:r>
        <w:rPr>
          <w:rStyle w:val="WW8Num2z0"/>
          <w:rFonts w:ascii="Verdana" w:hAnsi="Verdana"/>
          <w:color w:val="000000"/>
          <w:sz w:val="18"/>
          <w:szCs w:val="18"/>
        </w:rPr>
        <w:t> </w:t>
      </w:r>
      <w:r>
        <w:rPr>
          <w:rFonts w:ascii="Verdana" w:hAnsi="Verdana"/>
          <w:color w:val="000000"/>
          <w:sz w:val="18"/>
          <w:szCs w:val="18"/>
        </w:rPr>
        <w:t xml:space="preserve">2002 года // Вопросы статистики. 2003. - N </w:t>
      </w:r>
      <w:r>
        <w:rPr>
          <w:rFonts w:ascii="Verdana" w:hAnsi="Verdana"/>
          <w:color w:val="000000"/>
          <w:sz w:val="18"/>
          <w:szCs w:val="18"/>
        </w:rPr>
        <w:lastRenderedPageBreak/>
        <w:t>4. - С. 68-77.</w:t>
      </w:r>
    </w:p>
    <w:p w14:paraId="769C9F48"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Глисин, Ф. Основные тенденции</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и ожидаемой активности малого предпринимательства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строительстве и розничной торговли // Вопросы статистики. 1998. -№7.</w:t>
      </w:r>
    </w:p>
    <w:p w14:paraId="71977D52"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Грязнова</w:t>
      </w:r>
      <w:r>
        <w:rPr>
          <w:rFonts w:ascii="Verdana" w:hAnsi="Verdana"/>
          <w:color w:val="000000"/>
          <w:sz w:val="18"/>
          <w:szCs w:val="18"/>
        </w:rPr>
        <w:t>, А.Г. Оценка бизнеса: учебник / А.Г. Грязнова, М.А.</w:t>
      </w:r>
      <w:r>
        <w:rPr>
          <w:rStyle w:val="WW8Num2z0"/>
          <w:rFonts w:ascii="Verdana" w:hAnsi="Verdana"/>
          <w:color w:val="000000"/>
          <w:sz w:val="18"/>
          <w:szCs w:val="18"/>
        </w:rPr>
        <w:t> </w:t>
      </w:r>
      <w:r>
        <w:rPr>
          <w:rStyle w:val="WW8Num3z0"/>
          <w:rFonts w:ascii="Verdana" w:hAnsi="Verdana"/>
          <w:color w:val="4682B4"/>
          <w:sz w:val="18"/>
          <w:szCs w:val="18"/>
        </w:rPr>
        <w:t>Федотова</w:t>
      </w:r>
      <w:r>
        <w:rPr>
          <w:rFonts w:ascii="Verdana" w:hAnsi="Verdana"/>
          <w:color w:val="000000"/>
          <w:sz w:val="18"/>
          <w:szCs w:val="18"/>
        </w:rPr>
        <w:t>; Фин. акад. при Правительстве Российской Федерации, ин-т проф. оценки. Изд. 2-е, перераб. и доп.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2005.</w:t>
      </w:r>
    </w:p>
    <w:p w14:paraId="5BAFAFD8"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Давыдов, А. «ДЛ» эконометр -</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измерения хозяйственной конъюнктуры в России / А. Давыдов, В. Попов, А. Френкель // Деловые люди. - 1992. - № 12. - С. 45-46.</w:t>
      </w:r>
    </w:p>
    <w:p w14:paraId="7DF9D173"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Давыдов, А. «ДЛ» эконометр - инструмент измерения</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конъюнктуры в России / А. Давыдов, В. Попов, А. Френкель // Деловые люди. - 1993. - № 1-2. - С. 44-45.</w:t>
      </w:r>
    </w:p>
    <w:p w14:paraId="73E51CC3"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Давыдов, А. «ДЛ» эконометр - инструмент измерения хозяйственной конъюнктуры в России / А. Давыдов, В. Попов, А. Френкель // Деловые люди. - 1994. - № 1 - С. 6.</w:t>
      </w:r>
    </w:p>
    <w:p w14:paraId="378D6BF0"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Деловая активность организаций, осуществляющих</w:t>
      </w:r>
      <w:r>
        <w:rPr>
          <w:rStyle w:val="WW8Num2z0"/>
          <w:rFonts w:ascii="Verdana" w:hAnsi="Verdana"/>
          <w:color w:val="000000"/>
          <w:sz w:val="18"/>
          <w:szCs w:val="18"/>
        </w:rPr>
        <w:t> </w:t>
      </w:r>
      <w:r>
        <w:rPr>
          <w:rStyle w:val="WW8Num3z0"/>
          <w:rFonts w:ascii="Verdana" w:hAnsi="Verdana"/>
          <w:color w:val="4682B4"/>
          <w:sz w:val="18"/>
          <w:szCs w:val="18"/>
        </w:rPr>
        <w:t>грузовые</w:t>
      </w:r>
      <w:r>
        <w:rPr>
          <w:rStyle w:val="WW8Num2z0"/>
          <w:rFonts w:ascii="Verdana" w:hAnsi="Verdana"/>
          <w:color w:val="000000"/>
          <w:sz w:val="18"/>
          <w:szCs w:val="18"/>
        </w:rPr>
        <w:t> </w:t>
      </w:r>
      <w:r>
        <w:rPr>
          <w:rFonts w:ascii="Verdana" w:hAnsi="Verdana"/>
          <w:color w:val="000000"/>
          <w:sz w:val="18"/>
          <w:szCs w:val="18"/>
        </w:rPr>
        <w:t>автоперевозки в 4 квартале 2006 г. М.: Центр экономической конъюнктуры при Правительстве Российской Федерации, 2007.</w:t>
      </w:r>
    </w:p>
    <w:p w14:paraId="47729CD8"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Деловая активность организаций</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торговли в 4 квартале 2006 г. М.: Центр экономической конъюнктуры при Правительстве Российской Федерации, 2007.</w:t>
      </w:r>
    </w:p>
    <w:p w14:paraId="12F7EF53"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Деркач, А.П. Результаты обследования субъектов малого предпринимательства и индивидуальных</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Style w:val="WW8Num2z0"/>
          <w:rFonts w:ascii="Verdana" w:hAnsi="Verdana"/>
          <w:color w:val="000000"/>
          <w:sz w:val="18"/>
          <w:szCs w:val="18"/>
        </w:rPr>
        <w:t> </w:t>
      </w:r>
      <w:r>
        <w:rPr>
          <w:rFonts w:ascii="Verdana" w:hAnsi="Verdana"/>
          <w:color w:val="000000"/>
          <w:sz w:val="18"/>
          <w:szCs w:val="18"/>
        </w:rPr>
        <w:t>в Сахалинской области в 1999 году // Вопросы статистики. 2000. - № 6.</w:t>
      </w:r>
    </w:p>
    <w:p w14:paraId="4CA5095C"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Джей К. Шим, Джол Г. Сигл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Серия «</w:t>
      </w:r>
      <w:r>
        <w:rPr>
          <w:rStyle w:val="WW8Num3z0"/>
          <w:rFonts w:ascii="Verdana" w:hAnsi="Verdana"/>
          <w:color w:val="4682B4"/>
          <w:sz w:val="18"/>
          <w:szCs w:val="18"/>
        </w:rPr>
        <w:t>Экономика для практиков</w:t>
      </w:r>
      <w:r>
        <w:rPr>
          <w:rFonts w:ascii="Verdana" w:hAnsi="Verdana"/>
          <w:color w:val="000000"/>
          <w:sz w:val="18"/>
          <w:szCs w:val="18"/>
        </w:rPr>
        <w:t>» / Перевод с англ. Н.Г. Франк.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1996. - 400 с.</w:t>
      </w:r>
    </w:p>
    <w:p w14:paraId="7264EFD3"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Джорж</w:t>
      </w:r>
      <w:r>
        <w:rPr>
          <w:rStyle w:val="WW8Num2z0"/>
          <w:rFonts w:ascii="Verdana" w:hAnsi="Verdana"/>
          <w:color w:val="000000"/>
          <w:sz w:val="18"/>
          <w:szCs w:val="18"/>
        </w:rPr>
        <w:t> </w:t>
      </w:r>
      <w:r>
        <w:rPr>
          <w:rStyle w:val="WW8Num3z0"/>
          <w:rFonts w:ascii="Verdana" w:hAnsi="Verdana"/>
          <w:color w:val="4682B4"/>
          <w:sz w:val="18"/>
          <w:szCs w:val="18"/>
        </w:rPr>
        <w:t>Сорос</w:t>
      </w:r>
      <w:r>
        <w:rPr>
          <w:rStyle w:val="WW8Num2z0"/>
          <w:rFonts w:ascii="Verdana" w:hAnsi="Verdana"/>
          <w:color w:val="000000"/>
          <w:sz w:val="18"/>
          <w:szCs w:val="18"/>
        </w:rPr>
        <w:t> </w:t>
      </w:r>
      <w:r>
        <w:rPr>
          <w:rFonts w:ascii="Verdana" w:hAnsi="Verdana"/>
          <w:color w:val="000000"/>
          <w:sz w:val="18"/>
          <w:szCs w:val="18"/>
        </w:rPr>
        <w:t>Алхимия финансов: Пер. с англ. М.: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1997.-416 с.</w:t>
      </w:r>
    </w:p>
    <w:p w14:paraId="255176F4"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Дорофеев</w:t>
      </w:r>
      <w:r>
        <w:rPr>
          <w:rFonts w:ascii="Verdana" w:hAnsi="Verdana"/>
          <w:color w:val="000000"/>
          <w:sz w:val="18"/>
          <w:szCs w:val="18"/>
        </w:rPr>
        <w:t>, В.Д. Конкурентные позиции бизнеса / В.Д. Дорофеев, Ю.Т.</w:t>
      </w:r>
      <w:r>
        <w:rPr>
          <w:rStyle w:val="WW8Num2z0"/>
          <w:rFonts w:ascii="Verdana" w:hAnsi="Verdana"/>
          <w:color w:val="000000"/>
          <w:sz w:val="18"/>
          <w:szCs w:val="18"/>
        </w:rPr>
        <w:t> </w:t>
      </w:r>
      <w:r>
        <w:rPr>
          <w:rStyle w:val="WW8Num3z0"/>
          <w:rFonts w:ascii="Verdana" w:hAnsi="Verdana"/>
          <w:color w:val="4682B4"/>
          <w:sz w:val="18"/>
          <w:szCs w:val="18"/>
        </w:rPr>
        <w:t>Шестопал</w:t>
      </w:r>
      <w:r>
        <w:rPr>
          <w:rFonts w:ascii="Verdana" w:hAnsi="Verdana"/>
          <w:color w:val="000000"/>
          <w:sz w:val="18"/>
          <w:szCs w:val="18"/>
        </w:rPr>
        <w:t>. Пенза: Изд-во Пенз. гос. ун-та, 2001. - 161 с.</w:t>
      </w:r>
    </w:p>
    <w:p w14:paraId="414D2783"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Елисеева</w:t>
      </w:r>
      <w:r>
        <w:rPr>
          <w:rFonts w:ascii="Verdana" w:hAnsi="Verdana"/>
          <w:color w:val="000000"/>
          <w:sz w:val="18"/>
          <w:szCs w:val="18"/>
        </w:rPr>
        <w:t>, И.И. Общая теория статистики: Учебник. / И.И. Елисеева, М.М.</w:t>
      </w:r>
      <w:r>
        <w:rPr>
          <w:rStyle w:val="WW8Num2z0"/>
          <w:rFonts w:ascii="Verdana" w:hAnsi="Verdana"/>
          <w:color w:val="000000"/>
          <w:sz w:val="18"/>
          <w:szCs w:val="18"/>
        </w:rPr>
        <w:t> </w:t>
      </w:r>
      <w:r>
        <w:rPr>
          <w:rStyle w:val="WW8Num3z0"/>
          <w:rFonts w:ascii="Verdana" w:hAnsi="Verdana"/>
          <w:color w:val="4682B4"/>
          <w:sz w:val="18"/>
          <w:szCs w:val="18"/>
        </w:rPr>
        <w:t>Юзбашев</w:t>
      </w:r>
      <w:r>
        <w:rPr>
          <w:rStyle w:val="WW8Num2z0"/>
          <w:rFonts w:ascii="Verdana" w:hAnsi="Verdana"/>
          <w:color w:val="000000"/>
          <w:sz w:val="18"/>
          <w:szCs w:val="18"/>
        </w:rPr>
        <w:t> </w:t>
      </w:r>
      <w:r>
        <w:rPr>
          <w:rFonts w:ascii="Verdana" w:hAnsi="Verdana"/>
          <w:color w:val="000000"/>
          <w:sz w:val="18"/>
          <w:szCs w:val="18"/>
        </w:rPr>
        <w:t>/ Под редакцией И.И.Елисеевой. 5-е изд., перераб. и доп. - М.: Финансы и статистика, 2004. - 656 с.</w:t>
      </w:r>
    </w:p>
    <w:p w14:paraId="47F1A142"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Елисеева</w:t>
      </w:r>
      <w:r>
        <w:rPr>
          <w:rFonts w:ascii="Verdana" w:hAnsi="Verdana"/>
          <w:color w:val="000000"/>
          <w:sz w:val="18"/>
          <w:szCs w:val="18"/>
        </w:rPr>
        <w:t>, И.И. Общая теория статистики: Учебник. / И.И. Елисеева, М.М.</w:t>
      </w:r>
      <w:r>
        <w:rPr>
          <w:rStyle w:val="WW8Num2z0"/>
          <w:rFonts w:ascii="Verdana" w:hAnsi="Verdana"/>
          <w:color w:val="000000"/>
          <w:sz w:val="18"/>
          <w:szCs w:val="18"/>
        </w:rPr>
        <w:t> </w:t>
      </w:r>
      <w:r>
        <w:rPr>
          <w:rStyle w:val="WW8Num3z0"/>
          <w:rFonts w:ascii="Verdana" w:hAnsi="Verdana"/>
          <w:color w:val="4682B4"/>
          <w:sz w:val="18"/>
          <w:szCs w:val="18"/>
        </w:rPr>
        <w:t>Юзбашев</w:t>
      </w:r>
      <w:r>
        <w:rPr>
          <w:rStyle w:val="WW8Num2z0"/>
          <w:rFonts w:ascii="Verdana" w:hAnsi="Verdana"/>
          <w:color w:val="000000"/>
          <w:sz w:val="18"/>
          <w:szCs w:val="18"/>
        </w:rPr>
        <w:t> </w:t>
      </w:r>
      <w:r>
        <w:rPr>
          <w:rFonts w:ascii="Verdana" w:hAnsi="Verdana"/>
          <w:color w:val="000000"/>
          <w:sz w:val="18"/>
          <w:szCs w:val="18"/>
        </w:rPr>
        <w:t>/ Под редакцией И.И.Елисеевой. 4-е изд., перераб. и доп. - М.: Финансы и статистика, 2000. - 480 с.</w:t>
      </w:r>
    </w:p>
    <w:p w14:paraId="1BC4448F"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Елисеева, И.И. Статистическое наблюдение в сфере</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и вопросы правового обеспечения // Вопросы статистики. 2000. - № 10.</w:t>
      </w:r>
    </w:p>
    <w:p w14:paraId="5386E4C9"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Елисеева, И.И. Статистические методы измерения связей. Л.:</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1982.</w:t>
      </w:r>
    </w:p>
    <w:p w14:paraId="7903CDC1"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Елисеева, И.И. Статистический анализ нечисловой информации. Рабочая программа / СПб.: Изд-во</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1998. 10 с.</w:t>
      </w:r>
    </w:p>
    <w:p w14:paraId="21F9640B"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Д.А. Система показателей анализа деловой активности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 Д.А. Ендовицкий, В.А.</w:t>
      </w:r>
      <w:r>
        <w:rPr>
          <w:rStyle w:val="WW8Num2z0"/>
          <w:rFonts w:ascii="Verdana" w:hAnsi="Verdana"/>
          <w:color w:val="000000"/>
          <w:sz w:val="18"/>
          <w:szCs w:val="18"/>
        </w:rPr>
        <w:t> </w:t>
      </w:r>
      <w:r>
        <w:rPr>
          <w:rStyle w:val="WW8Num3z0"/>
          <w:rFonts w:ascii="Verdana" w:hAnsi="Verdana"/>
          <w:color w:val="4682B4"/>
          <w:sz w:val="18"/>
          <w:szCs w:val="18"/>
        </w:rPr>
        <w:t>Лубков</w:t>
      </w:r>
      <w:r>
        <w:rPr>
          <w:rFonts w:ascii="Verdana" w:hAnsi="Verdana"/>
          <w:color w:val="000000"/>
          <w:sz w:val="18"/>
          <w:szCs w:val="18"/>
        </w:rPr>
        <w:t>, Ю.Е. Сасин // Экономический анализ: теория и практика. 2006. - N 17. -С. 2-12.</w:t>
      </w:r>
    </w:p>
    <w:p w14:paraId="777FC871"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Ермилова, Г. Сравнительный анализ систем статистического учета малых предприятий в России и странах</w:t>
      </w:r>
      <w:r>
        <w:rPr>
          <w:rStyle w:val="WW8Num2z0"/>
          <w:rFonts w:ascii="Verdana" w:hAnsi="Verdana"/>
          <w:color w:val="000000"/>
          <w:sz w:val="18"/>
          <w:szCs w:val="18"/>
        </w:rPr>
        <w:t> </w:t>
      </w:r>
      <w:r>
        <w:rPr>
          <w:rStyle w:val="WW8Num3z0"/>
          <w:rFonts w:ascii="Verdana" w:hAnsi="Verdana"/>
          <w:color w:val="4682B4"/>
          <w:sz w:val="18"/>
          <w:szCs w:val="18"/>
        </w:rPr>
        <w:t>СНГ</w:t>
      </w:r>
      <w:r>
        <w:rPr>
          <w:rStyle w:val="WW8Num2z0"/>
          <w:rFonts w:ascii="Verdana" w:hAnsi="Verdana"/>
          <w:color w:val="000000"/>
          <w:sz w:val="18"/>
          <w:szCs w:val="18"/>
        </w:rPr>
        <w:t> </w:t>
      </w:r>
      <w:r>
        <w:rPr>
          <w:rFonts w:ascii="Verdana" w:hAnsi="Verdana"/>
          <w:color w:val="000000"/>
          <w:sz w:val="18"/>
          <w:szCs w:val="18"/>
        </w:rPr>
        <w:t>// Вопросы статистики. -1998.-№7.</w:t>
      </w:r>
    </w:p>
    <w:p w14:paraId="7C399E11"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Журавлев, A.J1. Деловая активность предпринимателей: методы оценки и воздействия / A. JI. Журавлев, В. П.</w:t>
      </w:r>
      <w:r>
        <w:rPr>
          <w:rStyle w:val="WW8Num2z0"/>
          <w:rFonts w:ascii="Verdana" w:hAnsi="Verdana"/>
          <w:color w:val="000000"/>
          <w:sz w:val="18"/>
          <w:szCs w:val="18"/>
        </w:rPr>
        <w:t> </w:t>
      </w:r>
      <w:r>
        <w:rPr>
          <w:rStyle w:val="WW8Num3z0"/>
          <w:rFonts w:ascii="Verdana" w:hAnsi="Verdana"/>
          <w:color w:val="4682B4"/>
          <w:sz w:val="18"/>
          <w:szCs w:val="18"/>
        </w:rPr>
        <w:t>Позняков</w:t>
      </w:r>
      <w:r>
        <w:rPr>
          <w:rFonts w:ascii="Verdana" w:hAnsi="Verdana"/>
          <w:color w:val="000000"/>
          <w:sz w:val="18"/>
          <w:szCs w:val="18"/>
        </w:rPr>
        <w:t>. М.: Институт психологии РАН, 1995. - 58 с.</w:t>
      </w:r>
    </w:p>
    <w:p w14:paraId="4971FEAB"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Заварина, Е. Международный опыт организации статистических наблюдений за малым</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предпринимательством</w:t>
      </w:r>
      <w:r>
        <w:rPr>
          <w:rStyle w:val="WW8Num2z0"/>
          <w:rFonts w:ascii="Verdana" w:hAnsi="Verdana"/>
          <w:color w:val="000000"/>
          <w:sz w:val="18"/>
          <w:szCs w:val="18"/>
        </w:rPr>
        <w:t> </w:t>
      </w:r>
      <w:r>
        <w:rPr>
          <w:rFonts w:ascii="Verdana" w:hAnsi="Verdana"/>
          <w:color w:val="000000"/>
          <w:sz w:val="18"/>
          <w:szCs w:val="18"/>
        </w:rPr>
        <w:t>// Вопросы статистики. -1995. -№ 9.</w:t>
      </w:r>
    </w:p>
    <w:p w14:paraId="3543AFC7"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Зайцева</w:t>
      </w:r>
      <w:r>
        <w:rPr>
          <w:rFonts w:ascii="Verdana" w:hAnsi="Verdana"/>
          <w:color w:val="000000"/>
          <w:sz w:val="18"/>
          <w:szCs w:val="18"/>
        </w:rPr>
        <w:t>, О.П. Оценка деловой активности организаций</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Учебное пособие / О.П. Зайцева, Б.Б.</w:t>
      </w:r>
      <w:r>
        <w:rPr>
          <w:rStyle w:val="WW8Num2z0"/>
          <w:rFonts w:ascii="Verdana" w:hAnsi="Verdana"/>
          <w:color w:val="000000"/>
          <w:sz w:val="18"/>
          <w:szCs w:val="18"/>
        </w:rPr>
        <w:t> </w:t>
      </w:r>
      <w:r>
        <w:rPr>
          <w:rStyle w:val="WW8Num3z0"/>
          <w:rFonts w:ascii="Verdana" w:hAnsi="Verdana"/>
          <w:color w:val="4682B4"/>
          <w:sz w:val="18"/>
          <w:szCs w:val="18"/>
        </w:rPr>
        <w:t>Доскалиева</w:t>
      </w:r>
      <w:r>
        <w:rPr>
          <w:rFonts w:ascii="Verdana" w:hAnsi="Verdana"/>
          <w:color w:val="000000"/>
          <w:sz w:val="18"/>
          <w:szCs w:val="18"/>
        </w:rPr>
        <w:t>. Новосибирск: СибУПК, 1999. - 66 с.</w:t>
      </w:r>
    </w:p>
    <w:p w14:paraId="00BB2DFA"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Иванова, А.Б. Методика анализа результатов обследования</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рынков // Вопросы статистики. 1999. - № 3.</w:t>
      </w:r>
    </w:p>
    <w:p w14:paraId="27DF8AA4"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Игнатьев, М.В. К вопросу об едином экономическом показателе // Вестник статистики. 1922. - № 1-4.</w:t>
      </w:r>
    </w:p>
    <w:p w14:paraId="45D67F9C"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Ионова</w:t>
      </w:r>
      <w:r>
        <w:rPr>
          <w:rFonts w:ascii="Verdana" w:hAnsi="Verdana"/>
          <w:color w:val="000000"/>
          <w:sz w:val="18"/>
          <w:szCs w:val="18"/>
        </w:rPr>
        <w:t>, А.Ф. Анализ финансово-хозяйственной деятельности организации / А.Ф. Ионова, Н.Н.</w:t>
      </w:r>
      <w:r>
        <w:rPr>
          <w:rStyle w:val="WW8Num2z0"/>
          <w:rFonts w:ascii="Verdana" w:hAnsi="Verdana"/>
          <w:color w:val="000000"/>
          <w:sz w:val="18"/>
          <w:szCs w:val="18"/>
        </w:rPr>
        <w:t> </w:t>
      </w:r>
      <w:r>
        <w:rPr>
          <w:rStyle w:val="WW8Num3z0"/>
          <w:rFonts w:ascii="Verdana" w:hAnsi="Verdana"/>
          <w:color w:val="4682B4"/>
          <w:sz w:val="18"/>
          <w:szCs w:val="18"/>
        </w:rPr>
        <w:t>Селезнева</w:t>
      </w:r>
      <w:r>
        <w:rPr>
          <w:rFonts w:ascii="Verdana" w:hAnsi="Verdana"/>
          <w:color w:val="000000"/>
          <w:sz w:val="18"/>
          <w:szCs w:val="18"/>
        </w:rPr>
        <w:t>. М.: Бух. учет, 2005.</w:t>
      </w:r>
    </w:p>
    <w:p w14:paraId="50EA5455"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Калинина</w:t>
      </w:r>
      <w:r>
        <w:rPr>
          <w:rFonts w:ascii="Verdana" w:hAnsi="Verdana"/>
          <w:color w:val="000000"/>
          <w:sz w:val="18"/>
          <w:szCs w:val="18"/>
        </w:rPr>
        <w:t xml:space="preserve">, А.П. Анализ затрат, финансовых результатов и деловой </w:t>
      </w:r>
      <w:r>
        <w:rPr>
          <w:rFonts w:ascii="Verdana" w:hAnsi="Verdana"/>
          <w:color w:val="000000"/>
          <w:sz w:val="18"/>
          <w:szCs w:val="18"/>
        </w:rPr>
        <w:lastRenderedPageBreak/>
        <w:t>активности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 А.П. Калинина, В.П.</w:t>
      </w:r>
      <w:r>
        <w:rPr>
          <w:rStyle w:val="WW8Num2z0"/>
          <w:rFonts w:ascii="Verdana" w:hAnsi="Verdana"/>
          <w:color w:val="000000"/>
          <w:sz w:val="18"/>
          <w:szCs w:val="18"/>
        </w:rPr>
        <w:t> </w:t>
      </w:r>
      <w:r>
        <w:rPr>
          <w:rStyle w:val="WW8Num3z0"/>
          <w:rFonts w:ascii="Verdana" w:hAnsi="Verdana"/>
          <w:color w:val="4682B4"/>
          <w:sz w:val="18"/>
          <w:szCs w:val="18"/>
        </w:rPr>
        <w:t>Курносова</w:t>
      </w:r>
      <w:r>
        <w:rPr>
          <w:rFonts w:ascii="Verdana" w:hAnsi="Verdana"/>
          <w:color w:val="000000"/>
          <w:sz w:val="18"/>
          <w:szCs w:val="18"/>
        </w:rPr>
        <w:t>. СПб.: Изд-во СПбГУЭФ, 2005. - 235 с.</w:t>
      </w:r>
    </w:p>
    <w:p w14:paraId="48B21C24"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Калистратова, Г. Деловая активность промышленных предприятий Псковской области // Вопросы статистики. 1995. - № 12.</w:t>
      </w:r>
    </w:p>
    <w:p w14:paraId="73EE740E"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Капелюшников</w:t>
      </w:r>
      <w:r>
        <w:rPr>
          <w:rFonts w:ascii="Verdana" w:hAnsi="Verdana"/>
          <w:color w:val="000000"/>
          <w:sz w:val="18"/>
          <w:szCs w:val="18"/>
        </w:rPr>
        <w:t>, Р. Влияние характеристик собственности на результаты экономической деятельности российских промышленных предприятий / Р. Капелюшников, Н. Демина // Вопросы экономики. -2005. № 2. - С.-53-58.</w:t>
      </w:r>
    </w:p>
    <w:p w14:paraId="1DE73B45"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Капралова, H.JI.</w:t>
      </w:r>
      <w:r>
        <w:rPr>
          <w:rStyle w:val="WW8Num2z0"/>
          <w:rFonts w:ascii="Verdana" w:hAnsi="Verdana"/>
          <w:color w:val="000000"/>
          <w:sz w:val="18"/>
          <w:szCs w:val="18"/>
        </w:rPr>
        <w:t> </w:t>
      </w:r>
      <w:r>
        <w:rPr>
          <w:rStyle w:val="WW8Num3z0"/>
          <w:rFonts w:ascii="Verdana" w:hAnsi="Verdana"/>
          <w:color w:val="4682B4"/>
          <w:sz w:val="18"/>
          <w:szCs w:val="18"/>
        </w:rPr>
        <w:t>Внешнеэкономическая</w:t>
      </w:r>
      <w:r>
        <w:rPr>
          <w:rStyle w:val="WW8Num2z0"/>
          <w:rFonts w:ascii="Verdana" w:hAnsi="Verdana"/>
          <w:color w:val="000000"/>
          <w:sz w:val="18"/>
          <w:szCs w:val="18"/>
        </w:rPr>
        <w:t> </w:t>
      </w:r>
      <w:r>
        <w:rPr>
          <w:rFonts w:ascii="Verdana" w:hAnsi="Verdana"/>
          <w:color w:val="000000"/>
          <w:sz w:val="18"/>
          <w:szCs w:val="18"/>
        </w:rPr>
        <w:t>активность как фактор конкурентоспособности // Вопросы статистики. 2007. - №8. - С.- 29-36.</w:t>
      </w:r>
    </w:p>
    <w:p w14:paraId="4AD9750C"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Карпова, Н.С. Методологические рекомендации по выявлению нетипичных предприятий // Вопросы статистики. 2001. - № 10.</w:t>
      </w:r>
    </w:p>
    <w:p w14:paraId="136C22EE"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Ковалев, В. В., Финансовый анализ: методы и процедуры. М.: Финансы и статистика, 2002.</w:t>
      </w:r>
    </w:p>
    <w:p w14:paraId="3684C892"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Котенко, П.Н. Результаты сплошного обследования малых предприятий по итогам их деятельности за 1999 в Брянской области // Вопросы статистики. 2000. - № 9.</w:t>
      </w:r>
    </w:p>
    <w:p w14:paraId="1F0F6727"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Котляревская, Т.И. Проблемы методологии регионального статистического наблюдения, решаемые в рамках Программы TACIS «Статистика-3» // Вопросы статистики. 2001. - № 10.</w:t>
      </w:r>
    </w:p>
    <w:p w14:paraId="2CF4FC0A"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Крадинов</w:t>
      </w:r>
      <w:r>
        <w:rPr>
          <w:rFonts w:ascii="Verdana" w:hAnsi="Verdana"/>
          <w:color w:val="000000"/>
          <w:sz w:val="18"/>
          <w:szCs w:val="18"/>
        </w:rPr>
        <w:t>, И.С. Инвестиции: вопросы теории и деловая активность / И.С. Крадинов, Б.В.</w:t>
      </w:r>
      <w:r>
        <w:rPr>
          <w:rStyle w:val="WW8Num2z0"/>
          <w:rFonts w:ascii="Verdana" w:hAnsi="Verdana"/>
          <w:color w:val="000000"/>
          <w:sz w:val="18"/>
          <w:szCs w:val="18"/>
        </w:rPr>
        <w:t> </w:t>
      </w:r>
      <w:r>
        <w:rPr>
          <w:rStyle w:val="WW8Num3z0"/>
          <w:rFonts w:ascii="Verdana" w:hAnsi="Verdana"/>
          <w:color w:val="4682B4"/>
          <w:sz w:val="18"/>
          <w:szCs w:val="18"/>
        </w:rPr>
        <w:t>Смирнов</w:t>
      </w:r>
      <w:r>
        <w:rPr>
          <w:rFonts w:ascii="Verdana" w:hAnsi="Verdana"/>
          <w:color w:val="000000"/>
          <w:sz w:val="18"/>
          <w:szCs w:val="18"/>
        </w:rPr>
        <w:t>. Хабаровск: Изд-тво ХГТУ, 2003.</w:t>
      </w:r>
    </w:p>
    <w:p w14:paraId="4D75E04D"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Курышева, С.В., Применение корреляции в современных экономических исследованиях. Учебное пособие / С. В. Курышева. Ленинград: ЛФЭИ, 1981. 79 с.</w:t>
      </w:r>
    </w:p>
    <w:p w14:paraId="3E2ACD8E"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Курышева, С.В., Применение корреляции в современных экономических исследованиях. Учебное пособие / С. В. Курышева. -СПб.: Изд-во СПбГУЭФ, 2005. 72 с.</w:t>
      </w:r>
    </w:p>
    <w:p w14:paraId="0B1C836D"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Логанова, В.Ф. Проблемы организации и проведения выборочных наблюдений малых предприятий в Самарской области // Вопросы статистики. 2001. - № 11.</w:t>
      </w:r>
    </w:p>
    <w:p w14:paraId="5FEAA0F9"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Лоутон, Р. Восемь показателей делового совершенства / Р. Лоутон // Деловое совершенство. 2007. - N 4. - С. 18-24.</w:t>
      </w:r>
    </w:p>
    <w:p w14:paraId="472E4906"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Луппов, А.Б. О возможности использования данных, полученных в ходе экономической переписи, для повышения качества оценок по малым областям изучения // Вопросы статистики. 2001. - № 11.</w:t>
      </w:r>
    </w:p>
    <w:p w14:paraId="55B4397B"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Луппов, А.Б. Основные методологические вопросы оценки показателей по малым областям изучения // Вопросы статистики. 2001. -№11.</w:t>
      </w:r>
    </w:p>
    <w:p w14:paraId="7E0DF667"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Лычагин</w:t>
      </w:r>
      <w:r>
        <w:rPr>
          <w:rFonts w:ascii="Verdana" w:hAnsi="Verdana"/>
          <w:color w:val="000000"/>
          <w:sz w:val="18"/>
          <w:szCs w:val="18"/>
        </w:rPr>
        <w:t>, М. В., Финансовая экономика. Курс лекций для магистрантов / М. В. Лычагин. Новосибирск: СО</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2005.</w:t>
      </w:r>
    </w:p>
    <w:p w14:paraId="78B2BBA2"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Мазурова, Г.В. Малые предприятия России в 1998 г. // Вопросы статистики. 1999. - № 8.</w:t>
      </w:r>
    </w:p>
    <w:p w14:paraId="7BD53D8B"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Макконел</w:t>
      </w:r>
      <w:r>
        <w:rPr>
          <w:rFonts w:ascii="Verdana" w:hAnsi="Verdana"/>
          <w:color w:val="000000"/>
          <w:sz w:val="18"/>
          <w:szCs w:val="18"/>
        </w:rPr>
        <w:t>, К.Р. Экономикс: Принципы, проблемы и политика / К.Р. Макконел,С.Л.</w:t>
      </w:r>
      <w:r>
        <w:rPr>
          <w:rStyle w:val="WW8Num2z0"/>
          <w:rFonts w:ascii="Verdana" w:hAnsi="Verdana"/>
          <w:color w:val="000000"/>
          <w:sz w:val="18"/>
          <w:szCs w:val="18"/>
        </w:rPr>
        <w:t> </w:t>
      </w:r>
      <w:r>
        <w:rPr>
          <w:rStyle w:val="WW8Num3z0"/>
          <w:rFonts w:ascii="Verdana" w:hAnsi="Verdana"/>
          <w:color w:val="4682B4"/>
          <w:sz w:val="18"/>
          <w:szCs w:val="18"/>
        </w:rPr>
        <w:t>Брю</w:t>
      </w:r>
      <w:r>
        <w:rPr>
          <w:rFonts w:ascii="Verdana" w:hAnsi="Verdana"/>
          <w:color w:val="000000"/>
          <w:sz w:val="18"/>
          <w:szCs w:val="18"/>
        </w:rPr>
        <w:t>. В 2-х т.: Пер. с. англ. - М.: Республика, 1993.</w:t>
      </w:r>
    </w:p>
    <w:p w14:paraId="3EA6FBE7"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Маракуева, М. А., Экономический анализ инвестиционной активности предприятий на основе данных анкетных опросов предприятий / М. А. Маракуева // Прикладная</w:t>
      </w:r>
      <w:r>
        <w:rPr>
          <w:rStyle w:val="WW8Num2z0"/>
          <w:rFonts w:ascii="Verdana" w:hAnsi="Verdana"/>
          <w:color w:val="000000"/>
          <w:sz w:val="18"/>
          <w:szCs w:val="18"/>
        </w:rPr>
        <w:t> </w:t>
      </w:r>
      <w:r>
        <w:rPr>
          <w:rStyle w:val="WW8Num3z0"/>
          <w:rFonts w:ascii="Verdana" w:hAnsi="Verdana"/>
          <w:color w:val="4682B4"/>
          <w:sz w:val="18"/>
          <w:szCs w:val="18"/>
        </w:rPr>
        <w:t>эконометрика</w:t>
      </w:r>
      <w:r>
        <w:rPr>
          <w:rFonts w:ascii="Verdana" w:hAnsi="Verdana"/>
          <w:color w:val="000000"/>
          <w:sz w:val="18"/>
          <w:szCs w:val="18"/>
        </w:rPr>
        <w:t>. 2006. -№ 1.</w:t>
      </w:r>
    </w:p>
    <w:p w14:paraId="271A90E1"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Маркарьян</w:t>
      </w:r>
      <w:r>
        <w:rPr>
          <w:rFonts w:ascii="Verdana" w:hAnsi="Verdana"/>
          <w:color w:val="000000"/>
          <w:sz w:val="18"/>
          <w:szCs w:val="18"/>
        </w:rPr>
        <w:t>, Э.А. Финансовый анализ / Э.А. Маркарьян. М.: 2006. - 159 с.</w:t>
      </w:r>
    </w:p>
    <w:p w14:paraId="4134D7E9"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Методологические положения по статистике. Вып. 5. М.:</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2006.</w:t>
      </w:r>
    </w:p>
    <w:p w14:paraId="234BED1F"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Методологические положения по статистике. Вып. 3. М.:</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2000.</w:t>
      </w:r>
    </w:p>
    <w:p w14:paraId="32D4922F"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Методика оценки результатов</w:t>
      </w:r>
      <w:r>
        <w:rPr>
          <w:rStyle w:val="WW8Num2z0"/>
          <w:rFonts w:ascii="Verdana" w:hAnsi="Verdana"/>
          <w:color w:val="000000"/>
          <w:sz w:val="18"/>
          <w:szCs w:val="18"/>
        </w:rPr>
        <w:t> </w:t>
      </w:r>
      <w:r>
        <w:rPr>
          <w:rStyle w:val="WW8Num3z0"/>
          <w:rFonts w:ascii="Verdana" w:hAnsi="Verdana"/>
          <w:color w:val="4682B4"/>
          <w:sz w:val="18"/>
          <w:szCs w:val="18"/>
        </w:rPr>
        <w:t>конъюнктурного</w:t>
      </w:r>
      <w:r>
        <w:rPr>
          <w:rStyle w:val="WW8Num2z0"/>
          <w:rFonts w:ascii="Verdana" w:hAnsi="Verdana"/>
          <w:color w:val="000000"/>
          <w:sz w:val="18"/>
          <w:szCs w:val="18"/>
        </w:rPr>
        <w:t> </w:t>
      </w:r>
      <w:r>
        <w:rPr>
          <w:rFonts w:ascii="Verdana" w:hAnsi="Verdana"/>
          <w:color w:val="000000"/>
          <w:sz w:val="18"/>
          <w:szCs w:val="18"/>
        </w:rPr>
        <w:t>обследования / официальный сайт Центра экономической конъюнктуры РФ.</w:t>
      </w:r>
    </w:p>
    <w:p w14:paraId="1FF8D956"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Моисеева</w:t>
      </w:r>
      <w:r>
        <w:rPr>
          <w:rFonts w:ascii="Verdana" w:hAnsi="Verdana"/>
          <w:color w:val="000000"/>
          <w:sz w:val="18"/>
          <w:szCs w:val="18"/>
        </w:rPr>
        <w:t>, Н.К. Брендинг в управлении</w:t>
      </w:r>
      <w:r>
        <w:rPr>
          <w:rStyle w:val="WW8Num2z0"/>
          <w:rFonts w:ascii="Verdana" w:hAnsi="Verdana"/>
          <w:color w:val="000000"/>
          <w:sz w:val="18"/>
          <w:szCs w:val="18"/>
        </w:rPr>
        <w:t> </w:t>
      </w:r>
      <w:r>
        <w:rPr>
          <w:rStyle w:val="WW8Num3z0"/>
          <w:rFonts w:ascii="Verdana" w:hAnsi="Verdana"/>
          <w:color w:val="4682B4"/>
          <w:sz w:val="18"/>
          <w:szCs w:val="18"/>
        </w:rPr>
        <w:t>маркетинговой</w:t>
      </w:r>
      <w:r>
        <w:rPr>
          <w:rStyle w:val="WW8Num2z0"/>
          <w:rFonts w:ascii="Verdana" w:hAnsi="Verdana"/>
          <w:color w:val="000000"/>
          <w:sz w:val="18"/>
          <w:szCs w:val="18"/>
        </w:rPr>
        <w:t> </w:t>
      </w:r>
      <w:r>
        <w:rPr>
          <w:rFonts w:ascii="Verdana" w:hAnsi="Verdana"/>
          <w:color w:val="000000"/>
          <w:sz w:val="18"/>
          <w:szCs w:val="18"/>
        </w:rPr>
        <w:t>активностью / Н.К. Моисеева, М.Ю.</w:t>
      </w:r>
      <w:r>
        <w:rPr>
          <w:rStyle w:val="WW8Num2z0"/>
          <w:rFonts w:ascii="Verdana" w:hAnsi="Verdana"/>
          <w:color w:val="000000"/>
          <w:sz w:val="18"/>
          <w:szCs w:val="18"/>
        </w:rPr>
        <w:t> </w:t>
      </w:r>
      <w:r>
        <w:rPr>
          <w:rStyle w:val="WW8Num3z0"/>
          <w:rFonts w:ascii="Verdana" w:hAnsi="Verdana"/>
          <w:color w:val="4682B4"/>
          <w:sz w:val="18"/>
          <w:szCs w:val="18"/>
        </w:rPr>
        <w:t>Рюмин</w:t>
      </w:r>
      <w:r>
        <w:rPr>
          <w:rFonts w:ascii="Verdana" w:hAnsi="Verdana"/>
          <w:color w:val="000000"/>
          <w:sz w:val="18"/>
          <w:szCs w:val="18"/>
        </w:rPr>
        <w:t>, М.В. Слушаенко, А.В. Будник.-М.: Омега-Л, 2003.-е. 7-11.</w:t>
      </w:r>
    </w:p>
    <w:p w14:paraId="28B67DED"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Моисеева, Н.К.</w:t>
      </w:r>
      <w:r>
        <w:rPr>
          <w:rStyle w:val="WW8Num2z0"/>
          <w:rFonts w:ascii="Verdana" w:hAnsi="Verdana"/>
          <w:color w:val="000000"/>
          <w:sz w:val="18"/>
          <w:szCs w:val="18"/>
        </w:rPr>
        <w:t> </w:t>
      </w:r>
      <w:r>
        <w:rPr>
          <w:rStyle w:val="WW8Num3z0"/>
          <w:rFonts w:ascii="Verdana" w:hAnsi="Verdana"/>
          <w:color w:val="4682B4"/>
          <w:sz w:val="18"/>
          <w:szCs w:val="18"/>
        </w:rPr>
        <w:t>Маркетинговые</w:t>
      </w:r>
      <w:r>
        <w:rPr>
          <w:rStyle w:val="WW8Num2z0"/>
          <w:rFonts w:ascii="Verdana" w:hAnsi="Verdana"/>
          <w:color w:val="000000"/>
          <w:sz w:val="18"/>
          <w:szCs w:val="18"/>
        </w:rPr>
        <w:t> </w:t>
      </w:r>
      <w:r>
        <w:rPr>
          <w:rFonts w:ascii="Verdana" w:hAnsi="Verdana"/>
          <w:color w:val="000000"/>
          <w:sz w:val="18"/>
          <w:szCs w:val="18"/>
        </w:rPr>
        <w:t>технологии в обеспечении деловой активности организации // Проблемы теории и практики управления. -2002.-№ 6.-С. 91-97.</w:t>
      </w:r>
    </w:p>
    <w:p w14:paraId="7C09C416"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Мхитарян, B.C. Статистика.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2005.</w:t>
      </w:r>
    </w:p>
    <w:p w14:paraId="1DB47BC7"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Никитин, Г.Г. Система анализа и прогнозирования деловой активности на</w:t>
      </w:r>
      <w:r>
        <w:rPr>
          <w:rStyle w:val="WW8Num2z0"/>
          <w:rFonts w:ascii="Verdana" w:hAnsi="Verdana"/>
          <w:color w:val="000000"/>
          <w:sz w:val="18"/>
          <w:szCs w:val="18"/>
        </w:rPr>
        <w:t> </w:t>
      </w:r>
      <w:r>
        <w:rPr>
          <w:rStyle w:val="WW8Num3z0"/>
          <w:rFonts w:ascii="Verdana" w:hAnsi="Verdana"/>
          <w:color w:val="4682B4"/>
          <w:sz w:val="18"/>
          <w:szCs w:val="18"/>
        </w:rPr>
        <w:t>макроуровне</w:t>
      </w:r>
      <w:r>
        <w:rPr>
          <w:rStyle w:val="WW8Num2z0"/>
          <w:rFonts w:ascii="Verdana" w:hAnsi="Verdana"/>
          <w:color w:val="000000"/>
          <w:sz w:val="18"/>
          <w:szCs w:val="18"/>
        </w:rPr>
        <w:t> </w:t>
      </w:r>
      <w:r>
        <w:rPr>
          <w:rFonts w:ascii="Verdana" w:hAnsi="Verdana"/>
          <w:color w:val="000000"/>
          <w:sz w:val="18"/>
          <w:szCs w:val="18"/>
        </w:rPr>
        <w:t>// Деньги и кредит. 1995. - № 7. - С. 50-56.</w:t>
      </w:r>
    </w:p>
    <w:p w14:paraId="2FFD3778"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Общая теория статистики:</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xml:space="preserve">. методология в изучении коммер. деятельности: учеб. для </w:t>
      </w:r>
      <w:r>
        <w:rPr>
          <w:rFonts w:ascii="Verdana" w:hAnsi="Verdana"/>
          <w:color w:val="000000"/>
          <w:sz w:val="18"/>
          <w:szCs w:val="18"/>
        </w:rPr>
        <w:lastRenderedPageBreak/>
        <w:t>студентов вузов, обучающихся по направлению</w:t>
      </w:r>
    </w:p>
    <w:p w14:paraId="2045B696"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Экономика", общеэкон. специальностям / О.Э.Башина и др.; под ред. О.Э.Башиной, А.А.Спирина. 5-е изд., доп. и перераб. - М.: Финансы и статистика, 2007.</w:t>
      </w:r>
    </w:p>
    <w:p w14:paraId="2D7A509D"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О методах оценки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в отраслях и сферах экономики (метод</w:t>
      </w:r>
      <w:r>
        <w:rPr>
          <w:rStyle w:val="WW8Num2z0"/>
          <w:rFonts w:ascii="Verdana" w:hAnsi="Verdana"/>
          <w:color w:val="000000"/>
          <w:sz w:val="18"/>
          <w:szCs w:val="18"/>
        </w:rPr>
        <w:t> </w:t>
      </w:r>
      <w:r>
        <w:rPr>
          <w:rStyle w:val="WW8Num3z0"/>
          <w:rFonts w:ascii="Verdana" w:hAnsi="Verdana"/>
          <w:color w:val="4682B4"/>
          <w:sz w:val="18"/>
          <w:szCs w:val="18"/>
        </w:rPr>
        <w:t>конъюнктурных</w:t>
      </w:r>
      <w:r>
        <w:rPr>
          <w:rStyle w:val="WW8Num2z0"/>
          <w:rFonts w:ascii="Verdana" w:hAnsi="Verdana"/>
          <w:color w:val="000000"/>
          <w:sz w:val="18"/>
          <w:szCs w:val="18"/>
        </w:rPr>
        <w:t> </w:t>
      </w:r>
      <w:r>
        <w:rPr>
          <w:rFonts w:ascii="Verdana" w:hAnsi="Verdana"/>
          <w:color w:val="000000"/>
          <w:sz w:val="18"/>
          <w:szCs w:val="18"/>
        </w:rPr>
        <w:t>обследований) / официальный сайт Центра экономической конъюнктуры РФ.</w:t>
      </w:r>
    </w:p>
    <w:p w14:paraId="487372BF"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Основные факторы,</w:t>
      </w:r>
      <w:r>
        <w:rPr>
          <w:rStyle w:val="WW8Num2z0"/>
          <w:rFonts w:ascii="Verdana" w:hAnsi="Verdana"/>
          <w:color w:val="000000"/>
          <w:sz w:val="18"/>
          <w:szCs w:val="18"/>
        </w:rPr>
        <w:t> </w:t>
      </w:r>
      <w:r>
        <w:rPr>
          <w:rStyle w:val="WW8Num3z0"/>
          <w:rFonts w:ascii="Verdana" w:hAnsi="Verdana"/>
          <w:color w:val="4682B4"/>
          <w:sz w:val="18"/>
          <w:szCs w:val="18"/>
        </w:rPr>
        <w:t>сдерживающие</w:t>
      </w:r>
      <w:r>
        <w:rPr>
          <w:rStyle w:val="WW8Num2z0"/>
          <w:rFonts w:ascii="Verdana" w:hAnsi="Verdana"/>
          <w:color w:val="000000"/>
          <w:sz w:val="18"/>
          <w:szCs w:val="18"/>
        </w:rPr>
        <w:t> </w:t>
      </w:r>
      <w:r>
        <w:rPr>
          <w:rFonts w:ascii="Verdana" w:hAnsi="Verdana"/>
          <w:color w:val="000000"/>
          <w:sz w:val="18"/>
          <w:szCs w:val="18"/>
        </w:rPr>
        <w:t>деловую активность организаций различных</w:t>
      </w:r>
      <w:r>
        <w:rPr>
          <w:rStyle w:val="WW8Num2z0"/>
          <w:rFonts w:ascii="Verdana" w:hAnsi="Verdana"/>
          <w:color w:val="000000"/>
          <w:sz w:val="18"/>
          <w:szCs w:val="18"/>
        </w:rPr>
        <w:t> </w:t>
      </w:r>
      <w:r>
        <w:rPr>
          <w:rStyle w:val="WW8Num3z0"/>
          <w:rFonts w:ascii="Verdana" w:hAnsi="Verdana"/>
          <w:color w:val="4682B4"/>
          <w:sz w:val="18"/>
          <w:szCs w:val="18"/>
        </w:rPr>
        <w:t>секторов</w:t>
      </w:r>
      <w:r>
        <w:rPr>
          <w:rStyle w:val="WW8Num2z0"/>
          <w:rFonts w:ascii="Verdana" w:hAnsi="Verdana"/>
          <w:color w:val="000000"/>
          <w:sz w:val="18"/>
          <w:szCs w:val="18"/>
        </w:rPr>
        <w:t> </w:t>
      </w:r>
      <w:r>
        <w:rPr>
          <w:rFonts w:ascii="Verdana" w:hAnsi="Verdana"/>
          <w:color w:val="000000"/>
          <w:sz w:val="18"/>
          <w:szCs w:val="18"/>
        </w:rPr>
        <w:t>экономики. М.: Центр экономической конъюнктуры при Правительстве Российской Федерации, 2005.</w:t>
      </w:r>
    </w:p>
    <w:p w14:paraId="1005EFD1"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Остапкович</w:t>
      </w:r>
      <w:r>
        <w:rPr>
          <w:rFonts w:ascii="Verdana" w:hAnsi="Verdana"/>
          <w:color w:val="000000"/>
          <w:sz w:val="18"/>
          <w:szCs w:val="18"/>
        </w:rPr>
        <w:t>, Г. Организация системы обследований хозяйственной деятельности // Вопросы статистики. 1997. - № 10.</w:t>
      </w:r>
    </w:p>
    <w:p w14:paraId="4ECDE404"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Отчеты коммерческих и</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организаций Санкт-Петербурга и Ленинградской области. 2002. - № 3 (11). - С. 37-38.</w:t>
      </w:r>
    </w:p>
    <w:p w14:paraId="4BB1450B"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Позняков, В.П. Психологические отношения и деловая активность российских предпринимателей / В. П. Позняков. М.: Институт психологии РАН, 2001. - 240 с.</w:t>
      </w:r>
    </w:p>
    <w:p w14:paraId="6AB29DCC"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Полякова</w:t>
      </w:r>
      <w:r>
        <w:rPr>
          <w:rFonts w:ascii="Verdana" w:hAnsi="Verdana"/>
          <w:color w:val="000000"/>
          <w:sz w:val="18"/>
          <w:szCs w:val="18"/>
        </w:rPr>
        <w:t>, Г.Н. О предварительных итогах экономической переписи малых предприятий одного из районов Нижегородской области / Полякова Г.Н.,</w:t>
      </w:r>
      <w:r>
        <w:rPr>
          <w:rStyle w:val="WW8Num2z0"/>
          <w:rFonts w:ascii="Verdana" w:hAnsi="Verdana"/>
          <w:color w:val="000000"/>
          <w:sz w:val="18"/>
          <w:szCs w:val="18"/>
        </w:rPr>
        <w:t> </w:t>
      </w:r>
      <w:r>
        <w:rPr>
          <w:rStyle w:val="WW8Num3z0"/>
          <w:rFonts w:ascii="Verdana" w:hAnsi="Verdana"/>
          <w:color w:val="4682B4"/>
          <w:sz w:val="18"/>
          <w:szCs w:val="18"/>
        </w:rPr>
        <w:t>Сухова</w:t>
      </w:r>
      <w:r>
        <w:rPr>
          <w:rStyle w:val="WW8Num2z0"/>
          <w:rFonts w:ascii="Verdana" w:hAnsi="Verdana"/>
          <w:color w:val="000000"/>
          <w:sz w:val="18"/>
          <w:szCs w:val="18"/>
        </w:rPr>
        <w:t> </w:t>
      </w:r>
      <w:r>
        <w:rPr>
          <w:rFonts w:ascii="Verdana" w:hAnsi="Verdana"/>
          <w:color w:val="000000"/>
          <w:sz w:val="18"/>
          <w:szCs w:val="18"/>
        </w:rPr>
        <w:t>М.Ю. // Вопросы статистики. 2001. - № 11.</w:t>
      </w:r>
    </w:p>
    <w:p w14:paraId="615C7D0A"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Попов</w:t>
      </w:r>
      <w:r>
        <w:rPr>
          <w:rFonts w:ascii="Verdana" w:hAnsi="Verdana"/>
          <w:color w:val="000000"/>
          <w:sz w:val="18"/>
          <w:szCs w:val="18"/>
        </w:rPr>
        <w:t>, В. В. «ДЛ»-эконометр / В.В. Попов, А. А.</w:t>
      </w:r>
      <w:r>
        <w:rPr>
          <w:rStyle w:val="WW8Num2z0"/>
          <w:rFonts w:ascii="Verdana" w:hAnsi="Verdana"/>
          <w:color w:val="000000"/>
          <w:sz w:val="18"/>
          <w:szCs w:val="18"/>
        </w:rPr>
        <w:t> </w:t>
      </w:r>
      <w:r>
        <w:rPr>
          <w:rStyle w:val="WW8Num3z0"/>
          <w:rFonts w:ascii="Verdana" w:hAnsi="Verdana"/>
          <w:color w:val="4682B4"/>
          <w:sz w:val="18"/>
          <w:szCs w:val="18"/>
        </w:rPr>
        <w:t>Френкель</w:t>
      </w:r>
      <w:r>
        <w:rPr>
          <w:rStyle w:val="WW8Num2z0"/>
          <w:rFonts w:ascii="Verdana" w:hAnsi="Verdana"/>
          <w:color w:val="000000"/>
          <w:sz w:val="18"/>
          <w:szCs w:val="18"/>
        </w:rPr>
        <w:t> </w:t>
      </w:r>
      <w:r>
        <w:rPr>
          <w:rFonts w:ascii="Verdana" w:hAnsi="Verdana"/>
          <w:color w:val="000000"/>
          <w:sz w:val="18"/>
          <w:szCs w:val="18"/>
        </w:rPr>
        <w:t>// Деловые люди. 1994. - № 46. - С. 7.</w:t>
      </w:r>
    </w:p>
    <w:p w14:paraId="3435D1FC"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Попов</w:t>
      </w:r>
      <w:r>
        <w:rPr>
          <w:rFonts w:ascii="Verdana" w:hAnsi="Verdana"/>
          <w:color w:val="000000"/>
          <w:sz w:val="18"/>
          <w:szCs w:val="18"/>
        </w:rPr>
        <w:t>, В. В. «ДЛ»-эконометр / В.В. Попов, А. А.</w:t>
      </w:r>
      <w:r>
        <w:rPr>
          <w:rStyle w:val="WW8Num2z0"/>
          <w:rFonts w:ascii="Verdana" w:hAnsi="Verdana"/>
          <w:color w:val="000000"/>
          <w:sz w:val="18"/>
          <w:szCs w:val="18"/>
        </w:rPr>
        <w:t> </w:t>
      </w:r>
      <w:r>
        <w:rPr>
          <w:rStyle w:val="WW8Num3z0"/>
          <w:rFonts w:ascii="Verdana" w:hAnsi="Verdana"/>
          <w:color w:val="4682B4"/>
          <w:sz w:val="18"/>
          <w:szCs w:val="18"/>
        </w:rPr>
        <w:t>Френкель</w:t>
      </w:r>
      <w:r>
        <w:rPr>
          <w:rStyle w:val="WW8Num2z0"/>
          <w:rFonts w:ascii="Verdana" w:hAnsi="Verdana"/>
          <w:color w:val="000000"/>
          <w:sz w:val="18"/>
          <w:szCs w:val="18"/>
        </w:rPr>
        <w:t> </w:t>
      </w:r>
      <w:r>
        <w:rPr>
          <w:rFonts w:ascii="Verdana" w:hAnsi="Verdana"/>
          <w:color w:val="000000"/>
          <w:sz w:val="18"/>
          <w:szCs w:val="18"/>
        </w:rPr>
        <w:t>// Деловые люди. 1994. - № 47. - С. 14.</w:t>
      </w:r>
    </w:p>
    <w:p w14:paraId="0FC572DD"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Попов</w:t>
      </w:r>
      <w:r>
        <w:rPr>
          <w:rFonts w:ascii="Verdana" w:hAnsi="Verdana"/>
          <w:color w:val="000000"/>
          <w:sz w:val="18"/>
          <w:szCs w:val="18"/>
        </w:rPr>
        <w:t>, В. В. «ДЛ»-эконометр / В.В. Попов, А. А.</w:t>
      </w:r>
      <w:r>
        <w:rPr>
          <w:rStyle w:val="WW8Num2z0"/>
          <w:rFonts w:ascii="Verdana" w:hAnsi="Verdana"/>
          <w:color w:val="000000"/>
          <w:sz w:val="18"/>
          <w:szCs w:val="18"/>
        </w:rPr>
        <w:t> </w:t>
      </w:r>
      <w:r>
        <w:rPr>
          <w:rStyle w:val="WW8Num3z0"/>
          <w:rFonts w:ascii="Verdana" w:hAnsi="Verdana"/>
          <w:color w:val="4682B4"/>
          <w:sz w:val="18"/>
          <w:szCs w:val="18"/>
        </w:rPr>
        <w:t>Френкель</w:t>
      </w:r>
      <w:r>
        <w:rPr>
          <w:rStyle w:val="WW8Num2z0"/>
          <w:rFonts w:ascii="Verdana" w:hAnsi="Verdana"/>
          <w:color w:val="000000"/>
          <w:sz w:val="18"/>
          <w:szCs w:val="18"/>
        </w:rPr>
        <w:t> </w:t>
      </w:r>
      <w:r>
        <w:rPr>
          <w:rFonts w:ascii="Verdana" w:hAnsi="Verdana"/>
          <w:color w:val="000000"/>
          <w:sz w:val="18"/>
          <w:szCs w:val="18"/>
        </w:rPr>
        <w:t>// Деловые люди. 1994. - № 50. - С. 10.</w:t>
      </w:r>
    </w:p>
    <w:p w14:paraId="24D4323F"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Попов</w:t>
      </w:r>
      <w:r>
        <w:rPr>
          <w:rFonts w:ascii="Verdana" w:hAnsi="Verdana"/>
          <w:color w:val="000000"/>
          <w:sz w:val="18"/>
          <w:szCs w:val="18"/>
        </w:rPr>
        <w:t>, В. В. «ДЛ»-эконометр / В.В. Попов, А. А.</w:t>
      </w:r>
      <w:r>
        <w:rPr>
          <w:rStyle w:val="WW8Num2z0"/>
          <w:rFonts w:ascii="Verdana" w:hAnsi="Verdana"/>
          <w:color w:val="000000"/>
          <w:sz w:val="18"/>
          <w:szCs w:val="18"/>
        </w:rPr>
        <w:t> </w:t>
      </w:r>
      <w:r>
        <w:rPr>
          <w:rStyle w:val="WW8Num3z0"/>
          <w:rFonts w:ascii="Verdana" w:hAnsi="Verdana"/>
          <w:color w:val="4682B4"/>
          <w:sz w:val="18"/>
          <w:szCs w:val="18"/>
        </w:rPr>
        <w:t>Френкель</w:t>
      </w:r>
      <w:r>
        <w:rPr>
          <w:rStyle w:val="WW8Num2z0"/>
          <w:rFonts w:ascii="Verdana" w:hAnsi="Verdana"/>
          <w:color w:val="000000"/>
          <w:sz w:val="18"/>
          <w:szCs w:val="18"/>
        </w:rPr>
        <w:t> </w:t>
      </w:r>
      <w:r>
        <w:rPr>
          <w:rFonts w:ascii="Verdana" w:hAnsi="Verdana"/>
          <w:color w:val="000000"/>
          <w:sz w:val="18"/>
          <w:szCs w:val="18"/>
        </w:rPr>
        <w:t>// Деловые люди. 1995. - № 52. - С. 34.</w:t>
      </w:r>
    </w:p>
    <w:p w14:paraId="7B9869EF"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Попов</w:t>
      </w:r>
      <w:r>
        <w:rPr>
          <w:rFonts w:ascii="Verdana" w:hAnsi="Verdana"/>
          <w:color w:val="000000"/>
          <w:sz w:val="18"/>
          <w:szCs w:val="18"/>
        </w:rPr>
        <w:t>, В. В. «ДЛ»-эконометр / В.В. Попов, А. А.</w:t>
      </w:r>
      <w:r>
        <w:rPr>
          <w:rStyle w:val="WW8Num2z0"/>
          <w:rFonts w:ascii="Verdana" w:hAnsi="Verdana"/>
          <w:color w:val="000000"/>
          <w:sz w:val="18"/>
          <w:szCs w:val="18"/>
        </w:rPr>
        <w:t> </w:t>
      </w:r>
      <w:r>
        <w:rPr>
          <w:rStyle w:val="WW8Num3z0"/>
          <w:rFonts w:ascii="Verdana" w:hAnsi="Verdana"/>
          <w:color w:val="4682B4"/>
          <w:sz w:val="18"/>
          <w:szCs w:val="18"/>
        </w:rPr>
        <w:t>Френкель</w:t>
      </w:r>
      <w:r>
        <w:rPr>
          <w:rStyle w:val="WW8Num2z0"/>
          <w:rFonts w:ascii="Verdana" w:hAnsi="Verdana"/>
          <w:color w:val="000000"/>
          <w:sz w:val="18"/>
          <w:szCs w:val="18"/>
        </w:rPr>
        <w:t> </w:t>
      </w:r>
      <w:r>
        <w:rPr>
          <w:rFonts w:ascii="Verdana" w:hAnsi="Verdana"/>
          <w:color w:val="000000"/>
          <w:sz w:val="18"/>
          <w:szCs w:val="18"/>
        </w:rPr>
        <w:t>// Деловые люди. 1995. - № 53. - С. 9.</w:t>
      </w:r>
    </w:p>
    <w:p w14:paraId="2124E7DE"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Попов</w:t>
      </w:r>
      <w:r>
        <w:rPr>
          <w:rFonts w:ascii="Verdana" w:hAnsi="Verdana"/>
          <w:color w:val="000000"/>
          <w:sz w:val="18"/>
          <w:szCs w:val="18"/>
        </w:rPr>
        <w:t>, В. В. «ДЛ»-эконометр / В.В. Попов, А. А.</w:t>
      </w:r>
      <w:r>
        <w:rPr>
          <w:rStyle w:val="WW8Num2z0"/>
          <w:rFonts w:ascii="Verdana" w:hAnsi="Verdana"/>
          <w:color w:val="000000"/>
          <w:sz w:val="18"/>
          <w:szCs w:val="18"/>
        </w:rPr>
        <w:t> </w:t>
      </w:r>
      <w:r>
        <w:rPr>
          <w:rStyle w:val="WW8Num3z0"/>
          <w:rFonts w:ascii="Verdana" w:hAnsi="Verdana"/>
          <w:color w:val="4682B4"/>
          <w:sz w:val="18"/>
          <w:szCs w:val="18"/>
        </w:rPr>
        <w:t>Френкель</w:t>
      </w:r>
      <w:r>
        <w:rPr>
          <w:rStyle w:val="WW8Num2z0"/>
          <w:rFonts w:ascii="Verdana" w:hAnsi="Verdana"/>
          <w:color w:val="000000"/>
          <w:sz w:val="18"/>
          <w:szCs w:val="18"/>
        </w:rPr>
        <w:t> </w:t>
      </w:r>
      <w:r>
        <w:rPr>
          <w:rFonts w:ascii="Verdana" w:hAnsi="Verdana"/>
          <w:color w:val="000000"/>
          <w:sz w:val="18"/>
          <w:szCs w:val="18"/>
        </w:rPr>
        <w:t>// Деловые люди. 1995. - № 58. - С. 5.</w:t>
      </w:r>
    </w:p>
    <w:p w14:paraId="1FDFF4CF"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Попов</w:t>
      </w:r>
      <w:r>
        <w:rPr>
          <w:rFonts w:ascii="Verdana" w:hAnsi="Verdana"/>
          <w:color w:val="000000"/>
          <w:sz w:val="18"/>
          <w:szCs w:val="18"/>
        </w:rPr>
        <w:t>, В. В. Индекс деловой активности для российской экономики / В.В. Попов, А. А.</w:t>
      </w:r>
      <w:r>
        <w:rPr>
          <w:rStyle w:val="WW8Num2z0"/>
          <w:rFonts w:ascii="Verdana" w:hAnsi="Verdana"/>
          <w:color w:val="000000"/>
          <w:sz w:val="18"/>
          <w:szCs w:val="18"/>
        </w:rPr>
        <w:t> </w:t>
      </w:r>
      <w:r>
        <w:rPr>
          <w:rStyle w:val="WW8Num3z0"/>
          <w:rFonts w:ascii="Verdana" w:hAnsi="Verdana"/>
          <w:color w:val="4682B4"/>
          <w:sz w:val="18"/>
          <w:szCs w:val="18"/>
        </w:rPr>
        <w:t>Френкель</w:t>
      </w:r>
      <w:r>
        <w:rPr>
          <w:rStyle w:val="WW8Num2z0"/>
          <w:rFonts w:ascii="Verdana" w:hAnsi="Verdana"/>
          <w:color w:val="000000"/>
          <w:sz w:val="18"/>
          <w:szCs w:val="18"/>
        </w:rPr>
        <w:t> </w:t>
      </w:r>
      <w:r>
        <w:rPr>
          <w:rFonts w:ascii="Verdana" w:hAnsi="Verdana"/>
          <w:color w:val="000000"/>
          <w:sz w:val="18"/>
          <w:szCs w:val="18"/>
        </w:rPr>
        <w:t>// ЭКО. 1996. - № 10. - С. 76-89.</w:t>
      </w:r>
    </w:p>
    <w:p w14:paraId="6DBF75C6"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Поповская, Е.В. Сплошное обследование малых предприятий: проблемы организации и основные этапы подготовки к проведению // Вопросы статистики. 2000. - № 9.</w:t>
      </w:r>
    </w:p>
    <w:p w14:paraId="65161F32"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Райская</w:t>
      </w:r>
      <w:r>
        <w:rPr>
          <w:rFonts w:ascii="Verdana" w:hAnsi="Verdana"/>
          <w:color w:val="000000"/>
          <w:sz w:val="18"/>
          <w:szCs w:val="18"/>
        </w:rPr>
        <w:t>, Н.Н. Индекс хозяйственной конъюнктуры и экономический рост / Н.Н. Райская, Я.В.</w:t>
      </w:r>
      <w:r>
        <w:rPr>
          <w:rStyle w:val="WW8Num2z0"/>
          <w:rFonts w:ascii="Verdana" w:hAnsi="Verdana"/>
          <w:color w:val="000000"/>
          <w:sz w:val="18"/>
          <w:szCs w:val="18"/>
        </w:rPr>
        <w:t> </w:t>
      </w:r>
      <w:r>
        <w:rPr>
          <w:rStyle w:val="WW8Num3z0"/>
          <w:rFonts w:ascii="Verdana" w:hAnsi="Verdana"/>
          <w:color w:val="4682B4"/>
          <w:sz w:val="18"/>
          <w:szCs w:val="18"/>
        </w:rPr>
        <w:t>Сергиенко</w:t>
      </w:r>
      <w:r>
        <w:rPr>
          <w:rFonts w:ascii="Verdana" w:hAnsi="Verdana"/>
          <w:color w:val="000000"/>
          <w:sz w:val="18"/>
          <w:szCs w:val="18"/>
        </w:rPr>
        <w:t>, А.А. Френкель, О.Н. Матвеева // Вопросы статистики. 2005. - № 8. - С. 10-13.</w:t>
      </w:r>
    </w:p>
    <w:p w14:paraId="1CB79B28"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Регионы России. Социально-экономические показатели. 2006: Стат.сб. / Росстат. М., 2007. - 982 с.</w:t>
      </w:r>
    </w:p>
    <w:p w14:paraId="4AC806C7"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Российский статистический ежегодник. 2005: Стат.сб. / Росстат. -М., 2006.- 819 с.</w:t>
      </w:r>
    </w:p>
    <w:p w14:paraId="76B8D170"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Савицкая, Г.В. Анализ хозяйственной деятельности предприятия: учебник / Г.В. Савицкая 3-е изд., перераб. и доп. - М.: ИНФРА-М, 2005. -424 с.</w:t>
      </w:r>
    </w:p>
    <w:p w14:paraId="2B47AB07"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Селезнева</w:t>
      </w:r>
      <w:r>
        <w:rPr>
          <w:rFonts w:ascii="Verdana" w:hAnsi="Verdana"/>
          <w:color w:val="000000"/>
          <w:sz w:val="18"/>
          <w:szCs w:val="18"/>
        </w:rPr>
        <w:t>, Н.Н.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учеб. пособие для вузов / Н.Н. Селезнева, А.Ф.</w:t>
      </w:r>
      <w:r>
        <w:rPr>
          <w:rStyle w:val="WW8Num2z0"/>
          <w:rFonts w:ascii="Verdana" w:hAnsi="Verdana"/>
          <w:color w:val="000000"/>
          <w:sz w:val="18"/>
          <w:szCs w:val="18"/>
        </w:rPr>
        <w:t> </w:t>
      </w:r>
      <w:r>
        <w:rPr>
          <w:rStyle w:val="WW8Num3z0"/>
          <w:rFonts w:ascii="Verdana" w:hAnsi="Verdana"/>
          <w:color w:val="4682B4"/>
          <w:sz w:val="18"/>
          <w:szCs w:val="18"/>
        </w:rPr>
        <w:t>Ионова</w:t>
      </w:r>
      <w:r>
        <w:rPr>
          <w:rFonts w:ascii="Verdana" w:hAnsi="Verdana"/>
          <w:color w:val="000000"/>
          <w:sz w:val="18"/>
          <w:szCs w:val="18"/>
        </w:rPr>
        <w:t>. 2-е изд., перераб. и доп. - М.: ЮНИТИ-ДАНА, 2005. - 639 с.</w:t>
      </w:r>
    </w:p>
    <w:p w14:paraId="7778F066"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Скамай</w:t>
      </w:r>
      <w:r>
        <w:rPr>
          <w:rFonts w:ascii="Verdana" w:hAnsi="Verdana"/>
          <w:color w:val="000000"/>
          <w:sz w:val="18"/>
          <w:szCs w:val="18"/>
        </w:rPr>
        <w:t>, Л.Г. Экономический анализ деятельности предприятия: Учеб. для студентов вузов, обучающихся по специальности "Менеджмент орг." / Л.Г.</w:t>
      </w:r>
      <w:r>
        <w:rPr>
          <w:rStyle w:val="WW8Num2z0"/>
          <w:rFonts w:ascii="Verdana" w:hAnsi="Verdana"/>
          <w:color w:val="000000"/>
          <w:sz w:val="18"/>
          <w:szCs w:val="18"/>
        </w:rPr>
        <w:t> </w:t>
      </w:r>
      <w:r>
        <w:rPr>
          <w:rStyle w:val="WW8Num3z0"/>
          <w:rFonts w:ascii="Verdana" w:hAnsi="Verdana"/>
          <w:color w:val="4682B4"/>
          <w:sz w:val="18"/>
          <w:szCs w:val="18"/>
        </w:rPr>
        <w:t>Скамай</w:t>
      </w:r>
      <w:r>
        <w:rPr>
          <w:rFonts w:ascii="Verdana" w:hAnsi="Verdana"/>
          <w:color w:val="000000"/>
          <w:sz w:val="18"/>
          <w:szCs w:val="18"/>
        </w:rPr>
        <w:t>, М.И. Трубочкина. М.: ИНФРА-М, 2004.-295 с.</w:t>
      </w:r>
    </w:p>
    <w:p w14:paraId="75AB767B"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Тинберген</w:t>
      </w:r>
      <w:r>
        <w:rPr>
          <w:rFonts w:ascii="Verdana" w:hAnsi="Verdana"/>
          <w:color w:val="000000"/>
          <w:sz w:val="18"/>
          <w:szCs w:val="18"/>
        </w:rPr>
        <w:t>, Я. О методе статистического исследования делового цикла. Ответ Дж.М.</w:t>
      </w:r>
      <w:r>
        <w:rPr>
          <w:rStyle w:val="WW8Num2z0"/>
          <w:rFonts w:ascii="Verdana" w:hAnsi="Verdana"/>
          <w:color w:val="000000"/>
          <w:sz w:val="18"/>
          <w:szCs w:val="18"/>
        </w:rPr>
        <w:t> </w:t>
      </w:r>
      <w:r>
        <w:rPr>
          <w:rStyle w:val="WW8Num3z0"/>
          <w:rFonts w:ascii="Verdana" w:hAnsi="Verdana"/>
          <w:color w:val="4682B4"/>
          <w:sz w:val="18"/>
          <w:szCs w:val="18"/>
        </w:rPr>
        <w:t>Кейнсу</w:t>
      </w:r>
      <w:r>
        <w:rPr>
          <w:rStyle w:val="WW8Num2z0"/>
          <w:rFonts w:ascii="Verdana" w:hAnsi="Verdana"/>
          <w:color w:val="000000"/>
          <w:sz w:val="18"/>
          <w:szCs w:val="18"/>
        </w:rPr>
        <w:t> </w:t>
      </w:r>
      <w:r>
        <w:rPr>
          <w:rFonts w:ascii="Verdana" w:hAnsi="Verdana"/>
          <w:color w:val="000000"/>
          <w:sz w:val="18"/>
          <w:szCs w:val="18"/>
        </w:rPr>
        <w:t>// Вопросы экономики. 2007. - № 4. - С. 46-58.</w:t>
      </w:r>
    </w:p>
    <w:p w14:paraId="4DED4F95"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Федоренко, Н.П. Принципы оптимального функционирования социалистической экономики в свете ленинского населения // Экономика и математические методы. 1970. - Том 6. - № 2.</w:t>
      </w:r>
    </w:p>
    <w:p w14:paraId="2412ED8F"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А.Д. Методика финансового анализа деятельности коммерческих организаций: Практ. пособие для слушателей системы подгот. проф. бух. и</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 xml:space="preserve">/ А.Д. Шеремет, </w:t>
      </w:r>
      <w:r>
        <w:rPr>
          <w:rFonts w:ascii="Verdana" w:hAnsi="Verdana"/>
          <w:color w:val="000000"/>
          <w:sz w:val="18"/>
          <w:szCs w:val="18"/>
        </w:rPr>
        <w:lastRenderedPageBreak/>
        <w:t>Е.В.</w:t>
      </w:r>
      <w:r>
        <w:rPr>
          <w:rStyle w:val="WW8Num2z0"/>
          <w:rFonts w:ascii="Verdana" w:hAnsi="Verdana"/>
          <w:color w:val="000000"/>
          <w:sz w:val="18"/>
          <w:szCs w:val="18"/>
        </w:rPr>
        <w:t> </w:t>
      </w:r>
      <w:r>
        <w:rPr>
          <w:rStyle w:val="WW8Num3z0"/>
          <w:rFonts w:ascii="Verdana" w:hAnsi="Verdana"/>
          <w:color w:val="4682B4"/>
          <w:sz w:val="18"/>
          <w:szCs w:val="18"/>
        </w:rPr>
        <w:t>Негашев</w:t>
      </w:r>
      <w:r>
        <w:rPr>
          <w:rFonts w:ascii="Verdana" w:hAnsi="Verdana"/>
          <w:color w:val="000000"/>
          <w:sz w:val="18"/>
          <w:szCs w:val="18"/>
        </w:rPr>
        <w:t>. М.: ИНФРА-М, 2003.-237 с.</w:t>
      </w:r>
    </w:p>
    <w:p w14:paraId="0530460B"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Шинкарева, Н. Об организации статистического наблюдения за состоянием товарных рынков // Вопросы статистики. 1995. - № 4.</w:t>
      </w:r>
    </w:p>
    <w:p w14:paraId="27FBC53A"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Шинкарева, Н. Методологические принципы статистической оценки товарных рынков на федеральном, региональном и местном уровнях // Вопросы статистики. 1996. - № 5.</w:t>
      </w:r>
    </w:p>
    <w:p w14:paraId="00CA0283"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Шинкарева, Н. Об организации наблюдения за деятельностью предприятий розничной и</w:t>
      </w:r>
      <w:r>
        <w:rPr>
          <w:rStyle w:val="WW8Num2z0"/>
          <w:rFonts w:ascii="Verdana" w:hAnsi="Verdana"/>
          <w:color w:val="000000"/>
          <w:sz w:val="18"/>
          <w:szCs w:val="18"/>
        </w:rPr>
        <w:t> </w:t>
      </w:r>
      <w:r>
        <w:rPr>
          <w:rStyle w:val="WW8Num3z0"/>
          <w:rFonts w:ascii="Verdana" w:hAnsi="Verdana"/>
          <w:color w:val="4682B4"/>
          <w:sz w:val="18"/>
          <w:szCs w:val="18"/>
        </w:rPr>
        <w:t>оптовой</w:t>
      </w:r>
      <w:r>
        <w:rPr>
          <w:rStyle w:val="WW8Num2z0"/>
          <w:rFonts w:ascii="Verdana" w:hAnsi="Verdana"/>
          <w:color w:val="000000"/>
          <w:sz w:val="18"/>
          <w:szCs w:val="18"/>
        </w:rPr>
        <w:t> </w:t>
      </w:r>
      <w:r>
        <w:rPr>
          <w:rFonts w:ascii="Verdana" w:hAnsi="Verdana"/>
          <w:color w:val="000000"/>
          <w:sz w:val="18"/>
          <w:szCs w:val="18"/>
        </w:rPr>
        <w:t>торговли // Вопросы статистики. -1996. -№ 9.</w:t>
      </w:r>
    </w:p>
    <w:p w14:paraId="60CF1728"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Шустова</w:t>
      </w:r>
      <w:r>
        <w:rPr>
          <w:rFonts w:ascii="Verdana" w:hAnsi="Verdana"/>
          <w:color w:val="000000"/>
          <w:sz w:val="18"/>
          <w:szCs w:val="18"/>
        </w:rPr>
        <w:t>, Е.А. Организация проведения сплошного статистического обследования малых предприятий / Шустова Е. А.,</w:t>
      </w:r>
      <w:r>
        <w:rPr>
          <w:rStyle w:val="WW8Num2z0"/>
          <w:rFonts w:ascii="Verdana" w:hAnsi="Verdana"/>
          <w:color w:val="000000"/>
          <w:sz w:val="18"/>
          <w:szCs w:val="18"/>
        </w:rPr>
        <w:t> </w:t>
      </w:r>
      <w:r>
        <w:rPr>
          <w:rStyle w:val="WW8Num3z0"/>
          <w:rFonts w:ascii="Verdana" w:hAnsi="Verdana"/>
          <w:color w:val="4682B4"/>
          <w:sz w:val="18"/>
          <w:szCs w:val="18"/>
        </w:rPr>
        <w:t>Поповская</w:t>
      </w:r>
      <w:r>
        <w:rPr>
          <w:rStyle w:val="WW8Num2z0"/>
          <w:rFonts w:ascii="Verdana" w:hAnsi="Verdana"/>
          <w:color w:val="000000"/>
          <w:sz w:val="18"/>
          <w:szCs w:val="18"/>
        </w:rPr>
        <w:t> </w:t>
      </w:r>
      <w:r>
        <w:rPr>
          <w:rFonts w:ascii="Verdana" w:hAnsi="Verdana"/>
          <w:color w:val="000000"/>
          <w:sz w:val="18"/>
          <w:szCs w:val="18"/>
        </w:rPr>
        <w:t>Е. В. // Вопросы статистики. 2001. - № 11.</w:t>
      </w:r>
    </w:p>
    <w:p w14:paraId="03B842E3"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Цухло</w:t>
      </w:r>
      <w:r>
        <w:rPr>
          <w:rFonts w:ascii="Verdana" w:hAnsi="Verdana"/>
          <w:color w:val="000000"/>
          <w:sz w:val="18"/>
          <w:szCs w:val="18"/>
        </w:rPr>
        <w:t>, С.В. Изучение источников новой статистической информации информационных потребностей предприятий в переходных экономиках // Вопросы статистики. 2000. - № 3.</w:t>
      </w:r>
    </w:p>
    <w:p w14:paraId="4EEAA5E0"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Цухло, С.В. Оценка</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в российской промышленности // Вопросы статистики. 2000. - № 11.</w:t>
      </w:r>
    </w:p>
    <w:p w14:paraId="1AEA710C"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Экономический бюллетень Конъюнктурного института. 1923. - № 5-6.</w:t>
      </w:r>
    </w:p>
    <w:p w14:paraId="2EFF97B3"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Экономическая статистика. Второе издание, дополненное (под ред. Ю.Н.</w:t>
      </w:r>
      <w:r>
        <w:rPr>
          <w:rStyle w:val="WW8Num2z0"/>
          <w:rFonts w:ascii="Verdana" w:hAnsi="Verdana"/>
          <w:color w:val="000000"/>
          <w:sz w:val="18"/>
          <w:szCs w:val="18"/>
        </w:rPr>
        <w:t> </w:t>
      </w:r>
      <w:r>
        <w:rPr>
          <w:rStyle w:val="WW8Num3z0"/>
          <w:rFonts w:ascii="Verdana" w:hAnsi="Verdana"/>
          <w:color w:val="4682B4"/>
          <w:sz w:val="18"/>
          <w:szCs w:val="18"/>
        </w:rPr>
        <w:t>Иванова</w:t>
      </w:r>
      <w:r>
        <w:rPr>
          <w:rFonts w:ascii="Verdana" w:hAnsi="Verdana"/>
          <w:color w:val="000000"/>
          <w:sz w:val="18"/>
          <w:szCs w:val="18"/>
        </w:rPr>
        <w:t>). М.: Инфра-М, 2003.</w:t>
      </w:r>
    </w:p>
    <w:p w14:paraId="1E6B8CAA"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Экономическая статистика: Учеб. для студентов вузов, обучающихся по</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специальностям и направлениям / Ю.Н.Иванов,</w:t>
      </w:r>
    </w:p>
    <w:p w14:paraId="1F00190C"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С.Е.Казаринова, Г.Л.Громыко и др.; Общ. ред. Ю.Н. Иванова. 2-е изд., доп.; доп. - М. : ИНФРА-М, 2002. - 479 с.</w:t>
      </w:r>
    </w:p>
    <w:p w14:paraId="61CD992E"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Confidence of retail trade firms weakenes in December / Instituto Di Studi e Analisi Economic. 2006. - http://www.isae.it.</w:t>
      </w:r>
    </w:p>
    <w:p w14:paraId="277A5FEA"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Economic Census: Survey of Business Owners Methodology / U.S. Census Bureau. 2002. - http://bhs.econ.census.gov.</w:t>
      </w:r>
    </w:p>
    <w:p w14:paraId="1CBE648F"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IFO Business Climate Germany. Results of the August 2007 Ifo Business Survey / Institute for Economic Research at the University of Munich. http://www.ifo.de.</w:t>
      </w:r>
    </w:p>
    <w:p w14:paraId="4F247F8A"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The Business Tendency Surveys' Questionnaires / National Institute of Economic Research (NIER). http://www.konj.se.</w:t>
      </w:r>
    </w:p>
    <w:p w14:paraId="463DB6CF"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Monthly ISAE Business Survey on manufacturing and extractive firms. Press release / Instituto Di Studi e Analisi Economica. 2002. -http://www.isae.it.</w:t>
      </w:r>
    </w:p>
    <w:p w14:paraId="489B0FB2"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Moore G. H. Business Cycle, Inflation and Forecasting. NBER; Cambridge, Mass., 1980, p. 349-380; Frnmkin N. Guide to Economic Indicators, N. Y., p. 163—172;</w:t>
      </w:r>
    </w:p>
    <w:p w14:paraId="7FB5FA19"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Moore G. H. The Development and Role of the National Burea-t of Economic Research Business Cycle Chronologies. The American Business Cycle. Continuity and Change. Chicago, London, 1986, p. 735-779.</w:t>
      </w:r>
    </w:p>
    <w:p w14:paraId="03489A81"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Quarterly analysis of manufacturing activity / Bureau for Economic Research. South Africa.: 2006. - http://www.ber.sun.ac.za.</w:t>
      </w:r>
    </w:p>
    <w:p w14:paraId="135BFF70"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Quarterly analysis of consumer expectations and activity in the retail, wholesale and motor trade / Bureau for Economic Research. South Africa.: -2006. http://www.ber.sun.ac.za.</w:t>
      </w:r>
    </w:p>
    <w:p w14:paraId="4B63247C"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Review of Economic Statistics, April, 1923, p. 111-114</w:t>
      </w:r>
    </w:p>
    <w:p w14:paraId="357B8DC0"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Retail Business survey / National Statistical service An Australian Government Initiative. http://www.nss.gov.au.</w:t>
      </w:r>
    </w:p>
    <w:p w14:paraId="5FF9DD62"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Review of Economic Statistics, April, 1923, p. 111-114.</w:t>
      </w:r>
    </w:p>
    <w:p w14:paraId="0FAEE241"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Перечень публикаций автора диссертационной работы</w:t>
      </w:r>
    </w:p>
    <w:p w14:paraId="432A8F6F"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Мясникова</w:t>
      </w:r>
      <w:r>
        <w:rPr>
          <w:rStyle w:val="WW8Num2z0"/>
          <w:rFonts w:ascii="Verdana" w:hAnsi="Verdana"/>
          <w:color w:val="000000"/>
          <w:sz w:val="18"/>
          <w:szCs w:val="18"/>
        </w:rPr>
        <w:t> </w:t>
      </w:r>
      <w:r>
        <w:rPr>
          <w:rFonts w:ascii="Verdana" w:hAnsi="Verdana"/>
          <w:color w:val="000000"/>
          <w:sz w:val="18"/>
          <w:szCs w:val="18"/>
        </w:rPr>
        <w:t>О.В., Тихомирова И.Г. Исследование потребностей крупных предприятий Северо-Запада в развитии автодорожных связей Баренц-Региона // Дорожная держава. 2007. № 5 - 0,25 п.л. (в т.ч. вклад автора-0,15 п.л.).</w:t>
      </w:r>
    </w:p>
    <w:p w14:paraId="52CD7B87"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Курышева</w:t>
      </w:r>
      <w:r>
        <w:rPr>
          <w:rStyle w:val="WW8Num2z0"/>
          <w:rFonts w:ascii="Verdana" w:hAnsi="Verdana"/>
          <w:color w:val="000000"/>
          <w:sz w:val="18"/>
          <w:szCs w:val="18"/>
        </w:rPr>
        <w:t> </w:t>
      </w:r>
      <w:r>
        <w:rPr>
          <w:rFonts w:ascii="Verdana" w:hAnsi="Verdana"/>
          <w:color w:val="000000"/>
          <w:sz w:val="18"/>
          <w:szCs w:val="18"/>
        </w:rPr>
        <w:t>С.В., Мясникова О.В. Бизнес обследования предприятий розничной</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 Финансы и бизнес. 2006. №2. -0,75 п.л. (в т.ч. вклад автора - 0,6 пл.).</w:t>
      </w:r>
    </w:p>
    <w:p w14:paraId="3008BA98"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Корреляционная матрица по показателям, характеризующим деловую активность</w:t>
      </w:r>
    </w:p>
    <w:p w14:paraId="59EB16CF"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КОБАКТИВ ПОБОБАКТ КОБЗАПАС ПОБЗАПАС КПОГДЕБЗ КОБСОБКА ПОБСОБКА КОБКРЕДИ ПОБКРЕДИ КОБКРЗАД ПОБКРЗАД КЗАГРУЗК УРОВРЕНТ</w:t>
      </w:r>
    </w:p>
    <w:p w14:paraId="2AD6E8E1"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136. КОБАКТИВ 1 -0,5917 0,7616 -0,5241 0,4526 -0,4039 -0,4039 -0,1803 -0,2913 0,3389 -0,3329 -0,5917 -0,1002</w:t>
      </w:r>
    </w:p>
    <w:p w14:paraId="11B0C5E0"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ПОБОБЛКТ -0,5917 1 -0,4542 0,8270 -0,3069 0,8547 0,8547 0,0791 0,1043 -0,3380 0,7351 1,0000 -0,0371</w:t>
      </w:r>
    </w:p>
    <w:p w14:paraId="45A3D673"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КОБЗЛПЛС 0,7616 -0,4542 1 -0,5225 0,2412 -0,2159 -0,2159 -0,1198 -0,2846 0,2454 -0,2481 -0,4542 -0,1770</w:t>
      </w:r>
    </w:p>
    <w:p w14:paraId="3966DCD5"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ПОБЗЛПЛС -0,5241 0,8270 -0,5225 1 -0,2936 0,6755 0,6755 0,0840 0,1573 -0,2944 0,6712 0,8270 0,1633</w:t>
      </w:r>
    </w:p>
    <w:p w14:paraId="3A32B62A"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КПОГДЕБЗ 0,4526 -0,3069 0,2412 -0,2936 1 -0,3138 -0,3138 0,0053 -0,0962 0,0702 -0,1754 -0,3069 -0,1362</w:t>
      </w:r>
    </w:p>
    <w:p w14:paraId="46833A7B"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КОБСОБКЛ -0,4039 0,8547 -0,2159 0,6755 -0,3138 1 1,0000 0,0441 -0,0453 -0,2330 0,8339 0,8547 0,0365</w:t>
      </w:r>
    </w:p>
    <w:p w14:paraId="336756A1"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ПОБСОБКЛ -0,4039 0,8547 -0,2159 0,6755 -0,3138 1,0000 1 0,0441 -0,0453 -0,2330 0,8339 0,8547 0,0365</w:t>
      </w:r>
    </w:p>
    <w:p w14:paraId="1E731F14"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КОБКРЕДИ -0,1803 0,0791 -0,1198 0,0840 0,0053 0,0441 0,0441 1 0,0625 -0,0468 0,0491 0,0791 0,0779</w:t>
      </w:r>
    </w:p>
    <w:p w14:paraId="417C0BC5"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ПОБКРЕДИ -0,2913 0,1043 -0,2846 0,1573 -0,0962 -0,0453 -0,0453 0,0625 1 -0,0771 0,0277 0,1043 0,0466</w:t>
      </w:r>
    </w:p>
    <w:p w14:paraId="4EDC65AC"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КОБКРЗЛД 0,3389 -0,3380 0,2454 -0,2944 0,0702 -0,2330 -0,2330 -0,0468 -0,0771 1 -0,2886 -0,3380 -0,0888</w:t>
      </w:r>
    </w:p>
    <w:p w14:paraId="783560E8"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ПОБКРЗАД -0,3329 0,7351 -0,2481 0,6712 -0,1754 0,8339 0,8339 0,0491 0,0277 -0,2886 1 0,7351 0,0432</w:t>
      </w:r>
    </w:p>
    <w:p w14:paraId="32D393ED"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КЗЛГРУЗК -0,5917 1,0000 -0,4542 0,8270 -0,3069 0,8547 0,8547 0,0791 0,1043 -0,3380 0,7351 1 -0,0371</w:t>
      </w:r>
    </w:p>
    <w:p w14:paraId="79DEB772"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УРОВРЕНТ -0,1002 -0,0371 -0,1770 0,1633 -0,1362 0,0365 0,0365 0,0779 0,0466 -0,0888 0,0432 -0,0371 1</w:t>
      </w:r>
    </w:p>
    <w:p w14:paraId="70309423"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Базовые сведения о предприятии: 1.1. Полное наименование Вашего предприятия:</w:t>
      </w:r>
    </w:p>
    <w:p w14:paraId="12AFE925"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Почтовый адрес (Вашего предприятия):1. Телефон:факс:</w:t>
      </w:r>
    </w:p>
    <w:p w14:paraId="018FEF9C"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Почтовый адрес (главного</w:t>
      </w:r>
      <w:r>
        <w:rPr>
          <w:rStyle w:val="WW8Num2z0"/>
          <w:rFonts w:ascii="Verdana" w:hAnsi="Verdana"/>
          <w:color w:val="000000"/>
          <w:sz w:val="18"/>
          <w:szCs w:val="18"/>
        </w:rPr>
        <w:t> </w:t>
      </w:r>
      <w:r>
        <w:rPr>
          <w:rStyle w:val="WW8Num3z0"/>
          <w:rFonts w:ascii="Verdana" w:hAnsi="Verdana"/>
          <w:color w:val="4682B4"/>
          <w:sz w:val="18"/>
          <w:szCs w:val="18"/>
        </w:rPr>
        <w:t>офиса</w:t>
      </w:r>
      <w:r>
        <w:rPr>
          <w:rFonts w:ascii="Verdana" w:hAnsi="Verdana"/>
          <w:color w:val="000000"/>
          <w:sz w:val="18"/>
          <w:szCs w:val="18"/>
        </w:rPr>
        <w:t>):1. Телефон:факс:</w:t>
      </w:r>
    </w:p>
    <w:p w14:paraId="09E7EBDF"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Почтовый адрес (</w:t>
      </w:r>
      <w:r>
        <w:rPr>
          <w:rStyle w:val="WW8Num3z0"/>
          <w:rFonts w:ascii="Verdana" w:hAnsi="Verdana"/>
          <w:color w:val="4682B4"/>
          <w:sz w:val="18"/>
          <w:szCs w:val="18"/>
        </w:rPr>
        <w:t>филиала</w:t>
      </w:r>
      <w:r>
        <w:rPr>
          <w:rFonts w:ascii="Verdana" w:hAnsi="Verdana"/>
          <w:color w:val="000000"/>
          <w:sz w:val="18"/>
          <w:szCs w:val="18"/>
        </w:rPr>
        <w:t>) на территории Баренц-региона1:1. Телефон:факс:</w:t>
      </w:r>
    </w:p>
    <w:p w14:paraId="21508655"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Укажите основные виды продукции, которая была</w:t>
      </w:r>
      <w:r>
        <w:rPr>
          <w:rStyle w:val="WW8Num2z0"/>
          <w:rFonts w:ascii="Verdana" w:hAnsi="Verdana"/>
          <w:color w:val="000000"/>
          <w:sz w:val="18"/>
          <w:szCs w:val="18"/>
        </w:rPr>
        <w:t> </w:t>
      </w:r>
      <w:r>
        <w:rPr>
          <w:rStyle w:val="WW8Num3z0"/>
          <w:rFonts w:ascii="Verdana" w:hAnsi="Verdana"/>
          <w:color w:val="4682B4"/>
          <w:sz w:val="18"/>
          <w:szCs w:val="18"/>
        </w:rPr>
        <w:t>отгружена</w:t>
      </w:r>
      <w:r>
        <w:rPr>
          <w:rStyle w:val="WW8Num2z0"/>
          <w:rFonts w:ascii="Verdana" w:hAnsi="Verdana"/>
          <w:color w:val="000000"/>
          <w:sz w:val="18"/>
          <w:szCs w:val="18"/>
        </w:rPr>
        <w:t> </w:t>
      </w:r>
      <w:r>
        <w:rPr>
          <w:rFonts w:ascii="Verdana" w:hAnsi="Verdana"/>
          <w:color w:val="000000"/>
          <w:sz w:val="18"/>
          <w:szCs w:val="18"/>
        </w:rPr>
        <w:t>Вашим предприятием в среднем за 2006 год или за один из последних лет:</w:t>
      </w:r>
    </w:p>
    <w:p w14:paraId="293E3253" w14:textId="77777777" w:rsidR="00F65090" w:rsidRDefault="00F65090" w:rsidP="00F650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Виды продукции Ед.измерения (в натур.выраж.)</w:t>
      </w:r>
      <w:r>
        <w:rPr>
          <w:rStyle w:val="WW8Num2z0"/>
          <w:rFonts w:ascii="Verdana" w:hAnsi="Verdana"/>
          <w:color w:val="000000"/>
          <w:sz w:val="18"/>
          <w:szCs w:val="18"/>
        </w:rPr>
        <w:t> </w:t>
      </w:r>
      <w:r>
        <w:rPr>
          <w:rStyle w:val="WW8Num3z0"/>
          <w:rFonts w:ascii="Verdana" w:hAnsi="Verdana"/>
          <w:color w:val="4682B4"/>
          <w:sz w:val="18"/>
          <w:szCs w:val="18"/>
        </w:rPr>
        <w:t>Отгружено</w:t>
      </w:r>
      <w:r>
        <w:rPr>
          <w:rStyle w:val="WW8Num2z0"/>
          <w:rFonts w:ascii="Verdana" w:hAnsi="Verdana"/>
          <w:color w:val="000000"/>
          <w:sz w:val="18"/>
          <w:szCs w:val="18"/>
        </w:rPr>
        <w:t> </w:t>
      </w:r>
      <w:r>
        <w:rPr>
          <w:rFonts w:ascii="Verdana" w:hAnsi="Verdana"/>
          <w:color w:val="000000"/>
          <w:sz w:val="18"/>
          <w:szCs w:val="18"/>
        </w:rPr>
        <w:t>продукции1 2 3</w:t>
      </w:r>
    </w:p>
    <w:p w14:paraId="17B7A1D9" w14:textId="4D35CD2F" w:rsidR="00F65090" w:rsidRPr="00F65090" w:rsidRDefault="00F65090" w:rsidP="00F65090">
      <w:r>
        <w:rPr>
          <w:rFonts w:ascii="Verdana" w:hAnsi="Verdana"/>
          <w:color w:val="000000"/>
          <w:sz w:val="18"/>
          <w:szCs w:val="18"/>
        </w:rPr>
        <w:br/>
      </w:r>
      <w:r>
        <w:rPr>
          <w:rFonts w:ascii="Verdana" w:hAnsi="Verdana"/>
          <w:color w:val="000000"/>
          <w:sz w:val="18"/>
          <w:szCs w:val="18"/>
        </w:rPr>
        <w:br/>
      </w:r>
      <w:bookmarkStart w:id="0" w:name="_GoBack"/>
      <w:bookmarkEnd w:id="0"/>
    </w:p>
    <w:sectPr w:rsidR="00F65090" w:rsidRPr="00F65090"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E41FD4" w14:textId="77777777" w:rsidR="006712DD" w:rsidRDefault="006712DD">
      <w:pPr>
        <w:spacing w:after="0" w:line="240" w:lineRule="auto"/>
      </w:pPr>
      <w:r>
        <w:separator/>
      </w:r>
    </w:p>
  </w:endnote>
  <w:endnote w:type="continuationSeparator" w:id="0">
    <w:p w14:paraId="0432879B" w14:textId="77777777" w:rsidR="006712DD" w:rsidRDefault="00671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682BBA" w14:textId="77777777" w:rsidR="006712DD" w:rsidRDefault="006712DD">
      <w:pPr>
        <w:spacing w:after="0" w:line="240" w:lineRule="auto"/>
      </w:pPr>
      <w:r>
        <w:separator/>
      </w:r>
    </w:p>
  </w:footnote>
  <w:footnote w:type="continuationSeparator" w:id="0">
    <w:p w14:paraId="6D8F9BA7" w14:textId="77777777" w:rsidR="006712DD" w:rsidRDefault="006712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E06"/>
    <w:rsid w:val="0025541E"/>
    <w:rsid w:val="002560E8"/>
    <w:rsid w:val="00256690"/>
    <w:rsid w:val="00256921"/>
    <w:rsid w:val="00257095"/>
    <w:rsid w:val="0025785D"/>
    <w:rsid w:val="00257F9A"/>
    <w:rsid w:val="00260047"/>
    <w:rsid w:val="00260B23"/>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D4F"/>
    <w:rsid w:val="004F5B6C"/>
    <w:rsid w:val="004F6183"/>
    <w:rsid w:val="004F6C31"/>
    <w:rsid w:val="004F6CEB"/>
    <w:rsid w:val="004F7410"/>
    <w:rsid w:val="004F780C"/>
    <w:rsid w:val="004F7A07"/>
    <w:rsid w:val="004F7C67"/>
    <w:rsid w:val="00500A12"/>
    <w:rsid w:val="00501717"/>
    <w:rsid w:val="005018D3"/>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2DD"/>
    <w:rsid w:val="00671DAE"/>
    <w:rsid w:val="00671EE3"/>
    <w:rsid w:val="00672794"/>
    <w:rsid w:val="006736A2"/>
    <w:rsid w:val="00674A28"/>
    <w:rsid w:val="00674D79"/>
    <w:rsid w:val="00675013"/>
    <w:rsid w:val="0067539A"/>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6C56"/>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800A4B"/>
    <w:rsid w:val="00801E7E"/>
    <w:rsid w:val="008025C2"/>
    <w:rsid w:val="00802F99"/>
    <w:rsid w:val="00804A8A"/>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989"/>
    <w:rsid w:val="00842CB6"/>
    <w:rsid w:val="00842D3F"/>
    <w:rsid w:val="008449FA"/>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594"/>
    <w:rsid w:val="008C0A80"/>
    <w:rsid w:val="008C0C65"/>
    <w:rsid w:val="008C1CBC"/>
    <w:rsid w:val="008C2247"/>
    <w:rsid w:val="008C271F"/>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46F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6B3E"/>
    <w:rsid w:val="00A67A15"/>
    <w:rsid w:val="00A67AAC"/>
    <w:rsid w:val="00A67DB1"/>
    <w:rsid w:val="00A705F1"/>
    <w:rsid w:val="00A7064A"/>
    <w:rsid w:val="00A7069F"/>
    <w:rsid w:val="00A707A3"/>
    <w:rsid w:val="00A70F49"/>
    <w:rsid w:val="00A7161C"/>
    <w:rsid w:val="00A717BC"/>
    <w:rsid w:val="00A71C2D"/>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3C4"/>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617E"/>
    <w:rsid w:val="00D16B2C"/>
    <w:rsid w:val="00D16F5B"/>
    <w:rsid w:val="00D201FF"/>
    <w:rsid w:val="00D20669"/>
    <w:rsid w:val="00D209C7"/>
    <w:rsid w:val="00D214A1"/>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609C"/>
    <w:rsid w:val="00E06EA4"/>
    <w:rsid w:val="00E07C87"/>
    <w:rsid w:val="00E10FAD"/>
    <w:rsid w:val="00E12110"/>
    <w:rsid w:val="00E12277"/>
    <w:rsid w:val="00E1269B"/>
    <w:rsid w:val="00E13038"/>
    <w:rsid w:val="00E134DA"/>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81A"/>
    <w:rsid w:val="00EE1A17"/>
    <w:rsid w:val="00EE22EA"/>
    <w:rsid w:val="00EE2E25"/>
    <w:rsid w:val="00EE3874"/>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6AFBC-10D9-440A-A826-90619FF44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10992</TotalTime>
  <Pages>14</Pages>
  <Words>7353</Words>
  <Characters>41915</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49170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802</cp:revision>
  <cp:lastPrinted>2009-02-06T05:36:00Z</cp:lastPrinted>
  <dcterms:created xsi:type="dcterms:W3CDTF">2016-05-04T14:28:00Z</dcterms:created>
  <dcterms:modified xsi:type="dcterms:W3CDTF">2016-07-18T13:47:00Z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