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235CAA" w:rsidRPr="00BF667E" w:rsidRDefault="00235CAA" w:rsidP="00235CAA">
      <w:pPr>
        <w:pStyle w:val="afffffff3"/>
        <w:rPr>
          <w:caps/>
        </w:rPr>
      </w:pPr>
      <w:r w:rsidRPr="00BF667E">
        <w:rPr>
          <w:caps/>
        </w:rPr>
        <w:lastRenderedPageBreak/>
        <w:t>Національна Академія наук України</w:t>
      </w:r>
    </w:p>
    <w:p w:rsidR="00235CAA" w:rsidRPr="00BF667E" w:rsidRDefault="00235CAA" w:rsidP="00235CAA">
      <w:pPr>
        <w:pStyle w:val="afffffff3"/>
        <w:rPr>
          <w:caps/>
        </w:rPr>
      </w:pPr>
      <w:r w:rsidRPr="00BF667E">
        <w:rPr>
          <w:caps/>
        </w:rPr>
        <w:t>Інститут географії</w:t>
      </w:r>
    </w:p>
    <w:p w:rsidR="00235CAA" w:rsidRPr="00BF667E" w:rsidRDefault="00235CAA" w:rsidP="00235CAA">
      <w:pPr>
        <w:pStyle w:val="afffffff3"/>
      </w:pPr>
    </w:p>
    <w:p w:rsidR="00235CAA" w:rsidRPr="00BF667E" w:rsidRDefault="00235CAA" w:rsidP="00235CAA">
      <w:pPr>
        <w:pStyle w:val="afffffff3"/>
        <w:jc w:val="right"/>
        <w:rPr>
          <w:i/>
        </w:rPr>
      </w:pPr>
    </w:p>
    <w:p w:rsidR="00235CAA" w:rsidRPr="00BF667E" w:rsidRDefault="00235CAA" w:rsidP="00235CAA">
      <w:pPr>
        <w:pStyle w:val="afffffff3"/>
        <w:jc w:val="right"/>
        <w:rPr>
          <w:i/>
        </w:rPr>
      </w:pPr>
      <w:r w:rsidRPr="00BF667E">
        <w:rPr>
          <w:i/>
        </w:rPr>
        <w:t>На правах рукопису</w:t>
      </w:r>
    </w:p>
    <w:p w:rsidR="00235CAA" w:rsidRPr="00BF667E" w:rsidRDefault="00235CAA" w:rsidP="00235CAA">
      <w:pPr>
        <w:pStyle w:val="afffffff3"/>
      </w:pPr>
      <w:r w:rsidRPr="00BF667E">
        <w:t>Голубцов Олександр Григорович</w:t>
      </w:r>
    </w:p>
    <w:p w:rsidR="00235CAA" w:rsidRPr="00BF667E" w:rsidRDefault="00235CAA" w:rsidP="00235CAA">
      <w:pPr>
        <w:pStyle w:val="afffffff3"/>
        <w:jc w:val="right"/>
      </w:pPr>
    </w:p>
    <w:p w:rsidR="00235CAA" w:rsidRPr="00BF667E" w:rsidRDefault="00235CAA" w:rsidP="00235CAA">
      <w:pPr>
        <w:pStyle w:val="afffffff3"/>
        <w:jc w:val="right"/>
      </w:pPr>
      <w:r w:rsidRPr="00BF667E">
        <w:t>УДК 911.52 : 550.424+502.5</w:t>
      </w:r>
    </w:p>
    <w:p w:rsidR="00235CAA" w:rsidRPr="00BF667E" w:rsidRDefault="00235CAA" w:rsidP="00235CAA">
      <w:pPr>
        <w:pStyle w:val="afffffff3"/>
        <w:jc w:val="right"/>
      </w:pPr>
    </w:p>
    <w:p w:rsidR="00235CAA" w:rsidRPr="00BF667E" w:rsidRDefault="00235CAA" w:rsidP="00235CAA">
      <w:pPr>
        <w:pStyle w:val="afffffff3"/>
      </w:pPr>
    </w:p>
    <w:p w:rsidR="00235CAA" w:rsidRPr="00BF667E" w:rsidRDefault="00235CAA" w:rsidP="00235CAA">
      <w:pPr>
        <w:pStyle w:val="afffffff3"/>
        <w:rPr>
          <w:b/>
        </w:rPr>
      </w:pPr>
      <w:bookmarkStart w:id="0" w:name="_GoBack"/>
      <w:r w:rsidRPr="00BF667E">
        <w:rPr>
          <w:b/>
        </w:rPr>
        <w:t xml:space="preserve">СЕЗОННІ УМОВИ ЛАТЕРАЛЬНОЇ МІГРАЦІЇ </w:t>
      </w:r>
    </w:p>
    <w:p w:rsidR="00235CAA" w:rsidRPr="00BF667E" w:rsidRDefault="00235CAA" w:rsidP="00235CAA">
      <w:pPr>
        <w:pStyle w:val="afffffff3"/>
        <w:rPr>
          <w:b/>
        </w:rPr>
      </w:pPr>
      <w:r w:rsidRPr="00BF667E">
        <w:rPr>
          <w:b/>
        </w:rPr>
        <w:t>ЗАБРУДНЮЮЧИХ РЕЧОВИН У ПОЛІСЬКИХ ЛАНДШАФТАХ</w:t>
      </w:r>
    </w:p>
    <w:bookmarkEnd w:id="0"/>
    <w:p w:rsidR="00235CAA" w:rsidRPr="00BF667E" w:rsidRDefault="00235CAA" w:rsidP="00235CAA">
      <w:pPr>
        <w:jc w:val="center"/>
      </w:pPr>
    </w:p>
    <w:p w:rsidR="00235CAA" w:rsidRPr="00BF667E" w:rsidRDefault="00235CAA" w:rsidP="00235CAA">
      <w:pPr>
        <w:jc w:val="center"/>
      </w:pPr>
      <w:r w:rsidRPr="00BF667E">
        <w:t xml:space="preserve">11.00.01 – фізична географія, </w:t>
      </w:r>
    </w:p>
    <w:p w:rsidR="00235CAA" w:rsidRPr="00BF667E" w:rsidRDefault="00235CAA" w:rsidP="00235CAA">
      <w:pPr>
        <w:jc w:val="center"/>
      </w:pPr>
      <w:r w:rsidRPr="00BF667E">
        <w:t>геохімія і геофізика ландшафтів</w:t>
      </w:r>
    </w:p>
    <w:p w:rsidR="00235CAA" w:rsidRPr="00BF667E" w:rsidRDefault="00235CAA" w:rsidP="00235CAA">
      <w:pPr>
        <w:jc w:val="center"/>
      </w:pPr>
    </w:p>
    <w:p w:rsidR="00235CAA" w:rsidRPr="00BF667E" w:rsidRDefault="00235CAA" w:rsidP="00235CAA">
      <w:pPr>
        <w:jc w:val="center"/>
      </w:pPr>
    </w:p>
    <w:p w:rsidR="00235CAA" w:rsidRPr="00BF667E" w:rsidRDefault="00235CAA" w:rsidP="00235CAA">
      <w:pPr>
        <w:jc w:val="center"/>
      </w:pPr>
      <w:r w:rsidRPr="00BF667E">
        <w:t xml:space="preserve">Дисертація на здобуття наукового ступеня </w:t>
      </w:r>
    </w:p>
    <w:p w:rsidR="00235CAA" w:rsidRPr="00BF667E" w:rsidRDefault="00235CAA" w:rsidP="00235CAA">
      <w:pPr>
        <w:jc w:val="center"/>
      </w:pPr>
      <w:r w:rsidRPr="00BF667E">
        <w:t>кандидата географічних наук</w:t>
      </w:r>
    </w:p>
    <w:p w:rsidR="00235CAA" w:rsidRPr="00BF667E" w:rsidRDefault="00235CAA" w:rsidP="00235CAA"/>
    <w:p w:rsidR="00235CAA" w:rsidRPr="00BF667E" w:rsidRDefault="00235CAA" w:rsidP="00235CAA">
      <w:pPr>
        <w:jc w:val="center"/>
      </w:pPr>
    </w:p>
    <w:p w:rsidR="00235CAA" w:rsidRPr="00BF667E" w:rsidRDefault="00235CAA" w:rsidP="00235CAA">
      <w:pPr>
        <w:jc w:val="right"/>
      </w:pPr>
      <w:r w:rsidRPr="00BF667E">
        <w:t>Науковий керівник:</w:t>
      </w:r>
    </w:p>
    <w:p w:rsidR="00235CAA" w:rsidRPr="00BF667E" w:rsidRDefault="00235CAA" w:rsidP="00235CAA">
      <w:pPr>
        <w:jc w:val="right"/>
      </w:pPr>
      <w:r w:rsidRPr="00BF667E">
        <w:t>кандидат географічних наук</w:t>
      </w:r>
    </w:p>
    <w:p w:rsidR="00235CAA" w:rsidRPr="00BF667E" w:rsidRDefault="00235CAA" w:rsidP="00235CAA">
      <w:pPr>
        <w:jc w:val="right"/>
      </w:pPr>
      <w:r w:rsidRPr="00BF667E">
        <w:t>Сорокіна Людмила Юріївна</w:t>
      </w:r>
    </w:p>
    <w:p w:rsidR="00235CAA" w:rsidRPr="00BF667E" w:rsidRDefault="00235CAA" w:rsidP="00235CAA"/>
    <w:p w:rsidR="00235CAA" w:rsidRPr="00BF667E" w:rsidRDefault="00235CAA" w:rsidP="00235CAA">
      <w:pPr>
        <w:jc w:val="center"/>
      </w:pPr>
    </w:p>
    <w:p w:rsidR="00235CAA" w:rsidRPr="00BF667E" w:rsidRDefault="00235CAA" w:rsidP="00235CAA">
      <w:pPr>
        <w:jc w:val="center"/>
      </w:pPr>
    </w:p>
    <w:p w:rsidR="00235CAA" w:rsidRPr="00BF667E" w:rsidRDefault="00235CAA" w:rsidP="00235CAA">
      <w:pPr>
        <w:jc w:val="center"/>
      </w:pPr>
    </w:p>
    <w:p w:rsidR="00235CAA" w:rsidRPr="00BF667E" w:rsidRDefault="00235CAA" w:rsidP="00235CAA">
      <w:pPr>
        <w:jc w:val="center"/>
      </w:pPr>
      <w:r w:rsidRPr="00BF667E">
        <w:t>Київ – 2009</w:t>
      </w:r>
    </w:p>
    <w:p w:rsidR="00235CAA" w:rsidRPr="00BF667E" w:rsidRDefault="00235CAA" w:rsidP="00235CAA">
      <w:pPr>
        <w:jc w:val="center"/>
      </w:pPr>
      <w:r w:rsidRPr="00BF667E">
        <w:br w:type="page"/>
      </w:r>
    </w:p>
    <w:p w:rsidR="00235CAA" w:rsidRPr="00BF667E" w:rsidRDefault="00235CAA" w:rsidP="00235CAA">
      <w:pPr>
        <w:jc w:val="center"/>
        <w:rPr>
          <w:bCs/>
          <w:szCs w:val="28"/>
        </w:rPr>
      </w:pPr>
      <w:r w:rsidRPr="00BF667E">
        <w:rPr>
          <w:bCs/>
          <w:szCs w:val="28"/>
        </w:rPr>
        <w:lastRenderedPageBreak/>
        <w:t>ЗМІСТ</w:t>
      </w:r>
    </w:p>
    <w:tbl>
      <w:tblPr>
        <w:tblW w:w="10456" w:type="dxa"/>
        <w:tblLayout w:type="fixed"/>
        <w:tblLook w:val="01E0" w:firstRow="1" w:lastRow="1" w:firstColumn="1" w:lastColumn="1" w:noHBand="0" w:noVBand="0"/>
      </w:tblPr>
      <w:tblGrid>
        <w:gridCol w:w="9747"/>
        <w:gridCol w:w="709"/>
      </w:tblGrid>
      <w:tr w:rsidR="00235CAA" w:rsidRPr="00BF667E" w:rsidTr="00CE0973">
        <w:tc>
          <w:tcPr>
            <w:tcW w:w="9747" w:type="dxa"/>
            <w:vAlign w:val="bottom"/>
          </w:tcPr>
          <w:p w:rsidR="00235CAA" w:rsidRPr="00BF667E" w:rsidRDefault="00235CAA" w:rsidP="00CE0973">
            <w:r w:rsidRPr="00BF667E">
              <w:rPr>
                <w:bCs/>
                <w:szCs w:val="28"/>
              </w:rPr>
              <w:t>ВСТУП…………………………………………………………………………….....</w:t>
            </w:r>
          </w:p>
        </w:tc>
        <w:tc>
          <w:tcPr>
            <w:tcW w:w="709" w:type="dxa"/>
            <w:vAlign w:val="bottom"/>
          </w:tcPr>
          <w:p w:rsidR="00235CAA" w:rsidRPr="00BF667E" w:rsidRDefault="00235CAA" w:rsidP="00CE0973">
            <w:pPr>
              <w:tabs>
                <w:tab w:val="left" w:pos="337"/>
              </w:tabs>
              <w:rPr>
                <w:szCs w:val="28"/>
              </w:rPr>
            </w:pPr>
            <w:r w:rsidRPr="00BF667E">
              <w:rPr>
                <w:bCs/>
                <w:szCs w:val="28"/>
              </w:rPr>
              <w:t>6</w:t>
            </w:r>
          </w:p>
        </w:tc>
      </w:tr>
      <w:tr w:rsidR="00235CAA" w:rsidRPr="00BF667E" w:rsidTr="00CE0973">
        <w:tc>
          <w:tcPr>
            <w:tcW w:w="9747" w:type="dxa"/>
            <w:vAlign w:val="bottom"/>
          </w:tcPr>
          <w:p w:rsidR="00235CAA" w:rsidRPr="00BF667E" w:rsidRDefault="00235CAA" w:rsidP="00CE0973">
            <w:pPr>
              <w:ind w:left="1259" w:hanging="1259"/>
              <w:rPr>
                <w:caps/>
                <w:szCs w:val="28"/>
              </w:rPr>
            </w:pPr>
            <w:r w:rsidRPr="00BF667E">
              <w:rPr>
                <w:bCs/>
                <w:szCs w:val="28"/>
              </w:rPr>
              <w:t xml:space="preserve">РОЗДІЛ </w:t>
            </w:r>
            <w:r w:rsidRPr="00BF667E">
              <w:rPr>
                <w:bCs/>
                <w:caps/>
                <w:szCs w:val="28"/>
              </w:rPr>
              <w:t>1</w:t>
            </w:r>
            <w:r w:rsidRPr="00BF667E">
              <w:rPr>
                <w:caps/>
                <w:szCs w:val="28"/>
              </w:rPr>
              <w:t xml:space="preserve"> </w:t>
            </w:r>
          </w:p>
          <w:p w:rsidR="00235CAA" w:rsidRPr="00BF667E" w:rsidRDefault="00235CAA" w:rsidP="00CE0973">
            <w:pPr>
              <w:rPr>
                <w:szCs w:val="28"/>
              </w:rPr>
            </w:pPr>
            <w:r w:rsidRPr="00BF667E">
              <w:rPr>
                <w:caps/>
                <w:szCs w:val="28"/>
              </w:rPr>
              <w:t>Досвід вивчення та Теоретичні основи дослідження сезонних умов латеральної міграції забруднюючих речовин У ландшафтах…………………………………………….......……</w:t>
            </w:r>
          </w:p>
        </w:tc>
        <w:tc>
          <w:tcPr>
            <w:tcW w:w="709" w:type="dxa"/>
            <w:vAlign w:val="bottom"/>
          </w:tcPr>
          <w:p w:rsidR="00235CAA" w:rsidRPr="00BF667E" w:rsidRDefault="00235CAA" w:rsidP="00CE0973">
            <w:pPr>
              <w:tabs>
                <w:tab w:val="left" w:pos="337"/>
              </w:tabs>
              <w:rPr>
                <w:szCs w:val="28"/>
              </w:rPr>
            </w:pPr>
            <w:r w:rsidRPr="00BF667E">
              <w:rPr>
                <w:caps/>
                <w:szCs w:val="28"/>
              </w:rPr>
              <w:t>2</w:t>
            </w:r>
          </w:p>
        </w:tc>
      </w:tr>
      <w:tr w:rsidR="00235CAA" w:rsidRPr="00BF667E" w:rsidTr="00CE0973">
        <w:tc>
          <w:tcPr>
            <w:tcW w:w="9747" w:type="dxa"/>
            <w:vAlign w:val="bottom"/>
          </w:tcPr>
          <w:p w:rsidR="00235CAA" w:rsidRPr="00BF667E" w:rsidRDefault="00235CAA" w:rsidP="00CE0973">
            <w:pPr>
              <w:ind w:left="539" w:hanging="539"/>
              <w:rPr>
                <w:bCs/>
                <w:szCs w:val="28"/>
              </w:rPr>
            </w:pPr>
            <w:r w:rsidRPr="00BF667E">
              <w:rPr>
                <w:szCs w:val="28"/>
              </w:rPr>
              <w:t xml:space="preserve">1.1 </w:t>
            </w:r>
            <w:r w:rsidRPr="00BF667E">
              <w:rPr>
                <w:bCs/>
                <w:szCs w:val="28"/>
              </w:rPr>
              <w:t>Досвід вивчення просторово-часових закономірностей латеральної міграції забруднюючих речовин у ландшафтах………………………………….……</w:t>
            </w:r>
          </w:p>
        </w:tc>
        <w:tc>
          <w:tcPr>
            <w:tcW w:w="709" w:type="dxa"/>
            <w:vAlign w:val="bottom"/>
          </w:tcPr>
          <w:p w:rsidR="00235CAA" w:rsidRPr="00BF667E" w:rsidRDefault="00235CAA" w:rsidP="00CE0973">
            <w:pPr>
              <w:tabs>
                <w:tab w:val="left" w:pos="337"/>
              </w:tabs>
              <w:ind w:left="-73" w:firstLine="494"/>
              <w:jc w:val="center"/>
              <w:rPr>
                <w:bCs/>
                <w:szCs w:val="28"/>
              </w:rPr>
            </w:pPr>
          </w:p>
          <w:p w:rsidR="00235CAA" w:rsidRPr="00BF667E" w:rsidRDefault="00235CAA" w:rsidP="00CE0973">
            <w:pPr>
              <w:tabs>
                <w:tab w:val="left" w:pos="337"/>
              </w:tabs>
              <w:rPr>
                <w:szCs w:val="28"/>
              </w:rPr>
            </w:pPr>
            <w:r w:rsidRPr="00BF667E">
              <w:rPr>
                <w:bCs/>
                <w:szCs w:val="28"/>
              </w:rPr>
              <w:t>12</w:t>
            </w:r>
          </w:p>
        </w:tc>
      </w:tr>
      <w:tr w:rsidR="00235CAA" w:rsidRPr="00BF667E" w:rsidTr="00CE0973">
        <w:tc>
          <w:tcPr>
            <w:tcW w:w="9747" w:type="dxa"/>
            <w:vAlign w:val="bottom"/>
          </w:tcPr>
          <w:p w:rsidR="00235CAA" w:rsidRPr="00BF667E" w:rsidRDefault="00235CAA" w:rsidP="00CE0973">
            <w:pPr>
              <w:ind w:left="1260" w:hanging="720"/>
              <w:rPr>
                <w:szCs w:val="28"/>
              </w:rPr>
            </w:pPr>
            <w:r w:rsidRPr="00BF667E">
              <w:rPr>
                <w:szCs w:val="28"/>
              </w:rPr>
              <w:t>1.1.1. Ландшафтознавчо-геохімічні дослідження…………………………….</w:t>
            </w:r>
          </w:p>
        </w:tc>
        <w:tc>
          <w:tcPr>
            <w:tcW w:w="709" w:type="dxa"/>
            <w:vAlign w:val="bottom"/>
          </w:tcPr>
          <w:p w:rsidR="00235CAA" w:rsidRPr="00BF667E" w:rsidRDefault="00235CAA" w:rsidP="00CE0973">
            <w:pPr>
              <w:tabs>
                <w:tab w:val="left" w:pos="337"/>
              </w:tabs>
              <w:rPr>
                <w:szCs w:val="28"/>
              </w:rPr>
            </w:pPr>
            <w:r w:rsidRPr="00BF667E">
              <w:rPr>
                <w:szCs w:val="28"/>
              </w:rPr>
              <w:t>13</w:t>
            </w:r>
          </w:p>
        </w:tc>
      </w:tr>
      <w:tr w:rsidR="00235CAA" w:rsidRPr="00BF667E" w:rsidTr="00CE0973">
        <w:tc>
          <w:tcPr>
            <w:tcW w:w="9747" w:type="dxa"/>
            <w:vAlign w:val="bottom"/>
          </w:tcPr>
          <w:p w:rsidR="00235CAA" w:rsidRPr="00BF667E" w:rsidRDefault="00235CAA" w:rsidP="00CE0973">
            <w:pPr>
              <w:ind w:left="1260" w:hanging="720"/>
              <w:rPr>
                <w:szCs w:val="28"/>
              </w:rPr>
            </w:pPr>
            <w:r w:rsidRPr="00BF667E">
              <w:rPr>
                <w:szCs w:val="28"/>
              </w:rPr>
              <w:t>1.1.2. Ландшафтознавчо-геофізичні дослідження……………………………</w:t>
            </w:r>
          </w:p>
        </w:tc>
        <w:tc>
          <w:tcPr>
            <w:tcW w:w="709" w:type="dxa"/>
            <w:vAlign w:val="bottom"/>
          </w:tcPr>
          <w:p w:rsidR="00235CAA" w:rsidRPr="00BF667E" w:rsidRDefault="00235CAA" w:rsidP="00CE0973">
            <w:pPr>
              <w:tabs>
                <w:tab w:val="left" w:pos="337"/>
              </w:tabs>
              <w:rPr>
                <w:szCs w:val="28"/>
              </w:rPr>
            </w:pPr>
            <w:r w:rsidRPr="00BF667E">
              <w:rPr>
                <w:szCs w:val="28"/>
              </w:rPr>
              <w:t>17</w:t>
            </w:r>
          </w:p>
        </w:tc>
      </w:tr>
      <w:tr w:rsidR="00235CAA" w:rsidRPr="00BF667E" w:rsidTr="00CE0973">
        <w:tc>
          <w:tcPr>
            <w:tcW w:w="9747" w:type="dxa"/>
            <w:vAlign w:val="bottom"/>
          </w:tcPr>
          <w:p w:rsidR="00235CAA" w:rsidRPr="00BF667E" w:rsidRDefault="00235CAA" w:rsidP="00CE0973">
            <w:pPr>
              <w:ind w:left="1260" w:hanging="720"/>
              <w:rPr>
                <w:szCs w:val="28"/>
              </w:rPr>
            </w:pPr>
            <w:r w:rsidRPr="00BF667E">
              <w:rPr>
                <w:szCs w:val="28"/>
              </w:rPr>
              <w:t>1.1.3.Забруднення хімічними речовинами ландшафтів Київського і Чернігівського Полісся……………………….……….………………...</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18</w:t>
            </w:r>
          </w:p>
        </w:tc>
      </w:tr>
      <w:tr w:rsidR="00235CAA" w:rsidRPr="00BF667E" w:rsidTr="00CE0973">
        <w:tc>
          <w:tcPr>
            <w:tcW w:w="9747" w:type="dxa"/>
            <w:vAlign w:val="bottom"/>
          </w:tcPr>
          <w:p w:rsidR="00235CAA" w:rsidRPr="00BF667E" w:rsidRDefault="00235CAA" w:rsidP="00CE0973">
            <w:pPr>
              <w:ind w:left="1260" w:hanging="720"/>
            </w:pPr>
            <w:r w:rsidRPr="00BF667E">
              <w:rPr>
                <w:szCs w:val="28"/>
              </w:rPr>
              <w:t>1.1.4. Постановка дослідницького завдання………………………………….</w:t>
            </w:r>
          </w:p>
        </w:tc>
        <w:tc>
          <w:tcPr>
            <w:tcW w:w="709" w:type="dxa"/>
            <w:vAlign w:val="bottom"/>
          </w:tcPr>
          <w:p w:rsidR="00235CAA" w:rsidRPr="00BF667E" w:rsidRDefault="00235CAA" w:rsidP="00CE0973">
            <w:pPr>
              <w:tabs>
                <w:tab w:val="left" w:pos="337"/>
              </w:tabs>
              <w:rPr>
                <w:szCs w:val="28"/>
              </w:rPr>
            </w:pPr>
            <w:r w:rsidRPr="00BF667E">
              <w:rPr>
                <w:szCs w:val="28"/>
              </w:rPr>
              <w:t>23</w:t>
            </w:r>
          </w:p>
        </w:tc>
      </w:tr>
      <w:tr w:rsidR="00235CAA" w:rsidRPr="00BF667E" w:rsidTr="00CE0973">
        <w:tc>
          <w:tcPr>
            <w:tcW w:w="9747" w:type="dxa"/>
            <w:vAlign w:val="bottom"/>
          </w:tcPr>
          <w:p w:rsidR="00235CAA" w:rsidRPr="00BF667E" w:rsidRDefault="00235CAA" w:rsidP="00CE0973">
            <w:pPr>
              <w:rPr>
                <w:color w:val="000000"/>
                <w:spacing w:val="5"/>
                <w:szCs w:val="28"/>
              </w:rPr>
            </w:pPr>
            <w:r w:rsidRPr="00BF667E">
              <w:rPr>
                <w:color w:val="000000"/>
                <w:spacing w:val="5"/>
                <w:szCs w:val="28"/>
              </w:rPr>
              <w:t>1.2. Визначення ключових теоретичних положень………………………..........</w:t>
            </w:r>
          </w:p>
        </w:tc>
        <w:tc>
          <w:tcPr>
            <w:tcW w:w="709" w:type="dxa"/>
            <w:vAlign w:val="bottom"/>
          </w:tcPr>
          <w:p w:rsidR="00235CAA" w:rsidRPr="00BF667E" w:rsidRDefault="00235CAA" w:rsidP="00CE0973">
            <w:pPr>
              <w:tabs>
                <w:tab w:val="left" w:pos="337"/>
              </w:tabs>
              <w:rPr>
                <w:szCs w:val="28"/>
              </w:rPr>
            </w:pPr>
            <w:r w:rsidRPr="00BF667E">
              <w:rPr>
                <w:color w:val="000000"/>
                <w:spacing w:val="5"/>
                <w:szCs w:val="28"/>
              </w:rPr>
              <w:t>24</w:t>
            </w:r>
          </w:p>
        </w:tc>
      </w:tr>
      <w:tr w:rsidR="00235CAA" w:rsidRPr="00BF667E" w:rsidTr="00CE0973">
        <w:tc>
          <w:tcPr>
            <w:tcW w:w="9747" w:type="dxa"/>
            <w:vAlign w:val="bottom"/>
          </w:tcPr>
          <w:p w:rsidR="00235CAA" w:rsidRPr="00BF667E" w:rsidRDefault="00235CAA" w:rsidP="00CE0973">
            <w:pPr>
              <w:ind w:left="1980" w:hanging="1440"/>
              <w:rPr>
                <w:bCs/>
                <w:color w:val="000000"/>
                <w:spacing w:val="-1"/>
                <w:szCs w:val="28"/>
              </w:rPr>
            </w:pPr>
            <w:r w:rsidRPr="00BF667E">
              <w:rPr>
                <w:bCs/>
                <w:color w:val="000000"/>
                <w:spacing w:val="-1"/>
                <w:szCs w:val="28"/>
              </w:rPr>
              <w:t>1.2.1.Латеральна міграція хімічних елементів……………………………….</w:t>
            </w:r>
          </w:p>
        </w:tc>
        <w:tc>
          <w:tcPr>
            <w:tcW w:w="709" w:type="dxa"/>
            <w:vAlign w:val="bottom"/>
          </w:tcPr>
          <w:p w:rsidR="00235CAA" w:rsidRPr="00BF667E" w:rsidRDefault="00235CAA" w:rsidP="00CE0973">
            <w:pPr>
              <w:tabs>
                <w:tab w:val="left" w:pos="337"/>
              </w:tabs>
              <w:rPr>
                <w:szCs w:val="28"/>
              </w:rPr>
            </w:pPr>
            <w:r w:rsidRPr="00BF667E">
              <w:rPr>
                <w:bCs/>
                <w:color w:val="000000"/>
                <w:spacing w:val="-1"/>
                <w:szCs w:val="28"/>
              </w:rPr>
              <w:t>24</w:t>
            </w:r>
          </w:p>
        </w:tc>
      </w:tr>
      <w:tr w:rsidR="00235CAA" w:rsidRPr="00BF667E" w:rsidTr="00CE0973">
        <w:tc>
          <w:tcPr>
            <w:tcW w:w="9747" w:type="dxa"/>
            <w:vAlign w:val="bottom"/>
          </w:tcPr>
          <w:p w:rsidR="00235CAA" w:rsidRPr="00BF667E" w:rsidRDefault="00235CAA" w:rsidP="00CE0973">
            <w:pPr>
              <w:ind w:left="1980" w:hanging="1440"/>
              <w:rPr>
                <w:bCs/>
                <w:szCs w:val="28"/>
              </w:rPr>
            </w:pPr>
            <w:r w:rsidRPr="00BF667E">
              <w:rPr>
                <w:bCs/>
                <w:szCs w:val="28"/>
              </w:rPr>
              <w:t>1.2.2. Міграційна структура території………………………………………..</w:t>
            </w:r>
          </w:p>
        </w:tc>
        <w:tc>
          <w:tcPr>
            <w:tcW w:w="709" w:type="dxa"/>
            <w:vAlign w:val="bottom"/>
          </w:tcPr>
          <w:p w:rsidR="00235CAA" w:rsidRPr="00BF667E" w:rsidRDefault="00235CAA" w:rsidP="00CE0973">
            <w:pPr>
              <w:tabs>
                <w:tab w:val="left" w:pos="337"/>
              </w:tabs>
              <w:rPr>
                <w:szCs w:val="28"/>
              </w:rPr>
            </w:pPr>
            <w:r w:rsidRPr="00BF667E">
              <w:rPr>
                <w:bCs/>
                <w:szCs w:val="28"/>
              </w:rPr>
              <w:t>25</w:t>
            </w:r>
          </w:p>
        </w:tc>
      </w:tr>
      <w:tr w:rsidR="00235CAA" w:rsidRPr="00BF667E" w:rsidTr="00CE0973">
        <w:tc>
          <w:tcPr>
            <w:tcW w:w="9747" w:type="dxa"/>
            <w:vAlign w:val="bottom"/>
          </w:tcPr>
          <w:p w:rsidR="00235CAA" w:rsidRPr="00BF667E" w:rsidRDefault="00235CAA" w:rsidP="00CE0973">
            <w:pPr>
              <w:ind w:left="1980" w:hanging="1440"/>
              <w:rPr>
                <w:color w:val="000000"/>
                <w:spacing w:val="5"/>
                <w:szCs w:val="28"/>
              </w:rPr>
            </w:pPr>
            <w:r w:rsidRPr="00BF667E">
              <w:rPr>
                <w:szCs w:val="28"/>
              </w:rPr>
              <w:t>1.2.3. Моделювання ладшафтної структури …………………………………</w:t>
            </w:r>
          </w:p>
        </w:tc>
        <w:tc>
          <w:tcPr>
            <w:tcW w:w="709" w:type="dxa"/>
            <w:vAlign w:val="bottom"/>
          </w:tcPr>
          <w:p w:rsidR="00235CAA" w:rsidRPr="00BF667E" w:rsidRDefault="00235CAA" w:rsidP="00CE0973">
            <w:pPr>
              <w:tabs>
                <w:tab w:val="left" w:pos="337"/>
              </w:tabs>
              <w:rPr>
                <w:szCs w:val="28"/>
              </w:rPr>
            </w:pPr>
            <w:r w:rsidRPr="00BF667E">
              <w:rPr>
                <w:szCs w:val="28"/>
              </w:rPr>
              <w:t>28</w:t>
            </w:r>
          </w:p>
        </w:tc>
      </w:tr>
      <w:tr w:rsidR="00235CAA" w:rsidRPr="00BF667E" w:rsidTr="00CE0973">
        <w:tc>
          <w:tcPr>
            <w:tcW w:w="9747" w:type="dxa"/>
            <w:vAlign w:val="bottom"/>
          </w:tcPr>
          <w:p w:rsidR="00235CAA" w:rsidRPr="00BF667E" w:rsidRDefault="00235CAA" w:rsidP="00CE0973">
            <w:pPr>
              <w:ind w:left="1980" w:hanging="1440"/>
              <w:rPr>
                <w:color w:val="000000"/>
                <w:spacing w:val="5"/>
                <w:szCs w:val="28"/>
              </w:rPr>
            </w:pPr>
            <w:r w:rsidRPr="00BF667E">
              <w:rPr>
                <w:szCs w:val="28"/>
              </w:rPr>
              <w:t>1.2.4. Стани ландшафту як модель міграційних обстановок………………..</w:t>
            </w:r>
          </w:p>
        </w:tc>
        <w:tc>
          <w:tcPr>
            <w:tcW w:w="709" w:type="dxa"/>
            <w:vAlign w:val="bottom"/>
          </w:tcPr>
          <w:p w:rsidR="00235CAA" w:rsidRPr="00BF667E" w:rsidRDefault="00235CAA" w:rsidP="00CE0973">
            <w:pPr>
              <w:tabs>
                <w:tab w:val="left" w:pos="337"/>
              </w:tabs>
              <w:rPr>
                <w:szCs w:val="28"/>
              </w:rPr>
            </w:pPr>
            <w:r w:rsidRPr="00BF667E">
              <w:rPr>
                <w:szCs w:val="28"/>
              </w:rPr>
              <w:t>30</w:t>
            </w:r>
          </w:p>
        </w:tc>
      </w:tr>
      <w:tr w:rsidR="00235CAA" w:rsidRPr="00BF667E" w:rsidTr="00CE0973">
        <w:tc>
          <w:tcPr>
            <w:tcW w:w="9747" w:type="dxa"/>
            <w:vAlign w:val="bottom"/>
          </w:tcPr>
          <w:p w:rsidR="00235CAA" w:rsidRPr="00BF667E" w:rsidRDefault="00235CAA" w:rsidP="00CE0973">
            <w:pPr>
              <w:rPr>
                <w:szCs w:val="28"/>
              </w:rPr>
            </w:pPr>
            <w:r w:rsidRPr="00BF667E">
              <w:rPr>
                <w:szCs w:val="28"/>
              </w:rPr>
              <w:t>1.3. Базові підходи та принципи дослідження………………………………..........</w:t>
            </w:r>
          </w:p>
        </w:tc>
        <w:tc>
          <w:tcPr>
            <w:tcW w:w="709" w:type="dxa"/>
            <w:vAlign w:val="bottom"/>
          </w:tcPr>
          <w:p w:rsidR="00235CAA" w:rsidRPr="00BF667E" w:rsidRDefault="00235CAA" w:rsidP="00CE0973">
            <w:pPr>
              <w:tabs>
                <w:tab w:val="left" w:pos="337"/>
              </w:tabs>
              <w:rPr>
                <w:szCs w:val="28"/>
              </w:rPr>
            </w:pPr>
            <w:r w:rsidRPr="00BF667E">
              <w:rPr>
                <w:szCs w:val="28"/>
              </w:rPr>
              <w:t>34</w:t>
            </w:r>
          </w:p>
        </w:tc>
      </w:tr>
      <w:tr w:rsidR="00235CAA" w:rsidRPr="00BF667E" w:rsidTr="00CE0973">
        <w:trPr>
          <w:trHeight w:val="739"/>
        </w:trPr>
        <w:tc>
          <w:tcPr>
            <w:tcW w:w="9747" w:type="dxa"/>
            <w:vAlign w:val="bottom"/>
          </w:tcPr>
          <w:p w:rsidR="00235CAA" w:rsidRPr="00BF667E" w:rsidRDefault="00235CAA" w:rsidP="00CE0973">
            <w:pPr>
              <w:rPr>
                <w:szCs w:val="28"/>
              </w:rPr>
            </w:pPr>
            <w:r w:rsidRPr="00BF667E">
              <w:rPr>
                <w:szCs w:val="28"/>
              </w:rPr>
              <w:t>ВИСНОВКИ ДО РОЗДІЛУ 1………………………………………………………</w:t>
            </w:r>
          </w:p>
        </w:tc>
        <w:tc>
          <w:tcPr>
            <w:tcW w:w="709" w:type="dxa"/>
            <w:vAlign w:val="bottom"/>
          </w:tcPr>
          <w:p w:rsidR="00235CAA" w:rsidRPr="00BF667E" w:rsidRDefault="00235CAA" w:rsidP="00CE0973">
            <w:pPr>
              <w:tabs>
                <w:tab w:val="left" w:pos="337"/>
              </w:tabs>
              <w:rPr>
                <w:szCs w:val="28"/>
              </w:rPr>
            </w:pPr>
            <w:r w:rsidRPr="00BF667E">
              <w:rPr>
                <w:szCs w:val="28"/>
              </w:rPr>
              <w:t>40</w:t>
            </w:r>
          </w:p>
        </w:tc>
      </w:tr>
      <w:tr w:rsidR="00235CAA" w:rsidRPr="00BF667E" w:rsidTr="00CE0973">
        <w:tc>
          <w:tcPr>
            <w:tcW w:w="9747" w:type="dxa"/>
            <w:vAlign w:val="bottom"/>
          </w:tcPr>
          <w:p w:rsidR="00235CAA" w:rsidRPr="00BF667E" w:rsidRDefault="00235CAA" w:rsidP="00CE0973">
            <w:pPr>
              <w:rPr>
                <w:bCs/>
                <w:szCs w:val="28"/>
              </w:rPr>
            </w:pPr>
          </w:p>
          <w:p w:rsidR="00235CAA" w:rsidRPr="00BF667E" w:rsidRDefault="00235CAA" w:rsidP="00CE0973">
            <w:pPr>
              <w:rPr>
                <w:caps/>
                <w:szCs w:val="28"/>
              </w:rPr>
            </w:pPr>
            <w:r w:rsidRPr="00BF667E">
              <w:rPr>
                <w:bCs/>
                <w:szCs w:val="28"/>
              </w:rPr>
              <w:t>РОЗДІЛ 2</w:t>
            </w:r>
            <w:r w:rsidRPr="00BF667E">
              <w:rPr>
                <w:caps/>
                <w:szCs w:val="28"/>
              </w:rPr>
              <w:t xml:space="preserve"> </w:t>
            </w:r>
          </w:p>
          <w:p w:rsidR="00235CAA" w:rsidRPr="00BF667E" w:rsidRDefault="00235CAA" w:rsidP="00CE0973">
            <w:pPr>
              <w:rPr>
                <w:szCs w:val="28"/>
              </w:rPr>
            </w:pPr>
            <w:r w:rsidRPr="00BF667E">
              <w:rPr>
                <w:caps/>
                <w:szCs w:val="28"/>
              </w:rPr>
              <w:t>Методика визначення сезонних умов латеральної міграції забруднюючих речовин у ландшафтах……………………………...</w:t>
            </w:r>
          </w:p>
        </w:tc>
        <w:tc>
          <w:tcPr>
            <w:tcW w:w="709" w:type="dxa"/>
            <w:vAlign w:val="bottom"/>
          </w:tcPr>
          <w:p w:rsidR="00235CAA" w:rsidRPr="00BF667E" w:rsidRDefault="00235CAA" w:rsidP="00CE0973">
            <w:pPr>
              <w:tabs>
                <w:tab w:val="left" w:pos="337"/>
              </w:tabs>
              <w:rPr>
                <w:caps/>
                <w:szCs w:val="28"/>
              </w:rPr>
            </w:pPr>
          </w:p>
          <w:p w:rsidR="00235CAA" w:rsidRPr="00BF667E" w:rsidRDefault="00235CAA" w:rsidP="00CE0973">
            <w:pPr>
              <w:tabs>
                <w:tab w:val="left" w:pos="337"/>
              </w:tabs>
              <w:rPr>
                <w:caps/>
                <w:szCs w:val="28"/>
              </w:rPr>
            </w:pPr>
          </w:p>
          <w:p w:rsidR="00235CAA" w:rsidRPr="00BF667E" w:rsidRDefault="00235CAA" w:rsidP="00CE0973">
            <w:pPr>
              <w:tabs>
                <w:tab w:val="left" w:pos="337"/>
              </w:tabs>
              <w:rPr>
                <w:szCs w:val="28"/>
              </w:rPr>
            </w:pPr>
            <w:r w:rsidRPr="00BF667E">
              <w:rPr>
                <w:caps/>
                <w:szCs w:val="28"/>
              </w:rPr>
              <w:t>41</w:t>
            </w:r>
          </w:p>
        </w:tc>
      </w:tr>
      <w:tr w:rsidR="00235CAA" w:rsidRPr="00BF667E" w:rsidTr="00CE0973">
        <w:tc>
          <w:tcPr>
            <w:tcW w:w="9747" w:type="dxa"/>
            <w:vAlign w:val="bottom"/>
          </w:tcPr>
          <w:p w:rsidR="00235CAA" w:rsidRPr="00BF667E" w:rsidRDefault="00235CAA" w:rsidP="00CE0973">
            <w:pPr>
              <w:ind w:left="539" w:hanging="539"/>
            </w:pPr>
            <w:r w:rsidRPr="00BF667E">
              <w:rPr>
                <w:bCs/>
                <w:szCs w:val="28"/>
              </w:rPr>
              <w:t>2.1. Основні етапи та методи дослідження…………………………………………</w:t>
            </w:r>
          </w:p>
        </w:tc>
        <w:tc>
          <w:tcPr>
            <w:tcW w:w="709" w:type="dxa"/>
            <w:vAlign w:val="bottom"/>
          </w:tcPr>
          <w:p w:rsidR="00235CAA" w:rsidRPr="00BF667E" w:rsidRDefault="00235CAA" w:rsidP="00CE0973">
            <w:pPr>
              <w:tabs>
                <w:tab w:val="left" w:pos="337"/>
              </w:tabs>
              <w:rPr>
                <w:szCs w:val="28"/>
              </w:rPr>
            </w:pPr>
            <w:r w:rsidRPr="00BF667E">
              <w:rPr>
                <w:bCs/>
                <w:szCs w:val="28"/>
              </w:rPr>
              <w:t>41</w:t>
            </w:r>
          </w:p>
        </w:tc>
      </w:tr>
      <w:tr w:rsidR="00235CAA" w:rsidRPr="00BF667E" w:rsidTr="00CE0973">
        <w:tc>
          <w:tcPr>
            <w:tcW w:w="9747" w:type="dxa"/>
            <w:vAlign w:val="bottom"/>
          </w:tcPr>
          <w:p w:rsidR="00235CAA" w:rsidRPr="00BF667E" w:rsidRDefault="00235CAA" w:rsidP="00CE0973">
            <w:pPr>
              <w:ind w:left="539" w:hanging="539"/>
            </w:pPr>
            <w:r w:rsidRPr="00BF667E">
              <w:rPr>
                <w:bCs/>
                <w:szCs w:val="28"/>
              </w:rPr>
              <w:t>2.2. Ландшафтні, ландшафтно-геохімічні та ландшафтно-геофізичні чинники і передумови міграції забруднювачів…………………………………………...</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45</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2.2.1. Ландшафтна структура і її складові як передумова латеральної міграції забруднюючих елементів………………………………………</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47</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2.2.2. Ландшафтно-геохімічні показники, що характеризують умови міграції хімічних елементів………………………………………..........</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51</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2.2.3. Ландшафтно-геофізичні фактори і показники різночасових змін умов міграції хімічних елементів………………………………………</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56</w:t>
            </w:r>
          </w:p>
        </w:tc>
      </w:tr>
      <w:tr w:rsidR="00235CAA" w:rsidRPr="00BF667E" w:rsidTr="00CE0973">
        <w:tc>
          <w:tcPr>
            <w:tcW w:w="9747" w:type="dxa"/>
            <w:vAlign w:val="bottom"/>
          </w:tcPr>
          <w:p w:rsidR="00235CAA" w:rsidRPr="00BF667E" w:rsidRDefault="00235CAA" w:rsidP="00CE0973">
            <w:pPr>
              <w:ind w:left="539" w:hanging="539"/>
            </w:pPr>
            <w:r w:rsidRPr="00BF667E">
              <w:rPr>
                <w:bCs/>
                <w:szCs w:val="28"/>
              </w:rPr>
              <w:t>2.3. Методи аналізу блоків даних про ландшафтну структуру</w:t>
            </w:r>
            <w:r w:rsidRPr="00BF667E">
              <w:rPr>
                <w:szCs w:val="28"/>
              </w:rPr>
              <w:t xml:space="preserve">, </w:t>
            </w:r>
            <w:r w:rsidRPr="00BF667E">
              <w:rPr>
                <w:bCs/>
                <w:szCs w:val="28"/>
              </w:rPr>
              <w:t>ландшафтно-геофізичні</w:t>
            </w:r>
            <w:r w:rsidRPr="00BF667E">
              <w:rPr>
                <w:szCs w:val="28"/>
              </w:rPr>
              <w:t xml:space="preserve"> і </w:t>
            </w:r>
            <w:r w:rsidRPr="00BF667E">
              <w:rPr>
                <w:bCs/>
                <w:szCs w:val="28"/>
              </w:rPr>
              <w:t>ландшафтно-геохімічні</w:t>
            </w:r>
            <w:r w:rsidRPr="00BF667E">
              <w:rPr>
                <w:szCs w:val="28"/>
              </w:rPr>
              <w:t xml:space="preserve"> умови території………………………..</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61</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2.3.1. Методи аналізу ландшафтної структури території…………………….</w:t>
            </w:r>
          </w:p>
        </w:tc>
        <w:tc>
          <w:tcPr>
            <w:tcW w:w="709" w:type="dxa"/>
            <w:vAlign w:val="bottom"/>
          </w:tcPr>
          <w:p w:rsidR="00235CAA" w:rsidRPr="00BF667E" w:rsidRDefault="00235CAA" w:rsidP="00CE0973">
            <w:pPr>
              <w:tabs>
                <w:tab w:val="left" w:pos="337"/>
              </w:tabs>
              <w:rPr>
                <w:szCs w:val="28"/>
              </w:rPr>
            </w:pPr>
            <w:r w:rsidRPr="00BF667E">
              <w:rPr>
                <w:bCs/>
                <w:szCs w:val="28"/>
              </w:rPr>
              <w:t>61</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2.3.2. Методи аналізу ландшафтно-геохімічних умов території……………</w:t>
            </w:r>
          </w:p>
        </w:tc>
        <w:tc>
          <w:tcPr>
            <w:tcW w:w="709" w:type="dxa"/>
            <w:vAlign w:val="bottom"/>
          </w:tcPr>
          <w:p w:rsidR="00235CAA" w:rsidRPr="00BF667E" w:rsidRDefault="00235CAA" w:rsidP="00CE0973">
            <w:pPr>
              <w:tabs>
                <w:tab w:val="left" w:pos="337"/>
              </w:tabs>
              <w:rPr>
                <w:szCs w:val="28"/>
              </w:rPr>
            </w:pPr>
            <w:r w:rsidRPr="00BF667E">
              <w:rPr>
                <w:bCs/>
                <w:szCs w:val="28"/>
              </w:rPr>
              <w:t>64</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2.3.3. Методи аналізу ландшафтно-геофізичних умов території……………</w:t>
            </w:r>
          </w:p>
        </w:tc>
        <w:tc>
          <w:tcPr>
            <w:tcW w:w="709" w:type="dxa"/>
            <w:vAlign w:val="bottom"/>
          </w:tcPr>
          <w:p w:rsidR="00235CAA" w:rsidRPr="00BF667E" w:rsidRDefault="00235CAA" w:rsidP="00CE0973">
            <w:pPr>
              <w:tabs>
                <w:tab w:val="left" w:pos="337"/>
              </w:tabs>
              <w:rPr>
                <w:szCs w:val="28"/>
              </w:rPr>
            </w:pPr>
            <w:r w:rsidRPr="00BF667E">
              <w:rPr>
                <w:bCs/>
                <w:szCs w:val="28"/>
              </w:rPr>
              <w:t>69</w:t>
            </w:r>
          </w:p>
        </w:tc>
      </w:tr>
      <w:tr w:rsidR="00235CAA" w:rsidRPr="00BF667E" w:rsidTr="00CE0973">
        <w:trPr>
          <w:trHeight w:val="1384"/>
        </w:trPr>
        <w:tc>
          <w:tcPr>
            <w:tcW w:w="9747" w:type="dxa"/>
            <w:vAlign w:val="bottom"/>
          </w:tcPr>
          <w:p w:rsidR="00235CAA" w:rsidRPr="00BF667E" w:rsidRDefault="00235CAA" w:rsidP="00CE0973">
            <w:pPr>
              <w:ind w:left="1260" w:hanging="720"/>
            </w:pPr>
            <w:r w:rsidRPr="00BF667E">
              <w:rPr>
                <w:bCs/>
                <w:szCs w:val="28"/>
              </w:rPr>
              <w:t>2.3.4. Схема аналізу даних для встановлення сезонних варіантів міграційної структури території за умовами латеральної міграції забруднюючих речовин у ландшафтних комплексах………………….</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73</w:t>
            </w:r>
          </w:p>
        </w:tc>
      </w:tr>
      <w:tr w:rsidR="00235CAA" w:rsidRPr="00BF667E" w:rsidTr="00CE0973">
        <w:tc>
          <w:tcPr>
            <w:tcW w:w="9747" w:type="dxa"/>
            <w:vAlign w:val="bottom"/>
          </w:tcPr>
          <w:p w:rsidR="00235CAA" w:rsidRPr="00BF667E" w:rsidRDefault="00235CAA" w:rsidP="00CE0973">
            <w:r w:rsidRPr="00BF667E">
              <w:rPr>
                <w:szCs w:val="28"/>
              </w:rPr>
              <w:t>ВИСНОВКИ ДО РОЗДІЛУ 2………………………………………………………..</w:t>
            </w:r>
          </w:p>
        </w:tc>
        <w:tc>
          <w:tcPr>
            <w:tcW w:w="709" w:type="dxa"/>
            <w:vAlign w:val="bottom"/>
          </w:tcPr>
          <w:p w:rsidR="00235CAA" w:rsidRPr="00BF667E" w:rsidRDefault="00235CAA" w:rsidP="00CE0973">
            <w:pPr>
              <w:tabs>
                <w:tab w:val="left" w:pos="337"/>
              </w:tabs>
              <w:rPr>
                <w:szCs w:val="28"/>
              </w:rPr>
            </w:pPr>
            <w:r w:rsidRPr="00BF667E">
              <w:rPr>
                <w:szCs w:val="28"/>
              </w:rPr>
              <w:t>76</w:t>
            </w:r>
          </w:p>
        </w:tc>
      </w:tr>
      <w:tr w:rsidR="00235CAA" w:rsidRPr="00BF667E" w:rsidTr="00CE0973">
        <w:tc>
          <w:tcPr>
            <w:tcW w:w="9747" w:type="dxa"/>
            <w:vAlign w:val="bottom"/>
          </w:tcPr>
          <w:p w:rsidR="00235CAA" w:rsidRPr="00BF667E" w:rsidRDefault="00235CAA" w:rsidP="00CE0973">
            <w:pPr>
              <w:rPr>
                <w:bCs/>
                <w:szCs w:val="28"/>
              </w:rPr>
            </w:pPr>
          </w:p>
          <w:p w:rsidR="00235CAA" w:rsidRPr="00BF667E" w:rsidRDefault="00235CAA" w:rsidP="00CE0973">
            <w:pPr>
              <w:rPr>
                <w:szCs w:val="28"/>
              </w:rPr>
            </w:pPr>
            <w:r w:rsidRPr="00BF667E">
              <w:rPr>
                <w:bCs/>
                <w:szCs w:val="28"/>
              </w:rPr>
              <w:t>РОЗДІЛ 3</w:t>
            </w:r>
          </w:p>
          <w:p w:rsidR="00235CAA" w:rsidRPr="00BF667E" w:rsidRDefault="00235CAA" w:rsidP="00CE0973">
            <w:pPr>
              <w:rPr>
                <w:caps/>
                <w:szCs w:val="28"/>
              </w:rPr>
            </w:pPr>
            <w:r w:rsidRPr="00BF667E">
              <w:rPr>
                <w:caps/>
                <w:szCs w:val="28"/>
              </w:rPr>
              <w:t>Ландшафти Київського і Чернігівського Полісся:</w:t>
            </w:r>
          </w:p>
          <w:p w:rsidR="00235CAA" w:rsidRPr="00BF667E" w:rsidRDefault="00235CAA" w:rsidP="00CE0973">
            <w:pPr>
              <w:rPr>
                <w:caps/>
                <w:szCs w:val="28"/>
              </w:rPr>
            </w:pPr>
            <w:r w:rsidRPr="00BF667E">
              <w:rPr>
                <w:caps/>
                <w:szCs w:val="28"/>
              </w:rPr>
              <w:t xml:space="preserve">структура, геохімічна і геофізична характеристики, </w:t>
            </w:r>
          </w:p>
          <w:p w:rsidR="00235CAA" w:rsidRPr="00BF667E" w:rsidRDefault="00235CAA" w:rsidP="00CE0973">
            <w:r w:rsidRPr="00BF667E">
              <w:rPr>
                <w:caps/>
                <w:szCs w:val="28"/>
              </w:rPr>
              <w:t>антропогенні трансформації………………………………………..........</w:t>
            </w:r>
          </w:p>
        </w:tc>
        <w:tc>
          <w:tcPr>
            <w:tcW w:w="709" w:type="dxa"/>
            <w:vAlign w:val="bottom"/>
          </w:tcPr>
          <w:p w:rsidR="00235CAA" w:rsidRPr="00BF667E" w:rsidRDefault="00235CAA" w:rsidP="00CE0973">
            <w:pPr>
              <w:tabs>
                <w:tab w:val="left" w:pos="337"/>
              </w:tabs>
              <w:rPr>
                <w:caps/>
                <w:szCs w:val="28"/>
              </w:rPr>
            </w:pPr>
          </w:p>
          <w:p w:rsidR="00235CAA" w:rsidRPr="00BF667E" w:rsidRDefault="00235CAA" w:rsidP="00CE0973">
            <w:pPr>
              <w:tabs>
                <w:tab w:val="left" w:pos="337"/>
              </w:tabs>
              <w:rPr>
                <w:caps/>
                <w:szCs w:val="28"/>
              </w:rPr>
            </w:pPr>
          </w:p>
          <w:p w:rsidR="00235CAA" w:rsidRPr="00BF667E" w:rsidRDefault="00235CAA" w:rsidP="00CE0973">
            <w:pPr>
              <w:tabs>
                <w:tab w:val="left" w:pos="337"/>
              </w:tabs>
              <w:rPr>
                <w:szCs w:val="28"/>
              </w:rPr>
            </w:pPr>
            <w:r w:rsidRPr="00BF667E">
              <w:rPr>
                <w:caps/>
                <w:szCs w:val="28"/>
              </w:rPr>
              <w:t>77</w:t>
            </w:r>
          </w:p>
        </w:tc>
      </w:tr>
      <w:tr w:rsidR="00235CAA" w:rsidRPr="00BF667E" w:rsidTr="00CE0973">
        <w:tc>
          <w:tcPr>
            <w:tcW w:w="9747" w:type="dxa"/>
            <w:vAlign w:val="bottom"/>
          </w:tcPr>
          <w:p w:rsidR="00235CAA" w:rsidRPr="00BF667E" w:rsidRDefault="00235CAA" w:rsidP="00CE0973">
            <w:r w:rsidRPr="00BF667E">
              <w:rPr>
                <w:szCs w:val="28"/>
              </w:rPr>
              <w:t>3.1 Ландшафтна структура Київського і Чернігівського Полісся………...………</w:t>
            </w:r>
          </w:p>
        </w:tc>
        <w:tc>
          <w:tcPr>
            <w:tcW w:w="709" w:type="dxa"/>
            <w:vAlign w:val="bottom"/>
          </w:tcPr>
          <w:p w:rsidR="00235CAA" w:rsidRPr="00BF667E" w:rsidRDefault="00235CAA" w:rsidP="00CE0973">
            <w:pPr>
              <w:tabs>
                <w:tab w:val="left" w:pos="337"/>
              </w:tabs>
              <w:rPr>
                <w:szCs w:val="28"/>
              </w:rPr>
            </w:pPr>
            <w:r w:rsidRPr="00BF667E">
              <w:rPr>
                <w:szCs w:val="28"/>
              </w:rPr>
              <w:t>77</w:t>
            </w:r>
          </w:p>
        </w:tc>
      </w:tr>
      <w:tr w:rsidR="00235CAA" w:rsidRPr="00BF667E" w:rsidTr="00CE0973">
        <w:tc>
          <w:tcPr>
            <w:tcW w:w="9747" w:type="dxa"/>
            <w:vAlign w:val="bottom"/>
          </w:tcPr>
          <w:p w:rsidR="00235CAA" w:rsidRPr="00BF667E" w:rsidRDefault="00235CAA" w:rsidP="00CE0973">
            <w:pPr>
              <w:ind w:left="1134" w:hanging="594"/>
            </w:pPr>
            <w:r w:rsidRPr="00BF667E">
              <w:rPr>
                <w:szCs w:val="28"/>
              </w:rPr>
              <w:t xml:space="preserve">3.1.1. Закономірності формування та просторового розподілу ландшафтних комплексів у Київському і Чернігівському </w:t>
            </w:r>
            <w:r w:rsidRPr="00BF667E">
              <w:rPr>
                <w:szCs w:val="28"/>
              </w:rPr>
              <w:lastRenderedPageBreak/>
              <w:t>Поліссі………………………...……………………………………………</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77</w:t>
            </w:r>
          </w:p>
        </w:tc>
      </w:tr>
      <w:tr w:rsidR="00235CAA" w:rsidRPr="00BF667E" w:rsidTr="00CE0973">
        <w:trPr>
          <w:trHeight w:val="382"/>
        </w:trPr>
        <w:tc>
          <w:tcPr>
            <w:tcW w:w="9747" w:type="dxa"/>
            <w:vAlign w:val="bottom"/>
          </w:tcPr>
          <w:p w:rsidR="00235CAA" w:rsidRPr="00BF667E" w:rsidRDefault="00235CAA" w:rsidP="00CE0973">
            <w:pPr>
              <w:ind w:left="1980" w:hanging="1440"/>
            </w:pPr>
            <w:r w:rsidRPr="00BF667E">
              <w:rPr>
                <w:szCs w:val="28"/>
              </w:rPr>
              <w:lastRenderedPageBreak/>
              <w:t>3.1.2. Ландшафтні комплекси ключових ділянок……………………………</w:t>
            </w:r>
          </w:p>
        </w:tc>
        <w:tc>
          <w:tcPr>
            <w:tcW w:w="709" w:type="dxa"/>
            <w:vAlign w:val="bottom"/>
          </w:tcPr>
          <w:p w:rsidR="00235CAA" w:rsidRPr="00BF667E" w:rsidRDefault="00235CAA" w:rsidP="00CE0973">
            <w:pPr>
              <w:tabs>
                <w:tab w:val="left" w:pos="337"/>
              </w:tabs>
              <w:rPr>
                <w:szCs w:val="28"/>
              </w:rPr>
            </w:pPr>
            <w:r w:rsidRPr="00BF667E">
              <w:rPr>
                <w:szCs w:val="28"/>
              </w:rPr>
              <w:t>82</w:t>
            </w:r>
          </w:p>
        </w:tc>
      </w:tr>
      <w:tr w:rsidR="00235CAA" w:rsidRPr="00BF667E" w:rsidTr="00CE0973">
        <w:tc>
          <w:tcPr>
            <w:tcW w:w="9747" w:type="dxa"/>
            <w:vAlign w:val="bottom"/>
          </w:tcPr>
          <w:p w:rsidR="00235CAA" w:rsidRPr="00BF667E" w:rsidRDefault="00235CAA" w:rsidP="00CE0973">
            <w:pPr>
              <w:ind w:left="539" w:hanging="539"/>
            </w:pPr>
            <w:r w:rsidRPr="00BF667E">
              <w:rPr>
                <w:szCs w:val="28"/>
              </w:rPr>
              <w:t>3.2. Антропогенні трансформації поліських ландшафтів як фактор впливу на просторовий перерозподіл забруднювачів……………………………………</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96</w:t>
            </w:r>
          </w:p>
        </w:tc>
      </w:tr>
      <w:tr w:rsidR="00235CAA" w:rsidRPr="00BF667E" w:rsidTr="00CE0973">
        <w:tc>
          <w:tcPr>
            <w:tcW w:w="9747" w:type="dxa"/>
            <w:vAlign w:val="bottom"/>
          </w:tcPr>
          <w:p w:rsidR="00235CAA" w:rsidRPr="00BF667E" w:rsidRDefault="00235CAA" w:rsidP="00CE0973">
            <w:pPr>
              <w:ind w:left="539" w:hanging="539"/>
            </w:pPr>
            <w:r w:rsidRPr="00BF667E">
              <w:rPr>
                <w:color w:val="000000"/>
                <w:spacing w:val="2"/>
                <w:szCs w:val="28"/>
              </w:rPr>
              <w:t>3.3. Ландшафтно-геохімічні передумови латеральної міграції забрудню</w:t>
            </w:r>
            <w:r w:rsidRPr="00BF667E">
              <w:rPr>
                <w:color w:val="000000"/>
                <w:spacing w:val="2"/>
                <w:szCs w:val="28"/>
              </w:rPr>
              <w:softHyphen/>
              <w:t>ючих речовин у ландшафтах Київського і Чернігівського Полісся………………</w:t>
            </w:r>
          </w:p>
        </w:tc>
        <w:tc>
          <w:tcPr>
            <w:tcW w:w="709" w:type="dxa"/>
            <w:vAlign w:val="bottom"/>
          </w:tcPr>
          <w:p w:rsidR="00235CAA" w:rsidRPr="00BF667E" w:rsidRDefault="00235CAA" w:rsidP="00CE0973">
            <w:pPr>
              <w:tabs>
                <w:tab w:val="left" w:pos="337"/>
              </w:tabs>
              <w:rPr>
                <w:color w:val="000000"/>
                <w:spacing w:val="2"/>
                <w:szCs w:val="28"/>
              </w:rPr>
            </w:pPr>
          </w:p>
          <w:p w:rsidR="00235CAA" w:rsidRPr="00BF667E" w:rsidRDefault="00235CAA" w:rsidP="00CE0973">
            <w:pPr>
              <w:tabs>
                <w:tab w:val="left" w:pos="337"/>
              </w:tabs>
              <w:rPr>
                <w:szCs w:val="28"/>
              </w:rPr>
            </w:pPr>
            <w:r w:rsidRPr="00BF667E">
              <w:rPr>
                <w:color w:val="000000"/>
                <w:spacing w:val="2"/>
                <w:szCs w:val="28"/>
              </w:rPr>
              <w:t>102</w:t>
            </w:r>
          </w:p>
        </w:tc>
      </w:tr>
      <w:tr w:rsidR="00235CAA" w:rsidRPr="00BF667E" w:rsidTr="00CE0973">
        <w:tc>
          <w:tcPr>
            <w:tcW w:w="9747" w:type="dxa"/>
            <w:vAlign w:val="bottom"/>
          </w:tcPr>
          <w:p w:rsidR="00235CAA" w:rsidRPr="00BF667E" w:rsidRDefault="00235CAA" w:rsidP="00CE0973">
            <w:pPr>
              <w:ind w:left="539" w:hanging="539"/>
              <w:rPr>
                <w:bCs/>
                <w:szCs w:val="28"/>
              </w:rPr>
            </w:pPr>
          </w:p>
          <w:p w:rsidR="00235CAA" w:rsidRPr="00BF667E" w:rsidRDefault="00235CAA" w:rsidP="00CE0973">
            <w:pPr>
              <w:ind w:left="539" w:hanging="539"/>
              <w:rPr>
                <w:bCs/>
                <w:szCs w:val="28"/>
              </w:rPr>
            </w:pPr>
          </w:p>
          <w:p w:rsidR="00235CAA" w:rsidRPr="00BF667E" w:rsidRDefault="00235CAA" w:rsidP="00CE0973">
            <w:pPr>
              <w:ind w:left="539" w:hanging="539"/>
              <w:rPr>
                <w:bCs/>
                <w:szCs w:val="28"/>
              </w:rPr>
            </w:pPr>
          </w:p>
          <w:p w:rsidR="00235CAA" w:rsidRPr="00BF667E" w:rsidRDefault="00235CAA" w:rsidP="00CE0973">
            <w:pPr>
              <w:ind w:left="539" w:hanging="539"/>
            </w:pPr>
            <w:r w:rsidRPr="00BF667E">
              <w:rPr>
                <w:bCs/>
                <w:szCs w:val="28"/>
              </w:rPr>
              <w:t>3.4. Сезонні стани ландшафтів Київського і Чернігівського Полісся…………….</w:t>
            </w:r>
          </w:p>
        </w:tc>
        <w:tc>
          <w:tcPr>
            <w:tcW w:w="709" w:type="dxa"/>
            <w:vAlign w:val="bottom"/>
          </w:tcPr>
          <w:p w:rsidR="00235CAA" w:rsidRPr="00BF667E" w:rsidRDefault="00235CAA" w:rsidP="00CE0973">
            <w:pPr>
              <w:tabs>
                <w:tab w:val="left" w:pos="337"/>
              </w:tabs>
              <w:rPr>
                <w:bCs/>
                <w:szCs w:val="28"/>
              </w:rPr>
            </w:pPr>
          </w:p>
          <w:p w:rsidR="00235CAA" w:rsidRPr="00BF667E" w:rsidRDefault="00235CAA" w:rsidP="00CE0973">
            <w:pPr>
              <w:tabs>
                <w:tab w:val="left" w:pos="337"/>
              </w:tabs>
              <w:rPr>
                <w:bCs/>
                <w:szCs w:val="28"/>
              </w:rPr>
            </w:pPr>
          </w:p>
          <w:p w:rsidR="00235CAA" w:rsidRPr="00BF667E" w:rsidRDefault="00235CAA" w:rsidP="00CE0973">
            <w:pPr>
              <w:tabs>
                <w:tab w:val="left" w:pos="337"/>
              </w:tabs>
              <w:rPr>
                <w:bCs/>
                <w:szCs w:val="28"/>
              </w:rPr>
            </w:pPr>
          </w:p>
          <w:p w:rsidR="00235CAA" w:rsidRPr="00BF667E" w:rsidRDefault="00235CAA" w:rsidP="00CE0973">
            <w:pPr>
              <w:tabs>
                <w:tab w:val="left" w:pos="337"/>
              </w:tabs>
              <w:rPr>
                <w:szCs w:val="28"/>
              </w:rPr>
            </w:pPr>
            <w:r w:rsidRPr="00BF667E">
              <w:rPr>
                <w:bCs/>
                <w:szCs w:val="28"/>
              </w:rPr>
              <w:t>113</w:t>
            </w:r>
          </w:p>
        </w:tc>
      </w:tr>
      <w:tr w:rsidR="00235CAA" w:rsidRPr="00BF667E" w:rsidTr="00CE0973">
        <w:tc>
          <w:tcPr>
            <w:tcW w:w="9747" w:type="dxa"/>
            <w:vAlign w:val="bottom"/>
          </w:tcPr>
          <w:p w:rsidR="00235CAA" w:rsidRPr="00BF667E" w:rsidRDefault="00235CAA" w:rsidP="00CE0973">
            <w:pPr>
              <w:ind w:left="1260" w:hanging="720"/>
            </w:pPr>
            <w:r w:rsidRPr="00BF667E">
              <w:rPr>
                <w:bCs/>
                <w:szCs w:val="28"/>
              </w:rPr>
              <w:t>3.4.1. Передумови формування річних, сезонних і внутрішньосезонних станів ландшафтів Полісся………………………………………………</w:t>
            </w:r>
          </w:p>
        </w:tc>
        <w:tc>
          <w:tcPr>
            <w:tcW w:w="709" w:type="dxa"/>
            <w:vAlign w:val="bottom"/>
          </w:tcPr>
          <w:p w:rsidR="00235CAA" w:rsidRPr="00BF667E" w:rsidRDefault="00235CAA" w:rsidP="00CE0973">
            <w:pPr>
              <w:tabs>
                <w:tab w:val="left" w:pos="337"/>
              </w:tabs>
              <w:rPr>
                <w:szCs w:val="28"/>
              </w:rPr>
            </w:pPr>
            <w:r w:rsidRPr="00BF667E">
              <w:rPr>
                <w:bCs/>
                <w:szCs w:val="28"/>
              </w:rPr>
              <w:t>113</w:t>
            </w:r>
          </w:p>
        </w:tc>
      </w:tr>
      <w:tr w:rsidR="00235CAA" w:rsidRPr="00BF667E" w:rsidTr="00CE0973">
        <w:tc>
          <w:tcPr>
            <w:tcW w:w="9747" w:type="dxa"/>
            <w:vAlign w:val="bottom"/>
          </w:tcPr>
          <w:p w:rsidR="00235CAA" w:rsidRPr="00BF667E" w:rsidRDefault="00235CAA" w:rsidP="00CE0973">
            <w:pPr>
              <w:ind w:left="1260" w:hanging="720"/>
              <w:rPr>
                <w:bCs/>
                <w:szCs w:val="28"/>
              </w:rPr>
            </w:pPr>
            <w:r w:rsidRPr="00BF667E">
              <w:rPr>
                <w:szCs w:val="28"/>
              </w:rPr>
              <w:t xml:space="preserve">3.4.2. Зимові </w:t>
            </w:r>
            <w:r w:rsidRPr="00BF667E">
              <w:rPr>
                <w:bCs/>
                <w:iCs/>
                <w:szCs w:val="28"/>
              </w:rPr>
              <w:t xml:space="preserve">сезонні </w:t>
            </w:r>
            <w:r w:rsidRPr="00BF667E">
              <w:rPr>
                <w:szCs w:val="28"/>
              </w:rPr>
              <w:t>стани поліських ландшафтів……………………..........</w:t>
            </w:r>
          </w:p>
        </w:tc>
        <w:tc>
          <w:tcPr>
            <w:tcW w:w="709" w:type="dxa"/>
            <w:vAlign w:val="bottom"/>
          </w:tcPr>
          <w:p w:rsidR="00235CAA" w:rsidRPr="00BF667E" w:rsidRDefault="00235CAA" w:rsidP="00CE0973">
            <w:pPr>
              <w:tabs>
                <w:tab w:val="left" w:pos="337"/>
              </w:tabs>
              <w:rPr>
                <w:bCs/>
                <w:szCs w:val="28"/>
              </w:rPr>
            </w:pPr>
            <w:r w:rsidRPr="00BF667E">
              <w:rPr>
                <w:szCs w:val="28"/>
              </w:rPr>
              <w:t>116</w:t>
            </w:r>
          </w:p>
        </w:tc>
      </w:tr>
      <w:tr w:rsidR="00235CAA" w:rsidRPr="00BF667E" w:rsidTr="00CE0973">
        <w:tc>
          <w:tcPr>
            <w:tcW w:w="9747" w:type="dxa"/>
            <w:vAlign w:val="bottom"/>
          </w:tcPr>
          <w:p w:rsidR="00235CAA" w:rsidRPr="00BF667E" w:rsidRDefault="00235CAA" w:rsidP="00CE0973">
            <w:pPr>
              <w:ind w:left="1260" w:hanging="720"/>
              <w:rPr>
                <w:szCs w:val="28"/>
              </w:rPr>
            </w:pPr>
            <w:r w:rsidRPr="00BF667E">
              <w:rPr>
                <w:szCs w:val="28"/>
              </w:rPr>
              <w:t xml:space="preserve">3.4.3. Весняні </w:t>
            </w:r>
            <w:r w:rsidRPr="00BF667E">
              <w:rPr>
                <w:bCs/>
                <w:iCs/>
                <w:szCs w:val="28"/>
              </w:rPr>
              <w:t xml:space="preserve">сезонні </w:t>
            </w:r>
            <w:r w:rsidRPr="00BF667E">
              <w:rPr>
                <w:szCs w:val="28"/>
              </w:rPr>
              <w:t>стани поліських ландшафтів………………………….</w:t>
            </w:r>
          </w:p>
        </w:tc>
        <w:tc>
          <w:tcPr>
            <w:tcW w:w="709" w:type="dxa"/>
            <w:vAlign w:val="bottom"/>
          </w:tcPr>
          <w:p w:rsidR="00235CAA" w:rsidRPr="00BF667E" w:rsidRDefault="00235CAA" w:rsidP="00CE0973">
            <w:pPr>
              <w:tabs>
                <w:tab w:val="left" w:pos="337"/>
              </w:tabs>
              <w:rPr>
                <w:szCs w:val="28"/>
              </w:rPr>
            </w:pPr>
            <w:r w:rsidRPr="00BF667E">
              <w:rPr>
                <w:szCs w:val="28"/>
              </w:rPr>
              <w:t>120</w:t>
            </w:r>
          </w:p>
        </w:tc>
      </w:tr>
      <w:tr w:rsidR="00235CAA" w:rsidRPr="00BF667E" w:rsidTr="00CE0973">
        <w:tc>
          <w:tcPr>
            <w:tcW w:w="9747" w:type="dxa"/>
            <w:vAlign w:val="bottom"/>
          </w:tcPr>
          <w:p w:rsidR="00235CAA" w:rsidRPr="00BF667E" w:rsidRDefault="00235CAA" w:rsidP="00CE0973">
            <w:pPr>
              <w:ind w:left="1260" w:hanging="720"/>
              <w:rPr>
                <w:bCs/>
                <w:szCs w:val="28"/>
              </w:rPr>
            </w:pPr>
            <w:r w:rsidRPr="00BF667E">
              <w:rPr>
                <w:szCs w:val="28"/>
              </w:rPr>
              <w:t xml:space="preserve">3.4.4. Літні </w:t>
            </w:r>
            <w:r w:rsidRPr="00BF667E">
              <w:rPr>
                <w:bCs/>
                <w:iCs/>
                <w:szCs w:val="28"/>
              </w:rPr>
              <w:t xml:space="preserve">сезонні </w:t>
            </w:r>
            <w:r w:rsidRPr="00BF667E">
              <w:rPr>
                <w:szCs w:val="28"/>
              </w:rPr>
              <w:t>стани поліських ландшафтів……………………………..</w:t>
            </w:r>
          </w:p>
        </w:tc>
        <w:tc>
          <w:tcPr>
            <w:tcW w:w="709" w:type="dxa"/>
            <w:vAlign w:val="bottom"/>
          </w:tcPr>
          <w:p w:rsidR="00235CAA" w:rsidRPr="00BF667E" w:rsidRDefault="00235CAA" w:rsidP="00CE0973">
            <w:pPr>
              <w:tabs>
                <w:tab w:val="left" w:pos="337"/>
              </w:tabs>
              <w:rPr>
                <w:bCs/>
                <w:szCs w:val="28"/>
              </w:rPr>
            </w:pPr>
            <w:r w:rsidRPr="00BF667E">
              <w:rPr>
                <w:szCs w:val="28"/>
              </w:rPr>
              <w:t>125</w:t>
            </w:r>
          </w:p>
        </w:tc>
      </w:tr>
      <w:tr w:rsidR="00235CAA" w:rsidRPr="00BF667E" w:rsidTr="00CE0973">
        <w:tc>
          <w:tcPr>
            <w:tcW w:w="9747" w:type="dxa"/>
            <w:vAlign w:val="bottom"/>
          </w:tcPr>
          <w:p w:rsidR="00235CAA" w:rsidRPr="00BF667E" w:rsidRDefault="00235CAA" w:rsidP="00CE0973">
            <w:pPr>
              <w:ind w:left="1260" w:hanging="720"/>
              <w:rPr>
                <w:bCs/>
                <w:szCs w:val="28"/>
              </w:rPr>
            </w:pPr>
            <w:r w:rsidRPr="00BF667E">
              <w:rPr>
                <w:szCs w:val="28"/>
              </w:rPr>
              <w:t xml:space="preserve">3.4.5. Осінні </w:t>
            </w:r>
            <w:r w:rsidRPr="00BF667E">
              <w:rPr>
                <w:bCs/>
                <w:iCs/>
                <w:szCs w:val="28"/>
              </w:rPr>
              <w:t xml:space="preserve">сезонні </w:t>
            </w:r>
            <w:r w:rsidRPr="00BF667E">
              <w:rPr>
                <w:szCs w:val="28"/>
              </w:rPr>
              <w:t>стани поліських ландшафтів……………………………</w:t>
            </w:r>
          </w:p>
        </w:tc>
        <w:tc>
          <w:tcPr>
            <w:tcW w:w="709" w:type="dxa"/>
            <w:vAlign w:val="bottom"/>
          </w:tcPr>
          <w:p w:rsidR="00235CAA" w:rsidRPr="00BF667E" w:rsidRDefault="00235CAA" w:rsidP="00CE0973">
            <w:pPr>
              <w:tabs>
                <w:tab w:val="left" w:pos="337"/>
              </w:tabs>
              <w:rPr>
                <w:bCs/>
                <w:szCs w:val="28"/>
              </w:rPr>
            </w:pPr>
            <w:r w:rsidRPr="00BF667E">
              <w:rPr>
                <w:szCs w:val="28"/>
              </w:rPr>
              <w:t>128</w:t>
            </w:r>
          </w:p>
        </w:tc>
      </w:tr>
      <w:tr w:rsidR="00235CAA" w:rsidRPr="00BF667E" w:rsidTr="00CE0973">
        <w:tc>
          <w:tcPr>
            <w:tcW w:w="9747" w:type="dxa"/>
            <w:vAlign w:val="bottom"/>
          </w:tcPr>
          <w:p w:rsidR="00235CAA" w:rsidRPr="00BF667E" w:rsidRDefault="00235CAA" w:rsidP="00CE0973">
            <w:pPr>
              <w:rPr>
                <w:bCs/>
                <w:szCs w:val="28"/>
              </w:rPr>
            </w:pPr>
            <w:r w:rsidRPr="00BF667E">
              <w:rPr>
                <w:caps/>
                <w:szCs w:val="28"/>
              </w:rPr>
              <w:t>Висновки до розділу 3………………………………………………………..</w:t>
            </w:r>
          </w:p>
        </w:tc>
        <w:tc>
          <w:tcPr>
            <w:tcW w:w="709" w:type="dxa"/>
            <w:vAlign w:val="bottom"/>
          </w:tcPr>
          <w:p w:rsidR="00235CAA" w:rsidRPr="00BF667E" w:rsidRDefault="00235CAA" w:rsidP="00CE0973">
            <w:pPr>
              <w:tabs>
                <w:tab w:val="left" w:pos="337"/>
              </w:tabs>
              <w:rPr>
                <w:bCs/>
                <w:szCs w:val="28"/>
              </w:rPr>
            </w:pPr>
            <w:r w:rsidRPr="00BF667E">
              <w:rPr>
                <w:caps/>
                <w:szCs w:val="28"/>
              </w:rPr>
              <w:t>130</w:t>
            </w:r>
          </w:p>
        </w:tc>
      </w:tr>
      <w:tr w:rsidR="00235CAA" w:rsidRPr="00BF667E" w:rsidTr="00CE0973">
        <w:tc>
          <w:tcPr>
            <w:tcW w:w="9747" w:type="dxa"/>
            <w:vAlign w:val="bottom"/>
          </w:tcPr>
          <w:p w:rsidR="00235CAA" w:rsidRPr="00BF667E" w:rsidRDefault="00235CAA" w:rsidP="00CE0973">
            <w:pPr>
              <w:rPr>
                <w:caps/>
                <w:szCs w:val="28"/>
              </w:rPr>
            </w:pPr>
          </w:p>
          <w:p w:rsidR="00235CAA" w:rsidRPr="00BF667E" w:rsidRDefault="00235CAA" w:rsidP="00CE0973">
            <w:pPr>
              <w:rPr>
                <w:caps/>
                <w:szCs w:val="28"/>
              </w:rPr>
            </w:pPr>
            <w:r w:rsidRPr="00BF667E">
              <w:rPr>
                <w:caps/>
                <w:szCs w:val="28"/>
              </w:rPr>
              <w:t>Розділ 4</w:t>
            </w:r>
          </w:p>
          <w:p w:rsidR="00235CAA" w:rsidRPr="00BF667E" w:rsidRDefault="00235CAA" w:rsidP="00CE0973">
            <w:pPr>
              <w:rPr>
                <w:caps/>
                <w:szCs w:val="28"/>
              </w:rPr>
            </w:pPr>
            <w:r w:rsidRPr="00BF667E">
              <w:rPr>
                <w:caps/>
                <w:szCs w:val="28"/>
              </w:rPr>
              <w:t>Просторово-часові закономірності сезонних умов міграції забруднювачів у поліських ландшафтах…………………………...</w:t>
            </w:r>
          </w:p>
        </w:tc>
        <w:tc>
          <w:tcPr>
            <w:tcW w:w="709" w:type="dxa"/>
            <w:vAlign w:val="bottom"/>
          </w:tcPr>
          <w:p w:rsidR="00235CAA" w:rsidRPr="00BF667E" w:rsidRDefault="00235CAA" w:rsidP="00CE0973">
            <w:pPr>
              <w:tabs>
                <w:tab w:val="left" w:pos="337"/>
              </w:tabs>
              <w:rPr>
                <w:caps/>
                <w:szCs w:val="28"/>
              </w:rPr>
            </w:pPr>
          </w:p>
          <w:p w:rsidR="00235CAA" w:rsidRPr="00BF667E" w:rsidRDefault="00235CAA" w:rsidP="00CE0973">
            <w:pPr>
              <w:tabs>
                <w:tab w:val="left" w:pos="337"/>
              </w:tabs>
              <w:rPr>
                <w:caps/>
                <w:szCs w:val="28"/>
              </w:rPr>
            </w:pPr>
          </w:p>
          <w:p w:rsidR="00235CAA" w:rsidRPr="00BF667E" w:rsidRDefault="00235CAA" w:rsidP="00CE0973">
            <w:pPr>
              <w:tabs>
                <w:tab w:val="left" w:pos="337"/>
              </w:tabs>
              <w:rPr>
                <w:szCs w:val="28"/>
              </w:rPr>
            </w:pPr>
            <w:r w:rsidRPr="00BF667E">
              <w:rPr>
                <w:caps/>
                <w:szCs w:val="28"/>
              </w:rPr>
              <w:t>133</w:t>
            </w:r>
          </w:p>
        </w:tc>
      </w:tr>
      <w:tr w:rsidR="00235CAA" w:rsidRPr="00BF667E" w:rsidTr="00CE0973">
        <w:tc>
          <w:tcPr>
            <w:tcW w:w="9747" w:type="dxa"/>
            <w:vAlign w:val="bottom"/>
          </w:tcPr>
          <w:p w:rsidR="00235CAA" w:rsidRPr="00BF667E" w:rsidRDefault="00235CAA" w:rsidP="00CE0973">
            <w:pPr>
              <w:ind w:left="1080" w:hanging="1080"/>
              <w:rPr>
                <w:szCs w:val="28"/>
              </w:rPr>
            </w:pPr>
            <w:r w:rsidRPr="00BF667E">
              <w:rPr>
                <w:szCs w:val="28"/>
              </w:rPr>
              <w:t>4.1. Сезонна варіантність міграційної структури території за умовами</w:t>
            </w:r>
          </w:p>
          <w:p w:rsidR="00235CAA" w:rsidRPr="00BF667E" w:rsidRDefault="00235CAA" w:rsidP="00CE0973">
            <w:pPr>
              <w:ind w:left="1080" w:hanging="1080"/>
            </w:pPr>
            <w:r w:rsidRPr="00BF667E">
              <w:rPr>
                <w:szCs w:val="28"/>
              </w:rPr>
              <w:t>латеральної міграції забруднюючих речовин у ландшафтах……………………..</w:t>
            </w:r>
          </w:p>
        </w:tc>
        <w:tc>
          <w:tcPr>
            <w:tcW w:w="709" w:type="dxa"/>
            <w:vAlign w:val="bottom"/>
          </w:tcPr>
          <w:p w:rsidR="00235CAA" w:rsidRPr="00BF667E" w:rsidRDefault="00235CAA" w:rsidP="00CE0973">
            <w:pPr>
              <w:tabs>
                <w:tab w:val="left" w:pos="337"/>
              </w:tabs>
              <w:rPr>
                <w:szCs w:val="28"/>
              </w:rPr>
            </w:pPr>
            <w:r w:rsidRPr="00BF667E">
              <w:rPr>
                <w:szCs w:val="28"/>
              </w:rPr>
              <w:t>133</w:t>
            </w:r>
          </w:p>
        </w:tc>
      </w:tr>
      <w:tr w:rsidR="00235CAA" w:rsidRPr="00BF667E" w:rsidTr="00CE0973">
        <w:tc>
          <w:tcPr>
            <w:tcW w:w="9747" w:type="dxa"/>
            <w:vAlign w:val="bottom"/>
          </w:tcPr>
          <w:p w:rsidR="00235CAA" w:rsidRPr="00BF667E" w:rsidRDefault="00235CAA" w:rsidP="00CE0973">
            <w:pPr>
              <w:ind w:left="1276" w:hanging="709"/>
            </w:pPr>
            <w:r w:rsidRPr="00BF667E">
              <w:rPr>
                <w:szCs w:val="28"/>
              </w:rPr>
              <w:t>4.1.1. Зимові сезонні варіанти міграційної структури (на прикладі ландшафтів ключових ділянок)………………………………………....</w:t>
            </w:r>
          </w:p>
        </w:tc>
        <w:tc>
          <w:tcPr>
            <w:tcW w:w="709" w:type="dxa"/>
            <w:vAlign w:val="bottom"/>
          </w:tcPr>
          <w:p w:rsidR="00235CAA" w:rsidRPr="00BF667E" w:rsidRDefault="00235CAA" w:rsidP="00CE0973">
            <w:pPr>
              <w:tabs>
                <w:tab w:val="left" w:pos="337"/>
              </w:tabs>
              <w:rPr>
                <w:szCs w:val="28"/>
              </w:rPr>
            </w:pPr>
            <w:r w:rsidRPr="00BF667E">
              <w:rPr>
                <w:szCs w:val="28"/>
              </w:rPr>
              <w:t>133</w:t>
            </w:r>
          </w:p>
        </w:tc>
      </w:tr>
      <w:tr w:rsidR="00235CAA" w:rsidRPr="00BF667E" w:rsidTr="00CE0973">
        <w:tc>
          <w:tcPr>
            <w:tcW w:w="9747" w:type="dxa"/>
            <w:vAlign w:val="bottom"/>
          </w:tcPr>
          <w:p w:rsidR="00235CAA" w:rsidRPr="00BF667E" w:rsidRDefault="00235CAA" w:rsidP="00CE0973">
            <w:pPr>
              <w:ind w:left="1276" w:hanging="709"/>
            </w:pPr>
            <w:r w:rsidRPr="00BF667E">
              <w:rPr>
                <w:szCs w:val="28"/>
              </w:rPr>
              <w:t>4.1.2. Весняні сезонні варіанти міграційної структури (на прикладі ландшафтів ключових ділянок) ..……………………………………….</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143</w:t>
            </w:r>
          </w:p>
        </w:tc>
      </w:tr>
      <w:tr w:rsidR="00235CAA" w:rsidRPr="00BF667E" w:rsidTr="00CE0973">
        <w:tc>
          <w:tcPr>
            <w:tcW w:w="9747" w:type="dxa"/>
            <w:vAlign w:val="bottom"/>
          </w:tcPr>
          <w:p w:rsidR="00235CAA" w:rsidRPr="00BF667E" w:rsidRDefault="00235CAA" w:rsidP="00CE0973">
            <w:pPr>
              <w:ind w:left="1276" w:hanging="709"/>
              <w:rPr>
                <w:szCs w:val="28"/>
              </w:rPr>
            </w:pPr>
            <w:r w:rsidRPr="00BF667E">
              <w:rPr>
                <w:szCs w:val="28"/>
              </w:rPr>
              <w:t xml:space="preserve">4.1.3. Літні сезонні варіанти міграційної структури (на прикладі </w:t>
            </w:r>
          </w:p>
          <w:p w:rsidR="00235CAA" w:rsidRPr="00BF667E" w:rsidRDefault="00235CAA" w:rsidP="00CE0973">
            <w:pPr>
              <w:ind w:left="1276" w:hanging="709"/>
            </w:pPr>
            <w:r w:rsidRPr="00BF667E">
              <w:rPr>
                <w:szCs w:val="28"/>
              </w:rPr>
              <w:t>ландшафтів ключових ділянок)…………………………………......................</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149</w:t>
            </w:r>
          </w:p>
        </w:tc>
      </w:tr>
      <w:tr w:rsidR="00235CAA" w:rsidRPr="00BF667E" w:rsidTr="00CE0973">
        <w:tc>
          <w:tcPr>
            <w:tcW w:w="9747" w:type="dxa"/>
            <w:vAlign w:val="bottom"/>
          </w:tcPr>
          <w:p w:rsidR="00235CAA" w:rsidRPr="00BF667E" w:rsidRDefault="00235CAA" w:rsidP="00CE0973">
            <w:pPr>
              <w:ind w:left="1276" w:hanging="709"/>
              <w:rPr>
                <w:szCs w:val="28"/>
              </w:rPr>
            </w:pPr>
            <w:r w:rsidRPr="00BF667E">
              <w:rPr>
                <w:szCs w:val="28"/>
              </w:rPr>
              <w:t xml:space="preserve">4.1.4. Осінні сезонні варіанти міграційної структури (на прикладі </w:t>
            </w:r>
          </w:p>
          <w:p w:rsidR="00235CAA" w:rsidRPr="00BF667E" w:rsidRDefault="00235CAA" w:rsidP="00CE0973">
            <w:pPr>
              <w:ind w:left="1276" w:hanging="709"/>
            </w:pPr>
            <w:r w:rsidRPr="00BF667E">
              <w:rPr>
                <w:szCs w:val="28"/>
              </w:rPr>
              <w:t>ландшафтів ключових ділянок)……………………………………….…….....</w:t>
            </w:r>
          </w:p>
        </w:tc>
        <w:tc>
          <w:tcPr>
            <w:tcW w:w="709" w:type="dxa"/>
            <w:vAlign w:val="bottom"/>
          </w:tcPr>
          <w:p w:rsidR="00235CAA" w:rsidRPr="00BF667E" w:rsidRDefault="00235CAA" w:rsidP="00CE0973">
            <w:pPr>
              <w:tabs>
                <w:tab w:val="left" w:pos="337"/>
              </w:tabs>
              <w:rPr>
                <w:szCs w:val="28"/>
              </w:rPr>
            </w:pPr>
            <w:r w:rsidRPr="00BF667E">
              <w:rPr>
                <w:szCs w:val="28"/>
              </w:rPr>
              <w:t>154</w:t>
            </w:r>
          </w:p>
        </w:tc>
      </w:tr>
      <w:tr w:rsidR="00235CAA" w:rsidRPr="00BF667E" w:rsidTr="00CE0973">
        <w:tc>
          <w:tcPr>
            <w:tcW w:w="9747" w:type="dxa"/>
            <w:vAlign w:val="bottom"/>
          </w:tcPr>
          <w:p w:rsidR="00235CAA" w:rsidRPr="00BF667E" w:rsidRDefault="00235CAA" w:rsidP="00CE0973">
            <w:pPr>
              <w:ind w:left="567" w:hanging="567"/>
            </w:pPr>
            <w:r w:rsidRPr="00BF667E">
              <w:rPr>
                <w:szCs w:val="28"/>
              </w:rPr>
              <w:t>4.2. Сезонні умови латеральної міграції забруднюючих речовин у поліських ландшафтах………………………………………………………………………</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158</w:t>
            </w:r>
          </w:p>
        </w:tc>
      </w:tr>
      <w:tr w:rsidR="00235CAA" w:rsidRPr="00BF667E" w:rsidTr="00CE0973">
        <w:tc>
          <w:tcPr>
            <w:tcW w:w="9747" w:type="dxa"/>
            <w:vAlign w:val="bottom"/>
          </w:tcPr>
          <w:p w:rsidR="00235CAA" w:rsidRPr="00BF667E" w:rsidRDefault="00235CAA" w:rsidP="00CE0973">
            <w:r w:rsidRPr="00BF667E">
              <w:rPr>
                <w:caps/>
                <w:szCs w:val="28"/>
              </w:rPr>
              <w:t>Висновки до розділу 4………………………………………….…………….</w:t>
            </w:r>
          </w:p>
        </w:tc>
        <w:tc>
          <w:tcPr>
            <w:tcW w:w="709" w:type="dxa"/>
            <w:vAlign w:val="bottom"/>
          </w:tcPr>
          <w:p w:rsidR="00235CAA" w:rsidRPr="00BF667E" w:rsidRDefault="00235CAA" w:rsidP="00CE0973">
            <w:pPr>
              <w:tabs>
                <w:tab w:val="left" w:pos="337"/>
              </w:tabs>
              <w:rPr>
                <w:szCs w:val="28"/>
              </w:rPr>
            </w:pPr>
            <w:r w:rsidRPr="00BF667E">
              <w:rPr>
                <w:caps/>
                <w:szCs w:val="28"/>
              </w:rPr>
              <w:t>164</w:t>
            </w:r>
          </w:p>
        </w:tc>
      </w:tr>
      <w:tr w:rsidR="00235CAA" w:rsidRPr="00BF667E" w:rsidTr="00CE0973">
        <w:trPr>
          <w:trHeight w:val="2956"/>
        </w:trPr>
        <w:tc>
          <w:tcPr>
            <w:tcW w:w="9747" w:type="dxa"/>
            <w:vAlign w:val="bottom"/>
          </w:tcPr>
          <w:p w:rsidR="00235CAA" w:rsidRPr="00BF667E" w:rsidRDefault="00235CAA" w:rsidP="00CE0973">
            <w:pPr>
              <w:pStyle w:val="afffffffa"/>
              <w:spacing w:after="0"/>
              <w:ind w:left="0"/>
              <w:rPr>
                <w:szCs w:val="28"/>
              </w:rPr>
            </w:pPr>
            <w:r w:rsidRPr="00BF667E">
              <w:rPr>
                <w:szCs w:val="28"/>
              </w:rPr>
              <w:t>РОЗДІЛ 5</w:t>
            </w:r>
          </w:p>
          <w:p w:rsidR="00235CAA" w:rsidRPr="00BF667E" w:rsidRDefault="00235CAA" w:rsidP="00CE0973">
            <w:r w:rsidRPr="00BF667E">
              <w:rPr>
                <w:szCs w:val="28"/>
              </w:rPr>
              <w:t>ГЕОЕКОЛОГІЧНА ОЦІНКА ТЕРИТОРІЙ ТА МЕТОДИЧНІ ПІДХОДИ ОРГАНІЗАЦІЇ МОНІТОРИНГУ ХІМІЧНИХ ЗАБРУДНЮВАЧІВ З УРАХУВАННЯМ СЕЗОННИХ ОСОБЛИВОСТЕЙ ЇХНЬОЇ ЛАТЕРАЛЬНОЇ МІГРАЦІЇ…………………………………………………………………………….</w:t>
            </w:r>
          </w:p>
        </w:tc>
        <w:tc>
          <w:tcPr>
            <w:tcW w:w="709" w:type="dxa"/>
            <w:vAlign w:val="bottom"/>
          </w:tcPr>
          <w:p w:rsidR="00235CAA" w:rsidRPr="00BF667E" w:rsidRDefault="00235CAA" w:rsidP="00CE0973">
            <w:pPr>
              <w:tabs>
                <w:tab w:val="left" w:pos="337"/>
              </w:tabs>
              <w:rPr>
                <w:szCs w:val="28"/>
              </w:rPr>
            </w:pPr>
            <w:r w:rsidRPr="00BF667E">
              <w:rPr>
                <w:szCs w:val="28"/>
              </w:rPr>
              <w:t>166</w:t>
            </w:r>
          </w:p>
        </w:tc>
      </w:tr>
      <w:tr w:rsidR="00235CAA" w:rsidRPr="00BF667E" w:rsidTr="00CE0973">
        <w:tc>
          <w:tcPr>
            <w:tcW w:w="9747" w:type="dxa"/>
            <w:vAlign w:val="bottom"/>
          </w:tcPr>
          <w:p w:rsidR="00235CAA" w:rsidRPr="00BF667E" w:rsidRDefault="00235CAA" w:rsidP="00CE0973">
            <w:pPr>
              <w:ind w:left="540" w:hanging="540"/>
            </w:pPr>
            <w:r w:rsidRPr="00BF667E">
              <w:rPr>
                <w:szCs w:val="28"/>
              </w:rPr>
              <w:t>5.1. Методичні підходи моніторингу хімічного забруднення (на прикладі Димерського комплексного географічного стаціонару Інституту географії НАН України)…………………………....……………….</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166</w:t>
            </w:r>
          </w:p>
        </w:tc>
      </w:tr>
      <w:tr w:rsidR="00235CAA" w:rsidRPr="00BF667E" w:rsidTr="00CE0973">
        <w:trPr>
          <w:trHeight w:val="982"/>
        </w:trPr>
        <w:tc>
          <w:tcPr>
            <w:tcW w:w="9747" w:type="dxa"/>
            <w:vAlign w:val="bottom"/>
          </w:tcPr>
          <w:p w:rsidR="00235CAA" w:rsidRPr="00BF667E" w:rsidRDefault="00235CAA" w:rsidP="00CE0973">
            <w:pPr>
              <w:ind w:left="1260" w:hanging="720"/>
            </w:pPr>
            <w:r w:rsidRPr="00BF667E">
              <w:rPr>
                <w:szCs w:val="28"/>
              </w:rPr>
              <w:t>5.1.1. Рівень і динаміка забруднення поліських ландшафтів (на прикладі Димерського комплексного географічного стаціонару)</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166</w:t>
            </w:r>
          </w:p>
        </w:tc>
      </w:tr>
      <w:tr w:rsidR="00235CAA" w:rsidRPr="00BF667E" w:rsidTr="00CE0973">
        <w:tc>
          <w:tcPr>
            <w:tcW w:w="9747" w:type="dxa"/>
            <w:vAlign w:val="bottom"/>
          </w:tcPr>
          <w:p w:rsidR="00235CAA" w:rsidRPr="00BF667E" w:rsidRDefault="00235CAA" w:rsidP="00CE0973">
            <w:pPr>
              <w:ind w:left="1260" w:hanging="720"/>
            </w:pPr>
            <w:r w:rsidRPr="00BF667E">
              <w:rPr>
                <w:szCs w:val="28"/>
              </w:rPr>
              <w:t xml:space="preserve">5.1.2. Методичні підходи моніторингу хімічного забруднення із використанням штучних </w:t>
            </w:r>
            <w:r w:rsidRPr="00BF667E">
              <w:rPr>
                <w:szCs w:val="28"/>
              </w:rPr>
              <w:lastRenderedPageBreak/>
              <w:t>сорбентів……………………………………</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lastRenderedPageBreak/>
              <w:t>171</w:t>
            </w:r>
          </w:p>
        </w:tc>
      </w:tr>
      <w:tr w:rsidR="00235CAA" w:rsidRPr="00BF667E" w:rsidTr="00CE0973">
        <w:tc>
          <w:tcPr>
            <w:tcW w:w="9747" w:type="dxa"/>
            <w:vAlign w:val="bottom"/>
          </w:tcPr>
          <w:p w:rsidR="00235CAA" w:rsidRPr="00BF667E" w:rsidRDefault="00235CAA" w:rsidP="00CE0973">
            <w:pPr>
              <w:ind w:left="540" w:hanging="540"/>
            </w:pPr>
            <w:r w:rsidRPr="00BF667E">
              <w:rPr>
                <w:szCs w:val="28"/>
              </w:rPr>
              <w:lastRenderedPageBreak/>
              <w:t xml:space="preserve">5.2. Геоекологічна оцінка території населених пунктів за умовами сезонних особливостей перерозподілу забруднюючих речовин </w:t>
            </w:r>
            <w:r w:rsidRPr="00BF667E">
              <w:t>(на прикладі території землекористування Староборовицької сільської ради Щорського району Чернігівської області)………………………………………………….</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176</w:t>
            </w:r>
          </w:p>
        </w:tc>
      </w:tr>
      <w:tr w:rsidR="00235CAA" w:rsidRPr="00BF667E" w:rsidTr="00CE0973">
        <w:tc>
          <w:tcPr>
            <w:tcW w:w="9747" w:type="dxa"/>
            <w:vAlign w:val="bottom"/>
          </w:tcPr>
          <w:p w:rsidR="00235CAA" w:rsidRPr="00BF667E" w:rsidRDefault="00235CAA" w:rsidP="00CE0973">
            <w:pPr>
              <w:ind w:left="540" w:hanging="540"/>
            </w:pPr>
            <w:r w:rsidRPr="00BF667E">
              <w:rPr>
                <w:szCs w:val="28"/>
              </w:rPr>
              <w:t xml:space="preserve">5.3. </w:t>
            </w:r>
            <w:r w:rsidRPr="00BF667E">
              <w:t>Організація та пропозиції щодо моніторингу локального рівня (на прикладі території землекористування Староборовицької сільської ради Щорського району Чернігівської області)………………………………………………….</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180</w:t>
            </w:r>
          </w:p>
        </w:tc>
      </w:tr>
      <w:tr w:rsidR="00235CAA" w:rsidRPr="00BF667E" w:rsidTr="00CE0973">
        <w:tc>
          <w:tcPr>
            <w:tcW w:w="9747" w:type="dxa"/>
            <w:vAlign w:val="bottom"/>
          </w:tcPr>
          <w:p w:rsidR="00235CAA" w:rsidRPr="00BF667E" w:rsidRDefault="00235CAA" w:rsidP="00CE0973">
            <w:r w:rsidRPr="00BF667E">
              <w:rPr>
                <w:szCs w:val="28"/>
              </w:rPr>
              <w:t>ВИСНОВКИ ДО РОЗДІЛУ 5………………………………………………………..</w:t>
            </w:r>
          </w:p>
        </w:tc>
        <w:tc>
          <w:tcPr>
            <w:tcW w:w="709" w:type="dxa"/>
            <w:vAlign w:val="bottom"/>
          </w:tcPr>
          <w:p w:rsidR="00235CAA" w:rsidRPr="00BF667E" w:rsidRDefault="00235CAA" w:rsidP="00CE0973">
            <w:pPr>
              <w:tabs>
                <w:tab w:val="left" w:pos="337"/>
              </w:tabs>
              <w:rPr>
                <w:szCs w:val="28"/>
              </w:rPr>
            </w:pPr>
            <w:r w:rsidRPr="00BF667E">
              <w:rPr>
                <w:szCs w:val="28"/>
              </w:rPr>
              <w:t>187</w:t>
            </w:r>
          </w:p>
        </w:tc>
      </w:tr>
      <w:tr w:rsidR="00235CAA" w:rsidRPr="00BF667E" w:rsidTr="00CE0973">
        <w:tc>
          <w:tcPr>
            <w:tcW w:w="9747" w:type="dxa"/>
            <w:vAlign w:val="bottom"/>
          </w:tcPr>
          <w:p w:rsidR="00235CAA" w:rsidRPr="00BF667E" w:rsidRDefault="00235CAA" w:rsidP="00CE0973">
            <w:r w:rsidRPr="00BF667E">
              <w:rPr>
                <w:szCs w:val="28"/>
              </w:rPr>
              <w:t>ВИСНОВКИ………………………………………………………………………….</w:t>
            </w:r>
          </w:p>
        </w:tc>
        <w:tc>
          <w:tcPr>
            <w:tcW w:w="709" w:type="dxa"/>
            <w:vAlign w:val="bottom"/>
          </w:tcPr>
          <w:p w:rsidR="00235CAA" w:rsidRPr="00BF667E" w:rsidRDefault="00235CAA" w:rsidP="00CE0973">
            <w:pPr>
              <w:tabs>
                <w:tab w:val="left" w:pos="337"/>
              </w:tabs>
              <w:rPr>
                <w:szCs w:val="28"/>
              </w:rPr>
            </w:pPr>
            <w:r w:rsidRPr="00BF667E">
              <w:rPr>
                <w:szCs w:val="28"/>
              </w:rPr>
              <w:t>188</w:t>
            </w:r>
          </w:p>
        </w:tc>
      </w:tr>
      <w:tr w:rsidR="00235CAA" w:rsidRPr="00BF667E" w:rsidTr="00CE0973">
        <w:tc>
          <w:tcPr>
            <w:tcW w:w="9747" w:type="dxa"/>
            <w:vAlign w:val="bottom"/>
          </w:tcPr>
          <w:p w:rsidR="00235CAA" w:rsidRPr="00BF667E" w:rsidRDefault="00235CAA" w:rsidP="00CE0973">
            <w:pPr>
              <w:pStyle w:val="afffffffa"/>
              <w:spacing w:after="0"/>
              <w:ind w:left="0"/>
            </w:pPr>
            <w:r w:rsidRPr="00BF667E">
              <w:rPr>
                <w:szCs w:val="28"/>
              </w:rPr>
              <w:t>ЛІТЕРАТУРА…………………………………………………………………..……</w:t>
            </w:r>
          </w:p>
        </w:tc>
        <w:tc>
          <w:tcPr>
            <w:tcW w:w="709" w:type="dxa"/>
            <w:vAlign w:val="bottom"/>
          </w:tcPr>
          <w:p w:rsidR="00235CAA" w:rsidRPr="00BF667E" w:rsidRDefault="00235CAA" w:rsidP="00CE0973">
            <w:pPr>
              <w:tabs>
                <w:tab w:val="left" w:pos="337"/>
              </w:tabs>
              <w:rPr>
                <w:szCs w:val="28"/>
              </w:rPr>
            </w:pPr>
            <w:r w:rsidRPr="00BF667E">
              <w:rPr>
                <w:szCs w:val="28"/>
              </w:rPr>
              <w:t>194</w:t>
            </w:r>
          </w:p>
        </w:tc>
      </w:tr>
      <w:tr w:rsidR="00235CAA" w:rsidRPr="00BF667E" w:rsidTr="00CE0973">
        <w:tc>
          <w:tcPr>
            <w:tcW w:w="9747" w:type="dxa"/>
            <w:vAlign w:val="bottom"/>
          </w:tcPr>
          <w:p w:rsidR="00235CAA" w:rsidRPr="00BF667E" w:rsidRDefault="00235CAA" w:rsidP="00CE0973">
            <w:r w:rsidRPr="00BF667E">
              <w:rPr>
                <w:szCs w:val="28"/>
              </w:rPr>
              <w:t>ДОДАТКИ……………………………………………………………………..…….</w:t>
            </w:r>
          </w:p>
        </w:tc>
        <w:tc>
          <w:tcPr>
            <w:tcW w:w="709" w:type="dxa"/>
            <w:vAlign w:val="bottom"/>
          </w:tcPr>
          <w:p w:rsidR="00235CAA" w:rsidRPr="00BF667E" w:rsidRDefault="00235CAA" w:rsidP="00CE0973">
            <w:pPr>
              <w:tabs>
                <w:tab w:val="left" w:pos="337"/>
              </w:tabs>
              <w:rPr>
                <w:szCs w:val="28"/>
              </w:rPr>
            </w:pPr>
            <w:r w:rsidRPr="00BF667E">
              <w:rPr>
                <w:szCs w:val="28"/>
              </w:rPr>
              <w:t>216</w:t>
            </w:r>
          </w:p>
        </w:tc>
      </w:tr>
      <w:tr w:rsidR="00235CAA" w:rsidRPr="00BF667E" w:rsidTr="00CE0973">
        <w:tc>
          <w:tcPr>
            <w:tcW w:w="9747" w:type="dxa"/>
            <w:vAlign w:val="bottom"/>
          </w:tcPr>
          <w:p w:rsidR="00235CAA" w:rsidRPr="00BF667E" w:rsidRDefault="00235CAA" w:rsidP="00CE0973">
            <w:r w:rsidRPr="00BF667E">
              <w:rPr>
                <w:szCs w:val="28"/>
              </w:rPr>
              <w:t>Додаток А. Зведені табличні легенди ландшафтних карт ключових ділянок дослідження у Київському і Чернігівському Поліссі…………………………….</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216</w:t>
            </w:r>
          </w:p>
        </w:tc>
      </w:tr>
      <w:tr w:rsidR="00235CAA" w:rsidRPr="00BF667E" w:rsidTr="00CE0973">
        <w:trPr>
          <w:trHeight w:val="828"/>
        </w:trPr>
        <w:tc>
          <w:tcPr>
            <w:tcW w:w="9747" w:type="dxa"/>
            <w:vAlign w:val="bottom"/>
          </w:tcPr>
          <w:p w:rsidR="00235CAA" w:rsidRPr="00BF667E" w:rsidRDefault="00235CAA" w:rsidP="00CE0973">
            <w:r w:rsidRPr="00BF667E">
              <w:rPr>
                <w:szCs w:val="28"/>
              </w:rPr>
              <w:t xml:space="preserve">Додаток Б. </w:t>
            </w:r>
            <w:r w:rsidRPr="00BF667E">
              <w:t>Ключова ділянка «Щорс». Опорні точки ландшафтної польової зйомки і відбору зразків ґрунту……………………………………………………</w:t>
            </w:r>
          </w:p>
        </w:tc>
        <w:tc>
          <w:tcPr>
            <w:tcW w:w="709" w:type="dxa"/>
            <w:vAlign w:val="bottom"/>
          </w:tcPr>
          <w:p w:rsidR="00235CAA" w:rsidRPr="00BF667E" w:rsidRDefault="00235CAA" w:rsidP="00CE0973">
            <w:pPr>
              <w:tabs>
                <w:tab w:val="left" w:pos="337"/>
              </w:tabs>
              <w:rPr>
                <w:szCs w:val="28"/>
              </w:rPr>
            </w:pPr>
          </w:p>
          <w:p w:rsidR="00235CAA" w:rsidRPr="00BF667E" w:rsidRDefault="00235CAA" w:rsidP="00CE0973">
            <w:pPr>
              <w:tabs>
                <w:tab w:val="left" w:pos="337"/>
              </w:tabs>
              <w:rPr>
                <w:szCs w:val="28"/>
              </w:rPr>
            </w:pPr>
            <w:r w:rsidRPr="00BF667E">
              <w:rPr>
                <w:szCs w:val="28"/>
              </w:rPr>
              <w:t>236</w:t>
            </w:r>
          </w:p>
        </w:tc>
      </w:tr>
    </w:tbl>
    <w:p w:rsidR="00235CAA" w:rsidRPr="00BF667E" w:rsidRDefault="00235CAA" w:rsidP="00235CAA"/>
    <w:p w:rsidR="00235CAA" w:rsidRPr="00BF667E" w:rsidRDefault="00235CAA" w:rsidP="00235CAA"/>
    <w:p w:rsidR="00235CAA" w:rsidRPr="00BF667E" w:rsidRDefault="00235CAA" w:rsidP="00235CAA">
      <w:pPr>
        <w:spacing w:after="200" w:line="276" w:lineRule="auto"/>
      </w:pPr>
      <w:r w:rsidRPr="00BF667E">
        <w:br w:type="page"/>
      </w:r>
    </w:p>
    <w:p w:rsidR="00235CAA" w:rsidRPr="00BF667E" w:rsidRDefault="00235CAA" w:rsidP="00235CAA">
      <w:pPr>
        <w:spacing w:before="60"/>
        <w:ind w:firstLine="709"/>
        <w:jc w:val="center"/>
        <w:rPr>
          <w:b/>
          <w:szCs w:val="29"/>
        </w:rPr>
      </w:pPr>
    </w:p>
    <w:p w:rsidR="00235CAA" w:rsidRPr="00BF667E" w:rsidRDefault="00235CAA" w:rsidP="00235CAA">
      <w:pPr>
        <w:spacing w:before="60"/>
        <w:ind w:firstLine="709"/>
        <w:jc w:val="center"/>
        <w:rPr>
          <w:b/>
          <w:szCs w:val="29"/>
        </w:rPr>
      </w:pPr>
      <w:r w:rsidRPr="00BF667E">
        <w:rPr>
          <w:b/>
          <w:szCs w:val="29"/>
        </w:rPr>
        <w:t>ВСТУП</w:t>
      </w:r>
    </w:p>
    <w:p w:rsidR="00235CAA" w:rsidRPr="00BF667E" w:rsidRDefault="00235CAA" w:rsidP="00235CAA">
      <w:pPr>
        <w:spacing w:before="60"/>
        <w:ind w:firstLine="709"/>
        <w:jc w:val="center"/>
        <w:rPr>
          <w:b/>
          <w:szCs w:val="29"/>
        </w:rPr>
      </w:pPr>
    </w:p>
    <w:p w:rsidR="00235CAA" w:rsidRPr="00BF667E" w:rsidRDefault="00235CAA" w:rsidP="00235CAA">
      <w:pPr>
        <w:pStyle w:val="afffffffa"/>
        <w:spacing w:before="60"/>
        <w:ind w:firstLine="709"/>
        <w:rPr>
          <w:color w:val="000000"/>
          <w:spacing w:val="-4"/>
          <w:szCs w:val="29"/>
        </w:rPr>
      </w:pPr>
      <w:r w:rsidRPr="00BF667E">
        <w:rPr>
          <w:b/>
          <w:szCs w:val="29"/>
        </w:rPr>
        <w:t xml:space="preserve">Актуальність теми. </w:t>
      </w:r>
      <w:r w:rsidRPr="00BF667E">
        <w:rPr>
          <w:szCs w:val="29"/>
        </w:rPr>
        <w:t>Надходження забруднюючих речовин у ландшафти пов’язане, головним чином, з господарською діяльністю людини</w:t>
      </w:r>
      <w:r w:rsidRPr="00BF667E">
        <w:rPr>
          <w:color w:val="000000"/>
          <w:spacing w:val="-4"/>
          <w:szCs w:val="29"/>
        </w:rPr>
        <w:t>. Такі забруднення мо</w:t>
      </w:r>
      <w:r w:rsidRPr="00BF667E">
        <w:rPr>
          <w:color w:val="000000"/>
          <w:spacing w:val="-4"/>
          <w:szCs w:val="29"/>
        </w:rPr>
        <w:softHyphen/>
        <w:t>жуть бути локальними (наприклад, геохімічні аномалії свинцю поблизу транспортних шляхів), ма</w:t>
      </w:r>
      <w:r w:rsidRPr="00BF667E">
        <w:rPr>
          <w:color w:val="000000"/>
          <w:spacing w:val="-4"/>
          <w:szCs w:val="29"/>
        </w:rPr>
        <w:softHyphen/>
        <w:t>ти регіональний характер (високий вміст нітратів або пестицидів у ме</w:t>
      </w:r>
      <w:r w:rsidRPr="00BF667E">
        <w:rPr>
          <w:color w:val="000000"/>
          <w:spacing w:val="-4"/>
          <w:szCs w:val="29"/>
        </w:rPr>
        <w:softHyphen/>
        <w:t>жах а</w:t>
      </w:r>
      <w:r w:rsidRPr="00BF667E">
        <w:rPr>
          <w:color w:val="000000"/>
          <w:spacing w:val="-4"/>
          <w:szCs w:val="29"/>
        </w:rPr>
        <w:t>г</w:t>
      </w:r>
      <w:r w:rsidRPr="00BF667E">
        <w:rPr>
          <w:color w:val="000000"/>
          <w:spacing w:val="-4"/>
          <w:szCs w:val="29"/>
        </w:rPr>
        <w:t>ро</w:t>
      </w:r>
      <w:r w:rsidRPr="00BF667E">
        <w:rPr>
          <w:color w:val="000000"/>
          <w:spacing w:val="-4"/>
          <w:szCs w:val="29"/>
        </w:rPr>
        <w:softHyphen/>
        <w:t>угідь) або глобальний, яким є забруднення внаслідок аварії на Чорнобильській АЕС радіонуклідами значних те</w:t>
      </w:r>
      <w:r w:rsidRPr="00BF667E">
        <w:rPr>
          <w:color w:val="000000"/>
          <w:spacing w:val="-4"/>
          <w:szCs w:val="29"/>
        </w:rPr>
        <w:softHyphen/>
        <w:t>ри</w:t>
      </w:r>
      <w:r w:rsidRPr="00BF667E">
        <w:rPr>
          <w:color w:val="000000"/>
          <w:spacing w:val="-4"/>
          <w:szCs w:val="29"/>
        </w:rPr>
        <w:softHyphen/>
        <w:t>то</w:t>
      </w:r>
      <w:r w:rsidRPr="00BF667E">
        <w:rPr>
          <w:color w:val="000000"/>
          <w:spacing w:val="-4"/>
          <w:szCs w:val="29"/>
        </w:rPr>
        <w:softHyphen/>
        <w:t>рій, у тому чис</w:t>
      </w:r>
      <w:r w:rsidRPr="00BF667E">
        <w:rPr>
          <w:color w:val="000000"/>
          <w:spacing w:val="-4"/>
          <w:szCs w:val="29"/>
        </w:rPr>
        <w:softHyphen/>
        <w:t xml:space="preserve">лі, за межами України. </w:t>
      </w:r>
      <w:r w:rsidRPr="00BF667E">
        <w:rPr>
          <w:szCs w:val="29"/>
        </w:rPr>
        <w:t xml:space="preserve">Причому </w:t>
      </w:r>
      <w:r w:rsidRPr="00BF667E">
        <w:rPr>
          <w:color w:val="000000"/>
          <w:spacing w:val="-4"/>
          <w:szCs w:val="29"/>
        </w:rPr>
        <w:t>на</w:t>
      </w:r>
      <w:r w:rsidRPr="00BF667E">
        <w:rPr>
          <w:color w:val="000000"/>
          <w:spacing w:val="-4"/>
          <w:szCs w:val="29"/>
        </w:rPr>
        <w:softHyphen/>
        <w:t>віть не</w:t>
      </w:r>
      <w:r w:rsidRPr="00BF667E">
        <w:rPr>
          <w:color w:val="000000"/>
          <w:spacing w:val="-4"/>
          <w:szCs w:val="29"/>
        </w:rPr>
        <w:softHyphen/>
        <w:t>значні об’єми забруднюючих речовин, зокрема, важких мета</w:t>
      </w:r>
      <w:r w:rsidRPr="00BF667E">
        <w:rPr>
          <w:color w:val="000000"/>
          <w:spacing w:val="-4"/>
          <w:szCs w:val="29"/>
        </w:rPr>
        <w:softHyphen/>
        <w:t>лів, через геохімічні особ</w:t>
      </w:r>
      <w:r w:rsidRPr="00BF667E">
        <w:rPr>
          <w:color w:val="000000"/>
          <w:spacing w:val="-4"/>
          <w:szCs w:val="29"/>
        </w:rPr>
        <w:softHyphen/>
        <w:t>ливості деяких поліських ландшафтів можуть спричинити серйозні геоекологічні проб</w:t>
      </w:r>
      <w:r w:rsidRPr="00BF667E">
        <w:rPr>
          <w:color w:val="000000"/>
          <w:spacing w:val="-4"/>
          <w:szCs w:val="29"/>
        </w:rPr>
        <w:softHyphen/>
        <w:t>ле</w:t>
      </w:r>
      <w:r w:rsidRPr="00BF667E">
        <w:rPr>
          <w:color w:val="000000"/>
          <w:spacing w:val="-4"/>
          <w:szCs w:val="29"/>
        </w:rPr>
        <w:softHyphen/>
        <w:t>ми.</w:t>
      </w:r>
    </w:p>
    <w:p w:rsidR="00235CAA" w:rsidRPr="00BF667E" w:rsidRDefault="00235CAA" w:rsidP="00235CAA">
      <w:pPr>
        <w:pStyle w:val="afffffffa"/>
        <w:spacing w:before="60"/>
        <w:ind w:firstLine="709"/>
        <w:rPr>
          <w:szCs w:val="29"/>
        </w:rPr>
      </w:pPr>
      <w:r w:rsidRPr="00BF667E">
        <w:rPr>
          <w:szCs w:val="29"/>
        </w:rPr>
        <w:t>Для моніторингу і мінімізації хімічного забруднення важливо знати не лише зага</w:t>
      </w:r>
      <w:r w:rsidRPr="00BF667E">
        <w:rPr>
          <w:szCs w:val="29"/>
        </w:rPr>
        <w:softHyphen/>
        <w:t>ль</w:t>
      </w:r>
      <w:r w:rsidRPr="00BF667E">
        <w:rPr>
          <w:szCs w:val="29"/>
        </w:rPr>
        <w:softHyphen/>
        <w:t>ні закономірності просторового перерозподілу забруднювачів, а й мінли</w:t>
      </w:r>
      <w:r w:rsidRPr="00BF667E">
        <w:rPr>
          <w:szCs w:val="29"/>
        </w:rPr>
        <w:softHyphen/>
        <w:t>вість протягом ро</w:t>
      </w:r>
      <w:r w:rsidRPr="00BF667E">
        <w:rPr>
          <w:szCs w:val="29"/>
        </w:rPr>
        <w:softHyphen/>
        <w:t>ку шляхів і механізмів їхньої міграції. Оцінка гідротермічних ста</w:t>
      </w:r>
      <w:r w:rsidRPr="00BF667E">
        <w:rPr>
          <w:szCs w:val="29"/>
        </w:rPr>
        <w:softHyphen/>
        <w:t>нів лан</w:t>
      </w:r>
      <w:r w:rsidRPr="00BF667E">
        <w:rPr>
          <w:szCs w:val="29"/>
        </w:rPr>
        <w:t>д</w:t>
      </w:r>
      <w:r w:rsidRPr="00BF667E">
        <w:rPr>
          <w:szCs w:val="29"/>
        </w:rPr>
        <w:t>шафтів з точки зору прогнозу формування міграційних потоків дає можливість сформулювати рекомендації щодо способів ефективного подо</w:t>
      </w:r>
      <w:r w:rsidRPr="00BF667E">
        <w:rPr>
          <w:szCs w:val="29"/>
        </w:rPr>
        <w:softHyphen/>
        <w:t>лання негативних наслідків хімічного забруднення територій локального або, навіть, регіонального рівня, а також щодо вирішення управлінських питань у галузі охорони природи і монітор</w:t>
      </w:r>
      <w:r w:rsidRPr="00BF667E">
        <w:rPr>
          <w:szCs w:val="29"/>
        </w:rPr>
        <w:t>и</w:t>
      </w:r>
      <w:r w:rsidRPr="00BF667E">
        <w:rPr>
          <w:szCs w:val="29"/>
        </w:rPr>
        <w:t>нгу стану навколишнього природного середовища.</w:t>
      </w:r>
    </w:p>
    <w:p w:rsidR="00235CAA" w:rsidRPr="00BF667E" w:rsidRDefault="00235CAA" w:rsidP="00235CAA">
      <w:pPr>
        <w:spacing w:before="60"/>
        <w:ind w:firstLine="709"/>
        <w:rPr>
          <w:szCs w:val="29"/>
        </w:rPr>
      </w:pPr>
      <w:r w:rsidRPr="00BF667E">
        <w:rPr>
          <w:b/>
          <w:szCs w:val="29"/>
        </w:rPr>
        <w:t>Зв'язок роботи з науковими програмами, планами, темами</w:t>
      </w:r>
      <w:r w:rsidRPr="00BF667E">
        <w:rPr>
          <w:szCs w:val="29"/>
        </w:rPr>
        <w:t>.</w:t>
      </w:r>
      <w:r w:rsidRPr="00BF667E">
        <w:rPr>
          <w:b/>
          <w:szCs w:val="29"/>
        </w:rPr>
        <w:t xml:space="preserve"> </w:t>
      </w:r>
      <w:r w:rsidRPr="00BF667E">
        <w:rPr>
          <w:szCs w:val="29"/>
        </w:rPr>
        <w:t>Дисертаційна робота виконана у відділі ландшафтознавства Інституту географії НАН України і пов’я</w:t>
      </w:r>
      <w:r w:rsidRPr="00BF667E">
        <w:rPr>
          <w:szCs w:val="29"/>
        </w:rPr>
        <w:softHyphen/>
        <w:t>зана з виконанням держбюджетних тем «Принципи, критерії та методи оцінюва</w:t>
      </w:r>
      <w:r w:rsidRPr="00BF667E">
        <w:rPr>
          <w:szCs w:val="29"/>
        </w:rPr>
        <w:softHyphen/>
        <w:t>ння ландшафтів для оптимізації природокористування в Україні», № держреєстрації 0105U000890 (2005-2007рр.) і «Методологія і методика дослідження ланд</w:t>
      </w:r>
      <w:r w:rsidRPr="00BF667E">
        <w:rPr>
          <w:szCs w:val="29"/>
        </w:rPr>
        <w:softHyphen/>
        <w:t>шафтів як основи зем</w:t>
      </w:r>
      <w:r w:rsidRPr="00BF667E">
        <w:rPr>
          <w:szCs w:val="29"/>
        </w:rPr>
        <w:t>е</w:t>
      </w:r>
      <w:r w:rsidRPr="00BF667E">
        <w:rPr>
          <w:szCs w:val="29"/>
        </w:rPr>
        <w:t>льного кадастру України», № держреєстрації 0108U001144 (2008-2010рр.).</w:t>
      </w:r>
    </w:p>
    <w:p w:rsidR="00235CAA" w:rsidRPr="00BF667E" w:rsidRDefault="00235CAA" w:rsidP="00235CAA">
      <w:pPr>
        <w:spacing w:before="60"/>
        <w:ind w:firstLine="709"/>
        <w:rPr>
          <w:szCs w:val="29"/>
        </w:rPr>
      </w:pPr>
      <w:r w:rsidRPr="00BF667E">
        <w:rPr>
          <w:b/>
          <w:szCs w:val="29"/>
        </w:rPr>
        <w:t>Мета і завдання дослідження</w:t>
      </w:r>
      <w:r w:rsidRPr="00BF667E">
        <w:rPr>
          <w:szCs w:val="29"/>
        </w:rPr>
        <w:t>.</w:t>
      </w:r>
      <w:r w:rsidRPr="00BF667E">
        <w:rPr>
          <w:b/>
          <w:szCs w:val="29"/>
        </w:rPr>
        <w:t xml:space="preserve"> </w:t>
      </w:r>
      <w:r w:rsidRPr="00BF667E">
        <w:rPr>
          <w:szCs w:val="29"/>
        </w:rPr>
        <w:t>Мета дисертаційного дослідження – визначити сезонні умови та закономірності латеральної міграції забруднюючих речовин у поліських ландшафтах (на прикладі Київського і Чернігівського Полісся).</w:t>
      </w:r>
    </w:p>
    <w:p w:rsidR="00235CAA" w:rsidRPr="00BF667E" w:rsidRDefault="00235CAA" w:rsidP="00235CAA">
      <w:pPr>
        <w:spacing w:before="60"/>
        <w:ind w:firstLine="709"/>
        <w:rPr>
          <w:szCs w:val="29"/>
        </w:rPr>
      </w:pPr>
      <w:r w:rsidRPr="00BF667E">
        <w:rPr>
          <w:szCs w:val="29"/>
        </w:rPr>
        <w:t>Досягнення мети передбачало виконання таких завдань:</w:t>
      </w:r>
    </w:p>
    <w:p w:rsidR="00235CAA" w:rsidRPr="00BF667E" w:rsidRDefault="00235CAA" w:rsidP="00235CAA">
      <w:pPr>
        <w:pStyle w:val="affffffff5"/>
        <w:spacing w:before="60"/>
        <w:ind w:left="0"/>
        <w:rPr>
          <w:rFonts w:ascii="Times New Roman" w:hAnsi="Times New Roman"/>
          <w:szCs w:val="29"/>
          <w:lang w:val="uk-UA"/>
        </w:rPr>
      </w:pPr>
      <w:r w:rsidRPr="00BF667E">
        <w:rPr>
          <w:rFonts w:ascii="Times New Roman" w:hAnsi="Times New Roman"/>
          <w:szCs w:val="29"/>
          <w:lang w:val="uk-UA"/>
        </w:rPr>
        <w:t>- визначити теоретичну і методологічну основу дослідження;</w:t>
      </w:r>
    </w:p>
    <w:p w:rsidR="00235CAA" w:rsidRPr="00BF667E" w:rsidRDefault="00235CAA" w:rsidP="00235CAA">
      <w:pPr>
        <w:pStyle w:val="affffffff5"/>
        <w:spacing w:before="60"/>
        <w:ind w:left="0"/>
        <w:rPr>
          <w:rFonts w:ascii="Times New Roman" w:hAnsi="Times New Roman"/>
          <w:szCs w:val="29"/>
          <w:lang w:val="uk-UA"/>
        </w:rPr>
      </w:pPr>
      <w:r w:rsidRPr="00BF667E">
        <w:rPr>
          <w:rFonts w:ascii="Times New Roman" w:hAnsi="Times New Roman"/>
          <w:szCs w:val="29"/>
          <w:lang w:val="uk-UA"/>
        </w:rPr>
        <w:t>- розробити методику дослідження;</w:t>
      </w:r>
    </w:p>
    <w:p w:rsidR="00235CAA" w:rsidRPr="00BF667E" w:rsidRDefault="00235CAA" w:rsidP="00235CAA">
      <w:pPr>
        <w:pStyle w:val="affffffff5"/>
        <w:spacing w:before="60"/>
        <w:ind w:left="0"/>
        <w:rPr>
          <w:rFonts w:ascii="Times New Roman" w:hAnsi="Times New Roman"/>
          <w:szCs w:val="29"/>
          <w:lang w:val="uk-UA"/>
        </w:rPr>
      </w:pPr>
      <w:r w:rsidRPr="00BF667E">
        <w:rPr>
          <w:rFonts w:ascii="Times New Roman" w:hAnsi="Times New Roman"/>
          <w:szCs w:val="29"/>
          <w:lang w:val="uk-UA"/>
        </w:rPr>
        <w:t>- визначити індикативні показники і характеристики для з’я</w:t>
      </w:r>
      <w:r w:rsidRPr="00BF667E">
        <w:rPr>
          <w:rFonts w:ascii="Times New Roman" w:hAnsi="Times New Roman"/>
          <w:szCs w:val="29"/>
          <w:lang w:val="uk-UA"/>
        </w:rPr>
        <w:softHyphen/>
        <w:t>су</w:t>
      </w:r>
      <w:r w:rsidRPr="00BF667E">
        <w:rPr>
          <w:rFonts w:ascii="Times New Roman" w:hAnsi="Times New Roman"/>
          <w:szCs w:val="29"/>
          <w:lang w:val="uk-UA"/>
        </w:rPr>
        <w:softHyphen/>
        <w:t>вання умов латеральної міграції забруднюючих речовин у поліських ланд</w:t>
      </w:r>
      <w:r w:rsidRPr="00BF667E">
        <w:rPr>
          <w:rFonts w:ascii="Times New Roman" w:hAnsi="Times New Roman"/>
          <w:szCs w:val="29"/>
          <w:lang w:val="uk-UA"/>
        </w:rPr>
        <w:softHyphen/>
        <w:t>шаф</w:t>
      </w:r>
      <w:r w:rsidRPr="00BF667E">
        <w:rPr>
          <w:rFonts w:ascii="Times New Roman" w:hAnsi="Times New Roman"/>
          <w:szCs w:val="29"/>
          <w:lang w:val="uk-UA"/>
        </w:rPr>
        <w:softHyphen/>
        <w:t>тах;</w:t>
      </w:r>
    </w:p>
    <w:p w:rsidR="00235CAA" w:rsidRPr="00BF667E" w:rsidRDefault="00235CAA" w:rsidP="00235CAA">
      <w:pPr>
        <w:pStyle w:val="affffffff5"/>
        <w:spacing w:before="60"/>
        <w:ind w:left="0"/>
        <w:rPr>
          <w:rFonts w:ascii="Times New Roman" w:hAnsi="Times New Roman"/>
          <w:szCs w:val="29"/>
          <w:lang w:val="uk-UA"/>
        </w:rPr>
      </w:pPr>
      <w:r w:rsidRPr="00BF667E">
        <w:rPr>
          <w:rFonts w:ascii="Times New Roman" w:hAnsi="Times New Roman"/>
          <w:szCs w:val="29"/>
          <w:lang w:val="uk-UA"/>
        </w:rPr>
        <w:t>інвентаризувати інформацію про ландшафтну структуру, ландшафтно-геохімічні і лан</w:t>
      </w:r>
      <w:r w:rsidRPr="00BF667E">
        <w:rPr>
          <w:rFonts w:ascii="Times New Roman" w:hAnsi="Times New Roman"/>
          <w:szCs w:val="29"/>
          <w:lang w:val="uk-UA"/>
        </w:rPr>
        <w:t>д</w:t>
      </w:r>
      <w:r w:rsidRPr="00BF667E">
        <w:rPr>
          <w:rFonts w:ascii="Times New Roman" w:hAnsi="Times New Roman"/>
          <w:szCs w:val="29"/>
          <w:lang w:val="uk-UA"/>
        </w:rPr>
        <w:t xml:space="preserve">шафтно-геофізичні властивості, антропогенні зміни та хімічне забруднення досліджуваної території (на прикладі ключових ділянок); </w:t>
      </w:r>
    </w:p>
    <w:p w:rsidR="00235CAA" w:rsidRPr="00BF667E" w:rsidRDefault="00235CAA" w:rsidP="00235CAA">
      <w:pPr>
        <w:pStyle w:val="affffffff5"/>
        <w:spacing w:before="60"/>
        <w:ind w:left="0"/>
        <w:rPr>
          <w:rFonts w:ascii="Times New Roman" w:hAnsi="Times New Roman"/>
          <w:bCs/>
          <w:szCs w:val="29"/>
          <w:lang w:val="uk-UA"/>
        </w:rPr>
      </w:pPr>
      <w:r w:rsidRPr="00BF667E">
        <w:rPr>
          <w:rFonts w:ascii="Times New Roman" w:hAnsi="Times New Roman"/>
          <w:szCs w:val="29"/>
          <w:lang w:val="uk-UA"/>
        </w:rPr>
        <w:t xml:space="preserve">- провести </w:t>
      </w:r>
      <w:r w:rsidRPr="00BF667E">
        <w:rPr>
          <w:rFonts w:ascii="Times New Roman" w:hAnsi="Times New Roman"/>
          <w:bCs/>
          <w:szCs w:val="29"/>
          <w:lang w:val="uk-UA"/>
        </w:rPr>
        <w:t xml:space="preserve">системний (комплексний) аналіз природних умов і </w:t>
      </w:r>
      <w:r w:rsidRPr="00BF667E">
        <w:rPr>
          <w:rFonts w:ascii="Times New Roman" w:hAnsi="Times New Roman"/>
          <w:bCs/>
          <w:szCs w:val="29"/>
          <w:lang w:val="uk-UA"/>
        </w:rPr>
        <w:lastRenderedPageBreak/>
        <w:t>антропогенних трансформацій досліджуваної території;</w:t>
      </w:r>
    </w:p>
    <w:p w:rsidR="00235CAA" w:rsidRPr="00BF667E" w:rsidRDefault="00235CAA" w:rsidP="00235CAA">
      <w:pPr>
        <w:pStyle w:val="affffffff5"/>
        <w:spacing w:before="60"/>
        <w:ind w:left="0"/>
        <w:rPr>
          <w:rFonts w:ascii="Times New Roman" w:hAnsi="Times New Roman"/>
          <w:bCs/>
          <w:szCs w:val="29"/>
          <w:lang w:val="uk-UA"/>
        </w:rPr>
      </w:pPr>
      <w:r w:rsidRPr="00BF667E">
        <w:rPr>
          <w:rFonts w:ascii="Times New Roman" w:hAnsi="Times New Roman"/>
          <w:szCs w:val="29"/>
          <w:lang w:val="uk-UA"/>
        </w:rPr>
        <w:t>- встановити закономірності формування та</w:t>
      </w:r>
      <w:r w:rsidRPr="00BF667E" w:rsidDel="00265455">
        <w:rPr>
          <w:rFonts w:ascii="Times New Roman" w:hAnsi="Times New Roman"/>
          <w:bCs/>
          <w:szCs w:val="29"/>
          <w:lang w:val="uk-UA"/>
        </w:rPr>
        <w:t xml:space="preserve"> </w:t>
      </w:r>
      <w:r w:rsidRPr="00BF667E">
        <w:rPr>
          <w:rFonts w:ascii="Times New Roman" w:hAnsi="Times New Roman"/>
          <w:bCs/>
          <w:szCs w:val="29"/>
          <w:lang w:val="uk-UA"/>
        </w:rPr>
        <w:t>визначити сезонні варіанти мігр</w:t>
      </w:r>
      <w:r w:rsidRPr="00BF667E">
        <w:rPr>
          <w:rFonts w:ascii="Times New Roman" w:hAnsi="Times New Roman"/>
          <w:bCs/>
          <w:szCs w:val="29"/>
          <w:lang w:val="uk-UA"/>
        </w:rPr>
        <w:t>а</w:t>
      </w:r>
      <w:r w:rsidRPr="00BF667E">
        <w:rPr>
          <w:rFonts w:ascii="Times New Roman" w:hAnsi="Times New Roman"/>
          <w:bCs/>
          <w:szCs w:val="29"/>
          <w:lang w:val="uk-UA"/>
        </w:rPr>
        <w:t xml:space="preserve">ційної структури поліських ландшафтів </w:t>
      </w:r>
      <w:r w:rsidRPr="00BF667E">
        <w:rPr>
          <w:rFonts w:ascii="Times New Roman" w:hAnsi="Times New Roman"/>
          <w:szCs w:val="29"/>
          <w:lang w:val="uk-UA"/>
        </w:rPr>
        <w:t>(на прикладі ключових ділянок)</w:t>
      </w:r>
      <w:r w:rsidRPr="00BF667E">
        <w:rPr>
          <w:rFonts w:ascii="Times New Roman" w:hAnsi="Times New Roman"/>
          <w:bCs/>
          <w:szCs w:val="29"/>
          <w:lang w:val="uk-UA"/>
        </w:rPr>
        <w:t>;</w:t>
      </w:r>
    </w:p>
    <w:p w:rsidR="00235CAA" w:rsidRPr="00BF667E" w:rsidRDefault="00235CAA" w:rsidP="00235CAA">
      <w:pPr>
        <w:pStyle w:val="affffffff5"/>
        <w:spacing w:before="60"/>
        <w:ind w:left="0"/>
        <w:rPr>
          <w:rFonts w:ascii="Times New Roman" w:hAnsi="Times New Roman"/>
          <w:bCs/>
          <w:szCs w:val="29"/>
          <w:lang w:val="uk-UA"/>
        </w:rPr>
      </w:pPr>
      <w:r w:rsidRPr="00BF667E">
        <w:rPr>
          <w:rFonts w:ascii="Times New Roman" w:hAnsi="Times New Roman"/>
          <w:bCs/>
          <w:szCs w:val="29"/>
          <w:lang w:val="uk-UA"/>
        </w:rPr>
        <w:t>- провести експериментальні роботи для перевірки виявлених сезонних осо</w:t>
      </w:r>
      <w:r w:rsidRPr="00BF667E">
        <w:rPr>
          <w:rFonts w:ascii="Times New Roman" w:hAnsi="Times New Roman"/>
          <w:bCs/>
          <w:szCs w:val="29"/>
          <w:lang w:val="uk-UA"/>
        </w:rPr>
        <w:t>б</w:t>
      </w:r>
      <w:r w:rsidRPr="00BF667E">
        <w:rPr>
          <w:rFonts w:ascii="Times New Roman" w:hAnsi="Times New Roman"/>
          <w:bCs/>
          <w:szCs w:val="29"/>
          <w:lang w:val="uk-UA"/>
        </w:rPr>
        <w:t>ливостей латеральної міграції забруднювачів у ландшафтах;</w:t>
      </w:r>
    </w:p>
    <w:p w:rsidR="00235CAA" w:rsidRPr="00BF667E" w:rsidRDefault="00235CAA" w:rsidP="00235CAA">
      <w:pPr>
        <w:pStyle w:val="affffffff5"/>
        <w:spacing w:before="60"/>
        <w:ind w:left="0"/>
        <w:rPr>
          <w:rFonts w:ascii="Times New Roman" w:hAnsi="Times New Roman"/>
          <w:bCs/>
          <w:szCs w:val="29"/>
          <w:lang w:val="uk-UA"/>
        </w:rPr>
      </w:pPr>
      <w:r w:rsidRPr="00BF667E">
        <w:rPr>
          <w:rFonts w:ascii="Times New Roman" w:hAnsi="Times New Roman"/>
          <w:bCs/>
          <w:szCs w:val="29"/>
          <w:lang w:val="uk-UA"/>
        </w:rPr>
        <w:t>- опрацювати пропозиції щодо практичного впровадження одержаних результатів.</w:t>
      </w:r>
    </w:p>
    <w:p w:rsidR="00235CAA" w:rsidRPr="00235CAA" w:rsidRDefault="00235CAA" w:rsidP="00235CAA">
      <w:pPr>
        <w:spacing w:before="60"/>
        <w:ind w:firstLine="709"/>
        <w:rPr>
          <w:szCs w:val="29"/>
          <w:lang w:val="uk-UA"/>
        </w:rPr>
      </w:pPr>
      <w:r w:rsidRPr="00235CAA">
        <w:rPr>
          <w:b/>
          <w:szCs w:val="29"/>
          <w:lang w:val="uk-UA"/>
        </w:rPr>
        <w:t>Об’єктом</w:t>
      </w:r>
      <w:r w:rsidRPr="00235CAA">
        <w:rPr>
          <w:szCs w:val="29"/>
          <w:lang w:val="uk-UA"/>
        </w:rPr>
        <w:t xml:space="preserve"> дисертаційного дослідження є ландшафти поліського ти</w:t>
      </w:r>
      <w:r w:rsidRPr="00235CAA">
        <w:rPr>
          <w:szCs w:val="29"/>
          <w:lang w:val="uk-UA"/>
        </w:rPr>
        <w:softHyphen/>
        <w:t>пу, що роз</w:t>
      </w:r>
      <w:r w:rsidRPr="00235CAA">
        <w:rPr>
          <w:szCs w:val="29"/>
          <w:lang w:val="uk-UA"/>
        </w:rPr>
        <w:softHyphen/>
        <w:t>гля</w:t>
      </w:r>
      <w:r w:rsidRPr="00235CAA">
        <w:rPr>
          <w:szCs w:val="29"/>
          <w:lang w:val="uk-UA"/>
        </w:rPr>
        <w:softHyphen/>
        <w:t>нуті на прикладі Київського і Чернігівського Полісся. У К</w:t>
      </w:r>
      <w:r w:rsidRPr="00235CAA">
        <w:rPr>
          <w:szCs w:val="29"/>
          <w:lang w:val="uk-UA"/>
        </w:rPr>
        <w:t>и</w:t>
      </w:r>
      <w:r w:rsidRPr="00235CAA">
        <w:rPr>
          <w:szCs w:val="29"/>
          <w:lang w:val="uk-UA"/>
        </w:rPr>
        <w:t>ївському Поліссі клю</w:t>
      </w:r>
      <w:r w:rsidRPr="00235CAA">
        <w:rPr>
          <w:szCs w:val="29"/>
          <w:lang w:val="uk-UA"/>
        </w:rPr>
        <w:softHyphen/>
        <w:t>чо</w:t>
      </w:r>
      <w:r w:rsidRPr="00235CAA">
        <w:rPr>
          <w:szCs w:val="29"/>
          <w:lang w:val="uk-UA"/>
        </w:rPr>
        <w:softHyphen/>
        <w:t>вою ділянкою є Димерський комплексний географічний стац</w:t>
      </w:r>
      <w:r w:rsidRPr="00235CAA">
        <w:rPr>
          <w:szCs w:val="29"/>
          <w:lang w:val="uk-UA"/>
        </w:rPr>
        <w:t>і</w:t>
      </w:r>
      <w:r w:rsidRPr="00235CAA">
        <w:rPr>
          <w:szCs w:val="29"/>
          <w:lang w:val="uk-UA"/>
        </w:rPr>
        <w:t>онар Інституту гео</w:t>
      </w:r>
      <w:r w:rsidRPr="00235CAA">
        <w:rPr>
          <w:szCs w:val="29"/>
          <w:lang w:val="uk-UA"/>
        </w:rPr>
        <w:softHyphen/>
        <w:t>графії НАНУ, на території якого представлені ландшафтні комплекси мо</w:t>
      </w:r>
      <w:r w:rsidRPr="00235CAA">
        <w:rPr>
          <w:szCs w:val="29"/>
          <w:lang w:val="uk-UA"/>
        </w:rPr>
        <w:softHyphen/>
        <w:t>ре</w:t>
      </w:r>
      <w:r w:rsidRPr="00235CAA">
        <w:rPr>
          <w:szCs w:val="29"/>
          <w:lang w:val="uk-UA"/>
        </w:rPr>
        <w:softHyphen/>
        <w:t>нно-водно-льодовикових рівнин із розвиненою ерозійною мережею і над</w:t>
      </w:r>
      <w:r w:rsidRPr="00235CAA">
        <w:rPr>
          <w:szCs w:val="29"/>
          <w:lang w:val="uk-UA"/>
        </w:rPr>
        <w:softHyphen/>
        <w:t>заплав</w:t>
      </w:r>
      <w:r w:rsidRPr="00235CAA">
        <w:rPr>
          <w:szCs w:val="29"/>
          <w:lang w:val="uk-UA"/>
        </w:rPr>
        <w:softHyphen/>
        <w:t>них терас; у Чер</w:t>
      </w:r>
      <w:r w:rsidRPr="00235CAA">
        <w:rPr>
          <w:szCs w:val="29"/>
          <w:lang w:val="uk-UA"/>
        </w:rPr>
        <w:softHyphen/>
        <w:t>ні</w:t>
      </w:r>
      <w:r w:rsidRPr="00235CAA">
        <w:rPr>
          <w:szCs w:val="29"/>
          <w:lang w:val="uk-UA"/>
        </w:rPr>
        <w:softHyphen/>
        <w:t>гівському По</w:t>
      </w:r>
      <w:r w:rsidRPr="00235CAA">
        <w:rPr>
          <w:szCs w:val="29"/>
          <w:lang w:val="uk-UA"/>
        </w:rPr>
        <w:softHyphen/>
        <w:t>лі</w:t>
      </w:r>
      <w:r w:rsidRPr="00235CAA">
        <w:rPr>
          <w:szCs w:val="29"/>
          <w:lang w:val="uk-UA"/>
        </w:rPr>
        <w:softHyphen/>
        <w:t>ссі – ключова ділянка «Щорс» із ландшафтними комплексами мо</w:t>
      </w:r>
      <w:r w:rsidRPr="00235CAA">
        <w:rPr>
          <w:szCs w:val="29"/>
          <w:lang w:val="uk-UA"/>
        </w:rPr>
        <w:softHyphen/>
        <w:t>ре</w:t>
      </w:r>
      <w:r w:rsidRPr="00235CAA">
        <w:rPr>
          <w:szCs w:val="29"/>
          <w:lang w:val="uk-UA"/>
        </w:rPr>
        <w:softHyphen/>
        <w:t>нно-водно-льодовикових рів</w:t>
      </w:r>
      <w:r w:rsidRPr="00235CAA">
        <w:rPr>
          <w:szCs w:val="29"/>
          <w:lang w:val="uk-UA"/>
        </w:rPr>
        <w:softHyphen/>
        <w:t>нин, давніх прохідних долин, надзаплавних терас і зап</w:t>
      </w:r>
      <w:r w:rsidRPr="00235CAA">
        <w:rPr>
          <w:szCs w:val="29"/>
          <w:lang w:val="uk-UA"/>
        </w:rPr>
        <w:softHyphen/>
        <w:t>лав.</w:t>
      </w:r>
    </w:p>
    <w:p w:rsidR="00235CAA" w:rsidRPr="00235CAA" w:rsidRDefault="00235CAA" w:rsidP="00235CAA">
      <w:pPr>
        <w:spacing w:before="60"/>
        <w:ind w:firstLine="709"/>
        <w:rPr>
          <w:szCs w:val="29"/>
          <w:lang w:val="uk-UA"/>
        </w:rPr>
      </w:pPr>
    </w:p>
    <w:p w:rsidR="00235CAA" w:rsidRPr="00235CAA" w:rsidRDefault="00235CAA" w:rsidP="00235CAA">
      <w:pPr>
        <w:spacing w:before="60"/>
        <w:ind w:firstLine="709"/>
        <w:rPr>
          <w:szCs w:val="29"/>
          <w:lang w:val="uk-UA"/>
        </w:rPr>
      </w:pPr>
    </w:p>
    <w:p w:rsidR="00235CAA" w:rsidRPr="00235CAA" w:rsidRDefault="00235CAA" w:rsidP="00235CAA">
      <w:pPr>
        <w:spacing w:before="60"/>
        <w:ind w:firstLine="709"/>
        <w:rPr>
          <w:szCs w:val="29"/>
          <w:lang w:val="uk-UA"/>
        </w:rPr>
      </w:pPr>
      <w:r w:rsidRPr="00235CAA">
        <w:rPr>
          <w:b/>
          <w:szCs w:val="29"/>
          <w:lang w:val="uk-UA"/>
        </w:rPr>
        <w:t>Предмет дослідження</w:t>
      </w:r>
      <w:r w:rsidRPr="00235CAA">
        <w:rPr>
          <w:szCs w:val="29"/>
          <w:lang w:val="uk-UA"/>
        </w:rPr>
        <w:t xml:space="preserve"> – сезонні умови, особливості і просторові законо</w:t>
      </w:r>
      <w:r w:rsidRPr="00235CAA">
        <w:rPr>
          <w:szCs w:val="29"/>
          <w:lang w:val="uk-UA"/>
        </w:rPr>
        <w:softHyphen/>
        <w:t>мірності латеральної міг</w:t>
      </w:r>
      <w:r w:rsidRPr="00235CAA">
        <w:rPr>
          <w:szCs w:val="29"/>
          <w:lang w:val="uk-UA"/>
        </w:rPr>
        <w:softHyphen/>
        <w:t>ра</w:t>
      </w:r>
      <w:r w:rsidRPr="00235CAA">
        <w:rPr>
          <w:szCs w:val="29"/>
          <w:lang w:val="uk-UA"/>
        </w:rPr>
        <w:softHyphen/>
        <w:t>ції забруднюючих речовин у поліських ландшафтах.</w:t>
      </w:r>
    </w:p>
    <w:p w:rsidR="00235CAA" w:rsidRPr="00BF667E" w:rsidRDefault="00235CAA" w:rsidP="00235CAA">
      <w:pPr>
        <w:spacing w:before="60"/>
        <w:ind w:firstLine="709"/>
        <w:rPr>
          <w:szCs w:val="29"/>
        </w:rPr>
      </w:pPr>
      <w:r w:rsidRPr="00235CAA">
        <w:rPr>
          <w:b/>
          <w:szCs w:val="29"/>
          <w:lang w:val="uk-UA"/>
        </w:rPr>
        <w:t>Методи дослідження</w:t>
      </w:r>
      <w:r w:rsidRPr="00235CAA">
        <w:rPr>
          <w:szCs w:val="29"/>
          <w:lang w:val="uk-UA"/>
        </w:rPr>
        <w:t xml:space="preserve"> – експедиційні методи</w:t>
      </w:r>
      <w:r w:rsidRPr="00235CAA">
        <w:rPr>
          <w:b/>
          <w:szCs w:val="29"/>
          <w:lang w:val="uk-UA"/>
        </w:rPr>
        <w:t xml:space="preserve"> </w:t>
      </w:r>
      <w:r w:rsidRPr="00235CAA">
        <w:rPr>
          <w:szCs w:val="29"/>
          <w:lang w:val="uk-UA"/>
        </w:rPr>
        <w:t>ландшафтознавчої і ландшафт</w:t>
      </w:r>
      <w:r w:rsidRPr="00235CAA">
        <w:rPr>
          <w:szCs w:val="29"/>
          <w:lang w:val="uk-UA"/>
        </w:rPr>
        <w:t>о</w:t>
      </w:r>
      <w:r w:rsidRPr="00235CAA">
        <w:rPr>
          <w:szCs w:val="29"/>
          <w:lang w:val="uk-UA"/>
        </w:rPr>
        <w:softHyphen/>
        <w:t>знавчо-геохімічної зйомки, стаціонарні і напівстаціонарні ландшафтознав</w:t>
      </w:r>
      <w:r w:rsidRPr="00235CAA">
        <w:rPr>
          <w:szCs w:val="29"/>
          <w:lang w:val="uk-UA"/>
        </w:rPr>
        <w:softHyphen/>
        <w:t>чо-геофізич</w:t>
      </w:r>
      <w:r w:rsidRPr="00235CAA">
        <w:rPr>
          <w:szCs w:val="29"/>
          <w:lang w:val="uk-UA"/>
        </w:rPr>
        <w:softHyphen/>
        <w:t>ні та –геохімічні. Експериментальні роботи для відслід</w:t>
      </w:r>
      <w:r w:rsidRPr="00235CAA">
        <w:rPr>
          <w:szCs w:val="29"/>
          <w:lang w:val="uk-UA"/>
        </w:rPr>
        <w:softHyphen/>
        <w:t>кову</w:t>
      </w:r>
      <w:r w:rsidRPr="00235CAA">
        <w:rPr>
          <w:szCs w:val="29"/>
          <w:lang w:val="uk-UA"/>
        </w:rPr>
        <w:softHyphen/>
        <w:t>ва</w:t>
      </w:r>
      <w:r w:rsidRPr="00235CAA">
        <w:rPr>
          <w:szCs w:val="29"/>
          <w:lang w:val="uk-UA"/>
        </w:rPr>
        <w:softHyphen/>
        <w:t>ння міг</w:t>
      </w:r>
      <w:r w:rsidRPr="00235CAA">
        <w:rPr>
          <w:szCs w:val="29"/>
          <w:lang w:val="uk-UA"/>
        </w:rPr>
        <w:softHyphen/>
        <w:t>рації хімічних елементів здійснено з вико</w:t>
      </w:r>
      <w:r w:rsidRPr="00235CAA">
        <w:rPr>
          <w:szCs w:val="29"/>
          <w:lang w:val="uk-UA"/>
        </w:rPr>
        <w:softHyphen/>
        <w:t>риста</w:t>
      </w:r>
      <w:r w:rsidRPr="00235CAA">
        <w:rPr>
          <w:szCs w:val="29"/>
          <w:lang w:val="uk-UA"/>
        </w:rPr>
        <w:softHyphen/>
        <w:t xml:space="preserve">нням штучних сорбентів. </w:t>
      </w:r>
      <w:r w:rsidRPr="00BF667E">
        <w:rPr>
          <w:szCs w:val="29"/>
        </w:rPr>
        <w:t>Лабораторний аналіз відібраних зразків ґрунту здійснено рентген-флюоресцентним і спектро</w:t>
      </w:r>
      <w:r w:rsidRPr="00BF667E">
        <w:rPr>
          <w:szCs w:val="29"/>
        </w:rPr>
        <w:softHyphen/>
        <w:t>фото</w:t>
      </w:r>
      <w:r w:rsidRPr="00BF667E">
        <w:rPr>
          <w:szCs w:val="29"/>
        </w:rPr>
        <w:softHyphen/>
        <w:t>метричним методами. Комп'ютерне опрацювання про</w:t>
      </w:r>
      <w:r w:rsidRPr="00BF667E">
        <w:rPr>
          <w:szCs w:val="29"/>
        </w:rPr>
        <w:softHyphen/>
        <w:t>сто</w:t>
      </w:r>
      <w:r w:rsidRPr="00BF667E">
        <w:rPr>
          <w:szCs w:val="29"/>
        </w:rPr>
        <w:softHyphen/>
        <w:t>ро</w:t>
      </w:r>
      <w:r w:rsidRPr="00BF667E">
        <w:rPr>
          <w:szCs w:val="29"/>
        </w:rPr>
        <w:softHyphen/>
        <w:t>вих д</w:t>
      </w:r>
      <w:r w:rsidRPr="00BF667E">
        <w:rPr>
          <w:szCs w:val="29"/>
        </w:rPr>
        <w:t>а</w:t>
      </w:r>
      <w:r w:rsidRPr="00BF667E">
        <w:rPr>
          <w:szCs w:val="29"/>
        </w:rPr>
        <w:t>них проведене з вико</w:t>
      </w:r>
      <w:r w:rsidRPr="00BF667E">
        <w:rPr>
          <w:szCs w:val="29"/>
        </w:rPr>
        <w:softHyphen/>
        <w:t>ри</w:t>
      </w:r>
      <w:r w:rsidRPr="00BF667E">
        <w:rPr>
          <w:szCs w:val="29"/>
        </w:rPr>
        <w:softHyphen/>
        <w:t>ста</w:t>
      </w:r>
      <w:r w:rsidRPr="00BF667E">
        <w:rPr>
          <w:szCs w:val="29"/>
        </w:rPr>
        <w:softHyphen/>
        <w:t>нням картографічних методів, методів ГІС-аналізу.</w:t>
      </w:r>
    </w:p>
    <w:p w:rsidR="00235CAA" w:rsidRPr="00BF667E" w:rsidRDefault="00235CAA" w:rsidP="00235CAA">
      <w:pPr>
        <w:spacing w:before="60"/>
        <w:ind w:firstLine="709"/>
        <w:rPr>
          <w:szCs w:val="29"/>
        </w:rPr>
      </w:pPr>
      <w:r w:rsidRPr="00BF667E">
        <w:rPr>
          <w:b/>
          <w:szCs w:val="29"/>
        </w:rPr>
        <w:t>Вихідні матеріали.</w:t>
      </w:r>
      <w:r w:rsidRPr="00BF667E">
        <w:rPr>
          <w:szCs w:val="29"/>
        </w:rPr>
        <w:t xml:space="preserve"> Основою роботи є дані, отримані автором під час польових і напівстаціонарних досліджень на ключових ділянках. Використано результати робіт науковців відділу ландшафтознавства Інституту географії НАНУ, зокрема, багаторічних ландшафтознавчо-геофізичних і ландшафто</w:t>
      </w:r>
      <w:r w:rsidRPr="00BF667E">
        <w:rPr>
          <w:szCs w:val="29"/>
        </w:rPr>
        <w:t>з</w:t>
      </w:r>
      <w:r w:rsidRPr="00BF667E">
        <w:rPr>
          <w:szCs w:val="29"/>
        </w:rPr>
        <w:t>навчо</w:t>
      </w:r>
      <w:r w:rsidRPr="00BF667E">
        <w:rPr>
          <w:szCs w:val="29"/>
        </w:rPr>
        <w:noBreakHyphen/>
        <w:t>геохімічних досліджень на Димерському комплексному географічному ст</w:t>
      </w:r>
      <w:r w:rsidRPr="00BF667E">
        <w:rPr>
          <w:szCs w:val="29"/>
        </w:rPr>
        <w:t>а</w:t>
      </w:r>
      <w:r w:rsidRPr="00BF667E">
        <w:rPr>
          <w:szCs w:val="29"/>
        </w:rPr>
        <w:softHyphen/>
        <w:t>ціо</w:t>
      </w:r>
      <w:r w:rsidRPr="00BF667E">
        <w:rPr>
          <w:szCs w:val="29"/>
        </w:rPr>
        <w:softHyphen/>
        <w:t>нарі, отриманих В.Т. Гриневецьким, Л.М Шевченко, В.М. Чехнієм, М.Ф Петро</w:t>
      </w:r>
      <w:r w:rsidRPr="00BF667E">
        <w:rPr>
          <w:szCs w:val="29"/>
        </w:rPr>
        <w:softHyphen/>
        <w:t>вим, М.В Давидюком; результати регіональних досліджень у Київському і Чернігів</w:t>
      </w:r>
      <w:r w:rsidRPr="00BF667E">
        <w:rPr>
          <w:szCs w:val="29"/>
        </w:rPr>
        <w:softHyphen/>
        <w:t>сь</w:t>
      </w:r>
      <w:r w:rsidRPr="00BF667E">
        <w:rPr>
          <w:szCs w:val="29"/>
        </w:rPr>
        <w:softHyphen/>
        <w:t>кому Поліссі, отриманих О.М. Мари</w:t>
      </w:r>
      <w:r w:rsidRPr="00BF667E">
        <w:rPr>
          <w:szCs w:val="29"/>
        </w:rPr>
        <w:softHyphen/>
        <w:t>ничем, В.С. Давидчуком, Л.Ю. Сорокіною, О.М. Петренком, Р.Ф. Зарудною; мате</w:t>
      </w:r>
      <w:r w:rsidRPr="00BF667E">
        <w:rPr>
          <w:szCs w:val="29"/>
        </w:rPr>
        <w:softHyphen/>
        <w:t>ріали великомасштабного агрохімічного обстеження ґрунтів у Щорському райо</w:t>
      </w:r>
      <w:r w:rsidRPr="00BF667E">
        <w:rPr>
          <w:szCs w:val="29"/>
        </w:rPr>
        <w:softHyphen/>
        <w:t>ні Чернігівської області надані Чернігівським Центром «Облдержродючість»; дані метеорологічних спостережень за 2006</w:t>
      </w:r>
      <w:r w:rsidRPr="00BF667E">
        <w:rPr>
          <w:szCs w:val="29"/>
        </w:rPr>
        <w:noBreakHyphen/>
        <w:t>2007 ро</w:t>
      </w:r>
      <w:r w:rsidRPr="00BF667E">
        <w:rPr>
          <w:szCs w:val="29"/>
        </w:rPr>
        <w:softHyphen/>
        <w:t>ки на метеостанціях «Щорс», «Київ», «Тетерів», «Чорнобиль».</w:t>
      </w:r>
    </w:p>
    <w:p w:rsidR="00235CAA" w:rsidRPr="00BF667E" w:rsidRDefault="00235CAA" w:rsidP="00235CAA">
      <w:pPr>
        <w:spacing w:before="60"/>
        <w:ind w:firstLine="709"/>
        <w:rPr>
          <w:b/>
          <w:szCs w:val="29"/>
        </w:rPr>
      </w:pPr>
      <w:r w:rsidRPr="00BF667E">
        <w:rPr>
          <w:b/>
          <w:szCs w:val="29"/>
        </w:rPr>
        <w:t>Наукова новизна одержаних результатів:</w:t>
      </w:r>
    </w:p>
    <w:p w:rsidR="00235CAA" w:rsidRPr="00BF667E" w:rsidRDefault="00235CAA" w:rsidP="00235CAA">
      <w:pPr>
        <w:spacing w:before="60"/>
        <w:ind w:firstLine="709"/>
        <w:rPr>
          <w:szCs w:val="29"/>
        </w:rPr>
      </w:pPr>
      <w:r w:rsidRPr="00BF667E">
        <w:rPr>
          <w:i/>
          <w:szCs w:val="29"/>
        </w:rPr>
        <w:t>у теоретичному аспекті</w:t>
      </w:r>
      <w:r w:rsidRPr="00BF667E">
        <w:rPr>
          <w:szCs w:val="29"/>
        </w:rPr>
        <w:t xml:space="preserve"> – обґрунтовано застосування поняття «стан ландшафту» для моделювання різночасових міграційних обста</w:t>
      </w:r>
      <w:r w:rsidRPr="00BF667E">
        <w:rPr>
          <w:szCs w:val="29"/>
        </w:rPr>
        <w:softHyphen/>
        <w:t>новок; визначено поняття «сезонні варіанти міграційної структури ландшафтів» як характеристики про</w:t>
      </w:r>
      <w:r w:rsidRPr="00BF667E">
        <w:rPr>
          <w:szCs w:val="29"/>
        </w:rPr>
        <w:softHyphen/>
        <w:t>сто</w:t>
      </w:r>
      <w:r w:rsidRPr="00BF667E">
        <w:rPr>
          <w:szCs w:val="29"/>
        </w:rPr>
        <w:softHyphen/>
        <w:t>ро</w:t>
      </w:r>
      <w:r w:rsidRPr="00BF667E">
        <w:rPr>
          <w:szCs w:val="29"/>
        </w:rPr>
        <w:softHyphen/>
        <w:t>во</w:t>
      </w:r>
      <w:r w:rsidRPr="00BF667E">
        <w:rPr>
          <w:szCs w:val="29"/>
        </w:rPr>
        <w:softHyphen/>
        <w:t>-часової диференціації території за умовами латеральної мі</w:t>
      </w:r>
      <w:r w:rsidRPr="00BF667E">
        <w:rPr>
          <w:szCs w:val="29"/>
        </w:rPr>
        <w:t>г</w:t>
      </w:r>
      <w:r w:rsidRPr="00BF667E">
        <w:rPr>
          <w:szCs w:val="29"/>
        </w:rPr>
        <w:t>рації забрудню</w:t>
      </w:r>
      <w:r w:rsidRPr="00BF667E">
        <w:rPr>
          <w:szCs w:val="29"/>
        </w:rPr>
        <w:softHyphen/>
        <w:t>ва</w:t>
      </w:r>
      <w:r w:rsidRPr="00BF667E">
        <w:rPr>
          <w:szCs w:val="29"/>
        </w:rPr>
        <w:softHyphen/>
        <w:t>чів;</w:t>
      </w:r>
    </w:p>
    <w:p w:rsidR="00235CAA" w:rsidRPr="00BF667E" w:rsidRDefault="00235CAA" w:rsidP="00235CAA">
      <w:pPr>
        <w:spacing w:before="60"/>
        <w:ind w:firstLine="709"/>
        <w:rPr>
          <w:szCs w:val="29"/>
        </w:rPr>
      </w:pPr>
      <w:r w:rsidRPr="00BF667E">
        <w:rPr>
          <w:bCs/>
          <w:i/>
          <w:szCs w:val="29"/>
        </w:rPr>
        <w:t>у методичному аспекті</w:t>
      </w:r>
      <w:r w:rsidRPr="00BF667E">
        <w:rPr>
          <w:bCs/>
          <w:szCs w:val="29"/>
        </w:rPr>
        <w:t xml:space="preserve"> </w:t>
      </w:r>
      <w:r w:rsidRPr="00BF667E">
        <w:rPr>
          <w:szCs w:val="29"/>
        </w:rPr>
        <w:t>–</w:t>
      </w:r>
      <w:r w:rsidRPr="00BF667E">
        <w:rPr>
          <w:bCs/>
          <w:szCs w:val="29"/>
        </w:rPr>
        <w:t xml:space="preserve"> </w:t>
      </w:r>
      <w:r w:rsidRPr="00BF667E">
        <w:rPr>
          <w:szCs w:val="29"/>
        </w:rPr>
        <w:t xml:space="preserve">розроблено </w:t>
      </w:r>
      <w:r w:rsidRPr="00BF667E">
        <w:rPr>
          <w:bCs/>
          <w:szCs w:val="29"/>
        </w:rPr>
        <w:t xml:space="preserve">алгоритм інтегрального оцінювання </w:t>
      </w:r>
      <w:r w:rsidRPr="00BF667E">
        <w:rPr>
          <w:szCs w:val="29"/>
        </w:rPr>
        <w:t xml:space="preserve">показників і характеристик ландшафтної структури, ландшафтно-геофізичних і ландшафтно-геохімічних </w:t>
      </w:r>
      <w:r w:rsidRPr="00BF667E">
        <w:rPr>
          <w:szCs w:val="29"/>
        </w:rPr>
        <w:lastRenderedPageBreak/>
        <w:t>умов території; опрацьовано методику встановлення сезонних умов латеральної міграції забруднюючих речовин із застосуванням ГІС</w:t>
      </w:r>
      <w:r w:rsidRPr="00BF667E">
        <w:rPr>
          <w:szCs w:val="29"/>
        </w:rPr>
        <w:noBreakHyphen/>
        <w:t>технологій; створено комп’ютерні моделі сезонних варіантів м</w:t>
      </w:r>
      <w:r w:rsidRPr="00BF667E">
        <w:rPr>
          <w:szCs w:val="29"/>
        </w:rPr>
        <w:t>і</w:t>
      </w:r>
      <w:r w:rsidRPr="00BF667E">
        <w:rPr>
          <w:szCs w:val="29"/>
        </w:rPr>
        <w:t>граційної структури ландшафтів у межах ключових ділянок;</w:t>
      </w:r>
    </w:p>
    <w:p w:rsidR="00235CAA" w:rsidRPr="00BF667E" w:rsidRDefault="00235CAA" w:rsidP="00235CAA">
      <w:pPr>
        <w:spacing w:before="60"/>
        <w:ind w:firstLine="709"/>
        <w:rPr>
          <w:szCs w:val="29"/>
        </w:rPr>
      </w:pPr>
      <w:r w:rsidRPr="00BF667E">
        <w:rPr>
          <w:i/>
          <w:szCs w:val="29"/>
        </w:rPr>
        <w:t xml:space="preserve">у регіональному аспекті </w:t>
      </w:r>
      <w:r w:rsidRPr="00BF667E">
        <w:rPr>
          <w:szCs w:val="29"/>
        </w:rPr>
        <w:t>– виявлено сезонні умови, закономірності та особливості латеральної м</w:t>
      </w:r>
      <w:r w:rsidRPr="00BF667E">
        <w:rPr>
          <w:szCs w:val="29"/>
        </w:rPr>
        <w:t>і</w:t>
      </w:r>
      <w:r w:rsidRPr="00BF667E">
        <w:rPr>
          <w:szCs w:val="29"/>
        </w:rPr>
        <w:t>грації забруднюючих речовин у поліських ландшафтах – на ключових ділянках Київського і Чернігівського Полісся;</w:t>
      </w:r>
    </w:p>
    <w:p w:rsidR="00235CAA" w:rsidRPr="00BF667E" w:rsidRDefault="00235CAA" w:rsidP="00235CAA">
      <w:pPr>
        <w:spacing w:before="60"/>
        <w:ind w:firstLine="709"/>
        <w:rPr>
          <w:szCs w:val="29"/>
        </w:rPr>
      </w:pPr>
      <w:r w:rsidRPr="00BF667E">
        <w:rPr>
          <w:i/>
          <w:color w:val="000000"/>
          <w:spacing w:val="-1"/>
          <w:szCs w:val="29"/>
        </w:rPr>
        <w:t>у прикладному аспекті</w:t>
      </w:r>
      <w:r w:rsidRPr="00BF667E">
        <w:rPr>
          <w:color w:val="000000"/>
          <w:spacing w:val="-1"/>
          <w:szCs w:val="29"/>
        </w:rPr>
        <w:t xml:space="preserve"> </w:t>
      </w:r>
      <w:r w:rsidRPr="00BF667E">
        <w:rPr>
          <w:szCs w:val="29"/>
        </w:rPr>
        <w:t>–</w:t>
      </w:r>
      <w:r w:rsidRPr="00BF667E">
        <w:rPr>
          <w:color w:val="000000"/>
          <w:spacing w:val="-1"/>
          <w:szCs w:val="29"/>
        </w:rPr>
        <w:t xml:space="preserve"> запропоновано мет</w:t>
      </w:r>
      <w:r w:rsidRPr="00BF667E">
        <w:rPr>
          <w:color w:val="000000"/>
          <w:spacing w:val="-1"/>
          <w:szCs w:val="29"/>
        </w:rPr>
        <w:t>о</w:t>
      </w:r>
      <w:r w:rsidRPr="00BF667E">
        <w:rPr>
          <w:color w:val="000000"/>
          <w:spacing w:val="-1"/>
          <w:szCs w:val="29"/>
        </w:rPr>
        <w:t>дичні підходи щодо проведення різ</w:t>
      </w:r>
      <w:r w:rsidRPr="00BF667E">
        <w:rPr>
          <w:color w:val="000000"/>
          <w:spacing w:val="-1"/>
          <w:szCs w:val="29"/>
        </w:rPr>
        <w:softHyphen/>
        <w:t>но</w:t>
      </w:r>
      <w:r w:rsidRPr="00BF667E">
        <w:rPr>
          <w:color w:val="000000"/>
          <w:spacing w:val="-1"/>
          <w:szCs w:val="29"/>
        </w:rPr>
        <w:softHyphen/>
        <w:t>часового контролю вмісту забруднювачів (важких металів) із використанням штуч</w:t>
      </w:r>
      <w:r w:rsidRPr="00BF667E">
        <w:rPr>
          <w:color w:val="000000"/>
          <w:spacing w:val="-1"/>
          <w:szCs w:val="29"/>
        </w:rPr>
        <w:softHyphen/>
        <w:t>них сорбентів; виконано геоекологічну оцінку забруднення територій сільських на</w:t>
      </w:r>
      <w:r w:rsidRPr="00BF667E">
        <w:rPr>
          <w:color w:val="000000"/>
          <w:spacing w:val="-1"/>
          <w:szCs w:val="29"/>
        </w:rPr>
        <w:softHyphen/>
        <w:t>се</w:t>
      </w:r>
      <w:r w:rsidRPr="00BF667E">
        <w:rPr>
          <w:color w:val="000000"/>
          <w:spacing w:val="-1"/>
          <w:szCs w:val="29"/>
        </w:rPr>
        <w:softHyphen/>
        <w:t xml:space="preserve">лених пунктів і обґрунтовано </w:t>
      </w:r>
      <w:r w:rsidRPr="00BF667E">
        <w:rPr>
          <w:szCs w:val="29"/>
        </w:rPr>
        <w:t>підходи для організації моніторингу забруднень ло</w:t>
      </w:r>
      <w:r w:rsidRPr="00BF667E">
        <w:rPr>
          <w:szCs w:val="29"/>
        </w:rPr>
        <w:softHyphen/>
        <w:t>каль</w:t>
      </w:r>
      <w:r w:rsidRPr="00BF667E">
        <w:rPr>
          <w:szCs w:val="29"/>
        </w:rPr>
        <w:softHyphen/>
        <w:t>ного рівня.</w:t>
      </w:r>
    </w:p>
    <w:p w:rsidR="00235CAA" w:rsidRPr="00BF667E" w:rsidRDefault="00235CAA" w:rsidP="00235CAA">
      <w:pPr>
        <w:spacing w:before="60"/>
        <w:ind w:firstLine="709"/>
        <w:rPr>
          <w:szCs w:val="29"/>
        </w:rPr>
      </w:pPr>
      <w:r w:rsidRPr="00BF667E">
        <w:rPr>
          <w:b/>
          <w:szCs w:val="29"/>
        </w:rPr>
        <w:t xml:space="preserve">Практичне значення одержаних результатів </w:t>
      </w:r>
      <w:r w:rsidRPr="00BF667E">
        <w:rPr>
          <w:szCs w:val="29"/>
        </w:rPr>
        <w:t>полягає у встановленні сезонних умов латеральної міграції з</w:t>
      </w:r>
      <w:r w:rsidRPr="00BF667E">
        <w:rPr>
          <w:szCs w:val="29"/>
        </w:rPr>
        <w:t>а</w:t>
      </w:r>
      <w:r w:rsidRPr="00BF667E">
        <w:rPr>
          <w:szCs w:val="29"/>
        </w:rPr>
        <w:t>бруднюючих ре</w:t>
      </w:r>
      <w:r w:rsidRPr="00BF667E">
        <w:rPr>
          <w:szCs w:val="29"/>
        </w:rPr>
        <w:softHyphen/>
        <w:t>чо</w:t>
      </w:r>
      <w:r w:rsidRPr="00BF667E">
        <w:rPr>
          <w:szCs w:val="29"/>
        </w:rPr>
        <w:softHyphen/>
        <w:t>вин у поліських ландшафтах. Ре</w:t>
      </w:r>
      <w:r w:rsidRPr="00BF667E">
        <w:rPr>
          <w:szCs w:val="29"/>
        </w:rPr>
        <w:softHyphen/>
        <w:t>зуль</w:t>
      </w:r>
      <w:r w:rsidRPr="00BF667E">
        <w:rPr>
          <w:szCs w:val="29"/>
        </w:rPr>
        <w:softHyphen/>
        <w:t>тати дослідження у Київському і Чернігів</w:t>
      </w:r>
      <w:r w:rsidRPr="00BF667E">
        <w:rPr>
          <w:szCs w:val="29"/>
        </w:rPr>
        <w:softHyphen/>
        <w:t>ському Поліссі можуть бути ко</w:t>
      </w:r>
      <w:r w:rsidRPr="00BF667E">
        <w:rPr>
          <w:szCs w:val="29"/>
        </w:rPr>
        <w:softHyphen/>
        <w:t>рект</w:t>
      </w:r>
      <w:r w:rsidRPr="00BF667E">
        <w:rPr>
          <w:szCs w:val="29"/>
        </w:rPr>
        <w:softHyphen/>
        <w:t>но екстра</w:t>
      </w:r>
      <w:r w:rsidRPr="00BF667E">
        <w:rPr>
          <w:szCs w:val="29"/>
        </w:rPr>
        <w:softHyphen/>
        <w:t>польовані на поліські ландшафти інших фізико</w:t>
      </w:r>
      <w:r w:rsidRPr="00BF667E">
        <w:rPr>
          <w:szCs w:val="29"/>
        </w:rPr>
        <w:noBreakHyphen/>
        <w:t>географічних облас</w:t>
      </w:r>
      <w:r w:rsidRPr="00BF667E">
        <w:rPr>
          <w:szCs w:val="29"/>
        </w:rPr>
        <w:softHyphen/>
        <w:t>тей Україн</w:t>
      </w:r>
      <w:r w:rsidRPr="00BF667E">
        <w:rPr>
          <w:szCs w:val="29"/>
        </w:rPr>
        <w:softHyphen/>
        <w:t>ського Полісся з урахуванням регіо</w:t>
      </w:r>
      <w:r w:rsidRPr="00BF667E">
        <w:rPr>
          <w:szCs w:val="29"/>
        </w:rPr>
        <w:softHyphen/>
        <w:t>наль</w:t>
      </w:r>
      <w:r w:rsidRPr="00BF667E">
        <w:rPr>
          <w:szCs w:val="29"/>
        </w:rPr>
        <w:softHyphen/>
        <w:t>них особливостей. Виявлені за</w:t>
      </w:r>
      <w:r w:rsidRPr="00BF667E">
        <w:rPr>
          <w:szCs w:val="29"/>
        </w:rPr>
        <w:softHyphen/>
        <w:t>ко</w:t>
      </w:r>
      <w:r w:rsidRPr="00BF667E">
        <w:rPr>
          <w:szCs w:val="29"/>
        </w:rPr>
        <w:softHyphen/>
        <w:t>но</w:t>
      </w:r>
      <w:r w:rsidRPr="00BF667E">
        <w:rPr>
          <w:szCs w:val="29"/>
        </w:rPr>
        <w:softHyphen/>
        <w:t>мір</w:t>
      </w:r>
      <w:r w:rsidRPr="00BF667E">
        <w:rPr>
          <w:szCs w:val="29"/>
        </w:rPr>
        <w:softHyphen/>
        <w:t>ності є основою для планування природоохоронних заходів на локальному рів</w:t>
      </w:r>
      <w:r w:rsidRPr="00BF667E">
        <w:rPr>
          <w:szCs w:val="29"/>
        </w:rPr>
        <w:softHyphen/>
        <w:t>ні, у тому числі, для удосконалення гео</w:t>
      </w:r>
      <w:r w:rsidRPr="00BF667E">
        <w:rPr>
          <w:szCs w:val="29"/>
        </w:rPr>
        <w:softHyphen/>
        <w:t>еколо</w:t>
      </w:r>
      <w:r w:rsidRPr="00BF667E">
        <w:rPr>
          <w:szCs w:val="29"/>
        </w:rPr>
        <w:softHyphen/>
        <w:t>г</w:t>
      </w:r>
      <w:r w:rsidRPr="00BF667E">
        <w:rPr>
          <w:szCs w:val="29"/>
        </w:rPr>
        <w:t>і</w:t>
      </w:r>
      <w:r w:rsidRPr="00BF667E">
        <w:rPr>
          <w:szCs w:val="29"/>
        </w:rPr>
        <w:t>ч</w:t>
      </w:r>
      <w:r w:rsidRPr="00BF667E">
        <w:rPr>
          <w:szCs w:val="29"/>
        </w:rPr>
        <w:softHyphen/>
        <w:t>ного моніторингу територій, виріше</w:t>
      </w:r>
      <w:r w:rsidRPr="00BF667E">
        <w:rPr>
          <w:szCs w:val="29"/>
        </w:rPr>
        <w:softHyphen/>
        <w:t>ння управ</w:t>
      </w:r>
      <w:r w:rsidRPr="00BF667E">
        <w:rPr>
          <w:szCs w:val="29"/>
        </w:rPr>
        <w:softHyphen/>
        <w:t>лінських питань у галузі охорони на</w:t>
      </w:r>
      <w:r w:rsidRPr="00BF667E">
        <w:rPr>
          <w:szCs w:val="29"/>
        </w:rPr>
        <w:softHyphen/>
        <w:t>вко</w:t>
      </w:r>
      <w:r w:rsidRPr="00BF667E">
        <w:rPr>
          <w:szCs w:val="29"/>
        </w:rPr>
        <w:softHyphen/>
        <w:t>лишнього природного середо</w:t>
      </w:r>
      <w:r w:rsidRPr="00BF667E">
        <w:rPr>
          <w:szCs w:val="29"/>
        </w:rPr>
        <w:softHyphen/>
        <w:t>ви</w:t>
      </w:r>
      <w:r w:rsidRPr="00BF667E">
        <w:rPr>
          <w:szCs w:val="29"/>
        </w:rPr>
        <w:softHyphen/>
        <w:t>ща, по</w:t>
      </w:r>
      <w:r w:rsidRPr="00BF667E">
        <w:rPr>
          <w:szCs w:val="29"/>
        </w:rPr>
        <w:softHyphen/>
        <w:t>в’я</w:t>
      </w:r>
      <w:r w:rsidRPr="00BF667E">
        <w:rPr>
          <w:szCs w:val="29"/>
        </w:rPr>
        <w:softHyphen/>
        <w:t>заних із аварійним забрудненням тери</w:t>
      </w:r>
      <w:r w:rsidRPr="00BF667E">
        <w:rPr>
          <w:szCs w:val="29"/>
        </w:rPr>
        <w:softHyphen/>
        <w:t>то</w:t>
      </w:r>
      <w:r w:rsidRPr="00BF667E">
        <w:rPr>
          <w:szCs w:val="29"/>
        </w:rPr>
        <w:softHyphen/>
        <w:t>рій. Результати дисер</w:t>
      </w:r>
      <w:r w:rsidRPr="00BF667E">
        <w:rPr>
          <w:szCs w:val="29"/>
        </w:rPr>
        <w:softHyphen/>
        <w:t>тацій</w:t>
      </w:r>
      <w:r w:rsidRPr="00BF667E">
        <w:rPr>
          <w:szCs w:val="29"/>
        </w:rPr>
        <w:softHyphen/>
        <w:t>ного до</w:t>
      </w:r>
      <w:r w:rsidRPr="00BF667E">
        <w:rPr>
          <w:szCs w:val="29"/>
        </w:rPr>
        <w:softHyphen/>
        <w:t>слід</w:t>
      </w:r>
      <w:r w:rsidRPr="00BF667E">
        <w:rPr>
          <w:szCs w:val="29"/>
        </w:rPr>
        <w:softHyphen/>
        <w:t>же</w:t>
      </w:r>
      <w:r w:rsidRPr="00BF667E">
        <w:rPr>
          <w:szCs w:val="29"/>
        </w:rPr>
        <w:softHyphen/>
        <w:t>ння використані відділом з питань над</w:t>
      </w:r>
      <w:r w:rsidRPr="00BF667E">
        <w:rPr>
          <w:szCs w:val="29"/>
        </w:rPr>
        <w:softHyphen/>
        <w:t>зви</w:t>
      </w:r>
      <w:r w:rsidRPr="00BF667E">
        <w:rPr>
          <w:szCs w:val="29"/>
        </w:rPr>
        <w:softHyphen/>
        <w:t>чайних ситуацій Щорської рай</w:t>
      </w:r>
      <w:r w:rsidRPr="00BF667E">
        <w:rPr>
          <w:szCs w:val="29"/>
        </w:rPr>
        <w:softHyphen/>
        <w:t>держ</w:t>
      </w:r>
      <w:r w:rsidRPr="00BF667E">
        <w:rPr>
          <w:szCs w:val="29"/>
        </w:rPr>
        <w:softHyphen/>
        <w:t>адміні</w:t>
      </w:r>
      <w:r w:rsidRPr="00BF667E">
        <w:rPr>
          <w:szCs w:val="29"/>
        </w:rPr>
        <w:softHyphen/>
        <w:t>страції Чернігівської області для пла</w:t>
      </w:r>
      <w:r w:rsidRPr="00BF667E">
        <w:rPr>
          <w:szCs w:val="29"/>
        </w:rPr>
        <w:softHyphen/>
        <w:t>ну</w:t>
      </w:r>
      <w:r w:rsidRPr="00BF667E">
        <w:rPr>
          <w:szCs w:val="29"/>
        </w:rPr>
        <w:softHyphen/>
        <w:t>вання моніторингу хіміч</w:t>
      </w:r>
      <w:r w:rsidRPr="00BF667E">
        <w:rPr>
          <w:szCs w:val="29"/>
        </w:rPr>
        <w:softHyphen/>
        <w:t>ного забруд</w:t>
      </w:r>
      <w:r w:rsidRPr="00BF667E">
        <w:rPr>
          <w:szCs w:val="29"/>
        </w:rPr>
        <w:softHyphen/>
        <w:t>не</w:t>
      </w:r>
      <w:r w:rsidRPr="00BF667E">
        <w:rPr>
          <w:szCs w:val="29"/>
        </w:rPr>
        <w:softHyphen/>
        <w:t>ння, а також Чернігівським цент</w:t>
      </w:r>
      <w:r w:rsidRPr="00BF667E">
        <w:rPr>
          <w:szCs w:val="29"/>
        </w:rPr>
        <w:softHyphen/>
        <w:t>ром «Облдержродючість» для вдос</w:t>
      </w:r>
      <w:r w:rsidRPr="00BF667E">
        <w:rPr>
          <w:szCs w:val="29"/>
        </w:rPr>
        <w:softHyphen/>
        <w:t>ко</w:t>
      </w:r>
      <w:r w:rsidRPr="00BF667E">
        <w:rPr>
          <w:szCs w:val="29"/>
        </w:rPr>
        <w:softHyphen/>
        <w:t>на</w:t>
      </w:r>
      <w:r w:rsidRPr="00BF667E">
        <w:rPr>
          <w:szCs w:val="29"/>
        </w:rPr>
        <w:softHyphen/>
        <w:t>ле</w:t>
      </w:r>
      <w:r w:rsidRPr="00BF667E">
        <w:rPr>
          <w:szCs w:val="29"/>
        </w:rPr>
        <w:softHyphen/>
        <w:t>ння агрохімічного обсте</w:t>
      </w:r>
      <w:r w:rsidRPr="00BF667E">
        <w:rPr>
          <w:szCs w:val="29"/>
        </w:rPr>
        <w:softHyphen/>
        <w:t>же</w:t>
      </w:r>
      <w:r w:rsidRPr="00BF667E">
        <w:rPr>
          <w:szCs w:val="29"/>
        </w:rPr>
        <w:softHyphen/>
        <w:t>ння та оцінки ґрун</w:t>
      </w:r>
      <w:r w:rsidRPr="00BF667E">
        <w:rPr>
          <w:szCs w:val="29"/>
        </w:rPr>
        <w:softHyphen/>
        <w:t>тів (отримано довідки про впровадження).</w:t>
      </w:r>
    </w:p>
    <w:p w:rsidR="00235CAA" w:rsidRPr="00BF667E" w:rsidRDefault="00235CAA" w:rsidP="00235CAA">
      <w:pPr>
        <w:spacing w:before="60"/>
        <w:ind w:firstLine="709"/>
        <w:rPr>
          <w:szCs w:val="29"/>
        </w:rPr>
      </w:pPr>
      <w:r w:rsidRPr="00BF667E">
        <w:rPr>
          <w:b/>
          <w:szCs w:val="29"/>
        </w:rPr>
        <w:t xml:space="preserve">Особистий внесок здобувача. </w:t>
      </w:r>
      <w:r w:rsidRPr="00BF667E">
        <w:rPr>
          <w:szCs w:val="29"/>
        </w:rPr>
        <w:t>Пр</w:t>
      </w:r>
      <w:r w:rsidRPr="00BF667E">
        <w:rPr>
          <w:szCs w:val="29"/>
        </w:rPr>
        <w:t>о</w:t>
      </w:r>
      <w:r w:rsidRPr="00BF667E">
        <w:rPr>
          <w:szCs w:val="29"/>
        </w:rPr>
        <w:t>ведені ландшафтознавчі і ландшафтознавчо-гео</w:t>
      </w:r>
      <w:r w:rsidRPr="00BF667E">
        <w:rPr>
          <w:szCs w:val="29"/>
        </w:rPr>
        <w:softHyphen/>
        <w:t>хімічні експедиційні дослідження на ключових ділянках, визначені де</w:t>
      </w:r>
      <w:r w:rsidRPr="00BF667E">
        <w:rPr>
          <w:szCs w:val="29"/>
        </w:rPr>
        <w:softHyphen/>
        <w:t>та</w:t>
      </w:r>
      <w:r w:rsidRPr="00BF667E">
        <w:rPr>
          <w:szCs w:val="29"/>
        </w:rPr>
        <w:softHyphen/>
        <w:t>льна ланд</w:t>
      </w:r>
      <w:r w:rsidRPr="00BF667E">
        <w:rPr>
          <w:szCs w:val="29"/>
        </w:rPr>
        <w:softHyphen/>
        <w:t>шафт</w:t>
      </w:r>
      <w:r w:rsidRPr="00BF667E">
        <w:rPr>
          <w:szCs w:val="29"/>
        </w:rPr>
        <w:softHyphen/>
        <w:t>на структура та антропогенні зміни ландшафтів ключової ді</w:t>
      </w:r>
      <w:r w:rsidRPr="00BF667E">
        <w:rPr>
          <w:szCs w:val="29"/>
        </w:rPr>
        <w:softHyphen/>
        <w:t>лянки у Чер</w:t>
      </w:r>
      <w:r w:rsidRPr="00BF667E">
        <w:rPr>
          <w:szCs w:val="29"/>
        </w:rPr>
        <w:softHyphen/>
        <w:t>ні</w:t>
      </w:r>
      <w:r w:rsidRPr="00BF667E">
        <w:rPr>
          <w:szCs w:val="29"/>
        </w:rPr>
        <w:softHyphen/>
        <w:t>гів</w:t>
      </w:r>
      <w:r w:rsidRPr="00BF667E">
        <w:rPr>
          <w:szCs w:val="29"/>
        </w:rPr>
        <w:softHyphen/>
        <w:t>сь</w:t>
      </w:r>
      <w:r w:rsidRPr="00BF667E">
        <w:rPr>
          <w:szCs w:val="29"/>
        </w:rPr>
        <w:softHyphen/>
        <w:t>ко</w:t>
      </w:r>
      <w:r w:rsidRPr="00BF667E">
        <w:rPr>
          <w:szCs w:val="29"/>
        </w:rPr>
        <w:softHyphen/>
        <w:t>му Поліссі, уточнена структура ландшафтів та досліджено су</w:t>
      </w:r>
      <w:r w:rsidRPr="00BF667E">
        <w:rPr>
          <w:szCs w:val="29"/>
        </w:rPr>
        <w:softHyphen/>
        <w:t>час</w:t>
      </w:r>
      <w:r w:rsidRPr="00BF667E">
        <w:rPr>
          <w:szCs w:val="29"/>
        </w:rPr>
        <w:softHyphen/>
        <w:t>ний характер ви</w:t>
      </w:r>
      <w:r w:rsidRPr="00BF667E">
        <w:rPr>
          <w:szCs w:val="29"/>
        </w:rPr>
        <w:softHyphen/>
        <w:t>ко</w:t>
      </w:r>
      <w:r w:rsidRPr="00BF667E">
        <w:rPr>
          <w:szCs w:val="29"/>
        </w:rPr>
        <w:softHyphen/>
        <w:t>ристання ландшафтів ключової ділянки у Київському Поліссі. За опрацьованою авто</w:t>
      </w:r>
      <w:r w:rsidRPr="00BF667E">
        <w:rPr>
          <w:szCs w:val="29"/>
        </w:rPr>
        <w:softHyphen/>
        <w:t>ром методикою визначено сезонні варіанти мі</w:t>
      </w:r>
      <w:r w:rsidRPr="00BF667E">
        <w:rPr>
          <w:szCs w:val="29"/>
        </w:rPr>
        <w:softHyphen/>
        <w:t>гра</w:t>
      </w:r>
      <w:r w:rsidRPr="00BF667E">
        <w:rPr>
          <w:szCs w:val="29"/>
        </w:rPr>
        <w:softHyphen/>
        <w:t>ційної структури ландшафтів. Про</w:t>
      </w:r>
      <w:r w:rsidRPr="00BF667E">
        <w:rPr>
          <w:szCs w:val="29"/>
        </w:rPr>
        <w:softHyphen/>
        <w:t>ведено експер</w:t>
      </w:r>
      <w:r w:rsidRPr="00BF667E">
        <w:rPr>
          <w:szCs w:val="29"/>
        </w:rPr>
        <w:t>и</w:t>
      </w:r>
      <w:r w:rsidRPr="00BF667E">
        <w:rPr>
          <w:szCs w:val="29"/>
        </w:rPr>
        <w:t>ментальні роботи щодо від</w:t>
      </w:r>
      <w:r w:rsidRPr="00BF667E">
        <w:rPr>
          <w:szCs w:val="29"/>
        </w:rPr>
        <w:softHyphen/>
        <w:t>слідковування сезонних осо</w:t>
      </w:r>
      <w:r w:rsidRPr="00BF667E">
        <w:rPr>
          <w:szCs w:val="29"/>
        </w:rPr>
        <w:softHyphen/>
        <w:t>бли</w:t>
      </w:r>
      <w:r w:rsidRPr="00BF667E">
        <w:rPr>
          <w:szCs w:val="29"/>
        </w:rPr>
        <w:softHyphen/>
        <w:t>востей латеральної міграції забруднювачів, для чого вперше використано шту</w:t>
      </w:r>
      <w:r w:rsidRPr="00BF667E">
        <w:rPr>
          <w:szCs w:val="29"/>
        </w:rPr>
        <w:softHyphen/>
        <w:t>чні сор</w:t>
      </w:r>
      <w:r w:rsidRPr="00BF667E">
        <w:rPr>
          <w:szCs w:val="29"/>
        </w:rPr>
        <w:softHyphen/>
        <w:t>бенти.</w:t>
      </w:r>
    </w:p>
    <w:p w:rsidR="00235CAA" w:rsidRPr="00BF667E" w:rsidRDefault="00235CAA" w:rsidP="00235CAA">
      <w:pPr>
        <w:spacing w:before="60"/>
        <w:ind w:firstLine="709"/>
        <w:rPr>
          <w:b/>
          <w:szCs w:val="29"/>
        </w:rPr>
      </w:pPr>
      <w:r w:rsidRPr="00BF667E">
        <w:rPr>
          <w:b/>
          <w:szCs w:val="29"/>
        </w:rPr>
        <w:t xml:space="preserve">Апробація результатів дисертації. </w:t>
      </w:r>
      <w:r w:rsidRPr="00BF667E">
        <w:rPr>
          <w:szCs w:val="29"/>
        </w:rPr>
        <w:t>Основні результати досліджень доповіда</w:t>
      </w:r>
      <w:r w:rsidRPr="00BF667E">
        <w:rPr>
          <w:szCs w:val="29"/>
        </w:rPr>
        <w:softHyphen/>
        <w:t>лись та обговорювались на Міжнародній науковій конференції студентів і аспі</w:t>
      </w:r>
      <w:r w:rsidRPr="00BF667E">
        <w:rPr>
          <w:szCs w:val="29"/>
        </w:rPr>
        <w:softHyphen/>
        <w:t>ран</w:t>
      </w:r>
      <w:r w:rsidRPr="00BF667E">
        <w:rPr>
          <w:szCs w:val="29"/>
        </w:rPr>
        <w:softHyphen/>
        <w:t>тів, присвяченій 155-річчю В.О.Домгера (Дніпро</w:t>
      </w:r>
      <w:r w:rsidRPr="00BF667E">
        <w:rPr>
          <w:szCs w:val="29"/>
        </w:rPr>
        <w:softHyphen/>
        <w:t>п</w:t>
      </w:r>
      <w:r w:rsidRPr="00BF667E">
        <w:rPr>
          <w:szCs w:val="29"/>
        </w:rPr>
        <w:t>е</w:t>
      </w:r>
      <w:r w:rsidRPr="00BF667E">
        <w:rPr>
          <w:szCs w:val="29"/>
        </w:rPr>
        <w:t>тровськ, 2006), Міжнародній молодіжній науковій конференції «Гірські тери</w:t>
      </w:r>
      <w:r w:rsidRPr="00BF667E">
        <w:rPr>
          <w:szCs w:val="29"/>
        </w:rPr>
        <w:softHyphen/>
        <w:t>торії – екологічні проблеми міст», (Єреван, Вірменія, 2007), Х З’їзді Україн</w:t>
      </w:r>
      <w:r w:rsidRPr="00BF667E">
        <w:rPr>
          <w:szCs w:val="29"/>
        </w:rPr>
        <w:softHyphen/>
        <w:t>сь</w:t>
      </w:r>
      <w:r w:rsidRPr="00BF667E">
        <w:rPr>
          <w:szCs w:val="29"/>
        </w:rPr>
        <w:softHyphen/>
        <w:t>кого ге</w:t>
      </w:r>
      <w:r w:rsidRPr="00BF667E">
        <w:rPr>
          <w:szCs w:val="29"/>
        </w:rPr>
        <w:t>о</w:t>
      </w:r>
      <w:r w:rsidRPr="00BF667E">
        <w:rPr>
          <w:szCs w:val="29"/>
        </w:rPr>
        <w:t xml:space="preserve">графічного товариства </w:t>
      </w:r>
      <w:r w:rsidRPr="00BF667E">
        <w:rPr>
          <w:snapToGrid w:val="0"/>
          <w:szCs w:val="29"/>
        </w:rPr>
        <w:t xml:space="preserve">(Київ, 2008), </w:t>
      </w:r>
      <w:r w:rsidRPr="00BF667E">
        <w:rPr>
          <w:szCs w:val="29"/>
        </w:rPr>
        <w:t>М</w:t>
      </w:r>
      <w:r w:rsidRPr="00BF667E">
        <w:rPr>
          <w:snapToGrid w:val="0"/>
          <w:szCs w:val="29"/>
        </w:rPr>
        <w:t>іжнародній науковій конференції «Проб</w:t>
      </w:r>
      <w:r w:rsidRPr="00BF667E">
        <w:rPr>
          <w:snapToGrid w:val="0"/>
          <w:szCs w:val="29"/>
        </w:rPr>
        <w:softHyphen/>
        <w:t xml:space="preserve">леми розвитку наук про Землю в баченні молодих науковців» (Київ, 2008), </w:t>
      </w:r>
      <w:r w:rsidRPr="00BF667E">
        <w:rPr>
          <w:color w:val="000000"/>
          <w:spacing w:val="6"/>
          <w:position w:val="2"/>
          <w:szCs w:val="29"/>
        </w:rPr>
        <w:t>І Між</w:t>
      </w:r>
      <w:r w:rsidRPr="00BF667E">
        <w:rPr>
          <w:color w:val="000000"/>
          <w:spacing w:val="6"/>
          <w:position w:val="2"/>
          <w:szCs w:val="29"/>
        </w:rPr>
        <w:softHyphen/>
        <w:t>народній науково-практичній конференції «Озера та штучні водойми України: сучасний стан й антропогенні зміни» (Луцьк, 2008), Міжнародній конференцій «Ландш</w:t>
      </w:r>
      <w:r w:rsidRPr="00BF667E">
        <w:rPr>
          <w:color w:val="000000"/>
          <w:spacing w:val="6"/>
          <w:position w:val="2"/>
          <w:szCs w:val="29"/>
        </w:rPr>
        <w:t>а</w:t>
      </w:r>
      <w:r w:rsidRPr="00BF667E">
        <w:rPr>
          <w:color w:val="000000"/>
          <w:spacing w:val="6"/>
          <w:position w:val="2"/>
          <w:szCs w:val="29"/>
        </w:rPr>
        <w:t>фтні читання, присвячені 90-річчю Г.Є.Гришанкова» (Сімферополь, 2008), Науково-практичній конференції, присвяченої 30-річчю навчальної і наукової діяльності Чорногірського географічного стаціонару Львівського національного Університету імені Івана Франка «Природні комплекси й екосистеми верхів'я ріки Прут: функціонування, моніторинг, охорона» (Львів-Ворохта, 2009).</w:t>
      </w:r>
    </w:p>
    <w:p w:rsidR="00235CAA" w:rsidRPr="00BF667E" w:rsidRDefault="00235CAA" w:rsidP="00235CAA">
      <w:pPr>
        <w:spacing w:before="60"/>
        <w:ind w:firstLine="709"/>
        <w:rPr>
          <w:szCs w:val="29"/>
        </w:rPr>
      </w:pPr>
      <w:r w:rsidRPr="00BF667E">
        <w:rPr>
          <w:b/>
          <w:szCs w:val="29"/>
        </w:rPr>
        <w:t xml:space="preserve">Публікації. </w:t>
      </w:r>
      <w:r w:rsidRPr="00BF667E">
        <w:rPr>
          <w:bCs/>
          <w:szCs w:val="29"/>
        </w:rPr>
        <w:t>За р</w:t>
      </w:r>
      <w:r w:rsidRPr="00BF667E">
        <w:rPr>
          <w:szCs w:val="29"/>
        </w:rPr>
        <w:t>е</w:t>
      </w:r>
      <w:r w:rsidRPr="00BF667E">
        <w:rPr>
          <w:szCs w:val="29"/>
        </w:rPr>
        <w:t>зультатами дисертації опубліковано 11 робіт, загальним обся</w:t>
      </w:r>
      <w:r w:rsidRPr="00BF667E">
        <w:rPr>
          <w:szCs w:val="29"/>
        </w:rPr>
        <w:softHyphen/>
        <w:t>гом 4,07 др.арк. з них 5 статей у виданнях, включених ВАК України до фахових.</w:t>
      </w:r>
    </w:p>
    <w:p w:rsidR="00235CAA" w:rsidRPr="00BF667E" w:rsidRDefault="00235CAA" w:rsidP="00235CAA">
      <w:pPr>
        <w:spacing w:before="60"/>
        <w:ind w:firstLine="709"/>
        <w:rPr>
          <w:szCs w:val="29"/>
        </w:rPr>
      </w:pPr>
    </w:p>
    <w:p w:rsidR="00235CAA" w:rsidRPr="00BF667E" w:rsidRDefault="00235CAA" w:rsidP="00235CAA">
      <w:pPr>
        <w:spacing w:before="60"/>
        <w:ind w:firstLine="709"/>
        <w:rPr>
          <w:szCs w:val="29"/>
        </w:rPr>
      </w:pPr>
    </w:p>
    <w:p w:rsidR="00235CAA" w:rsidRPr="00BF667E" w:rsidRDefault="00235CAA" w:rsidP="00235CAA">
      <w:pPr>
        <w:spacing w:before="60"/>
        <w:ind w:firstLine="709"/>
        <w:rPr>
          <w:szCs w:val="29"/>
        </w:rPr>
      </w:pPr>
    </w:p>
    <w:p w:rsidR="00235CAA" w:rsidRPr="00BF667E" w:rsidRDefault="00235CAA" w:rsidP="00235CAA">
      <w:pPr>
        <w:spacing w:before="60"/>
        <w:ind w:firstLine="709"/>
        <w:rPr>
          <w:szCs w:val="29"/>
        </w:rPr>
      </w:pPr>
      <w:r w:rsidRPr="00BF667E">
        <w:rPr>
          <w:b/>
          <w:szCs w:val="29"/>
        </w:rPr>
        <w:t xml:space="preserve">Структура та об’єм дисертації. </w:t>
      </w:r>
      <w:r w:rsidRPr="00BF667E">
        <w:rPr>
          <w:szCs w:val="29"/>
        </w:rPr>
        <w:t>Дисертація складається із вступу, п’яти розділів, висновків, списку літератури, додатків, загальним об’ємом 245 стор., у тому числі 155 сторінок тексту, 42 рисунки, 11 таблиць, 2 додатки. Список літератури включає 208 найменувань.</w:t>
      </w:r>
    </w:p>
    <w:p w:rsidR="00235CAA" w:rsidRPr="00BF667E" w:rsidRDefault="00235CAA" w:rsidP="00235CAA">
      <w:pPr>
        <w:spacing w:before="60"/>
        <w:ind w:firstLine="709"/>
        <w:rPr>
          <w:szCs w:val="29"/>
        </w:rPr>
      </w:pPr>
    </w:p>
    <w:p w:rsidR="00235CAA" w:rsidRDefault="00235CAA" w:rsidP="00235CAA">
      <w:pPr>
        <w:spacing w:before="60"/>
        <w:ind w:firstLine="709"/>
        <w:jc w:val="center"/>
        <w:rPr>
          <w:b/>
          <w:sz w:val="29"/>
          <w:szCs w:val="29"/>
        </w:rPr>
      </w:pPr>
      <w:r w:rsidRPr="00BF667E">
        <w:br w:type="page"/>
      </w:r>
    </w:p>
    <w:p w:rsidR="00235CAA" w:rsidRPr="009C323D" w:rsidRDefault="00235CAA" w:rsidP="00235CAA">
      <w:pPr>
        <w:ind w:firstLine="709"/>
        <w:jc w:val="center"/>
        <w:rPr>
          <w:b/>
          <w:sz w:val="29"/>
          <w:szCs w:val="29"/>
        </w:rPr>
      </w:pPr>
      <w:r w:rsidRPr="009C323D">
        <w:rPr>
          <w:b/>
          <w:sz w:val="29"/>
          <w:szCs w:val="29"/>
        </w:rPr>
        <w:lastRenderedPageBreak/>
        <w:t>ВИСНОВКИ</w:t>
      </w:r>
    </w:p>
    <w:p w:rsidR="00235CAA" w:rsidRDefault="00235CAA" w:rsidP="00235CAA">
      <w:pPr>
        <w:ind w:firstLine="709"/>
        <w:jc w:val="center"/>
        <w:rPr>
          <w:b/>
          <w:sz w:val="29"/>
          <w:szCs w:val="29"/>
        </w:rPr>
      </w:pPr>
    </w:p>
    <w:p w:rsidR="00235CAA" w:rsidRPr="009C323D" w:rsidRDefault="00235CAA" w:rsidP="00235CAA">
      <w:pPr>
        <w:pStyle w:val="affffffff5"/>
        <w:ind w:left="0" w:firstLine="709"/>
        <w:rPr>
          <w:rFonts w:ascii="Times New Roman" w:hAnsi="Times New Roman"/>
          <w:color w:val="000000"/>
          <w:spacing w:val="-1"/>
          <w:sz w:val="29"/>
          <w:szCs w:val="29"/>
          <w:lang w:val="uk-UA"/>
        </w:rPr>
      </w:pPr>
      <w:r w:rsidRPr="009C323D">
        <w:rPr>
          <w:rFonts w:ascii="Times New Roman" w:hAnsi="Times New Roman"/>
          <w:sz w:val="29"/>
          <w:szCs w:val="29"/>
          <w:lang w:val="uk-UA"/>
        </w:rPr>
        <w:t>1. У дисертації представлено теоретичне узагальнення і нове розв’язання наукового завдання щодо комплексного врахування і аналізу геохімічного і геофізич</w:t>
      </w:r>
      <w:r w:rsidRPr="009C323D">
        <w:rPr>
          <w:rFonts w:ascii="Times New Roman" w:hAnsi="Times New Roman"/>
          <w:sz w:val="29"/>
          <w:szCs w:val="29"/>
          <w:lang w:val="uk-UA"/>
        </w:rPr>
        <w:softHyphen/>
        <w:t>ного аспектів функціонування ландшафтних комплексів для визначення сезо</w:t>
      </w:r>
      <w:r w:rsidRPr="009C323D">
        <w:rPr>
          <w:rFonts w:ascii="Times New Roman" w:hAnsi="Times New Roman"/>
          <w:sz w:val="29"/>
          <w:szCs w:val="29"/>
          <w:lang w:val="uk-UA"/>
        </w:rPr>
        <w:softHyphen/>
        <w:t>нних умов латеральної м</w:t>
      </w:r>
      <w:r w:rsidRPr="009C323D">
        <w:rPr>
          <w:rFonts w:ascii="Times New Roman" w:hAnsi="Times New Roman"/>
          <w:sz w:val="29"/>
          <w:szCs w:val="29"/>
          <w:lang w:val="uk-UA"/>
        </w:rPr>
        <w:t>і</w:t>
      </w:r>
      <w:r w:rsidRPr="009C323D">
        <w:rPr>
          <w:rFonts w:ascii="Times New Roman" w:hAnsi="Times New Roman"/>
          <w:sz w:val="29"/>
          <w:szCs w:val="29"/>
          <w:lang w:val="uk-UA"/>
        </w:rPr>
        <w:t>грації забруд</w:t>
      </w:r>
      <w:r w:rsidRPr="009C323D">
        <w:rPr>
          <w:rFonts w:ascii="Times New Roman" w:hAnsi="Times New Roman"/>
          <w:sz w:val="29"/>
          <w:szCs w:val="29"/>
          <w:lang w:val="uk-UA"/>
        </w:rPr>
        <w:softHyphen/>
        <w:t>нюючих речо</w:t>
      </w:r>
      <w:r w:rsidRPr="009C323D">
        <w:rPr>
          <w:rFonts w:ascii="Times New Roman" w:hAnsi="Times New Roman"/>
          <w:sz w:val="29"/>
          <w:szCs w:val="29"/>
          <w:lang w:val="uk-UA"/>
        </w:rPr>
        <w:softHyphen/>
        <w:t>вин у поліських ландшафтах, з’ясованих на прикладі ключових ділянок у Київ</w:t>
      </w:r>
      <w:r w:rsidRPr="009C323D">
        <w:rPr>
          <w:rFonts w:ascii="Times New Roman" w:hAnsi="Times New Roman"/>
          <w:sz w:val="29"/>
          <w:szCs w:val="29"/>
          <w:lang w:val="uk-UA"/>
        </w:rPr>
        <w:softHyphen/>
        <w:t>сько</w:t>
      </w:r>
      <w:r w:rsidRPr="009C323D">
        <w:rPr>
          <w:rFonts w:ascii="Times New Roman" w:hAnsi="Times New Roman"/>
          <w:sz w:val="29"/>
          <w:szCs w:val="29"/>
          <w:lang w:val="uk-UA"/>
        </w:rPr>
        <w:softHyphen/>
        <w:t>му і Чернігівському Поліссі. Актуальність дослідження зумовлена необхідністю урахування при вивчені вторинного перерозподілу забруд</w:t>
      </w:r>
      <w:r w:rsidRPr="009C323D">
        <w:rPr>
          <w:rFonts w:ascii="Times New Roman" w:hAnsi="Times New Roman"/>
          <w:sz w:val="29"/>
          <w:szCs w:val="29"/>
          <w:lang w:val="uk-UA"/>
        </w:rPr>
        <w:softHyphen/>
        <w:t>нювачів ландшафтно-геофізичних умов як причини часової варіантності формування мігра</w:t>
      </w:r>
      <w:r w:rsidRPr="009C323D">
        <w:rPr>
          <w:rFonts w:ascii="Times New Roman" w:hAnsi="Times New Roman"/>
          <w:sz w:val="29"/>
          <w:szCs w:val="29"/>
          <w:lang w:val="uk-UA"/>
        </w:rPr>
        <w:softHyphen/>
        <w:t>ційних потоків. Розроблена у роботі методика дослідження ґрунтується на с</w:t>
      </w:r>
      <w:r w:rsidRPr="009C323D">
        <w:rPr>
          <w:rFonts w:ascii="Times New Roman" w:hAnsi="Times New Roman"/>
          <w:spacing w:val="-1"/>
          <w:sz w:val="29"/>
          <w:szCs w:val="29"/>
          <w:lang w:val="uk-UA"/>
        </w:rPr>
        <w:t>ис</w:t>
      </w:r>
      <w:r w:rsidRPr="009C323D">
        <w:rPr>
          <w:rFonts w:ascii="Times New Roman" w:hAnsi="Times New Roman"/>
          <w:spacing w:val="-1"/>
          <w:sz w:val="29"/>
          <w:szCs w:val="29"/>
          <w:lang w:val="uk-UA"/>
        </w:rPr>
        <w:softHyphen/>
        <w:t>тем</w:t>
      </w:r>
      <w:r w:rsidRPr="009C323D">
        <w:rPr>
          <w:rFonts w:ascii="Times New Roman" w:hAnsi="Times New Roman"/>
          <w:spacing w:val="-1"/>
          <w:sz w:val="29"/>
          <w:szCs w:val="29"/>
          <w:lang w:val="uk-UA"/>
        </w:rPr>
        <w:softHyphen/>
        <w:t xml:space="preserve">ному </w:t>
      </w:r>
      <w:r w:rsidRPr="009C323D">
        <w:rPr>
          <w:rFonts w:ascii="Times New Roman" w:hAnsi="Times New Roman"/>
          <w:bCs/>
          <w:sz w:val="29"/>
          <w:szCs w:val="29"/>
          <w:lang w:val="uk-UA"/>
        </w:rPr>
        <w:t xml:space="preserve">аналізі </w:t>
      </w:r>
      <w:r w:rsidRPr="009C323D">
        <w:rPr>
          <w:rFonts w:ascii="Times New Roman" w:hAnsi="Times New Roman"/>
          <w:sz w:val="29"/>
          <w:szCs w:val="29"/>
          <w:lang w:val="uk-UA"/>
        </w:rPr>
        <w:t>показників і характеристик ландшафтної структури, ландшафт</w:t>
      </w:r>
      <w:r>
        <w:rPr>
          <w:rFonts w:ascii="Times New Roman" w:hAnsi="Times New Roman"/>
          <w:sz w:val="29"/>
          <w:szCs w:val="29"/>
          <w:lang w:val="uk-UA"/>
        </w:rPr>
        <w:t>но</w:t>
      </w:r>
      <w:r>
        <w:rPr>
          <w:rFonts w:ascii="Times New Roman" w:hAnsi="Times New Roman"/>
          <w:sz w:val="29"/>
          <w:szCs w:val="29"/>
          <w:lang w:val="uk-UA"/>
        </w:rPr>
        <w:softHyphen/>
      </w:r>
      <w:r w:rsidRPr="009C323D">
        <w:rPr>
          <w:rFonts w:ascii="Times New Roman" w:hAnsi="Times New Roman"/>
          <w:sz w:val="29"/>
          <w:szCs w:val="29"/>
          <w:lang w:val="uk-UA"/>
        </w:rPr>
        <w:t>геофізичних і ландшафтно-геохі</w:t>
      </w:r>
      <w:r>
        <w:rPr>
          <w:rFonts w:ascii="Times New Roman" w:hAnsi="Times New Roman"/>
          <w:sz w:val="29"/>
          <w:szCs w:val="29"/>
          <w:lang w:val="uk-UA"/>
        </w:rPr>
        <w:t>мічних умов території із застосуванням засобів </w:t>
      </w:r>
      <w:r w:rsidRPr="009C323D">
        <w:rPr>
          <w:rFonts w:ascii="Times New Roman" w:hAnsi="Times New Roman"/>
          <w:sz w:val="29"/>
          <w:szCs w:val="29"/>
          <w:lang w:val="uk-UA"/>
        </w:rPr>
        <w:t xml:space="preserve">ГІС. На основі одержаних результатів </w:t>
      </w:r>
      <w:r w:rsidRPr="009C323D">
        <w:rPr>
          <w:rFonts w:ascii="Times New Roman" w:hAnsi="Times New Roman"/>
          <w:color w:val="000000"/>
          <w:spacing w:val="-1"/>
          <w:sz w:val="29"/>
          <w:szCs w:val="29"/>
          <w:lang w:val="uk-UA"/>
        </w:rPr>
        <w:t>запропоновано мет</w:t>
      </w:r>
      <w:r w:rsidRPr="009C323D">
        <w:rPr>
          <w:rFonts w:ascii="Times New Roman" w:hAnsi="Times New Roman"/>
          <w:color w:val="000000"/>
          <w:spacing w:val="-1"/>
          <w:sz w:val="29"/>
          <w:szCs w:val="29"/>
          <w:lang w:val="uk-UA"/>
        </w:rPr>
        <w:t>о</w:t>
      </w:r>
      <w:r w:rsidRPr="009C323D">
        <w:rPr>
          <w:rFonts w:ascii="Times New Roman" w:hAnsi="Times New Roman"/>
          <w:color w:val="000000"/>
          <w:spacing w:val="-1"/>
          <w:sz w:val="29"/>
          <w:szCs w:val="29"/>
          <w:lang w:val="uk-UA"/>
        </w:rPr>
        <w:t xml:space="preserve">дичні підходи та рекомендації щодо геоекологічної оцінки забруднення сільських територій, </w:t>
      </w:r>
      <w:r w:rsidRPr="009C323D">
        <w:rPr>
          <w:rFonts w:ascii="Times New Roman" w:hAnsi="Times New Roman"/>
          <w:sz w:val="29"/>
          <w:szCs w:val="29"/>
          <w:lang w:val="uk-UA"/>
        </w:rPr>
        <w:t>організації моні</w:t>
      </w:r>
      <w:r w:rsidRPr="009C323D">
        <w:rPr>
          <w:rFonts w:ascii="Times New Roman" w:hAnsi="Times New Roman"/>
          <w:sz w:val="29"/>
          <w:szCs w:val="29"/>
          <w:lang w:val="uk-UA"/>
        </w:rPr>
        <w:softHyphen/>
        <w:t xml:space="preserve">торингу забруднень локального рівня, зокрема </w:t>
      </w:r>
      <w:r w:rsidRPr="009C323D">
        <w:rPr>
          <w:rFonts w:ascii="Times New Roman" w:hAnsi="Times New Roman"/>
          <w:color w:val="000000"/>
          <w:spacing w:val="-1"/>
          <w:sz w:val="29"/>
          <w:szCs w:val="29"/>
          <w:lang w:val="uk-UA"/>
        </w:rPr>
        <w:t>з використанням штучних сорбен</w:t>
      </w:r>
      <w:r w:rsidRPr="009C323D">
        <w:rPr>
          <w:rFonts w:ascii="Times New Roman" w:hAnsi="Times New Roman"/>
          <w:color w:val="000000"/>
          <w:spacing w:val="-1"/>
          <w:sz w:val="29"/>
          <w:szCs w:val="29"/>
          <w:lang w:val="uk-UA"/>
        </w:rPr>
        <w:softHyphen/>
        <w:t>тів.</w:t>
      </w:r>
    </w:p>
    <w:p w:rsidR="00235CAA" w:rsidRPr="009C323D" w:rsidRDefault="00235CAA" w:rsidP="00235CAA">
      <w:pPr>
        <w:pStyle w:val="affffffff5"/>
        <w:ind w:left="0" w:firstLine="709"/>
        <w:rPr>
          <w:rFonts w:ascii="Times New Roman" w:hAnsi="Times New Roman"/>
          <w:sz w:val="29"/>
          <w:szCs w:val="29"/>
          <w:lang w:val="uk-UA"/>
        </w:rPr>
      </w:pPr>
      <w:r w:rsidRPr="009C323D">
        <w:rPr>
          <w:rFonts w:ascii="Times New Roman" w:hAnsi="Times New Roman"/>
          <w:spacing w:val="-1"/>
          <w:sz w:val="29"/>
          <w:szCs w:val="29"/>
          <w:lang w:val="uk-UA"/>
        </w:rPr>
        <w:t>2. Латеральна міграція забруднюючих речовин у поліських ландшафтах відбувається при значній мозаїчності ландшафтних комплексів, контрастних ландшафтно-геохімічних умов міграції. Протягом року спостерігається різноманітність міграційних обстановок, які впливають на латеральну міграцію забруд</w:t>
      </w:r>
      <w:r w:rsidRPr="009C323D">
        <w:rPr>
          <w:rFonts w:ascii="Times New Roman" w:hAnsi="Times New Roman"/>
          <w:spacing w:val="-1"/>
          <w:sz w:val="29"/>
          <w:szCs w:val="29"/>
          <w:lang w:val="uk-UA"/>
        </w:rPr>
        <w:softHyphen/>
        <w:t xml:space="preserve">нюючих речовин і її інтенсивність. </w:t>
      </w:r>
      <w:r w:rsidRPr="009C323D">
        <w:rPr>
          <w:rFonts w:ascii="Times New Roman" w:hAnsi="Times New Roman"/>
          <w:sz w:val="29"/>
          <w:szCs w:val="29"/>
          <w:lang w:val="uk-UA"/>
        </w:rPr>
        <w:t xml:space="preserve">Як модель таких відносно однорідних протягом деякого відрізку часу ландшафтно-геофізичних передумов міграції доцільно розглядати </w:t>
      </w:r>
      <w:r w:rsidRPr="009C323D">
        <w:rPr>
          <w:rFonts w:ascii="Times New Roman" w:hAnsi="Times New Roman"/>
          <w:i/>
          <w:iCs/>
          <w:sz w:val="29"/>
          <w:szCs w:val="29"/>
          <w:lang w:val="uk-UA"/>
        </w:rPr>
        <w:t>стан ландшафту,</w:t>
      </w:r>
      <w:r w:rsidRPr="009C323D">
        <w:rPr>
          <w:rFonts w:ascii="Times New Roman" w:hAnsi="Times New Roman"/>
          <w:b/>
          <w:iCs/>
          <w:sz w:val="29"/>
          <w:szCs w:val="29"/>
          <w:lang w:val="uk-UA"/>
        </w:rPr>
        <w:t xml:space="preserve"> </w:t>
      </w:r>
      <w:r w:rsidRPr="009C323D">
        <w:rPr>
          <w:rFonts w:ascii="Times New Roman" w:hAnsi="Times New Roman"/>
          <w:iCs/>
          <w:sz w:val="29"/>
          <w:szCs w:val="29"/>
          <w:lang w:val="uk-UA"/>
        </w:rPr>
        <w:t>що</w:t>
      </w:r>
      <w:r w:rsidRPr="009C323D">
        <w:rPr>
          <w:rFonts w:ascii="Times New Roman" w:hAnsi="Times New Roman"/>
          <w:sz w:val="29"/>
          <w:szCs w:val="29"/>
          <w:lang w:val="uk-UA"/>
        </w:rPr>
        <w:t xml:space="preserve"> ідентифікується за сукупністю показників температурного режиму і вологості повітря і ґрунту, характеристик снігового покриву, кількості і інтенсивності атмосферних опадів, вітрового режиму тощо.</w:t>
      </w:r>
    </w:p>
    <w:p w:rsidR="00235CAA" w:rsidRPr="00235CAA" w:rsidRDefault="00235CAA" w:rsidP="00235CAA">
      <w:pPr>
        <w:ind w:firstLine="709"/>
        <w:rPr>
          <w:spacing w:val="-1"/>
          <w:sz w:val="29"/>
          <w:szCs w:val="29"/>
          <w:lang w:val="uk-UA"/>
        </w:rPr>
      </w:pPr>
      <w:r w:rsidRPr="00235CAA">
        <w:rPr>
          <w:spacing w:val="-1"/>
          <w:sz w:val="29"/>
          <w:szCs w:val="29"/>
          <w:lang w:val="uk-UA"/>
        </w:rPr>
        <w:lastRenderedPageBreak/>
        <w:t>3.</w:t>
      </w:r>
      <w:r w:rsidRPr="009C323D">
        <w:rPr>
          <w:spacing w:val="-1"/>
          <w:sz w:val="29"/>
          <w:szCs w:val="29"/>
        </w:rPr>
        <w:t> </w:t>
      </w:r>
      <w:r w:rsidRPr="00235CAA">
        <w:rPr>
          <w:spacing w:val="-1"/>
          <w:sz w:val="29"/>
          <w:szCs w:val="29"/>
          <w:lang w:val="uk-UA"/>
        </w:rPr>
        <w:t>Загальними сезонними закономірностями латеральної міграції забруднюючих речовин у поліських ландшафтах є такі: виникнення латеральної міграції про</w:t>
      </w:r>
      <w:r w:rsidRPr="00235CAA">
        <w:rPr>
          <w:spacing w:val="-1"/>
          <w:sz w:val="29"/>
          <w:szCs w:val="29"/>
          <w:lang w:val="uk-UA"/>
        </w:rPr>
        <w:softHyphen/>
        <w:t>тягом року пов’язане із станами ландшафтів, сформованих внаслідок стрибкоподібної змі</w:t>
      </w:r>
      <w:r w:rsidRPr="00235CAA">
        <w:rPr>
          <w:spacing w:val="-1"/>
          <w:sz w:val="29"/>
          <w:szCs w:val="29"/>
          <w:lang w:val="uk-UA"/>
        </w:rPr>
        <w:softHyphen/>
        <w:t>ни градієнтів гідротермічного режиму, що призводить до</w:t>
      </w:r>
      <w:r>
        <w:rPr>
          <w:spacing w:val="-1"/>
          <w:sz w:val="29"/>
          <w:szCs w:val="29"/>
        </w:rPr>
        <w:t> </w:t>
      </w:r>
      <w:r w:rsidRPr="00235CAA">
        <w:rPr>
          <w:spacing w:val="-1"/>
          <w:sz w:val="29"/>
          <w:szCs w:val="29"/>
          <w:lang w:val="uk-UA"/>
        </w:rPr>
        <w:t>різкої зміни умов міграції у ландшафтних комплексах – сніготанення, зміни фізичних і хімічних харак</w:t>
      </w:r>
      <w:r w:rsidRPr="00235CAA">
        <w:rPr>
          <w:spacing w:val="-1"/>
          <w:sz w:val="29"/>
          <w:szCs w:val="29"/>
          <w:lang w:val="uk-UA"/>
        </w:rPr>
        <w:softHyphen/>
        <w:t>те</w:t>
      </w:r>
      <w:r w:rsidRPr="00235CAA">
        <w:rPr>
          <w:spacing w:val="-1"/>
          <w:sz w:val="29"/>
          <w:szCs w:val="29"/>
          <w:lang w:val="uk-UA"/>
        </w:rPr>
        <w:softHyphen/>
        <w:t>рис</w:t>
      </w:r>
      <w:r w:rsidRPr="00235CAA">
        <w:rPr>
          <w:spacing w:val="-1"/>
          <w:sz w:val="29"/>
          <w:szCs w:val="29"/>
          <w:lang w:val="uk-UA"/>
        </w:rPr>
        <w:softHyphen/>
        <w:t>тик ґрунтів (промерзання/відтавання, насичення вологою, підвищення міграційної ак</w:t>
      </w:r>
      <w:r w:rsidRPr="00235CAA">
        <w:rPr>
          <w:spacing w:val="-1"/>
          <w:sz w:val="29"/>
          <w:szCs w:val="29"/>
          <w:lang w:val="uk-UA"/>
        </w:rPr>
        <w:softHyphen/>
        <w:t>тив</w:t>
      </w:r>
      <w:r w:rsidRPr="00235CAA">
        <w:rPr>
          <w:spacing w:val="-1"/>
          <w:sz w:val="29"/>
          <w:szCs w:val="29"/>
          <w:lang w:val="uk-UA"/>
        </w:rPr>
        <w:softHyphen/>
        <w:t>ності хімічних елементів тощо). На</w:t>
      </w:r>
      <w:r>
        <w:rPr>
          <w:spacing w:val="-1"/>
          <w:sz w:val="29"/>
          <w:szCs w:val="29"/>
        </w:rPr>
        <w:t> </w:t>
      </w:r>
      <w:r w:rsidRPr="00235CAA">
        <w:rPr>
          <w:spacing w:val="-1"/>
          <w:sz w:val="29"/>
          <w:szCs w:val="29"/>
          <w:lang w:val="uk-UA"/>
        </w:rPr>
        <w:t>інтенсивність і перерозподіл по</w:t>
      </w:r>
      <w:r w:rsidRPr="00235CAA">
        <w:rPr>
          <w:spacing w:val="-1"/>
          <w:sz w:val="29"/>
          <w:szCs w:val="29"/>
          <w:lang w:val="uk-UA"/>
        </w:rPr>
        <w:softHyphen/>
        <w:t>то</w:t>
      </w:r>
      <w:r w:rsidRPr="00235CAA">
        <w:rPr>
          <w:spacing w:val="-1"/>
          <w:sz w:val="29"/>
          <w:szCs w:val="29"/>
          <w:lang w:val="uk-UA"/>
        </w:rPr>
        <w:softHyphen/>
        <w:t>ків суттєво впливає наявність і фаза розвитку рослинності, склад ґрунто</w:t>
      </w:r>
      <w:r w:rsidRPr="00235CAA">
        <w:rPr>
          <w:spacing w:val="-1"/>
          <w:sz w:val="29"/>
          <w:szCs w:val="29"/>
          <w:lang w:val="uk-UA"/>
        </w:rPr>
        <w:softHyphen/>
        <w:t>утво</w:t>
      </w:r>
      <w:r w:rsidRPr="00235CAA">
        <w:rPr>
          <w:spacing w:val="-1"/>
          <w:sz w:val="29"/>
          <w:szCs w:val="29"/>
          <w:lang w:val="uk-UA"/>
        </w:rPr>
        <w:softHyphen/>
        <w:t>рюю</w:t>
      </w:r>
      <w:r w:rsidRPr="00235CAA">
        <w:rPr>
          <w:spacing w:val="-1"/>
          <w:sz w:val="29"/>
          <w:szCs w:val="29"/>
          <w:lang w:val="uk-UA"/>
        </w:rPr>
        <w:softHyphen/>
        <w:t>чих порід, характер і ступінь антропогенних трансформацій ландшафтних комплексів. За</w:t>
      </w:r>
      <w:r w:rsidRPr="009C323D">
        <w:rPr>
          <w:spacing w:val="-1"/>
          <w:sz w:val="29"/>
          <w:szCs w:val="29"/>
        </w:rPr>
        <w:t> </w:t>
      </w:r>
      <w:r w:rsidRPr="00235CAA">
        <w:rPr>
          <w:spacing w:val="-1"/>
          <w:sz w:val="29"/>
          <w:szCs w:val="29"/>
          <w:lang w:val="uk-UA"/>
        </w:rPr>
        <w:t>ін</w:t>
      </w:r>
      <w:r w:rsidRPr="00235CAA">
        <w:rPr>
          <w:spacing w:val="-1"/>
          <w:sz w:val="29"/>
          <w:szCs w:val="29"/>
          <w:lang w:val="uk-UA"/>
        </w:rPr>
        <w:softHyphen/>
        <w:t>ших ста</w:t>
      </w:r>
      <w:r w:rsidRPr="00235CAA">
        <w:rPr>
          <w:spacing w:val="-1"/>
          <w:sz w:val="29"/>
          <w:szCs w:val="29"/>
          <w:lang w:val="uk-UA"/>
        </w:rPr>
        <w:softHyphen/>
        <w:t>нів ландшафтів, що</w:t>
      </w:r>
      <w:r>
        <w:rPr>
          <w:spacing w:val="-1"/>
          <w:sz w:val="29"/>
          <w:szCs w:val="29"/>
        </w:rPr>
        <w:t> </w:t>
      </w:r>
      <w:r w:rsidRPr="00235CAA">
        <w:rPr>
          <w:spacing w:val="-1"/>
          <w:sz w:val="29"/>
          <w:szCs w:val="29"/>
          <w:lang w:val="uk-UA"/>
        </w:rPr>
        <w:t>домінують протягом року, пере</w:t>
      </w:r>
      <w:r w:rsidRPr="00235CAA">
        <w:rPr>
          <w:spacing w:val="-1"/>
          <w:sz w:val="29"/>
          <w:szCs w:val="29"/>
          <w:lang w:val="uk-UA"/>
        </w:rPr>
        <w:softHyphen/>
        <w:t>важає радіальна мігра</w:t>
      </w:r>
      <w:r w:rsidRPr="00235CAA">
        <w:rPr>
          <w:spacing w:val="-1"/>
          <w:sz w:val="29"/>
          <w:szCs w:val="29"/>
          <w:lang w:val="uk-UA"/>
        </w:rPr>
        <w:softHyphen/>
        <w:t>ція хі</w:t>
      </w:r>
      <w:r w:rsidRPr="00235CAA">
        <w:rPr>
          <w:spacing w:val="-1"/>
          <w:sz w:val="29"/>
          <w:szCs w:val="29"/>
          <w:lang w:val="uk-UA"/>
        </w:rPr>
        <w:softHyphen/>
        <w:t>міч</w:t>
      </w:r>
      <w:r w:rsidRPr="00235CAA">
        <w:rPr>
          <w:spacing w:val="-1"/>
          <w:sz w:val="29"/>
          <w:szCs w:val="29"/>
          <w:lang w:val="uk-UA"/>
        </w:rPr>
        <w:softHyphen/>
        <w:t>них елементів. Пік інтенсивної водної латеральної мігра</w:t>
      </w:r>
      <w:r w:rsidRPr="00235CAA">
        <w:rPr>
          <w:spacing w:val="-1"/>
          <w:sz w:val="29"/>
          <w:szCs w:val="29"/>
          <w:lang w:val="uk-UA"/>
        </w:rPr>
        <w:softHyphen/>
        <w:t>ції забруднюючих ре</w:t>
      </w:r>
      <w:r w:rsidRPr="00235CAA">
        <w:rPr>
          <w:spacing w:val="-1"/>
          <w:sz w:val="29"/>
          <w:szCs w:val="29"/>
          <w:lang w:val="uk-UA"/>
        </w:rPr>
        <w:softHyphen/>
        <w:t>чо</w:t>
      </w:r>
      <w:r w:rsidRPr="00235CAA">
        <w:rPr>
          <w:spacing w:val="-1"/>
          <w:sz w:val="29"/>
          <w:szCs w:val="29"/>
          <w:lang w:val="uk-UA"/>
        </w:rPr>
        <w:softHyphen/>
        <w:t>вин спостерігається під час ранньовесняних станів: при сніготаненні і сходжен</w:t>
      </w:r>
      <w:r w:rsidRPr="00235CAA">
        <w:rPr>
          <w:spacing w:val="-1"/>
          <w:sz w:val="29"/>
          <w:szCs w:val="29"/>
          <w:lang w:val="uk-UA"/>
        </w:rPr>
        <w:softHyphen/>
        <w:t>ні заплав</w:t>
      </w:r>
      <w:r w:rsidRPr="00235CAA">
        <w:rPr>
          <w:spacing w:val="-1"/>
          <w:sz w:val="29"/>
          <w:szCs w:val="29"/>
          <w:lang w:val="uk-UA"/>
        </w:rPr>
        <w:softHyphen/>
        <w:t>них вод, імпульсивні спалахи активізації поверхневого водного перерозподі</w:t>
      </w:r>
      <w:r w:rsidRPr="00235CAA">
        <w:rPr>
          <w:spacing w:val="-1"/>
          <w:sz w:val="29"/>
          <w:szCs w:val="29"/>
          <w:lang w:val="uk-UA"/>
        </w:rPr>
        <w:softHyphen/>
        <w:t>лу ре</w:t>
      </w:r>
      <w:r w:rsidRPr="00235CAA">
        <w:rPr>
          <w:spacing w:val="-1"/>
          <w:sz w:val="29"/>
          <w:szCs w:val="29"/>
          <w:lang w:val="uk-UA"/>
        </w:rPr>
        <w:softHyphen/>
        <w:t>чо</w:t>
      </w:r>
      <w:r w:rsidRPr="00235CAA">
        <w:rPr>
          <w:spacing w:val="-1"/>
          <w:sz w:val="29"/>
          <w:szCs w:val="29"/>
          <w:lang w:val="uk-UA"/>
        </w:rPr>
        <w:softHyphen/>
        <w:t xml:space="preserve">вин протягом року </w:t>
      </w:r>
      <w:r w:rsidRPr="00235CAA">
        <w:rPr>
          <w:spacing w:val="-1"/>
          <w:sz w:val="29"/>
          <w:szCs w:val="29"/>
          <w:lang w:val="uk-UA"/>
        </w:rPr>
        <w:noBreakHyphen/>
        <w:t xml:space="preserve"> під час злив або інтенсивних відлиг. Латера</w:t>
      </w:r>
      <w:r w:rsidRPr="00235CAA">
        <w:rPr>
          <w:spacing w:val="-1"/>
          <w:sz w:val="29"/>
          <w:szCs w:val="29"/>
          <w:lang w:val="uk-UA"/>
        </w:rPr>
        <w:softHyphen/>
        <w:t>ль</w:t>
      </w:r>
      <w:r w:rsidRPr="00235CAA">
        <w:rPr>
          <w:spacing w:val="-1"/>
          <w:sz w:val="29"/>
          <w:szCs w:val="29"/>
          <w:lang w:val="uk-UA"/>
        </w:rPr>
        <w:softHyphen/>
        <w:t>на міграція забруднюючих речовин із повітряними пото</w:t>
      </w:r>
      <w:r w:rsidRPr="00235CAA">
        <w:rPr>
          <w:spacing w:val="-1"/>
          <w:sz w:val="29"/>
          <w:szCs w:val="29"/>
          <w:lang w:val="uk-UA"/>
        </w:rPr>
        <w:softHyphen/>
        <w:t>ками виникає при ста</w:t>
      </w:r>
      <w:r w:rsidRPr="00235CAA">
        <w:rPr>
          <w:spacing w:val="-1"/>
          <w:sz w:val="29"/>
          <w:szCs w:val="29"/>
          <w:lang w:val="uk-UA"/>
        </w:rPr>
        <w:softHyphen/>
        <w:t>нах ланд</w:t>
      </w:r>
      <w:r w:rsidRPr="00235CAA">
        <w:rPr>
          <w:spacing w:val="-1"/>
          <w:sz w:val="29"/>
          <w:szCs w:val="29"/>
          <w:lang w:val="uk-UA"/>
        </w:rPr>
        <w:softHyphen/>
        <w:t>шафтів із</w:t>
      </w:r>
      <w:r w:rsidRPr="009C323D">
        <w:rPr>
          <w:spacing w:val="-1"/>
          <w:sz w:val="29"/>
          <w:szCs w:val="29"/>
        </w:rPr>
        <w:t> </w:t>
      </w:r>
      <w:r w:rsidRPr="00235CAA">
        <w:rPr>
          <w:spacing w:val="-1"/>
          <w:sz w:val="29"/>
          <w:szCs w:val="29"/>
          <w:lang w:val="uk-UA"/>
        </w:rPr>
        <w:t>низькою вологістю повітря і сухим ґрунтом, незакріпленим рос</w:t>
      </w:r>
      <w:r w:rsidRPr="00235CAA">
        <w:rPr>
          <w:spacing w:val="-1"/>
          <w:sz w:val="29"/>
          <w:szCs w:val="29"/>
          <w:lang w:val="uk-UA"/>
        </w:rPr>
        <w:softHyphen/>
        <w:t>лин</w:t>
      </w:r>
      <w:r w:rsidRPr="00235CAA">
        <w:rPr>
          <w:spacing w:val="-1"/>
          <w:sz w:val="29"/>
          <w:szCs w:val="29"/>
          <w:lang w:val="uk-UA"/>
        </w:rPr>
        <w:softHyphen/>
        <w:t>ніс</w:t>
      </w:r>
      <w:r w:rsidRPr="00235CAA">
        <w:rPr>
          <w:spacing w:val="-1"/>
          <w:sz w:val="29"/>
          <w:szCs w:val="29"/>
          <w:lang w:val="uk-UA"/>
        </w:rPr>
        <w:softHyphen/>
        <w:t>тю.</w:t>
      </w:r>
    </w:p>
    <w:p w:rsidR="00235CAA" w:rsidRPr="009C323D" w:rsidRDefault="00235CAA" w:rsidP="00235CAA">
      <w:pPr>
        <w:ind w:firstLine="709"/>
        <w:rPr>
          <w:spacing w:val="-1"/>
          <w:sz w:val="29"/>
          <w:szCs w:val="29"/>
        </w:rPr>
      </w:pPr>
      <w:r w:rsidRPr="00235CAA">
        <w:rPr>
          <w:sz w:val="29"/>
          <w:szCs w:val="29"/>
          <w:lang w:val="uk-UA"/>
        </w:rPr>
        <w:t>4.</w:t>
      </w:r>
      <w:r w:rsidRPr="009C323D">
        <w:rPr>
          <w:sz w:val="29"/>
          <w:szCs w:val="29"/>
        </w:rPr>
        <w:t> </w:t>
      </w:r>
      <w:r w:rsidRPr="00235CAA">
        <w:rPr>
          <w:sz w:val="29"/>
          <w:szCs w:val="29"/>
          <w:lang w:val="uk-UA"/>
        </w:rPr>
        <w:t xml:space="preserve">Закономірні зміни станів ландшафтів протягом року є підставою виділення </w:t>
      </w:r>
      <w:r w:rsidRPr="00235CAA">
        <w:rPr>
          <w:i/>
          <w:sz w:val="29"/>
          <w:szCs w:val="29"/>
          <w:lang w:val="uk-UA"/>
        </w:rPr>
        <w:t xml:space="preserve">сезонних варіантів міграційної структури ландшафтів </w:t>
      </w:r>
      <w:r w:rsidRPr="00235CAA">
        <w:rPr>
          <w:i/>
          <w:spacing w:val="-1"/>
          <w:sz w:val="29"/>
          <w:szCs w:val="29"/>
          <w:lang w:val="uk-UA"/>
        </w:rPr>
        <w:t>–</w:t>
      </w:r>
      <w:r w:rsidRPr="00235CAA">
        <w:rPr>
          <w:i/>
          <w:sz w:val="29"/>
          <w:szCs w:val="29"/>
          <w:lang w:val="uk-UA"/>
        </w:rPr>
        <w:t xml:space="preserve"> </w:t>
      </w:r>
      <w:r w:rsidRPr="00235CAA">
        <w:rPr>
          <w:sz w:val="29"/>
          <w:szCs w:val="29"/>
          <w:lang w:val="uk-UA"/>
        </w:rPr>
        <w:t xml:space="preserve">сукупності поєднаних латеральними речовинними потоками ландшафтних комплексів, кожен з яких протягом сезону є однорідним за певною фазою та інтенсивністю ландшафтно-геохімічних процесів (мобілізації-транспортування-акумуляції хімічних речовин). </w:t>
      </w:r>
      <w:r w:rsidRPr="009C323D">
        <w:rPr>
          <w:sz w:val="29"/>
          <w:szCs w:val="29"/>
        </w:rPr>
        <w:t xml:space="preserve">Роль </w:t>
      </w:r>
      <w:r w:rsidRPr="009C323D">
        <w:rPr>
          <w:spacing w:val="-1"/>
          <w:sz w:val="29"/>
          <w:szCs w:val="29"/>
        </w:rPr>
        <w:t>ландшафтного комп</w:t>
      </w:r>
      <w:r>
        <w:rPr>
          <w:spacing w:val="-1"/>
          <w:sz w:val="29"/>
          <w:szCs w:val="29"/>
        </w:rPr>
        <w:t>лексу у міграційній структурі є </w:t>
      </w:r>
      <w:r w:rsidRPr="009C323D">
        <w:rPr>
          <w:spacing w:val="-1"/>
          <w:sz w:val="29"/>
          <w:szCs w:val="29"/>
        </w:rPr>
        <w:t>змінною залежно від особливостей сезонних умов водної латеральної міграції забруднювачів:</w:t>
      </w:r>
    </w:p>
    <w:p w:rsidR="00235CAA" w:rsidRPr="009C323D" w:rsidRDefault="00235CAA" w:rsidP="00235CAA">
      <w:pPr>
        <w:rPr>
          <w:spacing w:val="-1"/>
          <w:sz w:val="29"/>
          <w:szCs w:val="29"/>
        </w:rPr>
      </w:pPr>
      <w:r>
        <w:rPr>
          <w:spacing w:val="-1"/>
          <w:sz w:val="29"/>
          <w:szCs w:val="29"/>
        </w:rPr>
        <w:noBreakHyphen/>
        <w:t> </w:t>
      </w:r>
      <w:r w:rsidRPr="009C323D">
        <w:rPr>
          <w:spacing w:val="-1"/>
          <w:sz w:val="29"/>
          <w:szCs w:val="29"/>
        </w:rPr>
        <w:t xml:space="preserve">ландшафтні комплекси </w:t>
      </w:r>
      <w:r w:rsidRPr="009C323D">
        <w:rPr>
          <w:i/>
          <w:spacing w:val="-1"/>
          <w:sz w:val="29"/>
          <w:szCs w:val="29"/>
        </w:rPr>
        <w:t>западин, знижень на запл</w:t>
      </w:r>
      <w:r w:rsidRPr="009C323D">
        <w:rPr>
          <w:i/>
          <w:spacing w:val="-1"/>
          <w:sz w:val="29"/>
          <w:szCs w:val="29"/>
        </w:rPr>
        <w:t>а</w:t>
      </w:r>
      <w:r w:rsidRPr="009C323D">
        <w:rPr>
          <w:i/>
          <w:spacing w:val="-1"/>
          <w:sz w:val="29"/>
          <w:szCs w:val="29"/>
        </w:rPr>
        <w:t>вах, низьких заболочених надзаплавних терас</w:t>
      </w:r>
      <w:r w:rsidRPr="009C323D">
        <w:rPr>
          <w:spacing w:val="-1"/>
          <w:sz w:val="29"/>
          <w:szCs w:val="29"/>
        </w:rPr>
        <w:t xml:space="preserve"> займають найстабільніше положення – акумулятивних ділянок;</w:t>
      </w:r>
    </w:p>
    <w:p w:rsidR="00235CAA" w:rsidRPr="009C323D" w:rsidRDefault="00235CAA" w:rsidP="00235CAA">
      <w:pPr>
        <w:rPr>
          <w:spacing w:val="-1"/>
          <w:sz w:val="29"/>
          <w:szCs w:val="29"/>
        </w:rPr>
      </w:pPr>
      <w:r>
        <w:rPr>
          <w:spacing w:val="-1"/>
          <w:sz w:val="29"/>
          <w:szCs w:val="29"/>
        </w:rPr>
        <w:noBreakHyphen/>
        <w:t> </w:t>
      </w:r>
      <w:r w:rsidRPr="009C323D">
        <w:rPr>
          <w:spacing w:val="-1"/>
          <w:sz w:val="29"/>
          <w:szCs w:val="29"/>
        </w:rPr>
        <w:t xml:space="preserve">ландшафтні комплекси </w:t>
      </w:r>
      <w:r w:rsidRPr="009C323D">
        <w:rPr>
          <w:i/>
          <w:spacing w:val="-1"/>
          <w:sz w:val="29"/>
          <w:szCs w:val="29"/>
        </w:rPr>
        <w:t>межирічних рівнин, надзаплавних терас і давніх прохідних долин</w:t>
      </w:r>
      <w:r w:rsidRPr="009C323D">
        <w:rPr>
          <w:spacing w:val="-1"/>
          <w:sz w:val="29"/>
          <w:szCs w:val="29"/>
        </w:rPr>
        <w:t xml:space="preserve"> мають внутрішню диференціацію за умовами міграції. Винесення речовин із ландшафтних комплексів межирічних рівнин, надзаплавних терас і давніх прохідних долин водними потоками активується на їхніх </w:t>
      </w:r>
      <w:r w:rsidRPr="009C323D">
        <w:rPr>
          <w:color w:val="000000"/>
          <w:spacing w:val="-1"/>
          <w:sz w:val="29"/>
          <w:szCs w:val="29"/>
        </w:rPr>
        <w:t>похилих і присхилових ділянках; інтенсивність потоків обумовлюється тут зростанням похилу поверхні</w:t>
      </w:r>
      <w:r w:rsidRPr="009C323D">
        <w:rPr>
          <w:spacing w:val="-1"/>
          <w:sz w:val="29"/>
          <w:szCs w:val="29"/>
        </w:rPr>
        <w:t xml:space="preserve"> і поважчанням гранулометричного складу ґрунтів і ґрунтоутворюючих порід, ступенем антропогенних трансформацій; у межах залісених ландшафтних комплексах з рівною поверхнею з піщаними ґрунтами домінує акумуляція;</w:t>
      </w:r>
    </w:p>
    <w:p w:rsidR="00235CAA" w:rsidRPr="009C323D" w:rsidRDefault="00235CAA" w:rsidP="00235CAA">
      <w:pPr>
        <w:rPr>
          <w:spacing w:val="-1"/>
          <w:sz w:val="29"/>
          <w:szCs w:val="29"/>
        </w:rPr>
      </w:pPr>
      <w:r>
        <w:rPr>
          <w:spacing w:val="-1"/>
          <w:sz w:val="29"/>
          <w:szCs w:val="29"/>
        </w:rPr>
        <w:noBreakHyphen/>
        <w:t> </w:t>
      </w:r>
      <w:r w:rsidRPr="009C323D">
        <w:rPr>
          <w:spacing w:val="-1"/>
          <w:sz w:val="29"/>
          <w:szCs w:val="29"/>
        </w:rPr>
        <w:t xml:space="preserve">ландшафтні комплекси </w:t>
      </w:r>
      <w:r w:rsidRPr="009C323D">
        <w:rPr>
          <w:i/>
          <w:spacing w:val="-1"/>
          <w:sz w:val="29"/>
          <w:szCs w:val="29"/>
        </w:rPr>
        <w:t>схилів</w:t>
      </w:r>
      <w:r w:rsidRPr="009C323D">
        <w:rPr>
          <w:spacing w:val="-1"/>
          <w:sz w:val="29"/>
          <w:szCs w:val="29"/>
        </w:rPr>
        <w:t xml:space="preserve"> є найдинамічнішими, протягом року вони можуть бути зонами інтенсивного транзиту, винесення або акумуляції забруднюючих речовин. Це характерна риса поліських схилових ландшафтних комплексів. Інтенсивність і хід міграційних процесів залежить від співвідношення сезонних особливостей гідротермічного режиму і </w:t>
      </w:r>
      <w:r w:rsidRPr="009C323D">
        <w:rPr>
          <w:spacing w:val="-1"/>
          <w:sz w:val="29"/>
          <w:szCs w:val="29"/>
        </w:rPr>
        <w:lastRenderedPageBreak/>
        <w:t>літоморфологічних характеристик, фази розвитку рослинності, антропогенних трансформацій ландшафтних комплексів;</w:t>
      </w:r>
    </w:p>
    <w:p w:rsidR="00235CAA" w:rsidRPr="009C323D" w:rsidRDefault="00235CAA" w:rsidP="00235CAA">
      <w:pPr>
        <w:rPr>
          <w:spacing w:val="-1"/>
          <w:sz w:val="29"/>
          <w:szCs w:val="29"/>
        </w:rPr>
      </w:pPr>
      <w:r>
        <w:rPr>
          <w:spacing w:val="-1"/>
          <w:sz w:val="29"/>
          <w:szCs w:val="29"/>
        </w:rPr>
        <w:noBreakHyphen/>
        <w:t> </w:t>
      </w:r>
      <w:r w:rsidRPr="009C323D">
        <w:rPr>
          <w:spacing w:val="-1"/>
          <w:sz w:val="29"/>
          <w:szCs w:val="29"/>
        </w:rPr>
        <w:t xml:space="preserve">ландшафтні комплекси </w:t>
      </w:r>
      <w:r w:rsidRPr="009C323D">
        <w:rPr>
          <w:i/>
          <w:spacing w:val="-1"/>
          <w:sz w:val="29"/>
          <w:szCs w:val="29"/>
        </w:rPr>
        <w:t>ерозійної мережі</w:t>
      </w:r>
      <w:r w:rsidRPr="009C323D">
        <w:rPr>
          <w:spacing w:val="-1"/>
          <w:sz w:val="29"/>
          <w:szCs w:val="29"/>
        </w:rPr>
        <w:t xml:space="preserve"> є транзитними під час станів із макси</w:t>
      </w:r>
      <w:r w:rsidRPr="009C323D">
        <w:rPr>
          <w:spacing w:val="-1"/>
          <w:sz w:val="29"/>
          <w:szCs w:val="29"/>
        </w:rPr>
        <w:softHyphen/>
        <w:t>мальним стоком і високим рівнем ґрунтових вод, що спостерігається, головним чином, при сніго</w:t>
      </w:r>
      <w:r w:rsidRPr="009C323D">
        <w:rPr>
          <w:spacing w:val="-1"/>
          <w:sz w:val="29"/>
          <w:szCs w:val="29"/>
        </w:rPr>
        <w:softHyphen/>
        <w:t>таненні навесні, під час злив; за інших умов – забруднювачі тут нако</w:t>
      </w:r>
      <w:r w:rsidRPr="009C323D">
        <w:rPr>
          <w:spacing w:val="-1"/>
          <w:sz w:val="29"/>
          <w:szCs w:val="29"/>
        </w:rPr>
        <w:softHyphen/>
        <w:t>пи</w:t>
      </w:r>
      <w:r w:rsidRPr="009C323D">
        <w:rPr>
          <w:spacing w:val="-1"/>
          <w:sz w:val="29"/>
          <w:szCs w:val="29"/>
        </w:rPr>
        <w:softHyphen/>
        <w:t>чую</w:t>
      </w:r>
      <w:r w:rsidRPr="009C323D">
        <w:rPr>
          <w:spacing w:val="-1"/>
          <w:sz w:val="29"/>
          <w:szCs w:val="29"/>
        </w:rPr>
        <w:softHyphen/>
        <w:t>ть</w:t>
      </w:r>
      <w:r w:rsidRPr="009C323D">
        <w:rPr>
          <w:spacing w:val="-1"/>
          <w:sz w:val="29"/>
          <w:szCs w:val="29"/>
        </w:rPr>
        <w:softHyphen/>
        <w:t>ся;</w:t>
      </w:r>
    </w:p>
    <w:p w:rsidR="00235CAA" w:rsidRPr="009C323D" w:rsidRDefault="00235CAA" w:rsidP="00235CAA">
      <w:pPr>
        <w:rPr>
          <w:sz w:val="29"/>
          <w:szCs w:val="29"/>
        </w:rPr>
      </w:pPr>
      <w:r>
        <w:rPr>
          <w:sz w:val="29"/>
          <w:szCs w:val="29"/>
        </w:rPr>
        <w:noBreakHyphen/>
        <w:t> </w:t>
      </w:r>
      <w:r w:rsidRPr="009C323D">
        <w:rPr>
          <w:sz w:val="29"/>
          <w:szCs w:val="29"/>
        </w:rPr>
        <w:t xml:space="preserve">особливий режим мають ландшафтні комплекси </w:t>
      </w:r>
      <w:r w:rsidRPr="009C323D">
        <w:rPr>
          <w:i/>
          <w:sz w:val="29"/>
          <w:szCs w:val="29"/>
        </w:rPr>
        <w:t>заплав</w:t>
      </w:r>
      <w:r w:rsidRPr="009C323D">
        <w:rPr>
          <w:sz w:val="29"/>
          <w:szCs w:val="29"/>
        </w:rPr>
        <w:t xml:space="preserve"> – при затопленні вони приймають забруднюючі речовини, що виносяться із спряжених ландшафтних комплексів і надходять із заплавними водами. При сходженні вод відбувається винесення забруднюючих речовин із заплав з дерновими ґрунтами під луками. Низькі заболочені запл</w:t>
      </w:r>
      <w:r>
        <w:rPr>
          <w:sz w:val="29"/>
          <w:szCs w:val="29"/>
        </w:rPr>
        <w:t>ави і торфовища протягом року є </w:t>
      </w:r>
      <w:r w:rsidRPr="009C323D">
        <w:rPr>
          <w:sz w:val="29"/>
          <w:szCs w:val="29"/>
        </w:rPr>
        <w:t>акумулятивними.</w:t>
      </w:r>
    </w:p>
    <w:p w:rsidR="00235CAA" w:rsidRDefault="00235CAA" w:rsidP="00235CAA">
      <w:pPr>
        <w:ind w:firstLine="709"/>
        <w:rPr>
          <w:spacing w:val="-1"/>
          <w:sz w:val="29"/>
          <w:szCs w:val="29"/>
        </w:rPr>
      </w:pPr>
    </w:p>
    <w:p w:rsidR="00235CAA" w:rsidRDefault="00235CAA" w:rsidP="00235CAA">
      <w:pPr>
        <w:ind w:firstLine="709"/>
        <w:rPr>
          <w:spacing w:val="-1"/>
          <w:sz w:val="29"/>
          <w:szCs w:val="29"/>
        </w:rPr>
      </w:pPr>
    </w:p>
    <w:p w:rsidR="00235CAA" w:rsidRDefault="00235CAA" w:rsidP="00235CAA">
      <w:pPr>
        <w:ind w:firstLine="709"/>
        <w:rPr>
          <w:spacing w:val="-1"/>
          <w:sz w:val="29"/>
          <w:szCs w:val="29"/>
        </w:rPr>
      </w:pPr>
    </w:p>
    <w:p w:rsidR="00235CAA" w:rsidRPr="009C323D" w:rsidRDefault="00235CAA" w:rsidP="00235CAA">
      <w:pPr>
        <w:ind w:firstLine="709"/>
        <w:rPr>
          <w:spacing w:val="-1"/>
          <w:sz w:val="29"/>
          <w:szCs w:val="29"/>
        </w:rPr>
      </w:pPr>
      <w:r w:rsidRPr="009C323D">
        <w:rPr>
          <w:spacing w:val="-1"/>
          <w:sz w:val="29"/>
          <w:szCs w:val="29"/>
        </w:rPr>
        <w:t>Латеральні повітряні потоки у поліських лан</w:t>
      </w:r>
      <w:r w:rsidRPr="009C323D">
        <w:rPr>
          <w:spacing w:val="-1"/>
          <w:sz w:val="29"/>
          <w:szCs w:val="29"/>
        </w:rPr>
        <w:t>д</w:t>
      </w:r>
      <w:r w:rsidRPr="009C323D">
        <w:rPr>
          <w:spacing w:val="-1"/>
          <w:sz w:val="29"/>
          <w:szCs w:val="29"/>
        </w:rPr>
        <w:t>шафтах активуються протягом ро</w:t>
      </w:r>
      <w:r w:rsidRPr="009C323D">
        <w:rPr>
          <w:spacing w:val="-1"/>
          <w:sz w:val="29"/>
          <w:szCs w:val="29"/>
        </w:rPr>
        <w:softHyphen/>
        <w:t>ку при станах ландшафтів із низькою вологістю повітря, сухим ґрунтом і достатньою швидкістю вітру на поверхнях, що не вкриті рослинністю – розорюваних і осушених агроугіддях. Потужний фактор залучення забруднювачів у повітряні потоки – лісові пожежі, вигорання торфовищ, випалювання весною залишків рослинності</w:t>
      </w:r>
      <w:r w:rsidRPr="009C323D">
        <w:rPr>
          <w:color w:val="000000"/>
          <w:spacing w:val="-1"/>
          <w:sz w:val="29"/>
          <w:szCs w:val="29"/>
        </w:rPr>
        <w:t>.</w:t>
      </w:r>
    </w:p>
    <w:p w:rsidR="00235CAA" w:rsidRPr="009C323D" w:rsidRDefault="00235CAA" w:rsidP="00235CAA">
      <w:pPr>
        <w:pStyle w:val="affffffff5"/>
        <w:ind w:left="0" w:firstLine="709"/>
        <w:rPr>
          <w:rFonts w:ascii="Times New Roman" w:hAnsi="Times New Roman"/>
          <w:spacing w:val="-1"/>
          <w:sz w:val="29"/>
          <w:szCs w:val="29"/>
          <w:lang w:val="uk-UA"/>
        </w:rPr>
      </w:pPr>
      <w:r w:rsidRPr="009C323D">
        <w:rPr>
          <w:rFonts w:ascii="Times New Roman" w:hAnsi="Times New Roman"/>
          <w:spacing w:val="-1"/>
          <w:sz w:val="29"/>
          <w:szCs w:val="29"/>
          <w:lang w:val="uk-UA"/>
        </w:rPr>
        <w:t>5. Поліські ландшафти характеризуються значним різноманіттям і мінливістю умов латеральної міграції забруднюючих речовин, тому ґрунтовний</w:t>
      </w:r>
      <w:r w:rsidRPr="009C323D">
        <w:rPr>
          <w:rFonts w:ascii="Times New Roman" w:hAnsi="Times New Roman"/>
          <w:sz w:val="29"/>
          <w:szCs w:val="29"/>
          <w:lang w:val="uk-UA"/>
        </w:rPr>
        <w:t xml:space="preserve"> аналіз</w:t>
      </w:r>
      <w:r w:rsidRPr="009C323D">
        <w:rPr>
          <w:rFonts w:ascii="Times New Roman" w:hAnsi="Times New Roman"/>
          <w:bCs/>
          <w:sz w:val="29"/>
          <w:szCs w:val="29"/>
          <w:lang w:val="uk-UA"/>
        </w:rPr>
        <w:t xml:space="preserve"> для ви</w:t>
      </w:r>
      <w:r w:rsidRPr="009C323D">
        <w:rPr>
          <w:rFonts w:ascii="Times New Roman" w:hAnsi="Times New Roman"/>
          <w:bCs/>
          <w:sz w:val="29"/>
          <w:szCs w:val="29"/>
          <w:lang w:val="uk-UA"/>
        </w:rPr>
        <w:softHyphen/>
        <w:t>яв</w:t>
      </w:r>
      <w:r w:rsidRPr="009C323D">
        <w:rPr>
          <w:rFonts w:ascii="Times New Roman" w:hAnsi="Times New Roman"/>
          <w:bCs/>
          <w:sz w:val="29"/>
          <w:szCs w:val="29"/>
          <w:lang w:val="uk-UA"/>
        </w:rPr>
        <w:softHyphen/>
        <w:t>ле</w:t>
      </w:r>
      <w:r w:rsidRPr="009C323D">
        <w:rPr>
          <w:rFonts w:ascii="Times New Roman" w:hAnsi="Times New Roman"/>
          <w:bCs/>
          <w:sz w:val="29"/>
          <w:szCs w:val="29"/>
          <w:lang w:val="uk-UA"/>
        </w:rPr>
        <w:softHyphen/>
        <w:t xml:space="preserve">ння її </w:t>
      </w:r>
      <w:r w:rsidRPr="009C323D">
        <w:rPr>
          <w:rFonts w:ascii="Times New Roman" w:hAnsi="Times New Roman"/>
          <w:sz w:val="29"/>
          <w:szCs w:val="29"/>
          <w:lang w:val="uk-UA"/>
        </w:rPr>
        <w:t xml:space="preserve">сезонних особливостей і закономірностей </w:t>
      </w:r>
      <w:r w:rsidRPr="009C323D">
        <w:rPr>
          <w:rFonts w:ascii="Times New Roman" w:hAnsi="Times New Roman"/>
          <w:bCs/>
          <w:sz w:val="29"/>
          <w:szCs w:val="29"/>
          <w:lang w:val="uk-UA"/>
        </w:rPr>
        <w:t xml:space="preserve">доцільно проводити </w:t>
      </w:r>
      <w:r w:rsidRPr="009C323D">
        <w:rPr>
          <w:rFonts w:ascii="Times New Roman" w:hAnsi="Times New Roman"/>
          <w:spacing w:val="-1"/>
          <w:sz w:val="29"/>
          <w:szCs w:val="29"/>
          <w:lang w:val="uk-UA"/>
        </w:rPr>
        <w:t>на ло</w:t>
      </w:r>
      <w:r w:rsidRPr="009C323D">
        <w:rPr>
          <w:rFonts w:ascii="Times New Roman" w:hAnsi="Times New Roman"/>
          <w:spacing w:val="-1"/>
          <w:sz w:val="29"/>
          <w:szCs w:val="29"/>
          <w:lang w:val="uk-UA"/>
        </w:rPr>
        <w:softHyphen/>
        <w:t>каль</w:t>
      </w:r>
      <w:r w:rsidRPr="009C323D">
        <w:rPr>
          <w:rFonts w:ascii="Times New Roman" w:hAnsi="Times New Roman"/>
          <w:spacing w:val="-1"/>
          <w:sz w:val="29"/>
          <w:szCs w:val="29"/>
          <w:lang w:val="uk-UA"/>
        </w:rPr>
        <w:softHyphen/>
        <w:t>но</w:t>
      </w:r>
      <w:r w:rsidRPr="009C323D">
        <w:rPr>
          <w:rFonts w:ascii="Times New Roman" w:hAnsi="Times New Roman"/>
          <w:spacing w:val="-1"/>
          <w:sz w:val="29"/>
          <w:szCs w:val="29"/>
          <w:lang w:val="uk-UA"/>
        </w:rPr>
        <w:softHyphen/>
        <w:t>му рівні</w:t>
      </w:r>
      <w:r w:rsidRPr="009C323D">
        <w:rPr>
          <w:rFonts w:ascii="Times New Roman" w:hAnsi="Times New Roman"/>
          <w:bCs/>
          <w:sz w:val="29"/>
          <w:szCs w:val="29"/>
          <w:lang w:val="uk-UA"/>
        </w:rPr>
        <w:t xml:space="preserve">. Це </w:t>
      </w:r>
      <w:r w:rsidRPr="009C323D">
        <w:rPr>
          <w:rFonts w:ascii="Times New Roman" w:hAnsi="Times New Roman"/>
          <w:sz w:val="29"/>
          <w:szCs w:val="29"/>
          <w:lang w:val="uk-UA"/>
        </w:rPr>
        <w:t xml:space="preserve">дає можливість </w:t>
      </w:r>
      <w:r w:rsidRPr="009C323D">
        <w:rPr>
          <w:rFonts w:ascii="Times New Roman" w:hAnsi="Times New Roman"/>
          <w:spacing w:val="-1"/>
          <w:sz w:val="29"/>
          <w:szCs w:val="29"/>
          <w:lang w:val="uk-UA"/>
        </w:rPr>
        <w:t xml:space="preserve">інвентаризувати </w:t>
      </w:r>
      <w:r w:rsidRPr="009C323D">
        <w:rPr>
          <w:rFonts w:ascii="Times New Roman" w:hAnsi="Times New Roman"/>
          <w:sz w:val="29"/>
          <w:szCs w:val="29"/>
          <w:lang w:val="uk-UA"/>
        </w:rPr>
        <w:t>інформацію про</w:t>
      </w:r>
      <w:r w:rsidRPr="009C323D">
        <w:rPr>
          <w:rFonts w:ascii="Times New Roman" w:hAnsi="Times New Roman"/>
          <w:bCs/>
          <w:sz w:val="29"/>
          <w:szCs w:val="29"/>
          <w:lang w:val="uk-UA"/>
        </w:rPr>
        <w:t xml:space="preserve"> ландшафтні комплек</w:t>
      </w:r>
      <w:r w:rsidRPr="009C323D">
        <w:rPr>
          <w:rFonts w:ascii="Times New Roman" w:hAnsi="Times New Roman"/>
          <w:bCs/>
          <w:sz w:val="29"/>
          <w:szCs w:val="29"/>
          <w:lang w:val="uk-UA"/>
        </w:rPr>
        <w:softHyphen/>
        <w:t>си, їхні антропогенні трансфо</w:t>
      </w:r>
      <w:r w:rsidRPr="009C323D">
        <w:rPr>
          <w:rFonts w:ascii="Times New Roman" w:hAnsi="Times New Roman"/>
          <w:bCs/>
          <w:sz w:val="29"/>
          <w:szCs w:val="29"/>
          <w:lang w:val="uk-UA"/>
        </w:rPr>
        <w:t>р</w:t>
      </w:r>
      <w:r w:rsidRPr="009C323D">
        <w:rPr>
          <w:rFonts w:ascii="Times New Roman" w:hAnsi="Times New Roman"/>
          <w:bCs/>
          <w:sz w:val="29"/>
          <w:szCs w:val="29"/>
          <w:lang w:val="uk-UA"/>
        </w:rPr>
        <w:t>мації, ландшафтно-геохімічні і ландшафтно-геофізич</w:t>
      </w:r>
      <w:r w:rsidRPr="009C323D">
        <w:rPr>
          <w:rFonts w:ascii="Times New Roman" w:hAnsi="Times New Roman"/>
          <w:bCs/>
          <w:sz w:val="29"/>
          <w:szCs w:val="29"/>
          <w:lang w:val="uk-UA"/>
        </w:rPr>
        <w:softHyphen/>
        <w:t xml:space="preserve">ні умови </w:t>
      </w:r>
      <w:r w:rsidRPr="009C323D">
        <w:rPr>
          <w:rFonts w:ascii="Times New Roman" w:hAnsi="Times New Roman"/>
          <w:sz w:val="29"/>
          <w:szCs w:val="29"/>
          <w:lang w:val="uk-UA"/>
        </w:rPr>
        <w:t xml:space="preserve">та здійснити її системний аналіз. Опрацьовані </w:t>
      </w:r>
      <w:r w:rsidRPr="009C323D">
        <w:rPr>
          <w:rFonts w:ascii="Times New Roman" w:hAnsi="Times New Roman"/>
          <w:bCs/>
          <w:sz w:val="29"/>
          <w:szCs w:val="29"/>
          <w:lang w:val="uk-UA"/>
        </w:rPr>
        <w:t>на прикладі репре</w:t>
      </w:r>
      <w:r w:rsidRPr="009C323D">
        <w:rPr>
          <w:rFonts w:ascii="Times New Roman" w:hAnsi="Times New Roman"/>
          <w:bCs/>
          <w:sz w:val="29"/>
          <w:szCs w:val="29"/>
          <w:lang w:val="uk-UA"/>
        </w:rPr>
        <w:softHyphen/>
        <w:t>зен</w:t>
      </w:r>
      <w:r w:rsidRPr="009C323D">
        <w:rPr>
          <w:rFonts w:ascii="Times New Roman" w:hAnsi="Times New Roman"/>
          <w:bCs/>
          <w:sz w:val="29"/>
          <w:szCs w:val="29"/>
          <w:lang w:val="uk-UA"/>
        </w:rPr>
        <w:softHyphen/>
        <w:t>та</w:t>
      </w:r>
      <w:r w:rsidRPr="009C323D">
        <w:rPr>
          <w:rFonts w:ascii="Times New Roman" w:hAnsi="Times New Roman"/>
          <w:bCs/>
          <w:sz w:val="29"/>
          <w:szCs w:val="29"/>
          <w:lang w:val="uk-UA"/>
        </w:rPr>
        <w:softHyphen/>
        <w:t>тивних ключових ділянок</w:t>
      </w:r>
      <w:r w:rsidRPr="009C323D">
        <w:rPr>
          <w:rFonts w:ascii="Times New Roman" w:hAnsi="Times New Roman"/>
          <w:sz w:val="29"/>
          <w:szCs w:val="29"/>
          <w:lang w:val="uk-UA"/>
        </w:rPr>
        <w:t xml:space="preserve"> </w:t>
      </w:r>
      <w:r w:rsidRPr="009C323D">
        <w:rPr>
          <w:rFonts w:ascii="Times New Roman" w:hAnsi="Times New Roman"/>
          <w:spacing w:val="-1"/>
          <w:sz w:val="29"/>
          <w:szCs w:val="29"/>
          <w:lang w:val="uk-UA"/>
        </w:rPr>
        <w:t xml:space="preserve">у межах </w:t>
      </w:r>
      <w:r w:rsidRPr="009C323D">
        <w:rPr>
          <w:rFonts w:ascii="Times New Roman" w:hAnsi="Times New Roman"/>
          <w:sz w:val="29"/>
          <w:szCs w:val="29"/>
          <w:lang w:val="uk-UA"/>
        </w:rPr>
        <w:t xml:space="preserve">Київського та Чернігівського Полісся згідно розробленої методики такі детальні дослідження стали основою </w:t>
      </w:r>
      <w:r w:rsidRPr="009C323D">
        <w:rPr>
          <w:rFonts w:ascii="Times New Roman" w:hAnsi="Times New Roman"/>
          <w:spacing w:val="-1"/>
          <w:sz w:val="29"/>
          <w:szCs w:val="29"/>
          <w:lang w:val="uk-UA"/>
        </w:rPr>
        <w:t xml:space="preserve">характеристики міграційної структури досліджуваних ландшафтів. Просторове представлення її </w:t>
      </w:r>
      <w:r w:rsidRPr="009C323D">
        <w:rPr>
          <w:rFonts w:ascii="Times New Roman" w:hAnsi="Times New Roman"/>
          <w:sz w:val="29"/>
          <w:szCs w:val="29"/>
          <w:lang w:val="uk-UA"/>
        </w:rPr>
        <w:t>сезонних варіантів, виконане засобами ГІС, ілюструє о</w:t>
      </w:r>
      <w:r w:rsidRPr="009C323D">
        <w:rPr>
          <w:rFonts w:ascii="Times New Roman" w:hAnsi="Times New Roman"/>
          <w:spacing w:val="-1"/>
          <w:sz w:val="29"/>
          <w:szCs w:val="29"/>
          <w:lang w:val="uk-UA"/>
        </w:rPr>
        <w:t>соб</w:t>
      </w:r>
      <w:r w:rsidRPr="009C323D">
        <w:rPr>
          <w:rFonts w:ascii="Times New Roman" w:hAnsi="Times New Roman"/>
          <w:spacing w:val="-1"/>
          <w:sz w:val="29"/>
          <w:szCs w:val="29"/>
          <w:lang w:val="uk-UA"/>
        </w:rPr>
        <w:softHyphen/>
        <w:t>ли</w:t>
      </w:r>
      <w:r w:rsidRPr="009C323D">
        <w:rPr>
          <w:rFonts w:ascii="Times New Roman" w:hAnsi="Times New Roman"/>
          <w:spacing w:val="-1"/>
          <w:sz w:val="29"/>
          <w:szCs w:val="29"/>
          <w:lang w:val="uk-UA"/>
        </w:rPr>
        <w:softHyphen/>
        <w:t>вості ландшафтних і ландшафтно-геохімічних умов протягом року залежно від с</w:t>
      </w:r>
      <w:r>
        <w:rPr>
          <w:rFonts w:ascii="Times New Roman" w:hAnsi="Times New Roman"/>
          <w:spacing w:val="-1"/>
          <w:sz w:val="29"/>
          <w:szCs w:val="29"/>
          <w:lang w:val="uk-UA"/>
        </w:rPr>
        <w:t>е</w:t>
      </w:r>
      <w:r>
        <w:rPr>
          <w:rFonts w:ascii="Times New Roman" w:hAnsi="Times New Roman"/>
          <w:spacing w:val="-1"/>
          <w:sz w:val="29"/>
          <w:szCs w:val="29"/>
          <w:lang w:val="uk-UA"/>
        </w:rPr>
        <w:softHyphen/>
        <w:t>зо</w:t>
      </w:r>
      <w:r>
        <w:rPr>
          <w:rFonts w:ascii="Times New Roman" w:hAnsi="Times New Roman"/>
          <w:spacing w:val="-1"/>
          <w:sz w:val="29"/>
          <w:szCs w:val="29"/>
          <w:lang w:val="uk-UA"/>
        </w:rPr>
        <w:softHyphen/>
        <w:t>нних станів ландшафтів і є </w:t>
      </w:r>
      <w:r w:rsidRPr="009C323D">
        <w:rPr>
          <w:rFonts w:ascii="Times New Roman" w:hAnsi="Times New Roman"/>
          <w:spacing w:val="-1"/>
          <w:sz w:val="29"/>
          <w:szCs w:val="29"/>
          <w:lang w:val="uk-UA"/>
        </w:rPr>
        <w:t>основою для подальших прикладних оцінювань тери</w:t>
      </w:r>
      <w:r w:rsidRPr="009C323D">
        <w:rPr>
          <w:rFonts w:ascii="Times New Roman" w:hAnsi="Times New Roman"/>
          <w:spacing w:val="-1"/>
          <w:sz w:val="29"/>
          <w:szCs w:val="29"/>
          <w:lang w:val="uk-UA"/>
        </w:rPr>
        <w:softHyphen/>
        <w:t>то</w:t>
      </w:r>
      <w:r w:rsidRPr="009C323D">
        <w:rPr>
          <w:rFonts w:ascii="Times New Roman" w:hAnsi="Times New Roman"/>
          <w:spacing w:val="-1"/>
          <w:sz w:val="29"/>
          <w:szCs w:val="29"/>
          <w:lang w:val="uk-UA"/>
        </w:rPr>
        <w:softHyphen/>
        <w:t>рії.</w:t>
      </w:r>
    </w:p>
    <w:p w:rsidR="00235CAA" w:rsidRPr="009C323D" w:rsidRDefault="00235CAA" w:rsidP="00235CAA">
      <w:pPr>
        <w:pStyle w:val="affffffff5"/>
        <w:ind w:left="0" w:firstLine="709"/>
        <w:rPr>
          <w:rFonts w:ascii="Times New Roman" w:hAnsi="Times New Roman"/>
          <w:spacing w:val="-1"/>
          <w:sz w:val="29"/>
          <w:szCs w:val="29"/>
          <w:lang w:val="uk-UA"/>
        </w:rPr>
      </w:pPr>
      <w:r w:rsidRPr="009C323D">
        <w:rPr>
          <w:rFonts w:ascii="Times New Roman" w:hAnsi="Times New Roman"/>
          <w:spacing w:val="-1"/>
          <w:sz w:val="29"/>
          <w:szCs w:val="29"/>
          <w:lang w:val="uk-UA"/>
        </w:rPr>
        <w:t xml:space="preserve">6. Проведені експериментальні дослідження міграції забруднюючих </w:t>
      </w:r>
      <w:r w:rsidRPr="009C323D">
        <w:rPr>
          <w:rFonts w:ascii="Times New Roman" w:hAnsi="Times New Roman"/>
          <w:spacing w:val="-1"/>
          <w:sz w:val="29"/>
          <w:szCs w:val="29"/>
          <w:lang w:val="uk-UA"/>
        </w:rPr>
        <w:lastRenderedPageBreak/>
        <w:t xml:space="preserve">речовин (важких металів </w:t>
      </w:r>
      <w:r w:rsidRPr="009C323D">
        <w:rPr>
          <w:rFonts w:ascii="Times New Roman" w:hAnsi="Times New Roman"/>
          <w:spacing w:val="-1"/>
          <w:sz w:val="29"/>
          <w:szCs w:val="29"/>
          <w:lang w:val="en-US"/>
        </w:rPr>
        <w:t>Pb</w:t>
      </w:r>
      <w:r w:rsidRPr="009C323D">
        <w:rPr>
          <w:rFonts w:ascii="Times New Roman" w:hAnsi="Times New Roman"/>
          <w:spacing w:val="-1"/>
          <w:sz w:val="29"/>
          <w:szCs w:val="29"/>
          <w:lang w:val="uk-UA"/>
        </w:rPr>
        <w:t xml:space="preserve">, </w:t>
      </w:r>
      <w:r w:rsidRPr="009C323D">
        <w:rPr>
          <w:rFonts w:ascii="Times New Roman" w:hAnsi="Times New Roman"/>
          <w:spacing w:val="-1"/>
          <w:sz w:val="29"/>
          <w:szCs w:val="29"/>
          <w:lang w:val="en-US"/>
        </w:rPr>
        <w:t>Zn</w:t>
      </w:r>
      <w:r w:rsidRPr="009C323D">
        <w:rPr>
          <w:rFonts w:ascii="Times New Roman" w:hAnsi="Times New Roman"/>
          <w:spacing w:val="-1"/>
          <w:sz w:val="29"/>
          <w:szCs w:val="29"/>
          <w:lang w:val="uk-UA"/>
        </w:rPr>
        <w:t xml:space="preserve">, </w:t>
      </w:r>
      <w:r w:rsidRPr="009C323D">
        <w:rPr>
          <w:rFonts w:ascii="Times New Roman" w:hAnsi="Times New Roman"/>
          <w:spacing w:val="-1"/>
          <w:sz w:val="29"/>
          <w:szCs w:val="29"/>
          <w:lang w:val="en-US"/>
        </w:rPr>
        <w:t>Cu</w:t>
      </w:r>
      <w:r w:rsidRPr="009C323D">
        <w:rPr>
          <w:rFonts w:ascii="Times New Roman" w:hAnsi="Times New Roman"/>
          <w:spacing w:val="-1"/>
          <w:sz w:val="29"/>
          <w:szCs w:val="29"/>
          <w:lang w:val="uk-UA"/>
        </w:rPr>
        <w:t xml:space="preserve"> та інших хімічних елементів) на обох ключових ділянках показують залежність їхнього розподілу від </w:t>
      </w:r>
      <w:r w:rsidRPr="009C323D">
        <w:rPr>
          <w:rFonts w:ascii="Times New Roman" w:hAnsi="Times New Roman"/>
          <w:sz w:val="29"/>
          <w:szCs w:val="29"/>
          <w:lang w:val="uk-UA"/>
        </w:rPr>
        <w:t>комплексу умов – ландшафтних, ланд</w:t>
      </w:r>
      <w:r w:rsidRPr="009C323D">
        <w:rPr>
          <w:rFonts w:ascii="Times New Roman" w:hAnsi="Times New Roman"/>
          <w:sz w:val="29"/>
          <w:szCs w:val="29"/>
          <w:lang w:val="uk-UA"/>
        </w:rPr>
        <w:softHyphen/>
        <w:t>шафтно-геохімічних і ландшафтно-геофізичних. Зміна будь-якого з них (геоморфологічних, характеристик ґрунтового покриву і його геохімічних і геофізичних властивостей, рослинного покриву) у межах одного ландшафтного комплексу за інших сталих умов призводить до сут</w:t>
      </w:r>
      <w:r>
        <w:rPr>
          <w:rFonts w:ascii="Times New Roman" w:hAnsi="Times New Roman"/>
          <w:sz w:val="29"/>
          <w:szCs w:val="29"/>
          <w:lang w:val="uk-UA"/>
        </w:rPr>
        <w:t>тєвої різниці у </w:t>
      </w:r>
      <w:r w:rsidRPr="009C323D">
        <w:rPr>
          <w:rFonts w:ascii="Times New Roman" w:hAnsi="Times New Roman"/>
          <w:sz w:val="29"/>
          <w:szCs w:val="29"/>
          <w:lang w:val="uk-UA"/>
        </w:rPr>
        <w:t>накопиченні або винесенні хімічних елементів.</w:t>
      </w:r>
      <w:r w:rsidRPr="009C323D">
        <w:rPr>
          <w:rFonts w:ascii="Times New Roman" w:hAnsi="Times New Roman"/>
          <w:spacing w:val="-1"/>
          <w:sz w:val="29"/>
          <w:szCs w:val="29"/>
          <w:lang w:val="uk-UA"/>
        </w:rPr>
        <w:t xml:space="preserve"> Ландшафтні комплекси рангу підурочища, роль яких визначено у кожному із сезонних варіантів міграційної структури на ключових ділянках, також можуть бути ще диференційовані з</w:t>
      </w:r>
      <w:r>
        <w:rPr>
          <w:rFonts w:ascii="Times New Roman" w:hAnsi="Times New Roman"/>
          <w:spacing w:val="-1"/>
          <w:sz w:val="29"/>
          <w:szCs w:val="29"/>
          <w:lang w:val="uk-UA"/>
        </w:rPr>
        <w:t>а </w:t>
      </w:r>
      <w:r w:rsidRPr="009C323D">
        <w:rPr>
          <w:rFonts w:ascii="Times New Roman" w:hAnsi="Times New Roman"/>
          <w:spacing w:val="-1"/>
          <w:sz w:val="29"/>
          <w:szCs w:val="29"/>
          <w:lang w:val="uk-UA"/>
        </w:rPr>
        <w:t>умовами латеральної міграції.</w:t>
      </w:r>
    </w:p>
    <w:p w:rsidR="00235CAA" w:rsidRPr="009C323D" w:rsidRDefault="00235CAA" w:rsidP="00235CAA">
      <w:pPr>
        <w:pStyle w:val="affffffff5"/>
        <w:ind w:left="0" w:firstLine="709"/>
        <w:rPr>
          <w:rFonts w:ascii="Times New Roman" w:hAnsi="Times New Roman"/>
          <w:sz w:val="29"/>
          <w:szCs w:val="29"/>
          <w:lang w:val="uk-UA"/>
        </w:rPr>
      </w:pPr>
      <w:r w:rsidRPr="009C323D">
        <w:rPr>
          <w:rFonts w:ascii="Times New Roman" w:hAnsi="Times New Roman"/>
          <w:spacing w:val="-1"/>
          <w:sz w:val="29"/>
          <w:szCs w:val="29"/>
          <w:lang w:val="uk-UA"/>
        </w:rPr>
        <w:t>7. Метод штучних сорбентів, який використано вперше для дослідження особливостей міграції важких металів у ландшафтах протягом різних їхніх станів, дає можливість відстежувати міграційну активність забруднювачів завдяки співстав</w:t>
      </w:r>
      <w:r w:rsidRPr="009C323D">
        <w:rPr>
          <w:rFonts w:ascii="Times New Roman" w:hAnsi="Times New Roman"/>
          <w:spacing w:val="-1"/>
          <w:sz w:val="29"/>
          <w:szCs w:val="29"/>
          <w:lang w:val="uk-UA"/>
        </w:rPr>
        <w:softHyphen/>
        <w:t>ле</w:t>
      </w:r>
      <w:r w:rsidRPr="009C323D">
        <w:rPr>
          <w:rFonts w:ascii="Times New Roman" w:hAnsi="Times New Roman"/>
          <w:spacing w:val="-1"/>
          <w:sz w:val="29"/>
          <w:szCs w:val="29"/>
          <w:lang w:val="uk-UA"/>
        </w:rPr>
        <w:softHyphen/>
        <w:t>нню їх адсорбованої кількості з</w:t>
      </w:r>
      <w:r w:rsidRPr="009C323D">
        <w:rPr>
          <w:rFonts w:ascii="Times New Roman" w:hAnsi="Times New Roman"/>
          <w:sz w:val="29"/>
          <w:szCs w:val="29"/>
          <w:lang w:val="uk-UA"/>
        </w:rPr>
        <w:t xml:space="preserve"> </w:t>
      </w:r>
      <w:r w:rsidRPr="009C323D">
        <w:rPr>
          <w:rFonts w:ascii="Times New Roman" w:hAnsi="Times New Roman"/>
          <w:spacing w:val="-1"/>
          <w:sz w:val="29"/>
          <w:szCs w:val="29"/>
          <w:lang w:val="uk-UA"/>
        </w:rPr>
        <w:t xml:space="preserve">гідротермічними умовами. </w:t>
      </w:r>
      <w:r w:rsidRPr="009C323D">
        <w:rPr>
          <w:rFonts w:ascii="Times New Roman" w:hAnsi="Times New Roman"/>
          <w:sz w:val="29"/>
          <w:szCs w:val="29"/>
          <w:lang w:val="uk-UA"/>
        </w:rPr>
        <w:t>Результати експе</w:t>
      </w:r>
      <w:r w:rsidRPr="009C323D">
        <w:rPr>
          <w:rFonts w:ascii="Times New Roman" w:hAnsi="Times New Roman"/>
          <w:sz w:val="29"/>
          <w:szCs w:val="29"/>
          <w:lang w:val="uk-UA"/>
        </w:rPr>
        <w:softHyphen/>
        <w:t>ри</w:t>
      </w:r>
      <w:r w:rsidRPr="009C323D">
        <w:rPr>
          <w:rFonts w:ascii="Times New Roman" w:hAnsi="Times New Roman"/>
          <w:sz w:val="29"/>
          <w:szCs w:val="29"/>
          <w:lang w:val="uk-UA"/>
        </w:rPr>
        <w:softHyphen/>
        <w:t>мен</w:t>
      </w:r>
      <w:r w:rsidRPr="009C323D">
        <w:rPr>
          <w:rFonts w:ascii="Times New Roman" w:hAnsi="Times New Roman"/>
          <w:sz w:val="29"/>
          <w:szCs w:val="29"/>
          <w:lang w:val="uk-UA"/>
        </w:rPr>
        <w:softHyphen/>
        <w:t>ту свідчать про можливість застосування даного методу для відслідковування особли</w:t>
      </w:r>
      <w:r w:rsidRPr="009C323D">
        <w:rPr>
          <w:rFonts w:ascii="Times New Roman" w:hAnsi="Times New Roman"/>
          <w:sz w:val="29"/>
          <w:szCs w:val="29"/>
          <w:lang w:val="uk-UA"/>
        </w:rPr>
        <w:softHyphen/>
        <w:t>востей міграції забруднюючих речовин, зокрема важких металів, за різних станів ландшафтів протягом року</w:t>
      </w:r>
      <w:r w:rsidRPr="009C323D">
        <w:rPr>
          <w:rFonts w:ascii="Times New Roman" w:hAnsi="Times New Roman"/>
          <w:spacing w:val="-1"/>
          <w:sz w:val="29"/>
          <w:szCs w:val="29"/>
          <w:lang w:val="uk-UA"/>
        </w:rPr>
        <w:t xml:space="preserve"> і в цілому підтверджують деякі виявлені законо</w:t>
      </w:r>
      <w:r w:rsidRPr="009C323D">
        <w:rPr>
          <w:rFonts w:ascii="Times New Roman" w:hAnsi="Times New Roman"/>
          <w:spacing w:val="-1"/>
          <w:sz w:val="29"/>
          <w:szCs w:val="29"/>
          <w:lang w:val="uk-UA"/>
        </w:rPr>
        <w:softHyphen/>
        <w:t>мірності просторово-часового перерозподілу забруднювачів. Е</w:t>
      </w:r>
      <w:r w:rsidRPr="009C323D">
        <w:rPr>
          <w:rFonts w:ascii="Times New Roman" w:hAnsi="Times New Roman"/>
          <w:sz w:val="29"/>
          <w:szCs w:val="29"/>
          <w:lang w:val="uk-UA"/>
        </w:rPr>
        <w:t>кспериментальні дослідження міграції хімічних елементів із використанням штучних сорбентів є перспективними і потребують використання більших масивів аналітичних даних.</w:t>
      </w:r>
    </w:p>
    <w:p w:rsidR="00235CAA" w:rsidRPr="009C323D" w:rsidRDefault="00235CAA" w:rsidP="00235CAA">
      <w:pPr>
        <w:pStyle w:val="affffffff5"/>
        <w:ind w:left="0" w:firstLine="709"/>
        <w:rPr>
          <w:rFonts w:ascii="Times New Roman" w:hAnsi="Times New Roman"/>
          <w:spacing w:val="-1"/>
          <w:sz w:val="29"/>
          <w:szCs w:val="29"/>
          <w:lang w:val="uk-UA"/>
        </w:rPr>
      </w:pPr>
      <w:r w:rsidRPr="009C323D">
        <w:rPr>
          <w:rFonts w:ascii="Times New Roman" w:hAnsi="Times New Roman"/>
          <w:spacing w:val="-1"/>
          <w:sz w:val="29"/>
          <w:szCs w:val="29"/>
          <w:lang w:val="uk-UA"/>
        </w:rPr>
        <w:t>8. Практичне значення в</w:t>
      </w:r>
      <w:r w:rsidRPr="009C323D">
        <w:rPr>
          <w:rFonts w:ascii="Times New Roman" w:hAnsi="Times New Roman"/>
          <w:color w:val="000000"/>
          <w:spacing w:val="-1"/>
          <w:sz w:val="29"/>
          <w:szCs w:val="29"/>
          <w:lang w:val="uk-UA"/>
        </w:rPr>
        <w:t>становлених просторово-часових закономірностей латеральної міграції забруд</w:t>
      </w:r>
      <w:r w:rsidRPr="009C323D">
        <w:rPr>
          <w:rFonts w:ascii="Times New Roman" w:hAnsi="Times New Roman"/>
          <w:color w:val="000000"/>
          <w:spacing w:val="-1"/>
          <w:sz w:val="29"/>
          <w:szCs w:val="29"/>
          <w:lang w:val="uk-UA"/>
        </w:rPr>
        <w:softHyphen/>
        <w:t>нюю</w:t>
      </w:r>
      <w:r w:rsidRPr="009C323D">
        <w:rPr>
          <w:rFonts w:ascii="Times New Roman" w:hAnsi="Times New Roman"/>
          <w:color w:val="000000"/>
          <w:spacing w:val="-1"/>
          <w:sz w:val="29"/>
          <w:szCs w:val="29"/>
          <w:lang w:val="uk-UA"/>
        </w:rPr>
        <w:softHyphen/>
        <w:t>чих речовин у поліських ландшафтах саме на локальному рівні полягає у отриманні важливої інфор</w:t>
      </w:r>
      <w:r w:rsidRPr="009C323D">
        <w:rPr>
          <w:rFonts w:ascii="Times New Roman" w:hAnsi="Times New Roman"/>
          <w:color w:val="000000"/>
          <w:spacing w:val="-1"/>
          <w:sz w:val="29"/>
          <w:szCs w:val="29"/>
          <w:lang w:val="uk-UA"/>
        </w:rPr>
        <w:softHyphen/>
        <w:t>мації для планування і проведення природоохоронних заходів. Розроблено рекомендації і підходи щодо організації геоекологічного моні</w:t>
      </w:r>
      <w:r w:rsidRPr="009C323D">
        <w:rPr>
          <w:rFonts w:ascii="Times New Roman" w:hAnsi="Times New Roman"/>
          <w:color w:val="000000"/>
          <w:spacing w:val="-1"/>
          <w:sz w:val="29"/>
          <w:szCs w:val="29"/>
          <w:lang w:val="uk-UA"/>
        </w:rPr>
        <w:softHyphen/>
        <w:t>то</w:t>
      </w:r>
      <w:r w:rsidRPr="009C323D">
        <w:rPr>
          <w:rFonts w:ascii="Times New Roman" w:hAnsi="Times New Roman"/>
          <w:color w:val="000000"/>
          <w:spacing w:val="-1"/>
          <w:sz w:val="29"/>
          <w:szCs w:val="29"/>
          <w:lang w:val="uk-UA"/>
        </w:rPr>
        <w:softHyphen/>
        <w:t>рин</w:t>
      </w:r>
      <w:r w:rsidRPr="009C323D">
        <w:rPr>
          <w:rFonts w:ascii="Times New Roman" w:hAnsi="Times New Roman"/>
          <w:color w:val="000000"/>
          <w:spacing w:val="-1"/>
          <w:sz w:val="29"/>
          <w:szCs w:val="29"/>
          <w:lang w:val="uk-UA"/>
        </w:rPr>
        <w:softHyphen/>
        <w:t>гу локального рівня для територій землекористування місцевих гро</w:t>
      </w:r>
      <w:r w:rsidRPr="009C323D">
        <w:rPr>
          <w:rFonts w:ascii="Times New Roman" w:hAnsi="Times New Roman"/>
          <w:color w:val="000000"/>
          <w:spacing w:val="-1"/>
          <w:sz w:val="29"/>
          <w:szCs w:val="29"/>
          <w:lang w:val="uk-UA"/>
        </w:rPr>
        <w:softHyphen/>
        <w:t xml:space="preserve">мад, </w:t>
      </w:r>
      <w:r w:rsidRPr="009C323D">
        <w:rPr>
          <w:rFonts w:ascii="Times New Roman" w:hAnsi="Times New Roman"/>
          <w:color w:val="000000"/>
          <w:spacing w:val="-1"/>
          <w:sz w:val="29"/>
          <w:szCs w:val="29"/>
          <w:lang w:val="uk-UA"/>
        </w:rPr>
        <w:lastRenderedPageBreak/>
        <w:t>геоекологічної оцінки ландшафтних комплексів у межах сільських населених пунк</w:t>
      </w:r>
      <w:r w:rsidRPr="009C323D">
        <w:rPr>
          <w:rFonts w:ascii="Times New Roman" w:hAnsi="Times New Roman"/>
          <w:color w:val="000000"/>
          <w:spacing w:val="-1"/>
          <w:sz w:val="29"/>
          <w:szCs w:val="29"/>
          <w:lang w:val="uk-UA"/>
        </w:rPr>
        <w:softHyphen/>
        <w:t xml:space="preserve">тів. Результати дисертаційного дослідження впроваджені у роботі </w:t>
      </w:r>
      <w:r w:rsidRPr="009C323D">
        <w:rPr>
          <w:rFonts w:ascii="Times New Roman" w:hAnsi="Times New Roman"/>
          <w:sz w:val="29"/>
          <w:szCs w:val="29"/>
          <w:lang w:val="uk-UA"/>
        </w:rPr>
        <w:t>відділу з питань над</w:t>
      </w:r>
      <w:r w:rsidRPr="009C323D">
        <w:rPr>
          <w:rFonts w:ascii="Times New Roman" w:hAnsi="Times New Roman"/>
          <w:sz w:val="29"/>
          <w:szCs w:val="29"/>
          <w:lang w:val="uk-UA"/>
        </w:rPr>
        <w:softHyphen/>
        <w:t>зви</w:t>
      </w:r>
      <w:r w:rsidRPr="009C323D">
        <w:rPr>
          <w:rFonts w:ascii="Times New Roman" w:hAnsi="Times New Roman"/>
          <w:sz w:val="29"/>
          <w:szCs w:val="29"/>
          <w:lang w:val="uk-UA"/>
        </w:rPr>
        <w:softHyphen/>
        <w:t>чайних ситуацій Щорської райдержадміні</w:t>
      </w:r>
      <w:r w:rsidRPr="009C323D">
        <w:rPr>
          <w:rFonts w:ascii="Times New Roman" w:hAnsi="Times New Roman"/>
          <w:sz w:val="29"/>
          <w:szCs w:val="29"/>
          <w:lang w:val="uk-UA"/>
        </w:rPr>
        <w:softHyphen/>
        <w:t>страції Чернігівської області для пла</w:t>
      </w:r>
      <w:r w:rsidRPr="009C323D">
        <w:rPr>
          <w:rFonts w:ascii="Times New Roman" w:hAnsi="Times New Roman"/>
          <w:sz w:val="29"/>
          <w:szCs w:val="29"/>
          <w:lang w:val="uk-UA"/>
        </w:rPr>
        <w:softHyphen/>
        <w:t>ну</w:t>
      </w:r>
      <w:r w:rsidRPr="009C323D">
        <w:rPr>
          <w:rFonts w:ascii="Times New Roman" w:hAnsi="Times New Roman"/>
          <w:sz w:val="29"/>
          <w:szCs w:val="29"/>
          <w:lang w:val="uk-UA"/>
        </w:rPr>
        <w:softHyphen/>
        <w:t>вання моніторингу хімічного забруднення, використовуються Чернігівським центром «Облдержродючість» для оцінки якості і агрохімічного обсте</w:t>
      </w:r>
      <w:r w:rsidRPr="009C323D">
        <w:rPr>
          <w:rFonts w:ascii="Times New Roman" w:hAnsi="Times New Roman"/>
          <w:sz w:val="29"/>
          <w:szCs w:val="29"/>
          <w:lang w:val="uk-UA"/>
        </w:rPr>
        <w:softHyphen/>
        <w:t>же</w:t>
      </w:r>
      <w:r w:rsidRPr="009C323D">
        <w:rPr>
          <w:rFonts w:ascii="Times New Roman" w:hAnsi="Times New Roman"/>
          <w:sz w:val="29"/>
          <w:szCs w:val="29"/>
          <w:lang w:val="uk-UA"/>
        </w:rPr>
        <w:softHyphen/>
        <w:t>ння ґрунтів.</w:t>
      </w:r>
    </w:p>
    <w:p w:rsidR="00235CAA" w:rsidRDefault="00235CAA" w:rsidP="00235CAA">
      <w:pPr>
        <w:pStyle w:val="affffffff5"/>
        <w:ind w:left="0" w:firstLine="709"/>
        <w:rPr>
          <w:rFonts w:ascii="Times New Roman" w:hAnsi="Times New Roman"/>
          <w:spacing w:val="-1"/>
          <w:sz w:val="29"/>
          <w:szCs w:val="29"/>
          <w:lang w:val="uk-UA"/>
        </w:rPr>
      </w:pPr>
    </w:p>
    <w:p w:rsidR="00235CAA" w:rsidRDefault="00235CAA" w:rsidP="00235CAA">
      <w:pPr>
        <w:pStyle w:val="affffffff5"/>
        <w:ind w:left="0" w:firstLine="709"/>
        <w:rPr>
          <w:rFonts w:ascii="Times New Roman" w:hAnsi="Times New Roman"/>
          <w:spacing w:val="-1"/>
          <w:sz w:val="29"/>
          <w:szCs w:val="29"/>
          <w:lang w:val="uk-UA"/>
        </w:rPr>
      </w:pPr>
    </w:p>
    <w:p w:rsidR="00235CAA" w:rsidRDefault="00235CAA" w:rsidP="00235CAA">
      <w:pPr>
        <w:pStyle w:val="affffffff5"/>
        <w:ind w:left="0" w:firstLine="709"/>
        <w:rPr>
          <w:rFonts w:ascii="Times New Roman" w:hAnsi="Times New Roman"/>
          <w:spacing w:val="-1"/>
          <w:sz w:val="29"/>
          <w:szCs w:val="29"/>
          <w:lang w:val="uk-UA"/>
        </w:rPr>
      </w:pPr>
    </w:p>
    <w:p w:rsidR="00235CAA" w:rsidRDefault="00235CAA" w:rsidP="00235CAA">
      <w:pPr>
        <w:pStyle w:val="affffffff5"/>
        <w:ind w:left="0" w:firstLine="709"/>
        <w:rPr>
          <w:rFonts w:ascii="Times New Roman" w:hAnsi="Times New Roman"/>
          <w:spacing w:val="-1"/>
          <w:sz w:val="29"/>
          <w:szCs w:val="29"/>
          <w:lang w:val="uk-UA"/>
        </w:rPr>
      </w:pPr>
    </w:p>
    <w:p w:rsidR="00235CAA" w:rsidRPr="009C323D" w:rsidRDefault="00235CAA" w:rsidP="00235CAA">
      <w:pPr>
        <w:pStyle w:val="affffffff5"/>
        <w:ind w:left="0" w:firstLine="709"/>
        <w:rPr>
          <w:rFonts w:ascii="Times New Roman" w:hAnsi="Times New Roman"/>
          <w:spacing w:val="-1"/>
          <w:sz w:val="29"/>
          <w:szCs w:val="29"/>
          <w:lang w:val="uk-UA"/>
        </w:rPr>
      </w:pPr>
      <w:r w:rsidRPr="009C323D">
        <w:rPr>
          <w:rFonts w:ascii="Times New Roman" w:hAnsi="Times New Roman"/>
          <w:spacing w:val="-1"/>
          <w:sz w:val="29"/>
          <w:szCs w:val="29"/>
          <w:lang w:val="uk-UA"/>
        </w:rPr>
        <w:t>9. Перспективним у дослідженні сезонних умов латеральної міграції забруднюючих речо</w:t>
      </w:r>
      <w:r w:rsidRPr="009C323D">
        <w:rPr>
          <w:rFonts w:ascii="Times New Roman" w:hAnsi="Times New Roman"/>
          <w:spacing w:val="-1"/>
          <w:sz w:val="29"/>
          <w:szCs w:val="29"/>
          <w:lang w:val="uk-UA"/>
        </w:rPr>
        <w:softHyphen/>
        <w:t>вин у ланд</w:t>
      </w:r>
      <w:r w:rsidRPr="009C323D">
        <w:rPr>
          <w:rFonts w:ascii="Times New Roman" w:hAnsi="Times New Roman"/>
          <w:spacing w:val="-1"/>
          <w:sz w:val="29"/>
          <w:szCs w:val="29"/>
          <w:lang w:val="uk-UA"/>
        </w:rPr>
        <w:softHyphen/>
        <w:t>шафтах є детальніше вивчення і аналіз внутрішньосезонних станів, у пер</w:t>
      </w:r>
      <w:r w:rsidRPr="009C323D">
        <w:rPr>
          <w:rFonts w:ascii="Times New Roman" w:hAnsi="Times New Roman"/>
          <w:spacing w:val="-1"/>
          <w:sz w:val="29"/>
          <w:szCs w:val="29"/>
          <w:lang w:val="uk-UA"/>
        </w:rPr>
        <w:softHyphen/>
        <w:t>шу чергу, погодних, які є найбільш динамічними, але досить прогнозованими ст</w:t>
      </w:r>
      <w:r>
        <w:rPr>
          <w:rFonts w:ascii="Times New Roman" w:hAnsi="Times New Roman"/>
          <w:spacing w:val="-1"/>
          <w:sz w:val="29"/>
          <w:szCs w:val="29"/>
          <w:lang w:val="uk-UA"/>
        </w:rPr>
        <w:t>анами ланд</w:t>
      </w:r>
      <w:r>
        <w:rPr>
          <w:rFonts w:ascii="Times New Roman" w:hAnsi="Times New Roman"/>
          <w:spacing w:val="-1"/>
          <w:sz w:val="29"/>
          <w:szCs w:val="29"/>
          <w:lang w:val="uk-UA"/>
        </w:rPr>
        <w:softHyphen/>
        <w:t>шафтів. Необхідним є </w:t>
      </w:r>
      <w:r w:rsidRPr="009C323D">
        <w:rPr>
          <w:rFonts w:ascii="Times New Roman" w:hAnsi="Times New Roman"/>
          <w:spacing w:val="-1"/>
          <w:sz w:val="29"/>
          <w:szCs w:val="29"/>
          <w:lang w:val="uk-UA"/>
        </w:rPr>
        <w:t>доопрацювання поняття «міграційна структура». Знач</w:t>
      </w:r>
      <w:r w:rsidRPr="009C323D">
        <w:rPr>
          <w:rFonts w:ascii="Times New Roman" w:hAnsi="Times New Roman"/>
          <w:spacing w:val="-1"/>
          <w:sz w:val="29"/>
          <w:szCs w:val="29"/>
          <w:lang w:val="uk-UA"/>
        </w:rPr>
        <w:softHyphen/>
        <w:t>ний науковий інтерес становить детальне дослідження і моделюв</w:t>
      </w:r>
      <w:r>
        <w:rPr>
          <w:rFonts w:ascii="Times New Roman" w:hAnsi="Times New Roman"/>
          <w:spacing w:val="-1"/>
          <w:sz w:val="29"/>
          <w:szCs w:val="29"/>
          <w:lang w:val="uk-UA"/>
        </w:rPr>
        <w:t>ання мі</w:t>
      </w:r>
      <w:r>
        <w:rPr>
          <w:rFonts w:ascii="Times New Roman" w:hAnsi="Times New Roman"/>
          <w:spacing w:val="-1"/>
          <w:sz w:val="29"/>
          <w:szCs w:val="29"/>
          <w:lang w:val="uk-UA"/>
        </w:rPr>
        <w:softHyphen/>
        <w:t>гра</w:t>
      </w:r>
      <w:r>
        <w:rPr>
          <w:rFonts w:ascii="Times New Roman" w:hAnsi="Times New Roman"/>
          <w:spacing w:val="-1"/>
          <w:sz w:val="29"/>
          <w:szCs w:val="29"/>
          <w:lang w:val="uk-UA"/>
        </w:rPr>
        <w:softHyphen/>
        <w:t>цій</w:t>
      </w:r>
      <w:r>
        <w:rPr>
          <w:rFonts w:ascii="Times New Roman" w:hAnsi="Times New Roman"/>
          <w:spacing w:val="-1"/>
          <w:sz w:val="29"/>
          <w:szCs w:val="29"/>
          <w:lang w:val="uk-UA"/>
        </w:rPr>
        <w:softHyphen/>
        <w:t>них про</w:t>
      </w:r>
      <w:r>
        <w:rPr>
          <w:rFonts w:ascii="Times New Roman" w:hAnsi="Times New Roman"/>
          <w:spacing w:val="-1"/>
          <w:sz w:val="29"/>
          <w:szCs w:val="29"/>
          <w:lang w:val="uk-UA"/>
        </w:rPr>
        <w:softHyphen/>
        <w:t>цесів у </w:t>
      </w:r>
      <w:r w:rsidRPr="009C323D">
        <w:rPr>
          <w:rFonts w:ascii="Times New Roman" w:hAnsi="Times New Roman"/>
          <w:spacing w:val="-1"/>
          <w:sz w:val="29"/>
          <w:szCs w:val="29"/>
          <w:lang w:val="uk-UA"/>
        </w:rPr>
        <w:t>ландшафтних комплексах на то</w:t>
      </w:r>
      <w:r w:rsidRPr="009C323D">
        <w:rPr>
          <w:rFonts w:ascii="Times New Roman" w:hAnsi="Times New Roman"/>
          <w:spacing w:val="-1"/>
          <w:sz w:val="29"/>
          <w:szCs w:val="29"/>
          <w:lang w:val="uk-UA"/>
        </w:rPr>
        <w:softHyphen/>
        <w:t>піч</w:t>
      </w:r>
      <w:r w:rsidRPr="009C323D">
        <w:rPr>
          <w:rFonts w:ascii="Times New Roman" w:hAnsi="Times New Roman"/>
          <w:spacing w:val="-1"/>
          <w:sz w:val="29"/>
          <w:szCs w:val="29"/>
          <w:lang w:val="uk-UA"/>
        </w:rPr>
        <w:softHyphen/>
        <w:t>но</w:t>
      </w:r>
      <w:r w:rsidRPr="009C323D">
        <w:rPr>
          <w:rFonts w:ascii="Times New Roman" w:hAnsi="Times New Roman"/>
          <w:spacing w:val="-1"/>
          <w:sz w:val="29"/>
          <w:szCs w:val="29"/>
          <w:lang w:val="uk-UA"/>
        </w:rPr>
        <w:softHyphen/>
        <w:t>му рів</w:t>
      </w:r>
      <w:r w:rsidRPr="009C323D">
        <w:rPr>
          <w:rFonts w:ascii="Times New Roman" w:hAnsi="Times New Roman"/>
          <w:spacing w:val="-1"/>
          <w:sz w:val="29"/>
          <w:szCs w:val="29"/>
          <w:lang w:val="uk-UA"/>
        </w:rPr>
        <w:softHyphen/>
        <w:t>ні з використанням ГІС-технологій.</w:t>
      </w:r>
    </w:p>
    <w:p w:rsidR="00235CAA" w:rsidRPr="001471DB" w:rsidRDefault="00235CAA" w:rsidP="00235CAA">
      <w:pPr>
        <w:jc w:val="center"/>
        <w:rPr>
          <w:caps/>
        </w:rPr>
      </w:pPr>
      <w:r>
        <w:br w:type="page"/>
      </w:r>
      <w:r w:rsidRPr="001471DB">
        <w:rPr>
          <w:caps/>
          <w:szCs w:val="28"/>
        </w:rPr>
        <w:lastRenderedPageBreak/>
        <w:t>ЛІТЕРАТУРА</w:t>
      </w:r>
    </w:p>
    <w:tbl>
      <w:tblPr>
        <w:tblW w:w="10333" w:type="dxa"/>
        <w:tblInd w:w="88" w:type="dxa"/>
        <w:tblLayout w:type="fixed"/>
        <w:tblLook w:val="04A0" w:firstRow="1" w:lastRow="0" w:firstColumn="1" w:lastColumn="0" w:noHBand="0" w:noVBand="1"/>
      </w:tblPr>
      <w:tblGrid>
        <w:gridCol w:w="729"/>
        <w:gridCol w:w="9604"/>
      </w:tblGrid>
      <w:tr w:rsidR="00235CAA" w:rsidRPr="00C93E1B" w:rsidTr="00CE0973">
        <w:trPr>
          <w:trHeight w:val="706"/>
        </w:trPr>
        <w:tc>
          <w:tcPr>
            <w:tcW w:w="729" w:type="dxa"/>
          </w:tcPr>
          <w:p w:rsidR="00235CAA" w:rsidRPr="005F11C9" w:rsidRDefault="00235CAA" w:rsidP="00CE0973">
            <w:pPr>
              <w:rPr>
                <w:szCs w:val="28"/>
              </w:rPr>
            </w:pPr>
            <w:r w:rsidRPr="005F11C9">
              <w:rPr>
                <w:szCs w:val="28"/>
              </w:rPr>
              <w:t>1.</w:t>
            </w:r>
          </w:p>
        </w:tc>
        <w:tc>
          <w:tcPr>
            <w:tcW w:w="9604" w:type="dxa"/>
            <w:shd w:val="clear" w:color="auto" w:fill="auto"/>
          </w:tcPr>
          <w:p w:rsidR="00235CAA" w:rsidRPr="00C93E1B" w:rsidRDefault="00235CAA" w:rsidP="00CE0973">
            <w:pPr>
              <w:rPr>
                <w:szCs w:val="28"/>
              </w:rPr>
            </w:pPr>
            <w:r w:rsidRPr="00C93E1B">
              <w:rPr>
                <w:szCs w:val="28"/>
              </w:rPr>
              <w:t>Авессаломова И. А. Геохимическая контрастность как отражение внутренней неоднородности ландшафтов</w:t>
            </w:r>
            <w:r>
              <w:rPr>
                <w:szCs w:val="28"/>
              </w:rPr>
              <w:t xml:space="preserve"> / </w:t>
            </w:r>
            <w:r w:rsidRPr="00C93E1B">
              <w:rPr>
                <w:szCs w:val="28"/>
              </w:rPr>
              <w:t xml:space="preserve">И. А. Авессаломова // Вестник Московского университета. Сер.5. География, 2000. – №4. – С. 49-54. </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2.</w:t>
            </w:r>
          </w:p>
        </w:tc>
        <w:tc>
          <w:tcPr>
            <w:tcW w:w="9604" w:type="dxa"/>
            <w:shd w:val="clear" w:color="auto" w:fill="auto"/>
          </w:tcPr>
          <w:p w:rsidR="00235CAA" w:rsidRPr="00C93E1B" w:rsidRDefault="00235CAA" w:rsidP="00CE0973">
            <w:pPr>
              <w:rPr>
                <w:szCs w:val="28"/>
              </w:rPr>
            </w:pPr>
            <w:r w:rsidRPr="00C93E1B">
              <w:rPr>
                <w:szCs w:val="28"/>
              </w:rPr>
              <w:t xml:space="preserve">Авессаломова И. А. Опыт составления среднемасштабных ландшафтно-геохимических карт (на примере Коломенского района Московской области) </w:t>
            </w:r>
            <w:r>
              <w:rPr>
                <w:szCs w:val="28"/>
              </w:rPr>
              <w:t xml:space="preserve">/ </w:t>
            </w:r>
            <w:r w:rsidRPr="00C93E1B">
              <w:rPr>
                <w:szCs w:val="28"/>
              </w:rPr>
              <w:t>И. А. Авессаломова // Геохимия техногенного преобразования ландшафтов. - М : . - 1978. С. 3-5</w:t>
            </w:r>
          </w:p>
        </w:tc>
      </w:tr>
      <w:tr w:rsidR="00235CAA" w:rsidRPr="00C93E1B" w:rsidTr="00CE0973">
        <w:trPr>
          <w:trHeight w:val="1037"/>
        </w:trPr>
        <w:tc>
          <w:tcPr>
            <w:tcW w:w="729" w:type="dxa"/>
          </w:tcPr>
          <w:p w:rsidR="00235CAA" w:rsidRPr="005F11C9" w:rsidRDefault="00235CAA" w:rsidP="00CE0973">
            <w:pPr>
              <w:rPr>
                <w:szCs w:val="28"/>
              </w:rPr>
            </w:pPr>
            <w:r w:rsidRPr="005F11C9">
              <w:rPr>
                <w:szCs w:val="28"/>
              </w:rPr>
              <w:t>3.</w:t>
            </w:r>
          </w:p>
        </w:tc>
        <w:tc>
          <w:tcPr>
            <w:tcW w:w="9604" w:type="dxa"/>
            <w:shd w:val="clear" w:color="auto" w:fill="auto"/>
          </w:tcPr>
          <w:p w:rsidR="00235CAA" w:rsidRPr="00C93E1B" w:rsidRDefault="00235CAA" w:rsidP="00CE0973">
            <w:pPr>
              <w:rPr>
                <w:szCs w:val="28"/>
              </w:rPr>
            </w:pPr>
            <w:r w:rsidRPr="00C93E1B">
              <w:rPr>
                <w:szCs w:val="28"/>
              </w:rPr>
              <w:t xml:space="preserve">Агроекологічний моніторинг та паспортизація сільськогосподарських земель  / </w:t>
            </w:r>
            <w:r>
              <w:rPr>
                <w:szCs w:val="28"/>
              </w:rPr>
              <w:t xml:space="preserve">[ </w:t>
            </w:r>
            <w:r w:rsidRPr="00C93E1B">
              <w:rPr>
                <w:szCs w:val="28"/>
              </w:rPr>
              <w:t>Патика О.</w:t>
            </w:r>
            <w:r>
              <w:rPr>
                <w:szCs w:val="28"/>
              </w:rPr>
              <w:t xml:space="preserve"> </w:t>
            </w:r>
            <w:r w:rsidRPr="00C93E1B">
              <w:rPr>
                <w:szCs w:val="28"/>
              </w:rPr>
              <w:t>Г., Козлов М.</w:t>
            </w:r>
            <w:r>
              <w:rPr>
                <w:szCs w:val="28"/>
              </w:rPr>
              <w:t xml:space="preserve"> </w:t>
            </w:r>
            <w:r w:rsidRPr="00C93E1B">
              <w:rPr>
                <w:szCs w:val="28"/>
              </w:rPr>
              <w:t>В., Тараріко О.</w:t>
            </w:r>
            <w:r>
              <w:rPr>
                <w:szCs w:val="28"/>
              </w:rPr>
              <w:t xml:space="preserve"> </w:t>
            </w:r>
            <w:r w:rsidRPr="00C93E1B">
              <w:rPr>
                <w:szCs w:val="28"/>
              </w:rPr>
              <w:t>Г., Палапа Н.</w:t>
            </w:r>
            <w:r>
              <w:rPr>
                <w:szCs w:val="28"/>
              </w:rPr>
              <w:t xml:space="preserve"> </w:t>
            </w:r>
            <w:r w:rsidRPr="00C93E1B">
              <w:rPr>
                <w:szCs w:val="28"/>
              </w:rPr>
              <w:t>В.</w:t>
            </w:r>
            <w:r>
              <w:rPr>
                <w:szCs w:val="28"/>
              </w:rPr>
              <w:t>]</w:t>
            </w:r>
            <w:r w:rsidRPr="00C93E1B">
              <w:rPr>
                <w:szCs w:val="28"/>
              </w:rPr>
              <w:t>. — К. : Фітосоціоцентр, 2002. — 296с.</w:t>
            </w:r>
          </w:p>
        </w:tc>
      </w:tr>
      <w:tr w:rsidR="00235CAA" w:rsidRPr="00C93E1B" w:rsidTr="00CE0973">
        <w:trPr>
          <w:trHeight w:val="616"/>
        </w:trPr>
        <w:tc>
          <w:tcPr>
            <w:tcW w:w="729" w:type="dxa"/>
          </w:tcPr>
          <w:p w:rsidR="00235CAA" w:rsidRPr="005F11C9" w:rsidRDefault="00235CAA" w:rsidP="00CE0973">
            <w:pPr>
              <w:rPr>
                <w:szCs w:val="28"/>
              </w:rPr>
            </w:pPr>
            <w:r w:rsidRPr="005F11C9">
              <w:rPr>
                <w:szCs w:val="28"/>
              </w:rPr>
              <w:t>4.</w:t>
            </w:r>
          </w:p>
        </w:tc>
        <w:tc>
          <w:tcPr>
            <w:tcW w:w="9604" w:type="dxa"/>
            <w:shd w:val="clear" w:color="auto" w:fill="auto"/>
          </w:tcPr>
          <w:p w:rsidR="00235CAA" w:rsidRPr="00C93E1B" w:rsidRDefault="00235CAA" w:rsidP="00CE0973">
            <w:pPr>
              <w:rPr>
                <w:szCs w:val="28"/>
              </w:rPr>
            </w:pPr>
            <w:r w:rsidRPr="00C93E1B">
              <w:rPr>
                <w:szCs w:val="28"/>
              </w:rPr>
              <w:t>Алексеенко В. А. Экологическая геохимия</w:t>
            </w:r>
            <w:r>
              <w:rPr>
                <w:szCs w:val="28"/>
              </w:rPr>
              <w:t xml:space="preserve"> / </w:t>
            </w:r>
            <w:r w:rsidRPr="00C93E1B">
              <w:rPr>
                <w:szCs w:val="28"/>
              </w:rPr>
              <w:t>Алексеенко В. А.</w:t>
            </w:r>
            <w:r>
              <w:rPr>
                <w:szCs w:val="28"/>
              </w:rPr>
              <w:t xml:space="preserve"> - М.: Логос, 2000. - 627с.</w:t>
            </w:r>
            <w:r w:rsidRPr="00C93E1B">
              <w:rPr>
                <w:szCs w:val="28"/>
              </w:rPr>
              <w:t xml:space="preserve"> </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5.</w:t>
            </w:r>
          </w:p>
        </w:tc>
        <w:tc>
          <w:tcPr>
            <w:tcW w:w="9604" w:type="dxa"/>
            <w:shd w:val="clear" w:color="auto" w:fill="auto"/>
          </w:tcPr>
          <w:p w:rsidR="00235CAA" w:rsidRPr="00C93E1B" w:rsidRDefault="00235CAA" w:rsidP="00CE0973">
            <w:pPr>
              <w:rPr>
                <w:szCs w:val="28"/>
              </w:rPr>
            </w:pPr>
            <w:r w:rsidRPr="00C93E1B">
              <w:rPr>
                <w:szCs w:val="28"/>
              </w:rPr>
              <w:t xml:space="preserve">Аріон О. В. До використання ландшафтно-геохімічних досліджень для екологічного аналізу заповідних та прилеглих територій </w:t>
            </w:r>
            <w:r>
              <w:rPr>
                <w:szCs w:val="28"/>
              </w:rPr>
              <w:t xml:space="preserve">/ </w:t>
            </w:r>
            <w:r w:rsidRPr="00C93E1B">
              <w:rPr>
                <w:szCs w:val="28"/>
              </w:rPr>
              <w:t>О. В. Аріон // Вісник Київ. ун-ту Географія. – 1997. – Вип. 42. – C. 91-99.</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6.</w:t>
            </w:r>
          </w:p>
        </w:tc>
        <w:tc>
          <w:tcPr>
            <w:tcW w:w="9604" w:type="dxa"/>
            <w:shd w:val="clear" w:color="auto" w:fill="auto"/>
          </w:tcPr>
          <w:p w:rsidR="00235CAA" w:rsidRPr="00C93E1B" w:rsidRDefault="00235CAA" w:rsidP="00CE0973">
            <w:pPr>
              <w:rPr>
                <w:szCs w:val="28"/>
              </w:rPr>
            </w:pPr>
            <w:r w:rsidRPr="00C93E1B">
              <w:rPr>
                <w:szCs w:val="28"/>
              </w:rPr>
              <w:t>Арманд А. Д. Некоторые принципиальные ограничения эксперимента и моделирования в географии / А. Д. Арманд, В. О. Таргульян // Изв. АН СССР. Сер. геогр. — 1974. — № 4. — С. 129-138.</w:t>
            </w:r>
          </w:p>
        </w:tc>
      </w:tr>
      <w:tr w:rsidR="00235CAA" w:rsidRPr="00C93E1B" w:rsidTr="00CE0973">
        <w:trPr>
          <w:trHeight w:val="407"/>
        </w:trPr>
        <w:tc>
          <w:tcPr>
            <w:tcW w:w="729" w:type="dxa"/>
          </w:tcPr>
          <w:p w:rsidR="00235CAA" w:rsidRPr="005F11C9" w:rsidRDefault="00235CAA" w:rsidP="00CE0973">
            <w:pPr>
              <w:rPr>
                <w:szCs w:val="28"/>
              </w:rPr>
            </w:pPr>
            <w:r w:rsidRPr="005F11C9">
              <w:rPr>
                <w:szCs w:val="28"/>
              </w:rPr>
              <w:t>7.</w:t>
            </w:r>
          </w:p>
        </w:tc>
        <w:tc>
          <w:tcPr>
            <w:tcW w:w="9604" w:type="dxa"/>
            <w:shd w:val="clear" w:color="auto" w:fill="auto"/>
          </w:tcPr>
          <w:p w:rsidR="00235CAA" w:rsidRPr="00C93E1B" w:rsidRDefault="00235CAA" w:rsidP="00CE0973">
            <w:pPr>
              <w:rPr>
                <w:szCs w:val="28"/>
              </w:rPr>
            </w:pPr>
            <w:r>
              <w:rPr>
                <w:szCs w:val="28"/>
              </w:rPr>
              <w:t xml:space="preserve">Арманд Д. Л. Наука о ландшафте / </w:t>
            </w:r>
            <w:r w:rsidRPr="00C93E1B">
              <w:rPr>
                <w:szCs w:val="28"/>
              </w:rPr>
              <w:t>Арманд Д.</w:t>
            </w:r>
            <w:r>
              <w:rPr>
                <w:szCs w:val="28"/>
              </w:rPr>
              <w:t xml:space="preserve"> </w:t>
            </w:r>
            <w:r w:rsidRPr="00C93E1B">
              <w:rPr>
                <w:szCs w:val="28"/>
              </w:rPr>
              <w:t>Л. - М. - Мысль, 1975. - 288 с.</w:t>
            </w:r>
          </w:p>
        </w:tc>
      </w:tr>
      <w:tr w:rsidR="00235CAA" w:rsidRPr="00C93E1B" w:rsidTr="00CE0973">
        <w:trPr>
          <w:trHeight w:val="616"/>
        </w:trPr>
        <w:tc>
          <w:tcPr>
            <w:tcW w:w="729" w:type="dxa"/>
          </w:tcPr>
          <w:p w:rsidR="00235CAA" w:rsidRPr="005F11C9" w:rsidRDefault="00235CAA" w:rsidP="00CE0973">
            <w:pPr>
              <w:rPr>
                <w:szCs w:val="28"/>
              </w:rPr>
            </w:pPr>
            <w:r w:rsidRPr="005F11C9">
              <w:rPr>
                <w:szCs w:val="28"/>
              </w:rPr>
              <w:t>8.</w:t>
            </w:r>
          </w:p>
        </w:tc>
        <w:tc>
          <w:tcPr>
            <w:tcW w:w="9604" w:type="dxa"/>
            <w:shd w:val="clear" w:color="auto" w:fill="auto"/>
          </w:tcPr>
          <w:p w:rsidR="00235CAA" w:rsidRPr="00C93E1B" w:rsidRDefault="00235CAA" w:rsidP="00CE0973">
            <w:pPr>
              <w:rPr>
                <w:szCs w:val="28"/>
              </w:rPr>
            </w:pPr>
            <w:r w:rsidRPr="00C93E1B">
              <w:rPr>
                <w:szCs w:val="28"/>
              </w:rPr>
              <w:t>Астрелін І.</w:t>
            </w:r>
            <w:r>
              <w:rPr>
                <w:szCs w:val="28"/>
              </w:rPr>
              <w:t xml:space="preserve"> </w:t>
            </w:r>
            <w:r w:rsidRPr="00C93E1B">
              <w:rPr>
                <w:szCs w:val="28"/>
              </w:rPr>
              <w:t xml:space="preserve">М. Забруднення </w:t>
            </w:r>
            <w:r>
              <w:rPr>
                <w:szCs w:val="28"/>
              </w:rPr>
              <w:t xml:space="preserve">/ </w:t>
            </w:r>
            <w:r w:rsidRPr="00C93E1B">
              <w:rPr>
                <w:szCs w:val="28"/>
              </w:rPr>
              <w:t>І.</w:t>
            </w:r>
            <w:r>
              <w:rPr>
                <w:szCs w:val="28"/>
              </w:rPr>
              <w:t xml:space="preserve"> </w:t>
            </w:r>
            <w:r w:rsidRPr="00C93E1B">
              <w:rPr>
                <w:szCs w:val="28"/>
              </w:rPr>
              <w:t>М. Астрелін /</w:t>
            </w:r>
            <w:r>
              <w:rPr>
                <w:szCs w:val="28"/>
              </w:rPr>
              <w:t>/</w:t>
            </w:r>
            <w:r w:rsidRPr="00C93E1B">
              <w:rPr>
                <w:szCs w:val="28"/>
              </w:rPr>
              <w:t xml:space="preserve"> Екологічна енциклопедія: У 3-х т. </w:t>
            </w:r>
            <w:r>
              <w:rPr>
                <w:szCs w:val="28"/>
              </w:rPr>
              <w:t>/</w:t>
            </w:r>
            <w:r w:rsidRPr="00C93E1B">
              <w:rPr>
                <w:szCs w:val="28"/>
              </w:rPr>
              <w:t xml:space="preserve"> </w:t>
            </w:r>
            <w:r>
              <w:rPr>
                <w:szCs w:val="28"/>
              </w:rPr>
              <w:t>р</w:t>
            </w:r>
            <w:r w:rsidRPr="00C93E1B">
              <w:rPr>
                <w:szCs w:val="28"/>
              </w:rPr>
              <w:t>едкол</w:t>
            </w:r>
            <w:r>
              <w:rPr>
                <w:szCs w:val="28"/>
              </w:rPr>
              <w:t xml:space="preserve">. </w:t>
            </w:r>
            <w:r w:rsidRPr="00C93E1B">
              <w:rPr>
                <w:szCs w:val="28"/>
              </w:rPr>
              <w:t>: А.В.Толстоухов (гол</w:t>
            </w:r>
            <w:r>
              <w:rPr>
                <w:szCs w:val="28"/>
              </w:rPr>
              <w:t>.</w:t>
            </w:r>
            <w:r w:rsidRPr="00C93E1B">
              <w:rPr>
                <w:szCs w:val="28"/>
              </w:rPr>
              <w:t xml:space="preserve"> ред) </w:t>
            </w:r>
            <w:r>
              <w:rPr>
                <w:szCs w:val="28"/>
              </w:rPr>
              <w:t xml:space="preserve">[ </w:t>
            </w:r>
            <w:r w:rsidRPr="00C93E1B">
              <w:rPr>
                <w:szCs w:val="28"/>
              </w:rPr>
              <w:t>та ін.</w:t>
            </w:r>
            <w:r>
              <w:rPr>
                <w:szCs w:val="28"/>
              </w:rPr>
              <w:t xml:space="preserve"> ]</w:t>
            </w:r>
            <w:r w:rsidRPr="00C93E1B">
              <w:rPr>
                <w:szCs w:val="28"/>
              </w:rPr>
              <w:t xml:space="preserve"> </w:t>
            </w:r>
            <w:r>
              <w:rPr>
                <w:szCs w:val="28"/>
              </w:rPr>
              <w:t>)</w:t>
            </w:r>
            <w:r w:rsidRPr="00C93E1B">
              <w:rPr>
                <w:szCs w:val="28"/>
              </w:rPr>
              <w:t xml:space="preserve"> - К.: ТОВ "Центр екологічної освіти та інформації", 2007. - Т.2: Є-Н. - С.23</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9.</w:t>
            </w:r>
          </w:p>
        </w:tc>
        <w:tc>
          <w:tcPr>
            <w:tcW w:w="9604" w:type="dxa"/>
            <w:shd w:val="clear" w:color="auto" w:fill="auto"/>
          </w:tcPr>
          <w:p w:rsidR="00235CAA" w:rsidRPr="00C93E1B" w:rsidRDefault="00235CAA" w:rsidP="00CE0973">
            <w:pPr>
              <w:rPr>
                <w:szCs w:val="28"/>
              </w:rPr>
            </w:pPr>
            <w:r w:rsidRPr="00C93E1B">
              <w:rPr>
                <w:szCs w:val="28"/>
              </w:rPr>
              <w:t xml:space="preserve">Атлас почв Украинской ССР / </w:t>
            </w:r>
            <w:r>
              <w:rPr>
                <w:szCs w:val="28"/>
              </w:rPr>
              <w:t xml:space="preserve">[под. </w:t>
            </w:r>
            <w:r w:rsidRPr="00C93E1B">
              <w:rPr>
                <w:szCs w:val="28"/>
              </w:rPr>
              <w:t>ред. Крупского Н.</w:t>
            </w:r>
            <w:r>
              <w:rPr>
                <w:szCs w:val="28"/>
              </w:rPr>
              <w:t xml:space="preserve"> </w:t>
            </w:r>
            <w:r w:rsidRPr="00C93E1B">
              <w:rPr>
                <w:szCs w:val="28"/>
              </w:rPr>
              <w:t>К., Полупана Н.</w:t>
            </w:r>
            <w:r>
              <w:rPr>
                <w:szCs w:val="28"/>
              </w:rPr>
              <w:t xml:space="preserve"> </w:t>
            </w:r>
            <w:r w:rsidRPr="00C93E1B">
              <w:rPr>
                <w:szCs w:val="28"/>
              </w:rPr>
              <w:t>И.</w:t>
            </w:r>
            <w:r>
              <w:rPr>
                <w:szCs w:val="28"/>
              </w:rPr>
              <w:t xml:space="preserve"> ]</w:t>
            </w:r>
            <w:r w:rsidRPr="00C93E1B">
              <w:rPr>
                <w:szCs w:val="28"/>
              </w:rPr>
              <w:t xml:space="preserve"> - К. : Урожай, 1979. - 160 с.</w:t>
            </w:r>
          </w:p>
        </w:tc>
      </w:tr>
      <w:tr w:rsidR="00235CAA" w:rsidRPr="00C93E1B" w:rsidTr="00CE0973">
        <w:trPr>
          <w:trHeight w:val="962"/>
        </w:trPr>
        <w:tc>
          <w:tcPr>
            <w:tcW w:w="729" w:type="dxa"/>
          </w:tcPr>
          <w:p w:rsidR="00235CAA" w:rsidRPr="005F11C9" w:rsidRDefault="00235CAA" w:rsidP="00CE0973">
            <w:pPr>
              <w:rPr>
                <w:szCs w:val="28"/>
              </w:rPr>
            </w:pPr>
            <w:r w:rsidRPr="005F11C9">
              <w:rPr>
                <w:szCs w:val="28"/>
              </w:rPr>
              <w:t>10.</w:t>
            </w:r>
          </w:p>
        </w:tc>
        <w:tc>
          <w:tcPr>
            <w:tcW w:w="9604" w:type="dxa"/>
            <w:shd w:val="clear" w:color="auto" w:fill="auto"/>
          </w:tcPr>
          <w:p w:rsidR="00235CAA" w:rsidRPr="00C93E1B" w:rsidRDefault="00235CAA" w:rsidP="00CE0973">
            <w:pPr>
              <w:rPr>
                <w:szCs w:val="28"/>
              </w:rPr>
            </w:pPr>
            <w:r w:rsidRPr="00C93E1B">
              <w:rPr>
                <w:szCs w:val="28"/>
              </w:rPr>
              <w:t>Бал</w:t>
            </w:r>
            <w:r>
              <w:rPr>
                <w:szCs w:val="28"/>
              </w:rPr>
              <w:t xml:space="preserve">енко Н. В. Забруднюючі речовини / </w:t>
            </w:r>
            <w:r w:rsidRPr="00C93E1B">
              <w:rPr>
                <w:szCs w:val="28"/>
              </w:rPr>
              <w:t>Н.</w:t>
            </w:r>
            <w:r>
              <w:rPr>
                <w:szCs w:val="28"/>
              </w:rPr>
              <w:t xml:space="preserve"> </w:t>
            </w:r>
            <w:r w:rsidRPr="00C93E1B">
              <w:rPr>
                <w:szCs w:val="28"/>
              </w:rPr>
              <w:t>В. Бал</w:t>
            </w:r>
            <w:r>
              <w:rPr>
                <w:szCs w:val="28"/>
              </w:rPr>
              <w:t xml:space="preserve">енко </w:t>
            </w:r>
            <w:r w:rsidRPr="00C93E1B">
              <w:rPr>
                <w:szCs w:val="28"/>
              </w:rPr>
              <w:t>/</w:t>
            </w:r>
            <w:r>
              <w:rPr>
                <w:szCs w:val="28"/>
              </w:rPr>
              <w:t>/</w:t>
            </w:r>
            <w:r w:rsidRPr="00C93E1B">
              <w:rPr>
                <w:szCs w:val="28"/>
              </w:rPr>
              <w:t xml:space="preserve"> Екологічна енциклопедія: У 3-х т. </w:t>
            </w:r>
            <w:r>
              <w:rPr>
                <w:szCs w:val="28"/>
              </w:rPr>
              <w:t>/</w:t>
            </w:r>
            <w:r w:rsidRPr="00C93E1B">
              <w:rPr>
                <w:szCs w:val="28"/>
              </w:rPr>
              <w:t xml:space="preserve"> </w:t>
            </w:r>
            <w:r>
              <w:rPr>
                <w:szCs w:val="28"/>
              </w:rPr>
              <w:t>р</w:t>
            </w:r>
            <w:r w:rsidRPr="00C93E1B">
              <w:rPr>
                <w:szCs w:val="28"/>
              </w:rPr>
              <w:t>едкол</w:t>
            </w:r>
            <w:r>
              <w:rPr>
                <w:szCs w:val="28"/>
              </w:rPr>
              <w:t>.</w:t>
            </w:r>
            <w:r w:rsidRPr="00C93E1B">
              <w:rPr>
                <w:szCs w:val="28"/>
              </w:rPr>
              <w:t>: А.</w:t>
            </w:r>
            <w:r>
              <w:rPr>
                <w:szCs w:val="28"/>
              </w:rPr>
              <w:t xml:space="preserve"> </w:t>
            </w:r>
            <w:r w:rsidRPr="00C93E1B">
              <w:rPr>
                <w:szCs w:val="28"/>
              </w:rPr>
              <w:t>В.Толстоухов (гол</w:t>
            </w:r>
            <w:r>
              <w:rPr>
                <w:szCs w:val="28"/>
              </w:rPr>
              <w:t>.</w:t>
            </w:r>
            <w:r w:rsidRPr="00C93E1B">
              <w:rPr>
                <w:szCs w:val="28"/>
              </w:rPr>
              <w:t xml:space="preserve"> ред) </w:t>
            </w:r>
            <w:r>
              <w:rPr>
                <w:szCs w:val="28"/>
              </w:rPr>
              <w:t xml:space="preserve">[ </w:t>
            </w:r>
            <w:r w:rsidRPr="00C93E1B">
              <w:rPr>
                <w:szCs w:val="28"/>
              </w:rPr>
              <w:t>та ін.</w:t>
            </w:r>
            <w:r>
              <w:rPr>
                <w:szCs w:val="28"/>
              </w:rPr>
              <w:t xml:space="preserve"> ]</w:t>
            </w:r>
            <w:r w:rsidRPr="00C93E1B">
              <w:rPr>
                <w:szCs w:val="28"/>
              </w:rPr>
              <w:t xml:space="preserve"> </w:t>
            </w:r>
            <w:r>
              <w:rPr>
                <w:szCs w:val="28"/>
              </w:rPr>
              <w:t xml:space="preserve">) </w:t>
            </w:r>
            <w:r w:rsidRPr="00C93E1B">
              <w:rPr>
                <w:szCs w:val="28"/>
              </w:rPr>
              <w:t>- К.</w:t>
            </w:r>
            <w:r>
              <w:rPr>
                <w:szCs w:val="28"/>
              </w:rPr>
              <w:t xml:space="preserve"> </w:t>
            </w:r>
            <w:r w:rsidRPr="00C93E1B">
              <w:rPr>
                <w:szCs w:val="28"/>
              </w:rPr>
              <w:t>: ТОВ "Центр екологічної освіти та інформ</w:t>
            </w:r>
            <w:r>
              <w:rPr>
                <w:szCs w:val="28"/>
              </w:rPr>
              <w:t>ації", 2007. - Т.2: Є-Н. - С.38.</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11.</w:t>
            </w:r>
          </w:p>
        </w:tc>
        <w:tc>
          <w:tcPr>
            <w:tcW w:w="9604" w:type="dxa"/>
            <w:shd w:val="clear" w:color="auto" w:fill="auto"/>
          </w:tcPr>
          <w:p w:rsidR="00235CAA" w:rsidRPr="00C93E1B" w:rsidRDefault="00235CAA" w:rsidP="00CE0973">
            <w:pPr>
              <w:rPr>
                <w:szCs w:val="28"/>
              </w:rPr>
            </w:pPr>
            <w:r w:rsidRPr="00C93E1B">
              <w:rPr>
                <w:szCs w:val="28"/>
              </w:rPr>
              <w:t>Барановська О.</w:t>
            </w:r>
            <w:r>
              <w:rPr>
                <w:szCs w:val="28"/>
              </w:rPr>
              <w:t xml:space="preserve"> </w:t>
            </w:r>
            <w:r w:rsidRPr="00C93E1B">
              <w:rPr>
                <w:szCs w:val="28"/>
              </w:rPr>
              <w:t xml:space="preserve">В. Ландшафтно-екологічний аналіз території Чернігівської області : автореф. дис. на здобуття наук. ступеня канд. географ. наук : спец 11.00.01. "Фізична географія, геофізика і геохімія ландшафтів" </w:t>
            </w:r>
            <w:r>
              <w:rPr>
                <w:szCs w:val="28"/>
              </w:rPr>
              <w:t xml:space="preserve">/ </w:t>
            </w:r>
            <w:r w:rsidRPr="00C93E1B">
              <w:rPr>
                <w:szCs w:val="28"/>
              </w:rPr>
              <w:t>О.</w:t>
            </w:r>
            <w:r>
              <w:rPr>
                <w:szCs w:val="28"/>
              </w:rPr>
              <w:t xml:space="preserve"> </w:t>
            </w:r>
            <w:r w:rsidRPr="00C93E1B">
              <w:rPr>
                <w:szCs w:val="28"/>
              </w:rPr>
              <w:t>В.</w:t>
            </w:r>
            <w:r>
              <w:rPr>
                <w:szCs w:val="28"/>
              </w:rPr>
              <w:t xml:space="preserve"> </w:t>
            </w:r>
            <w:r w:rsidRPr="00C93E1B">
              <w:rPr>
                <w:szCs w:val="28"/>
              </w:rPr>
              <w:t>Барановська</w:t>
            </w:r>
            <w:r>
              <w:rPr>
                <w:szCs w:val="28"/>
              </w:rPr>
              <w:t>.</w:t>
            </w:r>
            <w:r w:rsidRPr="00C93E1B">
              <w:rPr>
                <w:szCs w:val="28"/>
              </w:rPr>
              <w:t xml:space="preserve"> - К., 1997. - 18 с.</w:t>
            </w:r>
          </w:p>
        </w:tc>
      </w:tr>
      <w:tr w:rsidR="00235CAA" w:rsidRPr="00C93E1B" w:rsidTr="00CE0973">
        <w:trPr>
          <w:trHeight w:val="421"/>
        </w:trPr>
        <w:tc>
          <w:tcPr>
            <w:tcW w:w="729" w:type="dxa"/>
          </w:tcPr>
          <w:p w:rsidR="00235CAA" w:rsidRPr="005F11C9" w:rsidRDefault="00235CAA" w:rsidP="00CE0973">
            <w:pPr>
              <w:rPr>
                <w:szCs w:val="28"/>
              </w:rPr>
            </w:pPr>
            <w:r w:rsidRPr="005F11C9">
              <w:rPr>
                <w:szCs w:val="28"/>
              </w:rPr>
              <w:t>12.</w:t>
            </w:r>
          </w:p>
        </w:tc>
        <w:tc>
          <w:tcPr>
            <w:tcW w:w="9604" w:type="dxa"/>
            <w:shd w:val="clear" w:color="auto" w:fill="auto"/>
          </w:tcPr>
          <w:p w:rsidR="00235CAA" w:rsidRPr="00C93E1B" w:rsidRDefault="00235CAA" w:rsidP="00CE0973">
            <w:pPr>
              <w:rPr>
                <w:szCs w:val="28"/>
              </w:rPr>
            </w:pPr>
            <w:r w:rsidRPr="00C93E1B">
              <w:rPr>
                <w:szCs w:val="28"/>
              </w:rPr>
              <w:t>Беручашвили Н. Л. Четыре измерения ландшафта</w:t>
            </w:r>
            <w:r>
              <w:rPr>
                <w:szCs w:val="28"/>
              </w:rPr>
              <w:t xml:space="preserve"> / </w:t>
            </w:r>
            <w:r w:rsidRPr="00C93E1B">
              <w:rPr>
                <w:szCs w:val="28"/>
              </w:rPr>
              <w:t>Беручашвили Н. Л. - М.: Мысль, 1986. 182с.</w:t>
            </w:r>
          </w:p>
        </w:tc>
      </w:tr>
      <w:tr w:rsidR="00235CAA" w:rsidRPr="00C93E1B" w:rsidTr="00CE0973">
        <w:trPr>
          <w:trHeight w:val="481"/>
        </w:trPr>
        <w:tc>
          <w:tcPr>
            <w:tcW w:w="729" w:type="dxa"/>
          </w:tcPr>
          <w:p w:rsidR="00235CAA" w:rsidRPr="005F11C9" w:rsidRDefault="00235CAA" w:rsidP="00CE0973">
            <w:pPr>
              <w:rPr>
                <w:szCs w:val="28"/>
              </w:rPr>
            </w:pPr>
            <w:r w:rsidRPr="005F11C9">
              <w:rPr>
                <w:szCs w:val="28"/>
              </w:rPr>
              <w:t>13.</w:t>
            </w:r>
          </w:p>
        </w:tc>
        <w:tc>
          <w:tcPr>
            <w:tcW w:w="9604" w:type="dxa"/>
            <w:shd w:val="clear" w:color="auto" w:fill="auto"/>
          </w:tcPr>
          <w:p w:rsidR="00235CAA" w:rsidRPr="00C93E1B" w:rsidRDefault="00235CAA" w:rsidP="00CE0973">
            <w:pPr>
              <w:rPr>
                <w:szCs w:val="28"/>
              </w:rPr>
            </w:pPr>
            <w:r w:rsidRPr="00C93E1B">
              <w:rPr>
                <w:szCs w:val="28"/>
              </w:rPr>
              <w:t>Беручашвили Н. Л. Геофизика ландшафта</w:t>
            </w:r>
            <w:r>
              <w:rPr>
                <w:szCs w:val="28"/>
              </w:rPr>
              <w:t xml:space="preserve"> </w:t>
            </w:r>
            <w:r w:rsidRPr="00C93E1B">
              <w:rPr>
                <w:szCs w:val="28"/>
              </w:rPr>
              <w:t xml:space="preserve">: </w:t>
            </w:r>
            <w:r>
              <w:rPr>
                <w:szCs w:val="28"/>
              </w:rPr>
              <w:t>у</w:t>
            </w:r>
            <w:r w:rsidRPr="00C93E1B">
              <w:rPr>
                <w:szCs w:val="28"/>
              </w:rPr>
              <w:t xml:space="preserve">чеб. </w:t>
            </w:r>
            <w:r>
              <w:rPr>
                <w:szCs w:val="28"/>
              </w:rPr>
              <w:t xml:space="preserve">[для геогр. спец. вузов ] / </w:t>
            </w:r>
            <w:r w:rsidRPr="00C93E1B">
              <w:rPr>
                <w:szCs w:val="28"/>
              </w:rPr>
              <w:t>Беручашвили Н. Л.</w:t>
            </w:r>
            <w:r>
              <w:rPr>
                <w:szCs w:val="28"/>
              </w:rPr>
              <w:t xml:space="preserve"> </w:t>
            </w:r>
            <w:r w:rsidRPr="00C93E1B">
              <w:rPr>
                <w:szCs w:val="28"/>
              </w:rPr>
              <w:t>– М.: Высш. шк., 1990. – 287 с.</w:t>
            </w:r>
          </w:p>
        </w:tc>
      </w:tr>
      <w:tr w:rsidR="00235CAA" w:rsidRPr="00C93E1B" w:rsidTr="00CE0973">
        <w:trPr>
          <w:trHeight w:val="811"/>
        </w:trPr>
        <w:tc>
          <w:tcPr>
            <w:tcW w:w="729" w:type="dxa"/>
          </w:tcPr>
          <w:p w:rsidR="00235CAA" w:rsidRPr="005F11C9" w:rsidRDefault="00235CAA" w:rsidP="00CE0973">
            <w:pPr>
              <w:rPr>
                <w:szCs w:val="28"/>
              </w:rPr>
            </w:pPr>
            <w:r w:rsidRPr="005F11C9">
              <w:rPr>
                <w:szCs w:val="28"/>
              </w:rPr>
              <w:t>14.</w:t>
            </w:r>
          </w:p>
        </w:tc>
        <w:tc>
          <w:tcPr>
            <w:tcW w:w="9604" w:type="dxa"/>
            <w:shd w:val="clear" w:color="auto" w:fill="auto"/>
          </w:tcPr>
          <w:p w:rsidR="00235CAA" w:rsidRPr="00C93E1B" w:rsidRDefault="00235CAA" w:rsidP="00CE0973">
            <w:pPr>
              <w:rPr>
                <w:szCs w:val="28"/>
              </w:rPr>
            </w:pPr>
            <w:r w:rsidRPr="00C93E1B">
              <w:rPr>
                <w:szCs w:val="28"/>
              </w:rPr>
              <w:t xml:space="preserve">Богданова М. Д. Картографирование условий латеральной миграции химических элементов </w:t>
            </w:r>
            <w:r>
              <w:rPr>
                <w:szCs w:val="28"/>
              </w:rPr>
              <w:t xml:space="preserve">/ </w:t>
            </w:r>
            <w:r w:rsidRPr="00C93E1B">
              <w:rPr>
                <w:szCs w:val="28"/>
              </w:rPr>
              <w:t>М. Д.</w:t>
            </w:r>
            <w:r>
              <w:rPr>
                <w:szCs w:val="28"/>
              </w:rPr>
              <w:t xml:space="preserve"> </w:t>
            </w:r>
            <w:r w:rsidRPr="00C93E1B">
              <w:rPr>
                <w:szCs w:val="28"/>
              </w:rPr>
              <w:t>Богданова // Вестник Московского университета. Серия 5. География. 2008. №1. С. 45-50.</w:t>
            </w:r>
          </w:p>
        </w:tc>
      </w:tr>
      <w:tr w:rsidR="00235CAA" w:rsidRPr="00B3355C" w:rsidTr="00CE0973">
        <w:trPr>
          <w:trHeight w:val="481"/>
        </w:trPr>
        <w:tc>
          <w:tcPr>
            <w:tcW w:w="729" w:type="dxa"/>
          </w:tcPr>
          <w:p w:rsidR="00235CAA" w:rsidRPr="00B3355C" w:rsidRDefault="00235CAA" w:rsidP="00CE0973">
            <w:pPr>
              <w:rPr>
                <w:szCs w:val="28"/>
              </w:rPr>
            </w:pPr>
            <w:r w:rsidRPr="00B3355C">
              <w:rPr>
                <w:szCs w:val="28"/>
              </w:rPr>
              <w:t>15.</w:t>
            </w:r>
          </w:p>
        </w:tc>
        <w:tc>
          <w:tcPr>
            <w:tcW w:w="9604" w:type="dxa"/>
            <w:shd w:val="clear" w:color="auto" w:fill="auto"/>
          </w:tcPr>
          <w:p w:rsidR="00235CAA" w:rsidRPr="00B3355C" w:rsidRDefault="00235CAA" w:rsidP="00CE0973">
            <w:pPr>
              <w:rPr>
                <w:szCs w:val="28"/>
              </w:rPr>
            </w:pPr>
            <w:r w:rsidRPr="00B3355C">
              <w:rPr>
                <w:szCs w:val="28"/>
              </w:rPr>
              <w:t>Боков В. О. Географічна оболонка / В. О. Боков, І. Г. Черваньов // Екологічна енциклопедія / [редколегія : А. В. Толстоухов (гол. ред.) та ін. ]. - Т.1. - С. 198.</w:t>
            </w:r>
          </w:p>
        </w:tc>
      </w:tr>
      <w:tr w:rsidR="00235CAA" w:rsidRPr="00C93E1B" w:rsidTr="00CE0973">
        <w:trPr>
          <w:trHeight w:val="805"/>
        </w:trPr>
        <w:tc>
          <w:tcPr>
            <w:tcW w:w="729" w:type="dxa"/>
          </w:tcPr>
          <w:p w:rsidR="00235CAA" w:rsidRPr="005F11C9" w:rsidRDefault="00235CAA" w:rsidP="00CE0973">
            <w:pPr>
              <w:rPr>
                <w:szCs w:val="28"/>
              </w:rPr>
            </w:pPr>
            <w:r w:rsidRPr="005F11C9">
              <w:rPr>
                <w:szCs w:val="28"/>
              </w:rPr>
              <w:t>16.</w:t>
            </w:r>
          </w:p>
        </w:tc>
        <w:tc>
          <w:tcPr>
            <w:tcW w:w="9604" w:type="dxa"/>
            <w:shd w:val="clear" w:color="auto" w:fill="auto"/>
          </w:tcPr>
          <w:p w:rsidR="00235CAA" w:rsidRPr="00C93E1B" w:rsidRDefault="00235CAA" w:rsidP="00CE0973">
            <w:pPr>
              <w:rPr>
                <w:szCs w:val="28"/>
              </w:rPr>
            </w:pPr>
            <w:r w:rsidRPr="00C93E1B">
              <w:rPr>
                <w:szCs w:val="28"/>
              </w:rPr>
              <w:t>Важкі метали у ґрунтах Українського Полісся та Київського мегаполісу. Інститут геохімії, мінералогії та рудоутворення НАН України / [ Самчук А.І., Кураєва О.С., Єгоров О.С. та ін. ]. – Київ, 2006.</w:t>
            </w:r>
            <w:r w:rsidRPr="00C93E1B">
              <w:rPr>
                <w:szCs w:val="28"/>
              </w:rPr>
              <w:noBreakHyphen/>
              <w:t xml:space="preserve"> 108с.</w:t>
            </w:r>
          </w:p>
        </w:tc>
      </w:tr>
      <w:tr w:rsidR="00235CAA" w:rsidRPr="00B14347" w:rsidTr="00CE0973">
        <w:trPr>
          <w:trHeight w:val="675"/>
        </w:trPr>
        <w:tc>
          <w:tcPr>
            <w:tcW w:w="729" w:type="dxa"/>
          </w:tcPr>
          <w:p w:rsidR="00235CAA" w:rsidRPr="00B14347" w:rsidRDefault="00235CAA" w:rsidP="00CE0973">
            <w:pPr>
              <w:rPr>
                <w:szCs w:val="28"/>
              </w:rPr>
            </w:pPr>
            <w:r w:rsidRPr="00B14347">
              <w:rPr>
                <w:szCs w:val="28"/>
              </w:rPr>
              <w:t>17.</w:t>
            </w:r>
          </w:p>
        </w:tc>
        <w:tc>
          <w:tcPr>
            <w:tcW w:w="9604" w:type="dxa"/>
            <w:shd w:val="clear" w:color="auto" w:fill="auto"/>
          </w:tcPr>
          <w:p w:rsidR="00235CAA" w:rsidRPr="00B14347" w:rsidRDefault="00235CAA" w:rsidP="00CE0973">
            <w:pPr>
              <w:rPr>
                <w:szCs w:val="28"/>
              </w:rPr>
            </w:pPr>
            <w:r w:rsidRPr="00B14347">
              <w:rPr>
                <w:szCs w:val="28"/>
              </w:rPr>
              <w:t>Временное методическое руководство по проведению комплексных эколого-геологических исследований (на территории Украины) / [</w:t>
            </w:r>
            <w:r w:rsidRPr="00B14347">
              <w:t>Яковлев Е. А., Лютый Г. Г., Почтаренко В. И. и др.]</w:t>
            </w:r>
            <w:r w:rsidRPr="00B14347">
              <w:rPr>
                <w:szCs w:val="28"/>
              </w:rPr>
              <w:t xml:space="preserve"> - К. : ГГП "Геопрогноз", 1994.- 331с.</w:t>
            </w:r>
          </w:p>
        </w:tc>
      </w:tr>
      <w:tr w:rsidR="00235CAA" w:rsidRPr="00C93E1B" w:rsidTr="00CE0973">
        <w:trPr>
          <w:trHeight w:val="766"/>
        </w:trPr>
        <w:tc>
          <w:tcPr>
            <w:tcW w:w="729" w:type="dxa"/>
          </w:tcPr>
          <w:p w:rsidR="00235CAA" w:rsidRPr="005F11C9" w:rsidRDefault="00235CAA" w:rsidP="00CE0973">
            <w:pPr>
              <w:rPr>
                <w:szCs w:val="28"/>
              </w:rPr>
            </w:pPr>
            <w:r w:rsidRPr="005F11C9">
              <w:rPr>
                <w:szCs w:val="28"/>
              </w:rPr>
              <w:t>18.</w:t>
            </w:r>
          </w:p>
        </w:tc>
        <w:tc>
          <w:tcPr>
            <w:tcW w:w="9604" w:type="dxa"/>
            <w:shd w:val="clear" w:color="auto" w:fill="auto"/>
          </w:tcPr>
          <w:p w:rsidR="00235CAA" w:rsidRPr="00C93E1B" w:rsidRDefault="00235CAA" w:rsidP="00CE0973">
            <w:pPr>
              <w:rPr>
                <w:szCs w:val="28"/>
              </w:rPr>
            </w:pPr>
            <w:r w:rsidRPr="00C93E1B">
              <w:rPr>
                <w:szCs w:val="28"/>
              </w:rPr>
              <w:t>Гайдай С. В. Геоекологічна оцінка території 30-кілометрової зони Хм</w:t>
            </w:r>
            <w:r>
              <w:rPr>
                <w:szCs w:val="28"/>
              </w:rPr>
              <w:t>ельницької АЕС : автореф. дис.</w:t>
            </w:r>
            <w:r w:rsidRPr="00C93E1B">
              <w:rPr>
                <w:szCs w:val="28"/>
              </w:rPr>
              <w:t xml:space="preserve"> на здобуття наук. ступеня канд. геогр. наук : спец. 11.00.11 "Конструктивна географія і раціональне використання природних ресурсів" / С. В. Гайдай.  - К., 2006. — 21с.</w:t>
            </w:r>
          </w:p>
        </w:tc>
      </w:tr>
      <w:tr w:rsidR="00235CAA" w:rsidRPr="00C93E1B" w:rsidTr="00CE0973">
        <w:trPr>
          <w:trHeight w:val="757"/>
        </w:trPr>
        <w:tc>
          <w:tcPr>
            <w:tcW w:w="729" w:type="dxa"/>
          </w:tcPr>
          <w:p w:rsidR="00235CAA" w:rsidRPr="005F11C9" w:rsidRDefault="00235CAA" w:rsidP="00CE0973">
            <w:pPr>
              <w:rPr>
                <w:szCs w:val="28"/>
              </w:rPr>
            </w:pPr>
            <w:r w:rsidRPr="005F11C9">
              <w:rPr>
                <w:szCs w:val="28"/>
              </w:rPr>
              <w:t>19.</w:t>
            </w:r>
          </w:p>
        </w:tc>
        <w:tc>
          <w:tcPr>
            <w:tcW w:w="9604" w:type="dxa"/>
            <w:shd w:val="clear" w:color="auto" w:fill="auto"/>
          </w:tcPr>
          <w:p w:rsidR="00235CAA" w:rsidRPr="00C93E1B" w:rsidRDefault="00235CAA" w:rsidP="00CE0973">
            <w:pPr>
              <w:rPr>
                <w:szCs w:val="28"/>
              </w:rPr>
            </w:pPr>
            <w:r w:rsidRPr="00C93E1B">
              <w:rPr>
                <w:szCs w:val="28"/>
              </w:rPr>
              <w:t>Галаган О.</w:t>
            </w:r>
            <w:r>
              <w:rPr>
                <w:szCs w:val="28"/>
              </w:rPr>
              <w:t xml:space="preserve"> </w:t>
            </w:r>
            <w:r w:rsidRPr="00C93E1B">
              <w:rPr>
                <w:szCs w:val="28"/>
              </w:rPr>
              <w:t xml:space="preserve">О. Ланшафтно-геохімічні дослідження міграції важких металів у лісостепових ландшафтних комплексах України </w:t>
            </w:r>
            <w:r>
              <w:rPr>
                <w:szCs w:val="28"/>
              </w:rPr>
              <w:t xml:space="preserve">/ </w:t>
            </w:r>
            <w:r w:rsidRPr="00C93E1B">
              <w:rPr>
                <w:szCs w:val="28"/>
              </w:rPr>
              <w:t>О.</w:t>
            </w:r>
            <w:r>
              <w:rPr>
                <w:szCs w:val="28"/>
              </w:rPr>
              <w:t xml:space="preserve"> </w:t>
            </w:r>
            <w:r w:rsidRPr="00C93E1B">
              <w:rPr>
                <w:szCs w:val="28"/>
              </w:rPr>
              <w:t>О.</w:t>
            </w:r>
            <w:r>
              <w:rPr>
                <w:szCs w:val="28"/>
              </w:rPr>
              <w:t xml:space="preserve"> </w:t>
            </w:r>
            <w:r w:rsidRPr="00C93E1B">
              <w:rPr>
                <w:szCs w:val="28"/>
              </w:rPr>
              <w:t xml:space="preserve">Галаган </w:t>
            </w:r>
            <w:r>
              <w:rPr>
                <w:szCs w:val="28"/>
              </w:rPr>
              <w:t>// Український</w:t>
            </w:r>
            <w:r w:rsidRPr="00C93E1B">
              <w:rPr>
                <w:szCs w:val="28"/>
              </w:rPr>
              <w:t xml:space="preserve"> геогр</w:t>
            </w:r>
            <w:r>
              <w:rPr>
                <w:szCs w:val="28"/>
              </w:rPr>
              <w:t xml:space="preserve">афічний журнал. </w:t>
            </w:r>
            <w:r w:rsidRPr="00C93E1B">
              <w:rPr>
                <w:szCs w:val="28"/>
              </w:rPr>
              <w:t xml:space="preserve">– 1993. </w:t>
            </w:r>
            <w:r>
              <w:rPr>
                <w:szCs w:val="28"/>
              </w:rPr>
              <w:t xml:space="preserve">- </w:t>
            </w:r>
            <w:r w:rsidRPr="00C93E1B">
              <w:rPr>
                <w:szCs w:val="28"/>
              </w:rPr>
              <w:t>№2  – С. 32-35</w:t>
            </w:r>
            <w:r>
              <w:rPr>
                <w:szCs w:val="28"/>
              </w:rPr>
              <w:t>.</w:t>
            </w:r>
          </w:p>
        </w:tc>
      </w:tr>
      <w:tr w:rsidR="00235CAA" w:rsidRPr="00C93E1B" w:rsidTr="00CE0973">
        <w:trPr>
          <w:trHeight w:val="726"/>
        </w:trPr>
        <w:tc>
          <w:tcPr>
            <w:tcW w:w="729" w:type="dxa"/>
          </w:tcPr>
          <w:p w:rsidR="00235CAA" w:rsidRPr="005F11C9" w:rsidRDefault="00235CAA" w:rsidP="00CE0973">
            <w:pPr>
              <w:rPr>
                <w:szCs w:val="28"/>
              </w:rPr>
            </w:pPr>
            <w:r w:rsidRPr="005F11C9">
              <w:rPr>
                <w:szCs w:val="28"/>
              </w:rPr>
              <w:lastRenderedPageBreak/>
              <w:t>20.</w:t>
            </w:r>
          </w:p>
        </w:tc>
        <w:tc>
          <w:tcPr>
            <w:tcW w:w="9604" w:type="dxa"/>
            <w:shd w:val="clear" w:color="auto" w:fill="auto"/>
          </w:tcPr>
          <w:p w:rsidR="00235CAA" w:rsidRPr="00C93E1B" w:rsidRDefault="00235CAA" w:rsidP="00CE0973">
            <w:pPr>
              <w:rPr>
                <w:szCs w:val="28"/>
              </w:rPr>
            </w:pPr>
            <w:r w:rsidRPr="00C93E1B">
              <w:rPr>
                <w:szCs w:val="28"/>
              </w:rPr>
              <w:t xml:space="preserve">Генадиев А. Н. Латеральная миграция вещества в почвах и почвенно-геохимические катены / А. Н. Генадиев, Н. С. Касимов // Почвоведение. </w:t>
            </w:r>
            <w:r>
              <w:rPr>
                <w:szCs w:val="28"/>
              </w:rPr>
              <w:t xml:space="preserve">- </w:t>
            </w:r>
            <w:r w:rsidRPr="00C93E1B">
              <w:rPr>
                <w:szCs w:val="28"/>
              </w:rPr>
              <w:t xml:space="preserve">2004. </w:t>
            </w:r>
            <w:r>
              <w:rPr>
                <w:szCs w:val="28"/>
              </w:rPr>
              <w:t xml:space="preserve">- </w:t>
            </w:r>
            <w:r w:rsidRPr="00C93E1B">
              <w:rPr>
                <w:szCs w:val="28"/>
              </w:rPr>
              <w:t xml:space="preserve">№ 12. </w:t>
            </w:r>
            <w:r>
              <w:rPr>
                <w:szCs w:val="28"/>
              </w:rPr>
              <w:t xml:space="preserve">- </w:t>
            </w:r>
            <w:r w:rsidRPr="00C93E1B">
              <w:rPr>
                <w:szCs w:val="28"/>
              </w:rPr>
              <w:t>С. 1447-1461.</w:t>
            </w:r>
          </w:p>
        </w:tc>
      </w:tr>
      <w:tr w:rsidR="00235CAA" w:rsidRPr="00C93E1B" w:rsidTr="00CE0973">
        <w:trPr>
          <w:trHeight w:val="1397"/>
        </w:trPr>
        <w:tc>
          <w:tcPr>
            <w:tcW w:w="729" w:type="dxa"/>
          </w:tcPr>
          <w:p w:rsidR="00235CAA" w:rsidRPr="005F11C9" w:rsidRDefault="00235CAA" w:rsidP="00CE0973">
            <w:pPr>
              <w:rPr>
                <w:szCs w:val="28"/>
              </w:rPr>
            </w:pPr>
            <w:r w:rsidRPr="005F11C9">
              <w:rPr>
                <w:szCs w:val="28"/>
              </w:rPr>
              <w:t>21.</w:t>
            </w:r>
          </w:p>
        </w:tc>
        <w:tc>
          <w:tcPr>
            <w:tcW w:w="9604" w:type="dxa"/>
            <w:shd w:val="clear" w:color="auto" w:fill="auto"/>
          </w:tcPr>
          <w:p w:rsidR="00235CAA" w:rsidRPr="00C93E1B" w:rsidRDefault="00235CAA" w:rsidP="00CE0973">
            <w:pPr>
              <w:rPr>
                <w:szCs w:val="28"/>
              </w:rPr>
            </w:pPr>
            <w:r w:rsidRPr="00C93E1B">
              <w:rPr>
                <w:szCs w:val="28"/>
              </w:rPr>
              <w:t>Географічні карти: 1) Ландшафтно-геохімічна полімасштабна карта 30-ти кілометрової зони Хмельницької АЕС в електронній формі, 2) Полімасштабна карта ландшафтно-географічних бар’єрів 30-кілометрової зони впливу Хмельницької АЕС в електронній формі: А.с. ПА № 2644. Україна / Малишева Л.Л., Сорокіна Л.Ю., Грачов А.П., Шмурак А.Л., Гайдай С.В., Карбовська С.В.; Зареєстровано 17.01.00; Видано 28.01.</w:t>
            </w:r>
            <w:r>
              <w:rPr>
                <w:szCs w:val="28"/>
              </w:rPr>
              <w:t>200</w:t>
            </w:r>
            <w:r w:rsidRPr="00C93E1B">
              <w:rPr>
                <w:szCs w:val="28"/>
              </w:rPr>
              <w:t>0</w:t>
            </w:r>
            <w:r>
              <w:rPr>
                <w:szCs w:val="28"/>
              </w:rPr>
              <w:t>.</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22.</w:t>
            </w:r>
          </w:p>
        </w:tc>
        <w:tc>
          <w:tcPr>
            <w:tcW w:w="9604" w:type="dxa"/>
            <w:shd w:val="clear" w:color="auto" w:fill="auto"/>
          </w:tcPr>
          <w:p w:rsidR="00235CAA" w:rsidRPr="00C93E1B" w:rsidRDefault="00235CAA" w:rsidP="00CE0973">
            <w:pPr>
              <w:rPr>
                <w:szCs w:val="28"/>
              </w:rPr>
            </w:pPr>
            <w:r w:rsidRPr="00C93E1B">
              <w:rPr>
                <w:szCs w:val="28"/>
              </w:rPr>
              <w:t>Геоінформаційні технології у ландшафтному картографуванні / В. С. Давидчук, Л. Ю. Сорокіна, В. В. Родіна [та ін.] // Фізична географія та геоморфологія. - 2005. - Вип. 47. - С.24-30.</w:t>
            </w:r>
          </w:p>
        </w:tc>
      </w:tr>
      <w:tr w:rsidR="00235CAA" w:rsidRPr="00C93E1B" w:rsidTr="00CE0973">
        <w:trPr>
          <w:trHeight w:val="689"/>
        </w:trPr>
        <w:tc>
          <w:tcPr>
            <w:tcW w:w="729" w:type="dxa"/>
          </w:tcPr>
          <w:p w:rsidR="00235CAA" w:rsidRPr="005F11C9" w:rsidRDefault="00235CAA" w:rsidP="00CE0973">
            <w:pPr>
              <w:rPr>
                <w:szCs w:val="28"/>
              </w:rPr>
            </w:pPr>
            <w:r w:rsidRPr="005F11C9">
              <w:rPr>
                <w:szCs w:val="28"/>
              </w:rPr>
              <w:t>23.</w:t>
            </w:r>
          </w:p>
        </w:tc>
        <w:tc>
          <w:tcPr>
            <w:tcW w:w="9604" w:type="dxa"/>
            <w:shd w:val="clear" w:color="auto" w:fill="auto"/>
          </w:tcPr>
          <w:p w:rsidR="00235CAA" w:rsidRPr="00C93E1B" w:rsidRDefault="00235CAA" w:rsidP="00CE0973">
            <w:pPr>
              <w:rPr>
                <w:szCs w:val="28"/>
              </w:rPr>
            </w:pPr>
            <w:r w:rsidRPr="00C93E1B">
              <w:rPr>
                <w:szCs w:val="28"/>
              </w:rPr>
              <w:t>Геохимическое изучение ландшафтов Березинского биосферного заповідни</w:t>
            </w:r>
            <w:r>
              <w:rPr>
                <w:szCs w:val="28"/>
              </w:rPr>
              <w:t>ка / [ под ред. К.И.Лукашова ]. – Минск</w:t>
            </w:r>
            <w:r w:rsidRPr="00C93E1B">
              <w:rPr>
                <w:szCs w:val="28"/>
              </w:rPr>
              <w:t>.</w:t>
            </w:r>
            <w:r>
              <w:rPr>
                <w:szCs w:val="28"/>
              </w:rPr>
              <w:t xml:space="preserve"> </w:t>
            </w:r>
            <w:r w:rsidRPr="00C93E1B">
              <w:rPr>
                <w:szCs w:val="28"/>
              </w:rPr>
              <w:t>: Наука и техника, 1985. – 144 с.</w:t>
            </w:r>
          </w:p>
        </w:tc>
      </w:tr>
      <w:tr w:rsidR="00235CAA" w:rsidRPr="00C93E1B" w:rsidTr="00CE0973">
        <w:trPr>
          <w:trHeight w:val="481"/>
        </w:trPr>
        <w:tc>
          <w:tcPr>
            <w:tcW w:w="729" w:type="dxa"/>
          </w:tcPr>
          <w:p w:rsidR="00235CAA" w:rsidRPr="005F11C9" w:rsidRDefault="00235CAA" w:rsidP="00CE0973">
            <w:pPr>
              <w:rPr>
                <w:szCs w:val="28"/>
              </w:rPr>
            </w:pPr>
            <w:r w:rsidRPr="005F11C9">
              <w:rPr>
                <w:szCs w:val="28"/>
              </w:rPr>
              <w:t>24.</w:t>
            </w:r>
          </w:p>
        </w:tc>
        <w:tc>
          <w:tcPr>
            <w:tcW w:w="9604" w:type="dxa"/>
            <w:shd w:val="clear" w:color="auto" w:fill="auto"/>
          </w:tcPr>
          <w:p w:rsidR="00235CAA" w:rsidRPr="00C93E1B" w:rsidRDefault="00235CAA" w:rsidP="00CE0973">
            <w:pPr>
              <w:rPr>
                <w:szCs w:val="28"/>
              </w:rPr>
            </w:pPr>
            <w:r w:rsidRPr="00C93E1B">
              <w:rPr>
                <w:szCs w:val="28"/>
              </w:rPr>
              <w:t>Геохимия окружающей среды / Ю.Е.Сает, Б.А.Ревич, Е.П.Янин [ и др. ]. - М. : Недра, 1990. - 335с.</w:t>
            </w:r>
          </w:p>
        </w:tc>
      </w:tr>
      <w:tr w:rsidR="00235CAA" w:rsidRPr="001D23BB" w:rsidTr="00CE0973">
        <w:trPr>
          <w:trHeight w:val="661"/>
        </w:trPr>
        <w:tc>
          <w:tcPr>
            <w:tcW w:w="729" w:type="dxa"/>
          </w:tcPr>
          <w:p w:rsidR="00235CAA" w:rsidRPr="001D23BB" w:rsidRDefault="00235CAA" w:rsidP="00CE0973">
            <w:pPr>
              <w:rPr>
                <w:szCs w:val="28"/>
              </w:rPr>
            </w:pPr>
            <w:r w:rsidRPr="001D23BB">
              <w:rPr>
                <w:szCs w:val="28"/>
              </w:rPr>
              <w:t>25.</w:t>
            </w:r>
          </w:p>
        </w:tc>
        <w:tc>
          <w:tcPr>
            <w:tcW w:w="9604" w:type="dxa"/>
            <w:shd w:val="clear" w:color="auto" w:fill="auto"/>
          </w:tcPr>
          <w:p w:rsidR="00235CAA" w:rsidRPr="001D23BB" w:rsidRDefault="00235CAA" w:rsidP="00CE0973">
            <w:pPr>
              <w:rPr>
                <w:szCs w:val="28"/>
              </w:rPr>
            </w:pPr>
            <w:r w:rsidRPr="001D23BB">
              <w:rPr>
                <w:szCs w:val="28"/>
              </w:rPr>
              <w:t>Геохимия техногенных радионуклидов / [Соботович Э. В., Бондаренко Г. Н., Л. В. Кононенко и др. ] ; отв. ред. Соботович Э. В., Бондаренко Г. Н. – К.: Наук. думка, 2002. - 332 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26.</w:t>
            </w:r>
          </w:p>
        </w:tc>
        <w:tc>
          <w:tcPr>
            <w:tcW w:w="9604" w:type="dxa"/>
            <w:shd w:val="clear" w:color="auto" w:fill="auto"/>
          </w:tcPr>
          <w:p w:rsidR="00235CAA" w:rsidRPr="00C93E1B" w:rsidRDefault="00235CAA" w:rsidP="00CE0973">
            <w:pPr>
              <w:rPr>
                <w:szCs w:val="28"/>
              </w:rPr>
            </w:pPr>
            <w:r w:rsidRPr="00C93E1B">
              <w:rPr>
                <w:szCs w:val="28"/>
              </w:rPr>
              <w:t xml:space="preserve">Геренчук К. И. Опыт классификации географических ландшафтов Украинской ССР и Молдавской ССР </w:t>
            </w:r>
            <w:r>
              <w:rPr>
                <w:szCs w:val="28"/>
              </w:rPr>
              <w:t xml:space="preserve">/ </w:t>
            </w:r>
            <w:r w:rsidRPr="00C93E1B">
              <w:rPr>
                <w:szCs w:val="28"/>
              </w:rPr>
              <w:t>К. И.</w:t>
            </w:r>
            <w:r>
              <w:rPr>
                <w:szCs w:val="28"/>
              </w:rPr>
              <w:t xml:space="preserve"> </w:t>
            </w:r>
            <w:r w:rsidRPr="00C93E1B">
              <w:rPr>
                <w:szCs w:val="28"/>
              </w:rPr>
              <w:t>Геренчук // Вопросы регионального ландшафтоведения и геоморфологии СССР. Географический сборник. – Л. : Изд-во Львов. ун-та, 1964. - С. 5-13.</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27.</w:t>
            </w:r>
          </w:p>
        </w:tc>
        <w:tc>
          <w:tcPr>
            <w:tcW w:w="9604" w:type="dxa"/>
            <w:shd w:val="clear" w:color="auto" w:fill="auto"/>
          </w:tcPr>
          <w:p w:rsidR="00235CAA" w:rsidRPr="00C93E1B" w:rsidRDefault="00235CAA" w:rsidP="00CE0973">
            <w:pPr>
              <w:rPr>
                <w:color w:val="000000"/>
                <w:szCs w:val="28"/>
              </w:rPr>
            </w:pPr>
            <w:r w:rsidRPr="00C93E1B">
              <w:rPr>
                <w:szCs w:val="28"/>
              </w:rPr>
              <w:t xml:space="preserve">Глазовская М. А. Опыт составления ландшафтно-геохимической карты </w:t>
            </w:r>
            <w:r>
              <w:rPr>
                <w:szCs w:val="28"/>
              </w:rPr>
              <w:t xml:space="preserve">/ </w:t>
            </w:r>
            <w:r w:rsidRPr="00C93E1B">
              <w:rPr>
                <w:szCs w:val="28"/>
              </w:rPr>
              <w:t>М. А.</w:t>
            </w:r>
            <w:r>
              <w:rPr>
                <w:szCs w:val="28"/>
              </w:rPr>
              <w:t xml:space="preserve"> </w:t>
            </w:r>
            <w:r w:rsidRPr="00C93E1B">
              <w:rPr>
                <w:szCs w:val="28"/>
              </w:rPr>
              <w:t>Глазовская // Уч.зап. Латв.гос.ун-та им. П.Стучки, геогр.науки, 1960. т.37. - №14. - вып.7. С. 25-31.</w:t>
            </w:r>
          </w:p>
        </w:tc>
      </w:tr>
      <w:tr w:rsidR="00235CAA" w:rsidRPr="00C93E1B" w:rsidTr="00CE0973">
        <w:trPr>
          <w:trHeight w:val="721"/>
        </w:trPr>
        <w:tc>
          <w:tcPr>
            <w:tcW w:w="729" w:type="dxa"/>
          </w:tcPr>
          <w:p w:rsidR="00235CAA" w:rsidRPr="005F11C9" w:rsidRDefault="00235CAA" w:rsidP="00CE0973">
            <w:pPr>
              <w:rPr>
                <w:color w:val="000000"/>
                <w:szCs w:val="28"/>
              </w:rPr>
            </w:pPr>
            <w:r w:rsidRPr="005F11C9">
              <w:rPr>
                <w:color w:val="000000"/>
                <w:szCs w:val="28"/>
              </w:rPr>
              <w:t>28.</w:t>
            </w:r>
          </w:p>
        </w:tc>
        <w:tc>
          <w:tcPr>
            <w:tcW w:w="9604" w:type="dxa"/>
            <w:shd w:val="clear" w:color="auto" w:fill="auto"/>
          </w:tcPr>
          <w:p w:rsidR="00235CAA" w:rsidRPr="00C93E1B" w:rsidRDefault="00235CAA" w:rsidP="00CE0973">
            <w:pPr>
              <w:rPr>
                <w:szCs w:val="28"/>
              </w:rPr>
            </w:pPr>
            <w:r w:rsidRPr="00C93E1B">
              <w:rPr>
                <w:color w:val="000000"/>
                <w:szCs w:val="28"/>
              </w:rPr>
              <w:t>Глазовская М. А. Геохимические основы типологии и методики исс</w:t>
            </w:r>
            <w:r>
              <w:rPr>
                <w:color w:val="000000"/>
                <w:szCs w:val="28"/>
              </w:rPr>
              <w:t xml:space="preserve">ледования природных ландшафтов </w:t>
            </w:r>
            <w:r>
              <w:rPr>
                <w:szCs w:val="28"/>
              </w:rPr>
              <w:t xml:space="preserve">/ </w:t>
            </w:r>
            <w:r w:rsidRPr="00C93E1B">
              <w:rPr>
                <w:szCs w:val="28"/>
              </w:rPr>
              <w:t>Глазовская М. А</w:t>
            </w:r>
            <w:r>
              <w:rPr>
                <w:szCs w:val="28"/>
              </w:rPr>
              <w:t>.</w:t>
            </w:r>
            <w:r w:rsidRPr="00C93E1B">
              <w:rPr>
                <w:color w:val="000000"/>
                <w:szCs w:val="28"/>
              </w:rPr>
              <w:t xml:space="preserve"> </w:t>
            </w:r>
            <w:r>
              <w:rPr>
                <w:color w:val="000000"/>
                <w:szCs w:val="28"/>
              </w:rPr>
              <w:t xml:space="preserve">- </w:t>
            </w:r>
            <w:r w:rsidRPr="00C93E1B">
              <w:rPr>
                <w:color w:val="000000"/>
                <w:szCs w:val="28"/>
              </w:rPr>
              <w:t>М.: Изд-во Моск. Ун-та, 1964. – 229с.</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29.</w:t>
            </w:r>
          </w:p>
        </w:tc>
        <w:tc>
          <w:tcPr>
            <w:tcW w:w="9604" w:type="dxa"/>
            <w:shd w:val="clear" w:color="auto" w:fill="auto"/>
          </w:tcPr>
          <w:p w:rsidR="00235CAA" w:rsidRPr="00C93E1B" w:rsidRDefault="00235CAA" w:rsidP="00CE0973">
            <w:pPr>
              <w:rPr>
                <w:szCs w:val="28"/>
              </w:rPr>
            </w:pPr>
            <w:r w:rsidRPr="00C93E1B">
              <w:rPr>
                <w:szCs w:val="28"/>
              </w:rPr>
              <w:t xml:space="preserve">Глазовская М. А. Геохимия природных и техногенных ландшафтов СССР: </w:t>
            </w:r>
            <w:r>
              <w:rPr>
                <w:szCs w:val="28"/>
              </w:rPr>
              <w:t>у</w:t>
            </w:r>
            <w:r w:rsidRPr="00C93E1B">
              <w:rPr>
                <w:szCs w:val="28"/>
              </w:rPr>
              <w:t>чеб. пособие для студ. геогр. спец.вузов</w:t>
            </w:r>
            <w:r>
              <w:rPr>
                <w:szCs w:val="28"/>
              </w:rPr>
              <w:t xml:space="preserve"> / </w:t>
            </w:r>
            <w:r w:rsidRPr="00C93E1B">
              <w:rPr>
                <w:szCs w:val="28"/>
              </w:rPr>
              <w:t>Глазовская М. А.</w:t>
            </w:r>
            <w:r>
              <w:rPr>
                <w:szCs w:val="28"/>
              </w:rPr>
              <w:t xml:space="preserve"> /</w:t>
            </w:r>
            <w:r w:rsidRPr="00C93E1B">
              <w:rPr>
                <w:szCs w:val="28"/>
              </w:rPr>
              <w:t xml:space="preserve"> – М.</w:t>
            </w:r>
            <w:r>
              <w:rPr>
                <w:szCs w:val="28"/>
              </w:rPr>
              <w:t xml:space="preserve"> </w:t>
            </w:r>
            <w:r w:rsidRPr="00C93E1B">
              <w:rPr>
                <w:szCs w:val="28"/>
              </w:rPr>
              <w:t>: Высш.шк., 1988.- 328с.</w:t>
            </w:r>
          </w:p>
        </w:tc>
      </w:tr>
      <w:tr w:rsidR="00235CAA" w:rsidRPr="00CE00EB" w:rsidTr="00CE0973">
        <w:trPr>
          <w:trHeight w:val="841"/>
        </w:trPr>
        <w:tc>
          <w:tcPr>
            <w:tcW w:w="729" w:type="dxa"/>
          </w:tcPr>
          <w:p w:rsidR="00235CAA" w:rsidRPr="005F11C9" w:rsidRDefault="00235CAA" w:rsidP="00CE0973">
            <w:pPr>
              <w:rPr>
                <w:szCs w:val="28"/>
              </w:rPr>
            </w:pPr>
            <w:r w:rsidRPr="005F11C9">
              <w:rPr>
                <w:szCs w:val="28"/>
              </w:rPr>
              <w:t>30.</w:t>
            </w:r>
          </w:p>
        </w:tc>
        <w:tc>
          <w:tcPr>
            <w:tcW w:w="9604" w:type="dxa"/>
            <w:shd w:val="clear" w:color="auto" w:fill="auto"/>
          </w:tcPr>
          <w:p w:rsidR="00235CAA" w:rsidRPr="00CE00EB" w:rsidRDefault="00235CAA" w:rsidP="00CE0973">
            <w:pPr>
              <w:rPr>
                <w:szCs w:val="28"/>
              </w:rPr>
            </w:pPr>
            <w:r w:rsidRPr="00CE00EB">
              <w:rPr>
                <w:szCs w:val="28"/>
              </w:rPr>
              <w:t>Голубцов О. Г. Про сезонні умови латеральної міграції забруднюючих речовин</w:t>
            </w:r>
            <w:r>
              <w:rPr>
                <w:szCs w:val="28"/>
              </w:rPr>
              <w:t xml:space="preserve"> /</w:t>
            </w:r>
            <w:r w:rsidRPr="00CE00EB">
              <w:rPr>
                <w:szCs w:val="28"/>
              </w:rPr>
              <w:t xml:space="preserve"> О. Г.</w:t>
            </w:r>
            <w:r>
              <w:rPr>
                <w:szCs w:val="28"/>
              </w:rPr>
              <w:t xml:space="preserve"> </w:t>
            </w:r>
            <w:r w:rsidRPr="00CE00EB">
              <w:rPr>
                <w:szCs w:val="28"/>
              </w:rPr>
              <w:t>Голубцов // Київський географічний щорічник. Науковий збірник. – Вип. 5. – 2005.- К.: КВ УГТ, 2005. – С. 144-149.</w:t>
            </w:r>
          </w:p>
        </w:tc>
      </w:tr>
      <w:tr w:rsidR="00235CAA" w:rsidRPr="00C93E1B" w:rsidTr="00CE0973">
        <w:trPr>
          <w:trHeight w:val="781"/>
        </w:trPr>
        <w:tc>
          <w:tcPr>
            <w:tcW w:w="729" w:type="dxa"/>
          </w:tcPr>
          <w:p w:rsidR="00235CAA" w:rsidRPr="005F11C9" w:rsidRDefault="00235CAA" w:rsidP="00CE0973">
            <w:pPr>
              <w:rPr>
                <w:szCs w:val="28"/>
              </w:rPr>
            </w:pPr>
            <w:r w:rsidRPr="005F11C9">
              <w:rPr>
                <w:szCs w:val="28"/>
              </w:rPr>
              <w:t>31.</w:t>
            </w:r>
          </w:p>
        </w:tc>
        <w:tc>
          <w:tcPr>
            <w:tcW w:w="9604" w:type="dxa"/>
            <w:shd w:val="clear" w:color="auto" w:fill="auto"/>
          </w:tcPr>
          <w:p w:rsidR="00235CAA" w:rsidRPr="00C93E1B" w:rsidRDefault="00235CAA" w:rsidP="00CE0973">
            <w:pPr>
              <w:rPr>
                <w:szCs w:val="28"/>
              </w:rPr>
            </w:pPr>
            <w:r w:rsidRPr="00C93E1B">
              <w:rPr>
                <w:szCs w:val="28"/>
              </w:rPr>
              <w:t xml:space="preserve">Голубцов О. Г. Сезонні умови латеральної міграції забруднювачів: теоретичні і методичні аспекти </w:t>
            </w:r>
            <w:r>
              <w:rPr>
                <w:szCs w:val="28"/>
              </w:rPr>
              <w:t>/</w:t>
            </w:r>
            <w:r w:rsidRPr="00CE00EB">
              <w:rPr>
                <w:szCs w:val="28"/>
              </w:rPr>
              <w:t xml:space="preserve"> О. Г.</w:t>
            </w:r>
            <w:r>
              <w:rPr>
                <w:szCs w:val="28"/>
              </w:rPr>
              <w:t xml:space="preserve"> </w:t>
            </w:r>
            <w:r w:rsidRPr="00CE00EB">
              <w:rPr>
                <w:szCs w:val="28"/>
              </w:rPr>
              <w:t xml:space="preserve">Голубцов </w:t>
            </w:r>
            <w:r w:rsidRPr="00C93E1B">
              <w:rPr>
                <w:szCs w:val="28"/>
              </w:rPr>
              <w:t>// Український географічний журнал – 2008, №3. - С. 33-37.</w:t>
            </w:r>
          </w:p>
        </w:tc>
      </w:tr>
      <w:tr w:rsidR="00235CAA" w:rsidRPr="00677E14" w:rsidTr="00CE0973">
        <w:trPr>
          <w:trHeight w:val="706"/>
        </w:trPr>
        <w:tc>
          <w:tcPr>
            <w:tcW w:w="729" w:type="dxa"/>
          </w:tcPr>
          <w:p w:rsidR="00235CAA" w:rsidRPr="005F11C9" w:rsidRDefault="00235CAA" w:rsidP="00CE0973">
            <w:pPr>
              <w:rPr>
                <w:szCs w:val="28"/>
              </w:rPr>
            </w:pPr>
            <w:r w:rsidRPr="005F11C9">
              <w:rPr>
                <w:szCs w:val="28"/>
              </w:rPr>
              <w:t>32.</w:t>
            </w:r>
          </w:p>
        </w:tc>
        <w:tc>
          <w:tcPr>
            <w:tcW w:w="9604" w:type="dxa"/>
            <w:shd w:val="clear" w:color="auto" w:fill="auto"/>
          </w:tcPr>
          <w:p w:rsidR="00235CAA" w:rsidRPr="00677E14" w:rsidRDefault="00235CAA" w:rsidP="00CE0973">
            <w:pPr>
              <w:rPr>
                <w:szCs w:val="28"/>
              </w:rPr>
            </w:pPr>
            <w:r w:rsidRPr="00677E14">
              <w:rPr>
                <w:szCs w:val="28"/>
              </w:rPr>
              <w:t>Голубцов О. Г. Місцеві особливості формування первинного поля забруднення (на прикладі ландшафтів Димерського модельного полігону) /  О. Г. Голубцов, О. О. Галаган //</w:t>
            </w:r>
            <w:r>
              <w:rPr>
                <w:szCs w:val="28"/>
              </w:rPr>
              <w:t xml:space="preserve"> Наук. зап. Вінницького держ. пед. ун-ту. Сер. Географія. – 2008. – Вип. 17. - С . 5-9.</w:t>
            </w:r>
          </w:p>
        </w:tc>
      </w:tr>
      <w:tr w:rsidR="00235CAA" w:rsidRPr="00CE00EB" w:rsidTr="00CE0973">
        <w:trPr>
          <w:trHeight w:val="721"/>
        </w:trPr>
        <w:tc>
          <w:tcPr>
            <w:tcW w:w="729" w:type="dxa"/>
          </w:tcPr>
          <w:p w:rsidR="00235CAA" w:rsidRPr="005F11C9" w:rsidRDefault="00235CAA" w:rsidP="00CE0973">
            <w:pPr>
              <w:rPr>
                <w:szCs w:val="28"/>
              </w:rPr>
            </w:pPr>
            <w:r w:rsidRPr="005F11C9">
              <w:rPr>
                <w:szCs w:val="28"/>
              </w:rPr>
              <w:t>33.</w:t>
            </w:r>
          </w:p>
        </w:tc>
        <w:tc>
          <w:tcPr>
            <w:tcW w:w="9604" w:type="dxa"/>
            <w:shd w:val="clear" w:color="auto" w:fill="auto"/>
          </w:tcPr>
          <w:p w:rsidR="00235CAA" w:rsidRPr="00CE00EB" w:rsidRDefault="00235CAA" w:rsidP="00CE0973">
            <w:pPr>
              <w:rPr>
                <w:szCs w:val="28"/>
              </w:rPr>
            </w:pPr>
            <w:r w:rsidRPr="00CE00EB">
              <w:rPr>
                <w:szCs w:val="28"/>
              </w:rPr>
              <w:t>Голубцов О. Г. Використання даних гідрометеорологічних спостережень при прогнозуванні умов перерозподілу забруднювачів у ландшафтах</w:t>
            </w:r>
            <w:r>
              <w:rPr>
                <w:szCs w:val="28"/>
              </w:rPr>
              <w:t xml:space="preserve"> /</w:t>
            </w:r>
            <w:r w:rsidRPr="00CE00EB">
              <w:rPr>
                <w:szCs w:val="28"/>
              </w:rPr>
              <w:t xml:space="preserve"> О. Г.</w:t>
            </w:r>
            <w:r>
              <w:rPr>
                <w:szCs w:val="28"/>
              </w:rPr>
              <w:t xml:space="preserve"> </w:t>
            </w:r>
            <w:r w:rsidRPr="00CE00EB">
              <w:rPr>
                <w:szCs w:val="28"/>
              </w:rPr>
              <w:t>Голубцов // Географія в інформаційному суспільстві. Зб. наук. праць. У 4-х тт. – К.: ВЛГ Обрії, 2008. – Т.ІІІ. – С. 135-137.</w:t>
            </w:r>
          </w:p>
        </w:tc>
      </w:tr>
      <w:tr w:rsidR="00235CAA" w:rsidRPr="00C93E1B" w:rsidTr="00CE0973">
        <w:trPr>
          <w:trHeight w:val="947"/>
        </w:trPr>
        <w:tc>
          <w:tcPr>
            <w:tcW w:w="729" w:type="dxa"/>
          </w:tcPr>
          <w:p w:rsidR="00235CAA" w:rsidRPr="005F11C9" w:rsidRDefault="00235CAA" w:rsidP="00CE0973">
            <w:pPr>
              <w:rPr>
                <w:szCs w:val="28"/>
              </w:rPr>
            </w:pPr>
            <w:r w:rsidRPr="005F11C9">
              <w:rPr>
                <w:szCs w:val="28"/>
              </w:rPr>
              <w:t>34.</w:t>
            </w:r>
          </w:p>
        </w:tc>
        <w:tc>
          <w:tcPr>
            <w:tcW w:w="9604" w:type="dxa"/>
            <w:shd w:val="clear" w:color="auto" w:fill="auto"/>
          </w:tcPr>
          <w:p w:rsidR="00235CAA" w:rsidRPr="00C93E1B" w:rsidRDefault="00235CAA" w:rsidP="00CE0973">
            <w:pPr>
              <w:rPr>
                <w:szCs w:val="28"/>
              </w:rPr>
            </w:pPr>
            <w:r w:rsidRPr="00C93E1B">
              <w:rPr>
                <w:szCs w:val="28"/>
              </w:rPr>
              <w:t xml:space="preserve">Голубцов О. Г. Показники оцінювання ландшафтів для встановлення сезонної міграційної структури території </w:t>
            </w:r>
            <w:r>
              <w:rPr>
                <w:szCs w:val="28"/>
              </w:rPr>
              <w:t>/</w:t>
            </w:r>
            <w:r w:rsidRPr="00CE00EB">
              <w:rPr>
                <w:szCs w:val="28"/>
              </w:rPr>
              <w:t xml:space="preserve"> О. Г.</w:t>
            </w:r>
            <w:r>
              <w:rPr>
                <w:szCs w:val="28"/>
              </w:rPr>
              <w:t xml:space="preserve"> </w:t>
            </w:r>
            <w:r w:rsidRPr="00CE00EB">
              <w:rPr>
                <w:szCs w:val="28"/>
              </w:rPr>
              <w:t xml:space="preserve">Голубцов </w:t>
            </w:r>
            <w:r w:rsidRPr="00C93E1B">
              <w:rPr>
                <w:szCs w:val="28"/>
              </w:rPr>
              <w:t>// Проблеми розвитку наук про Землю в баченні молодих науковців: Матеріали міжнародної наукової конференції (Київ, 29-30 травня 2008р.)/ Ін-т географії НАНУ. – К.: Реферат, 2008. - С. 21-23.</w:t>
            </w:r>
          </w:p>
        </w:tc>
      </w:tr>
      <w:tr w:rsidR="00235CAA" w:rsidRPr="00C93E1B" w:rsidTr="00CE0973">
        <w:trPr>
          <w:trHeight w:val="947"/>
        </w:trPr>
        <w:tc>
          <w:tcPr>
            <w:tcW w:w="729" w:type="dxa"/>
          </w:tcPr>
          <w:p w:rsidR="00235CAA" w:rsidRPr="005F11C9" w:rsidRDefault="00235CAA" w:rsidP="00CE0973">
            <w:pPr>
              <w:rPr>
                <w:szCs w:val="28"/>
              </w:rPr>
            </w:pPr>
            <w:r w:rsidRPr="005F11C9">
              <w:rPr>
                <w:szCs w:val="28"/>
              </w:rPr>
              <w:t>35.</w:t>
            </w:r>
          </w:p>
        </w:tc>
        <w:tc>
          <w:tcPr>
            <w:tcW w:w="9604" w:type="dxa"/>
            <w:shd w:val="clear" w:color="auto" w:fill="auto"/>
          </w:tcPr>
          <w:p w:rsidR="00235CAA" w:rsidRPr="00C93E1B" w:rsidRDefault="00235CAA" w:rsidP="00CE0973">
            <w:pPr>
              <w:rPr>
                <w:szCs w:val="28"/>
              </w:rPr>
            </w:pPr>
            <w:r w:rsidRPr="00C93E1B">
              <w:rPr>
                <w:szCs w:val="28"/>
              </w:rPr>
              <w:t xml:space="preserve">Голубцов О. Г. Сезонні умови латеральної міграції забруднювачів: методичні підходи до вивчення </w:t>
            </w:r>
            <w:r>
              <w:rPr>
                <w:szCs w:val="28"/>
              </w:rPr>
              <w:t>/</w:t>
            </w:r>
            <w:r w:rsidRPr="00CE00EB">
              <w:rPr>
                <w:szCs w:val="28"/>
              </w:rPr>
              <w:t xml:space="preserve"> О. Г.</w:t>
            </w:r>
            <w:r>
              <w:rPr>
                <w:szCs w:val="28"/>
              </w:rPr>
              <w:t xml:space="preserve"> </w:t>
            </w:r>
            <w:r w:rsidRPr="00CE00EB">
              <w:rPr>
                <w:szCs w:val="28"/>
              </w:rPr>
              <w:t xml:space="preserve">Голубцов </w:t>
            </w:r>
            <w:r w:rsidRPr="00C93E1B">
              <w:rPr>
                <w:szCs w:val="28"/>
              </w:rPr>
              <w:t>// Матеріали Міжнародної наукової конференції студентів і аспірантів, присвяченої 155-річчю видатного дослідника Придніпров’я В.О.Домгера/ За ред. проф. Л.І.Зеленської. – Д</w:t>
            </w:r>
            <w:r>
              <w:rPr>
                <w:szCs w:val="28"/>
              </w:rPr>
              <w:t>ніпропетровськ</w:t>
            </w:r>
            <w:r w:rsidRPr="00C93E1B">
              <w:rPr>
                <w:szCs w:val="28"/>
              </w:rPr>
              <w:t xml:space="preserve"> : Вид</w:t>
            </w:r>
            <w:r w:rsidRPr="00C93E1B">
              <w:rPr>
                <w:szCs w:val="28"/>
              </w:rPr>
              <w:noBreakHyphen/>
              <w:t>во ДНУ, 2006. – Вип. 3. – С.16-17.</w:t>
            </w:r>
          </w:p>
        </w:tc>
      </w:tr>
      <w:tr w:rsidR="00235CAA" w:rsidRPr="00C93E1B" w:rsidTr="00CE0973">
        <w:trPr>
          <w:trHeight w:val="1037"/>
        </w:trPr>
        <w:tc>
          <w:tcPr>
            <w:tcW w:w="729" w:type="dxa"/>
          </w:tcPr>
          <w:p w:rsidR="00235CAA" w:rsidRPr="005F11C9" w:rsidRDefault="00235CAA" w:rsidP="00CE0973">
            <w:pPr>
              <w:rPr>
                <w:szCs w:val="28"/>
              </w:rPr>
            </w:pPr>
            <w:r w:rsidRPr="005F11C9">
              <w:rPr>
                <w:szCs w:val="28"/>
              </w:rPr>
              <w:t>36.</w:t>
            </w:r>
          </w:p>
        </w:tc>
        <w:tc>
          <w:tcPr>
            <w:tcW w:w="9604" w:type="dxa"/>
            <w:shd w:val="clear" w:color="auto" w:fill="auto"/>
          </w:tcPr>
          <w:p w:rsidR="00235CAA" w:rsidRPr="00C93E1B" w:rsidRDefault="00235CAA" w:rsidP="00CE0973">
            <w:pPr>
              <w:rPr>
                <w:szCs w:val="28"/>
              </w:rPr>
            </w:pPr>
            <w:r w:rsidRPr="00C93E1B">
              <w:rPr>
                <w:szCs w:val="28"/>
              </w:rPr>
              <w:t xml:space="preserve">Голубцов О. Г. Сезонні умови формування міграційної структури територій (на прикладі ландшафтів Димерського модельного полігону) </w:t>
            </w:r>
            <w:r>
              <w:rPr>
                <w:szCs w:val="28"/>
              </w:rPr>
              <w:t xml:space="preserve">/ О. Г. Голубцов, С. В. Мисник </w:t>
            </w:r>
            <w:r w:rsidRPr="00C93E1B">
              <w:rPr>
                <w:szCs w:val="28"/>
              </w:rPr>
              <w:t>// Ученые записки Таврического национального университета им. В.И.Вернадского. Серия «География». Том 21 (60).</w:t>
            </w:r>
            <w:r>
              <w:rPr>
                <w:szCs w:val="28"/>
              </w:rPr>
              <w:t xml:space="preserve"> -</w:t>
            </w:r>
            <w:r w:rsidRPr="00C93E1B">
              <w:rPr>
                <w:szCs w:val="28"/>
              </w:rPr>
              <w:t xml:space="preserve"> 2008г. </w:t>
            </w:r>
            <w:r>
              <w:rPr>
                <w:szCs w:val="28"/>
              </w:rPr>
              <w:t xml:space="preserve">- </w:t>
            </w:r>
            <w:r w:rsidRPr="00C93E1B">
              <w:rPr>
                <w:szCs w:val="28"/>
              </w:rPr>
              <w:t>№3. - С. 129-140.</w:t>
            </w:r>
          </w:p>
        </w:tc>
      </w:tr>
      <w:tr w:rsidR="00235CAA" w:rsidRPr="00C93E1B" w:rsidTr="00CE0973">
        <w:trPr>
          <w:trHeight w:val="1338"/>
        </w:trPr>
        <w:tc>
          <w:tcPr>
            <w:tcW w:w="729" w:type="dxa"/>
          </w:tcPr>
          <w:p w:rsidR="00235CAA" w:rsidRPr="005F11C9" w:rsidRDefault="00235CAA" w:rsidP="00CE0973">
            <w:pPr>
              <w:rPr>
                <w:szCs w:val="28"/>
              </w:rPr>
            </w:pPr>
            <w:r w:rsidRPr="005F11C9">
              <w:rPr>
                <w:szCs w:val="28"/>
              </w:rPr>
              <w:lastRenderedPageBreak/>
              <w:t>37.</w:t>
            </w:r>
          </w:p>
        </w:tc>
        <w:tc>
          <w:tcPr>
            <w:tcW w:w="9604" w:type="dxa"/>
            <w:shd w:val="clear" w:color="auto" w:fill="auto"/>
          </w:tcPr>
          <w:p w:rsidR="00235CAA" w:rsidRPr="00C93E1B" w:rsidRDefault="00235CAA" w:rsidP="00CE0973">
            <w:pPr>
              <w:rPr>
                <w:szCs w:val="28"/>
              </w:rPr>
            </w:pPr>
            <w:r w:rsidRPr="00C93E1B">
              <w:rPr>
                <w:szCs w:val="28"/>
              </w:rPr>
              <w:t>Гриневецкий В. Т. Ландшафтно-геофізичні та геохімічні показники станів ПТК за даними стаціонарних досліджень / В.</w:t>
            </w:r>
            <w:r>
              <w:rPr>
                <w:szCs w:val="28"/>
              </w:rPr>
              <w:t xml:space="preserve"> Т. Гриневецкий, Л. Н. Шевченко</w:t>
            </w:r>
            <w:r w:rsidRPr="00C93E1B">
              <w:rPr>
                <w:szCs w:val="28"/>
              </w:rPr>
              <w:t xml:space="preserve"> // Сучасні географічні проблеми Української РСР. — К. : 1990. — С. 297 - 299.</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38.</w:t>
            </w:r>
          </w:p>
        </w:tc>
        <w:tc>
          <w:tcPr>
            <w:tcW w:w="9604" w:type="dxa"/>
            <w:shd w:val="clear" w:color="auto" w:fill="auto"/>
          </w:tcPr>
          <w:p w:rsidR="00235CAA" w:rsidRPr="00C93E1B" w:rsidRDefault="00235CAA" w:rsidP="00CE0973">
            <w:pPr>
              <w:rPr>
                <w:szCs w:val="28"/>
              </w:rPr>
            </w:pPr>
            <w:r w:rsidRPr="00C93E1B">
              <w:rPr>
                <w:szCs w:val="28"/>
              </w:rPr>
              <w:t>Гриневецький В. Т. Стаціонарні геофізичні і геохімічні дослідження ландшафтів Київського Полісся / Гриневецький В.</w:t>
            </w:r>
            <w:r>
              <w:rPr>
                <w:szCs w:val="28"/>
              </w:rPr>
              <w:t xml:space="preserve"> </w:t>
            </w:r>
            <w:r w:rsidRPr="00C93E1B">
              <w:rPr>
                <w:szCs w:val="28"/>
              </w:rPr>
              <w:t>Т., Маринич О.</w:t>
            </w:r>
            <w:r>
              <w:rPr>
                <w:szCs w:val="28"/>
              </w:rPr>
              <w:t xml:space="preserve"> </w:t>
            </w:r>
            <w:r w:rsidRPr="00C93E1B">
              <w:rPr>
                <w:szCs w:val="28"/>
              </w:rPr>
              <w:t>М., Шевченко Л.</w:t>
            </w:r>
            <w:r>
              <w:rPr>
                <w:szCs w:val="28"/>
              </w:rPr>
              <w:t xml:space="preserve"> </w:t>
            </w:r>
            <w:r w:rsidRPr="00C93E1B">
              <w:rPr>
                <w:szCs w:val="28"/>
              </w:rPr>
              <w:t xml:space="preserve">М. – К. : Наук.думка, 1994. – 107с. </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39.</w:t>
            </w:r>
          </w:p>
        </w:tc>
        <w:tc>
          <w:tcPr>
            <w:tcW w:w="9604" w:type="dxa"/>
            <w:shd w:val="clear" w:color="auto" w:fill="auto"/>
          </w:tcPr>
          <w:p w:rsidR="00235CAA" w:rsidRPr="00C93E1B" w:rsidRDefault="00235CAA" w:rsidP="00CE0973">
            <w:pPr>
              <w:rPr>
                <w:szCs w:val="28"/>
              </w:rPr>
            </w:pPr>
            <w:r w:rsidRPr="00C93E1B">
              <w:rPr>
                <w:szCs w:val="28"/>
              </w:rPr>
              <w:t>Гриневецкий В.Т. Стационарные исследования условий формирования миграционных ситуаций в агро- и лесных ландшафтах Киевского Полесья / Гриневецкий В. Т., Онищенко И. П., Галаган А. А. // Географические исследования в зоне аварии на Чернобыльской АЭС. - К., 1994. Деп. в ГНТБ Украины 20.07.1994. - №1328. - с.62-97.</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40.</w:t>
            </w:r>
          </w:p>
        </w:tc>
        <w:tc>
          <w:tcPr>
            <w:tcW w:w="9604" w:type="dxa"/>
            <w:shd w:val="clear" w:color="auto" w:fill="auto"/>
          </w:tcPr>
          <w:p w:rsidR="00235CAA" w:rsidRPr="00C93E1B" w:rsidRDefault="00235CAA" w:rsidP="00CE0973">
            <w:pPr>
              <w:rPr>
                <w:szCs w:val="28"/>
              </w:rPr>
            </w:pPr>
            <w:r w:rsidRPr="00C93E1B">
              <w:rPr>
                <w:szCs w:val="28"/>
              </w:rPr>
              <w:t>Гриневецький В. Т. Про геохімічну параметризацію фізичних станів поліських ландшафтів / В. Т. Гриневецький, Л. М. Шевченко  // Фундаментальні географічні дослідження (стан, проблеми, напрями) . Тези доп.наук. конфер. - К. : 1994. - С. 56-59.</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41.</w:t>
            </w:r>
          </w:p>
        </w:tc>
        <w:tc>
          <w:tcPr>
            <w:tcW w:w="9604" w:type="dxa"/>
            <w:shd w:val="clear" w:color="auto" w:fill="auto"/>
          </w:tcPr>
          <w:p w:rsidR="00235CAA" w:rsidRPr="00C93E1B" w:rsidRDefault="00235CAA" w:rsidP="00CE0973">
            <w:pPr>
              <w:rPr>
                <w:szCs w:val="28"/>
              </w:rPr>
            </w:pPr>
            <w:r w:rsidRPr="00C93E1B">
              <w:rPr>
                <w:szCs w:val="28"/>
              </w:rPr>
              <w:t>Гриневецький В.Т. Хімічний режим атмосферних опадів у агро- і лісових ландшафтах Київського Полісся / В. Т. Гриневецький, Л. М. Шевченко, Я.</w:t>
            </w:r>
            <w:r>
              <w:rPr>
                <w:szCs w:val="28"/>
              </w:rPr>
              <w:t xml:space="preserve"> </w:t>
            </w:r>
            <w:r w:rsidRPr="00C93E1B">
              <w:rPr>
                <w:szCs w:val="28"/>
              </w:rPr>
              <w:t>І. Ющенко // Укр</w:t>
            </w:r>
            <w:r>
              <w:rPr>
                <w:szCs w:val="28"/>
              </w:rPr>
              <w:t xml:space="preserve">аїнський </w:t>
            </w:r>
            <w:r w:rsidRPr="00C93E1B">
              <w:rPr>
                <w:szCs w:val="28"/>
              </w:rPr>
              <w:t>геогр</w:t>
            </w:r>
            <w:r>
              <w:rPr>
                <w:szCs w:val="28"/>
              </w:rPr>
              <w:t xml:space="preserve">афічний </w:t>
            </w:r>
            <w:r w:rsidRPr="00C93E1B">
              <w:rPr>
                <w:szCs w:val="28"/>
              </w:rPr>
              <w:t xml:space="preserve">журнал. - 1994. - №3. - С. 10-16. </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42.</w:t>
            </w:r>
          </w:p>
        </w:tc>
        <w:tc>
          <w:tcPr>
            <w:tcW w:w="9604" w:type="dxa"/>
            <w:shd w:val="clear" w:color="auto" w:fill="auto"/>
          </w:tcPr>
          <w:p w:rsidR="00235CAA" w:rsidRPr="00C93E1B" w:rsidRDefault="00235CAA" w:rsidP="00CE0973">
            <w:pPr>
              <w:rPr>
                <w:szCs w:val="28"/>
              </w:rPr>
            </w:pPr>
            <w:r w:rsidRPr="00C93E1B">
              <w:rPr>
                <w:szCs w:val="28"/>
              </w:rPr>
              <w:t>Гриневецький В.Т. Хімічний склад і кислотність грунтового фільтрату у поліських  ландшафтах / В. Т.</w:t>
            </w:r>
            <w:r>
              <w:rPr>
                <w:szCs w:val="28"/>
              </w:rPr>
              <w:t xml:space="preserve"> </w:t>
            </w:r>
            <w:r w:rsidRPr="00C93E1B">
              <w:rPr>
                <w:szCs w:val="28"/>
              </w:rPr>
              <w:t>Гриневецький, Л. М.</w:t>
            </w:r>
            <w:r>
              <w:rPr>
                <w:szCs w:val="28"/>
              </w:rPr>
              <w:t xml:space="preserve"> </w:t>
            </w:r>
            <w:r w:rsidRPr="00C93E1B">
              <w:rPr>
                <w:szCs w:val="28"/>
              </w:rPr>
              <w:t>Шевченко, Я. І. Ющенко // Укр</w:t>
            </w:r>
            <w:r>
              <w:rPr>
                <w:szCs w:val="28"/>
              </w:rPr>
              <w:t xml:space="preserve">аїнський </w:t>
            </w:r>
            <w:r w:rsidRPr="00C93E1B">
              <w:rPr>
                <w:szCs w:val="28"/>
              </w:rPr>
              <w:t>геогр</w:t>
            </w:r>
            <w:r>
              <w:rPr>
                <w:szCs w:val="28"/>
              </w:rPr>
              <w:t xml:space="preserve">афічний </w:t>
            </w:r>
            <w:r w:rsidRPr="00C93E1B">
              <w:rPr>
                <w:szCs w:val="28"/>
              </w:rPr>
              <w:t>журнал. - 1995,</w:t>
            </w:r>
            <w:r>
              <w:rPr>
                <w:szCs w:val="28"/>
              </w:rPr>
              <w:t xml:space="preserve"> -</w:t>
            </w:r>
            <w:r w:rsidRPr="00C93E1B">
              <w:rPr>
                <w:szCs w:val="28"/>
              </w:rPr>
              <w:t xml:space="preserve"> №4. </w:t>
            </w:r>
            <w:r>
              <w:rPr>
                <w:szCs w:val="28"/>
              </w:rPr>
              <w:t xml:space="preserve">- </w:t>
            </w:r>
            <w:r w:rsidRPr="00C93E1B">
              <w:rPr>
                <w:szCs w:val="28"/>
              </w:rPr>
              <w:t>С.25-31.</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43.</w:t>
            </w:r>
          </w:p>
        </w:tc>
        <w:tc>
          <w:tcPr>
            <w:tcW w:w="9604" w:type="dxa"/>
            <w:shd w:val="clear" w:color="auto" w:fill="auto"/>
          </w:tcPr>
          <w:p w:rsidR="00235CAA" w:rsidRPr="00C93E1B" w:rsidRDefault="00235CAA" w:rsidP="00CE0973">
            <w:pPr>
              <w:rPr>
                <w:szCs w:val="28"/>
              </w:rPr>
            </w:pPr>
            <w:r w:rsidRPr="00C93E1B">
              <w:rPr>
                <w:szCs w:val="28"/>
              </w:rPr>
              <w:t>Гриневецький В. Т. Стаціонарні ландшафтознавчі дослідження передумов міграції хімічних речовин / В. Т.</w:t>
            </w:r>
            <w:r>
              <w:rPr>
                <w:szCs w:val="28"/>
              </w:rPr>
              <w:t xml:space="preserve"> </w:t>
            </w:r>
            <w:r w:rsidRPr="00C93E1B">
              <w:rPr>
                <w:szCs w:val="28"/>
              </w:rPr>
              <w:t>Гриневецький, О. М. Маринич, Л. М. Шевченко // Укр</w:t>
            </w:r>
            <w:r>
              <w:rPr>
                <w:szCs w:val="28"/>
              </w:rPr>
              <w:t xml:space="preserve">аїнський </w:t>
            </w:r>
            <w:r w:rsidRPr="00C93E1B">
              <w:rPr>
                <w:szCs w:val="28"/>
              </w:rPr>
              <w:t>геогр</w:t>
            </w:r>
            <w:r>
              <w:rPr>
                <w:szCs w:val="28"/>
              </w:rPr>
              <w:t xml:space="preserve">афічний </w:t>
            </w:r>
            <w:r w:rsidRPr="00C93E1B">
              <w:rPr>
                <w:szCs w:val="28"/>
              </w:rPr>
              <w:t>журнал. - 1998. - №4. - С. 23-26.</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44.</w:t>
            </w:r>
          </w:p>
        </w:tc>
        <w:tc>
          <w:tcPr>
            <w:tcW w:w="9604" w:type="dxa"/>
            <w:shd w:val="clear" w:color="auto" w:fill="auto"/>
          </w:tcPr>
          <w:p w:rsidR="00235CAA" w:rsidRPr="00C93E1B" w:rsidRDefault="00235CAA" w:rsidP="00CE0973">
            <w:pPr>
              <w:rPr>
                <w:szCs w:val="28"/>
              </w:rPr>
            </w:pPr>
            <w:r w:rsidRPr="00C93E1B">
              <w:rPr>
                <w:szCs w:val="28"/>
              </w:rPr>
              <w:t>Гриневецький В. Т. Ландшафтознавче обґрунтування мережі кліматологічних станцій і змісту їх досліджень у зв’язку з Державною кліматичною програмою України / В. Т.</w:t>
            </w:r>
            <w:r>
              <w:rPr>
                <w:szCs w:val="28"/>
              </w:rPr>
              <w:t xml:space="preserve"> </w:t>
            </w:r>
            <w:r w:rsidRPr="00C93E1B">
              <w:rPr>
                <w:szCs w:val="28"/>
              </w:rPr>
              <w:t>Гриневецький, О. М.</w:t>
            </w:r>
            <w:r>
              <w:rPr>
                <w:szCs w:val="28"/>
              </w:rPr>
              <w:t xml:space="preserve"> </w:t>
            </w:r>
            <w:r w:rsidRPr="00C93E1B">
              <w:rPr>
                <w:szCs w:val="28"/>
              </w:rPr>
              <w:t xml:space="preserve">Маринич, В. М. Пищолка // Ландшафти як інтегруюча концепція ХХ сторіччя: Зб.наук.праць. К. /УГТ.Київ.ун-т/, </w:t>
            </w:r>
            <w:r>
              <w:rPr>
                <w:szCs w:val="28"/>
              </w:rPr>
              <w:t xml:space="preserve">- </w:t>
            </w:r>
            <w:r w:rsidRPr="00C93E1B">
              <w:rPr>
                <w:szCs w:val="28"/>
              </w:rPr>
              <w:t xml:space="preserve">1999. - </w:t>
            </w:r>
            <w:r>
              <w:rPr>
                <w:szCs w:val="28"/>
              </w:rPr>
              <w:t>С</w:t>
            </w:r>
            <w:r w:rsidRPr="00C93E1B">
              <w:rPr>
                <w:szCs w:val="28"/>
              </w:rPr>
              <w:t>.</w:t>
            </w:r>
            <w:r>
              <w:rPr>
                <w:szCs w:val="28"/>
              </w:rPr>
              <w:t xml:space="preserve"> </w:t>
            </w:r>
            <w:r w:rsidRPr="00C93E1B">
              <w:rPr>
                <w:szCs w:val="28"/>
              </w:rPr>
              <w:t>201-204.</w:t>
            </w:r>
          </w:p>
        </w:tc>
      </w:tr>
      <w:tr w:rsidR="00235CAA" w:rsidRPr="00C93E1B" w:rsidTr="00CE0973">
        <w:trPr>
          <w:trHeight w:val="856"/>
        </w:trPr>
        <w:tc>
          <w:tcPr>
            <w:tcW w:w="729" w:type="dxa"/>
          </w:tcPr>
          <w:p w:rsidR="00235CAA" w:rsidRPr="005F11C9" w:rsidRDefault="00235CAA" w:rsidP="00CE0973">
            <w:pPr>
              <w:rPr>
                <w:szCs w:val="28"/>
              </w:rPr>
            </w:pPr>
            <w:r w:rsidRPr="005F11C9">
              <w:rPr>
                <w:szCs w:val="28"/>
              </w:rPr>
              <w:t>45.</w:t>
            </w:r>
          </w:p>
        </w:tc>
        <w:tc>
          <w:tcPr>
            <w:tcW w:w="9604" w:type="dxa"/>
            <w:shd w:val="clear" w:color="auto" w:fill="auto"/>
          </w:tcPr>
          <w:p w:rsidR="00235CAA" w:rsidRPr="00C93E1B" w:rsidRDefault="00235CAA" w:rsidP="00CE0973">
            <w:pPr>
              <w:rPr>
                <w:szCs w:val="28"/>
              </w:rPr>
            </w:pPr>
            <w:r w:rsidRPr="00C93E1B">
              <w:rPr>
                <w:szCs w:val="28"/>
              </w:rPr>
              <w:t>Гриневецький В.</w:t>
            </w:r>
            <w:r>
              <w:rPr>
                <w:szCs w:val="28"/>
              </w:rPr>
              <w:t xml:space="preserve"> </w:t>
            </w:r>
            <w:r w:rsidRPr="00C93E1B">
              <w:rPr>
                <w:szCs w:val="28"/>
              </w:rPr>
              <w:t>Т. Гідротермічні передумови міграції радіонуклідів у Чорнобильській зоні / В.</w:t>
            </w:r>
            <w:r>
              <w:rPr>
                <w:szCs w:val="28"/>
              </w:rPr>
              <w:t xml:space="preserve"> </w:t>
            </w:r>
            <w:r w:rsidRPr="00C93E1B">
              <w:rPr>
                <w:szCs w:val="28"/>
              </w:rPr>
              <w:t>Т.</w:t>
            </w:r>
            <w:r>
              <w:rPr>
                <w:szCs w:val="28"/>
              </w:rPr>
              <w:t xml:space="preserve"> </w:t>
            </w:r>
            <w:r w:rsidRPr="00C93E1B">
              <w:rPr>
                <w:szCs w:val="28"/>
              </w:rPr>
              <w:t>Гриневецький, В.</w:t>
            </w:r>
            <w:r>
              <w:rPr>
                <w:szCs w:val="28"/>
              </w:rPr>
              <w:t xml:space="preserve"> </w:t>
            </w:r>
            <w:r w:rsidRPr="00C93E1B">
              <w:rPr>
                <w:szCs w:val="28"/>
              </w:rPr>
              <w:t>С.</w:t>
            </w:r>
            <w:r>
              <w:rPr>
                <w:szCs w:val="28"/>
              </w:rPr>
              <w:t xml:space="preserve"> </w:t>
            </w:r>
            <w:r w:rsidRPr="00C93E1B">
              <w:rPr>
                <w:szCs w:val="28"/>
              </w:rPr>
              <w:t>Давидчук, М.</w:t>
            </w:r>
            <w:r>
              <w:rPr>
                <w:szCs w:val="28"/>
              </w:rPr>
              <w:t xml:space="preserve"> </w:t>
            </w:r>
            <w:r w:rsidRPr="00C93E1B">
              <w:rPr>
                <w:szCs w:val="28"/>
              </w:rPr>
              <w:t>Ф.</w:t>
            </w:r>
            <w:r>
              <w:rPr>
                <w:szCs w:val="28"/>
              </w:rPr>
              <w:t xml:space="preserve"> </w:t>
            </w:r>
            <w:r w:rsidRPr="00C93E1B">
              <w:rPr>
                <w:szCs w:val="28"/>
              </w:rPr>
              <w:t xml:space="preserve">Петров // Бюлетень екологічного стану зони відчудження та зони безумовного (обов’язкового)відселення. – 2003. </w:t>
            </w:r>
            <w:r>
              <w:rPr>
                <w:szCs w:val="28"/>
              </w:rPr>
              <w:t xml:space="preserve">- </w:t>
            </w:r>
            <w:r w:rsidRPr="00C93E1B">
              <w:rPr>
                <w:szCs w:val="28"/>
              </w:rPr>
              <w:t xml:space="preserve">№2.- </w:t>
            </w:r>
            <w:r>
              <w:rPr>
                <w:szCs w:val="28"/>
              </w:rPr>
              <w:t>С</w:t>
            </w:r>
            <w:r w:rsidRPr="00C93E1B">
              <w:rPr>
                <w:szCs w:val="28"/>
              </w:rPr>
              <w:t>.13-22.</w:t>
            </w:r>
          </w:p>
        </w:tc>
      </w:tr>
      <w:tr w:rsidR="00235CAA" w:rsidRPr="00C93E1B" w:rsidTr="00CE0973">
        <w:trPr>
          <w:trHeight w:val="796"/>
        </w:trPr>
        <w:tc>
          <w:tcPr>
            <w:tcW w:w="729" w:type="dxa"/>
          </w:tcPr>
          <w:p w:rsidR="00235CAA" w:rsidRPr="005F11C9" w:rsidRDefault="00235CAA" w:rsidP="00CE0973">
            <w:pPr>
              <w:rPr>
                <w:szCs w:val="28"/>
              </w:rPr>
            </w:pPr>
            <w:r w:rsidRPr="005F11C9">
              <w:rPr>
                <w:szCs w:val="28"/>
              </w:rPr>
              <w:t>46.</w:t>
            </w:r>
          </w:p>
        </w:tc>
        <w:tc>
          <w:tcPr>
            <w:tcW w:w="9604" w:type="dxa"/>
            <w:shd w:val="clear" w:color="auto" w:fill="auto"/>
          </w:tcPr>
          <w:p w:rsidR="00235CAA" w:rsidRPr="00C93E1B" w:rsidRDefault="00235CAA" w:rsidP="00CE0973">
            <w:pPr>
              <w:rPr>
                <w:szCs w:val="28"/>
              </w:rPr>
            </w:pPr>
            <w:r w:rsidRPr="00C93E1B">
              <w:rPr>
                <w:szCs w:val="28"/>
              </w:rPr>
              <w:t>Гриневецький В. Т. Про закон ландшафтної організованості (ландшафтності) земної оболонки</w:t>
            </w:r>
            <w:r>
              <w:rPr>
                <w:szCs w:val="28"/>
              </w:rPr>
              <w:t xml:space="preserve"> /</w:t>
            </w:r>
            <w:r w:rsidRPr="00C93E1B">
              <w:rPr>
                <w:szCs w:val="28"/>
              </w:rPr>
              <w:t xml:space="preserve"> В. Т.</w:t>
            </w:r>
            <w:r>
              <w:rPr>
                <w:szCs w:val="28"/>
              </w:rPr>
              <w:t xml:space="preserve"> </w:t>
            </w:r>
            <w:r w:rsidRPr="00C93E1B">
              <w:rPr>
                <w:szCs w:val="28"/>
              </w:rPr>
              <w:t>Гриневецький // Укр</w:t>
            </w:r>
            <w:r>
              <w:rPr>
                <w:szCs w:val="28"/>
              </w:rPr>
              <w:t xml:space="preserve">аїнський </w:t>
            </w:r>
            <w:r w:rsidRPr="00C93E1B">
              <w:rPr>
                <w:szCs w:val="28"/>
              </w:rPr>
              <w:t>геогр</w:t>
            </w:r>
            <w:r>
              <w:rPr>
                <w:szCs w:val="28"/>
              </w:rPr>
              <w:t xml:space="preserve">афічний </w:t>
            </w:r>
            <w:r w:rsidRPr="00C93E1B">
              <w:rPr>
                <w:szCs w:val="28"/>
              </w:rPr>
              <w:t>журнал. - 2007. - №2. - С. 65-74.</w:t>
            </w:r>
          </w:p>
        </w:tc>
      </w:tr>
      <w:tr w:rsidR="00235CAA" w:rsidRPr="00C93E1B" w:rsidTr="00CE0973">
        <w:trPr>
          <w:trHeight w:val="1052"/>
        </w:trPr>
        <w:tc>
          <w:tcPr>
            <w:tcW w:w="729" w:type="dxa"/>
          </w:tcPr>
          <w:p w:rsidR="00235CAA" w:rsidRPr="005F11C9" w:rsidRDefault="00235CAA" w:rsidP="00CE0973">
            <w:pPr>
              <w:rPr>
                <w:szCs w:val="28"/>
              </w:rPr>
            </w:pPr>
            <w:r w:rsidRPr="005F11C9">
              <w:rPr>
                <w:szCs w:val="28"/>
              </w:rPr>
              <w:t>47.</w:t>
            </w:r>
          </w:p>
        </w:tc>
        <w:tc>
          <w:tcPr>
            <w:tcW w:w="9604" w:type="dxa"/>
            <w:shd w:val="clear" w:color="auto" w:fill="auto"/>
          </w:tcPr>
          <w:p w:rsidR="00235CAA" w:rsidRPr="00C93E1B" w:rsidRDefault="00235CAA" w:rsidP="00CE0973">
            <w:pPr>
              <w:rPr>
                <w:szCs w:val="28"/>
              </w:rPr>
            </w:pPr>
            <w:r w:rsidRPr="00C93E1B">
              <w:rPr>
                <w:szCs w:val="28"/>
              </w:rPr>
              <w:t>Гродзинский М.</w:t>
            </w:r>
            <w:r>
              <w:rPr>
                <w:szCs w:val="28"/>
              </w:rPr>
              <w:t xml:space="preserve"> </w:t>
            </w:r>
            <w:r w:rsidRPr="00C93E1B">
              <w:rPr>
                <w:szCs w:val="28"/>
              </w:rPr>
              <w:t xml:space="preserve">Д. Методика оценки перераспределения вещества в геосистемах с твердым стоком </w:t>
            </w:r>
            <w:r>
              <w:rPr>
                <w:szCs w:val="28"/>
              </w:rPr>
              <w:t xml:space="preserve">/ </w:t>
            </w:r>
            <w:r w:rsidRPr="00C93E1B">
              <w:rPr>
                <w:szCs w:val="28"/>
              </w:rPr>
              <w:t>М.</w:t>
            </w:r>
            <w:r>
              <w:rPr>
                <w:szCs w:val="28"/>
              </w:rPr>
              <w:t xml:space="preserve"> </w:t>
            </w:r>
            <w:r w:rsidRPr="00C93E1B">
              <w:rPr>
                <w:szCs w:val="28"/>
              </w:rPr>
              <w:t>Д.</w:t>
            </w:r>
            <w:r>
              <w:rPr>
                <w:szCs w:val="28"/>
              </w:rPr>
              <w:t xml:space="preserve"> </w:t>
            </w:r>
            <w:r w:rsidRPr="00C93E1B">
              <w:rPr>
                <w:szCs w:val="28"/>
              </w:rPr>
              <w:t>Гродзинский</w:t>
            </w:r>
            <w:r>
              <w:rPr>
                <w:szCs w:val="28"/>
              </w:rPr>
              <w:t xml:space="preserve"> </w:t>
            </w:r>
            <w:r w:rsidRPr="00C93E1B">
              <w:rPr>
                <w:szCs w:val="28"/>
              </w:rPr>
              <w:t>// Оценка ландшафтных и ландшафтно-геохимических факторов перераспределения загрязнений и разработка системы мониторинга зоны влияния Смоленской АЭС. К.</w:t>
            </w:r>
            <w:r>
              <w:rPr>
                <w:szCs w:val="28"/>
              </w:rPr>
              <w:t xml:space="preserve"> </w:t>
            </w:r>
            <w:r w:rsidRPr="00C93E1B">
              <w:rPr>
                <w:szCs w:val="28"/>
              </w:rPr>
              <w:t>:</w:t>
            </w:r>
            <w:r>
              <w:rPr>
                <w:szCs w:val="28"/>
              </w:rPr>
              <w:t xml:space="preserve"> 1990. -</w:t>
            </w:r>
            <w:r w:rsidRPr="00C93E1B">
              <w:rPr>
                <w:szCs w:val="28"/>
              </w:rPr>
              <w:t xml:space="preserve"> С. 45-56.</w:t>
            </w:r>
          </w:p>
        </w:tc>
      </w:tr>
      <w:tr w:rsidR="00235CAA" w:rsidRPr="00C93E1B" w:rsidTr="00CE0973">
        <w:trPr>
          <w:trHeight w:val="385"/>
        </w:trPr>
        <w:tc>
          <w:tcPr>
            <w:tcW w:w="729" w:type="dxa"/>
          </w:tcPr>
          <w:p w:rsidR="00235CAA" w:rsidRPr="005F11C9" w:rsidRDefault="00235CAA" w:rsidP="00CE0973">
            <w:pPr>
              <w:rPr>
                <w:szCs w:val="28"/>
              </w:rPr>
            </w:pPr>
            <w:r w:rsidRPr="005F11C9">
              <w:rPr>
                <w:szCs w:val="28"/>
              </w:rPr>
              <w:t>48.</w:t>
            </w:r>
          </w:p>
        </w:tc>
        <w:tc>
          <w:tcPr>
            <w:tcW w:w="9604" w:type="dxa"/>
            <w:shd w:val="clear" w:color="auto" w:fill="auto"/>
          </w:tcPr>
          <w:p w:rsidR="00235CAA" w:rsidRPr="00C93E1B" w:rsidRDefault="00235CAA" w:rsidP="00CE0973">
            <w:pPr>
              <w:rPr>
                <w:szCs w:val="28"/>
              </w:rPr>
            </w:pPr>
            <w:r w:rsidRPr="00C93E1B">
              <w:rPr>
                <w:szCs w:val="28"/>
              </w:rPr>
              <w:t>Гродзинський М.</w:t>
            </w:r>
            <w:r>
              <w:rPr>
                <w:szCs w:val="28"/>
              </w:rPr>
              <w:t xml:space="preserve"> Д. Основи ландшафтної екології / </w:t>
            </w:r>
            <w:r w:rsidRPr="00C93E1B">
              <w:rPr>
                <w:szCs w:val="28"/>
              </w:rPr>
              <w:t xml:space="preserve">Гродзинський М. Д. – К: Либідь, 1993. – 224 с. </w:t>
            </w:r>
          </w:p>
        </w:tc>
      </w:tr>
      <w:tr w:rsidR="00235CAA" w:rsidRPr="00C93E1B" w:rsidTr="00CE0973">
        <w:trPr>
          <w:trHeight w:val="526"/>
        </w:trPr>
        <w:tc>
          <w:tcPr>
            <w:tcW w:w="729" w:type="dxa"/>
          </w:tcPr>
          <w:p w:rsidR="00235CAA" w:rsidRPr="005F11C9" w:rsidRDefault="00235CAA" w:rsidP="00CE0973">
            <w:pPr>
              <w:rPr>
                <w:szCs w:val="28"/>
              </w:rPr>
            </w:pPr>
            <w:r w:rsidRPr="005F11C9">
              <w:rPr>
                <w:szCs w:val="28"/>
              </w:rPr>
              <w:t>49.</w:t>
            </w:r>
          </w:p>
        </w:tc>
        <w:tc>
          <w:tcPr>
            <w:tcW w:w="9604" w:type="dxa"/>
            <w:shd w:val="clear" w:color="auto" w:fill="auto"/>
          </w:tcPr>
          <w:p w:rsidR="00235CAA" w:rsidRPr="00C93E1B" w:rsidRDefault="00235CAA" w:rsidP="00CE0973">
            <w:pPr>
              <w:rPr>
                <w:szCs w:val="28"/>
              </w:rPr>
            </w:pPr>
            <w:r w:rsidRPr="00C93E1B">
              <w:rPr>
                <w:szCs w:val="28"/>
              </w:rPr>
              <w:t>Гродзинський М. Д. Ландшафтно-экологический анализ в мелиор</w:t>
            </w:r>
            <w:r>
              <w:rPr>
                <w:szCs w:val="28"/>
              </w:rPr>
              <w:t>а</w:t>
            </w:r>
            <w:r w:rsidRPr="00C93E1B">
              <w:rPr>
                <w:szCs w:val="28"/>
              </w:rPr>
              <w:t>тивном природопо</w:t>
            </w:r>
            <w:r>
              <w:rPr>
                <w:szCs w:val="28"/>
              </w:rPr>
              <w:t>льзовании / М. Д. Гродзинський,</w:t>
            </w:r>
            <w:r w:rsidRPr="00C93E1B">
              <w:rPr>
                <w:szCs w:val="28"/>
              </w:rPr>
              <w:t xml:space="preserve"> П. Г. Шищенко. - К.</w:t>
            </w:r>
            <w:r>
              <w:rPr>
                <w:szCs w:val="28"/>
              </w:rPr>
              <w:t xml:space="preserve"> </w:t>
            </w:r>
            <w:r w:rsidRPr="00C93E1B">
              <w:rPr>
                <w:szCs w:val="28"/>
              </w:rPr>
              <w:t xml:space="preserve">: Лыбидь, 1993. </w:t>
            </w:r>
            <w:r>
              <w:rPr>
                <w:szCs w:val="28"/>
              </w:rPr>
              <w:t>–</w:t>
            </w:r>
            <w:r w:rsidRPr="00C93E1B">
              <w:rPr>
                <w:szCs w:val="28"/>
              </w:rPr>
              <w:t xml:space="preserve"> 224</w:t>
            </w:r>
            <w:r>
              <w:rPr>
                <w:szCs w:val="28"/>
              </w:rPr>
              <w:t xml:space="preserve"> </w:t>
            </w:r>
            <w:r w:rsidRPr="00C93E1B">
              <w:rPr>
                <w:szCs w:val="28"/>
              </w:rPr>
              <w:t>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50.</w:t>
            </w:r>
          </w:p>
        </w:tc>
        <w:tc>
          <w:tcPr>
            <w:tcW w:w="9604" w:type="dxa"/>
            <w:shd w:val="clear" w:color="auto" w:fill="auto"/>
          </w:tcPr>
          <w:p w:rsidR="00235CAA" w:rsidRPr="00C93E1B" w:rsidRDefault="00235CAA" w:rsidP="00CE0973">
            <w:pPr>
              <w:rPr>
                <w:szCs w:val="28"/>
              </w:rPr>
            </w:pPr>
            <w:r w:rsidRPr="00C93E1B">
              <w:rPr>
                <w:szCs w:val="28"/>
              </w:rPr>
              <w:t>Гродзинський М. Д. Пізнання ландшафту: місце і простір</w:t>
            </w:r>
            <w:r>
              <w:rPr>
                <w:szCs w:val="28"/>
              </w:rPr>
              <w:t xml:space="preserve"> / </w:t>
            </w:r>
            <w:r w:rsidRPr="00C93E1B">
              <w:rPr>
                <w:szCs w:val="28"/>
              </w:rPr>
              <w:t>Гродзинський М. Д.</w:t>
            </w:r>
            <w:r>
              <w:rPr>
                <w:szCs w:val="28"/>
              </w:rPr>
              <w:t xml:space="preserve"> </w:t>
            </w:r>
            <w:r w:rsidRPr="00C93E1B">
              <w:rPr>
                <w:szCs w:val="28"/>
              </w:rPr>
              <w:t>– К.: Видавничо-поліграфічний центр „Київський університет”, 2005. – Т.1. – 431с.</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51.</w:t>
            </w:r>
          </w:p>
        </w:tc>
        <w:tc>
          <w:tcPr>
            <w:tcW w:w="9604" w:type="dxa"/>
            <w:shd w:val="clear" w:color="auto" w:fill="auto"/>
          </w:tcPr>
          <w:p w:rsidR="00235CAA" w:rsidRPr="00C93E1B" w:rsidRDefault="00235CAA" w:rsidP="00CE0973">
            <w:pPr>
              <w:rPr>
                <w:szCs w:val="28"/>
              </w:rPr>
            </w:pPr>
            <w:r w:rsidRPr="00C93E1B">
              <w:rPr>
                <w:szCs w:val="28"/>
              </w:rPr>
              <w:t>Ґрунтознавство з основами геології</w:t>
            </w:r>
            <w:r>
              <w:rPr>
                <w:szCs w:val="28"/>
              </w:rPr>
              <w:t xml:space="preserve"> / [</w:t>
            </w:r>
            <w:r w:rsidRPr="00C93E1B">
              <w:rPr>
                <w:szCs w:val="28"/>
              </w:rPr>
              <w:t>Гнатенко О.</w:t>
            </w:r>
            <w:r>
              <w:rPr>
                <w:szCs w:val="28"/>
              </w:rPr>
              <w:t xml:space="preserve"> </w:t>
            </w:r>
            <w:r w:rsidRPr="00C93E1B">
              <w:rPr>
                <w:szCs w:val="28"/>
              </w:rPr>
              <w:t>Ф., Капштик М.</w:t>
            </w:r>
            <w:r>
              <w:rPr>
                <w:szCs w:val="28"/>
              </w:rPr>
              <w:t xml:space="preserve"> </w:t>
            </w:r>
            <w:r w:rsidRPr="00C93E1B">
              <w:rPr>
                <w:szCs w:val="28"/>
              </w:rPr>
              <w:t>В., Петренко</w:t>
            </w:r>
            <w:r>
              <w:rPr>
                <w:szCs w:val="28"/>
              </w:rPr>
              <w:t xml:space="preserve"> </w:t>
            </w:r>
            <w:r w:rsidRPr="00C93E1B">
              <w:rPr>
                <w:szCs w:val="28"/>
              </w:rPr>
              <w:t>Л.</w:t>
            </w:r>
            <w:r>
              <w:rPr>
                <w:szCs w:val="28"/>
              </w:rPr>
              <w:t xml:space="preserve"> </w:t>
            </w:r>
            <w:r w:rsidRPr="00C93E1B">
              <w:rPr>
                <w:szCs w:val="28"/>
              </w:rPr>
              <w:t>Р., Вітвіцький С.</w:t>
            </w:r>
            <w:r>
              <w:rPr>
                <w:szCs w:val="28"/>
              </w:rPr>
              <w:t xml:space="preserve"> </w:t>
            </w:r>
            <w:r w:rsidRPr="00C93E1B">
              <w:rPr>
                <w:szCs w:val="28"/>
              </w:rPr>
              <w:t>В.</w:t>
            </w:r>
            <w:r>
              <w:rPr>
                <w:szCs w:val="28"/>
              </w:rPr>
              <w:t xml:space="preserve"> ]</w:t>
            </w:r>
            <w:r w:rsidRPr="00C93E1B">
              <w:rPr>
                <w:szCs w:val="28"/>
              </w:rPr>
              <w:t xml:space="preserve"> - К. : Оранта. - 2005. - 648 с.</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52.</w:t>
            </w:r>
          </w:p>
        </w:tc>
        <w:tc>
          <w:tcPr>
            <w:tcW w:w="9604" w:type="dxa"/>
            <w:shd w:val="clear" w:color="auto" w:fill="auto"/>
          </w:tcPr>
          <w:p w:rsidR="00235CAA" w:rsidRPr="00C93E1B" w:rsidRDefault="00235CAA" w:rsidP="00CE0973">
            <w:pPr>
              <w:rPr>
                <w:szCs w:val="28"/>
              </w:rPr>
            </w:pPr>
            <w:r>
              <w:rPr>
                <w:szCs w:val="28"/>
              </w:rPr>
              <w:t>Ґрунтознавство</w:t>
            </w:r>
            <w:r w:rsidRPr="00C93E1B">
              <w:rPr>
                <w:szCs w:val="28"/>
              </w:rPr>
              <w:t xml:space="preserve"> / </w:t>
            </w:r>
            <w:r>
              <w:rPr>
                <w:szCs w:val="28"/>
              </w:rPr>
              <w:t>[</w:t>
            </w:r>
            <w:r w:rsidRPr="00C93E1B">
              <w:rPr>
                <w:szCs w:val="28"/>
              </w:rPr>
              <w:t>Тихоненко Д. Г. та ін.</w:t>
            </w:r>
            <w:r>
              <w:rPr>
                <w:szCs w:val="28"/>
              </w:rPr>
              <w:t xml:space="preserve"> ]</w:t>
            </w:r>
            <w:r w:rsidRPr="00C93E1B">
              <w:rPr>
                <w:szCs w:val="28"/>
              </w:rPr>
              <w:t>; за ред. д-р с.-г.</w:t>
            </w:r>
            <w:r>
              <w:rPr>
                <w:szCs w:val="28"/>
              </w:rPr>
              <w:t xml:space="preserve"> наук, проф. Д. Г. Тихоненка. </w:t>
            </w:r>
            <w:r w:rsidRPr="00C93E1B">
              <w:rPr>
                <w:szCs w:val="28"/>
              </w:rPr>
              <w:t>– К.</w:t>
            </w:r>
            <w:r>
              <w:rPr>
                <w:szCs w:val="28"/>
              </w:rPr>
              <w:t xml:space="preserve"> : Вища освіта, 2004. – Ч. 1. - </w:t>
            </w:r>
            <w:r w:rsidRPr="00C93E1B">
              <w:rPr>
                <w:szCs w:val="28"/>
              </w:rPr>
              <w:t>267 с.</w:t>
            </w:r>
          </w:p>
        </w:tc>
      </w:tr>
      <w:tr w:rsidR="00235CAA" w:rsidRPr="00C93E1B" w:rsidTr="00CE0973">
        <w:trPr>
          <w:trHeight w:val="526"/>
        </w:trPr>
        <w:tc>
          <w:tcPr>
            <w:tcW w:w="729" w:type="dxa"/>
          </w:tcPr>
          <w:p w:rsidR="00235CAA" w:rsidRPr="005F11C9" w:rsidRDefault="00235CAA" w:rsidP="00CE0973">
            <w:pPr>
              <w:rPr>
                <w:szCs w:val="28"/>
              </w:rPr>
            </w:pPr>
            <w:r w:rsidRPr="005F11C9">
              <w:rPr>
                <w:szCs w:val="28"/>
              </w:rPr>
              <w:t>53.</w:t>
            </w:r>
          </w:p>
        </w:tc>
        <w:tc>
          <w:tcPr>
            <w:tcW w:w="9604" w:type="dxa"/>
            <w:shd w:val="clear" w:color="auto" w:fill="auto"/>
          </w:tcPr>
          <w:p w:rsidR="00235CAA" w:rsidRPr="00C93E1B" w:rsidRDefault="00235CAA" w:rsidP="00CE0973">
            <w:pPr>
              <w:rPr>
                <w:szCs w:val="28"/>
              </w:rPr>
            </w:pPr>
            <w:r w:rsidRPr="00C93E1B">
              <w:rPr>
                <w:szCs w:val="28"/>
              </w:rPr>
              <w:t>Гуцуляк В. Н. О переходе от ландшафтной к ландшафтно-геохимической карте (на примере</w:t>
            </w:r>
            <w:r>
              <w:rPr>
                <w:szCs w:val="28"/>
              </w:rPr>
              <w:t xml:space="preserve"> Прут-Днестровской лесостепи) /</w:t>
            </w:r>
            <w:r w:rsidRPr="00C93E1B">
              <w:rPr>
                <w:szCs w:val="28"/>
              </w:rPr>
              <w:t xml:space="preserve"> В. Н. Гуцуляк, Т. И. Гаманюк // Физиче</w:t>
            </w:r>
            <w:r>
              <w:rPr>
                <w:szCs w:val="28"/>
              </w:rPr>
              <w:t xml:space="preserve">ская география и геоморфология. - </w:t>
            </w:r>
            <w:r w:rsidRPr="00C93E1B">
              <w:rPr>
                <w:szCs w:val="28"/>
              </w:rPr>
              <w:t xml:space="preserve">1977. – №18. – С. 33-37. </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lastRenderedPageBreak/>
              <w:t>54.</w:t>
            </w:r>
          </w:p>
        </w:tc>
        <w:tc>
          <w:tcPr>
            <w:tcW w:w="9604" w:type="dxa"/>
            <w:shd w:val="clear" w:color="auto" w:fill="auto"/>
          </w:tcPr>
          <w:p w:rsidR="00235CAA" w:rsidRPr="00C93E1B" w:rsidRDefault="00235CAA" w:rsidP="00CE0973">
            <w:pPr>
              <w:rPr>
                <w:szCs w:val="28"/>
              </w:rPr>
            </w:pPr>
            <w:r w:rsidRPr="00C93E1B">
              <w:rPr>
                <w:szCs w:val="28"/>
              </w:rPr>
              <w:t>Г</w:t>
            </w:r>
            <w:r>
              <w:rPr>
                <w:szCs w:val="28"/>
              </w:rPr>
              <w:t xml:space="preserve">уцуляк В.М. Геохімія ландшафту / </w:t>
            </w:r>
            <w:r w:rsidRPr="00C93E1B">
              <w:rPr>
                <w:szCs w:val="28"/>
              </w:rPr>
              <w:t>Г</w:t>
            </w:r>
            <w:r>
              <w:rPr>
                <w:szCs w:val="28"/>
              </w:rPr>
              <w:t>уцуляк В.М. -</w:t>
            </w:r>
            <w:r w:rsidRPr="00C93E1B">
              <w:rPr>
                <w:szCs w:val="28"/>
              </w:rPr>
              <w:t xml:space="preserve"> Чернівці: Рута. - 1994. - 82 с.</w:t>
            </w:r>
          </w:p>
        </w:tc>
      </w:tr>
      <w:tr w:rsidR="00235CAA" w:rsidRPr="00C93E1B" w:rsidTr="00CE0973">
        <w:trPr>
          <w:trHeight w:val="421"/>
        </w:trPr>
        <w:tc>
          <w:tcPr>
            <w:tcW w:w="729" w:type="dxa"/>
          </w:tcPr>
          <w:p w:rsidR="00235CAA" w:rsidRPr="005F11C9" w:rsidRDefault="00235CAA" w:rsidP="00CE0973">
            <w:pPr>
              <w:rPr>
                <w:szCs w:val="28"/>
              </w:rPr>
            </w:pPr>
            <w:r w:rsidRPr="005F11C9">
              <w:rPr>
                <w:szCs w:val="28"/>
              </w:rPr>
              <w:t>55.</w:t>
            </w:r>
          </w:p>
        </w:tc>
        <w:tc>
          <w:tcPr>
            <w:tcW w:w="9604" w:type="dxa"/>
            <w:shd w:val="clear" w:color="auto" w:fill="auto"/>
          </w:tcPr>
          <w:p w:rsidR="00235CAA" w:rsidRPr="00C93E1B" w:rsidRDefault="00235CAA" w:rsidP="00CE0973">
            <w:pPr>
              <w:rPr>
                <w:szCs w:val="28"/>
              </w:rPr>
            </w:pPr>
            <w:r w:rsidRPr="00C93E1B">
              <w:rPr>
                <w:szCs w:val="28"/>
              </w:rPr>
              <w:t>Гуцуляк В. Н. Ландшафтно-гео</w:t>
            </w:r>
            <w:r>
              <w:rPr>
                <w:szCs w:val="28"/>
              </w:rPr>
              <w:t xml:space="preserve">хімічна екологія / </w:t>
            </w:r>
            <w:r w:rsidRPr="00C93E1B">
              <w:rPr>
                <w:szCs w:val="28"/>
              </w:rPr>
              <w:t>Гуцуляк В. Н. - Чернівці: Рута, 2001. - 248 с.</w:t>
            </w:r>
          </w:p>
        </w:tc>
      </w:tr>
      <w:tr w:rsidR="00235CAA" w:rsidRPr="00C93E1B" w:rsidTr="00CE0973">
        <w:trPr>
          <w:trHeight w:val="913"/>
        </w:trPr>
        <w:tc>
          <w:tcPr>
            <w:tcW w:w="729" w:type="dxa"/>
          </w:tcPr>
          <w:p w:rsidR="00235CAA" w:rsidRPr="005F11C9" w:rsidRDefault="00235CAA" w:rsidP="00CE0973">
            <w:pPr>
              <w:rPr>
                <w:szCs w:val="28"/>
              </w:rPr>
            </w:pPr>
            <w:r w:rsidRPr="005F11C9">
              <w:rPr>
                <w:szCs w:val="28"/>
              </w:rPr>
              <w:t>56.</w:t>
            </w:r>
          </w:p>
        </w:tc>
        <w:tc>
          <w:tcPr>
            <w:tcW w:w="9604" w:type="dxa"/>
            <w:shd w:val="clear" w:color="auto" w:fill="auto"/>
          </w:tcPr>
          <w:p w:rsidR="00235CAA" w:rsidRPr="00C93E1B" w:rsidRDefault="00235CAA" w:rsidP="00CE0973">
            <w:pPr>
              <w:rPr>
                <w:szCs w:val="28"/>
              </w:rPr>
            </w:pPr>
            <w:r w:rsidRPr="00C93E1B">
              <w:rPr>
                <w:szCs w:val="28"/>
              </w:rPr>
              <w:t>Давыдчук B. C. Ландшафтный подход к организации геоинформационных систем / B. C. Давыдчук, В. Г. Линник // Тез. докл. Всесоюз. совещ. по ландшафтоведению (Львов; сентябрь, 1988). - Л., 1988. -</w:t>
            </w:r>
            <w:r>
              <w:rPr>
                <w:szCs w:val="28"/>
              </w:rPr>
              <w:t xml:space="preserve"> </w:t>
            </w:r>
            <w:r w:rsidRPr="00C93E1B">
              <w:rPr>
                <w:szCs w:val="28"/>
              </w:rPr>
              <w:t>С. 53-54.</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57.</w:t>
            </w:r>
          </w:p>
        </w:tc>
        <w:tc>
          <w:tcPr>
            <w:tcW w:w="9604" w:type="dxa"/>
            <w:shd w:val="clear" w:color="auto" w:fill="auto"/>
          </w:tcPr>
          <w:p w:rsidR="00235CAA" w:rsidRPr="00C93E1B" w:rsidRDefault="00235CAA" w:rsidP="00CE0973">
            <w:pPr>
              <w:rPr>
                <w:szCs w:val="28"/>
              </w:rPr>
            </w:pPr>
            <w:r w:rsidRPr="00C93E1B">
              <w:rPr>
                <w:szCs w:val="28"/>
              </w:rPr>
              <w:t>Давыдчук B. C., Зарудная Р. Ф. Карта оценки ландшафтов по условиям водно-поверхностного выноса веществ. М-б</w:t>
            </w:r>
            <w:r>
              <w:rPr>
                <w:szCs w:val="28"/>
              </w:rPr>
              <w:t xml:space="preserve"> 1:100 000 (на 4 листах), - К . </w:t>
            </w:r>
            <w:r w:rsidRPr="00C93E1B">
              <w:rPr>
                <w:szCs w:val="28"/>
              </w:rPr>
              <w:t>: ЦТЭ ГКГУ "Укргеология" Мингео СССР, 1989.</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58.</w:t>
            </w:r>
          </w:p>
        </w:tc>
        <w:tc>
          <w:tcPr>
            <w:tcW w:w="9604" w:type="dxa"/>
            <w:shd w:val="clear" w:color="auto" w:fill="auto"/>
          </w:tcPr>
          <w:p w:rsidR="00235CAA" w:rsidRPr="00C93E1B" w:rsidRDefault="00235CAA" w:rsidP="00CE0973">
            <w:pPr>
              <w:rPr>
                <w:szCs w:val="28"/>
              </w:rPr>
            </w:pPr>
            <w:r w:rsidRPr="00C93E1B">
              <w:rPr>
                <w:szCs w:val="28"/>
              </w:rPr>
              <w:t>Давыдчук В. С., Сорокина Л</w:t>
            </w:r>
            <w:r>
              <w:rPr>
                <w:szCs w:val="28"/>
              </w:rPr>
              <w:t>. Ю.</w:t>
            </w:r>
            <w:r w:rsidRPr="00C93E1B">
              <w:rPr>
                <w:szCs w:val="28"/>
              </w:rPr>
              <w:t xml:space="preserve">, Фоменко Ю.Я. Антропогенные изменения ландшафтов и современная растительность зоны Чернобыльской АЭС. Карта м-ба 1:100 000. - Киев, 1992. </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59.</w:t>
            </w:r>
          </w:p>
        </w:tc>
        <w:tc>
          <w:tcPr>
            <w:tcW w:w="9604" w:type="dxa"/>
            <w:shd w:val="clear" w:color="auto" w:fill="auto"/>
          </w:tcPr>
          <w:p w:rsidR="00235CAA" w:rsidRPr="00C93E1B" w:rsidRDefault="00235CAA" w:rsidP="00CE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0"/>
              </w:rPr>
              <w:t xml:space="preserve">Демерс, </w:t>
            </w:r>
            <w:r w:rsidRPr="00032C5D">
              <w:rPr>
                <w:szCs w:val="20"/>
              </w:rPr>
              <w:t>Майкл Н.Географические информационные системы. Основы</w:t>
            </w:r>
            <w:r>
              <w:rPr>
                <w:szCs w:val="20"/>
              </w:rPr>
              <w:t xml:space="preserve"> </w:t>
            </w:r>
            <w:r w:rsidRPr="00032C5D">
              <w:rPr>
                <w:szCs w:val="20"/>
              </w:rPr>
              <w:t>/</w:t>
            </w:r>
            <w:r>
              <w:rPr>
                <w:szCs w:val="20"/>
              </w:rPr>
              <w:t xml:space="preserve"> </w:t>
            </w:r>
            <w:r w:rsidRPr="00032C5D">
              <w:rPr>
                <w:szCs w:val="20"/>
              </w:rPr>
              <w:t>Майкл Н.</w:t>
            </w:r>
            <w:r>
              <w:rPr>
                <w:szCs w:val="20"/>
              </w:rPr>
              <w:t xml:space="preserve"> </w:t>
            </w:r>
            <w:r w:rsidRPr="00032C5D">
              <w:rPr>
                <w:szCs w:val="20"/>
              </w:rPr>
              <w:t>ДеМерс;</w:t>
            </w:r>
            <w:r>
              <w:rPr>
                <w:szCs w:val="20"/>
              </w:rPr>
              <w:t xml:space="preserve"> [</w:t>
            </w:r>
            <w:r w:rsidRPr="00032C5D">
              <w:rPr>
                <w:szCs w:val="20"/>
              </w:rPr>
              <w:t xml:space="preserve"> </w:t>
            </w:r>
            <w:r>
              <w:rPr>
                <w:szCs w:val="20"/>
              </w:rPr>
              <w:t>п</w:t>
            </w:r>
            <w:r w:rsidRPr="00032C5D">
              <w:rPr>
                <w:szCs w:val="20"/>
              </w:rPr>
              <w:t>ер. с англ. В.Андриянов</w:t>
            </w:r>
            <w:r>
              <w:rPr>
                <w:szCs w:val="20"/>
              </w:rPr>
              <w:t xml:space="preserve">] </w:t>
            </w:r>
            <w:r w:rsidRPr="00032C5D">
              <w:rPr>
                <w:szCs w:val="20"/>
              </w:rPr>
              <w:t xml:space="preserve">; </w:t>
            </w:r>
            <w:r>
              <w:rPr>
                <w:szCs w:val="20"/>
              </w:rPr>
              <w:t>н</w:t>
            </w:r>
            <w:r w:rsidRPr="00032C5D">
              <w:rPr>
                <w:szCs w:val="20"/>
              </w:rPr>
              <w:t>ауч. ред.      Ю.Королев.</w:t>
            </w:r>
            <w:r>
              <w:rPr>
                <w:szCs w:val="20"/>
              </w:rPr>
              <w:t xml:space="preserve"> </w:t>
            </w:r>
            <w:r w:rsidRPr="00032C5D">
              <w:rPr>
                <w:szCs w:val="20"/>
              </w:rPr>
              <w:t>-М.:Дата+,1999.-489с.</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60.</w:t>
            </w:r>
          </w:p>
        </w:tc>
        <w:tc>
          <w:tcPr>
            <w:tcW w:w="9604" w:type="dxa"/>
            <w:shd w:val="clear" w:color="auto" w:fill="auto"/>
          </w:tcPr>
          <w:p w:rsidR="00235CAA" w:rsidRPr="00C93E1B" w:rsidRDefault="00235CAA" w:rsidP="00CE0973">
            <w:pPr>
              <w:rPr>
                <w:szCs w:val="28"/>
              </w:rPr>
            </w:pPr>
            <w:r w:rsidRPr="00C93E1B">
              <w:rPr>
                <w:szCs w:val="28"/>
              </w:rPr>
              <w:t>Денисик Г.</w:t>
            </w:r>
            <w:r>
              <w:rPr>
                <w:szCs w:val="28"/>
              </w:rPr>
              <w:t xml:space="preserve"> </w:t>
            </w:r>
            <w:r w:rsidRPr="00C93E1B">
              <w:rPr>
                <w:szCs w:val="28"/>
              </w:rPr>
              <w:t>І. Антропогенні л</w:t>
            </w:r>
            <w:r>
              <w:rPr>
                <w:szCs w:val="28"/>
              </w:rPr>
              <w:t>андшафти Правобережної України</w:t>
            </w:r>
            <w:r w:rsidRPr="00C2293A">
              <w:rPr>
                <w:szCs w:val="28"/>
              </w:rPr>
              <w:t xml:space="preserve"> / </w:t>
            </w:r>
            <w:r w:rsidRPr="00C93E1B">
              <w:rPr>
                <w:szCs w:val="28"/>
              </w:rPr>
              <w:t>Денисик Г.</w:t>
            </w:r>
            <w:r>
              <w:rPr>
                <w:szCs w:val="28"/>
              </w:rPr>
              <w:t xml:space="preserve"> </w:t>
            </w:r>
            <w:r w:rsidRPr="00C93E1B">
              <w:rPr>
                <w:szCs w:val="28"/>
              </w:rPr>
              <w:t>І. - Вінниця: Арбат, 1998. - 292 с.</w:t>
            </w:r>
          </w:p>
        </w:tc>
      </w:tr>
      <w:tr w:rsidR="00235CAA" w:rsidRPr="00C93E1B" w:rsidTr="00CE0973">
        <w:trPr>
          <w:trHeight w:val="781"/>
        </w:trPr>
        <w:tc>
          <w:tcPr>
            <w:tcW w:w="729" w:type="dxa"/>
          </w:tcPr>
          <w:p w:rsidR="00235CAA" w:rsidRPr="005F11C9" w:rsidRDefault="00235CAA" w:rsidP="00CE0973">
            <w:pPr>
              <w:rPr>
                <w:szCs w:val="28"/>
              </w:rPr>
            </w:pPr>
            <w:r w:rsidRPr="005F11C9">
              <w:rPr>
                <w:szCs w:val="28"/>
              </w:rPr>
              <w:t>61.</w:t>
            </w:r>
          </w:p>
        </w:tc>
        <w:tc>
          <w:tcPr>
            <w:tcW w:w="9604" w:type="dxa"/>
            <w:shd w:val="clear" w:color="auto" w:fill="auto"/>
          </w:tcPr>
          <w:p w:rsidR="00235CAA" w:rsidRPr="00C93E1B" w:rsidRDefault="00235CAA" w:rsidP="00CE0973">
            <w:pPr>
              <w:rPr>
                <w:szCs w:val="28"/>
              </w:rPr>
            </w:pPr>
            <w:r w:rsidRPr="00C93E1B">
              <w:rPr>
                <w:szCs w:val="28"/>
              </w:rPr>
              <w:t>Добровольский В. В. Автотранспортное загрязнение свинцом окружающей среды за рубежом / В. В. Добровольский, Л. Е. Савельева  // Геохимия техногенного преобразования ландшафтов. - М., 1978. С.</w:t>
            </w:r>
            <w:r>
              <w:rPr>
                <w:szCs w:val="28"/>
              </w:rPr>
              <w:t xml:space="preserve"> </w:t>
            </w:r>
            <w:r w:rsidRPr="00C93E1B">
              <w:rPr>
                <w:szCs w:val="28"/>
              </w:rPr>
              <w:t>6-20</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62.</w:t>
            </w:r>
          </w:p>
        </w:tc>
        <w:tc>
          <w:tcPr>
            <w:tcW w:w="9604" w:type="dxa"/>
            <w:shd w:val="clear" w:color="auto" w:fill="auto"/>
          </w:tcPr>
          <w:p w:rsidR="00235CAA" w:rsidRPr="00C93E1B" w:rsidRDefault="00235CAA" w:rsidP="00CE0973">
            <w:pPr>
              <w:rPr>
                <w:szCs w:val="28"/>
              </w:rPr>
            </w:pPr>
            <w:r w:rsidRPr="00C93E1B">
              <w:rPr>
                <w:szCs w:val="28"/>
              </w:rPr>
              <w:t xml:space="preserve">Довідник з агрономічного та агроекологічного стану ґрунтів України / [ Б. С. Носко, Б. С. Прістер, М. В. Лобода та ін. ]; за ред. Б. С. Носка, Б. С. Прістера, М. В. Лободи. - К.: Урожай, 1994. </w:t>
            </w:r>
            <w:r>
              <w:rPr>
                <w:szCs w:val="28"/>
              </w:rPr>
              <w:t>–</w:t>
            </w:r>
            <w:r w:rsidRPr="00C93E1B">
              <w:rPr>
                <w:szCs w:val="28"/>
              </w:rPr>
              <w:t xml:space="preserve"> 336</w:t>
            </w:r>
            <w:r>
              <w:rPr>
                <w:szCs w:val="28"/>
              </w:rPr>
              <w:t xml:space="preserve"> </w:t>
            </w:r>
            <w:r w:rsidRPr="00C93E1B">
              <w:rPr>
                <w:szCs w:val="28"/>
              </w:rPr>
              <w:t>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63.</w:t>
            </w:r>
          </w:p>
        </w:tc>
        <w:tc>
          <w:tcPr>
            <w:tcW w:w="9604" w:type="dxa"/>
            <w:shd w:val="clear" w:color="auto" w:fill="auto"/>
          </w:tcPr>
          <w:p w:rsidR="00235CAA" w:rsidRPr="00C93E1B" w:rsidRDefault="00235CAA" w:rsidP="00CE0973">
            <w:pPr>
              <w:rPr>
                <w:szCs w:val="28"/>
              </w:rPr>
            </w:pPr>
            <w:r w:rsidRPr="00C93E1B">
              <w:rPr>
                <w:szCs w:val="28"/>
              </w:rPr>
              <w:t>Довкілля Київщини. Статистичний збірник за 2005 рік. / За ред. Кириленка І.Ф. – Державний комітет статистики України. Головне управління ст</w:t>
            </w:r>
            <w:r>
              <w:rPr>
                <w:szCs w:val="28"/>
              </w:rPr>
              <w:t>атистики у Київській області. К.</w:t>
            </w:r>
            <w:r w:rsidRPr="00C93E1B">
              <w:rPr>
                <w:szCs w:val="28"/>
              </w:rPr>
              <w:t>, 2006. - 56 с.</w:t>
            </w:r>
          </w:p>
        </w:tc>
      </w:tr>
      <w:tr w:rsidR="00235CAA" w:rsidRPr="00C93E1B" w:rsidTr="00CE0973">
        <w:trPr>
          <w:trHeight w:val="96"/>
        </w:trPr>
        <w:tc>
          <w:tcPr>
            <w:tcW w:w="729" w:type="dxa"/>
          </w:tcPr>
          <w:p w:rsidR="00235CAA" w:rsidRPr="005F11C9" w:rsidRDefault="00235CAA" w:rsidP="00CE0973">
            <w:pPr>
              <w:rPr>
                <w:szCs w:val="28"/>
              </w:rPr>
            </w:pPr>
            <w:r w:rsidRPr="005F11C9">
              <w:rPr>
                <w:szCs w:val="28"/>
              </w:rPr>
              <w:t>64.</w:t>
            </w:r>
          </w:p>
        </w:tc>
        <w:tc>
          <w:tcPr>
            <w:tcW w:w="9604" w:type="dxa"/>
            <w:shd w:val="clear" w:color="auto" w:fill="auto"/>
          </w:tcPr>
          <w:p w:rsidR="00235CAA" w:rsidRPr="00C93E1B" w:rsidRDefault="00235CAA" w:rsidP="00CE0973">
            <w:pPr>
              <w:rPr>
                <w:szCs w:val="28"/>
              </w:rPr>
            </w:pPr>
            <w:r w:rsidRPr="00C93E1B">
              <w:rPr>
                <w:szCs w:val="28"/>
              </w:rPr>
              <w:t>Доповідь про стан навколишнього природного середовища  в Чернігівській області за 2007 рік</w:t>
            </w:r>
            <w:r w:rsidRPr="00C2293A">
              <w:rPr>
                <w:szCs w:val="28"/>
              </w:rPr>
              <w:t xml:space="preserve">. [Електронний </w:t>
            </w:r>
            <w:r w:rsidRPr="00C2293A">
              <w:rPr>
                <w:spacing w:val="-4"/>
                <w:szCs w:val="28"/>
              </w:rPr>
              <w:t xml:space="preserve">ресурс] </w:t>
            </w:r>
            <w:r w:rsidRPr="00C93E1B">
              <w:rPr>
                <w:szCs w:val="28"/>
              </w:rPr>
              <w:t xml:space="preserve">Міністерство охорони  навколишнього природного середовища України. Державне управління охорони навколишнього природного середовища в в Чернігівській області. Чернігів. – 2008. - 209 c. </w:t>
            </w:r>
            <w:hyperlink r:id="rId14" w:history="1">
              <w:r w:rsidRPr="001C5FAE">
                <w:rPr>
                  <w:rStyle w:val="af"/>
                  <w:szCs w:val="28"/>
                </w:rPr>
                <w:t>http://www.menr.gov.ua/documents/RD_chernigiv.doc</w:t>
              </w:r>
            </w:hyperlink>
          </w:p>
        </w:tc>
      </w:tr>
      <w:tr w:rsidR="00235CAA" w:rsidRPr="00C93E1B" w:rsidTr="00CE0973">
        <w:trPr>
          <w:trHeight w:val="2466"/>
        </w:trPr>
        <w:tc>
          <w:tcPr>
            <w:tcW w:w="729" w:type="dxa"/>
          </w:tcPr>
          <w:p w:rsidR="00235CAA" w:rsidRPr="005F11C9" w:rsidRDefault="00235CAA" w:rsidP="00CE0973">
            <w:pPr>
              <w:rPr>
                <w:szCs w:val="28"/>
              </w:rPr>
            </w:pPr>
            <w:r w:rsidRPr="005F11C9">
              <w:rPr>
                <w:szCs w:val="28"/>
              </w:rPr>
              <w:t>65.</w:t>
            </w:r>
          </w:p>
        </w:tc>
        <w:tc>
          <w:tcPr>
            <w:tcW w:w="9604" w:type="dxa"/>
            <w:shd w:val="clear" w:color="auto" w:fill="auto"/>
          </w:tcPr>
          <w:p w:rsidR="00235CAA" w:rsidRPr="00C93E1B" w:rsidRDefault="00235CAA" w:rsidP="00CE0973">
            <w:pPr>
              <w:rPr>
                <w:szCs w:val="28"/>
              </w:rPr>
            </w:pPr>
            <w:r w:rsidRPr="00C93E1B">
              <w:rPr>
                <w:szCs w:val="28"/>
              </w:rPr>
              <w:t xml:space="preserve">Доповідь про стан навколишнього природного середовища  Київської області. у 2005 році. </w:t>
            </w:r>
            <w:r w:rsidRPr="00C2293A">
              <w:rPr>
                <w:szCs w:val="28"/>
              </w:rPr>
              <w:t xml:space="preserve">[Електронний </w:t>
            </w:r>
            <w:r w:rsidRPr="00C2293A">
              <w:rPr>
                <w:spacing w:val="-4"/>
                <w:szCs w:val="28"/>
              </w:rPr>
              <w:t xml:space="preserve">ресурс] </w:t>
            </w:r>
            <w:r w:rsidRPr="00C93E1B">
              <w:rPr>
                <w:szCs w:val="28"/>
              </w:rPr>
              <w:t xml:space="preserve">Міністерство охорони  навколишнього природного середовища України Державне управління екології та природних ресурсів в Київській області. Київ. – 2006. – 92с. </w:t>
            </w:r>
            <w:hyperlink r:id="rId15" w:history="1">
              <w:r w:rsidRPr="001C5FAE">
                <w:rPr>
                  <w:rStyle w:val="af"/>
                  <w:szCs w:val="28"/>
                </w:rPr>
                <w:t>http://www.menr.gov.ua/documents/KYIV_NPS_05.doc</w:t>
              </w:r>
            </w:hyperlink>
          </w:p>
        </w:tc>
      </w:tr>
      <w:tr w:rsidR="00235CAA" w:rsidRPr="00C93E1B" w:rsidTr="00CE0973">
        <w:trPr>
          <w:trHeight w:val="1037"/>
        </w:trPr>
        <w:tc>
          <w:tcPr>
            <w:tcW w:w="729" w:type="dxa"/>
          </w:tcPr>
          <w:p w:rsidR="00235CAA" w:rsidRPr="005F11C9" w:rsidRDefault="00235CAA" w:rsidP="00CE0973">
            <w:pPr>
              <w:rPr>
                <w:szCs w:val="28"/>
              </w:rPr>
            </w:pPr>
            <w:r w:rsidRPr="005F11C9">
              <w:rPr>
                <w:szCs w:val="28"/>
              </w:rPr>
              <w:t>66.</w:t>
            </w:r>
          </w:p>
        </w:tc>
        <w:tc>
          <w:tcPr>
            <w:tcW w:w="9604" w:type="dxa"/>
            <w:shd w:val="clear" w:color="auto" w:fill="auto"/>
          </w:tcPr>
          <w:p w:rsidR="00235CAA" w:rsidRPr="00C93E1B" w:rsidRDefault="00235CAA" w:rsidP="00CE0973">
            <w:pPr>
              <w:rPr>
                <w:szCs w:val="28"/>
              </w:rPr>
            </w:pPr>
            <w:r w:rsidRPr="00C93E1B">
              <w:rPr>
                <w:szCs w:val="28"/>
              </w:rPr>
              <w:t xml:space="preserve">Доповідь про стан навколишнього природного середовища в Чернігівській області за 2006 рік. </w:t>
            </w:r>
            <w:r w:rsidRPr="00C2293A">
              <w:rPr>
                <w:szCs w:val="28"/>
              </w:rPr>
              <w:t xml:space="preserve">[Електронний </w:t>
            </w:r>
            <w:r w:rsidRPr="00C2293A">
              <w:rPr>
                <w:spacing w:val="-4"/>
                <w:szCs w:val="28"/>
              </w:rPr>
              <w:t xml:space="preserve">ресурс] </w:t>
            </w:r>
            <w:r w:rsidRPr="00C93E1B">
              <w:rPr>
                <w:szCs w:val="28"/>
              </w:rPr>
              <w:t xml:space="preserve">Міністерство охорони  навколишнього природного середовища України. Державне управління охорони навколишнього природного середовища в  Чернігівській області. Чернігів. –2007. </w:t>
            </w:r>
            <w:hyperlink r:id="rId16" w:history="1">
              <w:r w:rsidRPr="001C5FAE">
                <w:rPr>
                  <w:rStyle w:val="af"/>
                  <w:szCs w:val="28"/>
                </w:rPr>
                <w:t>http://www.menr.gov.ua/documents/region_dopov_chernigiv.rar</w:t>
              </w:r>
            </w:hyperlink>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67.</w:t>
            </w:r>
          </w:p>
        </w:tc>
        <w:tc>
          <w:tcPr>
            <w:tcW w:w="9604" w:type="dxa"/>
            <w:shd w:val="clear" w:color="auto" w:fill="auto"/>
          </w:tcPr>
          <w:p w:rsidR="00235CAA" w:rsidRPr="00C93E1B" w:rsidRDefault="00235CAA" w:rsidP="00CE0973">
            <w:pPr>
              <w:rPr>
                <w:szCs w:val="28"/>
              </w:rPr>
            </w:pPr>
            <w:r w:rsidRPr="00C93E1B">
              <w:rPr>
                <w:szCs w:val="28"/>
              </w:rPr>
              <w:t>Дьяконов К. Н. Геофизика ландшафта. Метод балансов: Учеб.-метод. пособие. – М.: Изд-во Моск. ун-та, 1988. – 95 с.</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68.</w:t>
            </w:r>
          </w:p>
        </w:tc>
        <w:tc>
          <w:tcPr>
            <w:tcW w:w="9604" w:type="dxa"/>
            <w:shd w:val="clear" w:color="auto" w:fill="auto"/>
          </w:tcPr>
          <w:p w:rsidR="00235CAA" w:rsidRPr="00C93E1B" w:rsidRDefault="00235CAA" w:rsidP="00CE0973">
            <w:pPr>
              <w:rPr>
                <w:szCs w:val="28"/>
              </w:rPr>
            </w:pPr>
            <w:r w:rsidRPr="00C93E1B">
              <w:rPr>
                <w:szCs w:val="28"/>
              </w:rPr>
              <w:t xml:space="preserve">Екологічний паспорт Чернігівської області. </w:t>
            </w:r>
            <w:r w:rsidRPr="00C2293A">
              <w:rPr>
                <w:szCs w:val="28"/>
              </w:rPr>
              <w:t xml:space="preserve">[Електронний </w:t>
            </w:r>
            <w:r w:rsidRPr="00C2293A">
              <w:rPr>
                <w:spacing w:val="-4"/>
                <w:szCs w:val="28"/>
              </w:rPr>
              <w:t xml:space="preserve">ресурс] </w:t>
            </w:r>
            <w:r w:rsidRPr="00C93E1B">
              <w:rPr>
                <w:szCs w:val="28"/>
              </w:rPr>
              <w:t xml:space="preserve">Державне управління охорони навколишнього природного середовища в Чернігівській області. Чернігів. – 2006. - 102 с. </w:t>
            </w:r>
            <w:hyperlink r:id="rId17" w:history="1">
              <w:r w:rsidRPr="001C5FAE">
                <w:rPr>
                  <w:rStyle w:val="af"/>
                  <w:szCs w:val="28"/>
                </w:rPr>
                <w:t>http://www.menr.gov.ua/cgi-bin/go?node=chernigeko</w:t>
              </w:r>
            </w:hyperlink>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69.</w:t>
            </w:r>
          </w:p>
        </w:tc>
        <w:tc>
          <w:tcPr>
            <w:tcW w:w="9604" w:type="dxa"/>
            <w:shd w:val="clear" w:color="auto" w:fill="auto"/>
          </w:tcPr>
          <w:p w:rsidR="00235CAA" w:rsidRPr="00C93E1B" w:rsidRDefault="00235CAA" w:rsidP="00CE0973">
            <w:pPr>
              <w:rPr>
                <w:szCs w:val="28"/>
              </w:rPr>
            </w:pPr>
            <w:r w:rsidRPr="00C93E1B">
              <w:rPr>
                <w:szCs w:val="28"/>
              </w:rPr>
              <w:t>Жилко В. В. К вопросу методики выявления и оценки дефляционно опасных земель на территории Белорусси</w:t>
            </w:r>
            <w:r>
              <w:rPr>
                <w:szCs w:val="28"/>
              </w:rPr>
              <w:t>и / В. В. Жилко, Л. М. Ярошевич</w:t>
            </w:r>
            <w:r w:rsidRPr="00C93E1B">
              <w:rPr>
                <w:szCs w:val="28"/>
              </w:rPr>
              <w:t xml:space="preserve"> // Оценка и картирование эрозионно опасных и дефляционно опасных земель. М.</w:t>
            </w:r>
            <w:r>
              <w:rPr>
                <w:szCs w:val="28"/>
              </w:rPr>
              <w:t xml:space="preserve"> </w:t>
            </w:r>
            <w:r w:rsidRPr="00C93E1B">
              <w:rPr>
                <w:szCs w:val="28"/>
              </w:rPr>
              <w:t>: Изд-во Моск.ун-та, 1973. – С. 272-</w:t>
            </w:r>
            <w:r w:rsidRPr="00C93E1B">
              <w:rPr>
                <w:szCs w:val="28"/>
              </w:rPr>
              <w:lastRenderedPageBreak/>
              <w:t>276.</w:t>
            </w:r>
          </w:p>
        </w:tc>
      </w:tr>
      <w:tr w:rsidR="00235CAA" w:rsidRPr="00C93E1B" w:rsidTr="00CE0973">
        <w:trPr>
          <w:trHeight w:val="603"/>
        </w:trPr>
        <w:tc>
          <w:tcPr>
            <w:tcW w:w="729" w:type="dxa"/>
          </w:tcPr>
          <w:p w:rsidR="00235CAA" w:rsidRPr="005F11C9" w:rsidRDefault="00235CAA" w:rsidP="00CE0973">
            <w:pPr>
              <w:rPr>
                <w:szCs w:val="28"/>
              </w:rPr>
            </w:pPr>
            <w:r w:rsidRPr="005F11C9">
              <w:rPr>
                <w:szCs w:val="28"/>
              </w:rPr>
              <w:lastRenderedPageBreak/>
              <w:t>70.</w:t>
            </w:r>
          </w:p>
        </w:tc>
        <w:tc>
          <w:tcPr>
            <w:tcW w:w="9604" w:type="dxa"/>
            <w:shd w:val="clear" w:color="auto" w:fill="auto"/>
          </w:tcPr>
          <w:p w:rsidR="00235CAA" w:rsidRPr="00C93E1B" w:rsidRDefault="00235CAA" w:rsidP="00CE0973">
            <w:pPr>
              <w:rPr>
                <w:szCs w:val="28"/>
              </w:rPr>
            </w:pPr>
            <w:r w:rsidRPr="00C93E1B">
              <w:rPr>
                <w:szCs w:val="28"/>
              </w:rPr>
              <w:t>Жовинский Э. Я. Геохимия тяжелых металлов в почвах Украины / Э. Я. Жовинский, И. В. Кураева  - К. : Наукова думка, - 2002. - 216 с.</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71.</w:t>
            </w:r>
          </w:p>
        </w:tc>
        <w:tc>
          <w:tcPr>
            <w:tcW w:w="9604" w:type="dxa"/>
            <w:shd w:val="clear" w:color="auto" w:fill="auto"/>
          </w:tcPr>
          <w:p w:rsidR="00235CAA" w:rsidRPr="00C93E1B" w:rsidRDefault="00235CAA" w:rsidP="00CE0973">
            <w:pPr>
              <w:rPr>
                <w:szCs w:val="28"/>
              </w:rPr>
            </w:pPr>
            <w:r w:rsidRPr="00C93E1B">
              <w:rPr>
                <w:szCs w:val="28"/>
              </w:rPr>
              <w:t>Жучкова В. К. Методы комплексных физико-географических исследований</w:t>
            </w:r>
            <w:r>
              <w:rPr>
                <w:szCs w:val="28"/>
              </w:rPr>
              <w:t xml:space="preserve"> у</w:t>
            </w:r>
            <w:r w:rsidRPr="00C93E1B">
              <w:rPr>
                <w:szCs w:val="28"/>
              </w:rPr>
              <w:t xml:space="preserve">чеб. </w:t>
            </w:r>
            <w:r>
              <w:rPr>
                <w:szCs w:val="28"/>
              </w:rPr>
              <w:t xml:space="preserve">[ </w:t>
            </w:r>
            <w:r w:rsidRPr="00C93E1B">
              <w:rPr>
                <w:szCs w:val="28"/>
              </w:rPr>
              <w:t>пособие для студ.</w:t>
            </w:r>
            <w:r>
              <w:rPr>
                <w:szCs w:val="28"/>
              </w:rPr>
              <w:t xml:space="preserve"> </w:t>
            </w:r>
            <w:r w:rsidRPr="00C93E1B">
              <w:rPr>
                <w:szCs w:val="28"/>
              </w:rPr>
              <w:t>вузов</w:t>
            </w:r>
            <w:r>
              <w:rPr>
                <w:szCs w:val="28"/>
              </w:rPr>
              <w:t xml:space="preserve"> ]</w:t>
            </w:r>
            <w:r w:rsidRPr="00C93E1B">
              <w:rPr>
                <w:szCs w:val="28"/>
              </w:rPr>
              <w:t xml:space="preserve"> / В. К. Жучкова, Э. М. Раковская. – М.</w:t>
            </w:r>
            <w:r>
              <w:rPr>
                <w:szCs w:val="28"/>
              </w:rPr>
              <w:t xml:space="preserve"> </w:t>
            </w:r>
            <w:r w:rsidRPr="00C93E1B">
              <w:rPr>
                <w:szCs w:val="28"/>
              </w:rPr>
              <w:t>: Издательский центр «Академия», 2004. – 368 с.</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72.</w:t>
            </w:r>
          </w:p>
        </w:tc>
        <w:tc>
          <w:tcPr>
            <w:tcW w:w="9604" w:type="dxa"/>
            <w:shd w:val="clear" w:color="auto" w:fill="auto"/>
          </w:tcPr>
          <w:p w:rsidR="00235CAA" w:rsidRPr="00C93E1B" w:rsidRDefault="00235CAA" w:rsidP="00CE0973">
            <w:pPr>
              <w:rPr>
                <w:szCs w:val="28"/>
              </w:rPr>
            </w:pPr>
            <w:r w:rsidRPr="00C93E1B">
              <w:rPr>
                <w:szCs w:val="28"/>
              </w:rPr>
              <w:t xml:space="preserve">Заславский М. Н. Эрозиоведение. Основы противоэрозионного земледелия: </w:t>
            </w:r>
            <w:r>
              <w:rPr>
                <w:szCs w:val="28"/>
              </w:rPr>
              <w:t>у</w:t>
            </w:r>
            <w:r w:rsidRPr="00C93E1B">
              <w:rPr>
                <w:szCs w:val="28"/>
              </w:rPr>
              <w:t xml:space="preserve">чеб. </w:t>
            </w:r>
            <w:r>
              <w:rPr>
                <w:szCs w:val="28"/>
              </w:rPr>
              <w:t xml:space="preserve">[ </w:t>
            </w:r>
            <w:r w:rsidRPr="00C93E1B">
              <w:rPr>
                <w:szCs w:val="28"/>
              </w:rPr>
              <w:t>для геогр. и почв. спец. вузов</w:t>
            </w:r>
            <w:r>
              <w:rPr>
                <w:szCs w:val="28"/>
              </w:rPr>
              <w:t xml:space="preserve"> ] / </w:t>
            </w:r>
            <w:r w:rsidRPr="00C93E1B">
              <w:rPr>
                <w:szCs w:val="28"/>
              </w:rPr>
              <w:t>Заславский М. Н. - М. : Высш. шк., 1987. - 376 с.</w:t>
            </w:r>
          </w:p>
        </w:tc>
      </w:tr>
      <w:tr w:rsidR="00235CAA" w:rsidRPr="00C93E1B" w:rsidTr="00CE0973">
        <w:trPr>
          <w:trHeight w:val="889"/>
        </w:trPr>
        <w:tc>
          <w:tcPr>
            <w:tcW w:w="729" w:type="dxa"/>
          </w:tcPr>
          <w:p w:rsidR="00235CAA" w:rsidRPr="005F11C9" w:rsidRDefault="00235CAA" w:rsidP="00CE0973">
            <w:pPr>
              <w:rPr>
                <w:szCs w:val="28"/>
              </w:rPr>
            </w:pPr>
            <w:r w:rsidRPr="005F11C9">
              <w:rPr>
                <w:szCs w:val="28"/>
              </w:rPr>
              <w:t>73.</w:t>
            </w:r>
          </w:p>
        </w:tc>
        <w:tc>
          <w:tcPr>
            <w:tcW w:w="9604" w:type="dxa"/>
            <w:shd w:val="clear" w:color="auto" w:fill="auto"/>
          </w:tcPr>
          <w:p w:rsidR="00235CAA" w:rsidRPr="00C93E1B" w:rsidRDefault="00235CAA" w:rsidP="00CE0973">
            <w:pPr>
              <w:rPr>
                <w:szCs w:val="28"/>
              </w:rPr>
            </w:pPr>
            <w:r w:rsidRPr="00C93E1B">
              <w:rPr>
                <w:szCs w:val="28"/>
              </w:rPr>
              <w:t xml:space="preserve">Захаров П. С. Эрозия почв и меры борьбы с ней: </w:t>
            </w:r>
            <w:r>
              <w:rPr>
                <w:szCs w:val="28"/>
              </w:rPr>
              <w:t>у</w:t>
            </w:r>
            <w:r w:rsidRPr="00C93E1B">
              <w:rPr>
                <w:szCs w:val="28"/>
              </w:rPr>
              <w:t>чеб.</w:t>
            </w:r>
            <w:r>
              <w:rPr>
                <w:szCs w:val="28"/>
              </w:rPr>
              <w:t xml:space="preserve"> [ </w:t>
            </w:r>
            <w:r w:rsidRPr="00C93E1B">
              <w:rPr>
                <w:szCs w:val="28"/>
              </w:rPr>
              <w:t>пособие для с.-х. вузов</w:t>
            </w:r>
            <w:r>
              <w:rPr>
                <w:szCs w:val="28"/>
              </w:rPr>
              <w:t xml:space="preserve"> ] / </w:t>
            </w:r>
            <w:r w:rsidRPr="00C93E1B">
              <w:rPr>
                <w:szCs w:val="28"/>
              </w:rPr>
              <w:t>Захаров П. С. – М.:Колос, 1971. – 191с.</w:t>
            </w:r>
          </w:p>
        </w:tc>
      </w:tr>
      <w:tr w:rsidR="00235CAA" w:rsidRPr="00963C37" w:rsidTr="00CE0973">
        <w:trPr>
          <w:trHeight w:val="346"/>
        </w:trPr>
        <w:tc>
          <w:tcPr>
            <w:tcW w:w="729" w:type="dxa"/>
          </w:tcPr>
          <w:p w:rsidR="00235CAA" w:rsidRPr="005F11C9" w:rsidRDefault="00235CAA" w:rsidP="00CE0973">
            <w:pPr>
              <w:rPr>
                <w:szCs w:val="28"/>
              </w:rPr>
            </w:pPr>
            <w:r w:rsidRPr="005F11C9">
              <w:rPr>
                <w:szCs w:val="28"/>
              </w:rPr>
              <w:t>74.</w:t>
            </w:r>
          </w:p>
        </w:tc>
        <w:tc>
          <w:tcPr>
            <w:tcW w:w="9604" w:type="dxa"/>
            <w:shd w:val="clear" w:color="auto" w:fill="auto"/>
          </w:tcPr>
          <w:p w:rsidR="00235CAA" w:rsidRPr="00963C37" w:rsidRDefault="00235CAA" w:rsidP="00CE0973">
            <w:pPr>
              <w:rPr>
                <w:szCs w:val="28"/>
              </w:rPr>
            </w:pPr>
            <w:r w:rsidRPr="00963C37">
              <w:rPr>
                <w:szCs w:val="28"/>
              </w:rPr>
              <w:t xml:space="preserve">Звонкова Т. В. Географическое прогнозирование: </w:t>
            </w:r>
            <w:r>
              <w:rPr>
                <w:szCs w:val="28"/>
              </w:rPr>
              <w:t>у</w:t>
            </w:r>
            <w:r w:rsidRPr="00963C37">
              <w:rPr>
                <w:szCs w:val="28"/>
              </w:rPr>
              <w:t>чеб.</w:t>
            </w:r>
            <w:r>
              <w:rPr>
                <w:szCs w:val="28"/>
              </w:rPr>
              <w:t xml:space="preserve"> [ </w:t>
            </w:r>
            <w:r w:rsidRPr="00963C37">
              <w:rPr>
                <w:szCs w:val="28"/>
              </w:rPr>
              <w:t>пособие для географ.</w:t>
            </w:r>
            <w:r>
              <w:rPr>
                <w:szCs w:val="28"/>
              </w:rPr>
              <w:t xml:space="preserve"> спец.вузов ]</w:t>
            </w:r>
            <w:r w:rsidRPr="00963C37">
              <w:rPr>
                <w:szCs w:val="28"/>
              </w:rPr>
              <w:t xml:space="preserve"> </w:t>
            </w:r>
            <w:r>
              <w:rPr>
                <w:szCs w:val="28"/>
              </w:rPr>
              <w:t xml:space="preserve">/ </w:t>
            </w:r>
            <w:r w:rsidRPr="00963C37">
              <w:rPr>
                <w:szCs w:val="28"/>
              </w:rPr>
              <w:t>Звонкова Т. В.</w:t>
            </w:r>
            <w:r>
              <w:rPr>
                <w:szCs w:val="28"/>
              </w:rPr>
              <w:t xml:space="preserve"> </w:t>
            </w:r>
            <w:r w:rsidRPr="00963C37">
              <w:rPr>
                <w:szCs w:val="28"/>
              </w:rPr>
              <w:t xml:space="preserve">- М.: Высш.шк., 1987. - 192 с. </w:t>
            </w:r>
          </w:p>
        </w:tc>
      </w:tr>
      <w:tr w:rsidR="00235CAA" w:rsidRPr="00C93E1B" w:rsidTr="00CE0973">
        <w:trPr>
          <w:trHeight w:val="646"/>
        </w:trPr>
        <w:tc>
          <w:tcPr>
            <w:tcW w:w="729" w:type="dxa"/>
          </w:tcPr>
          <w:p w:rsidR="00235CAA" w:rsidRPr="005F11C9" w:rsidRDefault="00235CAA" w:rsidP="00CE0973">
            <w:pPr>
              <w:rPr>
                <w:szCs w:val="28"/>
              </w:rPr>
            </w:pPr>
            <w:r w:rsidRPr="005F11C9">
              <w:rPr>
                <w:szCs w:val="28"/>
              </w:rPr>
              <w:t>75.</w:t>
            </w:r>
          </w:p>
        </w:tc>
        <w:tc>
          <w:tcPr>
            <w:tcW w:w="9604" w:type="dxa"/>
            <w:shd w:val="clear" w:color="auto" w:fill="auto"/>
          </w:tcPr>
          <w:p w:rsidR="00235CAA" w:rsidRPr="00C93E1B" w:rsidRDefault="00235CAA" w:rsidP="00CE0973">
            <w:pPr>
              <w:rPr>
                <w:szCs w:val="28"/>
              </w:rPr>
            </w:pPr>
            <w:r w:rsidRPr="00C93E1B">
              <w:rPr>
                <w:szCs w:val="28"/>
              </w:rPr>
              <w:t>Исаченко А</w:t>
            </w:r>
            <w:r>
              <w:rPr>
                <w:szCs w:val="28"/>
              </w:rPr>
              <w:t xml:space="preserve">. Г. Прикладное ландшафтоведение / </w:t>
            </w:r>
            <w:r w:rsidRPr="00C93E1B">
              <w:rPr>
                <w:szCs w:val="28"/>
              </w:rPr>
              <w:t>Исаченко А</w:t>
            </w:r>
            <w:r>
              <w:rPr>
                <w:szCs w:val="28"/>
              </w:rPr>
              <w:t>. Г.</w:t>
            </w:r>
            <w:r w:rsidRPr="00C93E1B">
              <w:rPr>
                <w:szCs w:val="28"/>
              </w:rPr>
              <w:t xml:space="preserve"> – Л.: Изд-во Ленинградского ун-та, 1976. – 152 с. </w:t>
            </w:r>
          </w:p>
        </w:tc>
      </w:tr>
      <w:tr w:rsidR="00235CAA" w:rsidRPr="00C93E1B" w:rsidTr="00CE0973">
        <w:trPr>
          <w:trHeight w:val="816"/>
        </w:trPr>
        <w:tc>
          <w:tcPr>
            <w:tcW w:w="729" w:type="dxa"/>
          </w:tcPr>
          <w:p w:rsidR="00235CAA" w:rsidRPr="005F11C9" w:rsidRDefault="00235CAA" w:rsidP="00CE0973">
            <w:pPr>
              <w:rPr>
                <w:szCs w:val="28"/>
              </w:rPr>
            </w:pPr>
            <w:r w:rsidRPr="005F11C9">
              <w:rPr>
                <w:szCs w:val="28"/>
              </w:rPr>
              <w:t>76.</w:t>
            </w:r>
          </w:p>
        </w:tc>
        <w:tc>
          <w:tcPr>
            <w:tcW w:w="9604" w:type="dxa"/>
            <w:shd w:val="clear" w:color="auto" w:fill="auto"/>
          </w:tcPr>
          <w:p w:rsidR="00235CAA" w:rsidRPr="00C93E1B" w:rsidRDefault="00235CAA" w:rsidP="00CE0973">
            <w:pPr>
              <w:rPr>
                <w:szCs w:val="28"/>
              </w:rPr>
            </w:pPr>
            <w:r w:rsidRPr="00C93E1B">
              <w:rPr>
                <w:szCs w:val="28"/>
              </w:rPr>
              <w:t>Исаченко А.</w:t>
            </w:r>
            <w:r>
              <w:rPr>
                <w:szCs w:val="28"/>
              </w:rPr>
              <w:t xml:space="preserve"> </w:t>
            </w:r>
            <w:r w:rsidRPr="00C93E1B">
              <w:rPr>
                <w:szCs w:val="28"/>
              </w:rPr>
              <w:t>Г. Методы прикладных ландшафтных исследований</w:t>
            </w:r>
            <w:r>
              <w:rPr>
                <w:szCs w:val="28"/>
              </w:rPr>
              <w:t xml:space="preserve"> /</w:t>
            </w:r>
            <w:r w:rsidRPr="00C93E1B">
              <w:rPr>
                <w:szCs w:val="28"/>
              </w:rPr>
              <w:t xml:space="preserve"> Исаченко А</w:t>
            </w:r>
            <w:r>
              <w:rPr>
                <w:szCs w:val="28"/>
              </w:rPr>
              <w:t xml:space="preserve">. Г. </w:t>
            </w:r>
            <w:r w:rsidRPr="00C93E1B">
              <w:rPr>
                <w:szCs w:val="28"/>
              </w:rPr>
              <w:t>- Л.: Наука, 1980. - 222 с.</w:t>
            </w:r>
          </w:p>
        </w:tc>
      </w:tr>
      <w:tr w:rsidR="00235CAA" w:rsidRPr="00C93E1B" w:rsidTr="00CE0973">
        <w:trPr>
          <w:trHeight w:val="1209"/>
        </w:trPr>
        <w:tc>
          <w:tcPr>
            <w:tcW w:w="729" w:type="dxa"/>
          </w:tcPr>
          <w:p w:rsidR="00235CAA" w:rsidRPr="005F11C9" w:rsidRDefault="00235CAA" w:rsidP="00CE0973">
            <w:pPr>
              <w:rPr>
                <w:szCs w:val="28"/>
              </w:rPr>
            </w:pPr>
            <w:r w:rsidRPr="005F11C9">
              <w:rPr>
                <w:szCs w:val="28"/>
              </w:rPr>
              <w:t>77.</w:t>
            </w:r>
          </w:p>
        </w:tc>
        <w:tc>
          <w:tcPr>
            <w:tcW w:w="9604" w:type="dxa"/>
            <w:shd w:val="clear" w:color="auto" w:fill="auto"/>
          </w:tcPr>
          <w:p w:rsidR="00235CAA" w:rsidRPr="00C93E1B" w:rsidRDefault="00235CAA" w:rsidP="00CE0973">
            <w:pPr>
              <w:rPr>
                <w:szCs w:val="28"/>
              </w:rPr>
            </w:pPr>
            <w:r>
              <w:rPr>
                <w:szCs w:val="28"/>
              </w:rPr>
              <w:t xml:space="preserve">Исаченко А. Г. </w:t>
            </w:r>
            <w:r w:rsidRPr="00C93E1B">
              <w:rPr>
                <w:szCs w:val="28"/>
              </w:rPr>
              <w:t xml:space="preserve">Состояние ландшафта как синтез состояний элементарных природно-территориальных комплексов </w:t>
            </w:r>
            <w:r>
              <w:rPr>
                <w:szCs w:val="28"/>
              </w:rPr>
              <w:t xml:space="preserve">/ А. Г. Исаченко </w:t>
            </w:r>
            <w:r w:rsidRPr="00C93E1B">
              <w:rPr>
                <w:szCs w:val="28"/>
              </w:rPr>
              <w:t>// Изв. Всесоюз. Географ, о-ва. — 1985. — 117, вып. 3. — С. 193 - 200.</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78.</w:t>
            </w:r>
          </w:p>
        </w:tc>
        <w:tc>
          <w:tcPr>
            <w:tcW w:w="9604" w:type="dxa"/>
            <w:shd w:val="clear" w:color="auto" w:fill="auto"/>
          </w:tcPr>
          <w:p w:rsidR="00235CAA" w:rsidRPr="00C93E1B" w:rsidRDefault="00235CAA" w:rsidP="00CE0973">
            <w:pPr>
              <w:rPr>
                <w:szCs w:val="28"/>
              </w:rPr>
            </w:pPr>
            <w:r w:rsidRPr="00C93E1B">
              <w:rPr>
                <w:szCs w:val="28"/>
              </w:rPr>
              <w:t>Исаченко А.</w:t>
            </w:r>
            <w:r>
              <w:rPr>
                <w:szCs w:val="28"/>
              </w:rPr>
              <w:t xml:space="preserve"> </w:t>
            </w:r>
            <w:r w:rsidRPr="00C93E1B">
              <w:rPr>
                <w:szCs w:val="28"/>
              </w:rPr>
              <w:t>Г. Ландшафтоведение и физико-географическое районирование</w:t>
            </w:r>
            <w:r>
              <w:rPr>
                <w:szCs w:val="28"/>
              </w:rPr>
              <w:t xml:space="preserve"> / </w:t>
            </w:r>
            <w:r w:rsidRPr="00C93E1B">
              <w:rPr>
                <w:szCs w:val="28"/>
              </w:rPr>
              <w:t>Исаченко А</w:t>
            </w:r>
            <w:r>
              <w:rPr>
                <w:szCs w:val="28"/>
              </w:rPr>
              <w:t>. Г.</w:t>
            </w:r>
            <w:r w:rsidRPr="00C93E1B">
              <w:rPr>
                <w:szCs w:val="28"/>
              </w:rPr>
              <w:t xml:space="preserve"> – М.</w:t>
            </w:r>
            <w:r>
              <w:rPr>
                <w:szCs w:val="28"/>
              </w:rPr>
              <w:t xml:space="preserve"> </w:t>
            </w:r>
            <w:r w:rsidRPr="00C93E1B">
              <w:rPr>
                <w:szCs w:val="28"/>
              </w:rPr>
              <w:t>: Высшая школа, 1991. – 366</w:t>
            </w:r>
            <w:r>
              <w:rPr>
                <w:szCs w:val="28"/>
              </w:rPr>
              <w:t xml:space="preserve"> </w:t>
            </w:r>
            <w:r w:rsidRPr="00C93E1B">
              <w:rPr>
                <w:szCs w:val="28"/>
              </w:rPr>
              <w:t>с.</w:t>
            </w:r>
          </w:p>
        </w:tc>
      </w:tr>
      <w:tr w:rsidR="00235CAA" w:rsidRPr="00C93E1B" w:rsidTr="00CE0973">
        <w:trPr>
          <w:trHeight w:val="571"/>
        </w:trPr>
        <w:tc>
          <w:tcPr>
            <w:tcW w:w="729" w:type="dxa"/>
          </w:tcPr>
          <w:p w:rsidR="00235CAA" w:rsidRPr="005F11C9" w:rsidRDefault="00235CAA" w:rsidP="00CE0973">
            <w:pPr>
              <w:rPr>
                <w:szCs w:val="28"/>
              </w:rPr>
            </w:pPr>
            <w:r w:rsidRPr="005F11C9">
              <w:rPr>
                <w:szCs w:val="28"/>
              </w:rPr>
              <w:t>79.</w:t>
            </w:r>
          </w:p>
        </w:tc>
        <w:tc>
          <w:tcPr>
            <w:tcW w:w="9604" w:type="dxa"/>
            <w:shd w:val="clear" w:color="auto" w:fill="auto"/>
          </w:tcPr>
          <w:p w:rsidR="00235CAA" w:rsidRPr="009A1811" w:rsidRDefault="00235CAA" w:rsidP="00CE0973">
            <w:pPr>
              <w:rPr>
                <w:szCs w:val="28"/>
              </w:rPr>
            </w:pPr>
            <w:r w:rsidRPr="00C93E1B">
              <w:rPr>
                <w:szCs w:val="28"/>
              </w:rPr>
              <w:t>Использование ГИС для анализа природных условий зон влияния техногенных объектов (на примере Хмельницкой АЭС) / П. Г. Шищенко, Л. Л. Мал</w:t>
            </w:r>
            <w:r>
              <w:rPr>
                <w:szCs w:val="28"/>
              </w:rPr>
              <w:t xml:space="preserve">ишева, Л. Ю. Сорокина  [и др.] </w:t>
            </w:r>
            <w:r w:rsidRPr="00C93E1B">
              <w:rPr>
                <w:szCs w:val="28"/>
              </w:rPr>
              <w:t>// Матеріали ГІС-форуму. - К., 2000. – С.</w:t>
            </w:r>
            <w:r>
              <w:rPr>
                <w:szCs w:val="28"/>
              </w:rPr>
              <w:t xml:space="preserve"> </w:t>
            </w:r>
            <w:r w:rsidRPr="00C93E1B">
              <w:rPr>
                <w:szCs w:val="28"/>
              </w:rPr>
              <w:t>52 – 56</w:t>
            </w:r>
            <w:r>
              <w:rPr>
                <w:szCs w:val="28"/>
              </w:rPr>
              <w:t>.</w:t>
            </w:r>
          </w:p>
        </w:tc>
      </w:tr>
      <w:tr w:rsidR="00235CAA" w:rsidRPr="00C93E1B" w:rsidTr="00CE0973">
        <w:trPr>
          <w:trHeight w:val="391"/>
        </w:trPr>
        <w:tc>
          <w:tcPr>
            <w:tcW w:w="729" w:type="dxa"/>
          </w:tcPr>
          <w:p w:rsidR="00235CAA" w:rsidRPr="005F11C9" w:rsidRDefault="00235CAA" w:rsidP="00CE0973">
            <w:pPr>
              <w:rPr>
                <w:szCs w:val="28"/>
              </w:rPr>
            </w:pPr>
            <w:r w:rsidRPr="005F11C9">
              <w:rPr>
                <w:szCs w:val="28"/>
              </w:rPr>
              <w:t>80.</w:t>
            </w:r>
          </w:p>
        </w:tc>
        <w:tc>
          <w:tcPr>
            <w:tcW w:w="9604" w:type="dxa"/>
            <w:shd w:val="clear" w:color="auto" w:fill="auto"/>
          </w:tcPr>
          <w:p w:rsidR="00235CAA" w:rsidRPr="00C93E1B" w:rsidRDefault="00235CAA" w:rsidP="00CE0973">
            <w:pPr>
              <w:rPr>
                <w:szCs w:val="28"/>
              </w:rPr>
            </w:pPr>
            <w:r w:rsidRPr="00C93E1B">
              <w:rPr>
                <w:szCs w:val="28"/>
              </w:rPr>
              <w:t>Кабата-Пендиас А. Мик</w:t>
            </w:r>
            <w:r>
              <w:rPr>
                <w:szCs w:val="28"/>
              </w:rPr>
              <w:t xml:space="preserve">роэлементы в почвах и растениях. </w:t>
            </w:r>
            <w:r w:rsidRPr="00C93E1B">
              <w:rPr>
                <w:szCs w:val="28"/>
              </w:rPr>
              <w:t>/ А. Кабата-Пендиас, Х. Пендиас</w:t>
            </w:r>
            <w:r>
              <w:rPr>
                <w:szCs w:val="28"/>
              </w:rPr>
              <w:t>; пер. с англ. Д. В. Гричук, Е. П. Янин, под. ред. Ю. Е. Саета</w:t>
            </w:r>
            <w:r w:rsidRPr="00C93E1B">
              <w:rPr>
                <w:szCs w:val="28"/>
              </w:rPr>
              <w:t>.</w:t>
            </w:r>
            <w:r>
              <w:rPr>
                <w:szCs w:val="28"/>
              </w:rPr>
              <w:t xml:space="preserve"> - М. : Мир, 1989. - 439 с.</w:t>
            </w:r>
          </w:p>
        </w:tc>
      </w:tr>
      <w:tr w:rsidR="00235CAA" w:rsidRPr="00C93E1B" w:rsidTr="00CE0973">
        <w:trPr>
          <w:trHeight w:val="421"/>
        </w:trPr>
        <w:tc>
          <w:tcPr>
            <w:tcW w:w="729" w:type="dxa"/>
          </w:tcPr>
          <w:p w:rsidR="00235CAA" w:rsidRPr="005F11C9" w:rsidRDefault="00235CAA" w:rsidP="00CE0973">
            <w:pPr>
              <w:rPr>
                <w:szCs w:val="28"/>
              </w:rPr>
            </w:pPr>
            <w:r w:rsidRPr="005F11C9">
              <w:rPr>
                <w:szCs w:val="28"/>
              </w:rPr>
              <w:t>81.</w:t>
            </w:r>
          </w:p>
        </w:tc>
        <w:tc>
          <w:tcPr>
            <w:tcW w:w="9604" w:type="dxa"/>
            <w:shd w:val="clear" w:color="auto" w:fill="auto"/>
          </w:tcPr>
          <w:p w:rsidR="00235CAA" w:rsidRPr="00C93E1B" w:rsidRDefault="00235CAA" w:rsidP="00CE0973">
            <w:pPr>
              <w:rPr>
                <w:szCs w:val="28"/>
              </w:rPr>
            </w:pPr>
            <w:r w:rsidRPr="00C93E1B">
              <w:rPr>
                <w:szCs w:val="28"/>
              </w:rPr>
              <w:t>Кальянов К. С. Динамика процес</w:t>
            </w:r>
            <w:r>
              <w:rPr>
                <w:szCs w:val="28"/>
              </w:rPr>
              <w:t xml:space="preserve">сов ветровой эрозии почв / </w:t>
            </w:r>
            <w:r w:rsidRPr="00C93E1B">
              <w:rPr>
                <w:szCs w:val="28"/>
              </w:rPr>
              <w:t>Кальянов К. С. - М. : Наука, 1976. - 156 с.</w:t>
            </w:r>
          </w:p>
        </w:tc>
      </w:tr>
      <w:tr w:rsidR="00235CAA" w:rsidRPr="00C93E1B" w:rsidTr="00CE0973">
        <w:trPr>
          <w:trHeight w:val="826"/>
        </w:trPr>
        <w:tc>
          <w:tcPr>
            <w:tcW w:w="729" w:type="dxa"/>
          </w:tcPr>
          <w:p w:rsidR="00235CAA" w:rsidRPr="005F11C9" w:rsidRDefault="00235CAA" w:rsidP="00CE0973">
            <w:pPr>
              <w:rPr>
                <w:szCs w:val="28"/>
              </w:rPr>
            </w:pPr>
            <w:r w:rsidRPr="005F11C9">
              <w:rPr>
                <w:szCs w:val="28"/>
              </w:rPr>
              <w:t>82.</w:t>
            </w:r>
          </w:p>
        </w:tc>
        <w:tc>
          <w:tcPr>
            <w:tcW w:w="9604" w:type="dxa"/>
            <w:shd w:val="clear" w:color="auto" w:fill="auto"/>
          </w:tcPr>
          <w:p w:rsidR="00235CAA" w:rsidRPr="00C93E1B" w:rsidRDefault="00235CAA" w:rsidP="00CE0973">
            <w:pPr>
              <w:rPr>
                <w:szCs w:val="28"/>
              </w:rPr>
            </w:pPr>
            <w:r w:rsidRPr="00C93E1B">
              <w:rPr>
                <w:szCs w:val="28"/>
              </w:rPr>
              <w:t>Касимов Н. С. Геохимия ландшафтов и география почв: основные концепции и подходы / Н. С. Касимов, А. Н. Геннадиев // Вестник Московского университета. Серия 5. География. - 2005.- №2. - С. 10-17.</w:t>
            </w:r>
          </w:p>
        </w:tc>
      </w:tr>
      <w:tr w:rsidR="00235CAA" w:rsidRPr="00C93E1B" w:rsidTr="00CE0973">
        <w:trPr>
          <w:trHeight w:val="556"/>
        </w:trPr>
        <w:tc>
          <w:tcPr>
            <w:tcW w:w="729" w:type="dxa"/>
          </w:tcPr>
          <w:p w:rsidR="00235CAA" w:rsidRPr="005F11C9" w:rsidRDefault="00235CAA" w:rsidP="00CE0973">
            <w:pPr>
              <w:rPr>
                <w:szCs w:val="28"/>
              </w:rPr>
            </w:pPr>
            <w:r w:rsidRPr="005F11C9">
              <w:rPr>
                <w:szCs w:val="28"/>
              </w:rPr>
              <w:t>83.</w:t>
            </w:r>
          </w:p>
        </w:tc>
        <w:tc>
          <w:tcPr>
            <w:tcW w:w="9604" w:type="dxa"/>
            <w:shd w:val="clear" w:color="auto" w:fill="auto"/>
          </w:tcPr>
          <w:p w:rsidR="00235CAA" w:rsidRPr="00C93E1B" w:rsidRDefault="00235CAA" w:rsidP="00CE0973">
            <w:pPr>
              <w:rPr>
                <w:szCs w:val="28"/>
              </w:rPr>
            </w:pPr>
            <w:r w:rsidRPr="00C93E1B">
              <w:rPr>
                <w:szCs w:val="28"/>
              </w:rPr>
              <w:t>Клімат України /</w:t>
            </w:r>
            <w:r>
              <w:rPr>
                <w:szCs w:val="28"/>
              </w:rPr>
              <w:t xml:space="preserve"> [</w:t>
            </w:r>
            <w:r w:rsidRPr="00C93E1B">
              <w:rPr>
                <w:szCs w:val="28"/>
              </w:rPr>
              <w:t xml:space="preserve"> </w:t>
            </w:r>
            <w:r>
              <w:rPr>
                <w:szCs w:val="28"/>
              </w:rPr>
              <w:t>п</w:t>
            </w:r>
            <w:r w:rsidRPr="00C93E1B">
              <w:rPr>
                <w:szCs w:val="28"/>
              </w:rPr>
              <w:t>ід ред. В.М. Ліпінського, В.А.Дячка, В.М.Бабіченко</w:t>
            </w:r>
            <w:r>
              <w:rPr>
                <w:szCs w:val="28"/>
              </w:rPr>
              <w:t xml:space="preserve"> ]</w:t>
            </w:r>
            <w:r w:rsidRPr="00C93E1B">
              <w:rPr>
                <w:szCs w:val="28"/>
              </w:rPr>
              <w:t>. - К.</w:t>
            </w:r>
            <w:r>
              <w:rPr>
                <w:szCs w:val="28"/>
              </w:rPr>
              <w:t xml:space="preserve"> </w:t>
            </w:r>
            <w:r w:rsidRPr="00C93E1B">
              <w:rPr>
                <w:szCs w:val="28"/>
              </w:rPr>
              <w:t>: вид-во Раєвського, 2003.- 343с.</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84.</w:t>
            </w:r>
          </w:p>
        </w:tc>
        <w:tc>
          <w:tcPr>
            <w:tcW w:w="9604" w:type="dxa"/>
            <w:shd w:val="clear" w:color="auto" w:fill="auto"/>
          </w:tcPr>
          <w:p w:rsidR="00235CAA" w:rsidRPr="00C93E1B" w:rsidRDefault="00235CAA" w:rsidP="00CE0973">
            <w:pPr>
              <w:rPr>
                <w:szCs w:val="28"/>
              </w:rPr>
            </w:pPr>
            <w:r w:rsidRPr="00C93E1B">
              <w:rPr>
                <w:szCs w:val="28"/>
              </w:rPr>
              <w:t>Конструктивно-географические основы природопользования в Украинской ССР: Киевское Приднепровье / [ Маринич А.М., Паламарчук М.</w:t>
            </w:r>
            <w:r>
              <w:rPr>
                <w:szCs w:val="28"/>
              </w:rPr>
              <w:t xml:space="preserve"> </w:t>
            </w:r>
            <w:r w:rsidRPr="00C93E1B">
              <w:rPr>
                <w:szCs w:val="28"/>
              </w:rPr>
              <w:t>М., Гриневецкий В.Т. и др.] - К. : Наук. думка, 1988. – 176 с.</w:t>
            </w:r>
          </w:p>
        </w:tc>
      </w:tr>
      <w:tr w:rsidR="00235CAA" w:rsidRPr="00C93E1B" w:rsidTr="00CE0973">
        <w:trPr>
          <w:trHeight w:val="676"/>
        </w:trPr>
        <w:tc>
          <w:tcPr>
            <w:tcW w:w="729" w:type="dxa"/>
          </w:tcPr>
          <w:p w:rsidR="00235CAA" w:rsidRPr="005F11C9" w:rsidRDefault="00235CAA" w:rsidP="00CE0973">
            <w:pPr>
              <w:pStyle w:val="1"/>
              <w:spacing w:before="0" w:after="0" w:line="360" w:lineRule="auto"/>
              <w:jc w:val="both"/>
              <w:rPr>
                <w:b w:val="0"/>
                <w:sz w:val="28"/>
                <w:szCs w:val="28"/>
                <w:lang w:val="uk-UA"/>
              </w:rPr>
            </w:pPr>
            <w:r w:rsidRPr="005F11C9">
              <w:rPr>
                <w:b w:val="0"/>
                <w:sz w:val="28"/>
                <w:szCs w:val="28"/>
                <w:lang w:val="uk-UA"/>
              </w:rPr>
              <w:lastRenderedPageBreak/>
              <w:t>85.</w:t>
            </w:r>
          </w:p>
        </w:tc>
        <w:tc>
          <w:tcPr>
            <w:tcW w:w="9604" w:type="dxa"/>
            <w:shd w:val="clear" w:color="auto" w:fill="auto"/>
          </w:tcPr>
          <w:p w:rsidR="00235CAA" w:rsidRPr="00C93E1B" w:rsidRDefault="00235CAA" w:rsidP="00CE0973">
            <w:pPr>
              <w:pStyle w:val="1"/>
              <w:spacing w:before="0" w:after="0" w:line="360" w:lineRule="auto"/>
              <w:jc w:val="both"/>
              <w:rPr>
                <w:b w:val="0"/>
                <w:sz w:val="28"/>
                <w:szCs w:val="28"/>
                <w:lang w:val="uk-UA"/>
              </w:rPr>
            </w:pPr>
            <w:r w:rsidRPr="00C93E1B">
              <w:rPr>
                <w:b w:val="0"/>
                <w:sz w:val="28"/>
                <w:szCs w:val="28"/>
                <w:lang w:val="uk-UA"/>
              </w:rPr>
              <w:t xml:space="preserve">Короткова О. З. Накопичення </w:t>
            </w:r>
            <w:r w:rsidRPr="00E4192B">
              <w:rPr>
                <w:b w:val="0"/>
                <w:sz w:val="28"/>
                <w:szCs w:val="28"/>
                <w:vertAlign w:val="superscript"/>
                <w:lang w:val="uk-UA"/>
              </w:rPr>
              <w:t>137</w:t>
            </w:r>
            <w:r w:rsidRPr="00C93E1B">
              <w:rPr>
                <w:b w:val="0"/>
                <w:sz w:val="28"/>
                <w:szCs w:val="28"/>
                <w:lang w:val="uk-UA"/>
              </w:rPr>
              <w:t>Cs основними ягідними рослинами лісів Українського Полісся : автореф. дис. на здобуття наук. ступеня канд. с.-г. наук : спец</w:t>
            </w:r>
            <w:r w:rsidRPr="00C93E1B">
              <w:rPr>
                <w:b w:val="0"/>
                <w:sz w:val="28"/>
                <w:szCs w:val="28"/>
              </w:rPr>
              <w:t xml:space="preserve"> 03.00.16</w:t>
            </w:r>
            <w:r w:rsidRPr="00C93E1B">
              <w:rPr>
                <w:b w:val="0"/>
                <w:sz w:val="28"/>
                <w:szCs w:val="28"/>
                <w:lang w:val="uk-UA"/>
              </w:rPr>
              <w:t xml:space="preserve"> "Е</w:t>
            </w:r>
            <w:r w:rsidRPr="00C93E1B">
              <w:rPr>
                <w:b w:val="0"/>
                <w:sz w:val="28"/>
                <w:szCs w:val="28"/>
              </w:rPr>
              <w:t>кологія (медичні науки)</w:t>
            </w:r>
            <w:r w:rsidRPr="00C93E1B">
              <w:rPr>
                <w:b w:val="0"/>
                <w:sz w:val="28"/>
                <w:szCs w:val="28"/>
                <w:lang w:val="uk-UA"/>
              </w:rPr>
              <w:t>"</w:t>
            </w:r>
            <w:r>
              <w:rPr>
                <w:b w:val="0"/>
                <w:sz w:val="28"/>
                <w:szCs w:val="28"/>
                <w:lang w:val="uk-UA"/>
              </w:rPr>
              <w:t xml:space="preserve"> / </w:t>
            </w:r>
            <w:r w:rsidRPr="00C93E1B">
              <w:rPr>
                <w:b w:val="0"/>
                <w:sz w:val="28"/>
                <w:szCs w:val="28"/>
                <w:lang w:val="uk-UA"/>
              </w:rPr>
              <w:t>О. З.</w:t>
            </w:r>
            <w:r>
              <w:rPr>
                <w:b w:val="0"/>
                <w:sz w:val="28"/>
                <w:szCs w:val="28"/>
                <w:lang w:val="uk-UA"/>
              </w:rPr>
              <w:t xml:space="preserve"> </w:t>
            </w:r>
            <w:r w:rsidRPr="00C93E1B">
              <w:rPr>
                <w:b w:val="0"/>
                <w:sz w:val="28"/>
                <w:szCs w:val="28"/>
                <w:lang w:val="uk-UA"/>
              </w:rPr>
              <w:t>Короткова - Житомир, 2000. - 19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86.</w:t>
            </w:r>
          </w:p>
        </w:tc>
        <w:tc>
          <w:tcPr>
            <w:tcW w:w="9604" w:type="dxa"/>
            <w:shd w:val="clear" w:color="auto" w:fill="auto"/>
          </w:tcPr>
          <w:p w:rsidR="00235CAA" w:rsidRPr="00C93E1B" w:rsidRDefault="00235CAA" w:rsidP="00CE0973">
            <w:pPr>
              <w:rPr>
                <w:szCs w:val="28"/>
              </w:rPr>
            </w:pPr>
            <w:r w:rsidRPr="00C93E1B">
              <w:rPr>
                <w:szCs w:val="28"/>
              </w:rPr>
              <w:t>Крауклис А.</w:t>
            </w:r>
            <w:r>
              <w:rPr>
                <w:szCs w:val="28"/>
              </w:rPr>
              <w:t xml:space="preserve"> </w:t>
            </w:r>
            <w:r w:rsidRPr="00C93E1B">
              <w:rPr>
                <w:szCs w:val="28"/>
              </w:rPr>
              <w:t>А. Проблемы эксп</w:t>
            </w:r>
            <w:r>
              <w:rPr>
                <w:szCs w:val="28"/>
              </w:rPr>
              <w:t xml:space="preserve">ериментального ландшафтоведения / </w:t>
            </w:r>
            <w:r w:rsidRPr="00C93E1B">
              <w:rPr>
                <w:szCs w:val="28"/>
              </w:rPr>
              <w:t>Крауклис А.</w:t>
            </w:r>
            <w:r>
              <w:rPr>
                <w:szCs w:val="28"/>
              </w:rPr>
              <w:t xml:space="preserve"> </w:t>
            </w:r>
            <w:r w:rsidRPr="00C93E1B">
              <w:rPr>
                <w:szCs w:val="28"/>
              </w:rPr>
              <w:t>А. - Новосибирск: Наука, 1979. - 231с.</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87.</w:t>
            </w:r>
          </w:p>
        </w:tc>
        <w:tc>
          <w:tcPr>
            <w:tcW w:w="9604" w:type="dxa"/>
            <w:shd w:val="clear" w:color="auto" w:fill="auto"/>
          </w:tcPr>
          <w:p w:rsidR="00235CAA" w:rsidRPr="00C93E1B" w:rsidRDefault="00235CAA" w:rsidP="00CE0973">
            <w:pPr>
              <w:rPr>
                <w:szCs w:val="28"/>
              </w:rPr>
            </w:pPr>
            <w:r w:rsidRPr="00C93E1B">
              <w:rPr>
                <w:szCs w:val="28"/>
              </w:rPr>
              <w:t>Ландшафтно-геохимические основы фонового мониторинга природной среды / [ М. А. Глазовская, Н. С. Касимов, Т. А. Теплицкая и др. ] - М. : Наука, 1989. - 264 с.</w:t>
            </w:r>
          </w:p>
        </w:tc>
      </w:tr>
      <w:tr w:rsidR="00235CAA" w:rsidRPr="00C93E1B" w:rsidTr="00CE0973">
        <w:trPr>
          <w:trHeight w:val="766"/>
        </w:trPr>
        <w:tc>
          <w:tcPr>
            <w:tcW w:w="729" w:type="dxa"/>
          </w:tcPr>
          <w:p w:rsidR="00235CAA" w:rsidRPr="005F11C9" w:rsidRDefault="00235CAA" w:rsidP="00CE0973">
            <w:pPr>
              <w:rPr>
                <w:szCs w:val="28"/>
              </w:rPr>
            </w:pPr>
            <w:r w:rsidRPr="005F11C9">
              <w:rPr>
                <w:szCs w:val="28"/>
              </w:rPr>
              <w:t>88.</w:t>
            </w:r>
          </w:p>
        </w:tc>
        <w:tc>
          <w:tcPr>
            <w:tcW w:w="9604" w:type="dxa"/>
            <w:shd w:val="clear" w:color="auto" w:fill="auto"/>
          </w:tcPr>
          <w:p w:rsidR="00235CAA" w:rsidRPr="00C93E1B" w:rsidRDefault="00235CAA" w:rsidP="00CE0973">
            <w:pPr>
              <w:rPr>
                <w:szCs w:val="28"/>
              </w:rPr>
            </w:pPr>
            <w:r w:rsidRPr="00C93E1B">
              <w:rPr>
                <w:szCs w:val="28"/>
              </w:rPr>
              <w:t xml:space="preserve">Ландшафтно-екологічні дослідження у 30-кілометровій зоні Рівненської АЕС: основні результати, досвід використання ГІС / Л. Л. Малишева, Л. Ю. Сорокіна, С. В. Гайдай  [ та ін. ] // Український географічний журнал, </w:t>
            </w:r>
            <w:r w:rsidRPr="009753B5">
              <w:rPr>
                <w:szCs w:val="28"/>
              </w:rPr>
              <w:t xml:space="preserve">- </w:t>
            </w:r>
            <w:r w:rsidRPr="00C93E1B">
              <w:rPr>
                <w:szCs w:val="28"/>
              </w:rPr>
              <w:t>2003,</w:t>
            </w:r>
            <w:r w:rsidRPr="009753B5">
              <w:rPr>
                <w:szCs w:val="28"/>
              </w:rPr>
              <w:t xml:space="preserve"> -</w:t>
            </w:r>
            <w:r w:rsidRPr="00C93E1B">
              <w:rPr>
                <w:szCs w:val="28"/>
              </w:rPr>
              <w:t xml:space="preserve"> №1. –  С.21-32</w:t>
            </w:r>
          </w:p>
        </w:tc>
      </w:tr>
      <w:tr w:rsidR="00235CAA" w:rsidRPr="00C93E1B" w:rsidTr="00CE0973">
        <w:trPr>
          <w:trHeight w:val="992"/>
        </w:trPr>
        <w:tc>
          <w:tcPr>
            <w:tcW w:w="729" w:type="dxa"/>
          </w:tcPr>
          <w:p w:rsidR="00235CAA" w:rsidRPr="005F11C9" w:rsidRDefault="00235CAA" w:rsidP="00CE0973">
            <w:pPr>
              <w:rPr>
                <w:szCs w:val="28"/>
              </w:rPr>
            </w:pPr>
            <w:r w:rsidRPr="005F11C9">
              <w:rPr>
                <w:szCs w:val="28"/>
              </w:rPr>
              <w:t>89.</w:t>
            </w:r>
          </w:p>
        </w:tc>
        <w:tc>
          <w:tcPr>
            <w:tcW w:w="9604" w:type="dxa"/>
            <w:shd w:val="clear" w:color="auto" w:fill="auto"/>
          </w:tcPr>
          <w:p w:rsidR="00235CAA" w:rsidRPr="00C93E1B" w:rsidRDefault="00235CAA" w:rsidP="00CE0973">
            <w:pPr>
              <w:rPr>
                <w:szCs w:val="28"/>
              </w:rPr>
            </w:pPr>
            <w:r w:rsidRPr="00C93E1B">
              <w:rPr>
                <w:szCs w:val="28"/>
              </w:rPr>
              <w:t xml:space="preserve">Ландшафтные исследования в целях разработки основ регионального природопользования Украинской ССР (на примере Киевского Приднепровья и других регионов): Отчет / Отделение географии ИФГ им. С.И.Субботина АН УССР,  </w:t>
            </w:r>
            <w:r>
              <w:rPr>
                <w:szCs w:val="28"/>
              </w:rPr>
              <w:t>н</w:t>
            </w:r>
            <w:r w:rsidRPr="00C93E1B">
              <w:rPr>
                <w:szCs w:val="28"/>
              </w:rPr>
              <w:t>ауч</w:t>
            </w:r>
            <w:r>
              <w:rPr>
                <w:szCs w:val="28"/>
              </w:rPr>
              <w:t>.</w:t>
            </w:r>
            <w:r w:rsidRPr="00C93E1B">
              <w:rPr>
                <w:szCs w:val="28"/>
              </w:rPr>
              <w:t xml:space="preserve"> </w:t>
            </w:r>
            <w:r>
              <w:rPr>
                <w:szCs w:val="28"/>
              </w:rPr>
              <w:t>р</w:t>
            </w:r>
            <w:r w:rsidRPr="00C93E1B">
              <w:rPr>
                <w:szCs w:val="28"/>
              </w:rPr>
              <w:t>ук</w:t>
            </w:r>
            <w:r>
              <w:rPr>
                <w:szCs w:val="28"/>
              </w:rPr>
              <w:t>.</w:t>
            </w:r>
            <w:r w:rsidRPr="00C93E1B">
              <w:rPr>
                <w:szCs w:val="28"/>
              </w:rPr>
              <w:t xml:space="preserve"> доктор геогр. наук В. И. Галицкий. - К. : 1985. - 121 с.</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90.</w:t>
            </w:r>
          </w:p>
        </w:tc>
        <w:tc>
          <w:tcPr>
            <w:tcW w:w="9604" w:type="dxa"/>
            <w:shd w:val="clear" w:color="auto" w:fill="auto"/>
          </w:tcPr>
          <w:p w:rsidR="00235CAA" w:rsidRPr="00C93E1B" w:rsidRDefault="00235CAA" w:rsidP="00CE0973">
            <w:pPr>
              <w:rPr>
                <w:szCs w:val="28"/>
              </w:rPr>
            </w:pPr>
            <w:r w:rsidRPr="00C93E1B">
              <w:rPr>
                <w:szCs w:val="28"/>
              </w:rPr>
              <w:t xml:space="preserve">Ландшафтные основы комплексного мониторинга в 30-км зоне ЧАЭС / [Малышева Л.Л., Романчук С.П., Щур Ю.В. и др. ] . - Чернобыль, 1992. - 21 с. </w:t>
            </w:r>
            <w:r>
              <w:rPr>
                <w:szCs w:val="28"/>
              </w:rPr>
              <w:t xml:space="preserve"> </w:t>
            </w:r>
            <w:r w:rsidRPr="00C93E1B">
              <w:rPr>
                <w:szCs w:val="28"/>
              </w:rPr>
              <w:t>( Препринт НПО "Припять" )</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91.</w:t>
            </w:r>
          </w:p>
        </w:tc>
        <w:tc>
          <w:tcPr>
            <w:tcW w:w="9604" w:type="dxa"/>
            <w:shd w:val="clear" w:color="auto" w:fill="auto"/>
          </w:tcPr>
          <w:p w:rsidR="00235CAA" w:rsidRPr="00C93E1B" w:rsidRDefault="00235CAA" w:rsidP="00CE0973">
            <w:pPr>
              <w:rPr>
                <w:szCs w:val="28"/>
              </w:rPr>
            </w:pPr>
            <w:r w:rsidRPr="00C93E1B">
              <w:rPr>
                <w:szCs w:val="28"/>
              </w:rPr>
              <w:t>Ландшафты Чернобыльской зоны и их оценка по условиям миграции радионуклидов / [Давыдчук В.С., Зарудная Р.Ф., Михели С.В. и др. ] ; под ред. А.М.Маринича.- К.: Наук. думка, 1994.- 112 с.</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92.</w:t>
            </w:r>
          </w:p>
        </w:tc>
        <w:tc>
          <w:tcPr>
            <w:tcW w:w="9604" w:type="dxa"/>
            <w:shd w:val="clear" w:color="auto" w:fill="auto"/>
          </w:tcPr>
          <w:p w:rsidR="00235CAA" w:rsidRPr="00C93E1B" w:rsidRDefault="00235CAA" w:rsidP="00CE0973">
            <w:pPr>
              <w:rPr>
                <w:szCs w:val="28"/>
              </w:rPr>
            </w:pPr>
            <w:r w:rsidRPr="00C93E1B">
              <w:rPr>
                <w:szCs w:val="28"/>
              </w:rPr>
              <w:t>Ласточкин А. Н. Геоэкология ландшафта (экологические исследования окружающей среды на геотопологической основе)</w:t>
            </w:r>
            <w:r>
              <w:rPr>
                <w:szCs w:val="28"/>
              </w:rPr>
              <w:t xml:space="preserve"> /</w:t>
            </w:r>
            <w:r w:rsidRPr="00C93E1B">
              <w:rPr>
                <w:szCs w:val="28"/>
              </w:rPr>
              <w:t xml:space="preserve"> Ласточкин А. Н. — СПб.</w:t>
            </w:r>
            <w:r>
              <w:rPr>
                <w:szCs w:val="28"/>
              </w:rPr>
              <w:t xml:space="preserve"> </w:t>
            </w:r>
            <w:r w:rsidRPr="00C93E1B">
              <w:rPr>
                <w:szCs w:val="28"/>
              </w:rPr>
              <w:t>: Санкт-Петербургский гос. ун-т., 1995. — 280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93.</w:t>
            </w:r>
          </w:p>
        </w:tc>
        <w:tc>
          <w:tcPr>
            <w:tcW w:w="9604" w:type="dxa"/>
            <w:shd w:val="clear" w:color="auto" w:fill="auto"/>
          </w:tcPr>
          <w:p w:rsidR="00235CAA" w:rsidRPr="00C93E1B" w:rsidRDefault="00235CAA" w:rsidP="00CE0973">
            <w:pPr>
              <w:rPr>
                <w:szCs w:val="28"/>
              </w:rPr>
            </w:pPr>
            <w:r w:rsidRPr="00C93E1B">
              <w:rPr>
                <w:szCs w:val="28"/>
              </w:rPr>
              <w:t>Линник В. Г. Построение геоинформационных</w:t>
            </w:r>
            <w:r>
              <w:rPr>
                <w:szCs w:val="28"/>
              </w:rPr>
              <w:t xml:space="preserve"> систем в физической географи / </w:t>
            </w:r>
            <w:r w:rsidRPr="00C93E1B">
              <w:rPr>
                <w:szCs w:val="28"/>
              </w:rPr>
              <w:t>Линник В. Г.</w:t>
            </w:r>
            <w:r>
              <w:rPr>
                <w:szCs w:val="28"/>
              </w:rPr>
              <w:t xml:space="preserve"> </w:t>
            </w:r>
            <w:r w:rsidRPr="00C93E1B">
              <w:rPr>
                <w:szCs w:val="28"/>
              </w:rPr>
              <w:t>- М.</w:t>
            </w:r>
            <w:r>
              <w:rPr>
                <w:szCs w:val="28"/>
              </w:rPr>
              <w:t xml:space="preserve"> </w:t>
            </w:r>
            <w:r w:rsidRPr="00C93E1B">
              <w:rPr>
                <w:szCs w:val="28"/>
              </w:rPr>
              <w:t>: Изд-во Московского университета, 1990. - 80 с.</w:t>
            </w:r>
          </w:p>
        </w:tc>
      </w:tr>
      <w:tr w:rsidR="00235CAA" w:rsidRPr="00C93E1B" w:rsidTr="00CE0973">
        <w:trPr>
          <w:trHeight w:val="454"/>
        </w:trPr>
        <w:tc>
          <w:tcPr>
            <w:tcW w:w="729" w:type="dxa"/>
          </w:tcPr>
          <w:p w:rsidR="00235CAA" w:rsidRPr="005F11C9" w:rsidRDefault="00235CAA" w:rsidP="00CE0973">
            <w:pPr>
              <w:rPr>
                <w:szCs w:val="28"/>
              </w:rPr>
            </w:pPr>
            <w:r w:rsidRPr="005F11C9">
              <w:rPr>
                <w:szCs w:val="28"/>
              </w:rPr>
              <w:t>94.</w:t>
            </w:r>
          </w:p>
        </w:tc>
        <w:tc>
          <w:tcPr>
            <w:tcW w:w="9604" w:type="dxa"/>
            <w:shd w:val="clear" w:color="auto" w:fill="auto"/>
          </w:tcPr>
          <w:p w:rsidR="00235CAA" w:rsidRPr="00C93E1B" w:rsidRDefault="00235CAA" w:rsidP="00CE0973">
            <w:pPr>
              <w:rPr>
                <w:szCs w:val="28"/>
              </w:rPr>
            </w:pPr>
            <w:r w:rsidRPr="00C93E1B">
              <w:rPr>
                <w:szCs w:val="28"/>
              </w:rPr>
              <w:t xml:space="preserve">Лисиченко Г. В. Ландшафтно-геохимические условия выноса радионуклидов с поймы Припяти / </w:t>
            </w:r>
            <w:r>
              <w:rPr>
                <w:szCs w:val="28"/>
              </w:rPr>
              <w:t>Г. В. Лисиченко, B. C. Давыдчук</w:t>
            </w:r>
            <w:r w:rsidRPr="00C93E1B">
              <w:rPr>
                <w:szCs w:val="28"/>
              </w:rPr>
              <w:t>, И.</w:t>
            </w:r>
            <w:r>
              <w:rPr>
                <w:szCs w:val="28"/>
              </w:rPr>
              <w:t xml:space="preserve"> М. </w:t>
            </w:r>
            <w:r w:rsidRPr="00C93E1B">
              <w:rPr>
                <w:szCs w:val="28"/>
              </w:rPr>
              <w:t>Бартыш // Тез. докл. Всесоюз. совещ. "Принципы и методы ландшафтно-геохимических исследований миграции радионуклидов" (Суздаль, 13-17 ноября, 1989). - М., 1989. - 36 с.</w:t>
            </w:r>
          </w:p>
        </w:tc>
      </w:tr>
      <w:tr w:rsidR="00235CAA" w:rsidRPr="00C93E1B" w:rsidTr="00CE0973">
        <w:trPr>
          <w:trHeight w:val="511"/>
        </w:trPr>
        <w:tc>
          <w:tcPr>
            <w:tcW w:w="729" w:type="dxa"/>
          </w:tcPr>
          <w:p w:rsidR="00235CAA" w:rsidRPr="005F11C9" w:rsidRDefault="00235CAA" w:rsidP="00CE0973">
            <w:pPr>
              <w:rPr>
                <w:szCs w:val="28"/>
              </w:rPr>
            </w:pPr>
            <w:r w:rsidRPr="005F11C9">
              <w:rPr>
                <w:szCs w:val="28"/>
              </w:rPr>
              <w:t>95.</w:t>
            </w:r>
          </w:p>
        </w:tc>
        <w:tc>
          <w:tcPr>
            <w:tcW w:w="9604" w:type="dxa"/>
            <w:shd w:val="clear" w:color="auto" w:fill="auto"/>
          </w:tcPr>
          <w:p w:rsidR="00235CAA" w:rsidRPr="00C93E1B" w:rsidRDefault="00235CAA" w:rsidP="00CE0973">
            <w:pPr>
              <w:rPr>
                <w:szCs w:val="28"/>
              </w:rPr>
            </w:pPr>
            <w:r w:rsidRPr="00C93E1B">
              <w:rPr>
                <w:szCs w:val="28"/>
              </w:rPr>
              <w:t>Лукашев В. К. Использование ионнообменных смол при геохимических поисках</w:t>
            </w:r>
            <w:r>
              <w:rPr>
                <w:szCs w:val="28"/>
              </w:rPr>
              <w:t xml:space="preserve"> / В. К. Лукашев, К. И. Лукашев</w:t>
            </w:r>
            <w:r w:rsidRPr="00C93E1B">
              <w:rPr>
                <w:szCs w:val="28"/>
              </w:rPr>
              <w:t xml:space="preserve"> // Докл. АН БССР, 1978, 22, №6. - С. 544 - 546.</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96.</w:t>
            </w:r>
          </w:p>
        </w:tc>
        <w:tc>
          <w:tcPr>
            <w:tcW w:w="9604" w:type="dxa"/>
            <w:shd w:val="clear" w:color="auto" w:fill="auto"/>
          </w:tcPr>
          <w:p w:rsidR="00235CAA" w:rsidRPr="00C93E1B" w:rsidRDefault="00235CAA" w:rsidP="00CE0973">
            <w:pPr>
              <w:rPr>
                <w:szCs w:val="28"/>
              </w:rPr>
            </w:pPr>
            <w:r w:rsidRPr="00C93E1B">
              <w:rPr>
                <w:szCs w:val="28"/>
              </w:rPr>
              <w:t>Лукашев В. К. Искусственные сорбенты в прикладной и экспериментальной геохимии. – Минск: Навука і техніка, 1992. - 312 с.</w:t>
            </w:r>
          </w:p>
        </w:tc>
      </w:tr>
      <w:tr w:rsidR="00235CAA" w:rsidRPr="00C93E1B" w:rsidTr="00CE0973">
        <w:trPr>
          <w:trHeight w:val="496"/>
        </w:trPr>
        <w:tc>
          <w:tcPr>
            <w:tcW w:w="729" w:type="dxa"/>
          </w:tcPr>
          <w:p w:rsidR="00235CAA" w:rsidRPr="005F11C9" w:rsidRDefault="00235CAA" w:rsidP="00CE0973">
            <w:pPr>
              <w:rPr>
                <w:szCs w:val="28"/>
              </w:rPr>
            </w:pPr>
            <w:r w:rsidRPr="005F11C9">
              <w:rPr>
                <w:szCs w:val="28"/>
              </w:rPr>
              <w:t>97.</w:t>
            </w:r>
          </w:p>
        </w:tc>
        <w:tc>
          <w:tcPr>
            <w:tcW w:w="9604" w:type="dxa"/>
            <w:shd w:val="clear" w:color="auto" w:fill="auto"/>
          </w:tcPr>
          <w:p w:rsidR="00235CAA" w:rsidRPr="00C93E1B" w:rsidRDefault="00235CAA" w:rsidP="00CE0973">
            <w:pPr>
              <w:rPr>
                <w:szCs w:val="28"/>
              </w:rPr>
            </w:pPr>
            <w:r w:rsidRPr="00C93E1B">
              <w:rPr>
                <w:szCs w:val="28"/>
              </w:rPr>
              <w:t>Лукашев К. И. Геохимия ландшафтов / К. И. Лукашев , В. К. Лукашев . - М</w:t>
            </w:r>
            <w:r>
              <w:rPr>
                <w:szCs w:val="28"/>
              </w:rPr>
              <w:t>и</w:t>
            </w:r>
            <w:r w:rsidRPr="00C93E1B">
              <w:rPr>
                <w:szCs w:val="28"/>
              </w:rPr>
              <w:t>н</w:t>
            </w:r>
            <w:r>
              <w:rPr>
                <w:szCs w:val="28"/>
              </w:rPr>
              <w:t>ск</w:t>
            </w:r>
            <w:r w:rsidRPr="00C93E1B">
              <w:rPr>
                <w:szCs w:val="28"/>
              </w:rPr>
              <w:t xml:space="preserve"> : Вышэйшая школа, 1972. - 360 с.</w:t>
            </w:r>
          </w:p>
        </w:tc>
      </w:tr>
      <w:tr w:rsidR="00235CAA" w:rsidRPr="00C93E1B" w:rsidTr="00CE0973">
        <w:trPr>
          <w:trHeight w:val="1806"/>
        </w:trPr>
        <w:tc>
          <w:tcPr>
            <w:tcW w:w="729" w:type="dxa"/>
          </w:tcPr>
          <w:p w:rsidR="00235CAA" w:rsidRPr="005F11C9" w:rsidRDefault="00235CAA" w:rsidP="00CE0973">
            <w:pPr>
              <w:rPr>
                <w:szCs w:val="28"/>
              </w:rPr>
            </w:pPr>
            <w:r w:rsidRPr="005F11C9">
              <w:rPr>
                <w:szCs w:val="28"/>
              </w:rPr>
              <w:t>98.</w:t>
            </w:r>
          </w:p>
        </w:tc>
        <w:tc>
          <w:tcPr>
            <w:tcW w:w="9604" w:type="dxa"/>
            <w:shd w:val="clear" w:color="auto" w:fill="auto"/>
          </w:tcPr>
          <w:p w:rsidR="00235CAA" w:rsidRPr="00C93E1B" w:rsidRDefault="00235CAA" w:rsidP="00CE0973">
            <w:pPr>
              <w:rPr>
                <w:szCs w:val="28"/>
              </w:rPr>
            </w:pPr>
            <w:r w:rsidRPr="00C93E1B">
              <w:rPr>
                <w:szCs w:val="28"/>
              </w:rPr>
              <w:t xml:space="preserve">Лэнгтон Д. Возможности и проблемы применения системного похода к изучению изменений в географии человека </w:t>
            </w:r>
            <w:r>
              <w:rPr>
                <w:szCs w:val="28"/>
              </w:rPr>
              <w:t xml:space="preserve">/ </w:t>
            </w:r>
            <w:r w:rsidRPr="00C93E1B">
              <w:rPr>
                <w:szCs w:val="28"/>
              </w:rPr>
              <w:t>Д.</w:t>
            </w:r>
            <w:r>
              <w:rPr>
                <w:szCs w:val="28"/>
              </w:rPr>
              <w:t xml:space="preserve"> </w:t>
            </w:r>
            <w:r w:rsidRPr="00C93E1B">
              <w:rPr>
                <w:szCs w:val="28"/>
              </w:rPr>
              <w:t xml:space="preserve">Лэнгтон </w:t>
            </w:r>
            <w:r>
              <w:rPr>
                <w:szCs w:val="28"/>
              </w:rPr>
              <w:t>// Новые идеи в географии. Вып.</w:t>
            </w:r>
            <w:r w:rsidRPr="00C93E1B">
              <w:rPr>
                <w:szCs w:val="28"/>
              </w:rPr>
              <w:t xml:space="preserve"> 2: Городские системы и информатика: Пер. с англ. – М.</w:t>
            </w:r>
            <w:r>
              <w:rPr>
                <w:szCs w:val="28"/>
              </w:rPr>
              <w:t xml:space="preserve"> </w:t>
            </w:r>
            <w:r w:rsidRPr="00C93E1B">
              <w:rPr>
                <w:szCs w:val="28"/>
              </w:rPr>
              <w:t>: Прогрес, 1976. – С. 3-44.</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lastRenderedPageBreak/>
              <w:t>99.</w:t>
            </w:r>
          </w:p>
        </w:tc>
        <w:tc>
          <w:tcPr>
            <w:tcW w:w="9604" w:type="dxa"/>
            <w:shd w:val="clear" w:color="auto" w:fill="auto"/>
          </w:tcPr>
          <w:p w:rsidR="00235CAA" w:rsidRPr="00C93E1B" w:rsidRDefault="00235CAA" w:rsidP="00CE0973">
            <w:pPr>
              <w:rPr>
                <w:szCs w:val="28"/>
              </w:rPr>
            </w:pPr>
            <w:r w:rsidRPr="00C93E1B">
              <w:rPr>
                <w:szCs w:val="28"/>
              </w:rPr>
              <w:t xml:space="preserve">Люри Д. И. Картографирование парадинамических комплексов как метод изучения пространственного перераспределения радиоактивных загрязнений </w:t>
            </w:r>
            <w:r>
              <w:rPr>
                <w:szCs w:val="28"/>
              </w:rPr>
              <w:t xml:space="preserve">/ </w:t>
            </w:r>
            <w:r w:rsidRPr="00C93E1B">
              <w:rPr>
                <w:szCs w:val="28"/>
              </w:rPr>
              <w:t>Д. И.</w:t>
            </w:r>
            <w:r>
              <w:rPr>
                <w:szCs w:val="28"/>
              </w:rPr>
              <w:t xml:space="preserve"> </w:t>
            </w:r>
            <w:r w:rsidRPr="00C93E1B">
              <w:rPr>
                <w:szCs w:val="28"/>
              </w:rPr>
              <w:t>Люри // Геоэкологические исследования в районах размещения АЭС . - М. : Изд-во ИГ РАН, 1992. - С. 42-57.</w:t>
            </w:r>
          </w:p>
        </w:tc>
      </w:tr>
      <w:tr w:rsidR="00235CAA" w:rsidRPr="00C93E1B" w:rsidTr="00CE0973">
        <w:trPr>
          <w:trHeight w:val="376"/>
        </w:trPr>
        <w:tc>
          <w:tcPr>
            <w:tcW w:w="729" w:type="dxa"/>
          </w:tcPr>
          <w:p w:rsidR="00235CAA" w:rsidRPr="005F11C9" w:rsidRDefault="00235CAA" w:rsidP="00CE0973">
            <w:pPr>
              <w:rPr>
                <w:szCs w:val="28"/>
              </w:rPr>
            </w:pPr>
            <w:r w:rsidRPr="005F11C9">
              <w:rPr>
                <w:szCs w:val="28"/>
              </w:rPr>
              <w:t>100.</w:t>
            </w:r>
          </w:p>
        </w:tc>
        <w:tc>
          <w:tcPr>
            <w:tcW w:w="9604" w:type="dxa"/>
            <w:shd w:val="clear" w:color="auto" w:fill="auto"/>
          </w:tcPr>
          <w:p w:rsidR="00235CAA" w:rsidRPr="00C93E1B" w:rsidRDefault="00235CAA" w:rsidP="00CE0973">
            <w:pPr>
              <w:rPr>
                <w:szCs w:val="28"/>
              </w:rPr>
            </w:pPr>
            <w:r w:rsidRPr="00C93E1B">
              <w:rPr>
                <w:szCs w:val="28"/>
              </w:rPr>
              <w:t>Малишева Л. Л. Ландшафтно-геохімічна оцінка екологічно</w:t>
            </w:r>
            <w:r>
              <w:rPr>
                <w:szCs w:val="28"/>
              </w:rPr>
              <w:t xml:space="preserve">го стану територій / </w:t>
            </w:r>
            <w:r w:rsidRPr="00C93E1B">
              <w:rPr>
                <w:szCs w:val="28"/>
              </w:rPr>
              <w:t>Малишева Л. Л. – К. : РВЦ „Київський університет ”, 1998. -  264 с.</w:t>
            </w:r>
          </w:p>
        </w:tc>
      </w:tr>
      <w:tr w:rsidR="00235CAA" w:rsidRPr="00C93E1B" w:rsidTr="00CE0973">
        <w:trPr>
          <w:trHeight w:val="745"/>
        </w:trPr>
        <w:tc>
          <w:tcPr>
            <w:tcW w:w="729" w:type="dxa"/>
          </w:tcPr>
          <w:p w:rsidR="00235CAA" w:rsidRPr="005F11C9" w:rsidRDefault="00235CAA" w:rsidP="00CE0973">
            <w:pPr>
              <w:rPr>
                <w:szCs w:val="28"/>
              </w:rPr>
            </w:pPr>
            <w:r w:rsidRPr="005F11C9">
              <w:rPr>
                <w:szCs w:val="28"/>
              </w:rPr>
              <w:t>101.</w:t>
            </w:r>
          </w:p>
        </w:tc>
        <w:tc>
          <w:tcPr>
            <w:tcW w:w="9604" w:type="dxa"/>
            <w:shd w:val="clear" w:color="auto" w:fill="auto"/>
          </w:tcPr>
          <w:p w:rsidR="00235CAA" w:rsidRPr="00C93E1B" w:rsidRDefault="00235CAA" w:rsidP="00CE0973">
            <w:pPr>
              <w:rPr>
                <w:szCs w:val="28"/>
              </w:rPr>
            </w:pPr>
            <w:r w:rsidRPr="00C93E1B">
              <w:rPr>
                <w:szCs w:val="28"/>
              </w:rPr>
              <w:t>Малишева Л. Л.</w:t>
            </w:r>
            <w:r>
              <w:rPr>
                <w:szCs w:val="28"/>
              </w:rPr>
              <w:t> </w:t>
            </w:r>
            <w:r w:rsidRPr="00C93E1B">
              <w:rPr>
                <w:szCs w:val="28"/>
              </w:rPr>
              <w:t>Геохі</w:t>
            </w:r>
            <w:r>
              <w:rPr>
                <w:szCs w:val="28"/>
              </w:rPr>
              <w:t xml:space="preserve">мія ландшафтів / </w:t>
            </w:r>
            <w:r w:rsidRPr="00C93E1B">
              <w:rPr>
                <w:szCs w:val="28"/>
              </w:rPr>
              <w:t xml:space="preserve">Малишева Л. Л. </w:t>
            </w:r>
            <w:r>
              <w:rPr>
                <w:szCs w:val="28"/>
              </w:rPr>
              <w:t xml:space="preserve">- </w:t>
            </w:r>
            <w:r w:rsidRPr="00C93E1B">
              <w:rPr>
                <w:szCs w:val="28"/>
              </w:rPr>
              <w:t xml:space="preserve">К.: Либідь, 2000. </w:t>
            </w:r>
            <w:r>
              <w:rPr>
                <w:szCs w:val="28"/>
              </w:rPr>
              <w:t>–</w:t>
            </w:r>
            <w:r w:rsidRPr="00C93E1B">
              <w:rPr>
                <w:szCs w:val="28"/>
              </w:rPr>
              <w:t xml:space="preserve"> 472</w:t>
            </w:r>
            <w:r>
              <w:rPr>
                <w:szCs w:val="28"/>
              </w:rPr>
              <w:t xml:space="preserve"> </w:t>
            </w:r>
            <w:r w:rsidRPr="00C93E1B">
              <w:rPr>
                <w:szCs w:val="28"/>
              </w:rPr>
              <w:t>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102.</w:t>
            </w:r>
          </w:p>
        </w:tc>
        <w:tc>
          <w:tcPr>
            <w:tcW w:w="9604" w:type="dxa"/>
            <w:shd w:val="clear" w:color="auto" w:fill="auto"/>
          </w:tcPr>
          <w:p w:rsidR="00235CAA" w:rsidRPr="00C93E1B" w:rsidRDefault="00235CAA" w:rsidP="00CE0973">
            <w:pPr>
              <w:rPr>
                <w:szCs w:val="28"/>
              </w:rPr>
            </w:pPr>
            <w:r w:rsidRPr="00C93E1B">
              <w:rPr>
                <w:szCs w:val="28"/>
              </w:rPr>
              <w:t xml:space="preserve">Мамай И. И. Состояние природных территориальных комплексов </w:t>
            </w:r>
            <w:r>
              <w:rPr>
                <w:szCs w:val="28"/>
              </w:rPr>
              <w:t xml:space="preserve">/ </w:t>
            </w:r>
            <w:r w:rsidRPr="00C93E1B">
              <w:rPr>
                <w:szCs w:val="28"/>
              </w:rPr>
              <w:t>И. И.</w:t>
            </w:r>
            <w:r>
              <w:rPr>
                <w:szCs w:val="28"/>
              </w:rPr>
              <w:t xml:space="preserve"> </w:t>
            </w:r>
            <w:r w:rsidRPr="00C93E1B">
              <w:rPr>
                <w:szCs w:val="28"/>
              </w:rPr>
              <w:t>Мамай // Вопр. геогр. - 1982. - Вып. 121. - С. 22 - 38.</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103.</w:t>
            </w:r>
          </w:p>
        </w:tc>
        <w:tc>
          <w:tcPr>
            <w:tcW w:w="9604" w:type="dxa"/>
            <w:shd w:val="clear" w:color="auto" w:fill="auto"/>
          </w:tcPr>
          <w:p w:rsidR="00235CAA" w:rsidRPr="00C93E1B" w:rsidRDefault="00235CAA" w:rsidP="00CE0973">
            <w:pPr>
              <w:rPr>
                <w:szCs w:val="28"/>
              </w:rPr>
            </w:pPr>
            <w:r w:rsidRPr="00C93E1B">
              <w:rPr>
                <w:szCs w:val="28"/>
              </w:rPr>
              <w:t>Мамай И.</w:t>
            </w:r>
            <w:r>
              <w:rPr>
                <w:szCs w:val="28"/>
              </w:rPr>
              <w:t xml:space="preserve"> </w:t>
            </w:r>
            <w:r w:rsidRPr="00C93E1B">
              <w:rPr>
                <w:szCs w:val="28"/>
              </w:rPr>
              <w:t>И. Динамик</w:t>
            </w:r>
            <w:r>
              <w:rPr>
                <w:szCs w:val="28"/>
              </w:rPr>
              <w:t>а и функционирование ландшафтов /</w:t>
            </w:r>
            <w:r w:rsidRPr="00C93E1B">
              <w:rPr>
                <w:szCs w:val="28"/>
              </w:rPr>
              <w:t xml:space="preserve"> Мамай И.</w:t>
            </w:r>
            <w:r>
              <w:rPr>
                <w:szCs w:val="28"/>
              </w:rPr>
              <w:t xml:space="preserve"> </w:t>
            </w:r>
            <w:r w:rsidRPr="00C93E1B">
              <w:rPr>
                <w:szCs w:val="28"/>
              </w:rPr>
              <w:t>И. - М.</w:t>
            </w:r>
            <w:r>
              <w:rPr>
                <w:szCs w:val="28"/>
              </w:rPr>
              <w:t xml:space="preserve"> </w:t>
            </w:r>
            <w:r w:rsidRPr="00C93E1B">
              <w:rPr>
                <w:szCs w:val="28"/>
              </w:rPr>
              <w:t>: Изд-во Моск. ун-та.  2005. – 138с.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104.</w:t>
            </w:r>
          </w:p>
        </w:tc>
        <w:tc>
          <w:tcPr>
            <w:tcW w:w="9604" w:type="dxa"/>
            <w:shd w:val="clear" w:color="auto" w:fill="auto"/>
          </w:tcPr>
          <w:p w:rsidR="00235CAA" w:rsidRPr="00C93E1B" w:rsidRDefault="00235CAA" w:rsidP="00CE0973">
            <w:pPr>
              <w:rPr>
                <w:szCs w:val="28"/>
              </w:rPr>
            </w:pPr>
            <w:r w:rsidRPr="00C93E1B">
              <w:rPr>
                <w:szCs w:val="28"/>
              </w:rPr>
              <w:t>Маринич А. М. Геом</w:t>
            </w:r>
            <w:r>
              <w:rPr>
                <w:szCs w:val="28"/>
              </w:rPr>
              <w:t xml:space="preserve">орфология Южного Полесья / </w:t>
            </w:r>
            <w:r w:rsidRPr="00C93E1B">
              <w:rPr>
                <w:szCs w:val="28"/>
              </w:rPr>
              <w:t>Маринич А. М.</w:t>
            </w:r>
            <w:r>
              <w:rPr>
                <w:szCs w:val="28"/>
              </w:rPr>
              <w:t xml:space="preserve"> – К. : Изд</w:t>
            </w:r>
            <w:r>
              <w:rPr>
                <w:szCs w:val="28"/>
              </w:rPr>
              <w:noBreakHyphen/>
            </w:r>
            <w:r w:rsidRPr="00C93E1B">
              <w:rPr>
                <w:szCs w:val="28"/>
              </w:rPr>
              <w:t>во Киев. ун-та, 1963. - 252 с.</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105.</w:t>
            </w:r>
          </w:p>
        </w:tc>
        <w:tc>
          <w:tcPr>
            <w:tcW w:w="9604" w:type="dxa"/>
            <w:shd w:val="clear" w:color="auto" w:fill="auto"/>
          </w:tcPr>
          <w:p w:rsidR="00235CAA" w:rsidRPr="00C93E1B" w:rsidRDefault="00235CAA" w:rsidP="00CE0973">
            <w:pPr>
              <w:rPr>
                <w:szCs w:val="28"/>
              </w:rPr>
            </w:pPr>
            <w:r w:rsidRPr="00C93E1B">
              <w:rPr>
                <w:szCs w:val="28"/>
              </w:rPr>
              <w:t xml:space="preserve">Маринич О. М. Фізична географія України: </w:t>
            </w:r>
            <w:r>
              <w:rPr>
                <w:szCs w:val="28"/>
              </w:rPr>
              <w:t>п</w:t>
            </w:r>
            <w:r w:rsidRPr="00C93E1B">
              <w:rPr>
                <w:szCs w:val="28"/>
              </w:rPr>
              <w:t>ідруч</w:t>
            </w:r>
            <w:r>
              <w:rPr>
                <w:szCs w:val="28"/>
              </w:rPr>
              <w:t>. [</w:t>
            </w:r>
            <w:r w:rsidRPr="00C93E1B">
              <w:rPr>
                <w:szCs w:val="28"/>
              </w:rPr>
              <w:t xml:space="preserve"> для вищої </w:t>
            </w:r>
            <w:r>
              <w:rPr>
                <w:szCs w:val="28"/>
              </w:rPr>
              <w:t xml:space="preserve">школи] / </w:t>
            </w:r>
            <w:r w:rsidRPr="00C93E1B">
              <w:rPr>
                <w:szCs w:val="28"/>
              </w:rPr>
              <w:t>О. М. Маринич, П. Г. Шищенко - К. : Знання, 2006. - 511с.</w:t>
            </w:r>
          </w:p>
        </w:tc>
      </w:tr>
      <w:tr w:rsidR="00235CAA" w:rsidRPr="00773962" w:rsidTr="00CE0973">
        <w:trPr>
          <w:trHeight w:val="631"/>
        </w:trPr>
        <w:tc>
          <w:tcPr>
            <w:tcW w:w="729" w:type="dxa"/>
          </w:tcPr>
          <w:p w:rsidR="00235CAA" w:rsidRPr="00773962" w:rsidRDefault="00235CAA" w:rsidP="00CE0973">
            <w:pPr>
              <w:rPr>
                <w:szCs w:val="28"/>
              </w:rPr>
            </w:pPr>
            <w:r w:rsidRPr="00773962">
              <w:rPr>
                <w:szCs w:val="28"/>
              </w:rPr>
              <w:t>106.</w:t>
            </w:r>
          </w:p>
        </w:tc>
        <w:tc>
          <w:tcPr>
            <w:tcW w:w="9604" w:type="dxa"/>
            <w:shd w:val="clear" w:color="auto" w:fill="auto"/>
          </w:tcPr>
          <w:p w:rsidR="00235CAA" w:rsidRPr="00773962" w:rsidRDefault="00235CAA" w:rsidP="00CE0973">
            <w:pPr>
              <w:rPr>
                <w:szCs w:val="28"/>
              </w:rPr>
            </w:pPr>
            <w:r w:rsidRPr="00773962">
              <w:rPr>
                <w:szCs w:val="28"/>
              </w:rPr>
              <w:t>Маркус Я. Л. Ландшафтный метод изучения условий формирования стока (на примере Волховской водно-балансовой станции) : автореф. дис. на соискание науч. степени канд. географ. наук : спец. 11.00.01 «Физическая география, геофизика и геохимия ландшафта» / Я. Л. Маркус</w:t>
            </w:r>
            <w:r>
              <w:rPr>
                <w:szCs w:val="28"/>
              </w:rPr>
              <w:t>.</w:t>
            </w:r>
            <w:r w:rsidRPr="00773962">
              <w:rPr>
                <w:szCs w:val="28"/>
              </w:rPr>
              <w:t xml:space="preserve"> - М. : Изд-во Моск. ун-та, 1979. - 25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107.</w:t>
            </w:r>
          </w:p>
        </w:tc>
        <w:tc>
          <w:tcPr>
            <w:tcW w:w="9604" w:type="dxa"/>
            <w:shd w:val="clear" w:color="auto" w:fill="auto"/>
          </w:tcPr>
          <w:p w:rsidR="00235CAA" w:rsidRPr="00C93E1B" w:rsidRDefault="00235CAA" w:rsidP="00CE0973">
            <w:pPr>
              <w:rPr>
                <w:szCs w:val="28"/>
              </w:rPr>
            </w:pPr>
            <w:r w:rsidRPr="00C93E1B">
              <w:rPr>
                <w:szCs w:val="28"/>
              </w:rPr>
              <w:t>Медведев В. В. Мониторинг почв Украины. Концепция, пред</w:t>
            </w:r>
            <w:r>
              <w:rPr>
                <w:szCs w:val="28"/>
              </w:rPr>
              <w:t xml:space="preserve">варительные результаты, задачи / </w:t>
            </w:r>
            <w:r w:rsidRPr="00C93E1B">
              <w:rPr>
                <w:szCs w:val="28"/>
              </w:rPr>
              <w:t>Медведев В. В. - Харьков : ПФ "Антиква", - 2002. - 428 с.</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108.</w:t>
            </w:r>
          </w:p>
        </w:tc>
        <w:tc>
          <w:tcPr>
            <w:tcW w:w="9604" w:type="dxa"/>
            <w:shd w:val="clear" w:color="auto" w:fill="auto"/>
          </w:tcPr>
          <w:p w:rsidR="00235CAA" w:rsidRPr="00C93E1B" w:rsidRDefault="00235CAA" w:rsidP="00CE0973">
            <w:pPr>
              <w:rPr>
                <w:szCs w:val="28"/>
              </w:rPr>
            </w:pPr>
            <w:r w:rsidRPr="00C93E1B">
              <w:rPr>
                <w:szCs w:val="28"/>
              </w:rPr>
              <w:t>Мельник А. В. Ландшафтний моніторинг / А. В. Мельник, Г. П. Міллер.  - К.</w:t>
            </w:r>
            <w:r>
              <w:rPr>
                <w:szCs w:val="28"/>
              </w:rPr>
              <w:t xml:space="preserve"> </w:t>
            </w:r>
            <w:r w:rsidRPr="00C93E1B">
              <w:rPr>
                <w:szCs w:val="28"/>
              </w:rPr>
              <w:t>: 1993. - 152 с.</w:t>
            </w:r>
          </w:p>
        </w:tc>
      </w:tr>
      <w:tr w:rsidR="00235CAA" w:rsidRPr="00207920" w:rsidTr="00CE0973">
        <w:trPr>
          <w:trHeight w:val="691"/>
        </w:trPr>
        <w:tc>
          <w:tcPr>
            <w:tcW w:w="729" w:type="dxa"/>
          </w:tcPr>
          <w:p w:rsidR="00235CAA" w:rsidRPr="005F11C9" w:rsidRDefault="00235CAA" w:rsidP="00CE0973">
            <w:pPr>
              <w:rPr>
                <w:szCs w:val="28"/>
              </w:rPr>
            </w:pPr>
            <w:r w:rsidRPr="005F11C9">
              <w:rPr>
                <w:szCs w:val="28"/>
              </w:rPr>
              <w:t>109.</w:t>
            </w:r>
          </w:p>
        </w:tc>
        <w:tc>
          <w:tcPr>
            <w:tcW w:w="9604" w:type="dxa"/>
            <w:shd w:val="clear" w:color="auto" w:fill="auto"/>
          </w:tcPr>
          <w:p w:rsidR="00235CAA" w:rsidRPr="00207920" w:rsidRDefault="00235CAA" w:rsidP="00CE0973">
            <w:pPr>
              <w:rPr>
                <w:szCs w:val="28"/>
              </w:rPr>
            </w:pPr>
            <w:r w:rsidRPr="00207920">
              <w:rPr>
                <w:szCs w:val="28"/>
              </w:rPr>
              <w:t xml:space="preserve">Методика суцільного ґрунтово-агрохімічного моніторингу сільськогосподарських угідь України / </w:t>
            </w:r>
            <w:r>
              <w:rPr>
                <w:szCs w:val="28"/>
              </w:rPr>
              <w:t>[ з</w:t>
            </w:r>
            <w:r w:rsidRPr="00207920">
              <w:rPr>
                <w:szCs w:val="28"/>
              </w:rPr>
              <w:t xml:space="preserve">а ред. </w:t>
            </w:r>
            <w:r>
              <w:rPr>
                <w:szCs w:val="28"/>
              </w:rPr>
              <w:t>а</w:t>
            </w:r>
            <w:r w:rsidRPr="00207920">
              <w:rPr>
                <w:szCs w:val="28"/>
              </w:rPr>
              <w:t>кад. О.О.Созінова, Б.С.Прістера</w:t>
            </w:r>
            <w:r>
              <w:rPr>
                <w:szCs w:val="28"/>
              </w:rPr>
              <w:t xml:space="preserve"> ]</w:t>
            </w:r>
            <w:r w:rsidRPr="00207920">
              <w:rPr>
                <w:szCs w:val="28"/>
              </w:rPr>
              <w:t xml:space="preserve">. - К. : Вид-во УААН ін-ту Агроекології та біотехнологій "Украгрохім", - 1994. - 162 с. </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11</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Миллер Г. П. Ландшафтные исследования горных и предгорных территорий</w:t>
            </w:r>
            <w:r>
              <w:rPr>
                <w:szCs w:val="28"/>
              </w:rPr>
              <w:t xml:space="preserve"> / </w:t>
            </w:r>
            <w:r w:rsidRPr="00C93E1B">
              <w:rPr>
                <w:szCs w:val="28"/>
              </w:rPr>
              <w:t xml:space="preserve">Миллер Г. П. </w:t>
            </w:r>
            <w:r>
              <w:rPr>
                <w:szCs w:val="28"/>
              </w:rPr>
              <w:t>-</w:t>
            </w:r>
            <w:r w:rsidRPr="00C93E1B">
              <w:rPr>
                <w:szCs w:val="28"/>
              </w:rPr>
              <w:t xml:space="preserve"> Л. : Вища школа, 1974. – 202с.</w:t>
            </w:r>
          </w:p>
        </w:tc>
      </w:tr>
      <w:tr w:rsidR="00235CAA" w:rsidRPr="00C93E1B" w:rsidTr="00CE0973">
        <w:trPr>
          <w:trHeight w:val="676"/>
        </w:trPr>
        <w:tc>
          <w:tcPr>
            <w:tcW w:w="729" w:type="dxa"/>
          </w:tcPr>
          <w:p w:rsidR="00235CAA" w:rsidRPr="005F11C9" w:rsidRDefault="00235CAA" w:rsidP="00CE0973">
            <w:pPr>
              <w:rPr>
                <w:szCs w:val="28"/>
              </w:rPr>
            </w:pPr>
            <w:r>
              <w:rPr>
                <w:szCs w:val="28"/>
              </w:rPr>
              <w:t>111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Миллер Г. П. Стационарные исследования динамики внутренней структуры фаций Черногоры / Г. П. Миллер, В. Н. Петлин // Физическая география и геоморфология. Вып.30. - К.: Вища школа, 1983. - С. 66-69.</w:t>
            </w:r>
          </w:p>
        </w:tc>
      </w:tr>
      <w:tr w:rsidR="00235CAA" w:rsidRPr="00C93E1B" w:rsidTr="00CE0973">
        <w:trPr>
          <w:trHeight w:val="316"/>
        </w:trPr>
        <w:tc>
          <w:tcPr>
            <w:tcW w:w="729" w:type="dxa"/>
          </w:tcPr>
          <w:p w:rsidR="00235CAA" w:rsidRPr="005F11C9" w:rsidRDefault="00235CAA" w:rsidP="00CE0973">
            <w:pPr>
              <w:rPr>
                <w:szCs w:val="28"/>
              </w:rPr>
            </w:pPr>
            <w:r>
              <w:rPr>
                <w:szCs w:val="28"/>
              </w:rPr>
              <w:t>112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Міллер Г. П. Ландш</w:t>
            </w:r>
            <w:r>
              <w:rPr>
                <w:szCs w:val="28"/>
              </w:rPr>
              <w:t>афтознавство: теорія і практика</w:t>
            </w:r>
            <w:r w:rsidRPr="00C93E1B">
              <w:rPr>
                <w:szCs w:val="28"/>
              </w:rPr>
              <w:t xml:space="preserve"> / Міллер Г. П., Петлін В. М., Мельник А. В. - Л. : Видавничий центр ЛНУ ім. Івана Франка, 2002. - 172 с.</w:t>
            </w:r>
          </w:p>
        </w:tc>
      </w:tr>
      <w:tr w:rsidR="00235CAA" w:rsidRPr="00C93E1B" w:rsidTr="00CE0973">
        <w:trPr>
          <w:trHeight w:val="932"/>
        </w:trPr>
        <w:tc>
          <w:tcPr>
            <w:tcW w:w="729" w:type="dxa"/>
          </w:tcPr>
          <w:p w:rsidR="00235CAA" w:rsidRPr="005F11C9" w:rsidRDefault="00235CAA" w:rsidP="00CE0973">
            <w:pPr>
              <w:rPr>
                <w:szCs w:val="28"/>
              </w:rPr>
            </w:pPr>
            <w:r>
              <w:rPr>
                <w:szCs w:val="28"/>
              </w:rPr>
              <w:t>113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Мильков Ф. Н. Человек и ландшафты. Очерки а</w:t>
            </w:r>
            <w:r>
              <w:rPr>
                <w:szCs w:val="28"/>
              </w:rPr>
              <w:t xml:space="preserve">нтропогенного ландшафтоведения / </w:t>
            </w:r>
            <w:r w:rsidRPr="00C93E1B">
              <w:rPr>
                <w:szCs w:val="28"/>
              </w:rPr>
              <w:t>Мильков Ф. Н.– М.: Мысль, 1973. – 224 с.</w:t>
            </w:r>
          </w:p>
        </w:tc>
      </w:tr>
      <w:tr w:rsidR="00235CAA" w:rsidRPr="00C93E1B" w:rsidTr="00CE0973">
        <w:trPr>
          <w:trHeight w:val="676"/>
        </w:trPr>
        <w:tc>
          <w:tcPr>
            <w:tcW w:w="729" w:type="dxa"/>
          </w:tcPr>
          <w:p w:rsidR="00235CAA" w:rsidRPr="005F11C9" w:rsidRDefault="00235CAA" w:rsidP="00CE0973">
            <w:pPr>
              <w:rPr>
                <w:szCs w:val="28"/>
              </w:rPr>
            </w:pPr>
            <w:r>
              <w:rPr>
                <w:szCs w:val="28"/>
              </w:rPr>
              <w:t>114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Мироненко И. В. Возможности экстраполяции состояний ПТК </w:t>
            </w:r>
            <w:r>
              <w:rPr>
                <w:szCs w:val="28"/>
              </w:rPr>
              <w:t xml:space="preserve">/ </w:t>
            </w:r>
            <w:r w:rsidRPr="00C93E1B">
              <w:rPr>
                <w:szCs w:val="28"/>
              </w:rPr>
              <w:t>И. В.</w:t>
            </w:r>
            <w:r>
              <w:rPr>
                <w:szCs w:val="28"/>
              </w:rPr>
              <w:t xml:space="preserve"> </w:t>
            </w:r>
            <w:r w:rsidRPr="00C93E1B">
              <w:rPr>
                <w:szCs w:val="28"/>
              </w:rPr>
              <w:t xml:space="preserve">Мироненко </w:t>
            </w:r>
            <w:r>
              <w:rPr>
                <w:szCs w:val="28"/>
              </w:rPr>
              <w:t>//</w:t>
            </w:r>
            <w:r w:rsidRPr="00C93E1B">
              <w:rPr>
                <w:szCs w:val="28"/>
              </w:rPr>
              <w:t xml:space="preserve"> Ландшафтоведение: теория, методы, региональные исследования, практика: Материалы ХI Международной ландшафтной конференции / Ред. коллегия: К.Н. Дьяконов (отв. ред.), Н.С. Касимов и др. – М.: Географический факультет МГУ, 2006. - С. 326-328.</w:t>
            </w:r>
          </w:p>
        </w:tc>
      </w:tr>
      <w:tr w:rsidR="00235CAA" w:rsidRPr="00C93E1B" w:rsidTr="00CE0973">
        <w:trPr>
          <w:trHeight w:val="414"/>
        </w:trPr>
        <w:tc>
          <w:tcPr>
            <w:tcW w:w="729" w:type="dxa"/>
          </w:tcPr>
          <w:p w:rsidR="00235CAA" w:rsidRPr="005F11C9" w:rsidRDefault="00235CAA" w:rsidP="00CE0973">
            <w:pPr>
              <w:rPr>
                <w:szCs w:val="28"/>
              </w:rPr>
            </w:pPr>
            <w:r w:rsidRPr="005F11C9">
              <w:rPr>
                <w:szCs w:val="28"/>
              </w:rPr>
              <w:t>11</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Митчел Э. Руководство по ГИС анализу. Пространственные модели и взаимосвязи: </w:t>
            </w:r>
            <w:r>
              <w:rPr>
                <w:szCs w:val="28"/>
              </w:rPr>
              <w:t>п</w:t>
            </w:r>
            <w:r w:rsidRPr="00C93E1B">
              <w:rPr>
                <w:szCs w:val="28"/>
              </w:rPr>
              <w:t>ер. с англ.</w:t>
            </w:r>
            <w:r>
              <w:rPr>
                <w:szCs w:val="28"/>
              </w:rPr>
              <w:t xml:space="preserve"> / </w:t>
            </w:r>
            <w:r w:rsidRPr="00C93E1B">
              <w:rPr>
                <w:szCs w:val="28"/>
              </w:rPr>
              <w:t>Митчел Э. - К.: ЗАО ЕСОММ Со; Стилос, 2000. - 198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11</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Міцкевич Б.</w:t>
            </w:r>
            <w:r>
              <w:rPr>
                <w:szCs w:val="28"/>
              </w:rPr>
              <w:t xml:space="preserve"> </w:t>
            </w:r>
            <w:r w:rsidRPr="00C93E1B">
              <w:rPr>
                <w:szCs w:val="28"/>
              </w:rPr>
              <w:t>Ф. Геохімічні ландшафти Українського щита</w:t>
            </w:r>
            <w:r w:rsidRPr="00396D0D">
              <w:rPr>
                <w:szCs w:val="28"/>
              </w:rPr>
              <w:t xml:space="preserve"> / </w:t>
            </w:r>
            <w:r w:rsidRPr="00C93E1B">
              <w:rPr>
                <w:szCs w:val="28"/>
              </w:rPr>
              <w:t>Міцкевич Б.</w:t>
            </w:r>
            <w:r>
              <w:rPr>
                <w:szCs w:val="28"/>
              </w:rPr>
              <w:t xml:space="preserve"> </w:t>
            </w:r>
            <w:r w:rsidRPr="00C93E1B">
              <w:rPr>
                <w:szCs w:val="28"/>
              </w:rPr>
              <w:t>Ф. - К. : Наук. думка, 1971. - 217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11</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Моргун Ф. Т. Почвозащитное земледелие / Моргун Ф. Т., Шикула Н. К., Тарарико А. Г. – К. : Урожай, 1983. – 240 с.</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11</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Морфологическая структура географического ландшафта / [ Анненская Г. Н., Видина А.А., Жучкова В.К. и др. ] – М. : Изд-во Моск. ун-та, 1965. - 55с.</w:t>
            </w:r>
          </w:p>
        </w:tc>
      </w:tr>
      <w:tr w:rsidR="00235CAA" w:rsidRPr="00C93E1B" w:rsidTr="00CE0973">
        <w:trPr>
          <w:trHeight w:val="1010"/>
        </w:trPr>
        <w:tc>
          <w:tcPr>
            <w:tcW w:w="729" w:type="dxa"/>
          </w:tcPr>
          <w:p w:rsidR="00235CAA" w:rsidRPr="005F11C9" w:rsidRDefault="00235CAA" w:rsidP="00CE0973">
            <w:pPr>
              <w:rPr>
                <w:szCs w:val="28"/>
              </w:rPr>
            </w:pPr>
            <w:r w:rsidRPr="005F11C9">
              <w:rPr>
                <w:szCs w:val="28"/>
              </w:rPr>
              <w:lastRenderedPageBreak/>
              <w:t>1</w:t>
            </w:r>
            <w:r>
              <w:rPr>
                <w:szCs w:val="28"/>
              </w:rPr>
              <w:t>19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Муха Б. П. Методичні вказівки до практичних занять з геофізики ландшафтів з основами стаціонарних досліджень для студентів географічного факультету. </w:t>
            </w:r>
            <w:r>
              <w:rPr>
                <w:szCs w:val="28"/>
              </w:rPr>
              <w:t xml:space="preserve">/ </w:t>
            </w:r>
            <w:r w:rsidRPr="00C93E1B">
              <w:rPr>
                <w:szCs w:val="28"/>
              </w:rPr>
              <w:t>Муха Б. П. – Л</w:t>
            </w:r>
            <w:r>
              <w:rPr>
                <w:szCs w:val="28"/>
              </w:rPr>
              <w:t>ьвів</w:t>
            </w:r>
            <w:r w:rsidRPr="00C93E1B">
              <w:rPr>
                <w:szCs w:val="28"/>
              </w:rPr>
              <w:t xml:space="preserve"> : </w:t>
            </w:r>
            <w:r>
              <w:rPr>
                <w:szCs w:val="28"/>
              </w:rPr>
              <w:t>М</w:t>
            </w:r>
            <w:r w:rsidRPr="00C93E1B">
              <w:rPr>
                <w:szCs w:val="28"/>
              </w:rPr>
              <w:t xml:space="preserve">ашинно-офсетна лабораторія Львівського держ. ун-ту. 1982. 16 с. </w:t>
            </w:r>
          </w:p>
        </w:tc>
      </w:tr>
      <w:tr w:rsidR="00235CAA" w:rsidRPr="00C93E1B" w:rsidTr="00CE0973">
        <w:trPr>
          <w:trHeight w:val="1067"/>
        </w:trPr>
        <w:tc>
          <w:tcPr>
            <w:tcW w:w="729" w:type="dxa"/>
          </w:tcPr>
          <w:p w:rsidR="00235CAA" w:rsidRPr="005F11C9" w:rsidRDefault="00235CAA" w:rsidP="00CE0973">
            <w:pPr>
              <w:rPr>
                <w:szCs w:val="28"/>
              </w:rPr>
            </w:pPr>
            <w:r w:rsidRPr="005F11C9">
              <w:rPr>
                <w:szCs w:val="28"/>
              </w:rPr>
              <w:t>12</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Муха Б. П. Исследования Расточского ландшафтно-геофизического стационара </w:t>
            </w:r>
            <w:r>
              <w:rPr>
                <w:szCs w:val="28"/>
              </w:rPr>
              <w:t xml:space="preserve">/ </w:t>
            </w:r>
            <w:r w:rsidRPr="00C93E1B">
              <w:rPr>
                <w:szCs w:val="28"/>
              </w:rPr>
              <w:t>Б. П.</w:t>
            </w:r>
            <w:r>
              <w:rPr>
                <w:szCs w:val="28"/>
              </w:rPr>
              <w:t xml:space="preserve"> </w:t>
            </w:r>
            <w:r w:rsidRPr="00C93E1B">
              <w:rPr>
                <w:szCs w:val="28"/>
              </w:rPr>
              <w:t xml:space="preserve">Муха // Ландшафтоведение: теория, методы, региональные исследования, практика: Материалы ХI Международной ландшафтной конференции / Ред. коллегия: К.Н. Дьяконов (отв. ред.), Н.С. Касимов и др. – М. : Географический факультет МГУ, 2006. - </w:t>
            </w:r>
            <w:r>
              <w:rPr>
                <w:szCs w:val="28"/>
              </w:rPr>
              <w:t>С</w:t>
            </w:r>
            <w:r w:rsidRPr="00C93E1B">
              <w:rPr>
                <w:szCs w:val="28"/>
              </w:rPr>
              <w:t>.</w:t>
            </w:r>
            <w:r>
              <w:rPr>
                <w:szCs w:val="28"/>
              </w:rPr>
              <w:t xml:space="preserve"> </w:t>
            </w:r>
            <w:r w:rsidRPr="00C93E1B">
              <w:rPr>
                <w:szCs w:val="28"/>
              </w:rPr>
              <w:t>328-331</w:t>
            </w:r>
            <w:r>
              <w:rPr>
                <w:szCs w:val="28"/>
              </w:rPr>
              <w:t>.</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12</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Нариси про природу і сільське господарство Українс</w:t>
            </w:r>
            <w:r>
              <w:rPr>
                <w:szCs w:val="28"/>
              </w:rPr>
              <w:t>ького Полісся</w:t>
            </w:r>
            <w:r w:rsidRPr="00C93E1B">
              <w:rPr>
                <w:szCs w:val="28"/>
              </w:rPr>
              <w:t xml:space="preserve"> / </w:t>
            </w:r>
            <w:r>
              <w:rPr>
                <w:szCs w:val="28"/>
              </w:rPr>
              <w:t>[ в</w:t>
            </w:r>
            <w:r w:rsidRPr="00C93E1B">
              <w:rPr>
                <w:szCs w:val="28"/>
              </w:rPr>
              <w:t>ідп.ред. проф. П.</w:t>
            </w:r>
            <w:r>
              <w:rPr>
                <w:szCs w:val="28"/>
              </w:rPr>
              <w:t xml:space="preserve"> </w:t>
            </w:r>
            <w:r w:rsidRPr="00C93E1B">
              <w:rPr>
                <w:szCs w:val="28"/>
              </w:rPr>
              <w:t>К.</w:t>
            </w:r>
            <w:r>
              <w:rPr>
                <w:szCs w:val="28"/>
              </w:rPr>
              <w:t xml:space="preserve"> </w:t>
            </w:r>
            <w:r w:rsidRPr="00C93E1B">
              <w:rPr>
                <w:szCs w:val="28"/>
              </w:rPr>
              <w:t>Заморій</w:t>
            </w:r>
            <w:r>
              <w:rPr>
                <w:szCs w:val="28"/>
              </w:rPr>
              <w:t xml:space="preserve"> ]</w:t>
            </w:r>
            <w:r w:rsidRPr="00C93E1B">
              <w:rPr>
                <w:szCs w:val="28"/>
              </w:rPr>
              <w:t>. - К.</w:t>
            </w:r>
            <w:r>
              <w:rPr>
                <w:szCs w:val="28"/>
              </w:rPr>
              <w:t xml:space="preserve"> </w:t>
            </w:r>
            <w:r w:rsidRPr="00C93E1B">
              <w:rPr>
                <w:szCs w:val="28"/>
              </w:rPr>
              <w:t>: Вид-во Київського держ. Університету ім. Т.</w:t>
            </w:r>
            <w:r>
              <w:rPr>
                <w:szCs w:val="28"/>
              </w:rPr>
              <w:t xml:space="preserve"> </w:t>
            </w:r>
            <w:r w:rsidRPr="00C93E1B">
              <w:rPr>
                <w:szCs w:val="28"/>
              </w:rPr>
              <w:t>Г.</w:t>
            </w:r>
            <w:r>
              <w:rPr>
                <w:szCs w:val="28"/>
              </w:rPr>
              <w:t xml:space="preserve"> </w:t>
            </w:r>
            <w:r w:rsidRPr="00C93E1B">
              <w:rPr>
                <w:szCs w:val="28"/>
              </w:rPr>
              <w:t>Шевченка. - 1955. - 532 с.</w:t>
            </w:r>
          </w:p>
        </w:tc>
      </w:tr>
      <w:tr w:rsidR="00235CAA" w:rsidRPr="00C93E1B" w:rsidTr="00CE0973">
        <w:trPr>
          <w:trHeight w:val="546"/>
        </w:trPr>
        <w:tc>
          <w:tcPr>
            <w:tcW w:w="729" w:type="dxa"/>
          </w:tcPr>
          <w:p w:rsidR="00235CAA" w:rsidRPr="005F11C9" w:rsidRDefault="00235CAA" w:rsidP="00CE0973">
            <w:pPr>
              <w:rPr>
                <w:szCs w:val="28"/>
              </w:rPr>
            </w:pPr>
            <w:r w:rsidRPr="005F11C9">
              <w:rPr>
                <w:szCs w:val="28"/>
              </w:rPr>
              <w:t>12</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Національна доповідь про стан навколишнього природного середовища  </w:t>
            </w:r>
            <w:r>
              <w:rPr>
                <w:szCs w:val="28"/>
              </w:rPr>
              <w:t>в Київській області у 2006 році</w:t>
            </w:r>
            <w:r w:rsidRPr="00C93E1B">
              <w:rPr>
                <w:szCs w:val="28"/>
              </w:rPr>
              <w:t xml:space="preserve"> </w:t>
            </w:r>
            <w:r>
              <w:rPr>
                <w:szCs w:val="28"/>
              </w:rPr>
              <w:t xml:space="preserve">[Електронний ресурс ] </w:t>
            </w:r>
            <w:r w:rsidRPr="00C93E1B">
              <w:rPr>
                <w:szCs w:val="28"/>
              </w:rPr>
              <w:t xml:space="preserve">Міністерство охорони  навколишнього природного середовища України. Державне управління охорони навколишнього природного середовища в Київській області. – Київ. – 2007. 131 с. </w:t>
            </w:r>
            <w:r>
              <w:rPr>
                <w:szCs w:val="28"/>
              </w:rPr>
              <w:t xml:space="preserve"> </w:t>
            </w:r>
            <w:hyperlink r:id="rId18" w:history="1">
              <w:r w:rsidRPr="001C5FAE">
                <w:rPr>
                  <w:rStyle w:val="af"/>
                  <w:szCs w:val="28"/>
                </w:rPr>
                <w:t>http://www.menr.gov.ua/documents/Kyiv_obl_reg_dop_06.doc</w:t>
              </w:r>
            </w:hyperlink>
            <w:r w:rsidRPr="00C93E1B">
              <w:rPr>
                <w:szCs w:val="28"/>
              </w:rPr>
              <w:t>.</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12</w:t>
            </w:r>
            <w:r>
              <w:rPr>
                <w:szCs w:val="28"/>
              </w:rPr>
              <w:t>3</w:t>
            </w:r>
            <w:r w:rsidRPr="005F11C9">
              <w:rPr>
                <w:szCs w:val="28"/>
              </w:rPr>
              <w:t>.</w:t>
            </w:r>
          </w:p>
        </w:tc>
        <w:tc>
          <w:tcPr>
            <w:tcW w:w="9604" w:type="dxa"/>
            <w:shd w:val="clear" w:color="auto" w:fill="auto"/>
          </w:tcPr>
          <w:p w:rsidR="00235CAA" w:rsidRDefault="00235CAA" w:rsidP="00CE0973">
            <w:pPr>
              <w:rPr>
                <w:szCs w:val="28"/>
              </w:rPr>
            </w:pPr>
            <w:r w:rsidRPr="00C93E1B">
              <w:rPr>
                <w:szCs w:val="28"/>
              </w:rPr>
              <w:t>Національна доповідь про стан навколишнього природного с</w:t>
            </w:r>
            <w:r>
              <w:rPr>
                <w:szCs w:val="28"/>
              </w:rPr>
              <w:t>ередовища в Україні у 2006 році [Електронний ресурс ]</w:t>
            </w:r>
          </w:p>
          <w:p w:rsidR="00235CAA" w:rsidRPr="00C93E1B" w:rsidRDefault="00235CAA" w:rsidP="00CE0973">
            <w:pPr>
              <w:rPr>
                <w:szCs w:val="28"/>
              </w:rPr>
            </w:pPr>
            <w:r w:rsidRPr="00C93E1B">
              <w:rPr>
                <w:szCs w:val="28"/>
              </w:rPr>
              <w:t xml:space="preserve"> </w:t>
            </w:r>
            <w:hyperlink r:id="rId19" w:history="1">
              <w:r w:rsidRPr="001C5FAE">
                <w:rPr>
                  <w:rStyle w:val="af"/>
                  <w:szCs w:val="28"/>
                </w:rPr>
                <w:t>http://menr.gov.ua/documents/nd_stan_%20v_ukraini_2006.doc</w:t>
              </w:r>
            </w:hyperlink>
            <w:r w:rsidRPr="00C93E1B">
              <w:rPr>
                <w:szCs w:val="28"/>
              </w:rPr>
              <w:t>.</w:t>
            </w:r>
          </w:p>
        </w:tc>
      </w:tr>
      <w:tr w:rsidR="00235CAA" w:rsidRPr="00C93E1B" w:rsidTr="00CE0973">
        <w:trPr>
          <w:trHeight w:val="421"/>
        </w:trPr>
        <w:tc>
          <w:tcPr>
            <w:tcW w:w="729" w:type="dxa"/>
          </w:tcPr>
          <w:p w:rsidR="00235CAA" w:rsidRPr="005F11C9" w:rsidRDefault="00235CAA" w:rsidP="00CE0973">
            <w:pPr>
              <w:rPr>
                <w:szCs w:val="28"/>
              </w:rPr>
            </w:pPr>
            <w:r w:rsidRPr="005F11C9">
              <w:rPr>
                <w:szCs w:val="28"/>
              </w:rPr>
              <w:t>12</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Національний Атлас України</w:t>
            </w:r>
            <w:r>
              <w:rPr>
                <w:szCs w:val="28"/>
              </w:rPr>
              <w:t xml:space="preserve"> / [ гол. ред. Л. Г. Руденко ].</w:t>
            </w:r>
            <w:r w:rsidRPr="00C93E1B">
              <w:rPr>
                <w:szCs w:val="28"/>
              </w:rPr>
              <w:t xml:space="preserve"> - К. : ДНВП "Картографія", 2007. - 440 с.</w:t>
            </w:r>
          </w:p>
        </w:tc>
      </w:tr>
      <w:tr w:rsidR="00235CAA" w:rsidRPr="00C93E1B" w:rsidTr="00CE0973">
        <w:trPr>
          <w:trHeight w:val="1037"/>
        </w:trPr>
        <w:tc>
          <w:tcPr>
            <w:tcW w:w="729" w:type="dxa"/>
          </w:tcPr>
          <w:p w:rsidR="00235CAA" w:rsidRPr="005F11C9" w:rsidRDefault="00235CAA" w:rsidP="00CE0973">
            <w:pPr>
              <w:rPr>
                <w:szCs w:val="28"/>
              </w:rPr>
            </w:pPr>
            <w:r w:rsidRPr="005F11C9">
              <w:rPr>
                <w:szCs w:val="28"/>
              </w:rPr>
              <w:t>12</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Орлов А. А. Радиоактивно загрязненные леса как критические ландшафты: радиоактивность пищевых продуктов и влияние на формирование дозы внутреннего облучения населения (аналитический обор) / Орлов А. А.,  Краснов B. П., Прищепа </w:t>
            </w:r>
            <w:r>
              <w:rPr>
                <w:szCs w:val="28"/>
              </w:rPr>
              <w:t>A. Л</w:t>
            </w:r>
            <w:r w:rsidRPr="00C93E1B">
              <w:rPr>
                <w:szCs w:val="28"/>
              </w:rPr>
              <w:t>. - Житомир: Изд-во ЖИТИ, 2002. - 202 с.</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12</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Основи лісової радіоекології / </w:t>
            </w:r>
            <w:r>
              <w:rPr>
                <w:szCs w:val="28"/>
              </w:rPr>
              <w:t>[ в</w:t>
            </w:r>
            <w:r w:rsidRPr="00C93E1B">
              <w:rPr>
                <w:szCs w:val="28"/>
              </w:rPr>
              <w:t>ідп. ред. М.М.Калетник</w:t>
            </w:r>
            <w:r>
              <w:rPr>
                <w:szCs w:val="28"/>
              </w:rPr>
              <w:t xml:space="preserve"> ].</w:t>
            </w:r>
            <w:r w:rsidRPr="00C93E1B">
              <w:rPr>
                <w:szCs w:val="28"/>
              </w:rPr>
              <w:t xml:space="preserve"> – К. : Ярмарок, 1999.- 252 с.</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12</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Особенности вторичного распределения загрязнений в лесостепных геосистемах / Л. Л. Малышева, Е.</w:t>
            </w:r>
            <w:r>
              <w:rPr>
                <w:szCs w:val="28"/>
              </w:rPr>
              <w:t> И. Жебровская, Н. И. Проскура [и др.]</w:t>
            </w:r>
            <w:r w:rsidRPr="00C93E1B">
              <w:rPr>
                <w:szCs w:val="28"/>
              </w:rPr>
              <w:t xml:space="preserve"> // Физ. геогр. и геоморфология.– 1990. – Вып. 37. – С. 17-24.</w:t>
            </w:r>
          </w:p>
        </w:tc>
      </w:tr>
      <w:tr w:rsidR="00235CAA" w:rsidRPr="00C93E1B" w:rsidTr="00CE0973">
        <w:trPr>
          <w:trHeight w:val="616"/>
        </w:trPr>
        <w:tc>
          <w:tcPr>
            <w:tcW w:w="729" w:type="dxa"/>
          </w:tcPr>
          <w:p w:rsidR="00235CAA" w:rsidRPr="005F11C9" w:rsidRDefault="00235CAA" w:rsidP="00CE0973">
            <w:pPr>
              <w:rPr>
                <w:szCs w:val="28"/>
              </w:rPr>
            </w:pPr>
            <w:r w:rsidRPr="005F11C9">
              <w:rPr>
                <w:szCs w:val="28"/>
              </w:rPr>
              <w:t>12</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Пазинич Н. В. Латеральні речовинні потоки правобережної частини Поліського краю : автореф. дис. на здобуття наук. ступеня канд. географ. наук : спец 11.00.01 "Фізична географія, геофізика і геохімія ландшафтів"</w:t>
            </w:r>
            <w:r>
              <w:rPr>
                <w:szCs w:val="28"/>
              </w:rPr>
              <w:t xml:space="preserve"> / </w:t>
            </w:r>
            <w:r w:rsidRPr="00C93E1B">
              <w:rPr>
                <w:szCs w:val="28"/>
              </w:rPr>
              <w:t>Н. В.</w:t>
            </w:r>
            <w:r>
              <w:rPr>
                <w:szCs w:val="28"/>
              </w:rPr>
              <w:t xml:space="preserve"> </w:t>
            </w:r>
            <w:r w:rsidRPr="00C93E1B">
              <w:rPr>
                <w:szCs w:val="28"/>
              </w:rPr>
              <w:t>Пазинич – К., 2005. — 19с.</w:t>
            </w:r>
          </w:p>
        </w:tc>
      </w:tr>
      <w:tr w:rsidR="00235CAA" w:rsidRPr="00C93E1B" w:rsidTr="00CE0973">
        <w:trPr>
          <w:trHeight w:val="1052"/>
        </w:trPr>
        <w:tc>
          <w:tcPr>
            <w:tcW w:w="729" w:type="dxa"/>
          </w:tcPr>
          <w:p w:rsidR="00235CAA" w:rsidRPr="005F11C9" w:rsidRDefault="00235CAA" w:rsidP="00CE0973">
            <w:pPr>
              <w:rPr>
                <w:szCs w:val="28"/>
              </w:rPr>
            </w:pPr>
            <w:r w:rsidRPr="005F11C9">
              <w:rPr>
                <w:szCs w:val="28"/>
              </w:rPr>
              <w:t>1</w:t>
            </w:r>
            <w:r>
              <w:rPr>
                <w:szCs w:val="28"/>
              </w:rPr>
              <w:t>29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Панасин В. И. Содержание микроэлементов в почвах Калининградской области / В. И. Панасин, В. В. Широков //Агрохимическое обследование почв на содержание подвижных форм микроэлементов и эффективность микроудобрений. Сб. науч. трудов.</w:t>
            </w:r>
            <w:r>
              <w:rPr>
                <w:szCs w:val="28"/>
              </w:rPr>
              <w:t xml:space="preserve"> - </w:t>
            </w:r>
            <w:r w:rsidRPr="00C93E1B">
              <w:rPr>
                <w:szCs w:val="28"/>
              </w:rPr>
              <w:t>М. : 1981. - С. 45-48.</w:t>
            </w:r>
          </w:p>
        </w:tc>
      </w:tr>
      <w:tr w:rsidR="00235CAA" w:rsidRPr="00C93E1B" w:rsidTr="00CE0973">
        <w:trPr>
          <w:trHeight w:val="781"/>
        </w:trPr>
        <w:tc>
          <w:tcPr>
            <w:tcW w:w="729" w:type="dxa"/>
          </w:tcPr>
          <w:p w:rsidR="00235CAA" w:rsidRPr="005F11C9" w:rsidRDefault="00235CAA" w:rsidP="00CE0973">
            <w:pPr>
              <w:rPr>
                <w:szCs w:val="28"/>
              </w:rPr>
            </w:pPr>
            <w:r w:rsidRPr="005F11C9">
              <w:rPr>
                <w:szCs w:val="28"/>
              </w:rPr>
              <w:t>13</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Панин М. С. Динамика содержания меди и цинка в почве прикорневой зоны ячменя и пшеницы в период вегетации / М. С. Панин, Е. Н. Бирюкова  // Агрохимия,</w:t>
            </w:r>
            <w:r>
              <w:rPr>
                <w:szCs w:val="28"/>
              </w:rPr>
              <w:t xml:space="preserve"> -</w:t>
            </w:r>
            <w:r w:rsidRPr="00C93E1B">
              <w:rPr>
                <w:szCs w:val="28"/>
              </w:rPr>
              <w:t xml:space="preserve"> 2005. №8,  С. 39-44.</w:t>
            </w:r>
          </w:p>
        </w:tc>
      </w:tr>
      <w:tr w:rsidR="00235CAA" w:rsidRPr="00C93E1B" w:rsidTr="00CE0973">
        <w:trPr>
          <w:trHeight w:val="691"/>
        </w:trPr>
        <w:tc>
          <w:tcPr>
            <w:tcW w:w="729" w:type="dxa"/>
          </w:tcPr>
          <w:p w:rsidR="00235CAA" w:rsidRPr="005F11C9" w:rsidRDefault="00235CAA" w:rsidP="00CE0973">
            <w:pPr>
              <w:rPr>
                <w:szCs w:val="28"/>
              </w:rPr>
            </w:pPr>
            <w:r w:rsidRPr="005F11C9">
              <w:rPr>
                <w:szCs w:val="28"/>
              </w:rPr>
              <w:t>13</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Паулюкявичус Г. Ожидаемые антропогенные нагрузки и прогноз дальнейших изменений геохимических ландшафтов Литовской ССР / Г. Паулюкявичус, И. Грабаускене // Географический прогноз: теория, методы, региональный аспект. – М. : Наука, 1986. – С. 56 – 65.</w:t>
            </w:r>
          </w:p>
        </w:tc>
      </w:tr>
      <w:tr w:rsidR="00235CAA" w:rsidRPr="00C93E1B" w:rsidTr="00CE0973">
        <w:trPr>
          <w:trHeight w:val="781"/>
        </w:trPr>
        <w:tc>
          <w:tcPr>
            <w:tcW w:w="729" w:type="dxa"/>
          </w:tcPr>
          <w:p w:rsidR="00235CAA" w:rsidRPr="005F11C9" w:rsidRDefault="00235CAA" w:rsidP="00CE0973">
            <w:pPr>
              <w:rPr>
                <w:szCs w:val="28"/>
              </w:rPr>
            </w:pPr>
            <w:r w:rsidRPr="005F11C9">
              <w:rPr>
                <w:szCs w:val="28"/>
              </w:rPr>
              <w:t>13</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Перегуда Л. В. Экологические аспекты осушительных мелиораций Украинского Полесья / Перегуда Л. В., Каркуциев Г. Н., Андриенко Т. Л. - К. : Наук. думка, 1988. </w:t>
            </w:r>
            <w:r>
              <w:rPr>
                <w:szCs w:val="28"/>
              </w:rPr>
              <w:t xml:space="preserve">- </w:t>
            </w:r>
            <w:r w:rsidRPr="00C93E1B">
              <w:rPr>
                <w:szCs w:val="28"/>
              </w:rPr>
              <w:t>192 с.</w:t>
            </w:r>
          </w:p>
        </w:tc>
      </w:tr>
      <w:tr w:rsidR="00235CAA" w:rsidRPr="00C93E1B" w:rsidTr="00CE0973">
        <w:trPr>
          <w:trHeight w:val="406"/>
        </w:trPr>
        <w:tc>
          <w:tcPr>
            <w:tcW w:w="729" w:type="dxa"/>
          </w:tcPr>
          <w:p w:rsidR="00235CAA" w:rsidRPr="005F11C9" w:rsidRDefault="00235CAA" w:rsidP="00CE0973">
            <w:pPr>
              <w:rPr>
                <w:szCs w:val="28"/>
              </w:rPr>
            </w:pPr>
            <w:r w:rsidRPr="005F11C9">
              <w:rPr>
                <w:szCs w:val="28"/>
              </w:rPr>
              <w:t>13</w:t>
            </w:r>
            <w:r>
              <w:rPr>
                <w:szCs w:val="28"/>
              </w:rPr>
              <w:t>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Перельман А.</w:t>
            </w:r>
            <w:r>
              <w:rPr>
                <w:szCs w:val="28"/>
              </w:rPr>
              <w:t xml:space="preserve"> </w:t>
            </w:r>
            <w:r w:rsidRPr="00C93E1B">
              <w:rPr>
                <w:szCs w:val="28"/>
              </w:rPr>
              <w:t xml:space="preserve">И. Геохимия </w:t>
            </w:r>
            <w:r>
              <w:rPr>
                <w:szCs w:val="28"/>
              </w:rPr>
              <w:t xml:space="preserve">ландшафта / </w:t>
            </w:r>
            <w:r w:rsidRPr="00C93E1B">
              <w:rPr>
                <w:szCs w:val="28"/>
              </w:rPr>
              <w:t>Перельман А.</w:t>
            </w:r>
            <w:r>
              <w:rPr>
                <w:szCs w:val="28"/>
              </w:rPr>
              <w:t xml:space="preserve"> </w:t>
            </w:r>
            <w:r w:rsidRPr="00C93E1B">
              <w:rPr>
                <w:szCs w:val="28"/>
              </w:rPr>
              <w:t>И. – М.: Высш.шк., 1975. – 342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13</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Перельман А.</w:t>
            </w:r>
            <w:r>
              <w:rPr>
                <w:szCs w:val="28"/>
              </w:rPr>
              <w:t xml:space="preserve"> И. Биокосные системы Земли / </w:t>
            </w:r>
            <w:r w:rsidRPr="00C93E1B">
              <w:rPr>
                <w:szCs w:val="28"/>
              </w:rPr>
              <w:t>Перельман А.</w:t>
            </w:r>
            <w:r>
              <w:rPr>
                <w:szCs w:val="28"/>
              </w:rPr>
              <w:t xml:space="preserve"> </w:t>
            </w:r>
            <w:r w:rsidRPr="00C93E1B">
              <w:rPr>
                <w:szCs w:val="28"/>
              </w:rPr>
              <w:t xml:space="preserve">И. </w:t>
            </w:r>
            <w:r>
              <w:rPr>
                <w:szCs w:val="28"/>
              </w:rPr>
              <w:t xml:space="preserve">- </w:t>
            </w:r>
            <w:r w:rsidRPr="00C93E1B">
              <w:rPr>
                <w:szCs w:val="28"/>
              </w:rPr>
              <w:t>М.</w:t>
            </w:r>
            <w:r>
              <w:rPr>
                <w:szCs w:val="28"/>
              </w:rPr>
              <w:t xml:space="preserve"> </w:t>
            </w:r>
            <w:r w:rsidRPr="00C93E1B">
              <w:rPr>
                <w:szCs w:val="28"/>
              </w:rPr>
              <w:t>: Издательство «Наука»,</w:t>
            </w:r>
            <w:r>
              <w:rPr>
                <w:szCs w:val="28"/>
              </w:rPr>
              <w:t xml:space="preserve"> </w:t>
            </w:r>
            <w:r w:rsidRPr="00C93E1B">
              <w:rPr>
                <w:szCs w:val="28"/>
              </w:rPr>
              <w:t>1977. - 160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13</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Петлін В. М. Закономірност</w:t>
            </w:r>
            <w:r>
              <w:rPr>
                <w:szCs w:val="28"/>
              </w:rPr>
              <w:t xml:space="preserve">і організації ландшафтних фацій / </w:t>
            </w:r>
            <w:r w:rsidRPr="00C93E1B">
              <w:rPr>
                <w:szCs w:val="28"/>
              </w:rPr>
              <w:t xml:space="preserve">Петлін В. М. – Одеса: Маяк, 1998. – 240с. </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13</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Петлін В. М. Ландшафтно-е</w:t>
            </w:r>
            <w:r>
              <w:rPr>
                <w:szCs w:val="28"/>
              </w:rPr>
              <w:t>кологічна експертиза /</w:t>
            </w:r>
            <w:r w:rsidRPr="00C93E1B">
              <w:rPr>
                <w:szCs w:val="28"/>
              </w:rPr>
              <w:t xml:space="preserve"> Петлін В. М. - Львів: Видавничий центр ЛНУ ім. Івана Франка, 2005. - 236 с.</w:t>
            </w:r>
          </w:p>
        </w:tc>
      </w:tr>
      <w:tr w:rsidR="00235CAA" w:rsidRPr="00C93E1B" w:rsidTr="00CE0973">
        <w:trPr>
          <w:trHeight w:val="556"/>
        </w:trPr>
        <w:tc>
          <w:tcPr>
            <w:tcW w:w="729" w:type="dxa"/>
          </w:tcPr>
          <w:p w:rsidR="00235CAA" w:rsidRPr="005F11C9" w:rsidRDefault="00235CAA" w:rsidP="00CE0973">
            <w:pPr>
              <w:rPr>
                <w:szCs w:val="28"/>
              </w:rPr>
            </w:pPr>
            <w:r w:rsidRPr="005F11C9">
              <w:rPr>
                <w:szCs w:val="28"/>
              </w:rPr>
              <w:lastRenderedPageBreak/>
              <w:t>13</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Петлін В. М. Синергетика ландшафту</w:t>
            </w:r>
            <w:r>
              <w:rPr>
                <w:szCs w:val="28"/>
              </w:rPr>
              <w:t xml:space="preserve"> / </w:t>
            </w:r>
            <w:r w:rsidRPr="00C93E1B">
              <w:rPr>
                <w:szCs w:val="28"/>
              </w:rPr>
              <w:t>Петлін В. М. - Львів: Видавничий центр ЛНУ ім. Івана Франка, 2005. - 205 с.</w:t>
            </w:r>
          </w:p>
        </w:tc>
      </w:tr>
      <w:tr w:rsidR="00235CAA" w:rsidRPr="00C93E1B" w:rsidTr="00CE0973">
        <w:trPr>
          <w:trHeight w:val="531"/>
        </w:trPr>
        <w:tc>
          <w:tcPr>
            <w:tcW w:w="729" w:type="dxa"/>
          </w:tcPr>
          <w:p w:rsidR="00235CAA" w:rsidRPr="005F11C9" w:rsidRDefault="00235CAA" w:rsidP="00CE0973">
            <w:pPr>
              <w:rPr>
                <w:szCs w:val="28"/>
              </w:rPr>
            </w:pPr>
            <w:r w:rsidRPr="005F11C9">
              <w:rPr>
                <w:szCs w:val="28"/>
              </w:rPr>
              <w:t>13</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Петрина Н.</w:t>
            </w:r>
            <w:r>
              <w:rPr>
                <w:szCs w:val="28"/>
              </w:rPr>
              <w:t xml:space="preserve"> </w:t>
            </w:r>
            <w:r w:rsidRPr="00C93E1B">
              <w:rPr>
                <w:szCs w:val="28"/>
              </w:rPr>
              <w:t>В. Методика ландшафтно-геохімічного картографування</w:t>
            </w:r>
            <w:r>
              <w:rPr>
                <w:szCs w:val="28"/>
              </w:rPr>
              <w:t xml:space="preserve"> / </w:t>
            </w:r>
            <w:r w:rsidRPr="00C93E1B">
              <w:rPr>
                <w:szCs w:val="28"/>
              </w:rPr>
              <w:t>Петрина Н.</w:t>
            </w:r>
            <w:r>
              <w:rPr>
                <w:szCs w:val="28"/>
              </w:rPr>
              <w:t xml:space="preserve"> </w:t>
            </w:r>
            <w:r w:rsidRPr="00C93E1B">
              <w:rPr>
                <w:szCs w:val="28"/>
              </w:rPr>
              <w:t>В. - К.: Б.</w:t>
            </w:r>
            <w:r>
              <w:rPr>
                <w:szCs w:val="28"/>
              </w:rPr>
              <w:t xml:space="preserve"> </w:t>
            </w:r>
            <w:r w:rsidRPr="00C93E1B">
              <w:rPr>
                <w:szCs w:val="28"/>
              </w:rPr>
              <w:t>в.</w:t>
            </w:r>
            <w:r>
              <w:rPr>
                <w:szCs w:val="28"/>
              </w:rPr>
              <w:t xml:space="preserve"> </w:t>
            </w:r>
            <w:r w:rsidRPr="00C93E1B">
              <w:rPr>
                <w:szCs w:val="28"/>
              </w:rPr>
              <w:t>, 1994. - 66с.</w:t>
            </w:r>
          </w:p>
        </w:tc>
      </w:tr>
      <w:tr w:rsidR="00235CAA" w:rsidRPr="00C93E1B" w:rsidTr="00CE0973">
        <w:trPr>
          <w:trHeight w:val="571"/>
        </w:trPr>
        <w:tc>
          <w:tcPr>
            <w:tcW w:w="729" w:type="dxa"/>
          </w:tcPr>
          <w:p w:rsidR="00235CAA" w:rsidRPr="005F11C9" w:rsidRDefault="00235CAA" w:rsidP="00CE0973">
            <w:pPr>
              <w:rPr>
                <w:szCs w:val="28"/>
              </w:rPr>
            </w:pPr>
            <w:r w:rsidRPr="005F11C9">
              <w:rPr>
                <w:szCs w:val="28"/>
              </w:rPr>
              <w:t>1</w:t>
            </w:r>
            <w:r>
              <w:rPr>
                <w:szCs w:val="28"/>
              </w:rPr>
              <w:t>39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Петрина Н. В. Ландшафтно-геохімічне обґрунтування мережі агроекологічного моніторингу (на прикладі Київської області) : автореф. дис. на здобуття наук. ступеня канд. географ. наук : спец. 11.00.11 "Конструктивна географія і раціональне в</w:t>
            </w:r>
            <w:r>
              <w:rPr>
                <w:szCs w:val="28"/>
              </w:rPr>
              <w:t xml:space="preserve">икористання природних ресурсів" / </w:t>
            </w:r>
            <w:r w:rsidRPr="00C93E1B">
              <w:rPr>
                <w:szCs w:val="28"/>
              </w:rPr>
              <w:t>Н.</w:t>
            </w:r>
            <w:r>
              <w:rPr>
                <w:szCs w:val="28"/>
              </w:rPr>
              <w:t xml:space="preserve"> </w:t>
            </w:r>
            <w:r w:rsidRPr="00C93E1B">
              <w:rPr>
                <w:szCs w:val="28"/>
              </w:rPr>
              <w:t>В.</w:t>
            </w:r>
            <w:r>
              <w:rPr>
                <w:szCs w:val="28"/>
              </w:rPr>
              <w:t xml:space="preserve"> </w:t>
            </w:r>
            <w:r w:rsidRPr="00C93E1B">
              <w:rPr>
                <w:szCs w:val="28"/>
              </w:rPr>
              <w:t>Петрина  - К., 2000. — 18с.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14</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Петров М.</w:t>
            </w:r>
            <w:r>
              <w:rPr>
                <w:szCs w:val="28"/>
              </w:rPr>
              <w:t xml:space="preserve"> </w:t>
            </w:r>
            <w:r w:rsidRPr="00C93E1B">
              <w:rPr>
                <w:szCs w:val="28"/>
              </w:rPr>
              <w:t xml:space="preserve">Ф. Перелоги Чорнобильської зони відчуження </w:t>
            </w:r>
            <w:r>
              <w:rPr>
                <w:szCs w:val="28"/>
              </w:rPr>
              <w:t xml:space="preserve">// </w:t>
            </w:r>
            <w:r w:rsidRPr="00C93E1B">
              <w:rPr>
                <w:szCs w:val="28"/>
              </w:rPr>
              <w:t>М.</w:t>
            </w:r>
            <w:r>
              <w:rPr>
                <w:szCs w:val="28"/>
              </w:rPr>
              <w:t xml:space="preserve"> </w:t>
            </w:r>
            <w:r w:rsidRPr="00C93E1B">
              <w:rPr>
                <w:szCs w:val="28"/>
              </w:rPr>
              <w:t>Ф. Петров / Чорнобильський науковий вісник. Бюлетень екологічного стану зони відчуження та зони безумовного (обов'язкового) відселення - 2008. –</w:t>
            </w:r>
            <w:r>
              <w:rPr>
                <w:szCs w:val="28"/>
              </w:rPr>
              <w:t xml:space="preserve"> </w:t>
            </w:r>
            <w:r w:rsidRPr="00C93E1B">
              <w:rPr>
                <w:szCs w:val="28"/>
              </w:rPr>
              <w:t>№ 2 (32)</w:t>
            </w:r>
            <w:r>
              <w:rPr>
                <w:szCs w:val="28"/>
              </w:rPr>
              <w:t xml:space="preserve"> -</w:t>
            </w:r>
            <w:r w:rsidRPr="00C93E1B">
              <w:rPr>
                <w:szCs w:val="28"/>
              </w:rPr>
              <w:t xml:space="preserve"> С. 3-22.</w:t>
            </w:r>
          </w:p>
        </w:tc>
      </w:tr>
      <w:tr w:rsidR="00235CAA" w:rsidRPr="00C93E1B" w:rsidTr="00CE0973">
        <w:trPr>
          <w:trHeight w:val="1112"/>
        </w:trPr>
        <w:tc>
          <w:tcPr>
            <w:tcW w:w="729" w:type="dxa"/>
          </w:tcPr>
          <w:p w:rsidR="00235CAA" w:rsidRPr="005F11C9" w:rsidRDefault="00235CAA" w:rsidP="00CE0973">
            <w:pPr>
              <w:rPr>
                <w:szCs w:val="28"/>
              </w:rPr>
            </w:pPr>
            <w:r w:rsidRPr="005F11C9">
              <w:rPr>
                <w:szCs w:val="28"/>
              </w:rPr>
              <w:t>14</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Пилипчук В. М. Проблемы и итоги изучения сезонных состояний природных территориальных комплексов / В. М. Пилипчук, И. И. Мамай  // Ландшафтоведение: теория, методы, региональные исследования, практика: Материалы ХI Международной ландшафтной конференции / Ред. коллегия: К.Н. Дьяконов (отв. ред.), Н.С. Касимов и др. – М.: Географический факультет МГУ, 2006.- </w:t>
            </w:r>
            <w:r>
              <w:rPr>
                <w:szCs w:val="28"/>
              </w:rPr>
              <w:t>С</w:t>
            </w:r>
            <w:r w:rsidRPr="00C93E1B">
              <w:rPr>
                <w:szCs w:val="28"/>
              </w:rPr>
              <w:t>.</w:t>
            </w:r>
            <w:r>
              <w:rPr>
                <w:szCs w:val="28"/>
              </w:rPr>
              <w:t xml:space="preserve"> </w:t>
            </w:r>
            <w:r w:rsidRPr="00C93E1B">
              <w:rPr>
                <w:szCs w:val="28"/>
              </w:rPr>
              <w:t>339-341.</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14</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Побединский А.</w:t>
            </w:r>
            <w:r>
              <w:rPr>
                <w:szCs w:val="28"/>
              </w:rPr>
              <w:t xml:space="preserve"> </w:t>
            </w:r>
            <w:r w:rsidRPr="00C93E1B">
              <w:rPr>
                <w:szCs w:val="28"/>
              </w:rPr>
              <w:t>В. Водоохран</w:t>
            </w:r>
            <w:r>
              <w:rPr>
                <w:szCs w:val="28"/>
              </w:rPr>
              <w:t xml:space="preserve">ная и почвозащитная роль лесов / </w:t>
            </w:r>
            <w:r w:rsidRPr="00C93E1B">
              <w:rPr>
                <w:szCs w:val="28"/>
              </w:rPr>
              <w:t>Побединский А.</w:t>
            </w:r>
            <w:r>
              <w:rPr>
                <w:szCs w:val="28"/>
              </w:rPr>
              <w:t xml:space="preserve"> </w:t>
            </w:r>
            <w:r w:rsidRPr="00C93E1B">
              <w:rPr>
                <w:szCs w:val="28"/>
              </w:rPr>
              <w:t>В. - М.</w:t>
            </w:r>
            <w:r>
              <w:rPr>
                <w:szCs w:val="28"/>
              </w:rPr>
              <w:t xml:space="preserve"> </w:t>
            </w:r>
            <w:r w:rsidRPr="00C93E1B">
              <w:rPr>
                <w:szCs w:val="28"/>
              </w:rPr>
              <w:t>: Лесн. пром., 1979. -174с.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14</w:t>
            </w:r>
            <w:r>
              <w:rPr>
                <w:szCs w:val="28"/>
              </w:rPr>
              <w:t>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Положення про державну систему моніторингу довкілля : за станом на 30 березня 1998 р. / Офіційний вісник України вiд 16.04.1998 - 1998 р., № 13, стор. 91, код акту 5112/1998</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14</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Полынов Б.</w:t>
            </w:r>
            <w:r>
              <w:rPr>
                <w:szCs w:val="28"/>
              </w:rPr>
              <w:t xml:space="preserve"> </w:t>
            </w:r>
            <w:r w:rsidRPr="00C93E1B">
              <w:rPr>
                <w:szCs w:val="28"/>
              </w:rPr>
              <w:t>Б. Геохимические ландшафты</w:t>
            </w:r>
            <w:r>
              <w:rPr>
                <w:szCs w:val="28"/>
              </w:rPr>
              <w:t xml:space="preserve"> /</w:t>
            </w:r>
            <w:r w:rsidRPr="00C93E1B">
              <w:rPr>
                <w:szCs w:val="28"/>
              </w:rPr>
              <w:t xml:space="preserve"> Полынов Б.</w:t>
            </w:r>
            <w:r>
              <w:rPr>
                <w:szCs w:val="28"/>
              </w:rPr>
              <w:t xml:space="preserve"> Б.</w:t>
            </w:r>
            <w:r w:rsidRPr="00C93E1B">
              <w:rPr>
                <w:szCs w:val="28"/>
              </w:rPr>
              <w:t xml:space="preserve"> - М. : Изд-во АН СССР, 1956. - 751 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14</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Потапенко В. Г. Методика ландшафтно-екологічного аналізу та оцінки території адміністративного району (геохімічний аспект, на прикладі Обухівського району)</w:t>
            </w:r>
            <w:r>
              <w:rPr>
                <w:szCs w:val="28"/>
              </w:rPr>
              <w:t>: а</w:t>
            </w:r>
            <w:r w:rsidRPr="00C93E1B">
              <w:rPr>
                <w:szCs w:val="28"/>
              </w:rPr>
              <w:t>втореф. дис. на здобуття наук. ступеня канд. географ. наук.</w:t>
            </w:r>
            <w:r>
              <w:rPr>
                <w:szCs w:val="28"/>
              </w:rPr>
              <w:t xml:space="preserve">: спец  </w:t>
            </w:r>
            <w:r w:rsidRPr="0014137D">
              <w:t>11.00.01</w:t>
            </w:r>
            <w:r>
              <w:rPr>
                <w:szCs w:val="28"/>
              </w:rPr>
              <w:t xml:space="preserve"> «</w:t>
            </w:r>
            <w:r w:rsidRPr="00C93E1B">
              <w:rPr>
                <w:szCs w:val="28"/>
              </w:rPr>
              <w:t xml:space="preserve">Фізична географія, </w:t>
            </w:r>
            <w:r>
              <w:rPr>
                <w:szCs w:val="28"/>
              </w:rPr>
              <w:t xml:space="preserve">геофізика і геохімія ландшафтів» / </w:t>
            </w:r>
            <w:r w:rsidRPr="00C93E1B">
              <w:rPr>
                <w:szCs w:val="28"/>
              </w:rPr>
              <w:t>В. Г. Потапенко - К., 1996. - 24 с.</w:t>
            </w:r>
          </w:p>
        </w:tc>
      </w:tr>
      <w:tr w:rsidR="00235CAA" w:rsidRPr="00C93E1B" w:rsidTr="00CE0973">
        <w:trPr>
          <w:trHeight w:val="586"/>
        </w:trPr>
        <w:tc>
          <w:tcPr>
            <w:tcW w:w="729" w:type="dxa"/>
          </w:tcPr>
          <w:p w:rsidR="00235CAA" w:rsidRPr="005F11C9" w:rsidRDefault="00235CAA" w:rsidP="00CE0973">
            <w:pPr>
              <w:rPr>
                <w:szCs w:val="28"/>
              </w:rPr>
            </w:pPr>
            <w:r w:rsidRPr="005F11C9">
              <w:rPr>
                <w:szCs w:val="28"/>
              </w:rPr>
              <w:t>14</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Почвоведение / И. С. Кауричев, Н. П. Панов, Н. Н. Розов [и др. ] ; </w:t>
            </w:r>
            <w:r>
              <w:rPr>
                <w:szCs w:val="28"/>
              </w:rPr>
              <w:t>п</w:t>
            </w:r>
            <w:r w:rsidRPr="00C93E1B">
              <w:rPr>
                <w:szCs w:val="28"/>
              </w:rPr>
              <w:t>од ред. И. С. Кауричева</w:t>
            </w:r>
            <w:r>
              <w:rPr>
                <w:szCs w:val="28"/>
              </w:rPr>
              <w:t>.</w:t>
            </w:r>
            <w:r w:rsidRPr="00C93E1B">
              <w:rPr>
                <w:szCs w:val="28"/>
              </w:rPr>
              <w:t xml:space="preserve"> - М.: Агропромиздат, 1989.- 719 с.</w:t>
            </w:r>
          </w:p>
        </w:tc>
      </w:tr>
      <w:tr w:rsidR="00235CAA" w:rsidRPr="00963C37" w:rsidTr="00CE0973">
        <w:trPr>
          <w:trHeight w:val="631"/>
        </w:trPr>
        <w:tc>
          <w:tcPr>
            <w:tcW w:w="729" w:type="dxa"/>
          </w:tcPr>
          <w:p w:rsidR="00235CAA" w:rsidRPr="005F11C9" w:rsidRDefault="00235CAA" w:rsidP="00CE0973">
            <w:pPr>
              <w:rPr>
                <w:szCs w:val="28"/>
              </w:rPr>
            </w:pPr>
            <w:r w:rsidRPr="005F11C9">
              <w:rPr>
                <w:szCs w:val="28"/>
              </w:rPr>
              <w:t>14</w:t>
            </w:r>
            <w:r>
              <w:rPr>
                <w:szCs w:val="28"/>
              </w:rPr>
              <w:t>7</w:t>
            </w:r>
            <w:r w:rsidRPr="005F11C9">
              <w:rPr>
                <w:szCs w:val="28"/>
              </w:rPr>
              <w:t>.</w:t>
            </w:r>
          </w:p>
        </w:tc>
        <w:tc>
          <w:tcPr>
            <w:tcW w:w="9604" w:type="dxa"/>
            <w:shd w:val="clear" w:color="auto" w:fill="auto"/>
          </w:tcPr>
          <w:p w:rsidR="00235CAA" w:rsidRPr="00963C37" w:rsidRDefault="00235CAA" w:rsidP="00CE0973">
            <w:pPr>
              <w:rPr>
                <w:szCs w:val="28"/>
              </w:rPr>
            </w:pPr>
            <w:r w:rsidRPr="00963C37">
              <w:rPr>
                <w:szCs w:val="28"/>
              </w:rPr>
              <w:t>Преображенский В. С. Основы ландшафтного анализа / Преображенский В. С., Александрова Т. Д., Куприянова Т. Д. - М. : Наука, 1988. - 192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14</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Природа Київської області. - К., Вид-во Київ. ун-ту, 1972. - 235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w:t>
            </w:r>
            <w:r>
              <w:rPr>
                <w:szCs w:val="28"/>
              </w:rPr>
              <w:t>49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Природа Украинской ССР. Климат / Бабиченко В.Н., Барабаш М.Б., Логвинов К.Т. [ и др. ] - К. : Наук. думка, 1984.- 232 с.</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15</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Природа Украинской ССР. Ландшафты и физико-географическое районирование </w:t>
            </w:r>
            <w:r>
              <w:rPr>
                <w:szCs w:val="28"/>
              </w:rPr>
              <w:t xml:space="preserve">[ </w:t>
            </w:r>
            <w:r w:rsidRPr="00C93E1B">
              <w:rPr>
                <w:szCs w:val="28"/>
              </w:rPr>
              <w:t>Маринич А.</w:t>
            </w:r>
            <w:r>
              <w:rPr>
                <w:szCs w:val="28"/>
              </w:rPr>
              <w:t xml:space="preserve"> </w:t>
            </w:r>
            <w:r w:rsidRPr="00C93E1B">
              <w:rPr>
                <w:szCs w:val="28"/>
              </w:rPr>
              <w:t>М., Пащенко В.</w:t>
            </w:r>
            <w:r>
              <w:rPr>
                <w:szCs w:val="28"/>
              </w:rPr>
              <w:t xml:space="preserve"> </w:t>
            </w:r>
            <w:r w:rsidRPr="00C93E1B">
              <w:rPr>
                <w:szCs w:val="28"/>
              </w:rPr>
              <w:t>М., Шищенко П.</w:t>
            </w:r>
            <w:r>
              <w:rPr>
                <w:szCs w:val="28"/>
              </w:rPr>
              <w:t xml:space="preserve"> </w:t>
            </w:r>
            <w:r w:rsidRPr="00C93E1B">
              <w:rPr>
                <w:szCs w:val="28"/>
              </w:rPr>
              <w:t>Г.</w:t>
            </w:r>
            <w:r>
              <w:rPr>
                <w:szCs w:val="28"/>
              </w:rPr>
              <w:t xml:space="preserve"> и др.]</w:t>
            </w:r>
            <w:r w:rsidRPr="00C93E1B">
              <w:rPr>
                <w:szCs w:val="28"/>
              </w:rPr>
              <w:t xml:space="preserve"> – К. : Наук. думка, 1985.- 221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15</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Pr>
                <w:szCs w:val="28"/>
              </w:rPr>
              <w:t xml:space="preserve">Природа Украинской ССР. Почвы </w:t>
            </w:r>
            <w:r w:rsidRPr="00C93E1B">
              <w:rPr>
                <w:szCs w:val="28"/>
              </w:rPr>
              <w:t>[ Н.</w:t>
            </w:r>
            <w:r>
              <w:rPr>
                <w:szCs w:val="28"/>
              </w:rPr>
              <w:t xml:space="preserve"> </w:t>
            </w:r>
            <w:r w:rsidRPr="00C93E1B">
              <w:rPr>
                <w:szCs w:val="28"/>
              </w:rPr>
              <w:t>Б.</w:t>
            </w:r>
            <w:r>
              <w:rPr>
                <w:szCs w:val="28"/>
              </w:rPr>
              <w:t xml:space="preserve"> </w:t>
            </w:r>
            <w:r w:rsidRPr="00C93E1B">
              <w:rPr>
                <w:szCs w:val="28"/>
              </w:rPr>
              <w:t>Вернандер, И.</w:t>
            </w:r>
            <w:r>
              <w:rPr>
                <w:szCs w:val="28"/>
              </w:rPr>
              <w:t xml:space="preserve"> </w:t>
            </w:r>
            <w:r w:rsidRPr="00C93E1B">
              <w:rPr>
                <w:szCs w:val="28"/>
              </w:rPr>
              <w:t>Н.</w:t>
            </w:r>
            <w:r>
              <w:rPr>
                <w:szCs w:val="28"/>
              </w:rPr>
              <w:t xml:space="preserve"> </w:t>
            </w:r>
            <w:r w:rsidRPr="00C93E1B">
              <w:rPr>
                <w:szCs w:val="28"/>
              </w:rPr>
              <w:t>Гоголев, Д.</w:t>
            </w:r>
            <w:r>
              <w:rPr>
                <w:szCs w:val="28"/>
              </w:rPr>
              <w:t xml:space="preserve"> </w:t>
            </w:r>
            <w:r w:rsidRPr="00C93E1B">
              <w:rPr>
                <w:szCs w:val="28"/>
              </w:rPr>
              <w:t>И.</w:t>
            </w:r>
            <w:r>
              <w:rPr>
                <w:szCs w:val="28"/>
              </w:rPr>
              <w:t xml:space="preserve"> </w:t>
            </w:r>
            <w:r w:rsidRPr="00C93E1B">
              <w:rPr>
                <w:szCs w:val="28"/>
              </w:rPr>
              <w:t>Ковалишин  и др. ] - К. : Наук. думка, 1986. - 216с.</w:t>
            </w:r>
          </w:p>
        </w:tc>
      </w:tr>
      <w:tr w:rsidR="00235CAA" w:rsidRPr="00C93E1B" w:rsidTr="00CE0973">
        <w:trPr>
          <w:trHeight w:val="841"/>
        </w:trPr>
        <w:tc>
          <w:tcPr>
            <w:tcW w:w="729" w:type="dxa"/>
          </w:tcPr>
          <w:p w:rsidR="00235CAA" w:rsidRPr="005F11C9" w:rsidRDefault="00235CAA" w:rsidP="00CE0973">
            <w:pPr>
              <w:rPr>
                <w:szCs w:val="28"/>
              </w:rPr>
            </w:pPr>
            <w:r w:rsidRPr="005F11C9">
              <w:rPr>
                <w:szCs w:val="28"/>
              </w:rPr>
              <w:t>15</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Про основні результати 25-річних досліджень Димерського комплексного географічного стаціонару / Маринич О.М., Гриневецький В.Т., Шевченко Л.М. [ та ін. ] // Український географічний журнал. - №3. 2007.- с.3-9</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15</w:t>
            </w:r>
            <w:r>
              <w:rPr>
                <w:szCs w:val="28"/>
              </w:rPr>
              <w:t>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Реймерс Н. Ф. Природоп</w:t>
            </w:r>
            <w:r>
              <w:rPr>
                <w:szCs w:val="28"/>
              </w:rPr>
              <w:t xml:space="preserve">ользование: Словарь-справочник / </w:t>
            </w:r>
            <w:r w:rsidRPr="00C93E1B">
              <w:rPr>
                <w:szCs w:val="28"/>
              </w:rPr>
              <w:t>Н. Ф. Реймерс - М. : Мысль, 1990. - 637 с.</w:t>
            </w:r>
          </w:p>
        </w:tc>
      </w:tr>
      <w:tr w:rsidR="00235CAA" w:rsidRPr="00C93E1B" w:rsidTr="00CE0973">
        <w:trPr>
          <w:trHeight w:val="751"/>
        </w:trPr>
        <w:tc>
          <w:tcPr>
            <w:tcW w:w="729" w:type="dxa"/>
          </w:tcPr>
          <w:p w:rsidR="00235CAA" w:rsidRPr="005F11C9" w:rsidRDefault="00235CAA" w:rsidP="00CE0973">
            <w:pPr>
              <w:rPr>
                <w:szCs w:val="28"/>
              </w:rPr>
            </w:pPr>
            <w:r w:rsidRPr="005F11C9">
              <w:rPr>
                <w:szCs w:val="28"/>
              </w:rPr>
              <w:t>15</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Рерих Л. А. Влияние основных агрометеорологических параметров на поступление радиоцезия в растения / Л. А. Рерих, И. Т. Моисеев // Агрохимия. – 1989. №10. – С. 96-99.</w:t>
            </w:r>
          </w:p>
        </w:tc>
      </w:tr>
      <w:tr w:rsidR="00235CAA" w:rsidRPr="00C93E1B" w:rsidTr="00CE0973">
        <w:trPr>
          <w:trHeight w:val="421"/>
        </w:trPr>
        <w:tc>
          <w:tcPr>
            <w:tcW w:w="729" w:type="dxa"/>
          </w:tcPr>
          <w:p w:rsidR="00235CAA" w:rsidRPr="005F11C9" w:rsidRDefault="00235CAA" w:rsidP="00CE0973">
            <w:pPr>
              <w:rPr>
                <w:szCs w:val="28"/>
              </w:rPr>
            </w:pPr>
            <w:r w:rsidRPr="005F11C9">
              <w:rPr>
                <w:szCs w:val="28"/>
              </w:rPr>
              <w:t>15</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Руднев Г. В. Агрометеорология / Г. В. Руднев </w:t>
            </w:r>
            <w:r>
              <w:rPr>
                <w:szCs w:val="28"/>
              </w:rPr>
              <w:t>[ о</w:t>
            </w:r>
            <w:r w:rsidRPr="00C93E1B">
              <w:rPr>
                <w:szCs w:val="28"/>
              </w:rPr>
              <w:t>тв.ред</w:t>
            </w:r>
            <w:r>
              <w:rPr>
                <w:szCs w:val="28"/>
              </w:rPr>
              <w:t>.</w:t>
            </w:r>
            <w:r w:rsidRPr="00C93E1B">
              <w:rPr>
                <w:szCs w:val="28"/>
              </w:rPr>
              <w:t xml:space="preserve"> М.</w:t>
            </w:r>
            <w:r>
              <w:rPr>
                <w:szCs w:val="28"/>
              </w:rPr>
              <w:t xml:space="preserve"> </w:t>
            </w:r>
            <w:r w:rsidRPr="00C93E1B">
              <w:rPr>
                <w:szCs w:val="28"/>
              </w:rPr>
              <w:t>С.</w:t>
            </w:r>
            <w:r>
              <w:rPr>
                <w:szCs w:val="28"/>
              </w:rPr>
              <w:t xml:space="preserve"> Кулик ].</w:t>
            </w:r>
            <w:r w:rsidRPr="00C93E1B">
              <w:rPr>
                <w:szCs w:val="28"/>
              </w:rPr>
              <w:t xml:space="preserve"> - Ленинград: Гидрометеоиздат. – 1973. – 344 с.</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15</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Садовский В. Н. Система </w:t>
            </w:r>
            <w:r>
              <w:rPr>
                <w:szCs w:val="28"/>
              </w:rPr>
              <w:t xml:space="preserve">/ </w:t>
            </w:r>
            <w:r w:rsidRPr="00C93E1B">
              <w:rPr>
                <w:szCs w:val="28"/>
              </w:rPr>
              <w:t>В. Н.</w:t>
            </w:r>
            <w:r>
              <w:rPr>
                <w:szCs w:val="28"/>
              </w:rPr>
              <w:t xml:space="preserve"> </w:t>
            </w:r>
            <w:r w:rsidRPr="00C93E1B">
              <w:rPr>
                <w:szCs w:val="28"/>
              </w:rPr>
              <w:t>Садовский // БСЭ. – 3-е изд. – М., 1976. – Т. 23. – С. 463.</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15</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Самойленко В. М. Основи геоінф</w:t>
            </w:r>
            <w:r>
              <w:rPr>
                <w:szCs w:val="28"/>
              </w:rPr>
              <w:t xml:space="preserve">ормаційних систем. Методологія / </w:t>
            </w:r>
            <w:r w:rsidRPr="00C93E1B">
              <w:rPr>
                <w:szCs w:val="28"/>
              </w:rPr>
              <w:t>Самойленко В. М. - К: Ніка-Центр, 2003. - 276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15</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Самойленко В. М. Геоінформаційне моделювання екомережі / В. М. Самойленко, Н. П. </w:t>
            </w:r>
            <w:r w:rsidRPr="00C93E1B">
              <w:rPr>
                <w:szCs w:val="28"/>
              </w:rPr>
              <w:lastRenderedPageBreak/>
              <w:t>Корогода - К.: Ніка-Центр, 2006. - 224 с.</w:t>
            </w:r>
          </w:p>
        </w:tc>
      </w:tr>
      <w:tr w:rsidR="00235CAA" w:rsidRPr="00C93E1B" w:rsidTr="00CE0973">
        <w:trPr>
          <w:trHeight w:val="1352"/>
        </w:trPr>
        <w:tc>
          <w:tcPr>
            <w:tcW w:w="729" w:type="dxa"/>
          </w:tcPr>
          <w:p w:rsidR="00235CAA" w:rsidRPr="005F11C9" w:rsidRDefault="00235CAA" w:rsidP="00CE0973">
            <w:pPr>
              <w:rPr>
                <w:szCs w:val="28"/>
              </w:rPr>
            </w:pPr>
            <w:r w:rsidRPr="005F11C9">
              <w:rPr>
                <w:szCs w:val="28"/>
              </w:rPr>
              <w:lastRenderedPageBreak/>
              <w:t>1</w:t>
            </w:r>
            <w:r>
              <w:rPr>
                <w:szCs w:val="28"/>
              </w:rPr>
              <w:t>59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Самсоненко И. П. Сезонная динамика геохимических параметров в предельных структурных элементах ландшафта / И. П. Самсоненко, О. В. Ломонос,  Д. В. Суворов // Ландшафтоведение: теория, методы, региональные исследования, практика: Материалы ХI Международной ландшафтной конференции / Ред. коллегия: К.Н. Дьяконов (отв. ред.), Н.С. Касимов и др. – М.</w:t>
            </w:r>
            <w:r>
              <w:rPr>
                <w:szCs w:val="28"/>
              </w:rPr>
              <w:t xml:space="preserve"> </w:t>
            </w:r>
            <w:r w:rsidRPr="00C93E1B">
              <w:rPr>
                <w:szCs w:val="28"/>
              </w:rPr>
              <w:t>: Географический факультет МГУ, 2006. – С. 343-346.</w:t>
            </w:r>
          </w:p>
        </w:tc>
      </w:tr>
      <w:tr w:rsidR="00235CAA" w:rsidRPr="00C93E1B" w:rsidTr="00CE0973">
        <w:trPr>
          <w:trHeight w:val="721"/>
        </w:trPr>
        <w:tc>
          <w:tcPr>
            <w:tcW w:w="729" w:type="dxa"/>
          </w:tcPr>
          <w:p w:rsidR="00235CAA" w:rsidRPr="005F11C9" w:rsidRDefault="00235CAA" w:rsidP="00CE0973">
            <w:pPr>
              <w:rPr>
                <w:szCs w:val="28"/>
              </w:rPr>
            </w:pPr>
            <w:r w:rsidRPr="005F11C9">
              <w:rPr>
                <w:szCs w:val="28"/>
              </w:rPr>
              <w:t>16</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Самчук А. І. Просторово-часові особливості розподілу важких металів у антопогенізованих поліських ландшафтах / А. І. Самчук, О. Г. Голубцов, О. О. Галаган // </w:t>
            </w:r>
            <w:r w:rsidRPr="00441A5D">
              <w:rPr>
                <w:szCs w:val="28"/>
              </w:rPr>
              <w:t>Український географічний журнал – 200</w:t>
            </w:r>
            <w:r>
              <w:rPr>
                <w:szCs w:val="28"/>
              </w:rPr>
              <w:t>9</w:t>
            </w:r>
            <w:r w:rsidRPr="00441A5D">
              <w:rPr>
                <w:szCs w:val="28"/>
              </w:rPr>
              <w:t>, №</w:t>
            </w:r>
            <w:r>
              <w:rPr>
                <w:szCs w:val="28"/>
              </w:rPr>
              <w:t>1</w:t>
            </w:r>
            <w:r w:rsidRPr="00441A5D">
              <w:rPr>
                <w:szCs w:val="28"/>
              </w:rPr>
              <w:t xml:space="preserve">. - С. </w:t>
            </w:r>
            <w:r>
              <w:rPr>
                <w:szCs w:val="28"/>
              </w:rPr>
              <w:t>19-25.</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16</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Сезонная динамика микроэлементов в дерново-подзолистых почвах Московской области [ Поляков А. Н., Коновалова Т. А. Орлова А.Н. и др. ] // Сб. науч. тр. “Агрохимическое обследование почв на содержание подвижных форм микроэлементов и эффективность микроудобрений”. – М., 1981. С. 69-75.</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16</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Солнцев В. Н. Системная организация ландшафтов (</w:t>
            </w:r>
            <w:r>
              <w:rPr>
                <w:szCs w:val="28"/>
              </w:rPr>
              <w:t xml:space="preserve">Проблемы методологии и теории) / </w:t>
            </w:r>
            <w:r w:rsidRPr="00C93E1B">
              <w:rPr>
                <w:szCs w:val="28"/>
              </w:rPr>
              <w:t>Солнцев В. Н.- М.: Мысль, 1981. – 239 с.</w:t>
            </w:r>
          </w:p>
        </w:tc>
      </w:tr>
      <w:tr w:rsidR="00235CAA" w:rsidRPr="00C93E1B" w:rsidTr="00CE0973">
        <w:trPr>
          <w:trHeight w:val="1049"/>
        </w:trPr>
        <w:tc>
          <w:tcPr>
            <w:tcW w:w="729" w:type="dxa"/>
          </w:tcPr>
          <w:p w:rsidR="00235CAA" w:rsidRPr="005F11C9" w:rsidRDefault="00235CAA" w:rsidP="00CE0973">
            <w:pPr>
              <w:rPr>
                <w:color w:val="000000"/>
                <w:szCs w:val="28"/>
              </w:rPr>
            </w:pPr>
            <w:r w:rsidRPr="005F11C9">
              <w:rPr>
                <w:color w:val="000000"/>
                <w:szCs w:val="28"/>
              </w:rPr>
              <w:t>16</w:t>
            </w:r>
            <w:r>
              <w:rPr>
                <w:color w:val="000000"/>
                <w:szCs w:val="28"/>
              </w:rPr>
              <w:t>3</w:t>
            </w:r>
            <w:r w:rsidRPr="005F11C9">
              <w:rPr>
                <w:color w:val="000000"/>
                <w:szCs w:val="28"/>
              </w:rPr>
              <w:t>.</w:t>
            </w:r>
          </w:p>
        </w:tc>
        <w:tc>
          <w:tcPr>
            <w:tcW w:w="9604" w:type="dxa"/>
            <w:shd w:val="clear" w:color="auto" w:fill="auto"/>
          </w:tcPr>
          <w:p w:rsidR="00235CAA" w:rsidRPr="00C93E1B" w:rsidRDefault="00235CAA" w:rsidP="00CE0973">
            <w:pPr>
              <w:rPr>
                <w:color w:val="000000"/>
                <w:szCs w:val="28"/>
              </w:rPr>
            </w:pPr>
            <w:r w:rsidRPr="00C93E1B">
              <w:rPr>
                <w:color w:val="000000"/>
                <w:szCs w:val="28"/>
              </w:rPr>
              <w:t>Солнцев Н. А. Учени</w:t>
            </w:r>
            <w:r>
              <w:rPr>
                <w:color w:val="000000"/>
                <w:szCs w:val="28"/>
              </w:rPr>
              <w:t xml:space="preserve">е о ландшафте (избранные труды) / </w:t>
            </w:r>
            <w:r w:rsidRPr="00C93E1B">
              <w:rPr>
                <w:color w:val="000000"/>
                <w:szCs w:val="28"/>
              </w:rPr>
              <w:t xml:space="preserve">Солнцев </w:t>
            </w:r>
            <w:r>
              <w:rPr>
                <w:color w:val="000000"/>
                <w:szCs w:val="28"/>
              </w:rPr>
              <w:t>Н. А.</w:t>
            </w:r>
            <w:r w:rsidRPr="00C93E1B">
              <w:rPr>
                <w:color w:val="000000"/>
                <w:szCs w:val="28"/>
              </w:rPr>
              <w:t xml:space="preserve"> </w:t>
            </w:r>
            <w:r>
              <w:rPr>
                <w:color w:val="000000"/>
                <w:szCs w:val="28"/>
              </w:rPr>
              <w:t>-</w:t>
            </w:r>
            <w:r w:rsidRPr="00C93E1B">
              <w:rPr>
                <w:color w:val="000000"/>
                <w:szCs w:val="28"/>
              </w:rPr>
              <w:t xml:space="preserve"> М.: Изд-во Моск. ун-та, 2001., 384 с.</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16</w:t>
            </w:r>
            <w:r>
              <w:rPr>
                <w:szCs w:val="28"/>
              </w:rPr>
              <w:t>4</w:t>
            </w:r>
            <w:r w:rsidRPr="005F11C9">
              <w:rPr>
                <w:szCs w:val="28"/>
              </w:rPr>
              <w:t>.</w:t>
            </w:r>
          </w:p>
        </w:tc>
        <w:tc>
          <w:tcPr>
            <w:tcW w:w="9604" w:type="dxa"/>
            <w:shd w:val="clear" w:color="auto" w:fill="auto"/>
          </w:tcPr>
          <w:p w:rsidR="00235CAA" w:rsidRPr="00887CEE" w:rsidRDefault="00235CAA" w:rsidP="00CE0973">
            <w:pPr>
              <w:pStyle w:val="a40"/>
              <w:spacing w:before="0" w:beforeAutospacing="0" w:after="0" w:afterAutospacing="0" w:line="360" w:lineRule="auto"/>
              <w:jc w:val="both"/>
              <w:rPr>
                <w:sz w:val="28"/>
                <w:lang w:val="uk-UA"/>
              </w:rPr>
            </w:pPr>
            <w:r w:rsidRPr="00887CEE">
              <w:rPr>
                <w:iCs/>
                <w:sz w:val="28"/>
                <w:szCs w:val="15"/>
              </w:rPr>
              <w:t>Солнцева Н. П.</w:t>
            </w:r>
            <w:r w:rsidRPr="00887CEE">
              <w:rPr>
                <w:sz w:val="28"/>
                <w:szCs w:val="15"/>
              </w:rPr>
              <w:t xml:space="preserve"> Устойчивость техногенной трансформации лесных почв при нефтедобыче </w:t>
            </w:r>
            <w:r>
              <w:rPr>
                <w:sz w:val="28"/>
                <w:szCs w:val="15"/>
                <w:lang w:val="uk-UA"/>
              </w:rPr>
              <w:t xml:space="preserve">/ </w:t>
            </w:r>
            <w:r w:rsidRPr="00887CEE">
              <w:rPr>
                <w:iCs/>
                <w:sz w:val="28"/>
                <w:szCs w:val="15"/>
              </w:rPr>
              <w:t>Н. П.</w:t>
            </w:r>
            <w:r>
              <w:rPr>
                <w:iCs/>
                <w:sz w:val="28"/>
                <w:szCs w:val="15"/>
                <w:lang w:val="uk-UA"/>
              </w:rPr>
              <w:t xml:space="preserve"> </w:t>
            </w:r>
            <w:r w:rsidRPr="00887CEE">
              <w:rPr>
                <w:iCs/>
                <w:sz w:val="28"/>
                <w:szCs w:val="15"/>
              </w:rPr>
              <w:t xml:space="preserve">Солнцева </w:t>
            </w:r>
            <w:r w:rsidRPr="00887CEE">
              <w:rPr>
                <w:sz w:val="28"/>
                <w:szCs w:val="15"/>
              </w:rPr>
              <w:t>// Вестн. МГУ. С</w:t>
            </w:r>
            <w:r>
              <w:rPr>
                <w:sz w:val="28"/>
                <w:szCs w:val="15"/>
              </w:rPr>
              <w:t>ер. 5. География. 1981. № 3. С.</w:t>
            </w:r>
            <w:r>
              <w:rPr>
                <w:sz w:val="28"/>
                <w:szCs w:val="15"/>
                <w:lang w:val="uk-UA"/>
              </w:rPr>
              <w:t xml:space="preserve"> </w:t>
            </w:r>
            <w:r w:rsidRPr="00887CEE">
              <w:rPr>
                <w:sz w:val="28"/>
                <w:szCs w:val="15"/>
              </w:rPr>
              <w:t>50–58.</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16</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Сорокіна Л. Ю. Антропогенні зміни ландшафтів Чорнобильської зони та радіонуклідне забруднення фітокомпонента: </w:t>
            </w:r>
            <w:r>
              <w:rPr>
                <w:szCs w:val="28"/>
              </w:rPr>
              <w:t xml:space="preserve">дис. канд. геогр. наук : 11.00.01 / </w:t>
            </w:r>
            <w:r w:rsidRPr="00C93E1B">
              <w:rPr>
                <w:szCs w:val="28"/>
              </w:rPr>
              <w:t>Сорокіна Л</w:t>
            </w:r>
            <w:r>
              <w:rPr>
                <w:szCs w:val="28"/>
              </w:rPr>
              <w:t>юдмила</w:t>
            </w:r>
            <w:r w:rsidRPr="00C93E1B">
              <w:rPr>
                <w:szCs w:val="28"/>
              </w:rPr>
              <w:t xml:space="preserve"> Ю</w:t>
            </w:r>
            <w:r>
              <w:rPr>
                <w:szCs w:val="28"/>
              </w:rPr>
              <w:t>ріївна</w:t>
            </w:r>
            <w:r w:rsidRPr="00C93E1B">
              <w:rPr>
                <w:szCs w:val="28"/>
              </w:rPr>
              <w:t>.</w:t>
            </w:r>
            <w:r>
              <w:rPr>
                <w:szCs w:val="28"/>
              </w:rPr>
              <w:t xml:space="preserve"> </w:t>
            </w:r>
            <w:r w:rsidRPr="00C93E1B">
              <w:rPr>
                <w:szCs w:val="28"/>
              </w:rPr>
              <w:t>– К., 1997. – 151 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16</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Сорокіна Л. Ю. Роль антропогенних елементів у ландшафтному різноманітті </w:t>
            </w:r>
            <w:r>
              <w:rPr>
                <w:szCs w:val="28"/>
              </w:rPr>
              <w:t xml:space="preserve">/ </w:t>
            </w:r>
            <w:r w:rsidRPr="00C93E1B">
              <w:rPr>
                <w:szCs w:val="28"/>
              </w:rPr>
              <w:t>Л. Ю.</w:t>
            </w:r>
            <w:r>
              <w:rPr>
                <w:szCs w:val="28"/>
              </w:rPr>
              <w:t xml:space="preserve"> </w:t>
            </w:r>
            <w:r w:rsidRPr="00C93E1B">
              <w:rPr>
                <w:szCs w:val="28"/>
              </w:rPr>
              <w:t xml:space="preserve">Сорокіна // Проблеми ландшафтного різноманіття України: </w:t>
            </w:r>
            <w:r>
              <w:rPr>
                <w:szCs w:val="28"/>
              </w:rPr>
              <w:t>з</w:t>
            </w:r>
            <w:r w:rsidRPr="00C93E1B">
              <w:rPr>
                <w:szCs w:val="28"/>
              </w:rPr>
              <w:t>б. наук. праць. – К. –2000. – С. 49-53</w:t>
            </w:r>
          </w:p>
        </w:tc>
      </w:tr>
      <w:tr w:rsidR="00235CAA" w:rsidRPr="00E45574" w:rsidTr="00CE0973">
        <w:trPr>
          <w:trHeight w:val="947"/>
        </w:trPr>
        <w:tc>
          <w:tcPr>
            <w:tcW w:w="729" w:type="dxa"/>
          </w:tcPr>
          <w:p w:rsidR="00235CAA" w:rsidRPr="005F11C9" w:rsidRDefault="00235CAA" w:rsidP="00CE0973">
            <w:pPr>
              <w:rPr>
                <w:szCs w:val="28"/>
              </w:rPr>
            </w:pPr>
            <w:r w:rsidRPr="005F11C9">
              <w:rPr>
                <w:szCs w:val="28"/>
              </w:rPr>
              <w:t>16</w:t>
            </w:r>
            <w:r>
              <w:rPr>
                <w:szCs w:val="28"/>
              </w:rPr>
              <w:t>7</w:t>
            </w:r>
            <w:r w:rsidRPr="005F11C9">
              <w:rPr>
                <w:szCs w:val="28"/>
              </w:rPr>
              <w:t>.</w:t>
            </w:r>
          </w:p>
        </w:tc>
        <w:tc>
          <w:tcPr>
            <w:tcW w:w="9604" w:type="dxa"/>
            <w:shd w:val="clear" w:color="auto" w:fill="auto"/>
          </w:tcPr>
          <w:p w:rsidR="00235CAA" w:rsidRPr="00E45574" w:rsidRDefault="00235CAA" w:rsidP="00CE0973">
            <w:pPr>
              <w:rPr>
                <w:szCs w:val="28"/>
              </w:rPr>
            </w:pPr>
            <w:r w:rsidRPr="00E45574">
              <w:rPr>
                <w:szCs w:val="28"/>
              </w:rPr>
              <w:t>Сорокіна Л. Ю. Застосування басейнового підходу при дослідженні антропогенізованих ландшафтів / Л. Ю. Сорокіна, О. Г. Голубцов, І. В. Рога // Озера та штучні водойми України: сучасний стан й антропогенні зміни: Матеріали І Між нар. наук.-практ. конф., 22-24 трав. 2008 р./ Відп.ред. Ф.В.Зузук. – Луцьк: РВВ „Вежа” Волин.нац. ун-ту ім. Лесі Українки, 2008. – С.189-193.</w:t>
            </w:r>
          </w:p>
        </w:tc>
      </w:tr>
      <w:tr w:rsidR="00235CAA" w:rsidRPr="00C93E1B" w:rsidTr="00CE0973">
        <w:trPr>
          <w:trHeight w:val="436"/>
        </w:trPr>
        <w:tc>
          <w:tcPr>
            <w:tcW w:w="729" w:type="dxa"/>
          </w:tcPr>
          <w:p w:rsidR="00235CAA" w:rsidRPr="005F11C9" w:rsidRDefault="00235CAA" w:rsidP="00CE0973">
            <w:pPr>
              <w:rPr>
                <w:szCs w:val="28"/>
              </w:rPr>
            </w:pPr>
            <w:r w:rsidRPr="005F11C9">
              <w:rPr>
                <w:szCs w:val="28"/>
              </w:rPr>
              <w:t>16</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Сочава В.</w:t>
            </w:r>
            <w:r>
              <w:rPr>
                <w:szCs w:val="28"/>
              </w:rPr>
              <w:t xml:space="preserve"> </w:t>
            </w:r>
            <w:r w:rsidRPr="00C93E1B">
              <w:rPr>
                <w:szCs w:val="28"/>
              </w:rPr>
              <w:t>Б. Введение в учение о геосистемах</w:t>
            </w:r>
            <w:r>
              <w:rPr>
                <w:szCs w:val="28"/>
              </w:rPr>
              <w:t xml:space="preserve"> / </w:t>
            </w:r>
            <w:r w:rsidRPr="00C93E1B">
              <w:rPr>
                <w:szCs w:val="28"/>
              </w:rPr>
              <w:t>Сочава В.</w:t>
            </w:r>
            <w:r>
              <w:rPr>
                <w:szCs w:val="28"/>
              </w:rPr>
              <w:t xml:space="preserve"> </w:t>
            </w:r>
            <w:r w:rsidRPr="00C93E1B">
              <w:rPr>
                <w:szCs w:val="28"/>
              </w:rPr>
              <w:t>Б.  – Новосибирск: Наука, 1978. – 319с.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w:t>
            </w:r>
            <w:r>
              <w:rPr>
                <w:szCs w:val="28"/>
              </w:rPr>
              <w:t>69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Сучасна динаміка рельєфу України / [Палієнко В.П., Матошко А.В., Барщевський М.Є. та ін.] . – К. : Наукова думка, 2005. – 268с.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17</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Тепловой и водный режим Украины / [ Константинов А. Р., Сакали Л. И., Гойса Н. И., Олейник Р. Н.] ; под ред. А. Р. Константинова. - Ленинград: Гидрометеорологическое издательство. - 1966. - 592 с.</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17</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Тютюнник Ю.Г. Екогеохімія ландшафтів у зонах техногенезу : автореф. дис.</w:t>
            </w:r>
            <w:r>
              <w:rPr>
                <w:szCs w:val="28"/>
              </w:rPr>
              <w:t xml:space="preserve"> на здобуття наук. ступеня</w:t>
            </w:r>
            <w:r w:rsidRPr="00C93E1B">
              <w:rPr>
                <w:szCs w:val="28"/>
              </w:rPr>
              <w:t xml:space="preserve"> д-ра геогр. наук: спец 11.00.01 "Фізична географія геофізика і геохімія ландшафтів" </w:t>
            </w:r>
            <w:r>
              <w:rPr>
                <w:szCs w:val="28"/>
              </w:rPr>
              <w:t>/ Ю. Г.</w:t>
            </w:r>
            <w:r w:rsidRPr="00C93E1B">
              <w:rPr>
                <w:szCs w:val="28"/>
              </w:rPr>
              <w:t xml:space="preserve"> Тютюнник - К., 2002. — 34 с.</w:t>
            </w:r>
          </w:p>
        </w:tc>
      </w:tr>
      <w:tr w:rsidR="00235CAA" w:rsidRPr="00C93E1B" w:rsidTr="00CE0973">
        <w:trPr>
          <w:trHeight w:val="661"/>
        </w:trPr>
        <w:tc>
          <w:tcPr>
            <w:tcW w:w="729" w:type="dxa"/>
          </w:tcPr>
          <w:p w:rsidR="00235CAA" w:rsidRPr="005F11C9" w:rsidRDefault="00235CAA" w:rsidP="00CE0973">
            <w:pPr>
              <w:rPr>
                <w:szCs w:val="28"/>
              </w:rPr>
            </w:pPr>
            <w:r w:rsidRPr="005F11C9">
              <w:rPr>
                <w:szCs w:val="28"/>
              </w:rPr>
              <w:t>17</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Тютюнник </w:t>
            </w:r>
            <w:r>
              <w:rPr>
                <w:szCs w:val="28"/>
              </w:rPr>
              <w:t xml:space="preserve">Ю. Г. Екологічна радіогеохімія </w:t>
            </w:r>
            <w:r w:rsidRPr="00C93E1B">
              <w:rPr>
                <w:szCs w:val="28"/>
              </w:rPr>
              <w:t>/ Ю. Г. Тютюнник, Е. С. Яновська. – К.: ВПЦ «Ки</w:t>
            </w:r>
            <w:r>
              <w:rPr>
                <w:szCs w:val="28"/>
              </w:rPr>
              <w:t>ї</w:t>
            </w:r>
            <w:r w:rsidRPr="00C93E1B">
              <w:rPr>
                <w:szCs w:val="28"/>
              </w:rPr>
              <w:t>вський університет», 2004.– 188 с.</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17</w:t>
            </w:r>
            <w:r>
              <w:rPr>
                <w:szCs w:val="28"/>
              </w:rPr>
              <w:t>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Удосконалена схема фізико-географічного районування України / О. М. Маринич, Г. О. Пархоменко, О. М. Петренко, П. Г. Шищенко // Укр. Геогр. журнал. - 2003. - №1. - С. 16-21.</w:t>
            </w:r>
          </w:p>
        </w:tc>
      </w:tr>
      <w:tr w:rsidR="00235CAA" w:rsidRPr="00C93E1B" w:rsidTr="00CE0973">
        <w:trPr>
          <w:trHeight w:val="451"/>
        </w:trPr>
        <w:tc>
          <w:tcPr>
            <w:tcW w:w="729" w:type="dxa"/>
          </w:tcPr>
          <w:p w:rsidR="00235CAA" w:rsidRPr="005F11C9" w:rsidRDefault="00235CAA" w:rsidP="00CE0973">
            <w:pPr>
              <w:rPr>
                <w:szCs w:val="28"/>
              </w:rPr>
            </w:pPr>
            <w:r w:rsidRPr="005F11C9">
              <w:rPr>
                <w:szCs w:val="28"/>
              </w:rPr>
              <w:t>17</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Україна. Екологічна ситуація. М 1:2000000 / Барановський В.</w:t>
            </w:r>
            <w:r>
              <w:rPr>
                <w:szCs w:val="28"/>
              </w:rPr>
              <w:t xml:space="preserve"> </w:t>
            </w:r>
            <w:r w:rsidRPr="00C93E1B">
              <w:rPr>
                <w:szCs w:val="28"/>
              </w:rPr>
              <w:t>А., Руденко Л.</w:t>
            </w:r>
            <w:r>
              <w:rPr>
                <w:szCs w:val="28"/>
              </w:rPr>
              <w:t xml:space="preserve"> </w:t>
            </w:r>
            <w:r w:rsidRPr="00C93E1B">
              <w:rPr>
                <w:szCs w:val="28"/>
              </w:rPr>
              <w:t>Г., Горленко І.</w:t>
            </w:r>
            <w:r>
              <w:rPr>
                <w:szCs w:val="28"/>
              </w:rPr>
              <w:t xml:space="preserve"> </w:t>
            </w:r>
            <w:r w:rsidRPr="00C93E1B">
              <w:rPr>
                <w:szCs w:val="28"/>
              </w:rPr>
              <w:t>О. та ін. - К.: Укргеодезкартографія, 1996.</w:t>
            </w:r>
          </w:p>
        </w:tc>
      </w:tr>
      <w:tr w:rsidR="00235CAA" w:rsidRPr="00290C1B" w:rsidTr="00CE0973">
        <w:trPr>
          <w:trHeight w:val="887"/>
        </w:trPr>
        <w:tc>
          <w:tcPr>
            <w:tcW w:w="729" w:type="dxa"/>
          </w:tcPr>
          <w:p w:rsidR="00235CAA" w:rsidRPr="005F11C9" w:rsidRDefault="00235CAA" w:rsidP="00CE0973">
            <w:pPr>
              <w:rPr>
                <w:szCs w:val="28"/>
              </w:rPr>
            </w:pPr>
            <w:r w:rsidRPr="005F11C9">
              <w:rPr>
                <w:szCs w:val="28"/>
              </w:rPr>
              <w:lastRenderedPageBreak/>
              <w:t>17</w:t>
            </w:r>
            <w:r>
              <w:rPr>
                <w:szCs w:val="28"/>
              </w:rPr>
              <w:t>5</w:t>
            </w:r>
            <w:r w:rsidRPr="005F11C9">
              <w:rPr>
                <w:szCs w:val="28"/>
              </w:rPr>
              <w:t>.</w:t>
            </w:r>
          </w:p>
        </w:tc>
        <w:tc>
          <w:tcPr>
            <w:tcW w:w="9604" w:type="dxa"/>
            <w:shd w:val="clear" w:color="auto" w:fill="auto"/>
          </w:tcPr>
          <w:p w:rsidR="00235CAA" w:rsidRPr="00290C1B" w:rsidRDefault="00235CAA" w:rsidP="00CE0973">
            <w:pPr>
              <w:rPr>
                <w:szCs w:val="28"/>
              </w:rPr>
            </w:pPr>
            <w:r w:rsidRPr="00290C1B">
              <w:rPr>
                <w:szCs w:val="28"/>
              </w:rPr>
              <w:t xml:space="preserve">Україна: основні тенденції взаємодії суспільства і природи у ХХст. (географічний аспект) / </w:t>
            </w:r>
            <w:r>
              <w:rPr>
                <w:szCs w:val="28"/>
              </w:rPr>
              <w:t>[ з</w:t>
            </w:r>
            <w:r w:rsidRPr="00290C1B">
              <w:rPr>
                <w:szCs w:val="28"/>
              </w:rPr>
              <w:t>а ред. Л. Г. Руденка</w:t>
            </w:r>
            <w:r>
              <w:rPr>
                <w:szCs w:val="28"/>
              </w:rPr>
              <w:t xml:space="preserve"> ]</w:t>
            </w:r>
            <w:r w:rsidRPr="00290C1B">
              <w:rPr>
                <w:szCs w:val="28"/>
              </w:rPr>
              <w:t>. – К.: Академперіодика, 2005. – 320 с.</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17</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Физико-географическое районирование Украинской ССР / </w:t>
            </w:r>
            <w:r>
              <w:rPr>
                <w:szCs w:val="28"/>
              </w:rPr>
              <w:t>[ п</w:t>
            </w:r>
            <w:r w:rsidRPr="00C93E1B">
              <w:rPr>
                <w:szCs w:val="28"/>
              </w:rPr>
              <w:t>од ред. проф. В. П. Попова, проф. А. М. Маринича, доц. А. И. Ланько</w:t>
            </w:r>
            <w:r>
              <w:rPr>
                <w:szCs w:val="28"/>
              </w:rPr>
              <w:t xml:space="preserve"> ]</w:t>
            </w:r>
            <w:r w:rsidRPr="00C93E1B">
              <w:rPr>
                <w:szCs w:val="28"/>
              </w:rPr>
              <w:t>.- К. : Изд-во Киев. ун-та, 1968.- 684 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17</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Физико-химические условия формирования экзогенных ореолов и потоков рассеяния берилия / [ Мицкевич Б.Ф., Сущик Ю.Я., Самчук А.И. и др. ]- К.: Наук.думка, 1984. - 176 с.</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17</w:t>
            </w:r>
            <w:r>
              <w:rPr>
                <w:szCs w:val="28"/>
              </w:rPr>
              <w:t>8</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Фортескь</w:t>
            </w:r>
            <w:r>
              <w:rPr>
                <w:szCs w:val="28"/>
              </w:rPr>
              <w:t xml:space="preserve">ю Дж. Геохимия окружающей среды / </w:t>
            </w:r>
            <w:r w:rsidRPr="00C93E1B">
              <w:rPr>
                <w:szCs w:val="28"/>
              </w:rPr>
              <w:t>Дж.</w:t>
            </w:r>
            <w:r>
              <w:rPr>
                <w:szCs w:val="28"/>
              </w:rPr>
              <w:t xml:space="preserve"> </w:t>
            </w:r>
            <w:r w:rsidRPr="00C93E1B">
              <w:rPr>
                <w:szCs w:val="28"/>
              </w:rPr>
              <w:t>Фортескью – М.: Прогресс, 1985. – 360 с.</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w:t>
            </w:r>
            <w:r>
              <w:rPr>
                <w:szCs w:val="28"/>
              </w:rPr>
              <w:t>79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Фосфорирование целлюлозы полифосфорными кислотами / И. С. Скорынина, С. С. Гусе</w:t>
            </w:r>
            <w:r>
              <w:rPr>
                <w:szCs w:val="28"/>
              </w:rPr>
              <w:t xml:space="preserve">в , Н. К. Воробьева  [ и др. ] // </w:t>
            </w:r>
            <w:r w:rsidRPr="00C93E1B">
              <w:rPr>
                <w:szCs w:val="28"/>
              </w:rPr>
              <w:t>Высокомолекулярные соединения. Том (А) XII, 1970, С. 2452-2456.</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18</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Фриш В. А. Сезонная динамика ландшафтов и многолетние тенденции их развития (на примере Верхнего Поволжья) / В. А. Фриш, Э. В. Фриш // Изв. Всесоюз. Географ, о-ва. - 1976. - 108, вып.2. - С. 140 - 147.</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18</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Фриш В.</w:t>
            </w:r>
            <w:r>
              <w:rPr>
                <w:szCs w:val="28"/>
              </w:rPr>
              <w:t xml:space="preserve"> </w:t>
            </w:r>
            <w:r w:rsidRPr="00C93E1B">
              <w:rPr>
                <w:szCs w:val="28"/>
              </w:rPr>
              <w:t xml:space="preserve">А. Сезонная динамика ландшафтов Белорусского Поозерья </w:t>
            </w:r>
            <w:r>
              <w:rPr>
                <w:szCs w:val="28"/>
              </w:rPr>
              <w:t xml:space="preserve">/ </w:t>
            </w:r>
            <w:r w:rsidRPr="00C93E1B">
              <w:rPr>
                <w:szCs w:val="28"/>
              </w:rPr>
              <w:t>В.</w:t>
            </w:r>
            <w:r>
              <w:rPr>
                <w:szCs w:val="28"/>
              </w:rPr>
              <w:t xml:space="preserve"> </w:t>
            </w:r>
            <w:r w:rsidRPr="00C93E1B">
              <w:rPr>
                <w:szCs w:val="28"/>
              </w:rPr>
              <w:t>А. Фриш // Изв. Всесоюз. Географ. о-ва. – 1974. – 106, вып.1. С. 11-17.</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18</w:t>
            </w:r>
            <w:r>
              <w:rPr>
                <w:szCs w:val="28"/>
              </w:rPr>
              <w:t>2</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Хилько М. І. Забруднення навколишнього природного середовища. / Екологічна енциклопедія: У 3-х т. </w:t>
            </w:r>
            <w:r>
              <w:rPr>
                <w:szCs w:val="28"/>
              </w:rPr>
              <w:t>/</w:t>
            </w:r>
            <w:r w:rsidRPr="00C93E1B">
              <w:rPr>
                <w:szCs w:val="28"/>
              </w:rPr>
              <w:t xml:space="preserve"> </w:t>
            </w:r>
            <w:r>
              <w:rPr>
                <w:szCs w:val="28"/>
              </w:rPr>
              <w:t>р</w:t>
            </w:r>
            <w:r w:rsidRPr="00C93E1B">
              <w:rPr>
                <w:szCs w:val="28"/>
              </w:rPr>
              <w:t>едкол</w:t>
            </w:r>
            <w:r>
              <w:rPr>
                <w:szCs w:val="28"/>
              </w:rPr>
              <w:t>.</w:t>
            </w:r>
            <w:r w:rsidRPr="00C93E1B">
              <w:rPr>
                <w:szCs w:val="28"/>
              </w:rPr>
              <w:t>: А.В.Толстоухов (гол</w:t>
            </w:r>
            <w:r>
              <w:rPr>
                <w:szCs w:val="28"/>
              </w:rPr>
              <w:t>.</w:t>
            </w:r>
            <w:r w:rsidRPr="00C93E1B">
              <w:rPr>
                <w:szCs w:val="28"/>
              </w:rPr>
              <w:t xml:space="preserve"> ред) </w:t>
            </w:r>
            <w:r>
              <w:rPr>
                <w:szCs w:val="28"/>
              </w:rPr>
              <w:t xml:space="preserve">[ </w:t>
            </w:r>
            <w:r w:rsidRPr="00C93E1B">
              <w:rPr>
                <w:szCs w:val="28"/>
              </w:rPr>
              <w:t>та ін.</w:t>
            </w:r>
            <w:r>
              <w:rPr>
                <w:szCs w:val="28"/>
              </w:rPr>
              <w:t xml:space="preserve"> ]</w:t>
            </w:r>
            <w:r w:rsidRPr="00C93E1B">
              <w:rPr>
                <w:szCs w:val="28"/>
              </w:rPr>
              <w:t xml:space="preserve"> </w:t>
            </w:r>
            <w:r>
              <w:rPr>
                <w:szCs w:val="28"/>
              </w:rPr>
              <w:t xml:space="preserve">) </w:t>
            </w:r>
            <w:r w:rsidRPr="00C93E1B">
              <w:rPr>
                <w:szCs w:val="28"/>
              </w:rPr>
              <w:t xml:space="preserve"> - К.: ТОВ "Центр екологічної освіти та інформації", 2007. - Т.2: Є-Н. - С.31</w:t>
            </w:r>
          </w:p>
        </w:tc>
      </w:tr>
      <w:tr w:rsidR="00235CAA" w:rsidRPr="00C93E1B" w:rsidTr="00CE0973">
        <w:trPr>
          <w:trHeight w:val="1097"/>
        </w:trPr>
        <w:tc>
          <w:tcPr>
            <w:tcW w:w="729" w:type="dxa"/>
          </w:tcPr>
          <w:p w:rsidR="00235CAA" w:rsidRPr="005F11C9" w:rsidRDefault="00235CAA" w:rsidP="00CE0973">
            <w:pPr>
              <w:rPr>
                <w:szCs w:val="28"/>
              </w:rPr>
            </w:pPr>
            <w:r w:rsidRPr="005F11C9">
              <w:rPr>
                <w:szCs w:val="28"/>
              </w:rPr>
              <w:t>18</w:t>
            </w:r>
            <w:r>
              <w:rPr>
                <w:szCs w:val="28"/>
              </w:rPr>
              <w:t>3</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Хрусталёва М. А. Миграция микроэлементов в компонентах ландшафтов Центрального Нечерноземья в зависимости от антропогенного воздействия / М. А. Хрусталёва,  В. Е. Кореневская // Миграция загрязняющих веществ в почвах и сопредельных средах. – Ленинград,  1980.-  с. 200-206.</w:t>
            </w:r>
          </w:p>
        </w:tc>
      </w:tr>
      <w:tr w:rsidR="00235CAA" w:rsidRPr="00C93E1B" w:rsidTr="00CE0973">
        <w:trPr>
          <w:trHeight w:val="406"/>
        </w:trPr>
        <w:tc>
          <w:tcPr>
            <w:tcW w:w="729" w:type="dxa"/>
          </w:tcPr>
          <w:p w:rsidR="00235CAA" w:rsidRPr="005F11C9" w:rsidRDefault="00235CAA" w:rsidP="00CE0973">
            <w:pPr>
              <w:rPr>
                <w:szCs w:val="28"/>
              </w:rPr>
            </w:pPr>
            <w:r w:rsidRPr="005F11C9">
              <w:rPr>
                <w:szCs w:val="28"/>
              </w:rPr>
              <w:t>18</w:t>
            </w:r>
            <w:r>
              <w:rPr>
                <w:szCs w:val="28"/>
              </w:rPr>
              <w:t>4</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Хрусталева М. А. Экогеохимия моренных ландшафтов центра Русской равнины. - М.: Технополиграфцентр, 2002. - 315с.</w:t>
            </w:r>
          </w:p>
        </w:tc>
      </w:tr>
      <w:tr w:rsidR="00235CAA" w:rsidRPr="00C93E1B" w:rsidTr="00CE0973">
        <w:trPr>
          <w:trHeight w:val="436"/>
        </w:trPr>
        <w:tc>
          <w:tcPr>
            <w:tcW w:w="729" w:type="dxa"/>
          </w:tcPr>
          <w:p w:rsidR="00235CAA" w:rsidRPr="005F11C9" w:rsidRDefault="00235CAA" w:rsidP="00CE0973">
            <w:pPr>
              <w:rPr>
                <w:szCs w:val="28"/>
              </w:rPr>
            </w:pPr>
            <w:r w:rsidRPr="005F11C9">
              <w:rPr>
                <w:szCs w:val="28"/>
              </w:rPr>
              <w:t>18</w:t>
            </w:r>
            <w:r>
              <w:rPr>
                <w:szCs w:val="28"/>
              </w:rPr>
              <w:t>5</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Чернобыльская катастрофа. - К. : Выща шк., 1988. - 192 с.</w:t>
            </w:r>
          </w:p>
        </w:tc>
      </w:tr>
      <w:tr w:rsidR="00235CAA" w:rsidRPr="00C93E1B" w:rsidTr="00CE0973">
        <w:trPr>
          <w:trHeight w:val="736"/>
        </w:trPr>
        <w:tc>
          <w:tcPr>
            <w:tcW w:w="729" w:type="dxa"/>
          </w:tcPr>
          <w:p w:rsidR="00235CAA" w:rsidRPr="005F11C9" w:rsidRDefault="00235CAA" w:rsidP="00CE0973">
            <w:pPr>
              <w:rPr>
                <w:szCs w:val="28"/>
              </w:rPr>
            </w:pPr>
            <w:r w:rsidRPr="005F11C9">
              <w:rPr>
                <w:szCs w:val="28"/>
              </w:rPr>
              <w:t>18</w:t>
            </w:r>
            <w:r>
              <w:rPr>
                <w:szCs w:val="28"/>
              </w:rPr>
              <w:t>6</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 xml:space="preserve">Чехній В. М. Порівняльний аналіз сезонних станів ландшафтів Київського Полісся та Середнього Побужжя : автореф. дис. </w:t>
            </w:r>
            <w:r>
              <w:rPr>
                <w:szCs w:val="28"/>
              </w:rPr>
              <w:t xml:space="preserve">на здобуття наук. ступеню </w:t>
            </w:r>
            <w:r w:rsidRPr="00C93E1B">
              <w:rPr>
                <w:szCs w:val="28"/>
              </w:rPr>
              <w:t xml:space="preserve">канд. геогр. наук. : спец. 11.00.01 "Фізична географія, геофізика і геохімія ландшафтів" </w:t>
            </w:r>
            <w:r>
              <w:rPr>
                <w:szCs w:val="28"/>
              </w:rPr>
              <w:t xml:space="preserve">/ </w:t>
            </w:r>
            <w:r w:rsidRPr="00C93E1B">
              <w:rPr>
                <w:szCs w:val="28"/>
              </w:rPr>
              <w:t>В. М.</w:t>
            </w:r>
            <w:r>
              <w:rPr>
                <w:szCs w:val="28"/>
              </w:rPr>
              <w:t xml:space="preserve"> </w:t>
            </w:r>
            <w:r w:rsidRPr="00C93E1B">
              <w:rPr>
                <w:szCs w:val="28"/>
              </w:rPr>
              <w:t>Чехній -  К. : 2003.-20</w:t>
            </w:r>
            <w:r>
              <w:rPr>
                <w:szCs w:val="28"/>
              </w:rPr>
              <w:t xml:space="preserve"> </w:t>
            </w:r>
            <w:r w:rsidRPr="00C93E1B">
              <w:rPr>
                <w:szCs w:val="28"/>
              </w:rPr>
              <w:t>с.</w:t>
            </w:r>
          </w:p>
        </w:tc>
      </w:tr>
      <w:tr w:rsidR="00235CAA" w:rsidRPr="00C93E1B" w:rsidTr="00CE0973">
        <w:trPr>
          <w:trHeight w:val="481"/>
        </w:trPr>
        <w:tc>
          <w:tcPr>
            <w:tcW w:w="729" w:type="dxa"/>
          </w:tcPr>
          <w:p w:rsidR="00235CAA" w:rsidRPr="005F11C9" w:rsidRDefault="00235CAA" w:rsidP="00CE0973">
            <w:pPr>
              <w:rPr>
                <w:szCs w:val="28"/>
              </w:rPr>
            </w:pPr>
            <w:r w:rsidRPr="005F11C9">
              <w:rPr>
                <w:szCs w:val="28"/>
              </w:rPr>
              <w:t>18</w:t>
            </w:r>
            <w:r>
              <w:rPr>
                <w:szCs w:val="28"/>
              </w:rPr>
              <w:t>7</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Швебс Г. И. Контурное земледелие</w:t>
            </w:r>
            <w:r>
              <w:rPr>
                <w:szCs w:val="28"/>
              </w:rPr>
              <w:t xml:space="preserve"> / </w:t>
            </w:r>
            <w:r w:rsidRPr="00C93E1B">
              <w:rPr>
                <w:szCs w:val="28"/>
              </w:rPr>
              <w:t>Швебс Г. И. - Одесса : Маяк, 1985. - 55 с.</w:t>
            </w:r>
          </w:p>
        </w:tc>
      </w:tr>
      <w:tr w:rsidR="00235CAA" w:rsidRPr="00207920" w:rsidTr="00CE0973">
        <w:trPr>
          <w:trHeight w:val="466"/>
        </w:trPr>
        <w:tc>
          <w:tcPr>
            <w:tcW w:w="729" w:type="dxa"/>
          </w:tcPr>
          <w:p w:rsidR="00235CAA" w:rsidRPr="005F11C9" w:rsidRDefault="00235CAA" w:rsidP="00CE0973">
            <w:pPr>
              <w:rPr>
                <w:szCs w:val="28"/>
              </w:rPr>
            </w:pPr>
          </w:p>
          <w:p w:rsidR="00235CAA" w:rsidRPr="005F11C9" w:rsidRDefault="00235CAA" w:rsidP="00CE0973">
            <w:pPr>
              <w:rPr>
                <w:szCs w:val="28"/>
              </w:rPr>
            </w:pPr>
            <w:r w:rsidRPr="005F11C9">
              <w:rPr>
                <w:szCs w:val="28"/>
              </w:rPr>
              <w:t>18</w:t>
            </w:r>
            <w:r>
              <w:rPr>
                <w:szCs w:val="28"/>
              </w:rPr>
              <w:t>8</w:t>
            </w:r>
            <w:r w:rsidRPr="005F11C9">
              <w:rPr>
                <w:szCs w:val="28"/>
              </w:rPr>
              <w:t>.</w:t>
            </w:r>
          </w:p>
        </w:tc>
        <w:tc>
          <w:tcPr>
            <w:tcW w:w="9604" w:type="dxa"/>
            <w:shd w:val="clear" w:color="auto" w:fill="auto"/>
          </w:tcPr>
          <w:p w:rsidR="00235CAA" w:rsidRDefault="00235CAA" w:rsidP="00CE0973">
            <w:pPr>
              <w:rPr>
                <w:szCs w:val="28"/>
              </w:rPr>
            </w:pPr>
          </w:p>
          <w:p w:rsidR="00235CAA" w:rsidRPr="00207920" w:rsidRDefault="00235CAA" w:rsidP="00CE0973">
            <w:pPr>
              <w:rPr>
                <w:szCs w:val="28"/>
              </w:rPr>
            </w:pPr>
            <w:r w:rsidRPr="00207920">
              <w:rPr>
                <w:szCs w:val="28"/>
              </w:rPr>
              <w:t>Швебс Г. И. Концепция комплексного мониторинга окружающей среды</w:t>
            </w:r>
            <w:r>
              <w:rPr>
                <w:szCs w:val="28"/>
              </w:rPr>
              <w:t xml:space="preserve"> / Г. И.</w:t>
            </w:r>
            <w:r w:rsidRPr="00207920">
              <w:rPr>
                <w:szCs w:val="28"/>
              </w:rPr>
              <w:t xml:space="preserve"> </w:t>
            </w:r>
            <w:r w:rsidRPr="00C93E1B">
              <w:rPr>
                <w:szCs w:val="28"/>
              </w:rPr>
              <w:t xml:space="preserve">Швебс </w:t>
            </w:r>
            <w:r w:rsidRPr="00207920">
              <w:rPr>
                <w:szCs w:val="28"/>
              </w:rPr>
              <w:t>// Изв. РГО. - 1993. Т.125. Вып.6. - С. 14-21.</w:t>
            </w:r>
          </w:p>
        </w:tc>
      </w:tr>
      <w:tr w:rsidR="00235CAA" w:rsidRPr="00C93E1B" w:rsidTr="00CE0973">
        <w:trPr>
          <w:trHeight w:val="667"/>
        </w:trPr>
        <w:tc>
          <w:tcPr>
            <w:tcW w:w="729" w:type="dxa"/>
          </w:tcPr>
          <w:p w:rsidR="00235CAA" w:rsidRPr="005F11C9" w:rsidRDefault="00235CAA" w:rsidP="00CE0973">
            <w:pPr>
              <w:rPr>
                <w:szCs w:val="28"/>
              </w:rPr>
            </w:pPr>
            <w:r w:rsidRPr="005F11C9">
              <w:rPr>
                <w:szCs w:val="28"/>
              </w:rPr>
              <w:t>1</w:t>
            </w:r>
            <w:r>
              <w:rPr>
                <w:szCs w:val="28"/>
              </w:rPr>
              <w:t>89</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Шевченко В. О. Геоінформаційні основи еколого-географічного картографування / В. О. Шевченко, Е. Л. Бондаренко, В. І. Остроух. - К.: Фітосоціоцентр, 2004. - 14 с.</w:t>
            </w:r>
          </w:p>
        </w:tc>
      </w:tr>
      <w:tr w:rsidR="00235CAA" w:rsidRPr="00C93E1B" w:rsidTr="00CE0973">
        <w:trPr>
          <w:trHeight w:val="706"/>
        </w:trPr>
        <w:tc>
          <w:tcPr>
            <w:tcW w:w="729" w:type="dxa"/>
          </w:tcPr>
          <w:p w:rsidR="00235CAA" w:rsidRPr="005F11C9" w:rsidRDefault="00235CAA" w:rsidP="00CE0973">
            <w:pPr>
              <w:rPr>
                <w:szCs w:val="28"/>
              </w:rPr>
            </w:pPr>
            <w:r w:rsidRPr="005F11C9">
              <w:rPr>
                <w:szCs w:val="28"/>
              </w:rPr>
              <w:t>19</w:t>
            </w:r>
            <w:r>
              <w:rPr>
                <w:szCs w:val="28"/>
              </w:rPr>
              <w:t>0</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Шевченко Л. Н. К методике составления ландшафтно-геохимических карт /  Л. Н. Шевченко, В. А. Величко // Физ. геогр. и геоморфология. – 1981. – Вып. 25. – С. 90-94.</w:t>
            </w:r>
          </w:p>
        </w:tc>
      </w:tr>
      <w:tr w:rsidR="00235CAA" w:rsidRPr="00C93E1B" w:rsidTr="00CE0973">
        <w:trPr>
          <w:trHeight w:val="376"/>
        </w:trPr>
        <w:tc>
          <w:tcPr>
            <w:tcW w:w="729" w:type="dxa"/>
          </w:tcPr>
          <w:p w:rsidR="00235CAA" w:rsidRPr="005F11C9" w:rsidRDefault="00235CAA" w:rsidP="00CE0973">
            <w:pPr>
              <w:rPr>
                <w:szCs w:val="28"/>
              </w:rPr>
            </w:pPr>
            <w:r w:rsidRPr="005F11C9">
              <w:rPr>
                <w:szCs w:val="28"/>
              </w:rPr>
              <w:t>19</w:t>
            </w:r>
            <w:r>
              <w:rPr>
                <w:szCs w:val="28"/>
              </w:rPr>
              <w:t>1</w:t>
            </w:r>
            <w:r w:rsidRPr="005F11C9">
              <w:rPr>
                <w:szCs w:val="28"/>
              </w:rPr>
              <w:t>.</w:t>
            </w:r>
          </w:p>
        </w:tc>
        <w:tc>
          <w:tcPr>
            <w:tcW w:w="9604" w:type="dxa"/>
            <w:shd w:val="clear" w:color="auto" w:fill="auto"/>
          </w:tcPr>
          <w:p w:rsidR="00235CAA" w:rsidRPr="00C93E1B" w:rsidRDefault="00235CAA" w:rsidP="00CE0973">
            <w:pPr>
              <w:rPr>
                <w:szCs w:val="28"/>
              </w:rPr>
            </w:pPr>
            <w:r w:rsidRPr="00C93E1B">
              <w:rPr>
                <w:szCs w:val="28"/>
              </w:rPr>
              <w:t>Шищенко П.</w:t>
            </w:r>
            <w:r>
              <w:rPr>
                <w:szCs w:val="28"/>
              </w:rPr>
              <w:t xml:space="preserve"> </w:t>
            </w:r>
            <w:r w:rsidRPr="00C93E1B">
              <w:rPr>
                <w:szCs w:val="28"/>
              </w:rPr>
              <w:t xml:space="preserve">Г. </w:t>
            </w:r>
            <w:r>
              <w:rPr>
                <w:szCs w:val="28"/>
              </w:rPr>
              <w:t xml:space="preserve">Прикладная физическая география / </w:t>
            </w:r>
            <w:r w:rsidRPr="00C93E1B">
              <w:rPr>
                <w:szCs w:val="28"/>
              </w:rPr>
              <w:t>Шищенко П.</w:t>
            </w:r>
            <w:r>
              <w:rPr>
                <w:szCs w:val="28"/>
              </w:rPr>
              <w:t xml:space="preserve"> </w:t>
            </w:r>
            <w:r w:rsidRPr="00C93E1B">
              <w:rPr>
                <w:szCs w:val="28"/>
              </w:rPr>
              <w:t>Г. – К.</w:t>
            </w:r>
            <w:r>
              <w:rPr>
                <w:szCs w:val="28"/>
              </w:rPr>
              <w:t xml:space="preserve"> </w:t>
            </w:r>
            <w:r w:rsidRPr="00C93E1B">
              <w:rPr>
                <w:szCs w:val="28"/>
              </w:rPr>
              <w:t xml:space="preserve">: Выща школа, 1988. – 192 с.; </w:t>
            </w:r>
          </w:p>
        </w:tc>
      </w:tr>
      <w:tr w:rsidR="00235CAA" w:rsidRPr="00C93E1B" w:rsidTr="00CE0973">
        <w:trPr>
          <w:trHeight w:val="376"/>
        </w:trPr>
        <w:tc>
          <w:tcPr>
            <w:tcW w:w="729" w:type="dxa"/>
          </w:tcPr>
          <w:p w:rsidR="00235CAA" w:rsidRPr="002E281D" w:rsidRDefault="00235CAA" w:rsidP="00CE0973">
            <w:pPr>
              <w:rPr>
                <w:szCs w:val="28"/>
              </w:rPr>
            </w:pPr>
            <w:r w:rsidRPr="002E281D">
              <w:rPr>
                <w:szCs w:val="28"/>
              </w:rPr>
              <w:t>192.</w:t>
            </w:r>
          </w:p>
        </w:tc>
        <w:tc>
          <w:tcPr>
            <w:tcW w:w="9604" w:type="dxa"/>
            <w:shd w:val="clear" w:color="auto" w:fill="auto"/>
          </w:tcPr>
          <w:p w:rsidR="00235CAA" w:rsidRPr="00C93E1B" w:rsidRDefault="00235CAA" w:rsidP="00CE0973">
            <w:pPr>
              <w:rPr>
                <w:szCs w:val="28"/>
              </w:rPr>
            </w:pPr>
            <w:r w:rsidRPr="002E281D">
              <w:rPr>
                <w:rFonts w:ascii="Times" w:hAnsi="Times"/>
                <w:szCs w:val="38"/>
              </w:rPr>
              <w:t>Щербань М.И. Микроклиматология / Щербань М. И. – К. : Вища школа, 1985. –</w:t>
            </w:r>
            <w:r w:rsidRPr="002E281D">
              <w:rPr>
                <w:szCs w:val="38"/>
              </w:rPr>
              <w:t xml:space="preserve"> </w:t>
            </w:r>
            <w:r w:rsidRPr="002E281D">
              <w:rPr>
                <w:rFonts w:ascii="Times" w:hAnsi="Times"/>
                <w:szCs w:val="38"/>
              </w:rPr>
              <w:t>240 с.</w:t>
            </w:r>
          </w:p>
        </w:tc>
      </w:tr>
      <w:tr w:rsidR="00235CAA" w:rsidRPr="00C93E1B" w:rsidTr="00CE0973">
        <w:trPr>
          <w:trHeight w:val="646"/>
        </w:trPr>
        <w:tc>
          <w:tcPr>
            <w:tcW w:w="729" w:type="dxa"/>
          </w:tcPr>
          <w:p w:rsidR="00235CAA" w:rsidRPr="005F11C9" w:rsidRDefault="00235CAA" w:rsidP="00CE0973">
            <w:pPr>
              <w:rPr>
                <w:szCs w:val="28"/>
              </w:rPr>
            </w:pPr>
            <w:r w:rsidRPr="005F11C9">
              <w:rPr>
                <w:szCs w:val="28"/>
              </w:rPr>
              <w:t>193.</w:t>
            </w:r>
          </w:p>
        </w:tc>
        <w:tc>
          <w:tcPr>
            <w:tcW w:w="9604" w:type="dxa"/>
            <w:shd w:val="clear" w:color="auto" w:fill="auto"/>
          </w:tcPr>
          <w:p w:rsidR="00235CAA" w:rsidRPr="00C93E1B" w:rsidRDefault="00235CAA" w:rsidP="00CE0973">
            <w:pPr>
              <w:rPr>
                <w:szCs w:val="28"/>
              </w:rPr>
            </w:pPr>
            <w:r w:rsidRPr="00C93E1B">
              <w:rPr>
                <w:szCs w:val="28"/>
              </w:rPr>
              <w:t>Эколого-геохимическая оценка состояния окружающей среды города Каджарана / [ А. К. Сагателян, В. Ш. Геворкян, С. Г. Аревшатян, Л. В. Саакян ] - Ер</w:t>
            </w:r>
            <w:r>
              <w:rPr>
                <w:szCs w:val="28"/>
              </w:rPr>
              <w:t>еван</w:t>
            </w:r>
            <w:r w:rsidRPr="00C93E1B">
              <w:rPr>
                <w:szCs w:val="28"/>
              </w:rPr>
              <w:t xml:space="preserve"> : Изд-во Центра эколого-ноосферных исследований НАН РА, 2008. - 200 с. </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194.</w:t>
            </w:r>
          </w:p>
        </w:tc>
        <w:tc>
          <w:tcPr>
            <w:tcW w:w="9604" w:type="dxa"/>
            <w:shd w:val="clear" w:color="auto" w:fill="auto"/>
          </w:tcPr>
          <w:p w:rsidR="00235CAA" w:rsidRPr="00C93E1B" w:rsidRDefault="00235CAA" w:rsidP="00CE0973">
            <w:pPr>
              <w:rPr>
                <w:szCs w:val="28"/>
              </w:rPr>
            </w:pPr>
            <w:r w:rsidRPr="00C93E1B">
              <w:rPr>
                <w:szCs w:val="28"/>
              </w:rPr>
              <w:t>Экспериментальное исследование смыва радионуклидов, выпавших на почву в результате аварии на Чернобыльской атомной электростанции / Борзилов В. А., Коноплев А. В., Ревина С. К. [ и др. ]  // Метеорология и гидрология. - 1988. - № 11. - С. 43-53.</w:t>
            </w:r>
          </w:p>
        </w:tc>
      </w:tr>
      <w:tr w:rsidR="00235CAA" w:rsidRPr="00C93E1B" w:rsidTr="00CE0973">
        <w:trPr>
          <w:trHeight w:val="631"/>
        </w:trPr>
        <w:tc>
          <w:tcPr>
            <w:tcW w:w="729" w:type="dxa"/>
          </w:tcPr>
          <w:p w:rsidR="00235CAA" w:rsidRPr="005F11C9" w:rsidRDefault="00235CAA" w:rsidP="00CE0973">
            <w:pPr>
              <w:rPr>
                <w:szCs w:val="28"/>
              </w:rPr>
            </w:pPr>
            <w:r w:rsidRPr="005F11C9">
              <w:rPr>
                <w:szCs w:val="28"/>
              </w:rPr>
              <w:t>195</w:t>
            </w:r>
          </w:p>
        </w:tc>
        <w:tc>
          <w:tcPr>
            <w:tcW w:w="9604" w:type="dxa"/>
            <w:shd w:val="clear" w:color="auto" w:fill="auto"/>
          </w:tcPr>
          <w:p w:rsidR="00235CAA" w:rsidRPr="007F102C" w:rsidRDefault="00235CAA" w:rsidP="00CE0973">
            <w:pPr>
              <w:rPr>
                <w:szCs w:val="28"/>
              </w:rPr>
            </w:pPr>
            <w:r w:rsidRPr="007F102C">
              <w:rPr>
                <w:szCs w:val="28"/>
              </w:rPr>
              <w:t>Ющенко Я.</w:t>
            </w:r>
            <w:r>
              <w:rPr>
                <w:szCs w:val="28"/>
              </w:rPr>
              <w:t xml:space="preserve"> </w:t>
            </w:r>
            <w:r w:rsidRPr="007F102C">
              <w:rPr>
                <w:szCs w:val="28"/>
              </w:rPr>
              <w:t>І. Природна здатність агроландшафтів басейну р.</w:t>
            </w:r>
            <w:r>
              <w:rPr>
                <w:szCs w:val="28"/>
              </w:rPr>
              <w:t> </w:t>
            </w:r>
            <w:r w:rsidRPr="007F102C">
              <w:rPr>
                <w:szCs w:val="28"/>
              </w:rPr>
              <w:t xml:space="preserve">Росі до самоочищення : автореф. дис. </w:t>
            </w:r>
            <w:r>
              <w:rPr>
                <w:szCs w:val="28"/>
              </w:rPr>
              <w:t xml:space="preserve">на здобуття наук. ступеню </w:t>
            </w:r>
            <w:r w:rsidRPr="007F102C">
              <w:rPr>
                <w:szCs w:val="28"/>
              </w:rPr>
              <w:t>канд. геогр. наук: спец 11.00.01</w:t>
            </w:r>
            <w:r>
              <w:rPr>
                <w:szCs w:val="28"/>
              </w:rPr>
              <w:t xml:space="preserve"> «Фізична географія, геофізика і геохімія ландшафтів» / </w:t>
            </w:r>
            <w:r w:rsidRPr="007F102C">
              <w:rPr>
                <w:szCs w:val="28"/>
              </w:rPr>
              <w:t>Я.</w:t>
            </w:r>
            <w:r>
              <w:rPr>
                <w:szCs w:val="28"/>
              </w:rPr>
              <w:t xml:space="preserve"> </w:t>
            </w:r>
            <w:r w:rsidRPr="007F102C">
              <w:rPr>
                <w:szCs w:val="28"/>
              </w:rPr>
              <w:t>І.</w:t>
            </w:r>
            <w:r>
              <w:rPr>
                <w:szCs w:val="28"/>
              </w:rPr>
              <w:t xml:space="preserve"> </w:t>
            </w:r>
            <w:r w:rsidRPr="007F102C">
              <w:rPr>
                <w:szCs w:val="28"/>
              </w:rPr>
              <w:t>Ющенко — К., 1999. — 19 с.</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lastRenderedPageBreak/>
              <w:t>196.</w:t>
            </w:r>
          </w:p>
        </w:tc>
        <w:tc>
          <w:tcPr>
            <w:tcW w:w="9604" w:type="dxa"/>
            <w:shd w:val="clear" w:color="auto" w:fill="auto"/>
          </w:tcPr>
          <w:p w:rsidR="00235CAA" w:rsidRPr="00C93E1B" w:rsidRDefault="00235CAA" w:rsidP="00CE0973">
            <w:pPr>
              <w:rPr>
                <w:szCs w:val="28"/>
              </w:rPr>
            </w:pPr>
            <w:r w:rsidRPr="00C93E1B">
              <w:rPr>
                <w:szCs w:val="28"/>
              </w:rPr>
              <w:t xml:space="preserve">Январева Л. Ф. Табличные легенды тематических карт - форма организации географической информации </w:t>
            </w:r>
            <w:r>
              <w:rPr>
                <w:szCs w:val="28"/>
              </w:rPr>
              <w:t xml:space="preserve">/ </w:t>
            </w:r>
            <w:r w:rsidRPr="00C93E1B">
              <w:rPr>
                <w:szCs w:val="28"/>
              </w:rPr>
              <w:t>Л. Ф.</w:t>
            </w:r>
            <w:r>
              <w:rPr>
                <w:szCs w:val="28"/>
              </w:rPr>
              <w:t xml:space="preserve"> </w:t>
            </w:r>
            <w:r w:rsidRPr="00C93E1B">
              <w:rPr>
                <w:szCs w:val="28"/>
              </w:rPr>
              <w:t>Январева // Вестник Московского университета. Серия 5. География. 2008. №1. С.32-38.</w:t>
            </w:r>
          </w:p>
        </w:tc>
      </w:tr>
      <w:tr w:rsidR="00235CAA" w:rsidRPr="00235CAA" w:rsidTr="00CE0973">
        <w:trPr>
          <w:trHeight w:val="616"/>
        </w:trPr>
        <w:tc>
          <w:tcPr>
            <w:tcW w:w="729" w:type="dxa"/>
          </w:tcPr>
          <w:p w:rsidR="00235CAA" w:rsidRPr="005F11C9" w:rsidRDefault="00235CAA" w:rsidP="00CE0973">
            <w:pPr>
              <w:rPr>
                <w:szCs w:val="28"/>
              </w:rPr>
            </w:pPr>
            <w:r w:rsidRPr="005F11C9">
              <w:rPr>
                <w:szCs w:val="28"/>
              </w:rPr>
              <w:t>197.</w:t>
            </w:r>
          </w:p>
        </w:tc>
        <w:tc>
          <w:tcPr>
            <w:tcW w:w="9604" w:type="dxa"/>
            <w:shd w:val="clear" w:color="auto" w:fill="auto"/>
          </w:tcPr>
          <w:p w:rsidR="00235CAA" w:rsidRPr="00235CAA" w:rsidRDefault="00235CAA" w:rsidP="00CE0973">
            <w:pPr>
              <w:rPr>
                <w:szCs w:val="28"/>
                <w:lang w:val="en-US"/>
              </w:rPr>
            </w:pPr>
            <w:r w:rsidRPr="00235CAA">
              <w:rPr>
                <w:szCs w:val="28"/>
                <w:lang w:val="en-US"/>
              </w:rPr>
              <w:t>Albanese S., Cicchella D., Lima A., De Vivo B.: Urban Geochemical Mapping // E</w:t>
            </w:r>
            <w:r w:rsidRPr="00C93E1B">
              <w:rPr>
                <w:szCs w:val="28"/>
                <w:lang w:val="en-US"/>
              </w:rPr>
              <w:t>nvironmental</w:t>
            </w:r>
            <w:r w:rsidRPr="00235CAA">
              <w:rPr>
                <w:szCs w:val="28"/>
                <w:lang w:val="en-US"/>
              </w:rPr>
              <w:t xml:space="preserve"> G</w:t>
            </w:r>
            <w:r w:rsidRPr="00C93E1B">
              <w:rPr>
                <w:szCs w:val="28"/>
                <w:lang w:val="en-US"/>
              </w:rPr>
              <w:t>eochemistry.</w:t>
            </w:r>
            <w:r w:rsidRPr="00235CAA">
              <w:rPr>
                <w:szCs w:val="28"/>
                <w:lang w:val="en-US"/>
              </w:rPr>
              <w:t xml:space="preserve"> Site Characterization, Data Analysis and Case Histories (Edited by B</w:t>
            </w:r>
            <w:r w:rsidRPr="00C93E1B">
              <w:rPr>
                <w:szCs w:val="28"/>
                <w:lang w:val="en-US"/>
              </w:rPr>
              <w:t>enedetto</w:t>
            </w:r>
            <w:r w:rsidRPr="00235CAA">
              <w:rPr>
                <w:szCs w:val="28"/>
                <w:lang w:val="en-US"/>
              </w:rPr>
              <w:t xml:space="preserve"> D</w:t>
            </w:r>
            <w:r w:rsidRPr="00C93E1B">
              <w:rPr>
                <w:szCs w:val="28"/>
                <w:lang w:val="en-US"/>
              </w:rPr>
              <w:t>e</w:t>
            </w:r>
            <w:r w:rsidRPr="00235CAA">
              <w:rPr>
                <w:szCs w:val="28"/>
                <w:lang w:val="en-US"/>
              </w:rPr>
              <w:t xml:space="preserve"> V</w:t>
            </w:r>
            <w:r w:rsidRPr="00C93E1B">
              <w:rPr>
                <w:szCs w:val="28"/>
                <w:lang w:val="en-US"/>
              </w:rPr>
              <w:t>ivo</w:t>
            </w:r>
            <w:r w:rsidRPr="00235CAA">
              <w:rPr>
                <w:szCs w:val="28"/>
                <w:lang w:val="en-US"/>
              </w:rPr>
              <w:t>, H</w:t>
            </w:r>
            <w:r w:rsidRPr="00C93E1B">
              <w:rPr>
                <w:szCs w:val="28"/>
                <w:lang w:val="en-US"/>
              </w:rPr>
              <w:t>arvey</w:t>
            </w:r>
            <w:r w:rsidRPr="00235CAA">
              <w:rPr>
                <w:szCs w:val="28"/>
                <w:lang w:val="en-US"/>
              </w:rPr>
              <w:t xml:space="preserve"> E. B</w:t>
            </w:r>
            <w:r w:rsidRPr="00C93E1B">
              <w:rPr>
                <w:szCs w:val="28"/>
                <w:lang w:val="en-US"/>
              </w:rPr>
              <w:t>elkin</w:t>
            </w:r>
            <w:r w:rsidRPr="00235CAA">
              <w:rPr>
                <w:szCs w:val="28"/>
                <w:lang w:val="en-US"/>
              </w:rPr>
              <w:t>, A</w:t>
            </w:r>
            <w:r w:rsidRPr="00C93E1B">
              <w:rPr>
                <w:szCs w:val="28"/>
                <w:lang w:val="en-US"/>
              </w:rPr>
              <w:t>nnamaria</w:t>
            </w:r>
            <w:r w:rsidRPr="00235CAA">
              <w:rPr>
                <w:szCs w:val="28"/>
                <w:lang w:val="en-US"/>
              </w:rPr>
              <w:t xml:space="preserve"> L</w:t>
            </w:r>
            <w:r w:rsidRPr="00C93E1B">
              <w:rPr>
                <w:szCs w:val="28"/>
                <w:lang w:val="en-US"/>
              </w:rPr>
              <w:t>ima</w:t>
            </w:r>
            <w:r w:rsidRPr="00235CAA">
              <w:rPr>
                <w:szCs w:val="28"/>
                <w:lang w:val="en-US"/>
              </w:rPr>
              <w:t xml:space="preserve"> ) /  Elsevier B.V. - 2008,  S. 153-174.</w:t>
            </w:r>
          </w:p>
        </w:tc>
      </w:tr>
      <w:tr w:rsidR="00235CAA" w:rsidRPr="00C93E1B" w:rsidTr="00CE0973">
        <w:trPr>
          <w:trHeight w:val="466"/>
        </w:trPr>
        <w:tc>
          <w:tcPr>
            <w:tcW w:w="729" w:type="dxa"/>
          </w:tcPr>
          <w:p w:rsidR="00235CAA" w:rsidRPr="005F11C9" w:rsidRDefault="00235CAA" w:rsidP="00CE0973">
            <w:pPr>
              <w:rPr>
                <w:szCs w:val="28"/>
              </w:rPr>
            </w:pPr>
            <w:r w:rsidRPr="005F11C9">
              <w:rPr>
                <w:szCs w:val="28"/>
              </w:rPr>
              <w:t>198.</w:t>
            </w:r>
          </w:p>
        </w:tc>
        <w:tc>
          <w:tcPr>
            <w:tcW w:w="9604" w:type="dxa"/>
            <w:shd w:val="clear" w:color="auto" w:fill="auto"/>
          </w:tcPr>
          <w:p w:rsidR="00235CAA" w:rsidRPr="00C93E1B" w:rsidRDefault="00235CAA" w:rsidP="00CE0973">
            <w:pPr>
              <w:rPr>
                <w:szCs w:val="28"/>
              </w:rPr>
            </w:pPr>
            <w:r w:rsidRPr="00235CAA">
              <w:rPr>
                <w:szCs w:val="28"/>
                <w:lang w:val="en-US"/>
              </w:rPr>
              <w:t xml:space="preserve">Deckers J., Steinnes E. State of the art on soil-related geo-medical issues in the world. </w:t>
            </w:r>
            <w:r w:rsidRPr="00C93E1B">
              <w:rPr>
                <w:szCs w:val="28"/>
              </w:rPr>
              <w:t>Advances in Agronomy, Vol. 24,  2004. S.1-35.</w:t>
            </w:r>
          </w:p>
        </w:tc>
      </w:tr>
      <w:tr w:rsidR="00235CAA" w:rsidRPr="00235CAA" w:rsidTr="00CE0973">
        <w:trPr>
          <w:trHeight w:val="454"/>
        </w:trPr>
        <w:tc>
          <w:tcPr>
            <w:tcW w:w="729" w:type="dxa"/>
          </w:tcPr>
          <w:p w:rsidR="00235CAA" w:rsidRPr="005F11C9" w:rsidRDefault="00235CAA" w:rsidP="00CE0973">
            <w:pPr>
              <w:rPr>
                <w:szCs w:val="28"/>
              </w:rPr>
            </w:pPr>
            <w:r w:rsidRPr="005F11C9">
              <w:rPr>
                <w:szCs w:val="28"/>
              </w:rPr>
              <w:t>199.</w:t>
            </w:r>
          </w:p>
        </w:tc>
        <w:tc>
          <w:tcPr>
            <w:tcW w:w="9604" w:type="dxa"/>
            <w:shd w:val="clear" w:color="auto" w:fill="auto"/>
          </w:tcPr>
          <w:p w:rsidR="00235CAA" w:rsidRPr="00235CAA" w:rsidRDefault="00235CAA" w:rsidP="00CE0973">
            <w:pPr>
              <w:rPr>
                <w:szCs w:val="28"/>
                <w:lang w:val="en-US"/>
              </w:rPr>
            </w:pPr>
            <w:r w:rsidRPr="00235CAA">
              <w:rPr>
                <w:szCs w:val="28"/>
                <w:lang w:val="en-US"/>
              </w:rPr>
              <w:t>Golubtsov O., Sorokina L.: Forecasting of Seasonal Features of Migration Technogenic Pollutants in Landscapes of City Region // Mountain areas – ecological problems of citis. - Materials of International Youth Scientific Conference. Yerevan, May 29-30, 2007./ Editor-in-Chief A.K.Saghatelyan. – Yerevan: Publ. House of the Center for Ecological-Noosphere Studies of NAS RA, 2007. - S. 19-22.</w:t>
            </w:r>
          </w:p>
        </w:tc>
      </w:tr>
      <w:tr w:rsidR="00235CAA" w:rsidRPr="00C93E1B" w:rsidTr="00CE0973">
        <w:trPr>
          <w:trHeight w:val="616"/>
        </w:trPr>
        <w:tc>
          <w:tcPr>
            <w:tcW w:w="729" w:type="dxa"/>
          </w:tcPr>
          <w:p w:rsidR="00235CAA" w:rsidRPr="005F11C9" w:rsidRDefault="00235CAA" w:rsidP="00CE0973">
            <w:pPr>
              <w:rPr>
                <w:szCs w:val="28"/>
              </w:rPr>
            </w:pPr>
            <w:r w:rsidRPr="005F11C9">
              <w:rPr>
                <w:szCs w:val="28"/>
              </w:rPr>
              <w:t>200.</w:t>
            </w:r>
          </w:p>
        </w:tc>
        <w:tc>
          <w:tcPr>
            <w:tcW w:w="9604" w:type="dxa"/>
            <w:shd w:val="clear" w:color="auto" w:fill="auto"/>
          </w:tcPr>
          <w:p w:rsidR="00235CAA" w:rsidRPr="00C93E1B" w:rsidRDefault="00235CAA" w:rsidP="00CE0973">
            <w:pPr>
              <w:rPr>
                <w:szCs w:val="28"/>
              </w:rPr>
            </w:pPr>
            <w:r w:rsidRPr="00235CAA">
              <w:rPr>
                <w:szCs w:val="28"/>
                <w:lang w:val="en-US"/>
              </w:rPr>
              <w:t xml:space="preserve">Haase G.: Naturraumerkundung und Landnutzung. Geochorologische Verfahren zur Analyse, Kartierung und Bewertung von Naturräumen. </w:t>
            </w:r>
            <w:r w:rsidRPr="00C93E1B">
              <w:rPr>
                <w:szCs w:val="28"/>
              </w:rPr>
              <w:t>Beiträge zur Geographie, Bd 34.Akademie Verlag GmbH, Berlin, 1991. 374 S.</w:t>
            </w:r>
          </w:p>
        </w:tc>
      </w:tr>
      <w:tr w:rsidR="00235CAA" w:rsidRPr="00C93E1B" w:rsidTr="00CE0973">
        <w:trPr>
          <w:trHeight w:val="316"/>
        </w:trPr>
        <w:tc>
          <w:tcPr>
            <w:tcW w:w="729" w:type="dxa"/>
          </w:tcPr>
          <w:p w:rsidR="00235CAA" w:rsidRPr="005F11C9" w:rsidRDefault="00235CAA" w:rsidP="00CE0973">
            <w:pPr>
              <w:rPr>
                <w:szCs w:val="28"/>
              </w:rPr>
            </w:pPr>
            <w:r w:rsidRPr="005F11C9">
              <w:rPr>
                <w:szCs w:val="28"/>
              </w:rPr>
              <w:t>201.</w:t>
            </w:r>
          </w:p>
        </w:tc>
        <w:tc>
          <w:tcPr>
            <w:tcW w:w="9604" w:type="dxa"/>
            <w:shd w:val="clear" w:color="auto" w:fill="auto"/>
          </w:tcPr>
          <w:p w:rsidR="00235CAA" w:rsidRPr="00C93E1B" w:rsidRDefault="00235CAA" w:rsidP="00CE0973">
            <w:pPr>
              <w:rPr>
                <w:szCs w:val="28"/>
              </w:rPr>
            </w:pPr>
            <w:r w:rsidRPr="00235CAA">
              <w:rPr>
                <w:szCs w:val="28"/>
                <w:lang w:val="en-US"/>
              </w:rPr>
              <w:t xml:space="preserve">Haase G.: Die Arealstruktur chorischer Naturräume. </w:t>
            </w:r>
            <w:r w:rsidRPr="00C93E1B">
              <w:rPr>
                <w:szCs w:val="28"/>
              </w:rPr>
              <w:t xml:space="preserve">„Petermanns Geogr. Mitteilungen“. 1976, 2, S. 130-135. </w:t>
            </w:r>
          </w:p>
        </w:tc>
      </w:tr>
      <w:tr w:rsidR="00235CAA" w:rsidRPr="00C93E1B" w:rsidTr="00CE0973">
        <w:trPr>
          <w:trHeight w:val="646"/>
        </w:trPr>
        <w:tc>
          <w:tcPr>
            <w:tcW w:w="729" w:type="dxa"/>
          </w:tcPr>
          <w:p w:rsidR="00235CAA" w:rsidRPr="005F11C9" w:rsidRDefault="00235CAA" w:rsidP="00CE0973">
            <w:pPr>
              <w:rPr>
                <w:szCs w:val="28"/>
              </w:rPr>
            </w:pPr>
            <w:r w:rsidRPr="005F11C9">
              <w:rPr>
                <w:szCs w:val="28"/>
              </w:rPr>
              <w:t>202.</w:t>
            </w:r>
          </w:p>
        </w:tc>
        <w:tc>
          <w:tcPr>
            <w:tcW w:w="9604" w:type="dxa"/>
            <w:shd w:val="clear" w:color="auto" w:fill="auto"/>
          </w:tcPr>
          <w:p w:rsidR="00235CAA" w:rsidRPr="00C93E1B" w:rsidRDefault="00235CAA" w:rsidP="00CE0973">
            <w:pPr>
              <w:rPr>
                <w:szCs w:val="28"/>
              </w:rPr>
            </w:pPr>
            <w:r w:rsidRPr="00235CAA">
              <w:rPr>
                <w:szCs w:val="28"/>
                <w:lang w:val="en-US"/>
              </w:rPr>
              <w:t xml:space="preserve">Kaden K., Itzerott S., Zebisch M., Fritsch U.: Räumliche Unterschiede im Wassertransfer (Boden-Pflanze-Atmosphäre) in Niederungen des mitteleuropäischen Binnentieflandes (Projektleitung: K.Kaden). Im Selbstverlag der Institute für Geographie und Geoökologie der Universität Potsdam. </w:t>
            </w:r>
            <w:r w:rsidRPr="00C93E1B">
              <w:rPr>
                <w:szCs w:val="28"/>
              </w:rPr>
              <w:t>Potsdam 1999. 88 S.</w:t>
            </w:r>
          </w:p>
        </w:tc>
      </w:tr>
      <w:tr w:rsidR="00235CAA" w:rsidRPr="00235CAA" w:rsidTr="00CE0973">
        <w:trPr>
          <w:trHeight w:val="631"/>
        </w:trPr>
        <w:tc>
          <w:tcPr>
            <w:tcW w:w="729" w:type="dxa"/>
          </w:tcPr>
          <w:p w:rsidR="00235CAA" w:rsidRPr="005F11C9" w:rsidRDefault="00235CAA" w:rsidP="00CE0973">
            <w:pPr>
              <w:rPr>
                <w:szCs w:val="28"/>
              </w:rPr>
            </w:pPr>
            <w:r w:rsidRPr="005F11C9">
              <w:rPr>
                <w:szCs w:val="28"/>
              </w:rPr>
              <w:t>203.</w:t>
            </w:r>
          </w:p>
        </w:tc>
        <w:tc>
          <w:tcPr>
            <w:tcW w:w="9604" w:type="dxa"/>
            <w:shd w:val="clear" w:color="auto" w:fill="auto"/>
          </w:tcPr>
          <w:p w:rsidR="00235CAA" w:rsidRPr="00235CAA" w:rsidRDefault="00235CAA" w:rsidP="00CE0973">
            <w:pPr>
              <w:rPr>
                <w:szCs w:val="28"/>
                <w:lang w:val="en-US"/>
              </w:rPr>
            </w:pPr>
            <w:r w:rsidRPr="00235CAA">
              <w:rPr>
                <w:szCs w:val="28"/>
                <w:lang w:val="en-US"/>
              </w:rPr>
              <w:t>Koitzsch, R. u. R. Güntner: Modell zur ganzjährigen Simulation der Verdunstung und der Bodenfeuchte landwirtschaftlicher Nutzflächen mit und ohne Bewuchs, Archiv für Acker- und Pflanzenbau und Bodenkunde, 34, Berlin 1990, S. 803-811.</w:t>
            </w:r>
          </w:p>
        </w:tc>
      </w:tr>
      <w:tr w:rsidR="00235CAA" w:rsidRPr="00235CAA" w:rsidTr="00CE0973">
        <w:trPr>
          <w:trHeight w:val="947"/>
        </w:trPr>
        <w:tc>
          <w:tcPr>
            <w:tcW w:w="729" w:type="dxa"/>
          </w:tcPr>
          <w:p w:rsidR="00235CAA" w:rsidRPr="005F11C9" w:rsidRDefault="00235CAA" w:rsidP="00CE0973">
            <w:pPr>
              <w:rPr>
                <w:szCs w:val="28"/>
              </w:rPr>
            </w:pPr>
            <w:r w:rsidRPr="005F11C9">
              <w:rPr>
                <w:szCs w:val="28"/>
              </w:rPr>
              <w:t>204.</w:t>
            </w:r>
          </w:p>
        </w:tc>
        <w:tc>
          <w:tcPr>
            <w:tcW w:w="9604" w:type="dxa"/>
            <w:shd w:val="clear" w:color="auto" w:fill="auto"/>
          </w:tcPr>
          <w:p w:rsidR="00235CAA" w:rsidRPr="00235CAA" w:rsidRDefault="00235CAA" w:rsidP="00CE0973">
            <w:pPr>
              <w:rPr>
                <w:szCs w:val="28"/>
                <w:lang w:val="en-US"/>
              </w:rPr>
            </w:pPr>
            <w:r w:rsidRPr="00235CAA">
              <w:rPr>
                <w:szCs w:val="28"/>
                <w:lang w:val="en-US"/>
              </w:rPr>
              <w:t>Malysheva L., Sorokina L., Galagan A. ets.:  Ecosystems of 30-km zones of Khmelnytsky and Rivne NPP: estimation of migration conditions of the radionuclides and other technical pollutants// Equidosimetry(Edited by F. Brechignac and G. Desmet) / NATO Security through Science Series - C: Environmental Security - Vol. 2   Printed in the Netherlands.,  2005 Springer – P. 369-376.</w:t>
            </w:r>
          </w:p>
        </w:tc>
      </w:tr>
      <w:tr w:rsidR="00235CAA" w:rsidRPr="00C93E1B" w:rsidTr="00CE0973">
        <w:trPr>
          <w:trHeight w:val="676"/>
        </w:trPr>
        <w:tc>
          <w:tcPr>
            <w:tcW w:w="729" w:type="dxa"/>
          </w:tcPr>
          <w:p w:rsidR="00235CAA" w:rsidRPr="005F11C9" w:rsidRDefault="00235CAA" w:rsidP="00CE0973">
            <w:pPr>
              <w:rPr>
                <w:szCs w:val="28"/>
              </w:rPr>
            </w:pPr>
            <w:r w:rsidRPr="005F11C9">
              <w:rPr>
                <w:szCs w:val="28"/>
              </w:rPr>
              <w:t>205.</w:t>
            </w:r>
          </w:p>
        </w:tc>
        <w:tc>
          <w:tcPr>
            <w:tcW w:w="9604" w:type="dxa"/>
            <w:shd w:val="clear" w:color="auto" w:fill="auto"/>
          </w:tcPr>
          <w:p w:rsidR="00235CAA" w:rsidRPr="00C93E1B" w:rsidRDefault="00235CAA" w:rsidP="00CE0973">
            <w:pPr>
              <w:rPr>
                <w:szCs w:val="28"/>
              </w:rPr>
            </w:pPr>
            <w:r w:rsidRPr="00235CAA">
              <w:rPr>
                <w:szCs w:val="28"/>
                <w:lang w:val="en-US"/>
              </w:rPr>
              <w:t xml:space="preserve">Matschullat J., Tobschall H.J., Voigt H.-J.: Geochemie und Umwelt: Relevante Prozesse in Atmo-, Pedo-, und Hydrosphäre. </w:t>
            </w:r>
            <w:r w:rsidRPr="00C93E1B">
              <w:rPr>
                <w:szCs w:val="28"/>
              </w:rPr>
              <w:t>Springer, 1997. S. 442.</w:t>
            </w:r>
          </w:p>
        </w:tc>
      </w:tr>
      <w:tr w:rsidR="00235CAA" w:rsidRPr="00235CAA" w:rsidTr="00CE0973">
        <w:trPr>
          <w:trHeight w:val="316"/>
        </w:trPr>
        <w:tc>
          <w:tcPr>
            <w:tcW w:w="729" w:type="dxa"/>
          </w:tcPr>
          <w:p w:rsidR="00235CAA" w:rsidRPr="005F11C9" w:rsidRDefault="00235CAA" w:rsidP="00CE0973">
            <w:pPr>
              <w:rPr>
                <w:szCs w:val="28"/>
              </w:rPr>
            </w:pPr>
            <w:r w:rsidRPr="005F11C9">
              <w:rPr>
                <w:szCs w:val="28"/>
              </w:rPr>
              <w:t>206.</w:t>
            </w:r>
          </w:p>
        </w:tc>
        <w:tc>
          <w:tcPr>
            <w:tcW w:w="9604" w:type="dxa"/>
            <w:shd w:val="clear" w:color="auto" w:fill="auto"/>
          </w:tcPr>
          <w:p w:rsidR="00235CAA" w:rsidRPr="00235CAA" w:rsidRDefault="00235CAA" w:rsidP="00CE0973">
            <w:pPr>
              <w:rPr>
                <w:szCs w:val="28"/>
                <w:lang w:val="en-US"/>
              </w:rPr>
            </w:pPr>
            <w:r w:rsidRPr="00235CAA">
              <w:rPr>
                <w:szCs w:val="28"/>
                <w:lang w:val="en-US"/>
              </w:rPr>
              <w:t>Pfeffer, Karl-Heinz: Arbeitsmethoden der physischen Geographie. Darmstadt : Wiss. Buchges., 2006. - VII, 135 S.</w:t>
            </w:r>
          </w:p>
        </w:tc>
      </w:tr>
      <w:tr w:rsidR="00235CAA" w:rsidRPr="00C93E1B" w:rsidTr="00CE0973">
        <w:trPr>
          <w:trHeight w:val="646"/>
        </w:trPr>
        <w:tc>
          <w:tcPr>
            <w:tcW w:w="729" w:type="dxa"/>
          </w:tcPr>
          <w:p w:rsidR="00235CAA" w:rsidRPr="005F11C9" w:rsidRDefault="00235CAA" w:rsidP="00CE0973">
            <w:pPr>
              <w:rPr>
                <w:szCs w:val="28"/>
              </w:rPr>
            </w:pPr>
            <w:r w:rsidRPr="005F11C9">
              <w:rPr>
                <w:szCs w:val="28"/>
              </w:rPr>
              <w:t>207.</w:t>
            </w:r>
          </w:p>
        </w:tc>
        <w:tc>
          <w:tcPr>
            <w:tcW w:w="9604" w:type="dxa"/>
            <w:shd w:val="clear" w:color="auto" w:fill="auto"/>
          </w:tcPr>
          <w:p w:rsidR="00235CAA" w:rsidRPr="00C93E1B" w:rsidRDefault="00235CAA" w:rsidP="00CE0973">
            <w:pPr>
              <w:rPr>
                <w:szCs w:val="28"/>
              </w:rPr>
            </w:pPr>
            <w:r w:rsidRPr="00235CAA">
              <w:rPr>
                <w:szCs w:val="28"/>
                <w:lang w:val="en-US"/>
              </w:rPr>
              <w:t xml:space="preserve">Schneider-Sliwa R., Schaub D. u. GEROLD G. (Hrsg.) Angewandte Landschaftsökologie – Grundlagen und Methoden. </w:t>
            </w:r>
            <w:r w:rsidRPr="00C93E1B">
              <w:rPr>
                <w:szCs w:val="28"/>
              </w:rPr>
              <w:t>Springer-Verlag, Berlin, Heidelberg, New York, 1999: 560 S.</w:t>
            </w:r>
          </w:p>
        </w:tc>
      </w:tr>
      <w:tr w:rsidR="00235CAA" w:rsidRPr="00C93E1B" w:rsidTr="00CE0973">
        <w:trPr>
          <w:trHeight w:val="361"/>
        </w:trPr>
        <w:tc>
          <w:tcPr>
            <w:tcW w:w="729" w:type="dxa"/>
          </w:tcPr>
          <w:p w:rsidR="00235CAA" w:rsidRPr="005F11C9" w:rsidRDefault="00235CAA" w:rsidP="00CE0973">
            <w:pPr>
              <w:rPr>
                <w:szCs w:val="28"/>
              </w:rPr>
            </w:pPr>
            <w:r w:rsidRPr="005F11C9">
              <w:rPr>
                <w:szCs w:val="28"/>
              </w:rPr>
              <w:t>208.</w:t>
            </w:r>
          </w:p>
        </w:tc>
        <w:tc>
          <w:tcPr>
            <w:tcW w:w="9604" w:type="dxa"/>
            <w:shd w:val="clear" w:color="auto" w:fill="auto"/>
          </w:tcPr>
          <w:p w:rsidR="00235CAA" w:rsidRDefault="00235CAA" w:rsidP="00CE0973">
            <w:pPr>
              <w:rPr>
                <w:szCs w:val="28"/>
              </w:rPr>
            </w:pPr>
            <w:r w:rsidRPr="00235CAA">
              <w:rPr>
                <w:szCs w:val="28"/>
                <w:lang w:val="en-US"/>
              </w:rPr>
              <w:t xml:space="preserve">Zierdt M.: Umweltmonitoring mit natürlichen Indikatoren : Pflanzen, Boden, Wasser, Luft. </w:t>
            </w:r>
            <w:r w:rsidRPr="00C93E1B">
              <w:rPr>
                <w:szCs w:val="28"/>
              </w:rPr>
              <w:t>Berlin; New York : Springer, 1997, S. 215.</w:t>
            </w:r>
          </w:p>
          <w:p w:rsidR="00235CAA" w:rsidRDefault="00235CAA" w:rsidP="00CE0973">
            <w:pPr>
              <w:rPr>
                <w:szCs w:val="28"/>
              </w:rPr>
            </w:pPr>
          </w:p>
          <w:p w:rsidR="00235CAA" w:rsidRPr="00C93E1B" w:rsidRDefault="00235CAA" w:rsidP="00CE0973">
            <w:pPr>
              <w:rPr>
                <w:szCs w:val="28"/>
              </w:rPr>
            </w:pPr>
          </w:p>
        </w:tc>
      </w:tr>
    </w:tbl>
    <w:p w:rsidR="00235CAA" w:rsidRDefault="00235CAA" w:rsidP="00235CAA"/>
    <w:p w:rsidR="00235CAA" w:rsidRDefault="00235CAA" w:rsidP="00235CAA"/>
    <w:p w:rsidR="00E8063E" w:rsidRDefault="00E8063E" w:rsidP="00235CAA">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0"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46" w:rsidRDefault="00784046">
      <w:r>
        <w:separator/>
      </w:r>
    </w:p>
  </w:endnote>
  <w:endnote w:type="continuationSeparator" w:id="0">
    <w:p w:rsidR="00784046" w:rsidRDefault="0078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46" w:rsidRDefault="00784046">
      <w:r>
        <w:separator/>
      </w:r>
    </w:p>
  </w:footnote>
  <w:footnote w:type="continuationSeparator" w:id="0">
    <w:p w:rsidR="00784046" w:rsidRDefault="0078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6"/>
                          </w:pPr>
                        </w:p>
                        <w:p w:rsidR="00E8063E" w:rsidRDefault="00E8063E">
                          <w:pPr>
                            <w:pStyle w:val="1fffffc"/>
                          </w:pPr>
                        </w:p>
                        <w:p w:rsidR="00E8063E" w:rsidRDefault="00E8063E">
                          <w:pPr>
                            <w:pStyle w:val="afffffffffffff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6"/>
                    </w:pPr>
                  </w:p>
                  <w:p w:rsidR="00E8063E" w:rsidRDefault="00E8063E">
                    <w:pPr>
                      <w:pStyle w:val="1fffffc"/>
                    </w:pPr>
                  </w:p>
                  <w:p w:rsidR="00E8063E" w:rsidRDefault="00E8063E">
                    <w:pPr>
                      <w:pStyle w:val="afffffffffffffffffb"/>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4B32312"/>
    <w:multiLevelType w:val="hybridMultilevel"/>
    <w:tmpl w:val="E7A2C5D4"/>
    <w:lvl w:ilvl="0" w:tplc="FFFFFFFF">
      <w:start w:val="1"/>
      <w:numFmt w:val="decimal"/>
      <w:pStyle w:val="a7"/>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0"/>
  </w:num>
  <w:num w:numId="39">
    <w:abstractNumId w:val="41"/>
  </w:num>
  <w:num w:numId="40">
    <w:abstractNumId w:val="2"/>
  </w:num>
  <w:num w:numId="41">
    <w:abstractNumId w:val="1"/>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4076E"/>
    <w:rsid w:val="00051685"/>
    <w:rsid w:val="000561E5"/>
    <w:rsid w:val="000E6014"/>
    <w:rsid w:val="001407E0"/>
    <w:rsid w:val="001562E2"/>
    <w:rsid w:val="00162A81"/>
    <w:rsid w:val="00195416"/>
    <w:rsid w:val="001A197B"/>
    <w:rsid w:val="001C3631"/>
    <w:rsid w:val="001D5364"/>
    <w:rsid w:val="001F1507"/>
    <w:rsid w:val="00235CAA"/>
    <w:rsid w:val="002615FB"/>
    <w:rsid w:val="002F4E5A"/>
    <w:rsid w:val="00387CE8"/>
    <w:rsid w:val="003C38B0"/>
    <w:rsid w:val="00414194"/>
    <w:rsid w:val="00447CDC"/>
    <w:rsid w:val="00453A09"/>
    <w:rsid w:val="00457062"/>
    <w:rsid w:val="004F4EDD"/>
    <w:rsid w:val="00524D1A"/>
    <w:rsid w:val="00534A48"/>
    <w:rsid w:val="005524AE"/>
    <w:rsid w:val="00591CE4"/>
    <w:rsid w:val="005A490F"/>
    <w:rsid w:val="005A4EFD"/>
    <w:rsid w:val="005B7C72"/>
    <w:rsid w:val="005F2235"/>
    <w:rsid w:val="006212A6"/>
    <w:rsid w:val="00666C2E"/>
    <w:rsid w:val="006952CF"/>
    <w:rsid w:val="006D6494"/>
    <w:rsid w:val="006E76C4"/>
    <w:rsid w:val="00700395"/>
    <w:rsid w:val="00773FBC"/>
    <w:rsid w:val="00784046"/>
    <w:rsid w:val="00792201"/>
    <w:rsid w:val="007A3A4A"/>
    <w:rsid w:val="007D3122"/>
    <w:rsid w:val="007E3CE5"/>
    <w:rsid w:val="00803975"/>
    <w:rsid w:val="00834DF4"/>
    <w:rsid w:val="008373B3"/>
    <w:rsid w:val="00840EC3"/>
    <w:rsid w:val="00842FFD"/>
    <w:rsid w:val="00854667"/>
    <w:rsid w:val="00856AF1"/>
    <w:rsid w:val="00877AA5"/>
    <w:rsid w:val="008F646A"/>
    <w:rsid w:val="00902A7A"/>
    <w:rsid w:val="009051E8"/>
    <w:rsid w:val="009625A4"/>
    <w:rsid w:val="009F07CF"/>
    <w:rsid w:val="009F35A1"/>
    <w:rsid w:val="00A4158A"/>
    <w:rsid w:val="00A41FCB"/>
    <w:rsid w:val="00A521E0"/>
    <w:rsid w:val="00A55F35"/>
    <w:rsid w:val="00AD050A"/>
    <w:rsid w:val="00B46023"/>
    <w:rsid w:val="00B539A0"/>
    <w:rsid w:val="00B53BD0"/>
    <w:rsid w:val="00B93084"/>
    <w:rsid w:val="00BE256E"/>
    <w:rsid w:val="00BE2595"/>
    <w:rsid w:val="00C34C20"/>
    <w:rsid w:val="00C50F18"/>
    <w:rsid w:val="00C57DC8"/>
    <w:rsid w:val="00CA0A94"/>
    <w:rsid w:val="00CA1B0F"/>
    <w:rsid w:val="00CB293E"/>
    <w:rsid w:val="00CB5506"/>
    <w:rsid w:val="00CC6BB0"/>
    <w:rsid w:val="00CE5C5D"/>
    <w:rsid w:val="00D13A16"/>
    <w:rsid w:val="00D230E2"/>
    <w:rsid w:val="00D56F9F"/>
    <w:rsid w:val="00D963CD"/>
    <w:rsid w:val="00D97F12"/>
    <w:rsid w:val="00DD1F52"/>
    <w:rsid w:val="00DE69DA"/>
    <w:rsid w:val="00E20FFA"/>
    <w:rsid w:val="00E26F4E"/>
    <w:rsid w:val="00E63D91"/>
    <w:rsid w:val="00E8063E"/>
    <w:rsid w:val="00E8229C"/>
    <w:rsid w:val="00E95C44"/>
    <w:rsid w:val="00EB5A72"/>
    <w:rsid w:val="00EB5EA7"/>
    <w:rsid w:val="00EC68A6"/>
    <w:rsid w:val="00F54347"/>
    <w:rsid w:val="00F778D4"/>
    <w:rsid w:val="00F864E0"/>
    <w:rsid w:val="00FC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uiPriority w:val="9"/>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uiPriority w:val="99"/>
    <w:rPr>
      <w:color w:val="0000FF"/>
      <w:u w:val="single"/>
    </w:rPr>
  </w:style>
  <w:style w:type="character" w:customStyle="1" w:styleId="af0">
    <w:name w:val="Верхний колонтитул Знак"/>
    <w:uiPriority w:val="99"/>
    <w:rPr>
      <w:sz w:val="28"/>
      <w:szCs w:val="24"/>
    </w:rPr>
  </w:style>
  <w:style w:type="character" w:customStyle="1" w:styleId="af1">
    <w:name w:val="Нижний колонтитул Знак"/>
    <w:uiPriority w:val="99"/>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uiPriority w:val="99"/>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uiPriority w:val="99"/>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uiPriority w:val="9"/>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uiPriority w:val="99"/>
    <w:rPr>
      <w:color w:val="0000FF"/>
      <w:u w:val="single"/>
    </w:rPr>
  </w:style>
  <w:style w:type="character" w:customStyle="1" w:styleId="af0">
    <w:name w:val="Верхний колонтитул Знак"/>
    <w:uiPriority w:val="99"/>
    <w:rPr>
      <w:sz w:val="28"/>
      <w:szCs w:val="24"/>
    </w:rPr>
  </w:style>
  <w:style w:type="character" w:customStyle="1" w:styleId="af1">
    <w:name w:val="Нижний колонтитул Знак"/>
    <w:uiPriority w:val="99"/>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uiPriority w:val="99"/>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uiPriority w:val="99"/>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http://www.menr.gov.ua/documents/Kyiv_obl_reg_dop_06.doc"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nr.gov.ua/cgi-bin/go?node=chernigeko"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menr.gov.ua/documents/region_dopov_chernigiv.rar" TargetMode="External"/><Relationship Id="rId20" Type="http://schemas.openxmlformats.org/officeDocument/2006/relationships/hyperlink" Target="http://www.mydisser.com/searc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enr.gov.ua/documents/KYIV_NPS_05.doc"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enr.gov.ua/documents/nd_stan_%20v_ukraini_2006.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nr.gov.ua/documents/RD_chernigiv.doc"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26</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65373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58</cp:revision>
  <cp:lastPrinted>2009-02-06T08:36:00Z</cp:lastPrinted>
  <dcterms:created xsi:type="dcterms:W3CDTF">2015-03-22T11:10:00Z</dcterms:created>
  <dcterms:modified xsi:type="dcterms:W3CDTF">2015-03-26T10:48:00Z</dcterms:modified>
</cp:coreProperties>
</file>