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63CDB" w:rsidRDefault="00E63CDB" w:rsidP="00E63CDB">
      <w:r w:rsidRPr="00036BC1">
        <w:rPr>
          <w:rFonts w:ascii="Times New Roman" w:eastAsia="Times New Roman" w:hAnsi="Times New Roman" w:cs="Times New Roman"/>
          <w:b/>
          <w:kern w:val="24"/>
          <w:sz w:val="24"/>
          <w:szCs w:val="27"/>
          <w:lang w:eastAsia="ru-RU"/>
        </w:rPr>
        <w:t>Бездушна Юлія Сергіївна</w:t>
      </w:r>
      <w:r w:rsidRPr="00036BC1">
        <w:rPr>
          <w:rFonts w:ascii="Times New Roman" w:eastAsia="Times New Roman" w:hAnsi="Times New Roman" w:cs="Times New Roman"/>
          <w:bCs/>
          <w:kern w:val="24"/>
          <w:sz w:val="24"/>
          <w:szCs w:val="27"/>
          <w:lang w:eastAsia="ru-RU"/>
        </w:rPr>
        <w:t>, завідувач відділу обліку та оподаткування</w:t>
      </w:r>
      <w:r>
        <w:rPr>
          <w:rFonts w:ascii="Times New Roman" w:eastAsia="Times New Roman" w:hAnsi="Times New Roman" w:cs="Times New Roman"/>
          <w:bCs/>
          <w:kern w:val="24"/>
          <w:sz w:val="24"/>
          <w:szCs w:val="27"/>
          <w:lang w:eastAsia="ru-RU"/>
        </w:rPr>
        <w:t>,</w:t>
      </w:r>
      <w:r w:rsidRPr="00036BC1">
        <w:rPr>
          <w:rFonts w:ascii="Times New Roman" w:eastAsia="Times New Roman" w:hAnsi="Times New Roman" w:cs="Times New Roman"/>
          <w:bCs/>
          <w:kern w:val="24"/>
          <w:sz w:val="24"/>
          <w:szCs w:val="27"/>
          <w:lang w:eastAsia="ru-RU"/>
        </w:rPr>
        <w:t xml:space="preserve"> Національн</w:t>
      </w:r>
      <w:r>
        <w:rPr>
          <w:rFonts w:ascii="Times New Roman" w:eastAsia="Times New Roman" w:hAnsi="Times New Roman" w:cs="Times New Roman"/>
          <w:bCs/>
          <w:kern w:val="24"/>
          <w:sz w:val="24"/>
          <w:szCs w:val="27"/>
          <w:lang w:eastAsia="ru-RU"/>
        </w:rPr>
        <w:t>ий</w:t>
      </w:r>
      <w:r w:rsidRPr="00036BC1">
        <w:rPr>
          <w:rFonts w:ascii="Times New Roman" w:eastAsia="Times New Roman" w:hAnsi="Times New Roman" w:cs="Times New Roman"/>
          <w:bCs/>
          <w:kern w:val="24"/>
          <w:sz w:val="24"/>
          <w:szCs w:val="27"/>
          <w:lang w:eastAsia="ru-RU"/>
        </w:rPr>
        <w:t xml:space="preserve"> науков</w:t>
      </w:r>
      <w:r>
        <w:rPr>
          <w:rFonts w:ascii="Times New Roman" w:eastAsia="Times New Roman" w:hAnsi="Times New Roman" w:cs="Times New Roman"/>
          <w:bCs/>
          <w:kern w:val="24"/>
          <w:sz w:val="24"/>
          <w:szCs w:val="27"/>
          <w:lang w:eastAsia="ru-RU"/>
        </w:rPr>
        <w:t>ий центр</w:t>
      </w:r>
      <w:r w:rsidRPr="00036BC1">
        <w:rPr>
          <w:rFonts w:ascii="Times New Roman" w:eastAsia="Times New Roman" w:hAnsi="Times New Roman" w:cs="Times New Roman"/>
          <w:bCs/>
          <w:kern w:val="24"/>
          <w:sz w:val="24"/>
          <w:szCs w:val="27"/>
          <w:lang w:eastAsia="ru-RU"/>
        </w:rPr>
        <w:t xml:space="preserve"> «Інститут аграрної економіки». </w:t>
      </w:r>
      <w:r w:rsidRPr="00036BC1">
        <w:rPr>
          <w:rFonts w:ascii="Times New Roman" w:eastAsia="Times New Roman" w:hAnsi="Times New Roman" w:cs="Times New Roman"/>
          <w:kern w:val="24"/>
          <w:sz w:val="24"/>
          <w:szCs w:val="27"/>
          <w:lang w:eastAsia="ru-RU"/>
        </w:rPr>
        <w:t xml:space="preserve">Назва дисертації: «Обліково-інформаційне забезпечення капіталізації потенціалу аграрного підприємництва і сільських територій: теорія, методологія, практика». Шифр та назва спеціальності – </w:t>
      </w:r>
      <w:r w:rsidRPr="00036BC1">
        <w:rPr>
          <w:rFonts w:ascii="Times New Roman" w:eastAsia="Calibri" w:hAnsi="Times New Roman" w:cs="Times New Roman"/>
          <w:kern w:val="24"/>
          <w:sz w:val="24"/>
          <w:szCs w:val="27"/>
        </w:rPr>
        <w:t>08.00.09 – бухгалтерський облік, аналіз та аудит (за видами економічної діяльності)</w:t>
      </w:r>
      <w:r w:rsidRPr="00036BC1">
        <w:rPr>
          <w:rFonts w:ascii="Times New Roman" w:eastAsia="Times New Roman" w:hAnsi="Times New Roman" w:cs="Times New Roman"/>
          <w:kern w:val="24"/>
          <w:sz w:val="24"/>
          <w:szCs w:val="27"/>
          <w:lang w:eastAsia="ru-RU"/>
        </w:rPr>
        <w:t xml:space="preserve">. </w:t>
      </w:r>
      <w:r w:rsidRPr="00036BC1">
        <w:rPr>
          <w:rFonts w:ascii="Times New Roman" w:eastAsia="Times New Roman" w:hAnsi="Times New Roman" w:cs="Times New Roman"/>
          <w:kern w:val="24"/>
          <w:sz w:val="24"/>
          <w:szCs w:val="27"/>
        </w:rPr>
        <w:t>Спецрада Д 26.350.02 Національного наукового центру «Інститут аграрної економіки»</w:t>
      </w:r>
    </w:p>
    <w:sectPr w:rsidR="00CD7D1F" w:rsidRPr="00E63CD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E63CDB" w:rsidRPr="00E63CD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93D82-DD9A-4EEE-9426-0F7C7A8A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72</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2021-08-22T19:15:00Z</dcterms:created>
  <dcterms:modified xsi:type="dcterms:W3CDTF">2021-08-23T10:19:00Z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