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5447DF" w:rsidRDefault="005447DF" w:rsidP="005447DF">
      <w:pPr>
        <w:pStyle w:val="afffffff8"/>
        <w:rPr>
          <w:b/>
          <w:bCs/>
          <w:noProof/>
        </w:rPr>
      </w:pPr>
      <w:r>
        <w:rPr>
          <w:b/>
          <w:bCs/>
          <w:noProof/>
        </w:rPr>
        <w:lastRenderedPageBreak/>
        <w:t>МІНІСТЕРСТВО ОСВІТИ І НАУКИ УКРАЇНИ</w:t>
      </w:r>
    </w:p>
    <w:p w:rsidR="005447DF" w:rsidRDefault="005447DF" w:rsidP="005447DF">
      <w:pPr>
        <w:pStyle w:val="afffffff8"/>
        <w:rPr>
          <w:b/>
          <w:bCs/>
          <w:noProof/>
        </w:rPr>
      </w:pPr>
      <w:r>
        <w:rPr>
          <w:b/>
          <w:bCs/>
          <w:noProof/>
        </w:rPr>
        <w:t>Запорізький національний університет</w:t>
      </w:r>
    </w:p>
    <w:p w:rsidR="005447DF" w:rsidRDefault="005447DF" w:rsidP="005447DF">
      <w:pPr>
        <w:pStyle w:val="afffffff8"/>
        <w:rPr>
          <w:b/>
          <w:bCs/>
          <w:noProof/>
        </w:rPr>
      </w:pPr>
    </w:p>
    <w:p w:rsidR="005447DF" w:rsidRDefault="005447DF" w:rsidP="005447DF">
      <w:pPr>
        <w:pStyle w:val="afffffff8"/>
        <w:rPr>
          <w:b/>
          <w:bCs/>
          <w:noProof/>
        </w:rPr>
      </w:pPr>
    </w:p>
    <w:p w:rsidR="005447DF" w:rsidRDefault="005447DF" w:rsidP="005447DF">
      <w:pPr>
        <w:pStyle w:val="afffffff8"/>
        <w:jc w:val="right"/>
        <w:rPr>
          <w:b/>
          <w:bCs/>
          <w:noProof/>
        </w:rPr>
      </w:pPr>
      <w:r>
        <w:rPr>
          <w:b/>
          <w:bCs/>
          <w:noProof/>
        </w:rPr>
        <w:t>На правах рукопису</w:t>
      </w:r>
    </w:p>
    <w:p w:rsidR="005447DF" w:rsidRDefault="005447DF" w:rsidP="005447DF">
      <w:pPr>
        <w:pStyle w:val="afffffff8"/>
        <w:rPr>
          <w:b/>
          <w:bCs/>
          <w:noProof/>
        </w:rPr>
      </w:pPr>
    </w:p>
    <w:p w:rsidR="005447DF" w:rsidRDefault="005447DF" w:rsidP="005447DF">
      <w:pPr>
        <w:pStyle w:val="afffffff8"/>
        <w:rPr>
          <w:noProof/>
        </w:rPr>
      </w:pPr>
      <w:r>
        <w:rPr>
          <w:noProof/>
        </w:rPr>
        <w:t>Ясинецька Олена Анатоліївна</w:t>
      </w:r>
    </w:p>
    <w:p w:rsidR="005447DF" w:rsidRDefault="005447DF" w:rsidP="005447DF">
      <w:pPr>
        <w:pStyle w:val="afffffff8"/>
        <w:ind w:firstLine="709"/>
        <w:rPr>
          <w:b/>
          <w:bCs/>
          <w:noProof/>
        </w:rPr>
      </w:pPr>
    </w:p>
    <w:p w:rsidR="005447DF" w:rsidRDefault="005447DF" w:rsidP="005447DF">
      <w:pPr>
        <w:pStyle w:val="afffffff8"/>
        <w:ind w:firstLine="709"/>
        <w:jc w:val="right"/>
        <w:rPr>
          <w:b/>
          <w:bCs/>
          <w:noProof/>
        </w:rPr>
      </w:pPr>
      <w:r>
        <w:rPr>
          <w:b/>
          <w:bCs/>
          <w:noProof/>
        </w:rPr>
        <w:t>УДК 811.111: 81’373.612.2: 81’253</w:t>
      </w:r>
    </w:p>
    <w:p w:rsidR="005447DF" w:rsidRDefault="005447DF" w:rsidP="005447DF">
      <w:pPr>
        <w:pStyle w:val="afffffff8"/>
        <w:rPr>
          <w:b/>
          <w:bCs/>
          <w:noProof/>
        </w:rPr>
      </w:pPr>
    </w:p>
    <w:p w:rsidR="005447DF" w:rsidRDefault="005447DF" w:rsidP="005447DF">
      <w:pPr>
        <w:pStyle w:val="afffffff8"/>
        <w:rPr>
          <w:b/>
          <w:bCs/>
          <w:noProof/>
        </w:rPr>
      </w:pPr>
    </w:p>
    <w:p w:rsidR="005447DF" w:rsidRDefault="005447DF" w:rsidP="005447DF">
      <w:pPr>
        <w:pStyle w:val="afffffff8"/>
        <w:rPr>
          <w:noProof/>
        </w:rPr>
      </w:pPr>
      <w:bookmarkStart w:id="0" w:name="_GoBack"/>
      <w:r>
        <w:rPr>
          <w:noProof/>
        </w:rPr>
        <w:t>ПЕРЕКЛАД НОВИХ АНГЛОМОВНИХ ПУБЛІЦИСТИЧНИХ МЕТАФОР</w:t>
      </w:r>
    </w:p>
    <w:p w:rsidR="005447DF" w:rsidRDefault="005447DF" w:rsidP="005447DF">
      <w:pPr>
        <w:pStyle w:val="afffffff8"/>
        <w:rPr>
          <w:noProof/>
        </w:rPr>
      </w:pPr>
      <w:r>
        <w:rPr>
          <w:noProof/>
        </w:rPr>
        <w:t>УКРАЇНСЬКОЮ МОВОЮ</w:t>
      </w:r>
    </w:p>
    <w:p w:rsidR="005447DF" w:rsidRDefault="005447DF" w:rsidP="005447DF">
      <w:pPr>
        <w:pStyle w:val="afffffff8"/>
        <w:rPr>
          <w:b/>
          <w:bCs/>
          <w:noProof/>
        </w:rPr>
      </w:pPr>
    </w:p>
    <w:bookmarkEnd w:id="0"/>
    <w:p w:rsidR="005447DF" w:rsidRDefault="005447DF" w:rsidP="005447DF">
      <w:pPr>
        <w:pStyle w:val="afffffff8"/>
        <w:rPr>
          <w:b/>
          <w:bCs/>
          <w:noProof/>
        </w:rPr>
      </w:pPr>
      <w:r>
        <w:rPr>
          <w:b/>
          <w:bCs/>
          <w:noProof/>
        </w:rPr>
        <w:t>Спеціальність 10.02.16 – перекладознавство</w:t>
      </w:r>
    </w:p>
    <w:p w:rsidR="005447DF" w:rsidRDefault="005447DF" w:rsidP="005447DF">
      <w:pPr>
        <w:pStyle w:val="afffffff8"/>
        <w:ind w:firstLine="709"/>
        <w:rPr>
          <w:b/>
          <w:bCs/>
          <w:noProof/>
        </w:rPr>
      </w:pPr>
    </w:p>
    <w:p w:rsidR="005447DF" w:rsidRDefault="005447DF" w:rsidP="005447DF">
      <w:pPr>
        <w:pStyle w:val="afffffff8"/>
        <w:rPr>
          <w:b/>
          <w:bCs/>
          <w:noProof/>
        </w:rPr>
      </w:pPr>
      <w:r>
        <w:rPr>
          <w:b/>
          <w:bCs/>
          <w:noProof/>
        </w:rPr>
        <w:t>Дисертація на здобуття наукового ступеня</w:t>
      </w:r>
    </w:p>
    <w:p w:rsidR="005447DF" w:rsidRDefault="005447DF" w:rsidP="005447DF">
      <w:pPr>
        <w:pStyle w:val="afffffff8"/>
        <w:rPr>
          <w:b/>
          <w:bCs/>
          <w:noProof/>
        </w:rPr>
      </w:pPr>
      <w:r>
        <w:rPr>
          <w:b/>
          <w:bCs/>
          <w:noProof/>
        </w:rPr>
        <w:t>кандидата філологічних наук</w:t>
      </w:r>
    </w:p>
    <w:p w:rsidR="005447DF" w:rsidRDefault="005447DF" w:rsidP="005447DF">
      <w:pPr>
        <w:pStyle w:val="afffffff8"/>
        <w:ind w:firstLine="709"/>
        <w:rPr>
          <w:b/>
          <w:bCs/>
          <w:noProof/>
        </w:rPr>
      </w:pPr>
    </w:p>
    <w:p w:rsidR="005447DF" w:rsidRDefault="005447DF" w:rsidP="005447DF">
      <w:pPr>
        <w:pStyle w:val="afffffff8"/>
        <w:ind w:firstLine="709"/>
        <w:rPr>
          <w:b/>
          <w:bCs/>
          <w:noProof/>
        </w:rPr>
      </w:pPr>
    </w:p>
    <w:p w:rsidR="005447DF" w:rsidRDefault="005447DF" w:rsidP="005447DF">
      <w:pPr>
        <w:pStyle w:val="afffffff8"/>
        <w:ind w:left="5664" w:firstLine="708"/>
        <w:jc w:val="both"/>
        <w:rPr>
          <w:b/>
          <w:bCs/>
          <w:noProof/>
        </w:rPr>
      </w:pPr>
      <w:r>
        <w:rPr>
          <w:b/>
          <w:bCs/>
          <w:noProof/>
        </w:rPr>
        <w:t>Науковий керівник</w:t>
      </w:r>
    </w:p>
    <w:p w:rsidR="005447DF" w:rsidRDefault="005447DF" w:rsidP="005447DF">
      <w:pPr>
        <w:pStyle w:val="afffffff8"/>
        <w:ind w:left="5664" w:firstLine="708"/>
        <w:jc w:val="both"/>
        <w:rPr>
          <w:b/>
          <w:bCs/>
          <w:noProof/>
        </w:rPr>
      </w:pPr>
      <w:r>
        <w:rPr>
          <w:b/>
          <w:bCs/>
          <w:noProof/>
        </w:rPr>
        <w:t>Єнікєєва Санія Маратівна,</w:t>
      </w:r>
    </w:p>
    <w:p w:rsidR="005447DF" w:rsidRDefault="005447DF" w:rsidP="005447DF">
      <w:pPr>
        <w:pStyle w:val="afffffff8"/>
        <w:ind w:left="5664" w:firstLine="708"/>
        <w:jc w:val="both"/>
        <w:rPr>
          <w:b/>
          <w:bCs/>
          <w:noProof/>
        </w:rPr>
      </w:pPr>
      <w:r>
        <w:rPr>
          <w:b/>
          <w:bCs/>
          <w:noProof/>
        </w:rPr>
        <w:lastRenderedPageBreak/>
        <w:t>кандидат філологічних наук,</w:t>
      </w:r>
    </w:p>
    <w:p w:rsidR="005447DF" w:rsidRDefault="005447DF" w:rsidP="005447DF">
      <w:pPr>
        <w:pStyle w:val="afffffff8"/>
        <w:ind w:left="5664" w:firstLine="708"/>
        <w:jc w:val="both"/>
        <w:rPr>
          <w:b/>
          <w:bCs/>
          <w:noProof/>
        </w:rPr>
      </w:pPr>
      <w:r>
        <w:rPr>
          <w:b/>
          <w:bCs/>
          <w:noProof/>
        </w:rPr>
        <w:t>доцент</w:t>
      </w:r>
    </w:p>
    <w:p w:rsidR="005447DF" w:rsidRDefault="005447DF" w:rsidP="005447DF">
      <w:pPr>
        <w:pStyle w:val="afffffff8"/>
        <w:ind w:left="5664" w:firstLine="708"/>
        <w:jc w:val="both"/>
        <w:rPr>
          <w:b/>
          <w:bCs/>
          <w:noProof/>
        </w:rPr>
      </w:pPr>
    </w:p>
    <w:p w:rsidR="005447DF" w:rsidRDefault="005447DF" w:rsidP="005447DF">
      <w:pPr>
        <w:pStyle w:val="afffffff8"/>
        <w:ind w:firstLine="709"/>
        <w:rPr>
          <w:b/>
          <w:bCs/>
          <w:noProof/>
        </w:rPr>
      </w:pPr>
    </w:p>
    <w:p w:rsidR="005447DF" w:rsidRDefault="005447DF" w:rsidP="005447DF">
      <w:pPr>
        <w:pStyle w:val="afffffff8"/>
        <w:ind w:firstLine="709"/>
        <w:rPr>
          <w:b/>
          <w:bCs/>
          <w:noProof/>
        </w:rPr>
      </w:pPr>
    </w:p>
    <w:p w:rsidR="005447DF" w:rsidRDefault="005447DF" w:rsidP="005447DF">
      <w:pPr>
        <w:pStyle w:val="afffffff8"/>
        <w:ind w:firstLine="709"/>
        <w:rPr>
          <w:b/>
          <w:bCs/>
          <w:noProof/>
        </w:rPr>
      </w:pPr>
    </w:p>
    <w:p w:rsidR="005447DF" w:rsidRDefault="005447DF" w:rsidP="005447DF">
      <w:pPr>
        <w:pStyle w:val="afffffff8"/>
        <w:ind w:firstLine="709"/>
        <w:rPr>
          <w:b/>
          <w:bCs/>
          <w:noProof/>
        </w:rPr>
      </w:pPr>
    </w:p>
    <w:p w:rsidR="005447DF" w:rsidRDefault="005447DF" w:rsidP="005447DF">
      <w:pPr>
        <w:pStyle w:val="afffffff8"/>
        <w:rPr>
          <w:b/>
          <w:bCs/>
          <w:noProof/>
        </w:rPr>
      </w:pPr>
      <w:r>
        <w:rPr>
          <w:b/>
          <w:bCs/>
          <w:noProof/>
        </w:rPr>
        <w:t>Запоріжжя – 2008</w:t>
      </w:r>
    </w:p>
    <w:p w:rsidR="005447DF" w:rsidRDefault="005447DF" w:rsidP="005447DF">
      <w:pPr>
        <w:pStyle w:val="afffffff8"/>
        <w:rPr>
          <w:noProof/>
        </w:rPr>
      </w:pPr>
      <w:r>
        <w:rPr>
          <w:b/>
          <w:bCs/>
          <w:noProof/>
        </w:rPr>
        <w:br w:type="page"/>
      </w:r>
      <w:r>
        <w:rPr>
          <w:noProof/>
        </w:rPr>
        <w:lastRenderedPageBreak/>
        <w:t>ЗМІСТ</w:t>
      </w:r>
    </w:p>
    <w:p w:rsidR="005447DF" w:rsidRDefault="005447DF" w:rsidP="005447DF">
      <w:pPr>
        <w:pStyle w:val="afffffff8"/>
        <w:jc w:val="both"/>
        <w:rPr>
          <w:b/>
          <w:bCs/>
          <w:noProof/>
          <w:sz w:val="20"/>
          <w:lang w:eastAsia="en-US"/>
        </w:rPr>
      </w:pPr>
    </w:p>
    <w:p w:rsidR="005447DF" w:rsidRDefault="005447DF" w:rsidP="005447DF">
      <w:pPr>
        <w:pStyle w:val="afffffffb"/>
        <w:rPr>
          <w:noProof/>
          <w:lang w:eastAsia="en-US"/>
        </w:rPr>
      </w:pPr>
      <w:r>
        <w:rPr>
          <w:b/>
          <w:bCs/>
          <w:noProof/>
          <w:lang w:eastAsia="en-US"/>
        </w:rPr>
        <w:t>ВСТУП</w:t>
      </w:r>
      <w:r>
        <w:rPr>
          <w:noProof/>
          <w:lang w:eastAsia="en-US"/>
        </w:rPr>
        <w:t>....................................................................................................................</w:t>
      </w:r>
      <w:r>
        <w:rPr>
          <w:noProof/>
          <w:lang w:eastAsia="en-US"/>
        </w:rPr>
        <w:tab/>
        <w:t>4</w:t>
      </w:r>
    </w:p>
    <w:p w:rsidR="005447DF" w:rsidRDefault="005447DF" w:rsidP="005447DF">
      <w:pPr>
        <w:pStyle w:val="afffffffb"/>
        <w:rPr>
          <w:noProof/>
          <w:sz w:val="20"/>
          <w:szCs w:val="20"/>
          <w:lang w:eastAsia="en-US"/>
        </w:rPr>
      </w:pPr>
    </w:p>
    <w:p w:rsidR="005447DF" w:rsidRDefault="005447DF" w:rsidP="005447DF">
      <w:pPr>
        <w:pStyle w:val="afffffffb"/>
        <w:ind w:left="706" w:hanging="706"/>
        <w:rPr>
          <w:b/>
          <w:bCs/>
          <w:noProof/>
          <w:lang w:eastAsia="en-US"/>
        </w:rPr>
      </w:pPr>
      <w:r>
        <w:rPr>
          <w:b/>
          <w:bCs/>
          <w:noProof/>
          <w:lang w:eastAsia="en-US"/>
        </w:rPr>
        <w:t xml:space="preserve">РОЗДІЛ 1. ФУНКЦІОНАЛЬНО-КОМУНІКАТИВНІ ТА КОГНІТИВНІ ОСОБЛИВОСТІ ПЕРЕКЛАДУ НОВОЇ АНГЛОМОВНОЇ ПУБЛІЦИСТИЧНОЇ МЕТАФОРИКИ УКРАЇНСЬКОЮ МОВОЮ </w:t>
      </w:r>
    </w:p>
    <w:p w:rsidR="005447DF" w:rsidRDefault="005447DF" w:rsidP="00D77BAF">
      <w:pPr>
        <w:numPr>
          <w:ilvl w:val="1"/>
          <w:numId w:val="51"/>
        </w:numPr>
        <w:tabs>
          <w:tab w:val="clear" w:pos="720"/>
          <w:tab w:val="num" w:pos="540"/>
        </w:tabs>
        <w:suppressAutoHyphens w:val="0"/>
        <w:spacing w:line="360" w:lineRule="auto"/>
        <w:jc w:val="both"/>
        <w:rPr>
          <w:noProof/>
          <w:sz w:val="28"/>
          <w:szCs w:val="28"/>
          <w:lang w:val="uk-UA"/>
        </w:rPr>
      </w:pPr>
      <w:r>
        <w:rPr>
          <w:noProof/>
          <w:sz w:val="28"/>
          <w:szCs w:val="28"/>
        </w:rPr>
        <w:t>Переклад як відтворення функціональн</w:t>
      </w:r>
      <w:r>
        <w:rPr>
          <w:noProof/>
          <w:sz w:val="28"/>
          <w:szCs w:val="28"/>
          <w:lang w:val="uk-UA"/>
        </w:rPr>
        <w:t>о-комунікативн</w:t>
      </w:r>
      <w:r>
        <w:rPr>
          <w:noProof/>
          <w:sz w:val="28"/>
          <w:szCs w:val="28"/>
        </w:rPr>
        <w:t>их</w:t>
      </w:r>
    </w:p>
    <w:p w:rsidR="005447DF" w:rsidRDefault="005447DF" w:rsidP="005447DF">
      <w:pPr>
        <w:spacing w:line="360" w:lineRule="auto"/>
        <w:ind w:firstLine="708"/>
        <w:jc w:val="both"/>
        <w:rPr>
          <w:noProof/>
          <w:sz w:val="28"/>
          <w:szCs w:val="28"/>
          <w:lang w:val="uk-UA"/>
        </w:rPr>
      </w:pPr>
      <w:r>
        <w:rPr>
          <w:noProof/>
          <w:sz w:val="28"/>
          <w:szCs w:val="28"/>
          <w:lang w:val="uk-UA"/>
        </w:rPr>
        <w:t>х</w:t>
      </w:r>
      <w:r>
        <w:rPr>
          <w:noProof/>
          <w:sz w:val="28"/>
          <w:szCs w:val="28"/>
        </w:rPr>
        <w:t>арактеристик</w:t>
      </w:r>
      <w:r>
        <w:rPr>
          <w:noProof/>
          <w:sz w:val="28"/>
          <w:szCs w:val="28"/>
          <w:lang w:val="uk-UA"/>
        </w:rPr>
        <w:t xml:space="preserve"> </w:t>
      </w:r>
      <w:r>
        <w:rPr>
          <w:noProof/>
          <w:sz w:val="28"/>
          <w:szCs w:val="28"/>
        </w:rPr>
        <w:t>метафор-неологізмів</w:t>
      </w:r>
      <w:r>
        <w:rPr>
          <w:noProof/>
          <w:sz w:val="28"/>
          <w:szCs w:val="28"/>
          <w:lang w:val="uk-UA"/>
        </w:rPr>
        <w:t>...……………………………………</w:t>
      </w:r>
      <w:r>
        <w:rPr>
          <w:noProof/>
          <w:sz w:val="28"/>
          <w:szCs w:val="28"/>
        </w:rPr>
        <w:t>.</w:t>
      </w:r>
      <w:r>
        <w:rPr>
          <w:noProof/>
          <w:sz w:val="28"/>
          <w:szCs w:val="28"/>
        </w:rPr>
        <w:tab/>
        <w:t>1</w:t>
      </w:r>
      <w:r>
        <w:rPr>
          <w:noProof/>
          <w:sz w:val="28"/>
          <w:szCs w:val="28"/>
          <w:lang w:val="uk-UA"/>
        </w:rPr>
        <w:t>2</w:t>
      </w:r>
    </w:p>
    <w:p w:rsidR="005447DF" w:rsidRDefault="005447DF" w:rsidP="005447DF">
      <w:pPr>
        <w:pStyle w:val="afffffff4"/>
        <w:jc w:val="both"/>
        <w:rPr>
          <w:noProof/>
        </w:rPr>
      </w:pPr>
      <w:r>
        <w:rPr>
          <w:noProof/>
        </w:rPr>
        <w:t xml:space="preserve">1.2. Перекладність безеквівалентних публіцистичних </w:t>
      </w:r>
    </w:p>
    <w:p w:rsidR="005447DF" w:rsidRDefault="005447DF" w:rsidP="005447DF">
      <w:pPr>
        <w:pStyle w:val="afffffff4"/>
        <w:ind w:firstLine="708"/>
        <w:jc w:val="both"/>
        <w:rPr>
          <w:noProof/>
        </w:rPr>
      </w:pPr>
      <w:r>
        <w:rPr>
          <w:noProof/>
        </w:rPr>
        <w:t>метафор-оказіоналізмів і метафор-неологізмів………………………….</w:t>
      </w:r>
      <w:r>
        <w:rPr>
          <w:noProof/>
        </w:rPr>
        <w:tab/>
        <w:t>27</w:t>
      </w:r>
    </w:p>
    <w:p w:rsidR="005447DF" w:rsidRDefault="005447DF" w:rsidP="005447DF">
      <w:pPr>
        <w:pStyle w:val="afffffff4"/>
        <w:jc w:val="both"/>
        <w:rPr>
          <w:noProof/>
        </w:rPr>
      </w:pPr>
      <w:r>
        <w:rPr>
          <w:noProof/>
        </w:rPr>
        <w:t>1.3. Психолінгвальні умови перекладу нової метафорики.................................</w:t>
      </w:r>
      <w:r>
        <w:rPr>
          <w:noProof/>
        </w:rPr>
        <w:tab/>
        <w:t>33</w:t>
      </w:r>
    </w:p>
    <w:p w:rsidR="005447DF" w:rsidRDefault="005447DF" w:rsidP="005447DF">
      <w:pPr>
        <w:pStyle w:val="afffffff4"/>
        <w:jc w:val="both"/>
        <w:rPr>
          <w:noProof/>
        </w:rPr>
      </w:pPr>
      <w:r>
        <w:rPr>
          <w:noProof/>
        </w:rPr>
        <w:t>1.4. Адекватність і еквівалентність перекладу етноспецифічної та</w:t>
      </w:r>
    </w:p>
    <w:p w:rsidR="005447DF" w:rsidRDefault="005447DF" w:rsidP="005447DF">
      <w:pPr>
        <w:pStyle w:val="afffffff4"/>
        <w:ind w:firstLine="708"/>
        <w:jc w:val="both"/>
        <w:rPr>
          <w:noProof/>
        </w:rPr>
      </w:pPr>
      <w:r>
        <w:rPr>
          <w:noProof/>
        </w:rPr>
        <w:t>універсальної неометафорики…………..................................…………...</w:t>
      </w:r>
      <w:r>
        <w:rPr>
          <w:noProof/>
        </w:rPr>
        <w:tab/>
        <w:t>41</w:t>
      </w:r>
    </w:p>
    <w:p w:rsidR="005447DF" w:rsidRDefault="005447DF" w:rsidP="005447DF">
      <w:pPr>
        <w:spacing w:line="360" w:lineRule="auto"/>
        <w:jc w:val="both"/>
        <w:rPr>
          <w:noProof/>
          <w:sz w:val="28"/>
          <w:szCs w:val="28"/>
          <w:lang w:val="uk-UA"/>
        </w:rPr>
      </w:pPr>
      <w:r>
        <w:rPr>
          <w:noProof/>
          <w:sz w:val="28"/>
          <w:szCs w:val="28"/>
        </w:rPr>
        <w:t>1.</w:t>
      </w:r>
      <w:r>
        <w:rPr>
          <w:noProof/>
          <w:sz w:val="28"/>
          <w:szCs w:val="28"/>
          <w:lang w:val="uk-UA"/>
        </w:rPr>
        <w:t>5</w:t>
      </w:r>
      <w:r>
        <w:rPr>
          <w:noProof/>
          <w:sz w:val="28"/>
          <w:szCs w:val="28"/>
        </w:rPr>
        <w:t xml:space="preserve">. </w:t>
      </w:r>
      <w:r>
        <w:rPr>
          <w:noProof/>
          <w:sz w:val="28"/>
          <w:szCs w:val="28"/>
          <w:lang w:val="uk-UA"/>
        </w:rPr>
        <w:t>Залежність запозичення нових метафор від способів їх п</w:t>
      </w:r>
      <w:r>
        <w:rPr>
          <w:noProof/>
          <w:sz w:val="28"/>
          <w:szCs w:val="28"/>
        </w:rPr>
        <w:t>ереклад</w:t>
      </w:r>
      <w:r>
        <w:rPr>
          <w:noProof/>
          <w:sz w:val="28"/>
          <w:szCs w:val="28"/>
          <w:lang w:val="uk-UA"/>
        </w:rPr>
        <w:t>у…........</w:t>
      </w:r>
      <w:r>
        <w:rPr>
          <w:noProof/>
          <w:sz w:val="28"/>
          <w:szCs w:val="28"/>
        </w:rPr>
        <w:tab/>
      </w:r>
      <w:r>
        <w:rPr>
          <w:noProof/>
          <w:sz w:val="28"/>
          <w:szCs w:val="28"/>
          <w:lang w:val="uk-UA"/>
        </w:rPr>
        <w:t>4</w:t>
      </w:r>
      <w:r>
        <w:rPr>
          <w:noProof/>
          <w:sz w:val="28"/>
          <w:szCs w:val="28"/>
        </w:rPr>
        <w:t>5</w:t>
      </w:r>
    </w:p>
    <w:p w:rsidR="005447DF" w:rsidRDefault="005447DF" w:rsidP="005447DF">
      <w:pPr>
        <w:spacing w:line="360" w:lineRule="auto"/>
        <w:jc w:val="both"/>
        <w:rPr>
          <w:noProof/>
          <w:sz w:val="28"/>
          <w:szCs w:val="28"/>
        </w:rPr>
      </w:pPr>
      <w:r>
        <w:rPr>
          <w:noProof/>
          <w:sz w:val="28"/>
          <w:szCs w:val="28"/>
        </w:rPr>
        <w:t>1.6. Концептуально-мовн</w:t>
      </w:r>
      <w:r>
        <w:rPr>
          <w:noProof/>
          <w:sz w:val="28"/>
          <w:szCs w:val="28"/>
          <w:lang w:val="uk-UA"/>
        </w:rPr>
        <w:t>а</w:t>
      </w:r>
      <w:r>
        <w:rPr>
          <w:noProof/>
          <w:sz w:val="28"/>
          <w:szCs w:val="28"/>
        </w:rPr>
        <w:t xml:space="preserve"> модел</w:t>
      </w:r>
      <w:r>
        <w:rPr>
          <w:noProof/>
          <w:sz w:val="28"/>
          <w:szCs w:val="28"/>
          <w:lang w:val="uk-UA"/>
        </w:rPr>
        <w:t>ь</w:t>
      </w:r>
      <w:r>
        <w:rPr>
          <w:noProof/>
          <w:sz w:val="28"/>
          <w:szCs w:val="28"/>
        </w:rPr>
        <w:t xml:space="preserve"> перекладу.....</w:t>
      </w:r>
      <w:r>
        <w:rPr>
          <w:noProof/>
          <w:sz w:val="28"/>
          <w:szCs w:val="28"/>
          <w:lang w:val="uk-UA"/>
        </w:rPr>
        <w:t>...........</w:t>
      </w:r>
      <w:r>
        <w:rPr>
          <w:noProof/>
          <w:sz w:val="28"/>
          <w:szCs w:val="28"/>
        </w:rPr>
        <w:t>.....................................</w:t>
      </w:r>
      <w:r>
        <w:rPr>
          <w:noProof/>
          <w:sz w:val="28"/>
          <w:szCs w:val="28"/>
          <w:lang w:val="uk-UA"/>
        </w:rPr>
        <w:tab/>
      </w:r>
      <w:r>
        <w:rPr>
          <w:noProof/>
          <w:sz w:val="28"/>
          <w:szCs w:val="28"/>
        </w:rPr>
        <w:t>50</w:t>
      </w:r>
    </w:p>
    <w:p w:rsidR="005447DF" w:rsidRDefault="005447DF" w:rsidP="005447DF">
      <w:pPr>
        <w:spacing w:line="360" w:lineRule="auto"/>
        <w:jc w:val="both"/>
        <w:rPr>
          <w:noProof/>
          <w:sz w:val="28"/>
          <w:szCs w:val="28"/>
        </w:rPr>
      </w:pPr>
      <w:r>
        <w:rPr>
          <w:noProof/>
          <w:sz w:val="28"/>
          <w:szCs w:val="28"/>
        </w:rPr>
        <w:t>1.7. Експериментальн</w:t>
      </w:r>
      <w:r>
        <w:rPr>
          <w:noProof/>
          <w:sz w:val="28"/>
          <w:szCs w:val="28"/>
          <w:lang w:val="uk-UA"/>
        </w:rPr>
        <w:t>а</w:t>
      </w:r>
      <w:r>
        <w:rPr>
          <w:noProof/>
          <w:sz w:val="28"/>
          <w:szCs w:val="28"/>
        </w:rPr>
        <w:t xml:space="preserve"> </w:t>
      </w:r>
      <w:r>
        <w:rPr>
          <w:noProof/>
          <w:sz w:val="28"/>
          <w:szCs w:val="28"/>
          <w:lang w:val="uk-UA"/>
        </w:rPr>
        <w:t>апробація</w:t>
      </w:r>
      <w:r>
        <w:rPr>
          <w:noProof/>
          <w:sz w:val="28"/>
          <w:szCs w:val="28"/>
        </w:rPr>
        <w:t xml:space="preserve"> концептуально-мовної моделі перекладу</w:t>
      </w:r>
      <w:r>
        <w:rPr>
          <w:noProof/>
          <w:sz w:val="28"/>
          <w:szCs w:val="28"/>
          <w:lang w:val="uk-UA"/>
        </w:rPr>
        <w:t>...</w:t>
      </w:r>
      <w:r>
        <w:rPr>
          <w:noProof/>
          <w:sz w:val="28"/>
          <w:szCs w:val="28"/>
          <w:lang w:val="uk-UA"/>
        </w:rPr>
        <w:tab/>
      </w:r>
      <w:r>
        <w:rPr>
          <w:noProof/>
          <w:sz w:val="28"/>
          <w:szCs w:val="28"/>
        </w:rPr>
        <w:t>5</w:t>
      </w:r>
      <w:r>
        <w:rPr>
          <w:noProof/>
          <w:sz w:val="28"/>
          <w:szCs w:val="28"/>
          <w:lang w:val="uk-UA"/>
        </w:rPr>
        <w:t>5</w:t>
      </w:r>
    </w:p>
    <w:p w:rsidR="005447DF" w:rsidRDefault="005447DF" w:rsidP="005447DF">
      <w:pPr>
        <w:spacing w:line="360" w:lineRule="auto"/>
        <w:jc w:val="both"/>
        <w:rPr>
          <w:noProof/>
          <w:sz w:val="28"/>
          <w:szCs w:val="28"/>
        </w:rPr>
      </w:pPr>
      <w:r>
        <w:rPr>
          <w:b/>
          <w:bCs/>
          <w:noProof/>
          <w:sz w:val="28"/>
          <w:szCs w:val="28"/>
        </w:rPr>
        <w:t>В</w:t>
      </w:r>
      <w:r>
        <w:rPr>
          <w:b/>
          <w:bCs/>
          <w:noProof/>
          <w:sz w:val="28"/>
          <w:szCs w:val="28"/>
          <w:lang w:val="uk-UA"/>
        </w:rPr>
        <w:t>исновки</w:t>
      </w:r>
      <w:r>
        <w:rPr>
          <w:b/>
          <w:bCs/>
          <w:noProof/>
          <w:sz w:val="28"/>
          <w:szCs w:val="28"/>
        </w:rPr>
        <w:t xml:space="preserve"> </w:t>
      </w:r>
      <w:r>
        <w:rPr>
          <w:b/>
          <w:bCs/>
          <w:noProof/>
          <w:sz w:val="28"/>
          <w:szCs w:val="28"/>
          <w:lang w:val="uk-UA"/>
        </w:rPr>
        <w:t>до</w:t>
      </w:r>
      <w:r>
        <w:rPr>
          <w:b/>
          <w:bCs/>
          <w:noProof/>
          <w:sz w:val="28"/>
          <w:szCs w:val="28"/>
        </w:rPr>
        <w:t xml:space="preserve"> Р</w:t>
      </w:r>
      <w:r>
        <w:rPr>
          <w:b/>
          <w:bCs/>
          <w:noProof/>
          <w:sz w:val="28"/>
          <w:szCs w:val="28"/>
          <w:lang w:val="uk-UA"/>
        </w:rPr>
        <w:t>озділу</w:t>
      </w:r>
      <w:r>
        <w:rPr>
          <w:b/>
          <w:bCs/>
          <w:noProof/>
          <w:sz w:val="28"/>
          <w:szCs w:val="28"/>
        </w:rPr>
        <w:t xml:space="preserve"> 1</w:t>
      </w:r>
      <w:r>
        <w:rPr>
          <w:noProof/>
          <w:sz w:val="28"/>
          <w:szCs w:val="28"/>
        </w:rPr>
        <w:t>.</w:t>
      </w:r>
      <w:r>
        <w:rPr>
          <w:noProof/>
          <w:sz w:val="28"/>
          <w:szCs w:val="28"/>
          <w:lang w:val="uk-UA"/>
        </w:rPr>
        <w:t>.............</w:t>
      </w:r>
      <w:r>
        <w:rPr>
          <w:noProof/>
          <w:sz w:val="28"/>
          <w:szCs w:val="28"/>
        </w:rPr>
        <w:t>.............................................................................</w:t>
      </w:r>
      <w:r>
        <w:rPr>
          <w:noProof/>
          <w:sz w:val="28"/>
          <w:szCs w:val="28"/>
        </w:rPr>
        <w:tab/>
        <w:t>62</w:t>
      </w:r>
    </w:p>
    <w:p w:rsidR="005447DF" w:rsidRDefault="005447DF" w:rsidP="005447DF">
      <w:pPr>
        <w:spacing w:line="360" w:lineRule="auto"/>
        <w:jc w:val="both"/>
        <w:rPr>
          <w:noProof/>
          <w:sz w:val="20"/>
          <w:szCs w:val="20"/>
        </w:rPr>
      </w:pPr>
    </w:p>
    <w:p w:rsidR="005447DF" w:rsidRDefault="005447DF" w:rsidP="005447DF">
      <w:pPr>
        <w:spacing w:line="360" w:lineRule="auto"/>
        <w:ind w:left="706" w:hanging="706"/>
        <w:jc w:val="both"/>
        <w:rPr>
          <w:b/>
          <w:bCs/>
          <w:noProof/>
          <w:sz w:val="28"/>
          <w:szCs w:val="28"/>
        </w:rPr>
      </w:pPr>
      <w:r>
        <w:rPr>
          <w:b/>
          <w:bCs/>
          <w:noProof/>
          <w:sz w:val="28"/>
          <w:szCs w:val="28"/>
        </w:rPr>
        <w:t xml:space="preserve">РОЗДІЛ 2. </w:t>
      </w:r>
      <w:r>
        <w:rPr>
          <w:b/>
          <w:bCs/>
          <w:noProof/>
          <w:sz w:val="28"/>
          <w:szCs w:val="28"/>
          <w:lang w:val="uk-UA"/>
        </w:rPr>
        <w:t>ПЕРЕКЛАД АНГЛОМОВНИХ МЕТАФОР-</w:t>
      </w:r>
    </w:p>
    <w:p w:rsidR="005447DF" w:rsidRDefault="005447DF" w:rsidP="005447DF">
      <w:pPr>
        <w:spacing w:line="360" w:lineRule="auto"/>
        <w:ind w:left="706"/>
        <w:jc w:val="both"/>
        <w:rPr>
          <w:b/>
          <w:bCs/>
          <w:noProof/>
          <w:sz w:val="28"/>
          <w:szCs w:val="28"/>
        </w:rPr>
      </w:pPr>
      <w:r>
        <w:rPr>
          <w:b/>
          <w:bCs/>
          <w:noProof/>
          <w:sz w:val="28"/>
          <w:szCs w:val="28"/>
          <w:lang w:val="uk-UA"/>
        </w:rPr>
        <w:t xml:space="preserve">НЕОЛОГІЗМІВ УКРАЇНСЬКОЮ МОВОЮ </w:t>
      </w:r>
    </w:p>
    <w:p w:rsidR="005447DF" w:rsidRDefault="005447DF" w:rsidP="005447DF">
      <w:pPr>
        <w:spacing w:line="360" w:lineRule="auto"/>
        <w:ind w:left="706"/>
        <w:jc w:val="both"/>
        <w:rPr>
          <w:b/>
          <w:bCs/>
          <w:noProof/>
          <w:sz w:val="28"/>
          <w:szCs w:val="28"/>
        </w:rPr>
      </w:pPr>
      <w:r>
        <w:rPr>
          <w:b/>
          <w:bCs/>
          <w:noProof/>
          <w:sz w:val="28"/>
          <w:szCs w:val="28"/>
          <w:lang w:val="uk-UA"/>
        </w:rPr>
        <w:t>З УРАХУВАННЯМ СТРУКТУРНО-СЕМАНТИЧНИХ</w:t>
      </w:r>
    </w:p>
    <w:p w:rsidR="005447DF" w:rsidRDefault="005447DF" w:rsidP="005447DF">
      <w:pPr>
        <w:spacing w:line="360" w:lineRule="auto"/>
        <w:ind w:left="706"/>
        <w:jc w:val="both"/>
        <w:rPr>
          <w:b/>
          <w:bCs/>
          <w:noProof/>
          <w:sz w:val="28"/>
          <w:szCs w:val="28"/>
          <w:lang w:val="uk-UA"/>
        </w:rPr>
      </w:pPr>
      <w:r>
        <w:rPr>
          <w:b/>
          <w:bCs/>
          <w:noProof/>
          <w:sz w:val="28"/>
          <w:szCs w:val="28"/>
          <w:lang w:val="uk-UA"/>
        </w:rPr>
        <w:t xml:space="preserve">СПОСОБІВ ЇХ УТВОРЕННЯ </w:t>
      </w:r>
    </w:p>
    <w:p w:rsidR="005447DF" w:rsidRDefault="005447DF" w:rsidP="005447DF">
      <w:pPr>
        <w:spacing w:line="360" w:lineRule="auto"/>
        <w:jc w:val="both"/>
        <w:rPr>
          <w:noProof/>
          <w:sz w:val="28"/>
          <w:szCs w:val="28"/>
        </w:rPr>
      </w:pPr>
      <w:r>
        <w:rPr>
          <w:noProof/>
          <w:sz w:val="28"/>
          <w:szCs w:val="28"/>
        </w:rPr>
        <w:t xml:space="preserve">2.1. </w:t>
      </w:r>
      <w:r>
        <w:rPr>
          <w:noProof/>
          <w:sz w:val="28"/>
          <w:szCs w:val="28"/>
          <w:lang w:val="uk-UA"/>
        </w:rPr>
        <w:t>Особливості у</w:t>
      </w:r>
      <w:r>
        <w:rPr>
          <w:noProof/>
          <w:sz w:val="28"/>
          <w:szCs w:val="28"/>
        </w:rPr>
        <w:t xml:space="preserve">творення </w:t>
      </w:r>
      <w:r>
        <w:rPr>
          <w:noProof/>
          <w:sz w:val="28"/>
          <w:szCs w:val="28"/>
          <w:lang w:val="uk-UA"/>
        </w:rPr>
        <w:t xml:space="preserve">нових метафор </w:t>
      </w:r>
      <w:r>
        <w:rPr>
          <w:noProof/>
          <w:sz w:val="28"/>
          <w:szCs w:val="28"/>
        </w:rPr>
        <w:t xml:space="preserve">і </w:t>
      </w:r>
      <w:r>
        <w:rPr>
          <w:noProof/>
          <w:sz w:val="28"/>
          <w:szCs w:val="28"/>
          <w:lang w:val="uk-UA"/>
        </w:rPr>
        <w:t xml:space="preserve">проблематика їх </w:t>
      </w:r>
      <w:r>
        <w:rPr>
          <w:noProof/>
          <w:sz w:val="28"/>
          <w:szCs w:val="28"/>
        </w:rPr>
        <w:t>переклад</w:t>
      </w:r>
      <w:r>
        <w:rPr>
          <w:noProof/>
          <w:sz w:val="28"/>
          <w:szCs w:val="28"/>
          <w:lang w:val="uk-UA"/>
        </w:rPr>
        <w:t>у</w:t>
      </w:r>
      <w:r>
        <w:rPr>
          <w:noProof/>
          <w:sz w:val="28"/>
          <w:szCs w:val="28"/>
        </w:rPr>
        <w:t>........</w:t>
      </w:r>
      <w:r>
        <w:rPr>
          <w:noProof/>
          <w:sz w:val="28"/>
          <w:szCs w:val="28"/>
        </w:rPr>
        <w:tab/>
        <w:t>65</w:t>
      </w:r>
    </w:p>
    <w:p w:rsidR="005447DF" w:rsidRDefault="005447DF" w:rsidP="005447DF">
      <w:pPr>
        <w:spacing w:line="360" w:lineRule="auto"/>
        <w:jc w:val="both"/>
        <w:rPr>
          <w:noProof/>
          <w:sz w:val="28"/>
          <w:szCs w:val="28"/>
        </w:rPr>
      </w:pPr>
      <w:r>
        <w:rPr>
          <w:noProof/>
          <w:sz w:val="28"/>
          <w:szCs w:val="28"/>
        </w:rPr>
        <w:t>2.2. Переклад нових метафор</w:t>
      </w:r>
      <w:r>
        <w:rPr>
          <w:noProof/>
          <w:sz w:val="28"/>
          <w:szCs w:val="28"/>
          <w:lang w:val="uk-UA"/>
        </w:rPr>
        <w:t>-с</w:t>
      </w:r>
      <w:r>
        <w:rPr>
          <w:noProof/>
          <w:sz w:val="28"/>
          <w:szCs w:val="28"/>
        </w:rPr>
        <w:t>емантичн</w:t>
      </w:r>
      <w:r>
        <w:rPr>
          <w:noProof/>
          <w:sz w:val="28"/>
          <w:szCs w:val="28"/>
          <w:lang w:val="uk-UA"/>
        </w:rPr>
        <w:t>их дериватів……..………..……</w:t>
      </w:r>
      <w:r>
        <w:rPr>
          <w:noProof/>
          <w:sz w:val="28"/>
          <w:szCs w:val="28"/>
        </w:rPr>
        <w:t>……</w:t>
      </w:r>
      <w:r>
        <w:rPr>
          <w:noProof/>
          <w:sz w:val="28"/>
          <w:szCs w:val="28"/>
        </w:rPr>
        <w:tab/>
        <w:t>70</w:t>
      </w:r>
    </w:p>
    <w:p w:rsidR="005447DF" w:rsidRDefault="005447DF" w:rsidP="005447DF">
      <w:pPr>
        <w:spacing w:line="360" w:lineRule="auto"/>
        <w:jc w:val="both"/>
        <w:rPr>
          <w:noProof/>
          <w:sz w:val="28"/>
          <w:szCs w:val="28"/>
        </w:rPr>
      </w:pPr>
      <w:r>
        <w:rPr>
          <w:noProof/>
          <w:sz w:val="28"/>
          <w:szCs w:val="28"/>
        </w:rPr>
        <w:lastRenderedPageBreak/>
        <w:t>2.3. Специфіка перекладу нових метафоричних словосполучень......................</w:t>
      </w:r>
      <w:r>
        <w:rPr>
          <w:noProof/>
          <w:sz w:val="28"/>
          <w:szCs w:val="28"/>
          <w:lang w:val="uk-UA"/>
        </w:rPr>
        <w:tab/>
      </w:r>
      <w:r>
        <w:rPr>
          <w:noProof/>
          <w:sz w:val="28"/>
          <w:szCs w:val="28"/>
        </w:rPr>
        <w:t>77</w:t>
      </w:r>
    </w:p>
    <w:p w:rsidR="005447DF" w:rsidRDefault="005447DF" w:rsidP="005447DF">
      <w:pPr>
        <w:spacing w:line="360" w:lineRule="auto"/>
        <w:jc w:val="both"/>
        <w:rPr>
          <w:noProof/>
          <w:sz w:val="28"/>
          <w:szCs w:val="28"/>
        </w:rPr>
      </w:pPr>
      <w:r>
        <w:rPr>
          <w:noProof/>
          <w:sz w:val="28"/>
          <w:szCs w:val="28"/>
        </w:rPr>
        <w:t>2.4. Переклад неометафор</w:t>
      </w:r>
      <w:r>
        <w:rPr>
          <w:noProof/>
          <w:sz w:val="28"/>
          <w:szCs w:val="28"/>
          <w:lang w:val="uk-UA"/>
        </w:rPr>
        <w:t>-</w:t>
      </w:r>
      <w:r>
        <w:rPr>
          <w:noProof/>
          <w:sz w:val="28"/>
          <w:szCs w:val="28"/>
        </w:rPr>
        <w:t>складних слів…</w:t>
      </w:r>
      <w:r>
        <w:rPr>
          <w:noProof/>
          <w:sz w:val="28"/>
          <w:szCs w:val="28"/>
          <w:lang w:val="uk-UA"/>
        </w:rPr>
        <w:t>.</w:t>
      </w:r>
      <w:r>
        <w:rPr>
          <w:noProof/>
          <w:sz w:val="28"/>
          <w:szCs w:val="28"/>
        </w:rPr>
        <w:t>........................................................</w:t>
      </w:r>
      <w:r>
        <w:rPr>
          <w:noProof/>
          <w:sz w:val="28"/>
          <w:szCs w:val="28"/>
        </w:rPr>
        <w:tab/>
        <w:t>9</w:t>
      </w:r>
      <w:r>
        <w:rPr>
          <w:noProof/>
          <w:sz w:val="28"/>
          <w:szCs w:val="28"/>
          <w:lang w:val="uk-UA"/>
        </w:rPr>
        <w:t>0</w:t>
      </w:r>
    </w:p>
    <w:p w:rsidR="005447DF" w:rsidRDefault="005447DF" w:rsidP="005447DF">
      <w:pPr>
        <w:spacing w:line="360" w:lineRule="auto"/>
        <w:jc w:val="both"/>
        <w:rPr>
          <w:noProof/>
          <w:sz w:val="28"/>
          <w:szCs w:val="28"/>
        </w:rPr>
      </w:pPr>
      <w:r>
        <w:rPr>
          <w:noProof/>
          <w:sz w:val="28"/>
          <w:szCs w:val="28"/>
        </w:rPr>
        <w:t>2.5. Особливості перекладу афіксальних метафор-неологізмів.......................</w:t>
      </w:r>
      <w:r>
        <w:rPr>
          <w:noProof/>
          <w:sz w:val="28"/>
          <w:szCs w:val="28"/>
          <w:lang w:val="uk-UA"/>
        </w:rPr>
        <w:t>..</w:t>
      </w:r>
      <w:r>
        <w:rPr>
          <w:noProof/>
          <w:sz w:val="28"/>
          <w:szCs w:val="28"/>
          <w:lang w:val="uk-UA"/>
        </w:rPr>
        <w:tab/>
      </w:r>
      <w:r>
        <w:rPr>
          <w:noProof/>
          <w:sz w:val="28"/>
          <w:szCs w:val="28"/>
        </w:rPr>
        <w:t>10</w:t>
      </w:r>
      <w:r>
        <w:rPr>
          <w:noProof/>
          <w:sz w:val="28"/>
          <w:szCs w:val="28"/>
          <w:lang w:val="uk-UA"/>
        </w:rPr>
        <w:t>5</w:t>
      </w:r>
    </w:p>
    <w:p w:rsidR="005447DF" w:rsidRDefault="005447DF" w:rsidP="005447DF">
      <w:pPr>
        <w:spacing w:line="360" w:lineRule="auto"/>
        <w:jc w:val="both"/>
        <w:rPr>
          <w:noProof/>
          <w:sz w:val="28"/>
          <w:szCs w:val="28"/>
        </w:rPr>
      </w:pPr>
      <w:r>
        <w:rPr>
          <w:noProof/>
          <w:sz w:val="28"/>
          <w:szCs w:val="28"/>
        </w:rPr>
        <w:t>2.6. Переклад нової конвер</w:t>
      </w:r>
      <w:r>
        <w:rPr>
          <w:noProof/>
          <w:sz w:val="28"/>
          <w:szCs w:val="28"/>
          <w:lang w:val="uk-UA"/>
        </w:rPr>
        <w:t>сійн</w:t>
      </w:r>
      <w:r>
        <w:rPr>
          <w:noProof/>
          <w:sz w:val="28"/>
          <w:szCs w:val="28"/>
        </w:rPr>
        <w:t>ої метафорики………………………………..</w:t>
      </w:r>
      <w:r>
        <w:rPr>
          <w:noProof/>
          <w:sz w:val="28"/>
          <w:szCs w:val="28"/>
          <w:lang w:val="uk-UA"/>
        </w:rPr>
        <w:t>...</w:t>
      </w:r>
      <w:r>
        <w:rPr>
          <w:noProof/>
          <w:sz w:val="28"/>
          <w:szCs w:val="28"/>
        </w:rPr>
        <w:tab/>
        <w:t>115</w:t>
      </w:r>
    </w:p>
    <w:p w:rsidR="005447DF" w:rsidRDefault="005447DF" w:rsidP="005447DF">
      <w:pPr>
        <w:spacing w:line="360" w:lineRule="auto"/>
        <w:jc w:val="both"/>
        <w:rPr>
          <w:noProof/>
          <w:sz w:val="28"/>
          <w:szCs w:val="28"/>
        </w:rPr>
      </w:pPr>
      <w:r>
        <w:rPr>
          <w:noProof/>
          <w:sz w:val="28"/>
          <w:szCs w:val="28"/>
        </w:rPr>
        <w:t>2.7. Проблематика перекладу метафоричних неологізмів-абревіатур…...........</w:t>
      </w:r>
      <w:r>
        <w:rPr>
          <w:noProof/>
          <w:sz w:val="28"/>
          <w:szCs w:val="28"/>
        </w:rPr>
        <w:tab/>
        <w:t>121</w:t>
      </w:r>
    </w:p>
    <w:p w:rsidR="005447DF" w:rsidRDefault="005447DF" w:rsidP="005447DF">
      <w:pPr>
        <w:spacing w:line="360" w:lineRule="auto"/>
        <w:jc w:val="both"/>
        <w:rPr>
          <w:noProof/>
          <w:sz w:val="28"/>
          <w:szCs w:val="28"/>
        </w:rPr>
      </w:pPr>
      <w:r>
        <w:rPr>
          <w:b/>
          <w:bCs/>
          <w:noProof/>
          <w:sz w:val="28"/>
          <w:szCs w:val="28"/>
        </w:rPr>
        <w:t>В</w:t>
      </w:r>
      <w:r>
        <w:rPr>
          <w:b/>
          <w:bCs/>
          <w:noProof/>
          <w:sz w:val="28"/>
          <w:szCs w:val="28"/>
          <w:lang w:val="uk-UA"/>
        </w:rPr>
        <w:t xml:space="preserve">исновки до </w:t>
      </w:r>
      <w:r>
        <w:rPr>
          <w:b/>
          <w:bCs/>
          <w:noProof/>
          <w:sz w:val="28"/>
          <w:szCs w:val="28"/>
        </w:rPr>
        <w:t>Р</w:t>
      </w:r>
      <w:r>
        <w:rPr>
          <w:b/>
          <w:bCs/>
          <w:noProof/>
          <w:sz w:val="28"/>
          <w:szCs w:val="28"/>
          <w:lang w:val="uk-UA"/>
        </w:rPr>
        <w:t>озділу</w:t>
      </w:r>
      <w:r>
        <w:rPr>
          <w:b/>
          <w:bCs/>
          <w:noProof/>
          <w:sz w:val="28"/>
          <w:szCs w:val="28"/>
        </w:rPr>
        <w:t xml:space="preserve"> 2</w:t>
      </w:r>
      <w:r>
        <w:rPr>
          <w:noProof/>
          <w:sz w:val="28"/>
          <w:szCs w:val="28"/>
        </w:rPr>
        <w:t>..</w:t>
      </w:r>
      <w:r>
        <w:rPr>
          <w:noProof/>
          <w:sz w:val="28"/>
          <w:szCs w:val="28"/>
          <w:lang w:val="uk-UA"/>
        </w:rPr>
        <w:t>.............</w:t>
      </w:r>
      <w:r>
        <w:rPr>
          <w:noProof/>
          <w:sz w:val="28"/>
          <w:szCs w:val="28"/>
        </w:rPr>
        <w:t>...........................................................….............</w:t>
      </w:r>
      <w:r>
        <w:rPr>
          <w:noProof/>
          <w:sz w:val="28"/>
          <w:szCs w:val="28"/>
        </w:rPr>
        <w:tab/>
        <w:t>131</w:t>
      </w:r>
    </w:p>
    <w:p w:rsidR="005447DF" w:rsidRDefault="005447DF" w:rsidP="005447DF">
      <w:pPr>
        <w:pStyle w:val="afffffffb"/>
        <w:ind w:left="706" w:hanging="706"/>
        <w:rPr>
          <w:b/>
          <w:bCs/>
          <w:noProof/>
        </w:rPr>
      </w:pPr>
      <w:r>
        <w:rPr>
          <w:b/>
          <w:bCs/>
          <w:noProof/>
        </w:rPr>
        <w:t xml:space="preserve">РОЗДІЛ 3. КОНЦЕПТУАЛЬНО-МОВНІ ОСОБЛИВОСТІ </w:t>
      </w:r>
    </w:p>
    <w:p w:rsidR="005447DF" w:rsidRDefault="005447DF" w:rsidP="005447DF">
      <w:pPr>
        <w:pStyle w:val="afffffffb"/>
        <w:ind w:left="706"/>
        <w:rPr>
          <w:b/>
          <w:bCs/>
          <w:noProof/>
        </w:rPr>
      </w:pPr>
      <w:r>
        <w:rPr>
          <w:b/>
          <w:bCs/>
          <w:noProof/>
        </w:rPr>
        <w:t xml:space="preserve">ПЕРЕКЛАДУ АНГЛОМОВНОЇ НЕОМЕТАФОРИКИ </w:t>
      </w:r>
    </w:p>
    <w:p w:rsidR="005447DF" w:rsidRDefault="005447DF" w:rsidP="005447DF">
      <w:pPr>
        <w:pStyle w:val="afffffffb"/>
        <w:ind w:left="706"/>
        <w:rPr>
          <w:b/>
          <w:bCs/>
          <w:noProof/>
        </w:rPr>
      </w:pPr>
      <w:r>
        <w:rPr>
          <w:b/>
          <w:bCs/>
          <w:noProof/>
        </w:rPr>
        <w:t>СУСПІЛЬНИХ РЕАЛІЙ УКРАЇНСЬКОЮ МОВОЮ</w:t>
      </w:r>
    </w:p>
    <w:p w:rsidR="005447DF" w:rsidRDefault="005447DF" w:rsidP="005447DF">
      <w:pPr>
        <w:spacing w:line="360" w:lineRule="auto"/>
        <w:jc w:val="both"/>
        <w:rPr>
          <w:noProof/>
          <w:sz w:val="28"/>
          <w:szCs w:val="28"/>
          <w:lang w:val="uk-UA"/>
        </w:rPr>
      </w:pPr>
      <w:r>
        <w:rPr>
          <w:noProof/>
          <w:sz w:val="28"/>
          <w:szCs w:val="28"/>
        </w:rPr>
        <w:t xml:space="preserve">3.1. </w:t>
      </w:r>
      <w:r>
        <w:rPr>
          <w:noProof/>
          <w:sz w:val="28"/>
          <w:szCs w:val="28"/>
          <w:lang w:val="uk-UA"/>
        </w:rPr>
        <w:t>Специфіка</w:t>
      </w:r>
      <w:r>
        <w:rPr>
          <w:noProof/>
          <w:sz w:val="28"/>
          <w:szCs w:val="28"/>
        </w:rPr>
        <w:t xml:space="preserve"> перекладу публіцистичн</w:t>
      </w:r>
      <w:r>
        <w:rPr>
          <w:noProof/>
          <w:sz w:val="28"/>
          <w:szCs w:val="28"/>
          <w:lang w:val="uk-UA"/>
        </w:rPr>
        <w:t>их метафор-неологізмів</w:t>
      </w:r>
    </w:p>
    <w:p w:rsidR="005447DF" w:rsidRDefault="005447DF" w:rsidP="005447DF">
      <w:pPr>
        <w:spacing w:line="360" w:lineRule="auto"/>
        <w:ind w:firstLine="708"/>
        <w:jc w:val="both"/>
        <w:rPr>
          <w:noProof/>
          <w:sz w:val="28"/>
          <w:szCs w:val="28"/>
        </w:rPr>
      </w:pPr>
      <w:r>
        <w:rPr>
          <w:noProof/>
          <w:sz w:val="28"/>
          <w:szCs w:val="28"/>
          <w:lang w:val="uk-UA"/>
        </w:rPr>
        <w:t>при відтворенні концептуальної</w:t>
      </w:r>
      <w:r>
        <w:rPr>
          <w:noProof/>
          <w:sz w:val="28"/>
          <w:szCs w:val="28"/>
        </w:rPr>
        <w:t xml:space="preserve"> метафорики......................................…..</w:t>
      </w:r>
      <w:r>
        <w:rPr>
          <w:noProof/>
          <w:sz w:val="28"/>
          <w:szCs w:val="28"/>
        </w:rPr>
        <w:tab/>
        <w:t>138</w:t>
      </w:r>
    </w:p>
    <w:p w:rsidR="005447DF" w:rsidRDefault="005447DF" w:rsidP="005447DF">
      <w:pPr>
        <w:spacing w:line="360" w:lineRule="auto"/>
        <w:jc w:val="both"/>
        <w:rPr>
          <w:noProof/>
          <w:sz w:val="28"/>
          <w:szCs w:val="28"/>
        </w:rPr>
      </w:pPr>
      <w:r>
        <w:rPr>
          <w:noProof/>
          <w:sz w:val="28"/>
          <w:szCs w:val="28"/>
        </w:rPr>
        <w:t>3.2. Переклад неометафорики концепту</w:t>
      </w:r>
      <w:r>
        <w:rPr>
          <w:noProof/>
          <w:sz w:val="28"/>
          <w:szCs w:val="28"/>
          <w:lang w:val="uk-UA"/>
        </w:rPr>
        <w:t>альної метафори</w:t>
      </w:r>
      <w:r>
        <w:rPr>
          <w:noProof/>
          <w:sz w:val="28"/>
          <w:szCs w:val="28"/>
        </w:rPr>
        <w:t xml:space="preserve"> </w:t>
      </w:r>
    </w:p>
    <w:p w:rsidR="005447DF" w:rsidRDefault="005447DF" w:rsidP="005447DF">
      <w:pPr>
        <w:spacing w:line="360" w:lineRule="auto"/>
        <w:ind w:firstLine="708"/>
        <w:jc w:val="both"/>
        <w:rPr>
          <w:noProof/>
          <w:sz w:val="28"/>
          <w:szCs w:val="28"/>
        </w:rPr>
      </w:pPr>
      <w:r>
        <w:rPr>
          <w:noProof/>
          <w:sz w:val="28"/>
          <w:szCs w:val="28"/>
        </w:rPr>
        <w:t>СУЧАСНІСТЬ – ЗАВЕДЕНИЙ МЕХАНІЗМ........................….................</w:t>
      </w:r>
      <w:r>
        <w:rPr>
          <w:noProof/>
          <w:sz w:val="28"/>
          <w:szCs w:val="28"/>
        </w:rPr>
        <w:tab/>
        <w:t>140</w:t>
      </w:r>
    </w:p>
    <w:p w:rsidR="005447DF" w:rsidRDefault="005447DF" w:rsidP="005447DF">
      <w:pPr>
        <w:spacing w:line="360" w:lineRule="auto"/>
        <w:jc w:val="both"/>
        <w:rPr>
          <w:noProof/>
          <w:sz w:val="28"/>
          <w:szCs w:val="28"/>
          <w:lang w:val="uk-UA"/>
        </w:rPr>
      </w:pPr>
      <w:r>
        <w:rPr>
          <w:noProof/>
          <w:sz w:val="28"/>
          <w:szCs w:val="28"/>
        </w:rPr>
        <w:t>3.3. Відтворення метафоричних неологізмів концепту</w:t>
      </w:r>
      <w:r>
        <w:rPr>
          <w:noProof/>
          <w:sz w:val="28"/>
          <w:szCs w:val="28"/>
          <w:lang w:val="uk-UA"/>
        </w:rPr>
        <w:t>альної метафори</w:t>
      </w:r>
    </w:p>
    <w:p w:rsidR="005447DF" w:rsidRDefault="005447DF" w:rsidP="005447DF">
      <w:pPr>
        <w:spacing w:line="360" w:lineRule="auto"/>
        <w:ind w:firstLine="708"/>
        <w:jc w:val="both"/>
        <w:rPr>
          <w:noProof/>
          <w:sz w:val="28"/>
          <w:szCs w:val="28"/>
        </w:rPr>
      </w:pPr>
      <w:r>
        <w:rPr>
          <w:noProof/>
          <w:sz w:val="28"/>
          <w:szCs w:val="28"/>
        </w:rPr>
        <w:t>МІСЦЕ РОБОТИ – САМЕ ЖИТТЯ.....................................…....................</w:t>
      </w:r>
      <w:r>
        <w:rPr>
          <w:noProof/>
          <w:sz w:val="28"/>
          <w:szCs w:val="28"/>
        </w:rPr>
        <w:tab/>
        <w:t>154</w:t>
      </w:r>
    </w:p>
    <w:p w:rsidR="005447DF" w:rsidRDefault="005447DF" w:rsidP="005447DF">
      <w:pPr>
        <w:spacing w:line="360" w:lineRule="auto"/>
        <w:jc w:val="both"/>
        <w:rPr>
          <w:noProof/>
          <w:sz w:val="28"/>
          <w:szCs w:val="28"/>
        </w:rPr>
      </w:pPr>
      <w:r>
        <w:rPr>
          <w:noProof/>
          <w:sz w:val="28"/>
          <w:szCs w:val="28"/>
        </w:rPr>
        <w:t xml:space="preserve">3.4. </w:t>
      </w:r>
      <w:r>
        <w:rPr>
          <w:noProof/>
          <w:sz w:val="28"/>
          <w:szCs w:val="28"/>
          <w:lang w:val="uk-UA"/>
        </w:rPr>
        <w:t>Переклад</w:t>
      </w:r>
      <w:r>
        <w:rPr>
          <w:noProof/>
          <w:sz w:val="28"/>
          <w:szCs w:val="28"/>
        </w:rPr>
        <w:t xml:space="preserve"> неометафорики </w:t>
      </w:r>
      <w:r>
        <w:rPr>
          <w:noProof/>
          <w:sz w:val="28"/>
          <w:szCs w:val="28"/>
          <w:lang w:val="uk-UA"/>
        </w:rPr>
        <w:t>концептуальної метафори</w:t>
      </w:r>
      <w:r>
        <w:rPr>
          <w:noProof/>
          <w:sz w:val="28"/>
          <w:szCs w:val="28"/>
        </w:rPr>
        <w:t xml:space="preserve"> </w:t>
      </w:r>
    </w:p>
    <w:p w:rsidR="005447DF" w:rsidRDefault="005447DF" w:rsidP="005447DF">
      <w:pPr>
        <w:pStyle w:val="5"/>
        <w:rPr>
          <w:noProof/>
        </w:rPr>
      </w:pPr>
      <w:r>
        <w:rPr>
          <w:noProof/>
        </w:rPr>
        <w:t>СУСПІЛЬСТВО – КУЛЬТУРНА МОЗАЇКА...................….......................</w:t>
      </w:r>
      <w:r>
        <w:rPr>
          <w:noProof/>
        </w:rPr>
        <w:tab/>
        <w:t>173</w:t>
      </w:r>
    </w:p>
    <w:p w:rsidR="005447DF" w:rsidRDefault="005447DF" w:rsidP="005447DF">
      <w:pPr>
        <w:spacing w:line="360" w:lineRule="auto"/>
        <w:jc w:val="both"/>
        <w:rPr>
          <w:noProof/>
          <w:sz w:val="28"/>
          <w:szCs w:val="28"/>
        </w:rPr>
      </w:pPr>
      <w:r>
        <w:rPr>
          <w:noProof/>
          <w:sz w:val="28"/>
          <w:szCs w:val="28"/>
        </w:rPr>
        <w:t>3.5. Переклад нових англ</w:t>
      </w:r>
      <w:r>
        <w:rPr>
          <w:noProof/>
          <w:sz w:val="28"/>
          <w:szCs w:val="28"/>
          <w:lang w:val="uk-UA"/>
        </w:rPr>
        <w:t>омовни</w:t>
      </w:r>
      <w:r>
        <w:rPr>
          <w:noProof/>
          <w:sz w:val="28"/>
          <w:szCs w:val="28"/>
        </w:rPr>
        <w:t xml:space="preserve">их метафор – </w:t>
      </w:r>
    </w:p>
    <w:p w:rsidR="005447DF" w:rsidRDefault="005447DF" w:rsidP="005447DF">
      <w:pPr>
        <w:spacing w:line="360" w:lineRule="auto"/>
        <w:ind w:firstLine="708"/>
        <w:jc w:val="both"/>
        <w:rPr>
          <w:noProof/>
          <w:sz w:val="28"/>
          <w:szCs w:val="28"/>
        </w:rPr>
      </w:pPr>
      <w:r>
        <w:rPr>
          <w:noProof/>
          <w:sz w:val="28"/>
          <w:szCs w:val="28"/>
        </w:rPr>
        <w:t>культурно-історичних алюзій...……………………………………...........</w:t>
      </w:r>
      <w:r>
        <w:rPr>
          <w:noProof/>
          <w:sz w:val="28"/>
          <w:szCs w:val="28"/>
        </w:rPr>
        <w:tab/>
        <w:t>187</w:t>
      </w:r>
    </w:p>
    <w:p w:rsidR="005447DF" w:rsidRDefault="005447DF" w:rsidP="005447DF">
      <w:pPr>
        <w:spacing w:line="360" w:lineRule="auto"/>
        <w:jc w:val="both"/>
        <w:rPr>
          <w:noProof/>
          <w:sz w:val="28"/>
          <w:szCs w:val="28"/>
        </w:rPr>
      </w:pPr>
      <w:r>
        <w:rPr>
          <w:b/>
          <w:bCs/>
          <w:noProof/>
          <w:sz w:val="28"/>
          <w:szCs w:val="28"/>
        </w:rPr>
        <w:t>В</w:t>
      </w:r>
      <w:r>
        <w:rPr>
          <w:b/>
          <w:bCs/>
          <w:noProof/>
          <w:sz w:val="28"/>
          <w:szCs w:val="28"/>
          <w:lang w:val="uk-UA"/>
        </w:rPr>
        <w:t>исновки до</w:t>
      </w:r>
      <w:r>
        <w:rPr>
          <w:b/>
          <w:bCs/>
          <w:noProof/>
          <w:sz w:val="28"/>
          <w:szCs w:val="28"/>
        </w:rPr>
        <w:t xml:space="preserve"> Р</w:t>
      </w:r>
      <w:r>
        <w:rPr>
          <w:b/>
          <w:bCs/>
          <w:noProof/>
          <w:sz w:val="28"/>
          <w:szCs w:val="28"/>
          <w:lang w:val="uk-UA"/>
        </w:rPr>
        <w:t>озділу</w:t>
      </w:r>
      <w:r>
        <w:rPr>
          <w:b/>
          <w:bCs/>
          <w:noProof/>
          <w:sz w:val="28"/>
          <w:szCs w:val="28"/>
        </w:rPr>
        <w:t xml:space="preserve"> 3</w:t>
      </w:r>
      <w:r>
        <w:rPr>
          <w:noProof/>
          <w:sz w:val="28"/>
          <w:szCs w:val="28"/>
        </w:rPr>
        <w:t>...</w:t>
      </w:r>
      <w:r>
        <w:rPr>
          <w:noProof/>
          <w:sz w:val="28"/>
          <w:szCs w:val="28"/>
          <w:lang w:val="uk-UA"/>
        </w:rPr>
        <w:t>............</w:t>
      </w:r>
      <w:r>
        <w:rPr>
          <w:noProof/>
          <w:sz w:val="28"/>
          <w:szCs w:val="28"/>
        </w:rPr>
        <w:t>............................................................…............</w:t>
      </w:r>
      <w:r>
        <w:rPr>
          <w:noProof/>
          <w:sz w:val="28"/>
          <w:szCs w:val="28"/>
        </w:rPr>
        <w:tab/>
        <w:t>196</w:t>
      </w:r>
    </w:p>
    <w:p w:rsidR="005447DF" w:rsidRDefault="005447DF" w:rsidP="005447DF">
      <w:pPr>
        <w:spacing w:line="360" w:lineRule="auto"/>
        <w:jc w:val="both"/>
        <w:rPr>
          <w:noProof/>
          <w:sz w:val="20"/>
          <w:szCs w:val="20"/>
        </w:rPr>
      </w:pPr>
    </w:p>
    <w:p w:rsidR="005447DF" w:rsidRDefault="005447DF" w:rsidP="005447DF">
      <w:pPr>
        <w:spacing w:line="360" w:lineRule="auto"/>
        <w:jc w:val="both"/>
        <w:rPr>
          <w:noProof/>
          <w:sz w:val="28"/>
          <w:szCs w:val="28"/>
        </w:rPr>
      </w:pPr>
      <w:r>
        <w:rPr>
          <w:b/>
          <w:bCs/>
          <w:noProof/>
          <w:sz w:val="28"/>
          <w:szCs w:val="28"/>
        </w:rPr>
        <w:t>ВИСНОВКИ</w:t>
      </w:r>
      <w:r>
        <w:rPr>
          <w:noProof/>
          <w:sz w:val="28"/>
          <w:szCs w:val="28"/>
        </w:rPr>
        <w:t>...........................................................................................................</w:t>
      </w:r>
      <w:r>
        <w:rPr>
          <w:noProof/>
          <w:sz w:val="28"/>
          <w:szCs w:val="28"/>
        </w:rPr>
        <w:tab/>
        <w:t>201</w:t>
      </w:r>
    </w:p>
    <w:p w:rsidR="005447DF" w:rsidRDefault="005447DF" w:rsidP="005447DF">
      <w:pPr>
        <w:pStyle w:val="afffffff4"/>
        <w:ind w:left="706" w:hanging="706"/>
        <w:jc w:val="both"/>
        <w:rPr>
          <w:noProof/>
        </w:rPr>
      </w:pPr>
      <w:r>
        <w:rPr>
          <w:b/>
          <w:bCs/>
          <w:noProof/>
        </w:rPr>
        <w:lastRenderedPageBreak/>
        <w:t>СПИСОК ВИКОРИСТАНИХ ДЖЕРЕЛ</w:t>
      </w:r>
      <w:r>
        <w:rPr>
          <w:noProof/>
        </w:rPr>
        <w:t>…......................................................</w:t>
      </w:r>
      <w:r>
        <w:rPr>
          <w:noProof/>
        </w:rPr>
        <w:tab/>
        <w:t>205</w:t>
      </w:r>
    </w:p>
    <w:p w:rsidR="005447DF" w:rsidRDefault="005447DF" w:rsidP="005447DF">
      <w:pPr>
        <w:pStyle w:val="afffffff4"/>
        <w:ind w:left="706" w:hanging="706"/>
        <w:jc w:val="both"/>
        <w:rPr>
          <w:noProof/>
        </w:rPr>
      </w:pPr>
      <w:r>
        <w:rPr>
          <w:b/>
          <w:bCs/>
          <w:noProof/>
        </w:rPr>
        <w:t>СПИСОК ЛЕКСИКОГРАФІЧНИХ ДЖЕРЕЛ</w:t>
      </w:r>
      <w:r>
        <w:rPr>
          <w:noProof/>
        </w:rPr>
        <w:t>................................................</w:t>
      </w:r>
      <w:r>
        <w:rPr>
          <w:noProof/>
        </w:rPr>
        <w:tab/>
        <w:t>230</w:t>
      </w:r>
    </w:p>
    <w:p w:rsidR="005447DF" w:rsidRDefault="005447DF" w:rsidP="005447DF">
      <w:pPr>
        <w:pStyle w:val="afffffff4"/>
        <w:ind w:left="706" w:hanging="706"/>
        <w:jc w:val="both"/>
        <w:rPr>
          <w:noProof/>
        </w:rPr>
      </w:pPr>
      <w:r>
        <w:rPr>
          <w:b/>
          <w:bCs/>
          <w:noProof/>
        </w:rPr>
        <w:t>СПИСОК ДЖЕРЕЛ ІЛЮСТРАТИВНОГО МАТЕРІАЛУ</w:t>
      </w:r>
      <w:r>
        <w:rPr>
          <w:noProof/>
        </w:rPr>
        <w:t>………………...</w:t>
      </w:r>
      <w:r>
        <w:rPr>
          <w:noProof/>
        </w:rPr>
        <w:tab/>
        <w:t>232</w:t>
      </w:r>
    </w:p>
    <w:p w:rsidR="005447DF" w:rsidRDefault="005447DF" w:rsidP="005447DF">
      <w:pPr>
        <w:pStyle w:val="afffffff4"/>
        <w:ind w:left="706" w:hanging="706"/>
        <w:jc w:val="both"/>
        <w:rPr>
          <w:noProof/>
        </w:rPr>
      </w:pPr>
      <w:r>
        <w:rPr>
          <w:b/>
          <w:bCs/>
          <w:noProof/>
        </w:rPr>
        <w:t>ДОДАТОК А</w:t>
      </w:r>
      <w:r>
        <w:rPr>
          <w:noProof/>
        </w:rPr>
        <w:t>………….…………………………………………………………..</w:t>
      </w:r>
      <w:r>
        <w:rPr>
          <w:noProof/>
        </w:rPr>
        <w:tab/>
        <w:t>240</w:t>
      </w:r>
    </w:p>
    <w:p w:rsidR="005447DF" w:rsidRDefault="005447DF" w:rsidP="005447DF">
      <w:pPr>
        <w:pStyle w:val="afffffff4"/>
        <w:ind w:left="706" w:hanging="706"/>
        <w:jc w:val="both"/>
        <w:rPr>
          <w:noProof/>
        </w:rPr>
      </w:pPr>
    </w:p>
    <w:p w:rsidR="005447DF" w:rsidRDefault="005447DF" w:rsidP="005447DF">
      <w:pPr>
        <w:pStyle w:val="afffffff4"/>
        <w:ind w:left="706" w:hanging="706"/>
        <w:jc w:val="both"/>
        <w:rPr>
          <w:noProof/>
        </w:rPr>
      </w:pPr>
    </w:p>
    <w:p w:rsidR="005447DF" w:rsidRDefault="005447DF" w:rsidP="005447DF">
      <w:pPr>
        <w:pStyle w:val="afffffff4"/>
        <w:ind w:left="706" w:hanging="706"/>
        <w:jc w:val="both"/>
        <w:rPr>
          <w:noProof/>
        </w:rPr>
      </w:pPr>
    </w:p>
    <w:p w:rsidR="005447DF" w:rsidRDefault="005447DF" w:rsidP="005447DF">
      <w:pPr>
        <w:pStyle w:val="afffffff4"/>
        <w:rPr>
          <w:noProof/>
        </w:rPr>
      </w:pPr>
      <w:r>
        <w:rPr>
          <w:noProof/>
        </w:rPr>
        <w:br w:type="page"/>
      </w:r>
      <w:r>
        <w:rPr>
          <w:b/>
          <w:bCs/>
          <w:noProof/>
        </w:rPr>
        <w:lastRenderedPageBreak/>
        <w:t>ВСТУП</w:t>
      </w:r>
    </w:p>
    <w:p w:rsidR="005447DF" w:rsidRDefault="005447DF" w:rsidP="005447DF">
      <w:pPr>
        <w:pStyle w:val="afffffffb"/>
        <w:rPr>
          <w:noProof/>
        </w:rPr>
      </w:pPr>
    </w:p>
    <w:p w:rsidR="005447DF" w:rsidRDefault="005447DF" w:rsidP="005447DF">
      <w:pPr>
        <w:pStyle w:val="afffffffb"/>
        <w:rPr>
          <w:noProof/>
        </w:rPr>
      </w:pPr>
      <w:r>
        <w:rPr>
          <w:noProof/>
        </w:rPr>
        <w:t>Дисертація присвячена визначенню умов і способів перекладу нової (1990-х – 2000-х років) англомовної публіцистичної метафорики українською мовою. Неологічна метафора розглядається як засіб поповнення словникового складу мови у результаті семантичного процесу, при якому назва переноситься з одного референта на інший на основі їх асоціативної подібності. З точки зору перекладу неометафора є новим лінгвокогнітивним засобом однієї мови, який потребує надання структурно-семантичного і функціонально-комунікативного відповідника в іншій мові.</w:t>
      </w:r>
    </w:p>
    <w:p w:rsidR="005447DF" w:rsidRDefault="005447DF" w:rsidP="005447DF">
      <w:pPr>
        <w:pStyle w:val="afffffffb"/>
        <w:ind w:firstLine="706"/>
        <w:rPr>
          <w:noProof/>
          <w:lang w:eastAsia="en-US"/>
        </w:rPr>
      </w:pPr>
      <w:r>
        <w:rPr>
          <w:noProof/>
          <w:lang w:eastAsia="en-US"/>
        </w:rPr>
        <w:t>Вивченню різних аспектів неологізмів присвятили свої праці такі українські мовознавці, як Ю.О. Жлуктенко [44; 45; 47], М.А. Жовтобрюх [48]. Нову лексику та фразеологію сучасної англійської мови досліджують І.В. Андрусяк [2], М.В. Бєлозьоров [17], В.І. Заботкіна [49], Ю.А. Зацний [51; 52; 53; 54; 55; 56], С.М. Єнікєєва [42; 43], О.Л. Клименко [74], А.Е. Левицький [97; 99; 101], О.В. Ребрій [134; 135], В.О. Чередниченко [174], А.В. Янков [188]. Процеси семантичної неологізації висвітлюють Ю.В. Попов [127], І.С. Стам [147], О.В. Воронюк [27], Ю.А. Зацний [53; 54; 55; 56], А.В. Янков [188]. Мовні значення та семіотику мовленнєвого впливу метафори досліджують Н.Д. Арутюнова [7], В.М. Телія [155]. Когнітивно-прагматичний аналіз сучасної суспільно-політичної метафорики російської та української мов здійснюють Х.П. Дацишин [38], І.О. Філатенко [165], О.М. Чадюк [172]. Іншомовні лексичні запозичення в українській мові аналізують Л.М. Архипенко [8], І.М. Кочан [88], А.Д. Олійник [123]. Проблеми й методологію перекладу семантичних одиниць висвітлюють В.В. Балабін [9], Л.І. Вергун [22], В.С. Виноградов [24; 25], О.С. Грабовецька [33], М.М. Дудник [41], С.П. Запольських [50], Т.А. Казакова [64], Л.В. Коломієць [77; 78; 79], О.М. Копильна [83]. Проте, особливості перекладу метафор-неологізмів до сьогодні ґрунтовно не досліджувалися.</w:t>
      </w:r>
    </w:p>
    <w:p w:rsidR="005447DF" w:rsidRDefault="005447DF" w:rsidP="005447DF">
      <w:pPr>
        <w:spacing w:line="360" w:lineRule="auto"/>
        <w:ind w:firstLine="709"/>
        <w:jc w:val="both"/>
        <w:rPr>
          <w:sz w:val="28"/>
          <w:szCs w:val="28"/>
          <w:lang w:val="uk-UA"/>
        </w:rPr>
      </w:pPr>
      <w:r>
        <w:rPr>
          <w:sz w:val="28"/>
          <w:szCs w:val="28"/>
          <w:lang w:val="uk-UA"/>
        </w:rPr>
        <w:t>Словники, які є лексикографічними джерелами нових англомовних метафор, охоплюють неологізми 1990-х років [</w:t>
      </w:r>
      <w:r>
        <w:rPr>
          <w:sz w:val="28"/>
          <w:szCs w:val="28"/>
        </w:rPr>
        <w:t>279</w:t>
      </w:r>
      <w:r>
        <w:rPr>
          <w:sz w:val="28"/>
          <w:szCs w:val="28"/>
          <w:lang w:val="uk-UA"/>
        </w:rPr>
        <w:t xml:space="preserve">; </w:t>
      </w:r>
      <w:r>
        <w:rPr>
          <w:sz w:val="28"/>
          <w:szCs w:val="28"/>
        </w:rPr>
        <w:t>282</w:t>
      </w:r>
      <w:r>
        <w:rPr>
          <w:sz w:val="28"/>
          <w:szCs w:val="28"/>
          <w:lang w:val="uk-UA"/>
        </w:rPr>
        <w:t xml:space="preserve">; </w:t>
      </w:r>
      <w:r>
        <w:rPr>
          <w:sz w:val="28"/>
          <w:szCs w:val="28"/>
        </w:rPr>
        <w:t>285</w:t>
      </w:r>
      <w:r>
        <w:rPr>
          <w:sz w:val="28"/>
          <w:szCs w:val="28"/>
          <w:lang w:val="uk-UA"/>
        </w:rPr>
        <w:t>], 2004-го [</w:t>
      </w:r>
      <w:r>
        <w:rPr>
          <w:sz w:val="28"/>
          <w:szCs w:val="28"/>
        </w:rPr>
        <w:t>280; 281; 284</w:t>
      </w:r>
      <w:r>
        <w:rPr>
          <w:sz w:val="28"/>
          <w:szCs w:val="28"/>
          <w:lang w:val="uk-UA"/>
        </w:rPr>
        <w:t>] та поточного часу (електронний словник П. Макфедріса [</w:t>
      </w:r>
      <w:r>
        <w:rPr>
          <w:sz w:val="28"/>
          <w:szCs w:val="28"/>
        </w:rPr>
        <w:t>283</w:t>
      </w:r>
      <w:r>
        <w:rPr>
          <w:sz w:val="28"/>
          <w:szCs w:val="28"/>
          <w:lang w:val="uk-UA"/>
        </w:rPr>
        <w:t xml:space="preserve">]). Сучасні словники з українськими еквівалентами англомовних неометафор, як правило, стосуються комп’ютерних та медійних термінів [271; 272; 277], але часом не містять навіть таких лексичних одиниць, як </w:t>
      </w:r>
      <w:r>
        <w:rPr>
          <w:i/>
          <w:iCs/>
          <w:sz w:val="28"/>
          <w:szCs w:val="28"/>
          <w:lang w:val="en-US"/>
        </w:rPr>
        <w:t>firewall</w:t>
      </w:r>
      <w:r>
        <w:rPr>
          <w:sz w:val="28"/>
          <w:szCs w:val="28"/>
          <w:lang w:val="uk-UA"/>
        </w:rPr>
        <w:t xml:space="preserve">, </w:t>
      </w:r>
      <w:r>
        <w:rPr>
          <w:i/>
          <w:iCs/>
          <w:sz w:val="28"/>
          <w:szCs w:val="28"/>
          <w:lang w:val="en-US"/>
        </w:rPr>
        <w:t>spam</w:t>
      </w:r>
      <w:r>
        <w:rPr>
          <w:sz w:val="28"/>
          <w:szCs w:val="28"/>
          <w:lang w:val="uk-UA"/>
        </w:rPr>
        <w:t xml:space="preserve">, </w:t>
      </w:r>
      <w:r>
        <w:rPr>
          <w:i/>
          <w:iCs/>
          <w:sz w:val="28"/>
          <w:szCs w:val="28"/>
          <w:lang w:val="en-US"/>
        </w:rPr>
        <w:t>web</w:t>
      </w:r>
      <w:r>
        <w:rPr>
          <w:sz w:val="28"/>
          <w:szCs w:val="28"/>
          <w:lang w:val="uk-UA"/>
        </w:rPr>
        <w:t xml:space="preserve"> [273]. Великі англо-українські словники за 1996 та 2006 роки, укладачами та головними редакторами яких є, відповідно, М.І. Балла та М.В. Адамчик, навіть термін </w:t>
      </w:r>
      <w:r>
        <w:rPr>
          <w:i/>
          <w:iCs/>
          <w:sz w:val="28"/>
          <w:szCs w:val="28"/>
          <w:lang w:val="en-US"/>
        </w:rPr>
        <w:t>spam</w:t>
      </w:r>
      <w:r>
        <w:rPr>
          <w:sz w:val="28"/>
          <w:szCs w:val="28"/>
          <w:lang w:val="uk-UA"/>
        </w:rPr>
        <w:t xml:space="preserve"> (</w:t>
      </w:r>
      <w:r>
        <w:rPr>
          <w:i/>
          <w:iCs/>
          <w:noProof/>
          <w:sz w:val="28"/>
          <w:szCs w:val="28"/>
          <w:u w:val="single"/>
        </w:rPr>
        <w:t>sp</w:t>
      </w:r>
      <w:r>
        <w:rPr>
          <w:noProof/>
          <w:sz w:val="28"/>
          <w:szCs w:val="28"/>
          <w:lang w:val="uk-UA"/>
        </w:rPr>
        <w:t>(</w:t>
      </w:r>
      <w:r>
        <w:rPr>
          <w:i/>
          <w:iCs/>
          <w:noProof/>
          <w:sz w:val="28"/>
          <w:szCs w:val="28"/>
        </w:rPr>
        <w:t>iced</w:t>
      </w:r>
      <w:r>
        <w:rPr>
          <w:noProof/>
          <w:sz w:val="28"/>
          <w:szCs w:val="28"/>
          <w:lang w:val="uk-UA"/>
        </w:rPr>
        <w:t>) + (</w:t>
      </w:r>
      <w:r>
        <w:rPr>
          <w:i/>
          <w:iCs/>
          <w:noProof/>
          <w:sz w:val="28"/>
          <w:szCs w:val="28"/>
        </w:rPr>
        <w:t>h</w:t>
      </w:r>
      <w:r>
        <w:rPr>
          <w:noProof/>
          <w:sz w:val="28"/>
          <w:szCs w:val="28"/>
          <w:lang w:val="uk-UA"/>
        </w:rPr>
        <w:t>)</w:t>
      </w:r>
      <w:r>
        <w:rPr>
          <w:i/>
          <w:iCs/>
          <w:noProof/>
          <w:sz w:val="28"/>
          <w:szCs w:val="28"/>
          <w:u w:val="single"/>
        </w:rPr>
        <w:t>am</w:t>
      </w:r>
      <w:r>
        <w:rPr>
          <w:noProof/>
          <w:sz w:val="28"/>
          <w:szCs w:val="28"/>
          <w:lang w:val="uk-UA"/>
        </w:rPr>
        <w:t xml:space="preserve"> – </w:t>
      </w:r>
      <w:r>
        <w:rPr>
          <w:i/>
          <w:iCs/>
          <w:noProof/>
          <w:sz w:val="28"/>
          <w:szCs w:val="28"/>
          <w:lang w:val="uk-UA"/>
        </w:rPr>
        <w:t>спам</w:t>
      </w:r>
      <w:r>
        <w:rPr>
          <w:noProof/>
          <w:sz w:val="28"/>
          <w:szCs w:val="28"/>
          <w:lang w:val="uk-UA"/>
        </w:rPr>
        <w:t xml:space="preserve"> “нав’язливі електронні рекламні повідомлення, особливо поширювані через інтернет-мережу”) перекладають лише як </w:t>
      </w:r>
      <w:r>
        <w:rPr>
          <w:i/>
          <w:iCs/>
          <w:noProof/>
          <w:sz w:val="28"/>
          <w:szCs w:val="28"/>
          <w:lang w:val="uk-UA"/>
        </w:rPr>
        <w:t>ковбасний фарш</w:t>
      </w:r>
      <w:r>
        <w:rPr>
          <w:noProof/>
          <w:sz w:val="28"/>
          <w:szCs w:val="28"/>
          <w:lang w:val="uk-UA"/>
        </w:rPr>
        <w:t xml:space="preserve">, </w:t>
      </w:r>
      <w:r>
        <w:rPr>
          <w:i/>
          <w:iCs/>
          <w:noProof/>
          <w:sz w:val="28"/>
          <w:szCs w:val="28"/>
          <w:lang w:val="uk-UA"/>
        </w:rPr>
        <w:t>американські консерви</w:t>
      </w:r>
      <w:r>
        <w:rPr>
          <w:noProof/>
          <w:sz w:val="28"/>
          <w:szCs w:val="28"/>
          <w:lang w:val="uk-UA"/>
        </w:rPr>
        <w:t xml:space="preserve"> </w:t>
      </w:r>
      <w:r>
        <w:rPr>
          <w:noProof/>
          <w:sz w:val="28"/>
          <w:szCs w:val="28"/>
          <w:lang w:val="uk-UA"/>
        </w:rPr>
        <w:lastRenderedPageBreak/>
        <w:t xml:space="preserve">[266, с. 401; 270] і уникають залучення до словникового матеріалу неометафорики. Публіцистичні джерела, проте, засвідчують значну кількість нових метафор, які представлені в них у перекладі паралельно до зазначеного англомовного новоутворення, або як одиниці, які вже адаптовано в українській мові. </w:t>
      </w:r>
      <w:r>
        <w:rPr>
          <w:noProof/>
          <w:sz w:val="28"/>
          <w:szCs w:val="28"/>
          <w:lang w:val="uk-UA" w:eastAsia="en-US"/>
        </w:rPr>
        <w:t>За відсутності усталених еквівалентів лексичних одиниць, зокрема в контексті автентично англомовних публіцистичних джерел, переклад у дисертації є нашим, заснованим на типових способах перекладу неометафор з урахуванням умов і способів їх утворення, категорій інновацій та концептуально-мовної моделі перекладу, представлених у дослідженні.</w:t>
      </w:r>
    </w:p>
    <w:p w:rsidR="005447DF" w:rsidRPr="005447DF" w:rsidRDefault="005447DF" w:rsidP="005447DF">
      <w:pPr>
        <w:pStyle w:val="afffffffb"/>
        <w:rPr>
          <w:noProof/>
          <w:lang w:val="uk-UA"/>
        </w:rPr>
      </w:pPr>
      <w:r w:rsidRPr="005447DF">
        <w:rPr>
          <w:b/>
          <w:bCs/>
          <w:noProof/>
          <w:lang w:val="uk-UA"/>
        </w:rPr>
        <w:t>Актуальність</w:t>
      </w:r>
      <w:r w:rsidRPr="005447DF">
        <w:rPr>
          <w:noProof/>
          <w:lang w:val="uk-UA"/>
        </w:rPr>
        <w:t xml:space="preserve"> дисертації зумовлена тим, що значна кількість англомовних неологізмів, зокрема неометафор, запозичуються до української мови без уваги до можливих способів їх перекладу, тоді як проблематика їх перекладу до сьогодні ґрунтовно не вивчалася. Дисертаційне дослідження визначає типологію перекладу англомовних метафор-неологізмів українською мовою з урахуванням структурно-семантичних способів їх утворення й лексико-семантичних категорій інновацій та розкриває концептуально-мовні особливості перекладу неометафор, що позначають суспільні реалії та вербалізують концептуальну метафорику.</w:t>
      </w:r>
    </w:p>
    <w:p w:rsidR="005447DF" w:rsidRPr="005447DF" w:rsidRDefault="005447DF" w:rsidP="005447DF">
      <w:pPr>
        <w:pStyle w:val="afffffffb"/>
        <w:rPr>
          <w:noProof/>
          <w:lang w:val="uk-UA"/>
        </w:rPr>
      </w:pPr>
      <w:r w:rsidRPr="005447DF">
        <w:rPr>
          <w:noProof/>
          <w:lang w:val="uk-UA"/>
        </w:rPr>
        <w:t>Аналіз функціонально-комунікативних, структурно-семантичних і лексико-семантичних особливостей перекладу нової англомовної метафорики українською мовою засвідчує перекладність безеквівалентних метафор-неологізмів і, водночас, з’ясовує критерії можливого поповнення лексико-семантичного складу української мови новою суспільно-політичною метафорикою під впливом перекладу.</w:t>
      </w:r>
    </w:p>
    <w:p w:rsidR="005447DF" w:rsidRDefault="005447DF" w:rsidP="005447DF">
      <w:pPr>
        <w:pStyle w:val="afffffffb"/>
        <w:ind w:firstLine="709"/>
        <w:rPr>
          <w:noProof/>
        </w:rPr>
      </w:pPr>
      <w:r>
        <w:rPr>
          <w:b/>
          <w:bCs/>
          <w:noProof/>
        </w:rPr>
        <w:t>Зв’язок роботи з науковими програмами, планами, темами.</w:t>
      </w:r>
      <w:r>
        <w:rPr>
          <w:noProof/>
        </w:rPr>
        <w:t xml:space="preserve"> Дисертація виконана в межах наукової теми, що розробляється колективом факультету іноземної філології Запорізького національного університету “Когнітивно-дискурсивні аспекти функціонування мовних одиниць” (код держреєстрації 0103U002181), затвердженої Міністерством освіти і науки України.</w:t>
      </w:r>
    </w:p>
    <w:p w:rsidR="005447DF" w:rsidRDefault="005447DF" w:rsidP="005447DF">
      <w:pPr>
        <w:pStyle w:val="afffffffb"/>
        <w:ind w:firstLine="851"/>
        <w:rPr>
          <w:noProof/>
          <w:lang w:eastAsia="en-US"/>
        </w:rPr>
      </w:pPr>
      <w:r>
        <w:rPr>
          <w:b/>
          <w:bCs/>
          <w:noProof/>
          <w:lang w:eastAsia="en-US"/>
        </w:rPr>
        <w:t xml:space="preserve">Мета роботи </w:t>
      </w:r>
      <w:r>
        <w:rPr>
          <w:noProof/>
          <w:lang w:eastAsia="en-US"/>
        </w:rPr>
        <w:t xml:space="preserve">– визначити умови й способи перекладу англомовних метафор-неологізмів українською мовою шляхом вирішення таких </w:t>
      </w:r>
      <w:r>
        <w:rPr>
          <w:b/>
          <w:bCs/>
          <w:noProof/>
          <w:lang w:eastAsia="en-US"/>
        </w:rPr>
        <w:t>завдань</w:t>
      </w:r>
      <w:r>
        <w:rPr>
          <w:noProof/>
          <w:lang w:eastAsia="en-US"/>
        </w:rPr>
        <w:t>:</w:t>
      </w:r>
    </w:p>
    <w:p w:rsidR="005447DF" w:rsidRDefault="005447DF" w:rsidP="005447DF">
      <w:pPr>
        <w:pStyle w:val="afffffffb"/>
        <w:ind w:firstLine="851"/>
        <w:rPr>
          <w:noProof/>
          <w:lang w:eastAsia="en-US"/>
        </w:rPr>
      </w:pPr>
      <w:r>
        <w:rPr>
          <w:noProof/>
          <w:lang w:eastAsia="en-US"/>
        </w:rPr>
        <w:t>– виявити функціонально-комунікативні й когнітивні особливості перекладу нових англомовних метафор українською мовою;</w:t>
      </w:r>
    </w:p>
    <w:p w:rsidR="005447DF" w:rsidRDefault="005447DF" w:rsidP="005447DF">
      <w:pPr>
        <w:pStyle w:val="afffffffb"/>
        <w:ind w:firstLine="851"/>
        <w:rPr>
          <w:noProof/>
          <w:lang w:eastAsia="en-US"/>
        </w:rPr>
      </w:pPr>
      <w:r>
        <w:rPr>
          <w:noProof/>
          <w:lang w:eastAsia="en-US"/>
        </w:rPr>
        <w:t>– розробити концептуально-мовну модель перекладу метафорики;</w:t>
      </w:r>
    </w:p>
    <w:p w:rsidR="005447DF" w:rsidRDefault="005447DF" w:rsidP="005447DF">
      <w:pPr>
        <w:pStyle w:val="afffffffb"/>
        <w:ind w:firstLine="851"/>
        <w:rPr>
          <w:noProof/>
          <w:lang w:eastAsia="en-US"/>
        </w:rPr>
      </w:pPr>
      <w:r>
        <w:rPr>
          <w:noProof/>
          <w:lang w:eastAsia="en-US"/>
        </w:rPr>
        <w:t>– дослідити способи відтворення українською мовою структурно-семантичних особливостей англомовних неометафор, враховуючи умови й можливості їх адаптації в мові перекладу;</w:t>
      </w:r>
    </w:p>
    <w:p w:rsidR="005447DF" w:rsidRDefault="005447DF" w:rsidP="005447DF">
      <w:pPr>
        <w:pStyle w:val="afffffffb"/>
        <w:ind w:firstLine="851"/>
        <w:rPr>
          <w:noProof/>
          <w:lang w:eastAsia="en-US"/>
        </w:rPr>
      </w:pPr>
      <w:r>
        <w:rPr>
          <w:noProof/>
          <w:lang w:eastAsia="en-US"/>
        </w:rPr>
        <w:lastRenderedPageBreak/>
        <w:t>– встановити типологію перекладу нових англомовних публіцистичних метафор з урахуванням виявлених лексико-семантичних категорій інновацій;</w:t>
      </w:r>
    </w:p>
    <w:p w:rsidR="005447DF" w:rsidRDefault="005447DF" w:rsidP="005447DF">
      <w:pPr>
        <w:pStyle w:val="afffffffb"/>
        <w:ind w:firstLine="851"/>
        <w:rPr>
          <w:noProof/>
          <w:lang w:eastAsia="en-US"/>
        </w:rPr>
      </w:pPr>
      <w:r>
        <w:rPr>
          <w:noProof/>
          <w:lang w:eastAsia="en-US"/>
        </w:rPr>
        <w:t>– визначити концептуально-мовні характеристики перекладу неометафор, зокрема алюзій як узагальнень культурно-історичного досвіду.</w:t>
      </w:r>
    </w:p>
    <w:p w:rsidR="005447DF" w:rsidRDefault="005447DF" w:rsidP="005447DF">
      <w:pPr>
        <w:pStyle w:val="afffffffb"/>
        <w:ind w:firstLine="851"/>
        <w:rPr>
          <w:noProof/>
          <w:lang w:eastAsia="en-US"/>
        </w:rPr>
      </w:pPr>
      <w:r>
        <w:rPr>
          <w:b/>
          <w:bCs/>
          <w:noProof/>
          <w:lang w:eastAsia="en-US"/>
        </w:rPr>
        <w:t>Об’єкт дослідження</w:t>
      </w:r>
      <w:r>
        <w:rPr>
          <w:noProof/>
          <w:lang w:eastAsia="en-US"/>
        </w:rPr>
        <w:t xml:space="preserve"> становить перекладність нових англомовних метафор українською мовою.</w:t>
      </w:r>
    </w:p>
    <w:p w:rsidR="005447DF" w:rsidRDefault="005447DF" w:rsidP="005447DF">
      <w:pPr>
        <w:pStyle w:val="afffffffb"/>
        <w:ind w:firstLine="851"/>
        <w:rPr>
          <w:noProof/>
          <w:lang w:eastAsia="en-US"/>
        </w:rPr>
      </w:pPr>
      <w:r>
        <w:rPr>
          <w:b/>
          <w:bCs/>
          <w:noProof/>
          <w:lang w:eastAsia="en-US"/>
        </w:rPr>
        <w:t>Предметом дослідження</w:t>
      </w:r>
      <w:r>
        <w:rPr>
          <w:noProof/>
          <w:lang w:eastAsia="en-US"/>
        </w:rPr>
        <w:t xml:space="preserve"> є способи відтворення функціональних, структурних, лексико-семантичних і концептуальних особливостей нової англомовної метафорики українською мовою.</w:t>
      </w:r>
    </w:p>
    <w:p w:rsidR="005447DF" w:rsidRDefault="005447DF" w:rsidP="005447DF">
      <w:pPr>
        <w:pStyle w:val="afffffffb"/>
        <w:ind w:firstLine="851"/>
        <w:rPr>
          <w:noProof/>
          <w:lang w:eastAsia="en-US"/>
        </w:rPr>
      </w:pPr>
      <w:r>
        <w:rPr>
          <w:b/>
          <w:bCs/>
          <w:noProof/>
          <w:lang w:eastAsia="en-US"/>
        </w:rPr>
        <w:t>Матеріалом дослідження</w:t>
      </w:r>
      <w:r>
        <w:rPr>
          <w:noProof/>
          <w:lang w:eastAsia="en-US"/>
        </w:rPr>
        <w:t xml:space="preserve"> слугували близько 1500 англомовних метафор-неологізмів 1990-х – 2000-х років, представлених у спеціальних словниках і автентичній англомовній публіцистиці, та їх відповідники в словниках та публіцистиці українською мовою.</w:t>
      </w:r>
    </w:p>
    <w:p w:rsidR="005447DF" w:rsidRDefault="005447DF" w:rsidP="005447DF">
      <w:pPr>
        <w:pStyle w:val="afffffffb"/>
        <w:ind w:firstLine="706"/>
        <w:rPr>
          <w:noProof/>
          <w:lang w:eastAsia="en-US"/>
        </w:rPr>
      </w:pPr>
      <w:r>
        <w:rPr>
          <w:b/>
          <w:bCs/>
          <w:noProof/>
          <w:lang w:eastAsia="en-US"/>
        </w:rPr>
        <w:t>Методи дослідження</w:t>
      </w:r>
      <w:r>
        <w:rPr>
          <w:noProof/>
          <w:lang w:eastAsia="en-US"/>
        </w:rPr>
        <w:t>. Для вирішення поставлених у роботі завдань використовуються такі методи якісного та кількісного аналізу: перекладознавчий, контра</w:t>
      </w:r>
      <w:r>
        <w:rPr>
          <w:noProof/>
          <w:lang w:val="en-US" w:eastAsia="en-US"/>
        </w:rPr>
        <w:t>c</w:t>
      </w:r>
      <w:r>
        <w:rPr>
          <w:noProof/>
          <w:lang w:eastAsia="en-US"/>
        </w:rPr>
        <w:t>тивний, контекстуально-ситуативний, описовий, структурно-компонентний, дистрибутивний, трансформаційний, елементи методу кількісних підрахунків; а також експериментальний для розробки й обґрунтування концептуально-мовної моделі перекладу.</w:t>
      </w:r>
    </w:p>
    <w:p w:rsidR="005447DF" w:rsidRDefault="005447DF" w:rsidP="005447DF">
      <w:pPr>
        <w:pStyle w:val="afffffffb"/>
        <w:ind w:firstLine="851"/>
        <w:rPr>
          <w:noProof/>
          <w:lang w:eastAsia="en-US"/>
        </w:rPr>
      </w:pPr>
      <w:r>
        <w:rPr>
          <w:b/>
          <w:bCs/>
          <w:noProof/>
          <w:lang w:eastAsia="en-US"/>
        </w:rPr>
        <w:t>Наукова новизна дослідження</w:t>
      </w:r>
      <w:r>
        <w:rPr>
          <w:noProof/>
          <w:lang w:eastAsia="en-US"/>
        </w:rPr>
        <w:t xml:space="preserve"> полягає у тому, що його результатом є: 1)</w:t>
      </w:r>
      <w:r>
        <w:rPr>
          <w:noProof/>
          <w:lang w:val="en-US" w:eastAsia="en-US"/>
        </w:rPr>
        <w:t> </w:t>
      </w:r>
      <w:r>
        <w:rPr>
          <w:noProof/>
          <w:lang w:eastAsia="en-US"/>
        </w:rPr>
        <w:t>розробка теорії і концептуально-мовної моделі перекладу неологічних метафор для загальної теорії перекладу; 2)</w:t>
      </w:r>
      <w:r>
        <w:rPr>
          <w:noProof/>
          <w:lang w:val="en-US" w:eastAsia="en-US"/>
        </w:rPr>
        <w:t> </w:t>
      </w:r>
      <w:r>
        <w:rPr>
          <w:noProof/>
          <w:lang w:eastAsia="en-US"/>
        </w:rPr>
        <w:t>визначення типології перекладу англомовних метафор-неологізмів українською мовою з урахуванням структурно-семантичних особливостей їх утворення; 3)</w:t>
      </w:r>
      <w:r>
        <w:rPr>
          <w:noProof/>
          <w:lang w:val="en-US" w:eastAsia="en-US"/>
        </w:rPr>
        <w:t> </w:t>
      </w:r>
      <w:r>
        <w:rPr>
          <w:noProof/>
          <w:lang w:eastAsia="en-US"/>
        </w:rPr>
        <w:t>встановлення типології перекладу англомовної публіцистичної неометафорики українською мовою за лексико-семантичними категоріями інновацій; 4)</w:t>
      </w:r>
      <w:r>
        <w:rPr>
          <w:noProof/>
          <w:lang w:val="en-US" w:eastAsia="en-US"/>
        </w:rPr>
        <w:t> </w:t>
      </w:r>
      <w:r>
        <w:rPr>
          <w:noProof/>
          <w:lang w:eastAsia="en-US"/>
        </w:rPr>
        <w:t>з’ясування способів можливого поповнення лексико-семантичного складу української мови новою суспільно-політичною метафорикою під впливом перекладу; 5)</w:t>
      </w:r>
      <w:r>
        <w:rPr>
          <w:noProof/>
          <w:lang w:val="en-US" w:eastAsia="en-US"/>
        </w:rPr>
        <w:t> </w:t>
      </w:r>
      <w:r>
        <w:rPr>
          <w:noProof/>
          <w:lang w:eastAsia="en-US"/>
        </w:rPr>
        <w:t>укладення англо-українського словника нової публіцистичної метафорики.</w:t>
      </w:r>
    </w:p>
    <w:p w:rsidR="005447DF" w:rsidRDefault="005447DF" w:rsidP="005447DF">
      <w:pPr>
        <w:pStyle w:val="afffffffb"/>
        <w:ind w:firstLine="851"/>
        <w:rPr>
          <w:noProof/>
          <w:lang w:eastAsia="en-US"/>
        </w:rPr>
      </w:pPr>
      <w:r>
        <w:rPr>
          <w:b/>
          <w:bCs/>
          <w:noProof/>
          <w:lang w:eastAsia="en-US"/>
        </w:rPr>
        <w:t>Теоретичне значення</w:t>
      </w:r>
      <w:r>
        <w:rPr>
          <w:noProof/>
          <w:lang w:eastAsia="en-US"/>
        </w:rPr>
        <w:t xml:space="preserve"> </w:t>
      </w:r>
      <w:r>
        <w:rPr>
          <w:b/>
          <w:bCs/>
          <w:noProof/>
          <w:lang w:eastAsia="en-US"/>
        </w:rPr>
        <w:t>дослідження</w:t>
      </w:r>
      <w:r>
        <w:rPr>
          <w:noProof/>
          <w:lang w:eastAsia="en-US"/>
        </w:rPr>
        <w:t xml:space="preserve"> полягає у розробці методики перекладознавчого аналізу метафор, ще не зафіксованих у двомовних словниках. Дисертаційна праця формулює концептуально-мовну методологію і виявляє можливі способи перекладу англомовних неологічних метафор українською мовою, актуалізуючи лінгвостилістичні аналогії та закономірності перекладу метафорики та враховуючи позамовні й мовні чинники, які регулюють перекладність і міжмовну еквівалентність неологічних метафор. Висновки роботи є внеском до теорії порівняльних стилістики й лексикології, зіставного мовознавства, перекладознавства, а запропоновану методику перекладознавчого аналізу можна екстраполювати на розробку типології перекладу інших лексико-семантичних стилістичних </w:t>
      </w:r>
      <w:r>
        <w:rPr>
          <w:noProof/>
          <w:lang w:eastAsia="en-US"/>
        </w:rPr>
        <w:lastRenderedPageBreak/>
        <w:t>прийомів та для дослідження перекладу нової метафорики на матеріалі інших природних мов.</w:t>
      </w:r>
    </w:p>
    <w:p w:rsidR="005447DF" w:rsidRDefault="005447DF" w:rsidP="005447DF">
      <w:pPr>
        <w:pStyle w:val="afffffffb"/>
        <w:ind w:firstLine="851"/>
        <w:rPr>
          <w:noProof/>
          <w:lang w:eastAsia="en-US"/>
        </w:rPr>
      </w:pPr>
      <w:r>
        <w:rPr>
          <w:b/>
          <w:bCs/>
          <w:noProof/>
          <w:lang w:eastAsia="en-US"/>
        </w:rPr>
        <w:t>Практична цінність дослідження</w:t>
      </w:r>
      <w:r>
        <w:rPr>
          <w:noProof/>
          <w:lang w:eastAsia="en-US"/>
        </w:rPr>
        <w:t xml:space="preserve"> визначається тим, що його результати можуть бути використані при викладанні курсів порівняльних лексикології та стилістики англійської та української мов, теорії перекладу, спецкурсів зі стилістики й перекладу, на заняттях з аспектного й усного двостороннього перекладу, практики усного та письмового мовлення, при написанні дисертаційних та випускних кваліфікаційних робіт, а також при укладенні словників, матеріалом для яких може слугувати додаток до дисертації – англо-український словник нової публіцистичної метафорики.</w:t>
      </w:r>
    </w:p>
    <w:p w:rsidR="005447DF" w:rsidRDefault="005447DF" w:rsidP="005447DF">
      <w:pPr>
        <w:pStyle w:val="afffffffb"/>
        <w:ind w:firstLine="709"/>
        <w:rPr>
          <w:b/>
          <w:bCs/>
          <w:noProof/>
        </w:rPr>
      </w:pPr>
      <w:r>
        <w:rPr>
          <w:b/>
          <w:bCs/>
          <w:noProof/>
        </w:rPr>
        <w:t>На захист виносяться такі положення:</w:t>
      </w:r>
    </w:p>
    <w:p w:rsidR="005447DF" w:rsidRDefault="005447DF" w:rsidP="005447DF">
      <w:pPr>
        <w:pStyle w:val="afffffffb"/>
        <w:ind w:firstLine="851"/>
        <w:rPr>
          <w:noProof/>
        </w:rPr>
      </w:pPr>
      <w:r>
        <w:rPr>
          <w:noProof/>
        </w:rPr>
        <w:t>1. Міжмовне відтворення нової метафорики актуалізує онтологічний і евристичний методи перекладу, що враховують семантичний і формальний аспекти неометафорики, яка становить шість категорій інновацій: 1)</w:t>
      </w:r>
      <w:r>
        <w:rPr>
          <w:noProof/>
          <w:lang w:val="en-US"/>
        </w:rPr>
        <w:t> </w:t>
      </w:r>
      <w:r>
        <w:rPr>
          <w:noProof/>
        </w:rPr>
        <w:t>трансномінації (раніше відоме значення втілюється у новій формі); 2)</w:t>
      </w:r>
      <w:r>
        <w:rPr>
          <w:noProof/>
          <w:lang w:val="en-US"/>
        </w:rPr>
        <w:t> </w:t>
      </w:r>
      <w:r>
        <w:rPr>
          <w:noProof/>
        </w:rPr>
        <w:t>семантичні інновації (нове значення позначається формою, вже наявною в мові); 3)</w:t>
      </w:r>
      <w:r>
        <w:rPr>
          <w:noProof/>
          <w:lang w:val="en-US"/>
        </w:rPr>
        <w:t> </w:t>
      </w:r>
      <w:r>
        <w:rPr>
          <w:noProof/>
        </w:rPr>
        <w:t>семантичні переосмислення (існуюча/стара форма позначає значення, яке мало іншу форму вираження); 4)</w:t>
      </w:r>
      <w:r>
        <w:rPr>
          <w:noProof/>
          <w:lang w:val="en-US"/>
        </w:rPr>
        <w:t> </w:t>
      </w:r>
      <w:r>
        <w:rPr>
          <w:noProof/>
        </w:rPr>
        <w:t>власне неологізми (нове значення виражається новою формою); 5)</w:t>
      </w:r>
      <w:r>
        <w:rPr>
          <w:noProof/>
          <w:lang w:val="en-US"/>
        </w:rPr>
        <w:t> </w:t>
      </w:r>
      <w:r>
        <w:rPr>
          <w:noProof/>
        </w:rPr>
        <w:t>паронімічні неологізми (нове значення виражається новою формою на основі гри слів); 6)</w:t>
      </w:r>
      <w:r>
        <w:rPr>
          <w:noProof/>
          <w:lang w:val="en-US"/>
        </w:rPr>
        <w:t> </w:t>
      </w:r>
      <w:r>
        <w:rPr>
          <w:noProof/>
        </w:rPr>
        <w:t>ескалації (розширення значення позначається розширенням вже відомої форми).</w:t>
      </w:r>
    </w:p>
    <w:p w:rsidR="005447DF" w:rsidRDefault="005447DF" w:rsidP="005447DF">
      <w:pPr>
        <w:pStyle w:val="afffffffb"/>
        <w:ind w:firstLine="851"/>
        <w:rPr>
          <w:noProof/>
          <w:lang w:eastAsia="ko-KR"/>
        </w:rPr>
      </w:pPr>
      <w:r>
        <w:rPr>
          <w:noProof/>
        </w:rPr>
        <w:t xml:space="preserve">2. Переклад нових метафор </w:t>
      </w:r>
      <w:r>
        <w:rPr>
          <w:noProof/>
          <w:lang w:eastAsia="ko-KR"/>
        </w:rPr>
        <w:t>засновується на концептуально-мовній моделі перекладу, запропонованій у дисертації: 1)</w:t>
      </w:r>
      <w:r>
        <w:rPr>
          <w:noProof/>
          <w:lang w:val="en-US" w:eastAsia="ko-KR"/>
        </w:rPr>
        <w:t> </w:t>
      </w:r>
      <w:r>
        <w:rPr>
          <w:noProof/>
          <w:lang w:eastAsia="ko-KR"/>
        </w:rPr>
        <w:t>визначення макроконцептуальної метафори як контексту для мовного вираження метафори оригіналу, зокрема з’ясування, чи не є метафора алюзією; 2)</w:t>
      </w:r>
      <w:r>
        <w:rPr>
          <w:noProof/>
          <w:lang w:val="en-US" w:eastAsia="ko-KR"/>
        </w:rPr>
        <w:t> </w:t>
      </w:r>
      <w:r>
        <w:rPr>
          <w:noProof/>
          <w:lang w:eastAsia="ko-KR"/>
        </w:rPr>
        <w:t>аналіз структурних та лексико-граматичних особливостей метафори оригіналу; 3)</w:t>
      </w:r>
      <w:r>
        <w:rPr>
          <w:noProof/>
          <w:lang w:val="en-US" w:eastAsia="ko-KR"/>
        </w:rPr>
        <w:t> </w:t>
      </w:r>
      <w:r>
        <w:rPr>
          <w:noProof/>
          <w:lang w:eastAsia="ko-KR"/>
        </w:rPr>
        <w:t>встановлення лексико-семантичного підґрунтя метафори; 4)</w:t>
      </w:r>
      <w:r>
        <w:rPr>
          <w:noProof/>
          <w:lang w:val="en-US" w:eastAsia="ko-KR"/>
        </w:rPr>
        <w:t> </w:t>
      </w:r>
      <w:r>
        <w:rPr>
          <w:noProof/>
          <w:lang w:eastAsia="ko-KR"/>
        </w:rPr>
        <w:t>визначення доречного лексико-семантичного наповнення макроконцепту в мові перекладу; 5)</w:t>
      </w:r>
      <w:r>
        <w:rPr>
          <w:noProof/>
          <w:lang w:val="en-US" w:eastAsia="ko-KR"/>
        </w:rPr>
        <w:t> </w:t>
      </w:r>
      <w:r>
        <w:rPr>
          <w:noProof/>
          <w:lang w:eastAsia="ko-KR"/>
        </w:rPr>
        <w:t>узгодження лексико-граматичного оформлення метафори з функціонально-семантичним змістом та макроконцептом, концептуальною метафорою в перекладі.</w:t>
      </w:r>
    </w:p>
    <w:p w:rsidR="005447DF" w:rsidRDefault="005447DF" w:rsidP="005447DF">
      <w:pPr>
        <w:pStyle w:val="afffffffb"/>
        <w:ind w:firstLine="851"/>
        <w:rPr>
          <w:noProof/>
          <w:lang w:eastAsia="en-US"/>
        </w:rPr>
      </w:pPr>
      <w:r>
        <w:rPr>
          <w:noProof/>
          <w:lang w:eastAsia="en-US"/>
        </w:rPr>
        <w:t>3. Найхарактернішим способом перекладу нових англомовних публіцистичних метафор українською мовою є калькування, оскільки воно зберігає структурно-лексичну тотожність метафорі оригіналу, передає її соціокультурний, експресивний і лексико-семантичний зміст та є можливим, якщо компоненти метафоричного неологізму мають питомі чи запозичені відповідники у мові перекладу; значна кількість неометафор є розширеними аналогами вже існуючих у попередній мовленнєвій традиції та перекладається за аналогією.</w:t>
      </w:r>
    </w:p>
    <w:p w:rsidR="005447DF" w:rsidRDefault="005447DF" w:rsidP="005447DF">
      <w:pPr>
        <w:pStyle w:val="afffffffb"/>
        <w:ind w:firstLine="851"/>
        <w:rPr>
          <w:noProof/>
          <w:lang w:eastAsia="en-US"/>
        </w:rPr>
      </w:pPr>
      <w:r>
        <w:rPr>
          <w:noProof/>
          <w:lang w:eastAsia="en-US"/>
        </w:rPr>
        <w:t xml:space="preserve">4. На структурно-семантичному рівні лексико-семантичне калькування домінує при перекладі метафоричних словосполучень, складних слів та афіксальних новоутворень. Метафори, утворені шляхом семантичної деривації, переважно відтворюються шляхом семантичного калькування. Для </w:t>
      </w:r>
      <w:r>
        <w:rPr>
          <w:noProof/>
          <w:lang w:eastAsia="en-US"/>
        </w:rPr>
        <w:lastRenderedPageBreak/>
        <w:t>перекладу неометафор-телескопізмів найактуальнішим є напівкалькування з транскодуванням. Відмінність способів і засобів конверсії в мовах джерела і перекладу спричинює значну перевагу описового перекладу відповідної неометафорики. Різнобічна смислова, формальна й контекстуальна специфіка неометафоричних ініціальних скорочень не виявляє пріоритетного способу їх перекладу.</w:t>
      </w:r>
    </w:p>
    <w:p w:rsidR="005447DF" w:rsidRDefault="005447DF" w:rsidP="005447DF">
      <w:pPr>
        <w:spacing w:line="360" w:lineRule="auto"/>
        <w:ind w:firstLine="851"/>
        <w:jc w:val="both"/>
        <w:rPr>
          <w:noProof/>
          <w:sz w:val="28"/>
          <w:szCs w:val="28"/>
        </w:rPr>
      </w:pPr>
      <w:r>
        <w:rPr>
          <w:noProof/>
          <w:sz w:val="28"/>
          <w:szCs w:val="28"/>
        </w:rPr>
        <w:t>5. Запорукою ефективного перекладу є осмислення умов пропозиції метафори в оригіналі, якими є: 1)</w:t>
      </w:r>
      <w:r>
        <w:rPr>
          <w:noProof/>
          <w:sz w:val="28"/>
          <w:szCs w:val="28"/>
          <w:lang w:val="en-US"/>
        </w:rPr>
        <w:t> </w:t>
      </w:r>
      <w:r>
        <w:rPr>
          <w:noProof/>
          <w:sz w:val="28"/>
          <w:szCs w:val="28"/>
        </w:rPr>
        <w:t>мовна можливість виникнення метафори; 2)</w:t>
      </w:r>
      <w:r>
        <w:rPr>
          <w:noProof/>
          <w:sz w:val="28"/>
          <w:szCs w:val="28"/>
          <w:lang w:val="en-US"/>
        </w:rPr>
        <w:t> </w:t>
      </w:r>
      <w:r>
        <w:rPr>
          <w:noProof/>
          <w:sz w:val="28"/>
          <w:szCs w:val="28"/>
        </w:rPr>
        <w:t>когнітивне рішення автора щодо мовного вираження образу; 3)</w:t>
      </w:r>
      <w:r>
        <w:rPr>
          <w:noProof/>
          <w:sz w:val="28"/>
          <w:szCs w:val="28"/>
          <w:lang w:val="en-US"/>
        </w:rPr>
        <w:t> </w:t>
      </w:r>
      <w:r>
        <w:rPr>
          <w:noProof/>
          <w:sz w:val="28"/>
          <w:szCs w:val="28"/>
        </w:rPr>
        <w:t>соціокультурна специфіка; 4)</w:t>
      </w:r>
      <w:r>
        <w:rPr>
          <w:noProof/>
          <w:sz w:val="28"/>
          <w:szCs w:val="28"/>
          <w:lang w:val="en-US"/>
        </w:rPr>
        <w:t> </w:t>
      </w:r>
      <w:r>
        <w:rPr>
          <w:noProof/>
          <w:sz w:val="28"/>
          <w:szCs w:val="28"/>
        </w:rPr>
        <w:t>вплив на пізнавальні процеси реципієнта; 5)</w:t>
      </w:r>
      <w:r>
        <w:rPr>
          <w:noProof/>
          <w:sz w:val="28"/>
          <w:szCs w:val="28"/>
          <w:lang w:val="en-US"/>
        </w:rPr>
        <w:t> </w:t>
      </w:r>
      <w:r>
        <w:rPr>
          <w:noProof/>
          <w:sz w:val="28"/>
          <w:szCs w:val="28"/>
        </w:rPr>
        <w:t>ситуація; 6)</w:t>
      </w:r>
      <w:r>
        <w:rPr>
          <w:noProof/>
          <w:sz w:val="28"/>
          <w:szCs w:val="28"/>
          <w:lang w:val="en-US"/>
        </w:rPr>
        <w:t> </w:t>
      </w:r>
      <w:r>
        <w:rPr>
          <w:noProof/>
          <w:sz w:val="28"/>
          <w:szCs w:val="28"/>
        </w:rPr>
        <w:t>практичні й соціальні ролі суб’єктів та 7)</w:t>
      </w:r>
      <w:r>
        <w:rPr>
          <w:noProof/>
          <w:sz w:val="28"/>
          <w:szCs w:val="28"/>
          <w:lang w:val="en-US"/>
        </w:rPr>
        <w:t> </w:t>
      </w:r>
      <w:r>
        <w:rPr>
          <w:noProof/>
          <w:sz w:val="28"/>
          <w:szCs w:val="28"/>
        </w:rPr>
        <w:t>експресія за дейктично-оцінною опозицією “свій-чужий”. Такий підхід сприяє визначенню, наскільки варіанти перекладу є комунікативно доречними, за яких умов оказіональний переклад може закріпитися як усталений, наскільки актуалізуються в мові перекладу етноспецифічні й універсальні метафори та яким чином переклад сприяє запозиченню метафор-неологізмів.</w:t>
      </w:r>
    </w:p>
    <w:p w:rsidR="005447DF" w:rsidRDefault="005447DF" w:rsidP="005447DF">
      <w:pPr>
        <w:spacing w:line="360" w:lineRule="auto"/>
        <w:ind w:firstLine="851"/>
        <w:jc w:val="both"/>
        <w:rPr>
          <w:noProof/>
          <w:sz w:val="28"/>
          <w:szCs w:val="28"/>
        </w:rPr>
      </w:pPr>
      <w:r>
        <w:rPr>
          <w:noProof/>
          <w:sz w:val="28"/>
          <w:szCs w:val="28"/>
        </w:rPr>
        <w:t>6. Вибір способу перекладу нових метафор, які становлять трансномінації, семантичні інновації, семантичні переосмислення, власне неологізми, паронімічні новоутворення та ескалації, залежить від мети пояснити підґрунтя запропонованої метафори: яким чином нова форма стосується старого значення, наскільки нова форма є метафорично синонімічною до попередньої форми та відповідною для існуючого значення, наскільки нове значення може узгоджуватися з наявною формою, наскільки стара форма відповідає новому значенню чи переосмисленому поєднанню вже наявних форми і значення, наскільки актуальними є неометафори для запозичення, наскільки спосіб перекладу формально розширеного неологізму співвідноситься з попередньою формою.</w:t>
      </w:r>
    </w:p>
    <w:p w:rsidR="005447DF" w:rsidRDefault="005447DF" w:rsidP="005447DF">
      <w:pPr>
        <w:pStyle w:val="afffffffb"/>
        <w:ind w:firstLine="851"/>
        <w:rPr>
          <w:noProof/>
          <w:lang w:eastAsia="en-US"/>
        </w:rPr>
      </w:pPr>
      <w:r>
        <w:rPr>
          <w:noProof/>
          <w:lang w:eastAsia="en-US"/>
        </w:rPr>
        <w:t xml:space="preserve">7. Врахування концептуально-мовних характеристик нових англомовних метафор допомагає виявити закономірності та засоби трансформаційних номінативних процесів, визначити способи перекладу, що сприяють адаптації неометафор у цільовій мові. Типово, переклад сприяє запозиченню метафоричних неологізмів у двох варіантах: коли нове значення має нову (зокрема, транслітеровану/ транскриптивну) форму вираження та коли нове значення актуалізується у вже наявному лексичному відповіднику. Контекстуально вдала вербалізація концептуальної метафори сприяє тому, що </w:t>
      </w:r>
      <w:r>
        <w:rPr>
          <w:noProof/>
          <w:lang w:eastAsia="en-US"/>
        </w:rPr>
        <w:lastRenderedPageBreak/>
        <w:t>метафорична номінація схильна закріпитися у мові оригіналу й адаптуватися у мові перекладу, становлячи етноспецифічні та універсальні назви певних соціальних реалій.</w:t>
      </w:r>
    </w:p>
    <w:p w:rsidR="005447DF" w:rsidRDefault="005447DF" w:rsidP="005447DF">
      <w:pPr>
        <w:pStyle w:val="afffffffb"/>
        <w:ind w:firstLine="706"/>
        <w:rPr>
          <w:noProof/>
          <w:lang w:eastAsia="en-US"/>
        </w:rPr>
      </w:pPr>
      <w:r>
        <w:rPr>
          <w:b/>
          <w:bCs/>
          <w:noProof/>
          <w:lang w:eastAsia="en-US"/>
        </w:rPr>
        <w:t>Апробація результатів дослідження</w:t>
      </w:r>
      <w:r>
        <w:rPr>
          <w:noProof/>
          <w:lang w:eastAsia="en-US"/>
        </w:rPr>
        <w:t xml:space="preserve"> проводилася на Міжрегіональній конференції молодих учених (Горлівський державний педагогічний інститут іноземних мов, квітень 2003), І Міжнародній науково-практичній конференції “Проблеми загальної, германської, романської та слов’янської стилістики” (Горлівський державний педагогічний інститут іноземних мов, травень 2003), конференціях з TESOL та прикладної лінгвістики (Східно-каролінський університет, м. Грінвіл, Північна Кароліна, США, лютий 2005; Огайський університет, м. Атени, Огайо, США, травень 2005), VI Міжнародному науковому семінарі “Нормы и парадоксы сознания и мышления, их проявления в современном обществе, культуре и языке” (Луганський національний педагогічний університет ім. Тараса Шевченка, квітень 2006), XV Міжнародній науковій конференції “Мова і культура” ім. проф. Сергія Бураго (Інститут філології КНУ ім. Тараса Шевченка, червень 2006), VІІ Міжнародній науково-методичній конференції “Методологічні проблеми сучасного перекладу” (Сумський державний університет, січень 2007), Міжнародному науково-методичному семінарі “Актуальні проблеми сучасного художнього і галузевого перекладу” (Горлівський державний педагогічний інститут іноземних мов, лютий 2007), а також Міжнародній науково-практичній конференції “Новітні обрії розвитку германської та романської філології” (Запорізький національний університет, квітень 2007).</w:t>
      </w:r>
    </w:p>
    <w:p w:rsidR="005447DF" w:rsidRDefault="005447DF" w:rsidP="005447DF">
      <w:pPr>
        <w:pStyle w:val="afffffffb"/>
        <w:ind w:firstLine="706"/>
        <w:rPr>
          <w:noProof/>
          <w:lang w:eastAsia="en-US"/>
        </w:rPr>
      </w:pPr>
      <w:r>
        <w:rPr>
          <w:b/>
          <w:bCs/>
          <w:noProof/>
          <w:lang w:eastAsia="en-US"/>
        </w:rPr>
        <w:t>Публікації.</w:t>
      </w:r>
      <w:r>
        <w:rPr>
          <w:noProof/>
          <w:lang w:eastAsia="en-US"/>
        </w:rPr>
        <w:t xml:space="preserve"> За темою дисертації опубліковано 10 одноосібних праць: 7 статей у провідних фахових виданнях, 2 статті у нефахових збірниках та 1 тези доповіді на науковій конференції.</w:t>
      </w:r>
    </w:p>
    <w:p w:rsidR="005447DF" w:rsidRDefault="005447DF" w:rsidP="005447DF">
      <w:pPr>
        <w:spacing w:line="360" w:lineRule="auto"/>
        <w:ind w:firstLine="706"/>
        <w:jc w:val="both"/>
        <w:rPr>
          <w:noProof/>
          <w:color w:val="000000"/>
          <w:sz w:val="28"/>
          <w:szCs w:val="28"/>
          <w:lang w:val="uk-UA"/>
        </w:rPr>
      </w:pPr>
      <w:r>
        <w:rPr>
          <w:b/>
          <w:bCs/>
          <w:noProof/>
          <w:sz w:val="28"/>
          <w:szCs w:val="28"/>
          <w:lang w:val="uk-UA"/>
        </w:rPr>
        <w:t>С</w:t>
      </w:r>
      <w:r>
        <w:rPr>
          <w:b/>
          <w:bCs/>
          <w:noProof/>
          <w:sz w:val="28"/>
          <w:szCs w:val="28"/>
        </w:rPr>
        <w:t>труктура роботи.</w:t>
      </w:r>
      <w:r>
        <w:rPr>
          <w:noProof/>
          <w:sz w:val="28"/>
          <w:szCs w:val="28"/>
        </w:rPr>
        <w:t xml:space="preserve"> Дисертаційне дослідження складається зі вступу, трьох розділів, висновків, списку використаних джерел (264 позиції), списку лексикографічних джерел (21 позиція), списку джерел ілюстративного матеріалу (175 позицій) та додатку – англо-українського словника нової публіцистичної метафорики, в якому в алфавітному порядку систематизовано англомовні одиниці  із зазначенням частини мови, орієнтовного року виникнення (з огляду на перше вживання в англомовному публіцистичному виданні), варіантами перекладу українською мовою (відповідно до наявних та можливих еквівалентів в українськомовній публіцистиці) та значенням. Таблиця, надана у дисертації, засвідчує статистичні дані перекладу нових англомовних публіцистичних метафор українською мовою за лексико-семантичними категоріями інновацій. Повний обсяг дисертації складає 328 сторінок, із них 190 сторін</w:t>
      </w:r>
      <w:r>
        <w:rPr>
          <w:noProof/>
          <w:sz w:val="28"/>
          <w:szCs w:val="28"/>
          <w:lang w:val="uk-UA"/>
        </w:rPr>
        <w:t>о</w:t>
      </w:r>
      <w:r>
        <w:rPr>
          <w:noProof/>
          <w:sz w:val="28"/>
          <w:szCs w:val="28"/>
        </w:rPr>
        <w:t>к основної частини.</w:t>
      </w:r>
    </w:p>
    <w:p w:rsidR="005447DF" w:rsidRDefault="005447DF" w:rsidP="005447DF">
      <w:pPr>
        <w:spacing w:line="360" w:lineRule="auto"/>
        <w:ind w:firstLine="706"/>
        <w:jc w:val="both"/>
        <w:rPr>
          <w:noProof/>
          <w:color w:val="000000"/>
          <w:sz w:val="28"/>
          <w:szCs w:val="28"/>
          <w:lang w:val="uk-UA"/>
        </w:rPr>
      </w:pPr>
    </w:p>
    <w:p w:rsidR="005447DF" w:rsidRDefault="005447DF" w:rsidP="005447DF">
      <w:pPr>
        <w:spacing w:line="360" w:lineRule="auto"/>
        <w:jc w:val="center"/>
        <w:rPr>
          <w:b/>
          <w:bCs/>
          <w:noProof/>
          <w:sz w:val="28"/>
          <w:szCs w:val="28"/>
          <w:lang w:val="uk-UA"/>
        </w:rPr>
      </w:pPr>
      <w:r>
        <w:rPr>
          <w:b/>
          <w:bCs/>
          <w:noProof/>
          <w:sz w:val="28"/>
          <w:szCs w:val="28"/>
          <w:lang w:val="uk-UA"/>
        </w:rPr>
        <w:t>ВИСНОВКИ</w:t>
      </w:r>
    </w:p>
    <w:p w:rsidR="005447DF" w:rsidRDefault="005447DF" w:rsidP="005447DF">
      <w:pPr>
        <w:spacing w:line="360" w:lineRule="auto"/>
        <w:ind w:firstLine="706"/>
        <w:jc w:val="both"/>
        <w:rPr>
          <w:noProof/>
          <w:sz w:val="28"/>
          <w:szCs w:val="28"/>
          <w:lang w:val="uk-UA"/>
        </w:rPr>
      </w:pPr>
    </w:p>
    <w:p w:rsidR="005447DF" w:rsidRDefault="005447DF" w:rsidP="005447DF">
      <w:pPr>
        <w:spacing w:line="360" w:lineRule="auto"/>
        <w:ind w:firstLine="709"/>
        <w:jc w:val="both"/>
        <w:rPr>
          <w:noProof/>
          <w:sz w:val="28"/>
          <w:szCs w:val="28"/>
          <w:lang w:val="uk-UA"/>
        </w:rPr>
      </w:pPr>
      <w:r>
        <w:rPr>
          <w:noProof/>
          <w:sz w:val="28"/>
          <w:szCs w:val="28"/>
          <w:lang w:val="uk-UA"/>
        </w:rPr>
        <w:t>Огляд теоретичного підґрунтя перекладу метафор-неологізмів та перекладацьке дослідження концептуально-мовних особливостей і способів відтворення нової англомовної публіцистичної метафорики українською мовою зумовили такі висновки:</w:t>
      </w:r>
    </w:p>
    <w:p w:rsidR="005447DF" w:rsidRDefault="005447DF" w:rsidP="005447DF">
      <w:pPr>
        <w:spacing w:line="360" w:lineRule="auto"/>
        <w:ind w:firstLine="709"/>
        <w:jc w:val="both"/>
        <w:rPr>
          <w:noProof/>
          <w:sz w:val="28"/>
          <w:szCs w:val="28"/>
          <w:lang w:val="uk-UA"/>
        </w:rPr>
      </w:pPr>
      <w:r>
        <w:rPr>
          <w:noProof/>
          <w:sz w:val="28"/>
          <w:szCs w:val="28"/>
          <w:lang w:val="uk-UA"/>
        </w:rPr>
        <w:t>1. Актуальними для перекладу та його обґрунтування постають неологічні публіцистичні метафори як нові одиниці соціального світу, носії суспільної позиції та засоби впливу на інтелектуальну й емотивну сфери широкого кола реципієнтів. Метафоричні новоутворення стають актуальними неологізмами, якщо вони: вживаються в різних висловлюваннях і текстах, відображають культурологічне явище, є цікавими в мовному розумінні, видаються перспективними для поповнення словникового складу мови або володіють усіма цими характеристиками. Переклад має зберегти функціональну спроможність метафор на ґрунті іншої мови та культури й розглядає неометафору як лінгвокогнітивний засіб однієї мови, який потребує надання структурно-семантичного і функціонально-комунікативного відповідника в іншій мові.</w:t>
      </w:r>
    </w:p>
    <w:p w:rsidR="005447DF" w:rsidRDefault="005447DF" w:rsidP="005447DF">
      <w:pPr>
        <w:spacing w:line="360" w:lineRule="auto"/>
        <w:ind w:firstLine="709"/>
        <w:jc w:val="both"/>
        <w:rPr>
          <w:noProof/>
          <w:sz w:val="28"/>
          <w:szCs w:val="28"/>
          <w:lang w:val="uk-UA"/>
        </w:rPr>
      </w:pPr>
      <w:r>
        <w:rPr>
          <w:noProof/>
          <w:sz w:val="28"/>
          <w:szCs w:val="28"/>
        </w:rPr>
        <w:t xml:space="preserve">2. </w:t>
      </w:r>
      <w:r>
        <w:rPr>
          <w:noProof/>
          <w:sz w:val="28"/>
          <w:szCs w:val="28"/>
          <w:lang w:val="uk-UA"/>
        </w:rPr>
        <w:t>При перекладі метафори треба враховувати її смисл – трикомпоненту єдність матеріальної структури, асоціативно-образного змісту і експресивного потенціалу. Оскільки нова метафорика може як засновуватися на новому змісті, так і виражатися новою формою, надання міжмовних відповідників потребує своєрідного симбіозу онтологічного (передачу семантики висловлювання) й евристичного (віднайдення еквівалентів форми висловлювання) перекладу, а також уваги до експресивної доречності еквівалентів для сприймаючих переклад.</w:t>
      </w:r>
    </w:p>
    <w:p w:rsidR="005447DF" w:rsidRDefault="005447DF" w:rsidP="005447DF">
      <w:pPr>
        <w:spacing w:line="360" w:lineRule="auto"/>
        <w:ind w:firstLine="709"/>
        <w:jc w:val="both"/>
        <w:rPr>
          <w:noProof/>
          <w:sz w:val="28"/>
          <w:szCs w:val="28"/>
          <w:lang w:val="uk-UA"/>
        </w:rPr>
      </w:pPr>
      <w:r>
        <w:rPr>
          <w:noProof/>
          <w:sz w:val="28"/>
          <w:szCs w:val="28"/>
        </w:rPr>
        <w:t xml:space="preserve">3. </w:t>
      </w:r>
      <w:r>
        <w:rPr>
          <w:noProof/>
          <w:sz w:val="28"/>
          <w:szCs w:val="28"/>
          <w:lang w:val="uk-UA"/>
        </w:rPr>
        <w:t>Здійснюючи переклад, важливо звертати увагу на те, чи є неологізм універсальним чи етноспецифічним і наскільки можна передати запропоновані у мові оригіналу образ та форму. Часто неометафори є розширеними аналогами вже існуючих і, якщо компоненти метафоричного неологізму мають питомі чи запозичені відповідники у цільовій мові, переклад може здійснюватися за аналогією.</w:t>
      </w:r>
    </w:p>
    <w:p w:rsidR="005447DF" w:rsidRDefault="005447DF" w:rsidP="005447DF">
      <w:pPr>
        <w:spacing w:line="360" w:lineRule="auto"/>
        <w:ind w:firstLine="709"/>
        <w:jc w:val="both"/>
        <w:rPr>
          <w:noProof/>
          <w:sz w:val="28"/>
          <w:szCs w:val="28"/>
          <w:lang w:val="uk-UA"/>
        </w:rPr>
      </w:pPr>
      <w:r>
        <w:rPr>
          <w:noProof/>
          <w:sz w:val="28"/>
          <w:szCs w:val="28"/>
          <w:lang w:val="uk-UA"/>
        </w:rPr>
        <w:lastRenderedPageBreak/>
        <w:t>4. Ефективність перекладу залежить від усвідомлення, наскільки варіанти перекладу є функціонально й комунікативно доречними, наскільки актуалізуються в мові перекладу етноспецифічні й універсальні метафори, чи потрібно, щоб переклад сприяв запозиченню і яким чином – шляхом транскодування чи калькування, та за яких умов оказіональний переклад неометафори може закріпитися як усталений.</w:t>
      </w:r>
    </w:p>
    <w:p w:rsidR="005447DF" w:rsidRDefault="005447DF" w:rsidP="005447DF">
      <w:pPr>
        <w:spacing w:line="360" w:lineRule="auto"/>
        <w:ind w:firstLine="709"/>
        <w:jc w:val="both"/>
        <w:rPr>
          <w:noProof/>
          <w:sz w:val="28"/>
          <w:szCs w:val="28"/>
          <w:lang w:val="uk-UA"/>
        </w:rPr>
      </w:pPr>
      <w:r>
        <w:rPr>
          <w:noProof/>
          <w:sz w:val="28"/>
          <w:szCs w:val="28"/>
          <w:lang w:val="uk-UA"/>
        </w:rPr>
        <w:t>5. Когнітивними механізмами осмислення метафор під час перекладу є сприйняття, розпізнання, тлумачення, оцінка та розуміння процесу й результату метафоризації. Їх застосування при перекладі нової публіцистичної метафорики уможливлює появу влучних суспільно-політичних метафор міжмовного і міжкультурного значення.</w:t>
      </w:r>
    </w:p>
    <w:p w:rsidR="005447DF" w:rsidRDefault="005447DF" w:rsidP="005447DF">
      <w:pPr>
        <w:spacing w:line="360" w:lineRule="auto"/>
        <w:ind w:firstLine="709"/>
        <w:jc w:val="both"/>
        <w:rPr>
          <w:noProof/>
          <w:sz w:val="28"/>
          <w:szCs w:val="28"/>
          <w:lang w:val="uk-UA"/>
        </w:rPr>
      </w:pPr>
      <w:r>
        <w:rPr>
          <w:noProof/>
          <w:sz w:val="28"/>
          <w:szCs w:val="28"/>
        </w:rPr>
        <w:t xml:space="preserve">6. </w:t>
      </w:r>
      <w:r>
        <w:rPr>
          <w:noProof/>
          <w:sz w:val="28"/>
          <w:szCs w:val="28"/>
          <w:lang w:val="uk-UA"/>
        </w:rPr>
        <w:t>Якщо метафори-неологізми ще не мають (усталених) відповідників перекладу, засоби перекладу можуть визначатися за концептуально-мовною</w:t>
      </w:r>
      <w:r>
        <w:rPr>
          <w:noProof/>
          <w:sz w:val="28"/>
          <w:szCs w:val="28"/>
        </w:rPr>
        <w:t xml:space="preserve"> </w:t>
      </w:r>
      <w:r>
        <w:rPr>
          <w:noProof/>
          <w:sz w:val="28"/>
          <w:szCs w:val="28"/>
          <w:lang w:val="uk-UA"/>
        </w:rPr>
        <w:t>моделлю перекладу, складовими якої вважаємо: 1)</w:t>
      </w:r>
      <w:r>
        <w:rPr>
          <w:noProof/>
          <w:sz w:val="28"/>
          <w:szCs w:val="28"/>
          <w:lang w:val="en-US"/>
        </w:rPr>
        <w:t> </w:t>
      </w:r>
      <w:r>
        <w:rPr>
          <w:noProof/>
          <w:sz w:val="28"/>
          <w:szCs w:val="28"/>
          <w:lang w:val="uk-UA"/>
        </w:rPr>
        <w:t>визначення макроконцепту як контексту для форми вираження метафори оригіналу, зокрема з’ясування, чи не є метафора алюзією; 2)</w:t>
      </w:r>
      <w:r>
        <w:rPr>
          <w:noProof/>
          <w:sz w:val="28"/>
          <w:szCs w:val="28"/>
          <w:lang w:val="en-US"/>
        </w:rPr>
        <w:t> </w:t>
      </w:r>
      <w:r>
        <w:rPr>
          <w:noProof/>
          <w:sz w:val="28"/>
          <w:szCs w:val="28"/>
          <w:lang w:val="uk-UA"/>
        </w:rPr>
        <w:t>аналіз структурних та лексико-граматичних особливостей метафори оригіналу; 3)</w:t>
      </w:r>
      <w:r>
        <w:rPr>
          <w:noProof/>
          <w:sz w:val="28"/>
          <w:szCs w:val="28"/>
          <w:lang w:val="en-US"/>
        </w:rPr>
        <w:t> </w:t>
      </w:r>
      <w:r>
        <w:rPr>
          <w:noProof/>
          <w:sz w:val="28"/>
          <w:szCs w:val="28"/>
          <w:lang w:val="uk-UA"/>
        </w:rPr>
        <w:t>встановлення лексико-семантичного підґрунтя наданої метафори; 4)</w:t>
      </w:r>
      <w:r>
        <w:rPr>
          <w:noProof/>
          <w:sz w:val="28"/>
          <w:szCs w:val="28"/>
          <w:lang w:val="en-US"/>
        </w:rPr>
        <w:t> </w:t>
      </w:r>
      <w:r>
        <w:rPr>
          <w:noProof/>
          <w:sz w:val="28"/>
          <w:szCs w:val="28"/>
          <w:lang w:val="uk-UA"/>
        </w:rPr>
        <w:t>визначення доречного лексико-семантичного наповнення макроконцепту в мові перекладу; 5)</w:t>
      </w:r>
      <w:r>
        <w:rPr>
          <w:noProof/>
          <w:sz w:val="28"/>
          <w:szCs w:val="28"/>
          <w:lang w:val="en-US"/>
        </w:rPr>
        <w:t> </w:t>
      </w:r>
      <w:r>
        <w:rPr>
          <w:noProof/>
          <w:sz w:val="28"/>
          <w:szCs w:val="28"/>
          <w:lang w:val="uk-UA"/>
        </w:rPr>
        <w:t>узгодження лексико-граматичного оформлення метафори з функціонально-семантичним змістом та макроконцептом, концептуальною метафорою в перекладі.</w:t>
      </w:r>
    </w:p>
    <w:p w:rsidR="005447DF" w:rsidRDefault="005447DF" w:rsidP="005447DF">
      <w:pPr>
        <w:spacing w:line="360" w:lineRule="auto"/>
        <w:ind w:firstLine="709"/>
        <w:jc w:val="both"/>
        <w:rPr>
          <w:noProof/>
          <w:sz w:val="28"/>
          <w:szCs w:val="28"/>
          <w:lang w:val="uk-UA"/>
        </w:rPr>
      </w:pPr>
      <w:r>
        <w:rPr>
          <w:noProof/>
          <w:sz w:val="28"/>
          <w:szCs w:val="28"/>
          <w:lang w:val="uk-UA"/>
        </w:rPr>
        <w:t>7. Метафоричні неологізми становлять шість категорій інновацій: 1)</w:t>
      </w:r>
      <w:r>
        <w:rPr>
          <w:noProof/>
          <w:sz w:val="28"/>
          <w:szCs w:val="28"/>
          <w:lang w:val="en-US"/>
        </w:rPr>
        <w:t> </w:t>
      </w:r>
      <w:r>
        <w:rPr>
          <w:noProof/>
          <w:sz w:val="28"/>
          <w:szCs w:val="28"/>
          <w:lang w:val="uk-UA"/>
        </w:rPr>
        <w:t>трансномінації (раніше відоме значення втілюється у новій формі); 2)</w:t>
      </w:r>
      <w:r>
        <w:rPr>
          <w:noProof/>
          <w:sz w:val="28"/>
          <w:szCs w:val="28"/>
          <w:lang w:val="en-US"/>
        </w:rPr>
        <w:t> </w:t>
      </w:r>
      <w:r>
        <w:rPr>
          <w:noProof/>
          <w:sz w:val="28"/>
          <w:szCs w:val="28"/>
          <w:lang w:val="uk-UA"/>
        </w:rPr>
        <w:t>семантичні інновації (нове значення позначається формою, вже наявною в мові); 3) семантичні переосмислення (існуюча/стара форма позначає значення, яке мало іншу форму вираження); 4)</w:t>
      </w:r>
      <w:r>
        <w:rPr>
          <w:noProof/>
          <w:sz w:val="28"/>
          <w:szCs w:val="28"/>
          <w:lang w:val="en-US"/>
        </w:rPr>
        <w:t> </w:t>
      </w:r>
      <w:r>
        <w:rPr>
          <w:noProof/>
          <w:sz w:val="28"/>
          <w:szCs w:val="28"/>
          <w:lang w:val="uk-UA"/>
        </w:rPr>
        <w:t>власне неологізми (нове значення виражається новою формою); 5)</w:t>
      </w:r>
      <w:r>
        <w:rPr>
          <w:noProof/>
          <w:sz w:val="28"/>
          <w:szCs w:val="28"/>
          <w:lang w:val="en-US"/>
        </w:rPr>
        <w:t> </w:t>
      </w:r>
      <w:r>
        <w:rPr>
          <w:noProof/>
          <w:sz w:val="28"/>
          <w:szCs w:val="28"/>
          <w:lang w:val="uk-UA"/>
        </w:rPr>
        <w:t>паронімічні неологізми (нове значення виражається новою формою на основі гри слів); 6)</w:t>
      </w:r>
      <w:r>
        <w:rPr>
          <w:noProof/>
          <w:sz w:val="28"/>
          <w:szCs w:val="28"/>
          <w:lang w:val="en-US"/>
        </w:rPr>
        <w:t> </w:t>
      </w:r>
      <w:r>
        <w:rPr>
          <w:noProof/>
          <w:sz w:val="28"/>
          <w:szCs w:val="28"/>
          <w:lang w:val="uk-UA"/>
        </w:rPr>
        <w:t xml:space="preserve">ескалації (розширення значення позначається розширенням уже відомої форми). Способи їх перекладу залежать від моделей їх структурно-семантичного утворення, наявності </w:t>
      </w:r>
      <w:r>
        <w:rPr>
          <w:noProof/>
          <w:sz w:val="28"/>
          <w:szCs w:val="28"/>
          <w:lang w:val="uk-UA"/>
        </w:rPr>
        <w:lastRenderedPageBreak/>
        <w:t>запозичених чи аналогічних структур і компонентів у мові перекладу та актуальності наслідування форми й адаптації змісту у мові перекладу.</w:t>
      </w:r>
    </w:p>
    <w:p w:rsidR="005447DF" w:rsidRDefault="005447DF" w:rsidP="005447DF">
      <w:pPr>
        <w:spacing w:line="360" w:lineRule="auto"/>
        <w:ind w:firstLine="709"/>
        <w:jc w:val="both"/>
        <w:rPr>
          <w:noProof/>
          <w:sz w:val="28"/>
          <w:szCs w:val="28"/>
          <w:lang w:val="uk-UA"/>
        </w:rPr>
      </w:pPr>
      <w:r>
        <w:rPr>
          <w:noProof/>
          <w:sz w:val="28"/>
          <w:szCs w:val="28"/>
          <w:lang w:val="uk-UA"/>
        </w:rPr>
        <w:t>8. Найхарактернішим способом перекладу англомовних публіцистичних метафор-неологізмів українською мовою є калькування, оскільки воно зберігає лексико-семантичний зміст метафори, передає її соціокультурний, експресивний потенціал і є можливим, якщо компоненти метафоричного неологізму мають питомі чи запозичені відповідники у мові перекладу; значна кількість неометафор є розширеними аналогами вже існуючих і перекладається за аналогією.</w:t>
      </w:r>
    </w:p>
    <w:p w:rsidR="005447DF" w:rsidRDefault="005447DF" w:rsidP="005447DF">
      <w:pPr>
        <w:spacing w:line="360" w:lineRule="auto"/>
        <w:ind w:firstLine="709"/>
        <w:jc w:val="both"/>
        <w:rPr>
          <w:noProof/>
          <w:sz w:val="28"/>
          <w:szCs w:val="28"/>
          <w:lang w:val="uk-UA"/>
        </w:rPr>
      </w:pPr>
      <w:r>
        <w:rPr>
          <w:noProof/>
          <w:sz w:val="28"/>
          <w:szCs w:val="28"/>
        </w:rPr>
        <w:t xml:space="preserve">9. </w:t>
      </w:r>
      <w:r>
        <w:rPr>
          <w:noProof/>
          <w:sz w:val="28"/>
          <w:szCs w:val="28"/>
          <w:lang w:val="uk-UA"/>
        </w:rPr>
        <w:t>Лексико-семантичне калькування домінує при перекладі метафоричних словосполучень, складних слів та афіксальних новоутворень. Метафори, утворені шляхом семантичної деривації, переважно відтворюються за допомогою семантичного калькування. Для неометафор-телескопізмів найактуальнішим способом перекладу є напівкалькування з транскодуванням. Відмінність способів і засобів конверсії в мовах джерела і перекладу спричинює значну перевагу описового перекладу. Різнобічна смислова, формальна й контекстуальна специфіка неометафоричних ініціальних скорочень не виявляє пріоритетного способу їх перекладу. У цілому, якщо новий зміст вкладається у попередньо відому лексичну одиницю, спосіб перекладу неометафори схильний бути аналогічним способу перекладу цієї лексичної одиниці.</w:t>
      </w:r>
    </w:p>
    <w:p w:rsidR="005447DF" w:rsidRDefault="005447DF" w:rsidP="005447DF">
      <w:pPr>
        <w:spacing w:line="360" w:lineRule="auto"/>
        <w:ind w:firstLine="709"/>
        <w:jc w:val="both"/>
        <w:rPr>
          <w:noProof/>
          <w:sz w:val="28"/>
          <w:szCs w:val="28"/>
          <w:lang w:val="uk-UA"/>
        </w:rPr>
      </w:pPr>
      <w:r>
        <w:rPr>
          <w:noProof/>
          <w:sz w:val="28"/>
          <w:szCs w:val="28"/>
          <w:lang w:val="uk-UA"/>
        </w:rPr>
        <w:t>10. Характерними способами перекладу, що сприяють запозиченню є транскодування (транслітерація, (практичне) транскрибування), лексичне (лексико-семантичне) калькування, семантичне калькування, фразеологічне калькування та напівкалькування (перш за все, поєднання калькування з транскодуванням, але й з генералізацією, конкретизацією та семантичною модуляцією у перекладі словосполучення).</w:t>
      </w:r>
    </w:p>
    <w:p w:rsidR="005447DF" w:rsidRDefault="005447DF" w:rsidP="005447DF">
      <w:pPr>
        <w:spacing w:line="360" w:lineRule="auto"/>
        <w:ind w:firstLine="709"/>
        <w:jc w:val="both"/>
        <w:rPr>
          <w:noProof/>
          <w:sz w:val="28"/>
          <w:szCs w:val="28"/>
          <w:lang w:val="uk-UA"/>
        </w:rPr>
      </w:pPr>
      <w:r>
        <w:rPr>
          <w:noProof/>
          <w:sz w:val="28"/>
          <w:szCs w:val="28"/>
        </w:rPr>
        <w:t xml:space="preserve">11. </w:t>
      </w:r>
      <w:r>
        <w:rPr>
          <w:noProof/>
          <w:sz w:val="28"/>
          <w:szCs w:val="28"/>
          <w:lang w:val="uk-UA"/>
        </w:rPr>
        <w:t xml:space="preserve">Переклад є як способом повідомити представникам цільової мови про реалію іншомовної культури, так і засобом адаптації універсально значущих неологізмів у мові перекладу. Тому потрібно враховувати при перекладі як мовні, так і концептуальні особливості метафоротворення. Якщо вербалізація концептуальної метафори є контекстуально вдалою, лексично виражена </w:t>
      </w:r>
      <w:r>
        <w:rPr>
          <w:noProof/>
          <w:sz w:val="28"/>
          <w:szCs w:val="28"/>
          <w:lang w:val="uk-UA"/>
        </w:rPr>
        <w:lastRenderedPageBreak/>
        <w:t>метафора схильна закріпитися в мові оригіналу й адаптуватися в мові перекладу, становлячи етноспецифічну чи універсальну назву певної соціальної реалії.</w:t>
      </w:r>
    </w:p>
    <w:p w:rsidR="005447DF" w:rsidRDefault="005447DF" w:rsidP="005447DF">
      <w:pPr>
        <w:spacing w:line="360" w:lineRule="auto"/>
        <w:ind w:firstLine="709"/>
        <w:jc w:val="both"/>
        <w:rPr>
          <w:noProof/>
          <w:sz w:val="28"/>
          <w:szCs w:val="28"/>
          <w:lang w:val="uk-UA"/>
        </w:rPr>
      </w:pPr>
      <w:r>
        <w:rPr>
          <w:noProof/>
          <w:sz w:val="28"/>
          <w:szCs w:val="28"/>
          <w:lang w:val="uk-UA"/>
        </w:rPr>
        <w:t>У дисертаційному дослідженні простежувалася взаємодія метафори з іншими стилістичноми прийомами, зокрема, каламбуром, метонімією. Наприклад, калькування конвертованих метафор свідчить про прагнення перекладача узгодити метафоричне значення з метонімічно похідною формою. Перспективою подальшого дослідження може бути розробка типології контекстуалізованого перекладу випадків поєднання метафор-неологізмів з іншими прийомами публіцистики, зокрема у заголовках.</w:t>
      </w:r>
    </w:p>
    <w:p w:rsidR="005447DF" w:rsidRDefault="005447DF" w:rsidP="005447DF">
      <w:pPr>
        <w:spacing w:line="360" w:lineRule="auto"/>
        <w:ind w:firstLine="709"/>
        <w:jc w:val="both"/>
        <w:rPr>
          <w:noProof/>
          <w:sz w:val="28"/>
          <w:szCs w:val="28"/>
          <w:lang w:val="uk-UA"/>
        </w:rPr>
      </w:pPr>
    </w:p>
    <w:p w:rsidR="005447DF" w:rsidRDefault="005447DF" w:rsidP="005447DF">
      <w:pPr>
        <w:spacing w:line="360" w:lineRule="auto"/>
        <w:ind w:firstLine="706"/>
        <w:jc w:val="both"/>
        <w:rPr>
          <w:noProof/>
          <w:sz w:val="28"/>
          <w:szCs w:val="28"/>
          <w:lang w:val="uk-UA"/>
        </w:rPr>
      </w:pPr>
    </w:p>
    <w:p w:rsidR="005447DF" w:rsidRDefault="005447DF" w:rsidP="005447DF">
      <w:pPr>
        <w:spacing w:line="360" w:lineRule="auto"/>
        <w:ind w:firstLine="706"/>
        <w:jc w:val="both"/>
        <w:rPr>
          <w:noProof/>
          <w:sz w:val="28"/>
          <w:szCs w:val="28"/>
          <w:lang w:val="uk-UA"/>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Pr="005447DF" w:rsidRDefault="005447DF" w:rsidP="005447DF">
      <w:pPr>
        <w:spacing w:line="360" w:lineRule="auto"/>
        <w:ind w:firstLine="706"/>
        <w:jc w:val="both"/>
        <w:rPr>
          <w:noProof/>
          <w:sz w:val="28"/>
          <w:szCs w:val="28"/>
        </w:rPr>
      </w:pPr>
    </w:p>
    <w:p w:rsidR="005447DF" w:rsidRDefault="005447DF" w:rsidP="005447DF">
      <w:pPr>
        <w:spacing w:line="360" w:lineRule="auto"/>
        <w:ind w:firstLine="706"/>
        <w:jc w:val="both"/>
        <w:rPr>
          <w:noProof/>
          <w:sz w:val="28"/>
          <w:szCs w:val="28"/>
          <w:lang w:val="uk-UA"/>
        </w:rPr>
      </w:pPr>
    </w:p>
    <w:p w:rsidR="005447DF" w:rsidRDefault="005447DF" w:rsidP="005447DF">
      <w:pPr>
        <w:spacing w:line="360" w:lineRule="auto"/>
        <w:ind w:firstLine="706"/>
        <w:jc w:val="both"/>
        <w:rPr>
          <w:noProof/>
          <w:sz w:val="28"/>
          <w:szCs w:val="28"/>
          <w:lang w:val="uk-UA"/>
        </w:rPr>
      </w:pPr>
    </w:p>
    <w:p w:rsidR="005447DF" w:rsidRDefault="005447DF" w:rsidP="005447DF">
      <w:pPr>
        <w:spacing w:line="360" w:lineRule="auto"/>
        <w:ind w:firstLine="706"/>
        <w:jc w:val="both"/>
        <w:rPr>
          <w:noProof/>
          <w:sz w:val="28"/>
          <w:szCs w:val="28"/>
          <w:lang w:val="uk-UA"/>
        </w:rPr>
      </w:pPr>
    </w:p>
    <w:p w:rsidR="005447DF" w:rsidRDefault="005447DF" w:rsidP="005447DF">
      <w:pPr>
        <w:pStyle w:val="afffffff8"/>
        <w:rPr>
          <w:noProof/>
        </w:rPr>
      </w:pPr>
      <w:r>
        <w:rPr>
          <w:noProof/>
        </w:rPr>
        <w:t>СПИСОК ВИКОРИСТАНИХ ДЖЕРЕЛ</w:t>
      </w:r>
    </w:p>
    <w:p w:rsidR="005447DF" w:rsidRDefault="005447DF" w:rsidP="005447DF">
      <w:pPr>
        <w:pStyle w:val="afffffff8"/>
        <w:rPr>
          <w:b/>
          <w:bCs/>
          <w:noProof/>
        </w:rPr>
      </w:pP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Алексеева И. С.</w:t>
      </w:r>
      <w:r>
        <w:rPr>
          <w:noProof/>
          <w:sz w:val="28"/>
          <w:szCs w:val="28"/>
          <w:lang w:val="uk-UA"/>
        </w:rPr>
        <w:t xml:space="preserve"> Профессиональное обучение переводчика / Ирина Сергеевна Алексеева. – СПб. : Ин-т иност. яз., 2000. – 142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Андрусяк І. В.</w:t>
      </w:r>
      <w:r>
        <w:rPr>
          <w:noProof/>
          <w:sz w:val="28"/>
          <w:szCs w:val="28"/>
          <w:lang w:val="uk-UA"/>
        </w:rPr>
        <w:t xml:space="preserve"> Англійські неологізми кінця ХХ століття як складова мовної картини світу : дис. ... канд. філол. наук : 10.02.04 / Андрусяк Ірина Василівна. – Ужгород, 2003. – 268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Антонова О. В.</w:t>
      </w:r>
      <w:r>
        <w:rPr>
          <w:noProof/>
          <w:sz w:val="28"/>
          <w:szCs w:val="28"/>
          <w:lang w:val="uk-UA"/>
        </w:rPr>
        <w:t xml:space="preserve"> Лінгвокогнітивний механізм метафори / О. В. Антонова // Нова філологія : зб. наук. праць. – Запоріжжя : ЗНУ, 2005. – Вип. 2 (22). – С. 134-140.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Антонюк М. О.</w:t>
      </w:r>
      <w:r>
        <w:rPr>
          <w:noProof/>
          <w:sz w:val="28"/>
          <w:szCs w:val="28"/>
          <w:lang w:val="uk-UA"/>
        </w:rPr>
        <w:t xml:space="preserve"> Метафора та її роль в мовній картині світу / М. О. Антонюк // Мовні і концептуальні картини світу : зб. наук. праць. – № 7. – К. : Київ. ун-т ім. Тараса Шевченка, Ін-т філології, 2002. – С. 15-19.</w:t>
      </w:r>
    </w:p>
    <w:p w:rsidR="005447DF" w:rsidRDefault="005447DF" w:rsidP="00D77BAF">
      <w:pPr>
        <w:numPr>
          <w:ilvl w:val="0"/>
          <w:numId w:val="53"/>
        </w:numPr>
        <w:suppressAutoHyphens w:val="0"/>
        <w:spacing w:line="360" w:lineRule="auto"/>
        <w:jc w:val="both"/>
        <w:rPr>
          <w:noProof/>
          <w:sz w:val="28"/>
          <w:szCs w:val="28"/>
          <w:lang w:val="uk-UA"/>
        </w:rPr>
      </w:pPr>
      <w:r>
        <w:rPr>
          <w:i/>
          <w:iCs/>
          <w:sz w:val="28"/>
          <w:szCs w:val="28"/>
        </w:rPr>
        <w:t>Арнольд И</w:t>
      </w:r>
      <w:r>
        <w:rPr>
          <w:i/>
          <w:iCs/>
          <w:sz w:val="28"/>
          <w:szCs w:val="28"/>
          <w:lang w:val="uk-UA"/>
        </w:rPr>
        <w:t>. </w:t>
      </w:r>
      <w:r>
        <w:rPr>
          <w:i/>
          <w:iCs/>
          <w:sz w:val="28"/>
          <w:szCs w:val="28"/>
        </w:rPr>
        <w:t>В.</w:t>
      </w:r>
      <w:r>
        <w:rPr>
          <w:sz w:val="28"/>
          <w:szCs w:val="28"/>
        </w:rPr>
        <w:t xml:space="preserve"> Семантика. Стилистика. Интертекстуальность</w:t>
      </w:r>
      <w:r>
        <w:rPr>
          <w:sz w:val="28"/>
          <w:szCs w:val="28"/>
          <w:lang w:val="uk-UA"/>
        </w:rPr>
        <w:t xml:space="preserve"> </w:t>
      </w:r>
      <w:r>
        <w:rPr>
          <w:sz w:val="28"/>
          <w:szCs w:val="28"/>
        </w:rPr>
        <w:t xml:space="preserve">: </w:t>
      </w:r>
      <w:r>
        <w:rPr>
          <w:sz w:val="28"/>
          <w:szCs w:val="28"/>
          <w:lang w:val="uk-UA"/>
        </w:rPr>
        <w:t>с</w:t>
      </w:r>
      <w:r>
        <w:rPr>
          <w:sz w:val="28"/>
          <w:szCs w:val="28"/>
        </w:rPr>
        <w:t xml:space="preserve">б. статей / Санкт-Петербургский гос. ун-т / </w:t>
      </w:r>
      <w:r>
        <w:rPr>
          <w:sz w:val="28"/>
          <w:szCs w:val="28"/>
          <w:lang w:val="uk-UA"/>
        </w:rPr>
        <w:t xml:space="preserve">Ирина Владимировна Арнольд ; [науч. ред. </w:t>
      </w:r>
      <w:r>
        <w:rPr>
          <w:sz w:val="28"/>
          <w:szCs w:val="28"/>
        </w:rPr>
        <w:t>П.</w:t>
      </w:r>
      <w:r>
        <w:rPr>
          <w:sz w:val="28"/>
          <w:szCs w:val="28"/>
          <w:lang w:val="uk-UA"/>
        </w:rPr>
        <w:t> </w:t>
      </w:r>
      <w:r>
        <w:rPr>
          <w:sz w:val="28"/>
          <w:szCs w:val="28"/>
        </w:rPr>
        <w:t>Е.</w:t>
      </w:r>
      <w:r>
        <w:rPr>
          <w:sz w:val="28"/>
          <w:szCs w:val="28"/>
          <w:lang w:val="uk-UA"/>
        </w:rPr>
        <w:t> </w:t>
      </w:r>
      <w:r>
        <w:rPr>
          <w:sz w:val="28"/>
          <w:szCs w:val="28"/>
        </w:rPr>
        <w:t>Бухаркин</w:t>
      </w:r>
      <w:r>
        <w:rPr>
          <w:sz w:val="28"/>
          <w:szCs w:val="28"/>
          <w:lang w:val="uk-UA"/>
        </w:rPr>
        <w:t>]</w:t>
      </w:r>
      <w:r>
        <w:rPr>
          <w:sz w:val="28"/>
          <w:szCs w:val="28"/>
        </w:rPr>
        <w:t xml:space="preserve">. </w:t>
      </w:r>
      <w:r>
        <w:rPr>
          <w:sz w:val="28"/>
          <w:szCs w:val="28"/>
          <w:lang w:val="uk-UA"/>
        </w:rPr>
        <w:t>–</w:t>
      </w:r>
      <w:r>
        <w:rPr>
          <w:sz w:val="28"/>
          <w:szCs w:val="28"/>
        </w:rPr>
        <w:t xml:space="preserve"> С.Пб. : Изд-во Санкт-Петербургского ун-та, 1999. </w:t>
      </w:r>
      <w:r>
        <w:rPr>
          <w:sz w:val="28"/>
          <w:szCs w:val="28"/>
          <w:lang w:val="uk-UA"/>
        </w:rPr>
        <w:t>–</w:t>
      </w:r>
      <w:r>
        <w:rPr>
          <w:sz w:val="28"/>
          <w:szCs w:val="28"/>
        </w:rPr>
        <w:t xml:space="preserve"> 444</w:t>
      </w:r>
      <w:r>
        <w:rPr>
          <w:sz w:val="28"/>
          <w:szCs w:val="28"/>
          <w:lang w:val="uk-UA"/>
        </w:rPr>
        <w:t xml:space="preserve"> </w:t>
      </w:r>
      <w:r>
        <w:rPr>
          <w:sz w:val="28"/>
          <w:szCs w:val="28"/>
        </w:rPr>
        <w:t>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Арутюнова Н. Д.</w:t>
      </w:r>
      <w:r>
        <w:rPr>
          <w:noProof/>
          <w:sz w:val="28"/>
          <w:szCs w:val="28"/>
          <w:lang w:val="uk-UA"/>
        </w:rPr>
        <w:t xml:space="preserve"> Введение / Н. Д. Арутюнова // </w:t>
      </w:r>
      <w:r>
        <w:rPr>
          <w:sz w:val="28"/>
          <w:szCs w:val="28"/>
        </w:rPr>
        <w:t>Логический анализ языка. Образ человека в культуре и языке / РАН; Институт языкознания (Москва</w:t>
      </w:r>
      <w:r>
        <w:rPr>
          <w:sz w:val="28"/>
          <w:szCs w:val="28"/>
          <w:lang w:val="uk-UA"/>
        </w:rPr>
        <w:t xml:space="preserve">) ; [отв. ред. </w:t>
      </w:r>
      <w:r>
        <w:rPr>
          <w:sz w:val="28"/>
          <w:szCs w:val="28"/>
        </w:rPr>
        <w:t>Н.</w:t>
      </w:r>
      <w:r>
        <w:rPr>
          <w:sz w:val="28"/>
          <w:szCs w:val="28"/>
          <w:lang w:val="uk-UA"/>
        </w:rPr>
        <w:t> </w:t>
      </w:r>
      <w:r>
        <w:rPr>
          <w:sz w:val="28"/>
          <w:szCs w:val="28"/>
        </w:rPr>
        <w:t>Д.</w:t>
      </w:r>
      <w:r>
        <w:rPr>
          <w:sz w:val="28"/>
          <w:szCs w:val="28"/>
          <w:lang w:val="uk-UA"/>
        </w:rPr>
        <w:t> </w:t>
      </w:r>
      <w:r>
        <w:rPr>
          <w:sz w:val="28"/>
          <w:szCs w:val="28"/>
        </w:rPr>
        <w:t>Арутюнова, И.</w:t>
      </w:r>
      <w:r>
        <w:rPr>
          <w:sz w:val="28"/>
          <w:szCs w:val="28"/>
          <w:lang w:val="uk-UA"/>
        </w:rPr>
        <w:t> </w:t>
      </w:r>
      <w:r>
        <w:rPr>
          <w:sz w:val="28"/>
          <w:szCs w:val="28"/>
        </w:rPr>
        <w:t>Б. Левонтина</w:t>
      </w:r>
      <w:r>
        <w:rPr>
          <w:sz w:val="28"/>
          <w:szCs w:val="28"/>
          <w:lang w:val="uk-UA"/>
        </w:rPr>
        <w:t>]</w:t>
      </w:r>
      <w:r>
        <w:rPr>
          <w:sz w:val="28"/>
          <w:szCs w:val="28"/>
        </w:rPr>
        <w:t xml:space="preserve">. </w:t>
      </w:r>
      <w:r>
        <w:rPr>
          <w:sz w:val="28"/>
          <w:szCs w:val="28"/>
          <w:lang w:val="uk-UA"/>
        </w:rPr>
        <w:t>–</w:t>
      </w:r>
      <w:r>
        <w:rPr>
          <w:sz w:val="28"/>
          <w:szCs w:val="28"/>
        </w:rPr>
        <w:t xml:space="preserve"> М.</w:t>
      </w:r>
      <w:r>
        <w:rPr>
          <w:sz w:val="28"/>
          <w:szCs w:val="28"/>
          <w:lang w:val="uk-UA"/>
        </w:rPr>
        <w:t xml:space="preserve"> </w:t>
      </w:r>
      <w:r>
        <w:rPr>
          <w:sz w:val="28"/>
          <w:szCs w:val="28"/>
        </w:rPr>
        <w:t xml:space="preserve">: Индрик, 1999. </w:t>
      </w:r>
      <w:r>
        <w:rPr>
          <w:sz w:val="28"/>
          <w:szCs w:val="28"/>
          <w:lang w:val="uk-UA"/>
        </w:rPr>
        <w:t>–</w:t>
      </w:r>
      <w:r>
        <w:rPr>
          <w:sz w:val="28"/>
          <w:szCs w:val="28"/>
        </w:rPr>
        <w:t xml:space="preserve"> 422с.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Арутюнова Н. Д.</w:t>
      </w:r>
      <w:r>
        <w:rPr>
          <w:noProof/>
          <w:sz w:val="28"/>
          <w:szCs w:val="28"/>
          <w:lang w:val="uk-UA"/>
        </w:rPr>
        <w:t xml:space="preserve"> Типы языковых значений : Оценка. Событие. Факт / Нина Дав</w:t>
      </w:r>
      <w:r>
        <w:rPr>
          <w:noProof/>
          <w:sz w:val="28"/>
          <w:szCs w:val="28"/>
        </w:rPr>
        <w:t>ыдовна А</w:t>
      </w:r>
      <w:r>
        <w:rPr>
          <w:noProof/>
          <w:sz w:val="28"/>
          <w:szCs w:val="28"/>
          <w:lang w:val="uk-UA"/>
        </w:rPr>
        <w:t>рутюнова. – М. : Наука, 1988. – 341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Архипенко Л. М.</w:t>
      </w:r>
      <w:r>
        <w:rPr>
          <w:noProof/>
          <w:sz w:val="28"/>
          <w:szCs w:val="28"/>
          <w:lang w:val="uk-UA"/>
        </w:rPr>
        <w:t xml:space="preserve"> Іншомовні лексичні запозичення в українській мові : етапи і ступені адаптації (на матеріалі англіцизмів у пресі кінця ХХ – початку ХХІ ст.) : дис. ... канд. філол. наук : 10.02.01 / Архипенко Людмила Михайлівна. – Х., 2005. – 314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Балабін В. В.</w:t>
      </w:r>
      <w:r>
        <w:rPr>
          <w:noProof/>
          <w:sz w:val="28"/>
          <w:szCs w:val="28"/>
          <w:lang w:val="uk-UA"/>
        </w:rPr>
        <w:t xml:space="preserve"> Сучасний американський військовий сленг як проблема перекладу : дис. ... канд. філол. наук : 10.02.16 / Балабін Віктор Володимирович. – К., 2002. – 308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Баранник Д. Х.</w:t>
      </w:r>
      <w:r>
        <w:rPr>
          <w:noProof/>
          <w:sz w:val="28"/>
          <w:szCs w:val="28"/>
          <w:lang w:val="uk-UA"/>
        </w:rPr>
        <w:t xml:space="preserve"> Українська мова на порозі ХХІ ст. / Д. Х. Баранник // Дослідження з лексикології і граматики української мови. – Т. 2. – Дніпропетровськ : Навч. книга, 2000. – С. 6-15.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Баранов А. Н.</w:t>
      </w:r>
      <w:r>
        <w:rPr>
          <w:noProof/>
          <w:sz w:val="28"/>
          <w:szCs w:val="28"/>
          <w:lang w:val="uk-UA"/>
        </w:rPr>
        <w:t xml:space="preserve"> Метафорические грани феномена коррупции / А. Н. Баранов // Общественные науки и современность. – 2004. – № 2. – С. 70-80.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Бархударов Л. С.</w:t>
      </w:r>
      <w:r>
        <w:rPr>
          <w:noProof/>
          <w:sz w:val="28"/>
          <w:szCs w:val="28"/>
          <w:lang w:val="uk-UA"/>
        </w:rPr>
        <w:t xml:space="preserve"> Язык и перевод (Вопросы общей и частной теории перевода) / Леонид Степанович Бархударов. – М. : Междунар. отношения, 1975. – 240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Бацевич Ф. С.</w:t>
      </w:r>
      <w:r>
        <w:rPr>
          <w:noProof/>
          <w:sz w:val="28"/>
          <w:szCs w:val="28"/>
          <w:lang w:val="uk-UA"/>
        </w:rPr>
        <w:t xml:space="preserve"> Очерки по функциональной лексикологии / Ф. С. Бацевич, Т. А. Космеда. – Львов : Світ, 1997. – 392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Белова А. Д.</w:t>
      </w:r>
      <w:r>
        <w:rPr>
          <w:noProof/>
          <w:sz w:val="28"/>
          <w:szCs w:val="28"/>
          <w:lang w:val="uk-UA"/>
        </w:rPr>
        <w:t xml:space="preserve"> Лингвистические аспекты аргументации / Алла Дмитриевна Белова ; [отв. ред. </w:t>
      </w:r>
      <w:r>
        <w:rPr>
          <w:sz w:val="28"/>
          <w:szCs w:val="28"/>
        </w:rPr>
        <w:t>А.</w:t>
      </w:r>
      <w:r>
        <w:rPr>
          <w:sz w:val="28"/>
          <w:szCs w:val="28"/>
          <w:lang w:val="uk-UA"/>
        </w:rPr>
        <w:t> </w:t>
      </w:r>
      <w:r>
        <w:rPr>
          <w:sz w:val="28"/>
          <w:szCs w:val="28"/>
        </w:rPr>
        <w:t>И. Чередниченко</w:t>
      </w:r>
      <w:r>
        <w:rPr>
          <w:noProof/>
          <w:sz w:val="28"/>
          <w:szCs w:val="28"/>
          <w:lang w:val="uk-UA"/>
        </w:rPr>
        <w:t>]. – К. : Компьютер Норд, 1997. – 300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Бессонова О. Л.</w:t>
      </w:r>
      <w:r>
        <w:rPr>
          <w:noProof/>
          <w:sz w:val="28"/>
          <w:szCs w:val="28"/>
          <w:lang w:val="uk-UA"/>
        </w:rPr>
        <w:t xml:space="preserve"> Оценочные абстрактные существительные в когнитивном аспекте / О. Л. Бессонова // Вісник Харків. нац. ун-ту. – № 500. – Х. : Константа, 2000. – С. 27-34.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Бєлова А. Д.</w:t>
      </w:r>
      <w:r>
        <w:rPr>
          <w:noProof/>
          <w:sz w:val="28"/>
          <w:szCs w:val="28"/>
          <w:lang w:val="uk-UA"/>
        </w:rPr>
        <w:t xml:space="preserve"> Вербальне відображення концептосфери етносу : сучасний стан вивчення проблеми / А. Д. Бєлова // Мовні і концептуальні картини світу : зб. наук. праць. – К. : Вид-во КНУ ім. Тараса Шевченка, 2001. – Вип. 5. – С. 15-22.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Бєлозьоров М. В.</w:t>
      </w:r>
      <w:r>
        <w:rPr>
          <w:noProof/>
          <w:sz w:val="28"/>
          <w:szCs w:val="28"/>
          <w:lang w:val="uk-UA"/>
        </w:rPr>
        <w:t xml:space="preserve"> Англійські лексичні та фразеологічні новотвори у сфері економіки : структурний, семантичний і соціофункціональний аспекти : дис. ... канд. філол. наук : 10.02.04 / </w:t>
      </w:r>
      <w:r>
        <w:rPr>
          <w:sz w:val="28"/>
          <w:szCs w:val="28"/>
          <w:lang w:val="uk-UA"/>
        </w:rPr>
        <w:t>Бєлозьоров Максим Віталійович</w:t>
      </w:r>
      <w:r>
        <w:rPr>
          <w:noProof/>
          <w:sz w:val="28"/>
          <w:szCs w:val="28"/>
          <w:lang w:val="uk-UA"/>
        </w:rPr>
        <w:t>. – Запоріжжя, 2002. – 243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Болдырев Н. Н.</w:t>
      </w:r>
      <w:r>
        <w:rPr>
          <w:noProof/>
          <w:sz w:val="28"/>
          <w:szCs w:val="28"/>
          <w:lang w:val="uk-UA"/>
        </w:rPr>
        <w:t xml:space="preserve"> Когнитивная семантика / Болд</w:t>
      </w:r>
      <w:r>
        <w:rPr>
          <w:noProof/>
          <w:sz w:val="28"/>
          <w:szCs w:val="28"/>
        </w:rPr>
        <w:t>ырев Н.Н</w:t>
      </w:r>
      <w:r>
        <w:rPr>
          <w:noProof/>
          <w:sz w:val="28"/>
          <w:szCs w:val="28"/>
          <w:lang w:val="uk-UA"/>
        </w:rPr>
        <w:t>. – Тамбов : Изд-во Тамбов. ун-та, 2000. – 123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Бортничук Е. Н.</w:t>
      </w:r>
      <w:r>
        <w:rPr>
          <w:noProof/>
          <w:sz w:val="28"/>
          <w:szCs w:val="28"/>
          <w:lang w:val="uk-UA"/>
        </w:rPr>
        <w:t xml:space="preserve"> Словообразование в современном английском языке / Бортничук Е. Н., Василенко И. В., Пастушенко Л. П. – К. : Выща шк., 1988. – 261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Булаховський Л. А.</w:t>
      </w:r>
      <w:r>
        <w:rPr>
          <w:noProof/>
          <w:sz w:val="28"/>
          <w:szCs w:val="28"/>
          <w:lang w:val="uk-UA"/>
        </w:rPr>
        <w:t xml:space="preserve"> Вибрані праці : [в 5 т.] / Леонід Арсенович Булаховський. – К. : Наук. думка, 1975. – Т. 1. – 495 с. </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Вежбицкая А.</w:t>
      </w:r>
      <w:r>
        <w:rPr>
          <w:noProof/>
          <w:sz w:val="28"/>
          <w:szCs w:val="28"/>
          <w:lang w:val="uk-UA"/>
        </w:rPr>
        <w:t xml:space="preserve"> Язык. Культура. Познание / Анна Вежбицкая. – М. : Рус. словари, 1996. – 416 с. </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Вергун Л. І.</w:t>
      </w:r>
      <w:r>
        <w:rPr>
          <w:noProof/>
          <w:sz w:val="28"/>
          <w:szCs w:val="28"/>
          <w:lang w:val="uk-UA"/>
        </w:rPr>
        <w:t xml:space="preserve"> Перекладна взаємовідповідність англійської та української освітньої лексики : дис. ... канд. філол. наук : 10.02.16 / </w:t>
      </w:r>
      <w:r>
        <w:rPr>
          <w:sz w:val="28"/>
          <w:szCs w:val="28"/>
          <w:lang w:val="uk-UA"/>
        </w:rPr>
        <w:t>Вергун Лариса Іванівна</w:t>
      </w:r>
      <w:r>
        <w:rPr>
          <w:noProof/>
          <w:sz w:val="28"/>
          <w:szCs w:val="28"/>
          <w:lang w:val="uk-UA"/>
        </w:rPr>
        <w:t>. – К., 2004. – 267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Виноградов В. В.</w:t>
      </w:r>
      <w:r>
        <w:rPr>
          <w:noProof/>
          <w:sz w:val="28"/>
          <w:szCs w:val="28"/>
          <w:lang w:val="uk-UA"/>
        </w:rPr>
        <w:t xml:space="preserve"> Очерки по истории русского литературного языка ХVII-ХІХ вв. / Виктор Владимирович Виноградов. – М. : Учпедгиз, 1938. – 448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Виноградов В. С.</w:t>
      </w:r>
      <w:r>
        <w:rPr>
          <w:noProof/>
          <w:sz w:val="28"/>
          <w:szCs w:val="28"/>
          <w:lang w:val="uk-UA"/>
        </w:rPr>
        <w:t xml:space="preserve"> Введение в переводоведение (общие и лексические вопросы) / Венедикт Степанович Виноградов. – М. : Изд-во Ин-та общ. средн. образования РАО, 2001. – 224 с.</w:t>
      </w:r>
    </w:p>
    <w:p w:rsidR="005447DF" w:rsidRDefault="005447DF" w:rsidP="00D77BAF">
      <w:pPr>
        <w:numPr>
          <w:ilvl w:val="0"/>
          <w:numId w:val="53"/>
        </w:numPr>
        <w:suppressAutoHyphens w:val="0"/>
        <w:spacing w:line="360" w:lineRule="auto"/>
        <w:jc w:val="both"/>
        <w:rPr>
          <w:noProof/>
          <w:sz w:val="28"/>
          <w:szCs w:val="28"/>
          <w:lang w:val="uk-UA"/>
        </w:rPr>
      </w:pPr>
      <w:r>
        <w:rPr>
          <w:i/>
          <w:iCs/>
          <w:sz w:val="28"/>
          <w:szCs w:val="28"/>
        </w:rPr>
        <w:t>Виноградов В</w:t>
      </w:r>
      <w:r>
        <w:rPr>
          <w:i/>
          <w:iCs/>
          <w:sz w:val="28"/>
          <w:szCs w:val="28"/>
          <w:lang w:val="uk-UA"/>
        </w:rPr>
        <w:t>. </w:t>
      </w:r>
      <w:r>
        <w:rPr>
          <w:i/>
          <w:iCs/>
          <w:sz w:val="28"/>
          <w:szCs w:val="28"/>
        </w:rPr>
        <w:t>С.</w:t>
      </w:r>
      <w:r>
        <w:rPr>
          <w:sz w:val="28"/>
          <w:szCs w:val="28"/>
        </w:rPr>
        <w:t xml:space="preserve"> Перевод. Общие и лексические вопросы</w:t>
      </w:r>
      <w:r>
        <w:rPr>
          <w:sz w:val="28"/>
          <w:szCs w:val="28"/>
          <w:lang w:val="uk-UA"/>
        </w:rPr>
        <w:t xml:space="preserve"> </w:t>
      </w:r>
      <w:r>
        <w:rPr>
          <w:sz w:val="28"/>
          <w:szCs w:val="28"/>
        </w:rPr>
        <w:t xml:space="preserve">: </w:t>
      </w:r>
      <w:r>
        <w:rPr>
          <w:sz w:val="28"/>
          <w:szCs w:val="28"/>
          <w:lang w:val="uk-UA"/>
        </w:rPr>
        <w:t>у</w:t>
      </w:r>
      <w:r>
        <w:rPr>
          <w:sz w:val="28"/>
          <w:szCs w:val="28"/>
        </w:rPr>
        <w:t>чеб. пособие</w:t>
      </w:r>
      <w:r>
        <w:rPr>
          <w:sz w:val="28"/>
          <w:szCs w:val="28"/>
          <w:lang w:val="uk-UA"/>
        </w:rPr>
        <w:t>. / Венедикт Степанович Виноградов. –</w:t>
      </w:r>
      <w:r>
        <w:rPr>
          <w:sz w:val="28"/>
          <w:szCs w:val="28"/>
        </w:rPr>
        <w:t xml:space="preserve"> </w:t>
      </w:r>
      <w:r>
        <w:rPr>
          <w:sz w:val="28"/>
          <w:szCs w:val="28"/>
          <w:lang w:val="uk-UA"/>
        </w:rPr>
        <w:t>[</w:t>
      </w:r>
      <w:r>
        <w:rPr>
          <w:sz w:val="28"/>
          <w:szCs w:val="28"/>
        </w:rPr>
        <w:t>3.</w:t>
      </w:r>
      <w:r>
        <w:rPr>
          <w:sz w:val="28"/>
          <w:szCs w:val="28"/>
          <w:lang w:val="uk-UA"/>
        </w:rPr>
        <w:t>-е</w:t>
      </w:r>
      <w:r>
        <w:rPr>
          <w:sz w:val="28"/>
          <w:szCs w:val="28"/>
        </w:rPr>
        <w:t xml:space="preserve"> изд.</w:t>
      </w:r>
      <w:r>
        <w:rPr>
          <w:sz w:val="28"/>
          <w:szCs w:val="28"/>
          <w:lang w:val="uk-UA"/>
        </w:rPr>
        <w:t>]</w:t>
      </w:r>
      <w:r>
        <w:rPr>
          <w:sz w:val="28"/>
          <w:szCs w:val="28"/>
        </w:rPr>
        <w:t xml:space="preserve"> </w:t>
      </w:r>
      <w:r>
        <w:rPr>
          <w:sz w:val="28"/>
          <w:szCs w:val="28"/>
          <w:lang w:val="uk-UA"/>
        </w:rPr>
        <w:t>–</w:t>
      </w:r>
      <w:r>
        <w:rPr>
          <w:sz w:val="28"/>
          <w:szCs w:val="28"/>
        </w:rPr>
        <w:t xml:space="preserve"> М. : Книжный дом </w:t>
      </w:r>
      <w:r>
        <w:rPr>
          <w:sz w:val="28"/>
          <w:szCs w:val="28"/>
          <w:lang w:val="uk-UA"/>
        </w:rPr>
        <w:t>“</w:t>
      </w:r>
      <w:r>
        <w:rPr>
          <w:sz w:val="28"/>
          <w:szCs w:val="28"/>
        </w:rPr>
        <w:t xml:space="preserve">Университет”, 2006. </w:t>
      </w:r>
      <w:r>
        <w:rPr>
          <w:sz w:val="28"/>
          <w:szCs w:val="28"/>
          <w:lang w:val="uk-UA"/>
        </w:rPr>
        <w:t>–</w:t>
      </w:r>
      <w:r>
        <w:rPr>
          <w:sz w:val="28"/>
          <w:szCs w:val="28"/>
        </w:rPr>
        <w:t xml:space="preserve"> 237</w:t>
      </w:r>
      <w:r>
        <w:rPr>
          <w:sz w:val="28"/>
          <w:szCs w:val="28"/>
          <w:lang w:val="uk-UA"/>
        </w:rPr>
        <w:t> </w:t>
      </w:r>
      <w:r>
        <w:rPr>
          <w:sz w:val="28"/>
          <w:szCs w:val="28"/>
        </w:rPr>
        <w:t>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Вовченко О. О.</w:t>
      </w:r>
      <w:r>
        <w:rPr>
          <w:noProof/>
          <w:sz w:val="28"/>
          <w:szCs w:val="28"/>
          <w:lang w:val="uk-UA"/>
        </w:rPr>
        <w:t xml:space="preserve"> Комунікативно-прагматичний аспект складних іменників зі скомпресованим компонентом / О. О. Вовченко // Проблеми семантики, прагматики та когнітивної лінгвістики : зб. наук. пр. / відп. ред. Н. М. Корбозерова. – К. : КНУ ім. Тараса Шевченка, 2003. – Вип. 6. – 2005. – С. 61-69.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Воронюк О. В.</w:t>
      </w:r>
      <w:r>
        <w:rPr>
          <w:noProof/>
          <w:sz w:val="28"/>
          <w:szCs w:val="28"/>
          <w:lang w:val="uk-UA"/>
        </w:rPr>
        <w:t xml:space="preserve"> Лексические инновации метафорического типа при паронимической аттракции (на материале заголовка текстов англоязычной массовой коммуникации) / О. В. Воронюк // Записки з романо-германської філології. – О. : Одеськ. держ. ун. ім. І.І. Мечнікова, 1999. – С. 41-52.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Гаврилів Т.</w:t>
      </w:r>
      <w:r>
        <w:rPr>
          <w:noProof/>
          <w:sz w:val="28"/>
          <w:szCs w:val="28"/>
          <w:lang w:val="uk-UA"/>
        </w:rPr>
        <w:t xml:space="preserve"> Текст між культурами : перекладознавчі студії / Тимофій Гаврилів ; Український науковий ін-т Гарвардського ун-ту ; Інститут Критики. – К. : Критика, 2005. – 198 с. – Парал. тит. арк. англ.</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Гак В. Г.</w:t>
      </w:r>
      <w:r>
        <w:rPr>
          <w:noProof/>
          <w:sz w:val="28"/>
          <w:szCs w:val="28"/>
          <w:lang w:val="uk-UA"/>
        </w:rPr>
        <w:t xml:space="preserve"> О современной французской неологии / В. Г. Гак // Новые слова и словари новых слов. – Л. : Наука, 1978. – С. 37-52.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Гармаш О. Л.</w:t>
      </w:r>
      <w:r>
        <w:rPr>
          <w:noProof/>
          <w:sz w:val="28"/>
          <w:szCs w:val="28"/>
          <w:lang w:val="uk-UA"/>
        </w:rPr>
        <w:t xml:space="preserve"> Системність словотвору англійської мови та інноваційні процеси : дис. ... канд. філол. наук : 10.02.04 / </w:t>
      </w:r>
      <w:r>
        <w:rPr>
          <w:sz w:val="28"/>
          <w:szCs w:val="28"/>
          <w:lang w:val="uk-UA"/>
        </w:rPr>
        <w:t>Гармаш Олена Леонідівна</w:t>
      </w:r>
      <w:r>
        <w:rPr>
          <w:noProof/>
          <w:sz w:val="28"/>
          <w:szCs w:val="28"/>
          <w:lang w:val="uk-UA"/>
        </w:rPr>
        <w:t>. – Запоріжжя, 2005. – 187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Гонта И. А.</w:t>
      </w:r>
      <w:r>
        <w:rPr>
          <w:noProof/>
          <w:sz w:val="28"/>
          <w:szCs w:val="28"/>
          <w:lang w:val="uk-UA"/>
        </w:rPr>
        <w:t xml:space="preserve"> Структурные и семантические особенности композит-метафор в американском сленге : дис. ... канд. филол. наук : 10.02.04 / </w:t>
      </w:r>
      <w:r>
        <w:rPr>
          <w:sz w:val="28"/>
          <w:szCs w:val="28"/>
        </w:rPr>
        <w:t>Гонта Игорь Анатольевич</w:t>
      </w:r>
      <w:r>
        <w:rPr>
          <w:noProof/>
          <w:sz w:val="28"/>
          <w:szCs w:val="28"/>
          <w:lang w:val="uk-UA"/>
        </w:rPr>
        <w:t>. – К., 2000. – 194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Горелов И. Н.</w:t>
      </w:r>
      <w:r>
        <w:rPr>
          <w:noProof/>
          <w:sz w:val="28"/>
          <w:szCs w:val="28"/>
          <w:lang w:val="uk-UA"/>
        </w:rPr>
        <w:t xml:space="preserve"> Основы психолингвистики : учеб. пособ. / И. Н. Горелов, К. Ф. Седов. – М. : Лабиринт, 1998. – 256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Грабовецька О. С.</w:t>
      </w:r>
      <w:r>
        <w:rPr>
          <w:noProof/>
          <w:sz w:val="28"/>
          <w:szCs w:val="28"/>
          <w:lang w:val="uk-UA"/>
        </w:rPr>
        <w:t xml:space="preserve"> Епітетна конструкція у художньому перекладі (на матеріалі української та англійської мов) : дис. ... канд. філол. наук : 10.02.16 / </w:t>
      </w:r>
      <w:r>
        <w:rPr>
          <w:sz w:val="28"/>
          <w:szCs w:val="28"/>
          <w:lang w:val="uk-UA"/>
        </w:rPr>
        <w:t>Грабовецька Ольга Сергіївна</w:t>
      </w:r>
      <w:r>
        <w:rPr>
          <w:noProof/>
          <w:sz w:val="28"/>
          <w:szCs w:val="28"/>
          <w:lang w:val="uk-UA"/>
        </w:rPr>
        <w:t>. – Л., 2003. – 200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Гринев С. В.</w:t>
      </w:r>
      <w:r>
        <w:rPr>
          <w:noProof/>
          <w:sz w:val="28"/>
          <w:szCs w:val="28"/>
          <w:lang w:val="uk-UA"/>
        </w:rPr>
        <w:t xml:space="preserve"> Терминологические заимствования (краткий обзор современного состояния вопроса) / С. В. Гринев // Лотте Д. С. Вопросы заимствования и упорядочения иноязычных терминов и терминоэлементов. – М. : Наука, 1982. – С. 108-135.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Гуренко Н. В.</w:t>
      </w:r>
      <w:r>
        <w:rPr>
          <w:noProof/>
          <w:sz w:val="28"/>
          <w:szCs w:val="28"/>
          <w:lang w:val="uk-UA"/>
        </w:rPr>
        <w:t xml:space="preserve"> Специфіка перекладу суспільно-політичних реалій / Н. В. Гуренко  // Вісник СумДУ. Сер. Філол. науки. – 2007. – № 1. – Т. 2. – С. 91-95.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Д’яков А. С.</w:t>
      </w:r>
      <w:r>
        <w:rPr>
          <w:noProof/>
          <w:sz w:val="28"/>
          <w:szCs w:val="28"/>
          <w:lang w:val="uk-UA"/>
        </w:rPr>
        <w:t xml:space="preserve"> Основи термінотворення : семантичні та соціолінгвістичні аспекти / Д’яков А. С., Кияк Т. Р., Куделько З. Б. – К. : Вид-чий дім “КМ Academia”, 2000. – 216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Даниленко Л. І.</w:t>
      </w:r>
      <w:r>
        <w:rPr>
          <w:noProof/>
          <w:sz w:val="28"/>
          <w:szCs w:val="28"/>
          <w:lang w:val="uk-UA"/>
        </w:rPr>
        <w:t xml:space="preserve"> Лексико-семантичні інновації в сучасній чеській мові / Л. І. Даниленко // Мовознавство. – 2001. – № 3. – С. 104-112.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Дацишин Х. П.</w:t>
      </w:r>
      <w:r>
        <w:rPr>
          <w:noProof/>
          <w:sz w:val="28"/>
          <w:szCs w:val="28"/>
          <w:lang w:val="uk-UA"/>
        </w:rPr>
        <w:t xml:space="preserve"> Метафора в українському політичному дискурсі (за матеріалами сучасної періодики) : дис. ... канд. філол. наук : 10.01.08 / </w:t>
      </w:r>
      <w:r>
        <w:rPr>
          <w:sz w:val="28"/>
          <w:szCs w:val="28"/>
          <w:lang w:val="uk-UA"/>
        </w:rPr>
        <w:t>Дацишин Христина Петрівна</w:t>
      </w:r>
      <w:r>
        <w:rPr>
          <w:noProof/>
          <w:sz w:val="28"/>
          <w:szCs w:val="28"/>
          <w:lang w:val="uk-UA"/>
        </w:rPr>
        <w:t>. – Л., 2004. – 208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Демецька В. В.</w:t>
      </w:r>
      <w:r>
        <w:rPr>
          <w:noProof/>
          <w:sz w:val="28"/>
          <w:szCs w:val="28"/>
          <w:lang w:val="uk-UA"/>
        </w:rPr>
        <w:t xml:space="preserve"> Адаптація як поняття перекладознавства й культурології / В. В. Демецька // Вісник СумДУ. Сер. Філол. науки. – 2007. – № 1. – Т. 2. – С. 96-102.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Дудик М. П.</w:t>
      </w:r>
      <w:r>
        <w:rPr>
          <w:noProof/>
          <w:sz w:val="28"/>
          <w:szCs w:val="28"/>
          <w:lang w:val="uk-UA"/>
        </w:rPr>
        <w:t xml:space="preserve"> Про активізацію, деактивізацію і реактивізацію у мовленнєвій семантиці / М. П. Дудик // Система і структура східнослов’янських мов : зб. наук. пр. – К. : Знання, 2002. – С. 181-186.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Дудник М. М.</w:t>
      </w:r>
      <w:r>
        <w:rPr>
          <w:noProof/>
          <w:sz w:val="28"/>
          <w:szCs w:val="28"/>
          <w:lang w:val="uk-UA"/>
        </w:rPr>
        <w:t xml:space="preserve"> Співвідношення денотативної і конотативної інформації при перекладі (на матеріалі текстів публіцистичного стилю) : дис. ... канд. філол. наук : 10.02.16 / Дудник Марія Миколаївна. – К., 2001. – 193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Єнікєєва С. М.</w:t>
      </w:r>
      <w:r>
        <w:rPr>
          <w:noProof/>
          <w:sz w:val="28"/>
          <w:szCs w:val="28"/>
          <w:lang w:val="uk-UA"/>
        </w:rPr>
        <w:t xml:space="preserve"> Системність і розвиток словотвору сучасної англійської мови : [монографія] / Санія Маратівна Єнікєєва ; Державний вищий навчальний заклад “Запорізький національний ун-т” МОН України. – Запоріжжя : Запорізький нац. ун-т, 2006. – 302 </w:t>
      </w:r>
      <w:r>
        <w:rPr>
          <w:noProof/>
          <w:sz w:val="28"/>
          <w:szCs w:val="28"/>
        </w:rPr>
        <w:t>c</w:t>
      </w:r>
      <w:r>
        <w:rPr>
          <w:noProof/>
          <w:sz w:val="28"/>
          <w:szCs w:val="28"/>
          <w:lang w:val="uk-UA"/>
        </w:rPr>
        <w:t>.</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Єнікєєва С. М.</w:t>
      </w:r>
      <w:r>
        <w:rPr>
          <w:noProof/>
          <w:sz w:val="28"/>
          <w:szCs w:val="28"/>
          <w:lang w:val="uk-UA"/>
        </w:rPr>
        <w:t xml:space="preserve"> Формування та функціонування нових словотворчих елементів англійської мови : дис. … канд. філол. наук : 10.02.04 / Єнікєєва Санія Маратівна. – Запоріжжя, 1999. – 176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Жлуктенко Ю. А.</w:t>
      </w:r>
      <w:r>
        <w:rPr>
          <w:noProof/>
          <w:sz w:val="28"/>
          <w:szCs w:val="28"/>
          <w:lang w:val="uk-UA"/>
        </w:rPr>
        <w:t xml:space="preserve"> Английские неологизмы (60-е – 70-е годы) / Ю. А. Жлуктенко, В. А. Березинський. – К. : Вища школа, 1983. – 268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Жлуктенко Ю. А.</w:t>
      </w:r>
      <w:r>
        <w:rPr>
          <w:noProof/>
          <w:sz w:val="28"/>
          <w:szCs w:val="28"/>
          <w:lang w:val="uk-UA"/>
        </w:rPr>
        <w:t xml:space="preserve"> Лингвистические аспекты двуязычия / Юрий Алексеевич Жлуктенко. – К. : Вища шк., 1974. – 176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Жлуктенко Ю. О.</w:t>
      </w:r>
      <w:r>
        <w:rPr>
          <w:noProof/>
          <w:sz w:val="28"/>
          <w:szCs w:val="28"/>
          <w:lang w:val="uk-UA"/>
        </w:rPr>
        <w:t xml:space="preserve"> Аспекти контрастивної лексикології / Ю. О. Жлуктенко // Мовознавство. – 1989. – № 6 (138). – С. 3-8.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Жлуктенко Ю. О.</w:t>
      </w:r>
      <w:r>
        <w:rPr>
          <w:noProof/>
          <w:sz w:val="28"/>
          <w:szCs w:val="28"/>
          <w:lang w:val="uk-UA"/>
        </w:rPr>
        <w:t xml:space="preserve"> Мовні контакти : проблеми інтерлінгвістики / Юрій Олексійович Жлуктенко. – К. : Вид-во Київ. ун-ту, 1966. – 136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Жовтобрюх М. А.</w:t>
      </w:r>
      <w:r>
        <w:rPr>
          <w:noProof/>
          <w:sz w:val="28"/>
          <w:szCs w:val="28"/>
          <w:lang w:val="uk-UA"/>
        </w:rPr>
        <w:t xml:space="preserve"> Мова української періодичної преси (кінець ХІХ – початок ХХ століть) / Михайло Андрійович Жовтобрюх. – К. : Наук. думка, 1970. – 304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Заботкина В. И.</w:t>
      </w:r>
      <w:r>
        <w:rPr>
          <w:noProof/>
          <w:sz w:val="28"/>
          <w:szCs w:val="28"/>
          <w:lang w:val="uk-UA"/>
        </w:rPr>
        <w:t xml:space="preserve"> Новая лексика современного английского языка / Вера Ивановна Заботкина. – М. : Высш. шк., 1989. – 126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Запольських С. П.</w:t>
      </w:r>
      <w:r>
        <w:rPr>
          <w:noProof/>
          <w:sz w:val="28"/>
          <w:szCs w:val="28"/>
          <w:lang w:val="uk-UA"/>
        </w:rPr>
        <w:t xml:space="preserve"> Концепт “козацтво” в історичному дискурсі : перекладознавчий аспект : дис. ... канд. філол. наук / Запольських Світлана Петрівна. – Запоріжжя, 2004. – 186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Зацний Ю. А.</w:t>
      </w:r>
      <w:r>
        <w:rPr>
          <w:noProof/>
          <w:sz w:val="28"/>
          <w:szCs w:val="28"/>
          <w:lang w:val="uk-UA"/>
        </w:rPr>
        <w:t xml:space="preserve"> Деякі проблеми дослідження словникового складу національних варіантів англійської мови / Ю. А. Зацний // Іноземна філологія. – 2001. – Вип. 112. – С. 87-93.</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Зацний Ю. А.</w:t>
      </w:r>
      <w:r>
        <w:rPr>
          <w:noProof/>
          <w:sz w:val="28"/>
          <w:szCs w:val="28"/>
          <w:lang w:val="uk-UA"/>
        </w:rPr>
        <w:t xml:space="preserve"> Екологічні проблеми сьогодення й інноваційні процеси / Ю. А. Зацний, Е. Г. Балюга // Вісник СумДУ. – 2003. – № 4 (50). – С. 79-82.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Зацний Ю. А.</w:t>
      </w:r>
      <w:r>
        <w:rPr>
          <w:noProof/>
          <w:sz w:val="28"/>
          <w:szCs w:val="28"/>
          <w:lang w:val="uk-UA"/>
        </w:rPr>
        <w:t xml:space="preserve"> Розвиток словникового складу англійської мови в 80-ті-90-ті роки ХХ ст. : дис. … д-ра філол. наук / Зацний Юрій Антонович. – Запоріжжя, 1999. – 403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Зацний Ю. А.</w:t>
      </w:r>
      <w:r>
        <w:rPr>
          <w:noProof/>
          <w:sz w:val="28"/>
          <w:szCs w:val="28"/>
          <w:lang w:val="uk-UA"/>
        </w:rPr>
        <w:t xml:space="preserve"> Розвиток словникового складу сучасної англійської мови / Юрій Антонович Зацний. – Запоріжжя : ЗДУ, 1998. – 430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Зацний Ю. А.</w:t>
      </w:r>
      <w:r>
        <w:rPr>
          <w:noProof/>
          <w:sz w:val="28"/>
          <w:szCs w:val="28"/>
          <w:lang w:val="uk-UA"/>
        </w:rPr>
        <w:t xml:space="preserve"> Соціолінгвістичні аспекти вивчення словникового складу сучасної англійської мови : навч. посіб. для студ. вищ. навч. закл. / Зацний Ю. А., Пахомова Т. О., Зацна В. Ю. – Запоріжжя : ЗДУ, 2004. – 284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rPr>
        <w:t>Зацний Ю</w:t>
      </w:r>
      <w:r>
        <w:rPr>
          <w:i/>
          <w:iCs/>
          <w:noProof/>
          <w:sz w:val="28"/>
          <w:szCs w:val="28"/>
          <w:lang w:val="uk-UA"/>
        </w:rPr>
        <w:t>.</w:t>
      </w:r>
      <w:r>
        <w:rPr>
          <w:i/>
          <w:iCs/>
          <w:noProof/>
          <w:sz w:val="28"/>
          <w:szCs w:val="28"/>
        </w:rPr>
        <w:t xml:space="preserve"> А.</w:t>
      </w:r>
      <w:r>
        <w:rPr>
          <w:noProof/>
          <w:sz w:val="28"/>
          <w:szCs w:val="28"/>
        </w:rPr>
        <w:t xml:space="preserve"> Сучасний англомовний світ і збагачення словникового складу</w:t>
      </w:r>
      <w:r>
        <w:rPr>
          <w:noProof/>
          <w:sz w:val="28"/>
          <w:szCs w:val="28"/>
          <w:lang w:val="uk-UA"/>
        </w:rPr>
        <w:t xml:space="preserve"> / Юрій Антонович Зацний</w:t>
      </w:r>
      <w:r>
        <w:rPr>
          <w:noProof/>
          <w:sz w:val="28"/>
          <w:szCs w:val="28"/>
        </w:rPr>
        <w:t xml:space="preserve">. </w:t>
      </w:r>
      <w:r>
        <w:rPr>
          <w:noProof/>
          <w:sz w:val="28"/>
          <w:szCs w:val="28"/>
          <w:lang w:val="uk-UA"/>
        </w:rPr>
        <w:t>–</w:t>
      </w:r>
      <w:r>
        <w:rPr>
          <w:noProof/>
          <w:sz w:val="28"/>
          <w:szCs w:val="28"/>
        </w:rPr>
        <w:t xml:space="preserve"> Л. : ПАІС, 2007. </w:t>
      </w:r>
      <w:r>
        <w:rPr>
          <w:noProof/>
          <w:sz w:val="28"/>
          <w:szCs w:val="28"/>
          <w:lang w:val="uk-UA"/>
        </w:rPr>
        <w:t>–</w:t>
      </w:r>
      <w:r>
        <w:rPr>
          <w:noProof/>
          <w:sz w:val="28"/>
          <w:szCs w:val="28"/>
        </w:rPr>
        <w:t xml:space="preserve"> 228</w:t>
      </w:r>
      <w:r>
        <w:rPr>
          <w:noProof/>
          <w:sz w:val="28"/>
          <w:szCs w:val="28"/>
          <w:lang w:val="uk-UA"/>
        </w:rPr>
        <w:t xml:space="preserve"> </w:t>
      </w:r>
      <w:r>
        <w:rPr>
          <w:noProof/>
          <w:sz w:val="28"/>
          <w:szCs w:val="28"/>
        </w:rPr>
        <w:t>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Земская Е. А.</w:t>
      </w:r>
      <w:r>
        <w:rPr>
          <w:noProof/>
          <w:sz w:val="28"/>
          <w:szCs w:val="28"/>
          <w:lang w:val="uk-UA"/>
        </w:rPr>
        <w:t xml:space="preserve"> Активные процессы современного словопроизводства / Е. А. Земская // Русский язык конца ХХ ст. (1985-1995). – [2-е изд.] – М. : Языки рус. культуры, 2000. – С. 90-141.</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Земская Е. А.</w:t>
      </w:r>
      <w:r>
        <w:rPr>
          <w:noProof/>
          <w:sz w:val="28"/>
          <w:szCs w:val="28"/>
          <w:lang w:val="uk-UA"/>
        </w:rPr>
        <w:t xml:space="preserve"> Словообразование как деятельность / Елена Андреевна Земская. – М. : Наука, 1992. – 220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Зорівчак Р.</w:t>
      </w:r>
      <w:r>
        <w:rPr>
          <w:noProof/>
          <w:sz w:val="28"/>
          <w:szCs w:val="28"/>
          <w:lang w:val="uk-UA"/>
        </w:rPr>
        <w:t xml:space="preserve"> Боліти болем слова нашого... / Роксолана Зорівчак. – Львів : ЛНУ ім. Івана Франка, 2005. – 296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Зорівчак Р. П.</w:t>
      </w:r>
      <w:r>
        <w:rPr>
          <w:noProof/>
          <w:sz w:val="28"/>
          <w:szCs w:val="28"/>
          <w:lang w:val="uk-UA"/>
        </w:rPr>
        <w:t xml:space="preserve"> Реалія і переклад (на матеріалі англомовних перекладів української прози) / Роксолана Петрівна Зорівчак. – Л. : Вид-во при Львів. ун-ті, 1989. – 216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Зорівчак Р. П.</w:t>
      </w:r>
      <w:r>
        <w:rPr>
          <w:noProof/>
          <w:sz w:val="28"/>
          <w:szCs w:val="28"/>
          <w:lang w:val="uk-UA"/>
        </w:rPr>
        <w:t xml:space="preserve"> Семантична структура словесного образу: до методології перекладознавчого аналізу / Р. П. Зорівчак // Іноземна філологія : укр. наук. зб. / ЛНУ ім. Івана Франка. – Львів, 1999. – Вип. 111. – С. 218-224.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Зорівчак Р. П.</w:t>
      </w:r>
      <w:r>
        <w:rPr>
          <w:noProof/>
          <w:sz w:val="28"/>
          <w:szCs w:val="28"/>
          <w:lang w:val="uk-UA"/>
        </w:rPr>
        <w:t xml:space="preserve"> Транслітерація українських власних назв та реалій англійською мовою / Р. П. Зорівчак // Тези І Міжнар. конф. “Лексикографічні та методичні концепції викладання чужоземних мов у вищих навчальних закладах”. – Львів, 1994. – С. 180-181.</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Зорівчак Р. П.</w:t>
      </w:r>
      <w:r>
        <w:rPr>
          <w:noProof/>
          <w:sz w:val="28"/>
          <w:szCs w:val="28"/>
          <w:lang w:val="uk-UA"/>
        </w:rPr>
        <w:t xml:space="preserve"> Фразеологічна одиниця як перекладознавча категорія (на матеріалі перекладів творів української літератури англійською мовою) / Роксолана Петрівна Зорівчак. – Л. : Вид-во при Львів. ун-ті, 1983. – 175 с. </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Казакова Т. А.</w:t>
      </w:r>
      <w:r>
        <w:rPr>
          <w:noProof/>
          <w:sz w:val="28"/>
          <w:szCs w:val="28"/>
          <w:lang w:val="uk-UA"/>
        </w:rPr>
        <w:t xml:space="preserve"> Практические основы перевода. English-Russian </w:t>
      </w:r>
      <w:r>
        <w:rPr>
          <w:sz w:val="28"/>
          <w:szCs w:val="28"/>
          <w:lang w:val="en-US"/>
        </w:rPr>
        <w:t>=</w:t>
      </w:r>
      <w:r>
        <w:rPr>
          <w:sz w:val="28"/>
          <w:szCs w:val="28"/>
          <w:lang w:val="uk-UA"/>
        </w:rPr>
        <w:t xml:space="preserve"> </w:t>
      </w:r>
      <w:r>
        <w:rPr>
          <w:sz w:val="28"/>
          <w:szCs w:val="28"/>
          <w:lang w:val="en-US"/>
        </w:rPr>
        <w:t>Translation techniques. English</w:t>
      </w:r>
      <w:r w:rsidRPr="005447DF">
        <w:rPr>
          <w:sz w:val="28"/>
          <w:szCs w:val="28"/>
          <w:lang w:val="en-US"/>
        </w:rPr>
        <w:t>-</w:t>
      </w:r>
      <w:r>
        <w:rPr>
          <w:sz w:val="28"/>
          <w:szCs w:val="28"/>
          <w:lang w:val="en-US"/>
        </w:rPr>
        <w:t>Russian</w:t>
      </w:r>
      <w:r w:rsidRPr="005447DF">
        <w:rPr>
          <w:sz w:val="28"/>
          <w:szCs w:val="28"/>
          <w:lang w:val="en-US"/>
        </w:rPr>
        <w:t xml:space="preserve"> </w:t>
      </w:r>
      <w:r>
        <w:rPr>
          <w:sz w:val="28"/>
          <w:szCs w:val="28"/>
          <w:lang w:val="uk-UA"/>
        </w:rPr>
        <w:t>[</w:t>
      </w:r>
      <w:r>
        <w:rPr>
          <w:sz w:val="28"/>
          <w:szCs w:val="28"/>
        </w:rPr>
        <w:t>обл</w:t>
      </w:r>
      <w:r w:rsidRPr="005447DF">
        <w:rPr>
          <w:sz w:val="28"/>
          <w:szCs w:val="28"/>
          <w:lang w:val="en-US"/>
        </w:rPr>
        <w:t>.</w:t>
      </w:r>
      <w:r>
        <w:rPr>
          <w:sz w:val="28"/>
          <w:szCs w:val="28"/>
          <w:lang w:val="uk-UA"/>
        </w:rPr>
        <w:t xml:space="preserve"> </w:t>
      </w:r>
      <w:r>
        <w:rPr>
          <w:sz w:val="28"/>
          <w:szCs w:val="28"/>
        </w:rPr>
        <w:t>загл</w:t>
      </w:r>
      <w:r w:rsidRPr="005447DF">
        <w:rPr>
          <w:sz w:val="28"/>
          <w:szCs w:val="28"/>
          <w:lang w:val="en-US"/>
        </w:rPr>
        <w:t>.</w:t>
      </w:r>
      <w:r>
        <w:rPr>
          <w:sz w:val="28"/>
          <w:szCs w:val="28"/>
          <w:lang w:val="uk-UA"/>
        </w:rPr>
        <w:t>] / Тамара Анатольевна Казакова</w:t>
      </w:r>
      <w:r w:rsidRPr="005447DF">
        <w:rPr>
          <w:sz w:val="28"/>
          <w:szCs w:val="28"/>
          <w:lang w:val="en-US"/>
        </w:rPr>
        <w:t xml:space="preserve">. </w:t>
      </w:r>
      <w:r>
        <w:rPr>
          <w:sz w:val="28"/>
          <w:szCs w:val="28"/>
          <w:lang w:val="uk-UA"/>
        </w:rPr>
        <w:t>–</w:t>
      </w:r>
      <w:r w:rsidRPr="005447DF">
        <w:rPr>
          <w:sz w:val="28"/>
          <w:szCs w:val="28"/>
          <w:lang w:val="en-US"/>
        </w:rPr>
        <w:t xml:space="preserve"> </w:t>
      </w:r>
      <w:r>
        <w:rPr>
          <w:sz w:val="28"/>
          <w:szCs w:val="28"/>
        </w:rPr>
        <w:t>СПб</w:t>
      </w:r>
      <w:r w:rsidRPr="005447DF">
        <w:rPr>
          <w:sz w:val="28"/>
          <w:szCs w:val="28"/>
          <w:lang w:val="en-US"/>
        </w:rPr>
        <w:t xml:space="preserve">. : </w:t>
      </w:r>
      <w:r>
        <w:rPr>
          <w:sz w:val="28"/>
          <w:szCs w:val="28"/>
        </w:rPr>
        <w:t>СОЮЗ</w:t>
      </w:r>
      <w:r w:rsidRPr="005447DF">
        <w:rPr>
          <w:sz w:val="28"/>
          <w:szCs w:val="28"/>
          <w:lang w:val="en-US"/>
        </w:rPr>
        <w:t xml:space="preserve">, 2000. </w:t>
      </w:r>
      <w:r>
        <w:rPr>
          <w:sz w:val="28"/>
          <w:szCs w:val="28"/>
          <w:lang w:val="uk-UA"/>
        </w:rPr>
        <w:t>–</w:t>
      </w:r>
      <w:r w:rsidRPr="005447DF">
        <w:rPr>
          <w:sz w:val="28"/>
          <w:szCs w:val="28"/>
          <w:lang w:val="en-US"/>
        </w:rPr>
        <w:t xml:space="preserve"> 319</w:t>
      </w:r>
      <w:r>
        <w:rPr>
          <w:sz w:val="28"/>
          <w:szCs w:val="28"/>
          <w:lang w:val="uk-UA"/>
        </w:rPr>
        <w:t> </w:t>
      </w:r>
      <w:r>
        <w:rPr>
          <w:sz w:val="28"/>
          <w:szCs w:val="28"/>
        </w:rPr>
        <w:t>с</w:t>
      </w:r>
      <w:r w:rsidRPr="005447DF">
        <w:rPr>
          <w:sz w:val="28"/>
          <w:szCs w:val="28"/>
          <w:lang w:val="en-US"/>
        </w:rPr>
        <w:t xml:space="preserve">. </w:t>
      </w:r>
      <w:r>
        <w:rPr>
          <w:sz w:val="28"/>
          <w:szCs w:val="28"/>
          <w:lang w:val="uk-UA"/>
        </w:rPr>
        <w:t>–</w:t>
      </w:r>
      <w:r w:rsidRPr="005447DF">
        <w:rPr>
          <w:sz w:val="28"/>
          <w:szCs w:val="28"/>
          <w:lang w:val="en-US"/>
        </w:rPr>
        <w:t xml:space="preserve"> (</w:t>
      </w:r>
      <w:r>
        <w:rPr>
          <w:sz w:val="28"/>
          <w:szCs w:val="28"/>
        </w:rPr>
        <w:t>Сер</w:t>
      </w:r>
      <w:r>
        <w:rPr>
          <w:sz w:val="28"/>
          <w:szCs w:val="28"/>
          <w:lang w:val="uk-UA"/>
        </w:rPr>
        <w:t>.</w:t>
      </w:r>
      <w:r w:rsidRPr="005447DF">
        <w:rPr>
          <w:sz w:val="28"/>
          <w:szCs w:val="28"/>
          <w:lang w:val="en-US"/>
        </w:rPr>
        <w:t xml:space="preserve"> </w:t>
      </w:r>
      <w:r>
        <w:rPr>
          <w:sz w:val="28"/>
          <w:szCs w:val="28"/>
          <w:lang w:val="uk-UA"/>
        </w:rPr>
        <w:t>“</w:t>
      </w:r>
      <w:r>
        <w:rPr>
          <w:sz w:val="28"/>
          <w:szCs w:val="28"/>
        </w:rPr>
        <w:t>Изучаем иностранные языки</w:t>
      </w:r>
      <w:r>
        <w:rPr>
          <w:sz w:val="28"/>
          <w:szCs w:val="28"/>
          <w:lang w:val="uk-UA"/>
        </w:rPr>
        <w:t>”</w:t>
      </w:r>
      <w:r>
        <w:rPr>
          <w:sz w:val="28"/>
          <w:szCs w:val="28"/>
        </w:rPr>
        <w:t>)</w:t>
      </w:r>
      <w:r>
        <w:rPr>
          <w:noProof/>
          <w:sz w:val="28"/>
          <w:szCs w:val="28"/>
          <w:lang w:val="uk-UA"/>
        </w:rPr>
        <w:t>. – СПб. : Союз, 2002. – 320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Карабан В. І. </w:t>
      </w:r>
      <w:r>
        <w:rPr>
          <w:noProof/>
          <w:sz w:val="28"/>
          <w:szCs w:val="28"/>
          <w:lang w:val="uk-UA"/>
        </w:rPr>
        <w:t>Порівняльно-типологічне дослідження мовлення українською та англійською мовами : деякі особливості формування пропозицій / В. І. Карабан, Л. Г. Верба // Вісник Харків. нац. ун-ту ім. В. Н. Каразіна. – Х., 2000. – № 471. – С. 108-118.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Карасик В. И.</w:t>
      </w:r>
      <w:r>
        <w:rPr>
          <w:noProof/>
          <w:sz w:val="28"/>
          <w:szCs w:val="28"/>
          <w:lang w:val="uk-UA"/>
        </w:rPr>
        <w:t xml:space="preserve"> Языковой круг : личность, концепты, дискурс / Владимир Ильич Карасик. – М. : Гнозис, 2004. – 390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Квеселевич Д. И. </w:t>
      </w:r>
      <w:r>
        <w:rPr>
          <w:noProof/>
          <w:sz w:val="28"/>
          <w:szCs w:val="28"/>
          <w:lang w:val="uk-UA"/>
        </w:rPr>
        <w:t xml:space="preserve">О некоторых типичных ошибках перевода / Д. И. Квеселевич // </w:t>
      </w:r>
      <w:r>
        <w:rPr>
          <w:sz w:val="28"/>
          <w:szCs w:val="28"/>
          <w:lang w:val="uk-UA"/>
        </w:rPr>
        <w:t>Методологічні проблеми перекладу на сучасному етапі : зб. наук. пр. / Сумський держ. ун-т ; Запорізький держ. ун-т / відп. ред. С. О. Швачко. – Суми : Вид-во СумДУ, 1999.</w:t>
      </w:r>
      <w:r>
        <w:rPr>
          <w:noProof/>
          <w:sz w:val="28"/>
          <w:szCs w:val="28"/>
          <w:lang w:val="uk-UA"/>
        </w:rPr>
        <w:t xml:space="preserve"> – С. 42-43.</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Киричук Л. М.</w:t>
      </w:r>
      <w:r>
        <w:rPr>
          <w:noProof/>
          <w:sz w:val="28"/>
          <w:szCs w:val="28"/>
          <w:lang w:val="uk-UA"/>
        </w:rPr>
        <w:t xml:space="preserve"> Концептуальні аспекти перекладу рекламних текстів / Л. М. Киричук // </w:t>
      </w:r>
      <w:r>
        <w:rPr>
          <w:sz w:val="28"/>
          <w:szCs w:val="28"/>
          <w:lang w:val="uk-UA"/>
        </w:rPr>
        <w:t>Методологічні проблеми перекладу на сучасному етапі : зб. наук. пр. / Сумський держ. ун-т ; Запорізький держ. ун-т / відп. ред. С. О. Швачко. – Суми : Вид-во СумДУ, 1999.</w:t>
      </w:r>
      <w:r>
        <w:rPr>
          <w:noProof/>
          <w:sz w:val="28"/>
          <w:szCs w:val="28"/>
          <w:lang w:val="uk-UA"/>
        </w:rPr>
        <w:t xml:space="preserve"> – С. 46-48.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Кислюк Л.</w:t>
      </w:r>
      <w:r>
        <w:rPr>
          <w:noProof/>
          <w:sz w:val="28"/>
          <w:szCs w:val="28"/>
          <w:lang w:val="uk-UA"/>
        </w:rPr>
        <w:t xml:space="preserve"> Нові англійські запозичення і термінологія / Л. Кислюк // </w:t>
      </w:r>
      <w:r>
        <w:rPr>
          <w:sz w:val="28"/>
          <w:szCs w:val="28"/>
          <w:lang w:val="uk-UA"/>
        </w:rPr>
        <w:t xml:space="preserve">Українська термінологія і сучасність : матеріали Всеукр. наук. конф. (Київ, </w:t>
      </w:r>
      <w:r w:rsidRPr="005447DF">
        <w:rPr>
          <w:sz w:val="28"/>
          <w:szCs w:val="28"/>
          <w:lang w:val="uk-UA"/>
        </w:rPr>
        <w:t>26-28 вер</w:t>
      </w:r>
      <w:r>
        <w:rPr>
          <w:sz w:val="28"/>
          <w:szCs w:val="28"/>
          <w:lang w:val="uk-UA"/>
        </w:rPr>
        <w:t>.</w:t>
      </w:r>
      <w:r w:rsidRPr="005447DF">
        <w:rPr>
          <w:sz w:val="28"/>
          <w:szCs w:val="28"/>
          <w:lang w:val="uk-UA"/>
        </w:rPr>
        <w:t xml:space="preserve"> 2001 р.</w:t>
      </w:r>
      <w:r>
        <w:rPr>
          <w:sz w:val="28"/>
          <w:szCs w:val="28"/>
          <w:lang w:val="uk-UA"/>
        </w:rPr>
        <w:t>) / НАН України ; Інститут української мови. Комітет наукової термінології / відп. ред. Л. </w:t>
      </w:r>
      <w:r>
        <w:rPr>
          <w:sz w:val="28"/>
          <w:szCs w:val="28"/>
        </w:rPr>
        <w:t xml:space="preserve">Симоненко. </w:t>
      </w:r>
      <w:r>
        <w:rPr>
          <w:sz w:val="28"/>
          <w:szCs w:val="28"/>
          <w:lang w:val="uk-UA"/>
        </w:rPr>
        <w:t>–</w:t>
      </w:r>
      <w:r>
        <w:rPr>
          <w:noProof/>
          <w:sz w:val="28"/>
          <w:szCs w:val="28"/>
          <w:lang w:val="uk-UA"/>
        </w:rPr>
        <w:t xml:space="preserve"> Вип. IV. – К. : КНЕУ, 2001. – С. 51-53.</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Кислюк Л. П. </w:t>
      </w:r>
      <w:r>
        <w:rPr>
          <w:noProof/>
          <w:sz w:val="28"/>
          <w:szCs w:val="28"/>
          <w:lang w:val="uk-UA"/>
        </w:rPr>
        <w:t xml:space="preserve">Словотвірний потенціал запозичень у сучасній українській літературній мові (на матеріалі англійських та німецьких запозичень) : дис. … канд. філол. наук : 10.02.15 / </w:t>
      </w:r>
      <w:r>
        <w:rPr>
          <w:sz w:val="28"/>
          <w:szCs w:val="28"/>
          <w:lang w:val="uk-UA"/>
        </w:rPr>
        <w:t>Кислюк Лариса Павлівна</w:t>
      </w:r>
      <w:r>
        <w:rPr>
          <w:noProof/>
          <w:sz w:val="28"/>
          <w:szCs w:val="28"/>
          <w:lang w:val="uk-UA"/>
        </w:rPr>
        <w:t>. – К., 2000. – 238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Кияк Т. Р.</w:t>
      </w:r>
      <w:r>
        <w:rPr>
          <w:noProof/>
          <w:sz w:val="28"/>
          <w:szCs w:val="28"/>
          <w:lang w:val="uk-UA"/>
        </w:rPr>
        <w:t xml:space="preserve"> Інтернаціональне та національне в термінотворчому процесі / Т. Р. Кияк // </w:t>
      </w:r>
      <w:r>
        <w:rPr>
          <w:sz w:val="28"/>
          <w:szCs w:val="28"/>
          <w:lang w:val="uk-UA"/>
        </w:rPr>
        <w:t xml:space="preserve">Українська термінологія і сучасність : матеріали Всеукр. наук. конф. (Київ, </w:t>
      </w:r>
      <w:r w:rsidRPr="005447DF">
        <w:rPr>
          <w:sz w:val="28"/>
          <w:szCs w:val="28"/>
          <w:lang w:val="uk-UA"/>
        </w:rPr>
        <w:t>26-28 вер</w:t>
      </w:r>
      <w:r>
        <w:rPr>
          <w:sz w:val="28"/>
          <w:szCs w:val="28"/>
          <w:lang w:val="uk-UA"/>
        </w:rPr>
        <w:t>.</w:t>
      </w:r>
      <w:r w:rsidRPr="005447DF">
        <w:rPr>
          <w:sz w:val="28"/>
          <w:szCs w:val="28"/>
          <w:lang w:val="uk-UA"/>
        </w:rPr>
        <w:t xml:space="preserve"> 2001 р.</w:t>
      </w:r>
      <w:r>
        <w:rPr>
          <w:sz w:val="28"/>
          <w:szCs w:val="28"/>
          <w:lang w:val="uk-UA"/>
        </w:rPr>
        <w:t>) / НАН України ; Інститут української мови. Комітет наукової термінології / відп. ред. Л. </w:t>
      </w:r>
      <w:r>
        <w:rPr>
          <w:sz w:val="28"/>
          <w:szCs w:val="28"/>
        </w:rPr>
        <w:t xml:space="preserve">Симоненко. </w:t>
      </w:r>
      <w:r>
        <w:rPr>
          <w:sz w:val="28"/>
          <w:szCs w:val="28"/>
          <w:lang w:val="uk-UA"/>
        </w:rPr>
        <w:t>–</w:t>
      </w:r>
      <w:r>
        <w:rPr>
          <w:noProof/>
          <w:sz w:val="28"/>
          <w:szCs w:val="28"/>
          <w:lang w:val="uk-UA"/>
        </w:rPr>
        <w:t xml:space="preserve"> Вип. IV. – К. : КНЕУ, 2001. – С. 53-56.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Клименко Л. В.</w:t>
      </w:r>
      <w:r>
        <w:rPr>
          <w:noProof/>
          <w:sz w:val="28"/>
          <w:szCs w:val="28"/>
          <w:lang w:val="uk-UA"/>
        </w:rPr>
        <w:t xml:space="preserve"> Юридичні сентенції у французькій мові : семантико-стилістичний і прагматичний аспекти : дис. ... канд. філол. наук : 10.02.05 / Клименко Лада Вікторівна. – К., 2001. – 183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Клименко Н. Ф.</w:t>
      </w:r>
      <w:r>
        <w:rPr>
          <w:noProof/>
          <w:sz w:val="28"/>
          <w:szCs w:val="28"/>
          <w:lang w:val="uk-UA"/>
        </w:rPr>
        <w:t xml:space="preserve"> Словотворча структура і семантика складних слів у сучасній українській мові / Ніна Федорівна Клименко </w:t>
      </w:r>
      <w:r>
        <w:rPr>
          <w:sz w:val="28"/>
          <w:szCs w:val="28"/>
        </w:rPr>
        <w:t>/ АН УРСР; Інститут мовознавства ім. О.</w:t>
      </w:r>
      <w:r>
        <w:rPr>
          <w:sz w:val="28"/>
          <w:szCs w:val="28"/>
          <w:lang w:val="uk-UA"/>
        </w:rPr>
        <w:t> </w:t>
      </w:r>
      <w:r>
        <w:rPr>
          <w:sz w:val="28"/>
          <w:szCs w:val="28"/>
        </w:rPr>
        <w:t>О.</w:t>
      </w:r>
      <w:r>
        <w:rPr>
          <w:sz w:val="28"/>
          <w:szCs w:val="28"/>
          <w:lang w:val="uk-UA"/>
        </w:rPr>
        <w:t> </w:t>
      </w:r>
      <w:r>
        <w:rPr>
          <w:sz w:val="28"/>
          <w:szCs w:val="28"/>
        </w:rPr>
        <w:t>Потебні.</w:t>
      </w:r>
      <w:r>
        <w:rPr>
          <w:noProof/>
          <w:sz w:val="28"/>
          <w:szCs w:val="28"/>
          <w:lang w:val="uk-UA"/>
        </w:rPr>
        <w:t xml:space="preserve"> – К. : Наук. думка, 1984. – 252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Клименко О. Л.</w:t>
      </w:r>
      <w:r>
        <w:rPr>
          <w:noProof/>
          <w:sz w:val="28"/>
          <w:szCs w:val="28"/>
          <w:lang w:val="uk-UA"/>
        </w:rPr>
        <w:t xml:space="preserve"> Поповнення словникового складу сучасної англійської мови з нелітературних підсистем : автореф. дис. … канд. філол. наук : 10.02.04 „Германські мови” / О. Л. Клименко. – Х., 2000. – 19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Клюканов И. Э.</w:t>
      </w:r>
      <w:r>
        <w:rPr>
          <w:noProof/>
          <w:sz w:val="28"/>
          <w:szCs w:val="28"/>
          <w:lang w:val="uk-UA"/>
        </w:rPr>
        <w:t xml:space="preserve"> Единицы и уровни анализа в теории перевода / И. </w:t>
      </w:r>
      <w:r>
        <w:rPr>
          <w:noProof/>
          <w:sz w:val="28"/>
          <w:szCs w:val="28"/>
        </w:rPr>
        <w:t>Э.</w:t>
      </w:r>
      <w:r>
        <w:rPr>
          <w:noProof/>
          <w:sz w:val="28"/>
          <w:szCs w:val="28"/>
          <w:lang w:val="uk-UA"/>
        </w:rPr>
        <w:t> Клюканов // Психолингвистические проблемы семантики : сб. науч. тр. – Калинин : КГУ, 1990. – С. 121-125.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Коломієць Л. В.</w:t>
      </w:r>
      <w:r>
        <w:rPr>
          <w:noProof/>
          <w:sz w:val="28"/>
          <w:szCs w:val="28"/>
          <w:lang w:val="uk-UA"/>
        </w:rPr>
        <w:t xml:space="preserve"> До проблематики та змісту курсу “Українська література в англомовних перекладах” / Л. В. Коломієць // Іноземна філологія. – К. : Вид-во КНУ ім. Тараса Шевченка, 2002. – С. 119-124.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Коломієць Л. В.</w:t>
      </w:r>
      <w:r>
        <w:rPr>
          <w:noProof/>
          <w:sz w:val="28"/>
          <w:szCs w:val="28"/>
          <w:lang w:val="uk-UA"/>
        </w:rPr>
        <w:t xml:space="preserve"> Еволюція напрямів в англо-українському поетичному перекладі кінця XIX – початку XXI ст. : автореф. дис. ... д-ра філол. наук : 10.02.16 „Перекладознавство” / Л. В. Коломієць. – К., 2006. – 41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Коломієць Л. В.</w:t>
      </w:r>
      <w:r>
        <w:rPr>
          <w:noProof/>
          <w:sz w:val="28"/>
          <w:szCs w:val="28"/>
          <w:lang w:val="uk-UA"/>
        </w:rPr>
        <w:t xml:space="preserve"> Концептуально-методологічні засади сучасного українського поетичного перекладу (на матеріалі пер. з англ., ірланд. та амер. поезії) : [монографія] </w:t>
      </w:r>
      <w:r>
        <w:rPr>
          <w:sz w:val="28"/>
          <w:szCs w:val="28"/>
        </w:rPr>
        <w:t>/ Київ</w:t>
      </w:r>
      <w:r>
        <w:rPr>
          <w:sz w:val="28"/>
          <w:szCs w:val="28"/>
          <w:lang w:val="uk-UA"/>
        </w:rPr>
        <w:t>.</w:t>
      </w:r>
      <w:r>
        <w:rPr>
          <w:sz w:val="28"/>
          <w:szCs w:val="28"/>
        </w:rPr>
        <w:t xml:space="preserve"> нац</w:t>
      </w:r>
      <w:r>
        <w:rPr>
          <w:sz w:val="28"/>
          <w:szCs w:val="28"/>
          <w:lang w:val="uk-UA"/>
        </w:rPr>
        <w:t xml:space="preserve">. </w:t>
      </w:r>
      <w:r>
        <w:rPr>
          <w:sz w:val="28"/>
          <w:szCs w:val="28"/>
        </w:rPr>
        <w:t xml:space="preserve">ун-т ім. Тараса Шевченка. </w:t>
      </w:r>
      <w:r>
        <w:rPr>
          <w:sz w:val="28"/>
          <w:szCs w:val="28"/>
          <w:lang w:val="uk-UA"/>
        </w:rPr>
        <w:t>–</w:t>
      </w:r>
      <w:r>
        <w:rPr>
          <w:sz w:val="28"/>
          <w:szCs w:val="28"/>
        </w:rPr>
        <w:t xml:space="preserve"> К. : ВПЦ “Київський університет”, 2004. </w:t>
      </w:r>
      <w:r>
        <w:rPr>
          <w:noProof/>
          <w:sz w:val="28"/>
          <w:szCs w:val="28"/>
          <w:lang w:val="uk-UA"/>
        </w:rPr>
        <w:t xml:space="preserve"> – 521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Коломієць Л. В.</w:t>
      </w:r>
      <w:r>
        <w:rPr>
          <w:noProof/>
          <w:sz w:val="28"/>
          <w:szCs w:val="28"/>
          <w:lang w:val="uk-UA"/>
        </w:rPr>
        <w:t xml:space="preserve"> Метафоричність модерної поезії як проблема перекладу / Л. В. Коломієць // Мандрівець : журнал гуманітарних студій. – 2002. – № 6 (41). – С. 33-41.</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Комиссаров В. Н.</w:t>
      </w:r>
      <w:r>
        <w:rPr>
          <w:noProof/>
          <w:sz w:val="28"/>
          <w:szCs w:val="28"/>
          <w:lang w:val="uk-UA"/>
        </w:rPr>
        <w:t xml:space="preserve"> Слово о переводе (очерк лингвистического учения о переводе)  / Вилен Наумович Комиссаров. – М. : Международ. отнош., 1973. – 214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Комиссаров В. Н.</w:t>
      </w:r>
      <w:r>
        <w:rPr>
          <w:noProof/>
          <w:sz w:val="28"/>
          <w:szCs w:val="28"/>
          <w:lang w:val="uk-UA"/>
        </w:rPr>
        <w:t xml:space="preserve"> Современное переводоведение : курс лекций / Вилен Наумович Комиссаров. – М. : ЭТС., 2000. – 192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Конопацька Я.</w:t>
      </w:r>
      <w:r>
        <w:rPr>
          <w:noProof/>
          <w:sz w:val="28"/>
          <w:szCs w:val="28"/>
          <w:lang w:val="uk-UA"/>
        </w:rPr>
        <w:t xml:space="preserve"> Семантичні, структурні та функціональні особливості неологічних зворотів у сучасній французькій мові / Я. Конопацька // Проблеми семантики слова, речення та тексту : зб. наук. пр. Вип. 12 / відп. ред. Н. М. Корбозерова. – К. : КНЛУ, 2004. – С. 113-118.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Копильна О. М.</w:t>
      </w:r>
      <w:r>
        <w:rPr>
          <w:noProof/>
          <w:sz w:val="28"/>
          <w:szCs w:val="28"/>
          <w:lang w:val="uk-UA"/>
        </w:rPr>
        <w:t xml:space="preserve"> Відтворення авторської алюзії в художньому перекладі (на матеріалі українських перекладів англомовної прози ХХ століття) : автореф. дис. ... канд. філол. наук : 10.02.16 „Перекладознавство” / О. М. Копильна. – К., 2007. – 20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Коптилов В. В.</w:t>
      </w:r>
      <w:r>
        <w:rPr>
          <w:noProof/>
          <w:sz w:val="28"/>
          <w:szCs w:val="28"/>
          <w:lang w:val="uk-UA"/>
        </w:rPr>
        <w:t xml:space="preserve"> И вширь, и вглубь / В. В. Коптилов // Мастерство перевода. – М. : Сов. писатель, 1973. – Вып. 9. – С. 257-261.</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Коптілов В. В.</w:t>
      </w:r>
      <w:r>
        <w:rPr>
          <w:noProof/>
          <w:sz w:val="28"/>
          <w:szCs w:val="28"/>
          <w:lang w:val="uk-UA"/>
        </w:rPr>
        <w:t xml:space="preserve"> Теорія і практика перекладу : навч. посіб. / Віктор Вікторович Коптілов. – К.: Юніверс, 2003. – 280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Корунець І. В.</w:t>
      </w:r>
      <w:r>
        <w:rPr>
          <w:noProof/>
          <w:sz w:val="28"/>
          <w:szCs w:val="28"/>
          <w:lang w:val="uk-UA"/>
        </w:rPr>
        <w:t xml:space="preserve"> Оповідання Івана Франка в англомовних перекладах / І. В. Корунець // Теория и практика перевода : республикан. межведомст. науч. сб. – Вып. 13. – К. : Вища школа, 1986. – С. 3-14.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Коцюба З. Г.</w:t>
      </w:r>
      <w:r>
        <w:rPr>
          <w:noProof/>
          <w:sz w:val="28"/>
          <w:szCs w:val="28"/>
          <w:lang w:val="uk-UA"/>
        </w:rPr>
        <w:t xml:space="preserve"> Експресивність номінативних речень як перекладознавча проблема (на матеріалі англійської та української мов) : дис. ... канд. філол. наук : 10.02.16 / </w:t>
      </w:r>
      <w:r>
        <w:rPr>
          <w:sz w:val="28"/>
          <w:szCs w:val="28"/>
          <w:lang w:val="uk-UA"/>
        </w:rPr>
        <w:t>Коцюба Зоряна Григорівна</w:t>
      </w:r>
      <w:r>
        <w:rPr>
          <w:noProof/>
          <w:sz w:val="28"/>
          <w:szCs w:val="28"/>
          <w:lang w:val="uk-UA"/>
        </w:rPr>
        <w:t>. – Л., 2001. – 209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Кочан І. М.</w:t>
      </w:r>
      <w:r>
        <w:rPr>
          <w:noProof/>
          <w:sz w:val="28"/>
          <w:szCs w:val="28"/>
          <w:lang w:val="uk-UA"/>
        </w:rPr>
        <w:t xml:space="preserve"> Системність, динаміка, кодифікація слів з міжнародними кореневими компонентами в сучасній українській мові : дис. ... д-ра філол. наук : 10.02.01 / </w:t>
      </w:r>
      <w:r>
        <w:rPr>
          <w:sz w:val="28"/>
          <w:szCs w:val="28"/>
          <w:lang w:val="uk-UA"/>
        </w:rPr>
        <w:t>Кочан Ірина Миколаївна</w:t>
      </w:r>
      <w:r>
        <w:rPr>
          <w:noProof/>
          <w:sz w:val="28"/>
          <w:szCs w:val="28"/>
          <w:lang w:val="uk-UA"/>
        </w:rPr>
        <w:t>. – Л., 2006. – 566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Кочерган М. П.</w:t>
      </w:r>
      <w:r>
        <w:rPr>
          <w:noProof/>
          <w:sz w:val="28"/>
          <w:szCs w:val="28"/>
          <w:lang w:val="uk-UA"/>
        </w:rPr>
        <w:t xml:space="preserve"> Контрастивна семантика на порозі нового тисячоліття / М. П. Кочерган // Проблеми зіставної семантики : зб. наук. статей. – Вип. 5 / відп. ред. М. П. Кочерган. – К. : КДЛУ, 2001. – С. 3-8.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Кочерган М. П.</w:t>
      </w:r>
      <w:r>
        <w:rPr>
          <w:noProof/>
          <w:sz w:val="28"/>
          <w:szCs w:val="28"/>
          <w:lang w:val="uk-UA"/>
        </w:rPr>
        <w:t xml:space="preserve"> Основи зіставного мовознавства : підручник / Михайло Петрович Кочерган. – К. : Академія, 2006. – 424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Кочерган М. П.</w:t>
      </w:r>
      <w:r>
        <w:rPr>
          <w:noProof/>
          <w:sz w:val="28"/>
          <w:szCs w:val="28"/>
          <w:lang w:val="uk-UA"/>
        </w:rPr>
        <w:t xml:space="preserve"> Слово і контекст : Лексична сполучуваність і значення слова / Михайло Петрович Кочерган. – Львів: Вища школа, 1980. – 184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Крысин Л. П.</w:t>
      </w:r>
      <w:r>
        <w:rPr>
          <w:noProof/>
          <w:sz w:val="28"/>
          <w:szCs w:val="28"/>
          <w:lang w:val="uk-UA"/>
        </w:rPr>
        <w:t xml:space="preserve"> Лексическое заимствование и калькирование в русском языке последних десятилетий / Л. П. Кр</w:t>
      </w:r>
      <w:r>
        <w:rPr>
          <w:noProof/>
          <w:sz w:val="28"/>
          <w:szCs w:val="28"/>
        </w:rPr>
        <w:t xml:space="preserve">ысин </w:t>
      </w:r>
      <w:r>
        <w:rPr>
          <w:noProof/>
          <w:sz w:val="28"/>
          <w:szCs w:val="28"/>
          <w:lang w:val="uk-UA"/>
        </w:rPr>
        <w:t>// Вопрос</w:t>
      </w:r>
      <w:r>
        <w:rPr>
          <w:noProof/>
          <w:sz w:val="28"/>
          <w:szCs w:val="28"/>
        </w:rPr>
        <w:t>ы</w:t>
      </w:r>
      <w:r>
        <w:rPr>
          <w:noProof/>
          <w:sz w:val="28"/>
          <w:szCs w:val="28"/>
          <w:lang w:val="uk-UA"/>
        </w:rPr>
        <w:t xml:space="preserve"> языкознания. – 2002. – № 6. – С. 27-34.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Кубрякова Е. С.</w:t>
      </w:r>
      <w:r>
        <w:rPr>
          <w:noProof/>
          <w:sz w:val="28"/>
          <w:szCs w:val="28"/>
          <w:lang w:val="uk-UA"/>
        </w:rPr>
        <w:t xml:space="preserve"> Новые единицы номинации в перекраивании картины мира как транснациональные проблемы / Е. С. Кубрякова // Языки и транснациональные проблемы : материалы междунар. науч. конф. – М. ; Тамбов : Изд-во ТГУ им. Г. Р. Державина, 2004. – С. 9-16.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Кудрявцева Л. О.</w:t>
      </w:r>
      <w:r>
        <w:rPr>
          <w:noProof/>
          <w:sz w:val="28"/>
          <w:szCs w:val="28"/>
          <w:lang w:val="uk-UA"/>
        </w:rPr>
        <w:t xml:space="preserve"> Моделювання динаміки словникового складу мови / Людмила Олексіївна Кудрявцева. – К.: ІСДОУ, 1993. – 280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Кузьміна К. А.</w:t>
      </w:r>
      <w:r>
        <w:rPr>
          <w:noProof/>
          <w:sz w:val="28"/>
          <w:szCs w:val="28"/>
          <w:lang w:val="uk-UA"/>
        </w:rPr>
        <w:t xml:space="preserve"> Трансформація номіналізації в англо-українському та українсько-англійському напрямках перекладу : дис. ... канд. філол. наук : 10.02.16 / </w:t>
      </w:r>
      <w:r>
        <w:rPr>
          <w:sz w:val="28"/>
          <w:szCs w:val="28"/>
        </w:rPr>
        <w:t>Кузьміна Катерина Анатоліївна</w:t>
      </w:r>
      <w:r>
        <w:rPr>
          <w:noProof/>
          <w:sz w:val="28"/>
          <w:szCs w:val="28"/>
          <w:lang w:val="uk-UA"/>
        </w:rPr>
        <w:t>. – К., 2004. – 227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Лабащук М.</w:t>
      </w:r>
      <w:r>
        <w:rPr>
          <w:noProof/>
          <w:sz w:val="28"/>
          <w:szCs w:val="28"/>
          <w:lang w:val="uk-UA"/>
        </w:rPr>
        <w:t xml:space="preserve"> Метафора як вербальне мислення у наочних та абстрактних комплексах / М. Лабащук // Мандрівець : наук. записки Нац. ун-ту “Києво-Могилянська Академія”. – 2000. – № 1-2 (24-25). – С. 16-19.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Левицкий А. Э.</w:t>
      </w:r>
      <w:r>
        <w:rPr>
          <w:noProof/>
          <w:sz w:val="28"/>
          <w:szCs w:val="28"/>
          <w:lang w:val="uk-UA"/>
        </w:rPr>
        <w:t xml:space="preserve"> Функциональные изменения в системе номинативных единиц современного английского языка : дисс. … д-ра филол. наук </w:t>
      </w:r>
      <w:r>
        <w:rPr>
          <w:sz w:val="28"/>
          <w:szCs w:val="28"/>
        </w:rPr>
        <w:t>: 10.02.04</w:t>
      </w:r>
      <w:r>
        <w:rPr>
          <w:sz w:val="28"/>
          <w:szCs w:val="28"/>
          <w:lang w:val="uk-UA"/>
        </w:rPr>
        <w:t xml:space="preserve"> / </w:t>
      </w:r>
      <w:r>
        <w:rPr>
          <w:sz w:val="28"/>
          <w:szCs w:val="28"/>
        </w:rPr>
        <w:t>Левицкий Андрей Эдуардович</w:t>
      </w:r>
      <w:r>
        <w:rPr>
          <w:noProof/>
          <w:sz w:val="28"/>
          <w:szCs w:val="28"/>
          <w:lang w:val="uk-UA"/>
        </w:rPr>
        <w:t>. – К., 1999. – 396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Левицкий А. Э.</w:t>
      </w:r>
      <w:r>
        <w:rPr>
          <w:noProof/>
          <w:sz w:val="28"/>
          <w:szCs w:val="28"/>
          <w:lang w:val="uk-UA"/>
        </w:rPr>
        <w:t xml:space="preserve"> Функциональные подходы к классификации современного английского языка / </w:t>
      </w:r>
      <w:r>
        <w:rPr>
          <w:sz w:val="28"/>
          <w:szCs w:val="28"/>
        </w:rPr>
        <w:t>Андрей Эдуардович</w:t>
      </w:r>
      <w:r>
        <w:rPr>
          <w:sz w:val="28"/>
          <w:szCs w:val="28"/>
          <w:lang w:val="uk-UA"/>
        </w:rPr>
        <w:t xml:space="preserve"> Левицкий ; [о</w:t>
      </w:r>
      <w:r>
        <w:rPr>
          <w:noProof/>
          <w:sz w:val="28"/>
          <w:szCs w:val="28"/>
          <w:lang w:val="uk-UA"/>
        </w:rPr>
        <w:t>тв. ред. Д. И. Квеселевич]. – К. : КГЛУ, 1998. – 362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Левицький А. Е.</w:t>
      </w:r>
      <w:r>
        <w:rPr>
          <w:noProof/>
          <w:sz w:val="28"/>
          <w:szCs w:val="28"/>
          <w:lang w:val="uk-UA"/>
        </w:rPr>
        <w:t xml:space="preserve"> Особливості функціональної переорієнтації абревіатур та акронімів сучасної англійської мови / А. Е. Левицький // Вісник КДЛУ “Актуальні проблеми вивчення мови, мовлення і перекладу” : дослідж. молод. вчених. Сер. Філологія. – Вип. 4. – К. : Вид-во КДЛУ, 1997. – С. 74-78.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Левицький А. Е.</w:t>
      </w:r>
      <w:r>
        <w:rPr>
          <w:noProof/>
          <w:sz w:val="28"/>
          <w:szCs w:val="28"/>
          <w:lang w:val="uk-UA"/>
        </w:rPr>
        <w:t xml:space="preserve"> Функціональний підхід до аналізу системи номінативних одиниць сучасної англійської мови / А. Е. Левицький // Вісник Харків. держ. ун-ту. Іноз. філологія на межі тисячоліть. – 2000. – № 471. – С. 137-143.</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Левицький А. Е.</w:t>
      </w:r>
      <w:r>
        <w:rPr>
          <w:noProof/>
          <w:sz w:val="28"/>
          <w:szCs w:val="28"/>
          <w:lang w:val="uk-UA"/>
        </w:rPr>
        <w:t xml:space="preserve"> Функціональні зміни в системі номінативних одиниць сучасної англійської мови : автореф. дис. ... д-ра філол. наук : спец. 10.02.04 „Германські мови” / А. Е. Левицький. – К., 1999. – 36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Леонтьев А. А.</w:t>
      </w:r>
      <w:r>
        <w:rPr>
          <w:noProof/>
          <w:sz w:val="28"/>
          <w:szCs w:val="28"/>
          <w:lang w:val="uk-UA"/>
        </w:rPr>
        <w:t xml:space="preserve"> Психология общения / Алексей Алексеевич Леонтьев. – [2-е изд., испр. и доп.] – М. : Смысл, 1997. – 365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Леонтьев Д. А.</w:t>
      </w:r>
      <w:r>
        <w:rPr>
          <w:noProof/>
          <w:sz w:val="28"/>
          <w:szCs w:val="28"/>
          <w:lang w:val="uk-UA"/>
        </w:rPr>
        <w:t xml:space="preserve"> Психология смысла : природа, строение и динамика смысловой реальности / Дмитрий Алексеевич Леонтьев. – М. : Смысл, 1999. – 487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Лотте Д. С.</w:t>
      </w:r>
      <w:r>
        <w:rPr>
          <w:noProof/>
          <w:sz w:val="28"/>
          <w:szCs w:val="28"/>
          <w:lang w:val="uk-UA"/>
        </w:rPr>
        <w:t xml:space="preserve"> Вопросы заимствования и упорядочения иноязычных терминов и терминоэлементов / Лотте Д. С. – М. : Наука, 1982. – 152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Любимов Н. М.</w:t>
      </w:r>
      <w:r>
        <w:rPr>
          <w:noProof/>
          <w:sz w:val="28"/>
          <w:szCs w:val="28"/>
          <w:lang w:val="uk-UA"/>
        </w:rPr>
        <w:t xml:space="preserve"> Перевод – искусство / Николай Михайлович Любимов. – [2-е изд., доп.] – М. : Сов. Россия, 1982. – 127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Мазурик Д. В.</w:t>
      </w:r>
      <w:r>
        <w:rPr>
          <w:noProof/>
          <w:sz w:val="28"/>
          <w:szCs w:val="28"/>
          <w:lang w:val="uk-UA"/>
        </w:rPr>
        <w:t xml:space="preserve"> Інноваційні процеси в лексиці сучасної української літературної мови (90-і роки ХХ ст.) : дис. ... канд. філол. наук : 10.02.01 / </w:t>
      </w:r>
      <w:r>
        <w:rPr>
          <w:sz w:val="28"/>
          <w:szCs w:val="28"/>
          <w:lang w:val="uk-UA"/>
        </w:rPr>
        <w:t>Мазурик Данута Володимирівна</w:t>
      </w:r>
      <w:r>
        <w:rPr>
          <w:noProof/>
          <w:sz w:val="28"/>
          <w:szCs w:val="28"/>
          <w:lang w:val="uk-UA"/>
        </w:rPr>
        <w:t>. – Л., 2002. – 212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Маккормак Э.</w:t>
      </w:r>
      <w:r>
        <w:rPr>
          <w:noProof/>
          <w:sz w:val="28"/>
          <w:szCs w:val="28"/>
          <w:lang w:val="uk-UA"/>
        </w:rPr>
        <w:t xml:space="preserve"> Когнитивная теория метафоры / Эрик Маккормак // Теория метафоры : сб. ; [пер. с англ., фр., нем., исп., польск. яз.] – М. : Прогресс, 1990. – С. 358-386.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Манакін В. М.</w:t>
      </w:r>
      <w:r>
        <w:rPr>
          <w:noProof/>
          <w:sz w:val="28"/>
          <w:szCs w:val="28"/>
          <w:lang w:val="uk-UA"/>
        </w:rPr>
        <w:t xml:space="preserve"> Лексична конотація як параметр міжмовного зіставлення / В. М. Манакін // Проблеми зіставної семантики : зб. наук. статей. – Вип. 6 / відп. ред. М. П. Кочерган. – К. : КНЛУ, 2003. – С. 34-38.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Мацько Л.</w:t>
      </w:r>
      <w:r>
        <w:rPr>
          <w:noProof/>
          <w:sz w:val="28"/>
          <w:szCs w:val="28"/>
          <w:lang w:val="uk-UA"/>
        </w:rPr>
        <w:t xml:space="preserve"> Українська мова в кінці ХХ ст. (Зміни в лексиці) / Л. Мацько // Дивослово. – 2000. – № 4. – С. 15-20.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Мацько О. М.</w:t>
      </w:r>
      <w:r>
        <w:rPr>
          <w:noProof/>
          <w:sz w:val="28"/>
          <w:szCs w:val="28"/>
        </w:rPr>
        <w:t xml:space="preserve"> </w:t>
      </w:r>
      <w:r>
        <w:rPr>
          <w:noProof/>
          <w:sz w:val="28"/>
          <w:szCs w:val="28"/>
          <w:lang w:val="uk-UA"/>
        </w:rPr>
        <w:t>Абревіатури як згорнені мовні формули в дипломатичних текстах / О. М. Мацько // Мовознавство. – 2000. – № 1. – С. 31-36.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Мешков О. Д.</w:t>
      </w:r>
      <w:r>
        <w:rPr>
          <w:noProof/>
          <w:sz w:val="28"/>
          <w:szCs w:val="28"/>
          <w:lang w:val="uk-UA"/>
        </w:rPr>
        <w:t xml:space="preserve"> Словообразование в современном английском языке / Олег Да</w:t>
      </w:r>
      <w:r>
        <w:rPr>
          <w:noProof/>
          <w:sz w:val="28"/>
          <w:szCs w:val="28"/>
        </w:rPr>
        <w:t xml:space="preserve">выдович </w:t>
      </w:r>
      <w:r>
        <w:rPr>
          <w:noProof/>
          <w:sz w:val="28"/>
          <w:szCs w:val="28"/>
          <w:lang w:val="uk-UA"/>
        </w:rPr>
        <w:t>Мешков. – М. : Наука, 1976. – 245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Мжельская О. С.</w:t>
      </w:r>
      <w:r>
        <w:rPr>
          <w:noProof/>
          <w:sz w:val="28"/>
          <w:szCs w:val="28"/>
          <w:lang w:val="uk-UA"/>
        </w:rPr>
        <w:t xml:space="preserve"> Новейшие англицизмы в русском языке / О. С. Мжельская, В. И. Степанова // Новые слова и словари новых слов / отв. ред. Н. З. Котелова. – Л. : Наука, 1983. – С. 125-139.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Мирошниченко В. В.</w:t>
      </w:r>
      <w:r>
        <w:rPr>
          <w:noProof/>
          <w:sz w:val="28"/>
          <w:szCs w:val="28"/>
          <w:lang w:val="uk-UA"/>
        </w:rPr>
        <w:t xml:space="preserve"> Авторська концепція художнього твору : онтогенез і експансія (на матеріалі англомовної та французької україніки) / </w:t>
      </w:r>
      <w:r>
        <w:rPr>
          <w:sz w:val="28"/>
          <w:szCs w:val="28"/>
          <w:lang w:val="uk-UA"/>
        </w:rPr>
        <w:t>Валерій Васильович</w:t>
      </w:r>
      <w:r>
        <w:rPr>
          <w:noProof/>
          <w:sz w:val="28"/>
          <w:szCs w:val="28"/>
          <w:lang w:val="uk-UA"/>
        </w:rPr>
        <w:t xml:space="preserve"> </w:t>
      </w:r>
      <w:r>
        <w:rPr>
          <w:sz w:val="28"/>
          <w:szCs w:val="28"/>
          <w:lang w:val="uk-UA"/>
        </w:rPr>
        <w:t>Мирошниченко</w:t>
      </w:r>
      <w:r>
        <w:rPr>
          <w:noProof/>
          <w:sz w:val="28"/>
          <w:szCs w:val="28"/>
          <w:lang w:val="uk-UA"/>
        </w:rPr>
        <w:t>. – Запоріжжя : ЗДУ, 2003. – 283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Моделирование</w:t>
      </w:r>
      <w:r>
        <w:rPr>
          <w:noProof/>
          <w:sz w:val="28"/>
          <w:szCs w:val="28"/>
          <w:lang w:val="uk-UA"/>
        </w:rPr>
        <w:t xml:space="preserve"> языковой деятельности в интеллектуальных системах / ред. А. Е. Кибрик, А. С. Нариньяни ; предислов. А. П. Ершов. – М. : Наука, 1982. – 280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Намитокова Р. Ю.</w:t>
      </w:r>
      <w:r>
        <w:rPr>
          <w:noProof/>
          <w:sz w:val="28"/>
          <w:szCs w:val="28"/>
          <w:lang w:val="uk-UA"/>
        </w:rPr>
        <w:t xml:space="preserve"> Авторские неологизмы : словообразовательный аспект / Роза Юсуфовна Намитокова ; [отв. ред. И. А. Шершов]. – Ростов-на-Дону : Изд-во Ростов. ун-та, 1986. – 160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Науменко А. М.</w:t>
      </w:r>
      <w:r>
        <w:rPr>
          <w:noProof/>
          <w:sz w:val="28"/>
          <w:szCs w:val="28"/>
          <w:lang w:val="uk-UA"/>
        </w:rPr>
        <w:t xml:space="preserve"> Концептуальность как истинность перевода / А. Н. Науменко // </w:t>
      </w:r>
      <w:r>
        <w:rPr>
          <w:sz w:val="28"/>
          <w:szCs w:val="28"/>
          <w:lang w:val="uk-UA"/>
        </w:rPr>
        <w:t>Методологічні проблеми перекладу на сучасному етапі : зб. наук. пр. / Сумський держ. ун-т ; Запорізький держ. ун-т / відп. ред. С. О. Швачко. – Суми : Вид-во СумДУ, 1999.</w:t>
      </w:r>
      <w:r>
        <w:rPr>
          <w:noProof/>
          <w:sz w:val="28"/>
          <w:szCs w:val="28"/>
          <w:lang w:val="uk-UA"/>
        </w:rPr>
        <w:t xml:space="preserve"> – С. 114-119.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Некряч Т. Є.</w:t>
      </w:r>
      <w:r>
        <w:rPr>
          <w:noProof/>
          <w:sz w:val="28"/>
          <w:szCs w:val="28"/>
          <w:lang w:val="uk-UA"/>
        </w:rPr>
        <w:t xml:space="preserve"> Перекладацькі стратегії відтворення алюзії в художньому тексті / Т. Є. Некряч, О. М. Копильна // Проблеми семантики слова, речення та тексту : зб. наук. пр. Вип. 12 / відп. ред. Н. М. Корбозерова. – К. : КНЛУ, 2004. – С. 182-186.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Нелюба А.</w:t>
      </w:r>
      <w:r>
        <w:rPr>
          <w:noProof/>
          <w:sz w:val="28"/>
          <w:szCs w:val="28"/>
          <w:lang w:val="uk-UA"/>
        </w:rPr>
        <w:t xml:space="preserve"> Усічення і принцип економії у словотвірній номінації / А. Нелюба // Лінгвістичні дослідження : зб. наук. праць. – Вип. 5. – Х. : ХДПУ, 2000. – С. 171-183.</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Обухова И. Н.</w:t>
      </w:r>
      <w:r>
        <w:rPr>
          <w:noProof/>
          <w:sz w:val="28"/>
          <w:szCs w:val="28"/>
          <w:lang w:val="uk-UA"/>
        </w:rPr>
        <w:t xml:space="preserve"> Функционирование и словообразовательная активность англицизмов в современном русском языке (на материале современной прессы) : дис. … канд. филол. наук : 10.02.01 ; 10.02.04. / Обухова Ирина Николаевна. – Днепропетровск, 1991. – 152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Общее</w:t>
      </w:r>
      <w:r>
        <w:rPr>
          <w:noProof/>
          <w:sz w:val="28"/>
          <w:szCs w:val="28"/>
          <w:lang w:val="uk-UA"/>
        </w:rPr>
        <w:t xml:space="preserve"> языкознание / под общ. ред. А. Е. Супруна. – Минск : Вышейшая шк., 1983. – 456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Овсянников В. В.</w:t>
      </w:r>
      <w:r>
        <w:rPr>
          <w:noProof/>
          <w:sz w:val="28"/>
          <w:szCs w:val="28"/>
          <w:lang w:val="uk-UA"/>
        </w:rPr>
        <w:t xml:space="preserve"> Жанр новостей в англоязычном дискурсе и перевод / В. В. Овсянников // Мова і культура : наук. журнал. – К. : В-чий Дім Дмитра Бураго, 2007. – Вип. 9. – Т. VIII (96) : Художня література в контексті культури. Теорія і практика перекладу. – С. 320-325.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Огієнко І.</w:t>
      </w:r>
      <w:r>
        <w:rPr>
          <w:noProof/>
          <w:sz w:val="28"/>
          <w:szCs w:val="28"/>
          <w:lang w:val="uk-UA"/>
        </w:rPr>
        <w:t xml:space="preserve"> Історія української літературної мови / Іван Огієнко ;</w:t>
      </w:r>
      <w:r>
        <w:rPr>
          <w:sz w:val="28"/>
          <w:szCs w:val="28"/>
          <w:lang w:val="uk-UA"/>
        </w:rPr>
        <w:t xml:space="preserve"> фундація імені митрополита Іларіона (Огієнка) </w:t>
      </w:r>
      <w:r>
        <w:rPr>
          <w:noProof/>
          <w:sz w:val="28"/>
          <w:szCs w:val="28"/>
          <w:lang w:val="uk-UA"/>
        </w:rPr>
        <w:t>; упоряд., авт. іст.-біогр. нарису та приміт. М. С. Тимошик. – К. : Наша культура і наука, 2001. – 440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Олійник А. Д.</w:t>
      </w:r>
      <w:r>
        <w:rPr>
          <w:noProof/>
          <w:sz w:val="28"/>
          <w:szCs w:val="28"/>
          <w:lang w:val="uk-UA"/>
        </w:rPr>
        <w:t xml:space="preserve"> Роль запозичень-англіцизмів у розвитку сучасної української мікроекономічної термінології : автореф. дис. ... канд. філол. наук : спец. 10.02.01 „Українська мова” / А. Д. Олійник. – К., 2002. – 20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Петрова Н. Д.</w:t>
      </w:r>
      <w:r>
        <w:rPr>
          <w:noProof/>
          <w:sz w:val="28"/>
          <w:szCs w:val="28"/>
          <w:lang w:val="uk-UA"/>
        </w:rPr>
        <w:t xml:space="preserve"> Национально-культурные семы в структуре значения английских фразеологических единиц / Н. Д. Петрова // Вопросы филологии. – 1999. – № 2. – С. 14-20.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Подколзина Т. А.</w:t>
      </w:r>
      <w:r>
        <w:rPr>
          <w:noProof/>
          <w:sz w:val="28"/>
          <w:szCs w:val="28"/>
          <w:lang w:val="uk-UA"/>
        </w:rPr>
        <w:t xml:space="preserve"> Метафора и типология терминосистем / Т. А. Подколзина // Филол. науки. – 1992. – № 3. – С. 90-100.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Полюжин М. М.</w:t>
      </w:r>
      <w:r>
        <w:rPr>
          <w:noProof/>
          <w:sz w:val="28"/>
          <w:szCs w:val="28"/>
          <w:lang w:val="uk-UA"/>
        </w:rPr>
        <w:t xml:space="preserve"> Функціональний і когнітивний аспекти англійського словотворення : [монографія] / </w:t>
      </w:r>
      <w:r>
        <w:rPr>
          <w:sz w:val="28"/>
          <w:szCs w:val="28"/>
        </w:rPr>
        <w:t>Михайло Михайлович</w:t>
      </w:r>
      <w:r>
        <w:rPr>
          <w:sz w:val="28"/>
          <w:szCs w:val="28"/>
          <w:lang w:val="uk-UA"/>
        </w:rPr>
        <w:t xml:space="preserve"> Полюжин</w:t>
      </w:r>
      <w:r>
        <w:rPr>
          <w:noProof/>
          <w:sz w:val="28"/>
          <w:szCs w:val="28"/>
          <w:lang w:val="uk-UA"/>
        </w:rPr>
        <w:t>. – Ужгород : Закарпаття, 1999. – 240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Попов Ю. В.</w:t>
      </w:r>
      <w:r>
        <w:rPr>
          <w:noProof/>
          <w:sz w:val="28"/>
          <w:szCs w:val="28"/>
          <w:lang w:val="uk-UA"/>
        </w:rPr>
        <w:t xml:space="preserve"> Сопоставительное исследование семантической деривациии в современных русском и английском языках (в аспекте концептуально-языковой картины мира) : дисс. … канд. филол. наук : 10.02.17 / Попов Юрий Вячеславович. – О., 1996. – 220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Попова А. О.</w:t>
      </w:r>
      <w:r>
        <w:rPr>
          <w:noProof/>
          <w:sz w:val="28"/>
          <w:szCs w:val="28"/>
          <w:lang w:val="uk-UA"/>
        </w:rPr>
        <w:t xml:space="preserve"> Когнітивна метафора та її типи : автореф. дис. … канд. філол. наук : спец. 10.02.15 „Загальне мовознавство” / А. О. </w:t>
      </w:r>
      <w:r>
        <w:rPr>
          <w:sz w:val="28"/>
          <w:szCs w:val="28"/>
          <w:lang w:val="uk-UA"/>
        </w:rPr>
        <w:t>Попова</w:t>
      </w:r>
      <w:r>
        <w:rPr>
          <w:noProof/>
          <w:sz w:val="28"/>
          <w:szCs w:val="28"/>
          <w:lang w:val="uk-UA"/>
        </w:rPr>
        <w:t>. – Донецьк, 2003. – 20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Попова Н. О.</w:t>
      </w:r>
      <w:r>
        <w:rPr>
          <w:noProof/>
          <w:sz w:val="28"/>
          <w:szCs w:val="28"/>
          <w:lang w:val="uk-UA"/>
        </w:rPr>
        <w:t xml:space="preserve"> Структурно-семантичні особливості новітніх лексичних запозичень з англійської в українську мову (90-і рр. ХХ ст. – початок ХХІ ст.) : дис. … канд. філол. наук : 10.02.01 / </w:t>
      </w:r>
      <w:r>
        <w:rPr>
          <w:sz w:val="28"/>
          <w:szCs w:val="28"/>
        </w:rPr>
        <w:t>Попова Наталія Олександрівна</w:t>
      </w:r>
      <w:r>
        <w:rPr>
          <w:noProof/>
          <w:sz w:val="28"/>
          <w:szCs w:val="28"/>
          <w:lang w:val="uk-UA"/>
        </w:rPr>
        <w:t>. – Х., 2004. – 196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Прищепа В. Є.</w:t>
      </w:r>
      <w:r>
        <w:rPr>
          <w:noProof/>
          <w:sz w:val="28"/>
          <w:szCs w:val="28"/>
          <w:lang w:val="uk-UA"/>
        </w:rPr>
        <w:t xml:space="preserve"> Рівнева та міжрівнева компресія в сучасній німецькій мові / В. Є. Прищепа, Л. М. Новак // Вісник Житомир. держ. пед. ун-ту. – 2003. – № 11. – С. 190-193.</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Радчук В. Д.</w:t>
      </w:r>
      <w:r>
        <w:rPr>
          <w:noProof/>
          <w:sz w:val="28"/>
          <w:szCs w:val="28"/>
          <w:lang w:val="uk-UA"/>
        </w:rPr>
        <w:t xml:space="preserve"> Перевод как отражение и эстетическая задача / В. Д. Радчук // Теория и практика перевода : республик. межведомст. науч. сб. – Вып. 13. – К. : Вища школа, 1986. – С. 40-50.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Радчук В. Д.</w:t>
      </w:r>
      <w:r>
        <w:rPr>
          <w:noProof/>
          <w:sz w:val="28"/>
          <w:szCs w:val="28"/>
          <w:lang w:val="uk-UA"/>
        </w:rPr>
        <w:t xml:space="preserve"> Проблема верности художественного перевода : дисс. ... канд. филол. наук : 10.02.04 ; 10.02.05 / Радчук Виталий Дмитриевич. – К., 1979. – 216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Радчук В.</w:t>
      </w:r>
      <w:r>
        <w:rPr>
          <w:noProof/>
          <w:sz w:val="28"/>
          <w:szCs w:val="28"/>
          <w:lang w:val="uk-UA"/>
        </w:rPr>
        <w:t xml:space="preserve"> Функції перекладу / В. Радчук // Лінгвістичні дослідження. Актуальні проблеми сучасного художнього і галузевого перекладу : матеріали </w:t>
      </w:r>
      <w:r>
        <w:rPr>
          <w:noProof/>
          <w:sz w:val="28"/>
          <w:szCs w:val="28"/>
          <w:lang w:val="uk-UA"/>
        </w:rPr>
        <w:lastRenderedPageBreak/>
        <w:t>Міжнар. наук.-методич. семінару. Вип. 6. – Горлівка : ГДПІІМ, 2007. – С. 102-117.</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Ребрий А. В.</w:t>
      </w:r>
      <w:r>
        <w:rPr>
          <w:noProof/>
          <w:sz w:val="28"/>
          <w:szCs w:val="28"/>
          <w:lang w:val="uk-UA"/>
        </w:rPr>
        <w:t xml:space="preserve"> Антропоцентричный подход к изучению окказиональных инноваций / А. В. Ребрий // Вісник Харків. нац. ун-ту ім. В. Н. Каразіна. – 2004. – № 636. – С. 32-37.</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Ребрій О. В.</w:t>
      </w:r>
      <w:r>
        <w:rPr>
          <w:noProof/>
          <w:sz w:val="28"/>
          <w:szCs w:val="28"/>
          <w:lang w:val="uk-UA"/>
        </w:rPr>
        <w:t xml:space="preserve"> Оказіоналізми в сучасній англійській мові (структурно-функціональний аналіз) : автореф. дис. … канд. філол. наук : спец. 10.02.04 „Германські мови” / О. В. Ребрій. – Харків, 1997. – 18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Реформатский А. А.</w:t>
      </w:r>
      <w:r>
        <w:rPr>
          <w:noProof/>
          <w:sz w:val="28"/>
          <w:szCs w:val="28"/>
          <w:lang w:val="uk-UA"/>
        </w:rPr>
        <w:t xml:space="preserve"> Введение в языкознание</w:t>
      </w:r>
      <w:r>
        <w:rPr>
          <w:sz w:val="28"/>
          <w:szCs w:val="28"/>
        </w:rPr>
        <w:t xml:space="preserve"> </w:t>
      </w:r>
      <w:r>
        <w:rPr>
          <w:sz w:val="28"/>
          <w:szCs w:val="28"/>
          <w:lang w:val="uk-UA"/>
        </w:rPr>
        <w:t>: у</w:t>
      </w:r>
      <w:r>
        <w:rPr>
          <w:sz w:val="28"/>
          <w:szCs w:val="28"/>
        </w:rPr>
        <w:t>чеб</w:t>
      </w:r>
      <w:r>
        <w:rPr>
          <w:sz w:val="28"/>
          <w:szCs w:val="28"/>
          <w:lang w:val="uk-UA"/>
        </w:rPr>
        <w:t>.</w:t>
      </w:r>
      <w:r>
        <w:rPr>
          <w:sz w:val="28"/>
          <w:szCs w:val="28"/>
        </w:rPr>
        <w:t xml:space="preserve"> </w:t>
      </w:r>
      <w:r>
        <w:rPr>
          <w:sz w:val="28"/>
          <w:szCs w:val="28"/>
          <w:lang w:val="uk-UA"/>
        </w:rPr>
        <w:t>[</w:t>
      </w:r>
      <w:r>
        <w:rPr>
          <w:sz w:val="28"/>
          <w:szCs w:val="28"/>
        </w:rPr>
        <w:t>для студ. филол. спец. высш. пед. учеб. заведений</w:t>
      </w:r>
      <w:r>
        <w:rPr>
          <w:sz w:val="28"/>
          <w:szCs w:val="28"/>
          <w:lang w:val="uk-UA"/>
        </w:rPr>
        <w:t>]</w:t>
      </w:r>
      <w:r>
        <w:rPr>
          <w:noProof/>
          <w:sz w:val="28"/>
          <w:szCs w:val="28"/>
          <w:lang w:val="uk-UA"/>
        </w:rPr>
        <w:t xml:space="preserve"> / </w:t>
      </w:r>
      <w:r>
        <w:rPr>
          <w:sz w:val="28"/>
          <w:szCs w:val="28"/>
        </w:rPr>
        <w:t>Александр Александрович</w:t>
      </w:r>
      <w:r>
        <w:rPr>
          <w:sz w:val="28"/>
          <w:szCs w:val="28"/>
          <w:lang w:val="uk-UA"/>
        </w:rPr>
        <w:t xml:space="preserve"> Реформатский</w:t>
      </w:r>
      <w:r>
        <w:rPr>
          <w:sz w:val="28"/>
          <w:szCs w:val="28"/>
        </w:rPr>
        <w:t xml:space="preserve"> </w:t>
      </w:r>
      <w:r>
        <w:rPr>
          <w:sz w:val="28"/>
          <w:szCs w:val="28"/>
          <w:lang w:val="uk-UA"/>
        </w:rPr>
        <w:t xml:space="preserve">; [науч. ред. </w:t>
      </w:r>
      <w:r>
        <w:rPr>
          <w:sz w:val="28"/>
          <w:szCs w:val="28"/>
        </w:rPr>
        <w:t>В.</w:t>
      </w:r>
      <w:r>
        <w:rPr>
          <w:sz w:val="28"/>
          <w:szCs w:val="28"/>
          <w:lang w:val="uk-UA"/>
        </w:rPr>
        <w:t> </w:t>
      </w:r>
      <w:r>
        <w:rPr>
          <w:sz w:val="28"/>
          <w:szCs w:val="28"/>
        </w:rPr>
        <w:t>А.</w:t>
      </w:r>
      <w:r>
        <w:rPr>
          <w:sz w:val="28"/>
          <w:szCs w:val="28"/>
          <w:lang w:val="uk-UA"/>
        </w:rPr>
        <w:t> </w:t>
      </w:r>
      <w:r>
        <w:rPr>
          <w:sz w:val="28"/>
          <w:szCs w:val="28"/>
        </w:rPr>
        <w:t>Виноградов</w:t>
      </w:r>
      <w:r>
        <w:rPr>
          <w:sz w:val="28"/>
          <w:szCs w:val="28"/>
          <w:lang w:val="uk-UA"/>
        </w:rPr>
        <w:t>]</w:t>
      </w:r>
      <w:r>
        <w:rPr>
          <w:sz w:val="28"/>
          <w:szCs w:val="28"/>
        </w:rPr>
        <w:t xml:space="preserve">. </w:t>
      </w:r>
      <w:r>
        <w:rPr>
          <w:sz w:val="28"/>
          <w:szCs w:val="28"/>
          <w:lang w:val="uk-UA"/>
        </w:rPr>
        <w:t>–</w:t>
      </w:r>
      <w:r>
        <w:rPr>
          <w:sz w:val="28"/>
          <w:szCs w:val="28"/>
        </w:rPr>
        <w:t xml:space="preserve"> М. : Аспект Пресс, 1996. </w:t>
      </w:r>
      <w:r>
        <w:rPr>
          <w:sz w:val="28"/>
          <w:szCs w:val="28"/>
          <w:lang w:val="uk-UA"/>
        </w:rPr>
        <w:t>–</w:t>
      </w:r>
      <w:r>
        <w:rPr>
          <w:sz w:val="28"/>
          <w:szCs w:val="28"/>
        </w:rPr>
        <w:t xml:space="preserve"> 536</w:t>
      </w:r>
      <w:r>
        <w:rPr>
          <w:sz w:val="28"/>
          <w:szCs w:val="28"/>
          <w:lang w:val="uk-UA"/>
        </w:rPr>
        <w:t> </w:t>
      </w:r>
      <w:r>
        <w:rPr>
          <w:sz w:val="28"/>
          <w:szCs w:val="28"/>
        </w:rPr>
        <w:t>с.</w:t>
      </w:r>
      <w:r>
        <w:rPr>
          <w:sz w:val="28"/>
          <w:szCs w:val="28"/>
          <w:lang w:val="uk-UA"/>
        </w:rPr>
        <w:t xml:space="preserve"> – </w:t>
      </w:r>
      <w:r>
        <w:rPr>
          <w:sz w:val="28"/>
          <w:szCs w:val="28"/>
        </w:rPr>
        <w:t>(Классический учебник).</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Рецкер Я. И.</w:t>
      </w:r>
      <w:r>
        <w:rPr>
          <w:noProof/>
          <w:sz w:val="28"/>
          <w:szCs w:val="28"/>
          <w:lang w:val="uk-UA"/>
        </w:rPr>
        <w:t xml:space="preserve"> Задачи сопоставительного анализа переводов / Я. И. Рецкер // Теория и практика перевода : докл. и содокл. [на I конф. по теории и критике худ. пер. ЛГУ, Ленинград, июнь (1-6) 1962 г.] / отв. ред. Б. А. Ларин. – Л. : Изд-во ЛГУ, 1962. – С. 42-52.</w:t>
      </w:r>
    </w:p>
    <w:p w:rsidR="005447DF" w:rsidRDefault="005447DF" w:rsidP="00D77BAF">
      <w:pPr>
        <w:numPr>
          <w:ilvl w:val="0"/>
          <w:numId w:val="53"/>
        </w:numPr>
        <w:suppressAutoHyphens w:val="0"/>
        <w:spacing w:line="360" w:lineRule="auto"/>
        <w:jc w:val="both"/>
        <w:rPr>
          <w:sz w:val="28"/>
          <w:szCs w:val="28"/>
          <w:lang w:val="uk-UA"/>
        </w:rPr>
      </w:pPr>
      <w:r>
        <w:rPr>
          <w:i/>
          <w:iCs/>
          <w:noProof/>
          <w:sz w:val="28"/>
          <w:szCs w:val="28"/>
          <w:lang w:val="uk-UA"/>
        </w:rPr>
        <w:t>Роль</w:t>
      </w:r>
      <w:r>
        <w:rPr>
          <w:noProof/>
          <w:sz w:val="28"/>
          <w:szCs w:val="28"/>
          <w:lang w:val="uk-UA"/>
        </w:rPr>
        <w:t xml:space="preserve"> человеческого фактора в языке : язык и картина мира / [</w:t>
      </w:r>
      <w:r>
        <w:rPr>
          <w:sz w:val="28"/>
          <w:szCs w:val="28"/>
        </w:rPr>
        <w:t>Серебренников</w:t>
      </w:r>
      <w:r>
        <w:rPr>
          <w:sz w:val="28"/>
          <w:szCs w:val="28"/>
          <w:lang w:val="uk-UA"/>
        </w:rPr>
        <w:t> </w:t>
      </w:r>
      <w:r>
        <w:rPr>
          <w:sz w:val="28"/>
          <w:szCs w:val="28"/>
        </w:rPr>
        <w:t>Б</w:t>
      </w:r>
      <w:r>
        <w:rPr>
          <w:sz w:val="28"/>
          <w:szCs w:val="28"/>
          <w:lang w:val="uk-UA"/>
        </w:rPr>
        <w:t>. </w:t>
      </w:r>
      <w:r>
        <w:rPr>
          <w:sz w:val="28"/>
          <w:szCs w:val="28"/>
        </w:rPr>
        <w:t>А</w:t>
      </w:r>
      <w:r>
        <w:rPr>
          <w:sz w:val="28"/>
          <w:szCs w:val="28"/>
          <w:lang w:val="uk-UA"/>
        </w:rPr>
        <w:t>.</w:t>
      </w:r>
      <w:r>
        <w:rPr>
          <w:sz w:val="28"/>
          <w:szCs w:val="28"/>
        </w:rPr>
        <w:t>,</w:t>
      </w:r>
      <w:r>
        <w:rPr>
          <w:sz w:val="28"/>
          <w:szCs w:val="28"/>
          <w:lang w:val="uk-UA"/>
        </w:rPr>
        <w:t> </w:t>
      </w:r>
      <w:r>
        <w:rPr>
          <w:sz w:val="28"/>
          <w:szCs w:val="28"/>
        </w:rPr>
        <w:t xml:space="preserve"> Кубрякова</w:t>
      </w:r>
      <w:r>
        <w:rPr>
          <w:sz w:val="28"/>
          <w:szCs w:val="28"/>
          <w:lang w:val="uk-UA"/>
        </w:rPr>
        <w:t> </w:t>
      </w:r>
      <w:r>
        <w:rPr>
          <w:sz w:val="28"/>
          <w:szCs w:val="28"/>
        </w:rPr>
        <w:t>Е</w:t>
      </w:r>
      <w:r>
        <w:rPr>
          <w:sz w:val="28"/>
          <w:szCs w:val="28"/>
          <w:lang w:val="uk-UA"/>
        </w:rPr>
        <w:t>. </w:t>
      </w:r>
      <w:r>
        <w:rPr>
          <w:sz w:val="28"/>
          <w:szCs w:val="28"/>
        </w:rPr>
        <w:t>С</w:t>
      </w:r>
      <w:r>
        <w:rPr>
          <w:sz w:val="28"/>
          <w:szCs w:val="28"/>
          <w:lang w:val="uk-UA"/>
        </w:rPr>
        <w:t>.</w:t>
      </w:r>
      <w:r>
        <w:rPr>
          <w:sz w:val="28"/>
          <w:szCs w:val="28"/>
        </w:rPr>
        <w:t>, Постовалова</w:t>
      </w:r>
      <w:r>
        <w:rPr>
          <w:sz w:val="28"/>
          <w:szCs w:val="28"/>
          <w:lang w:val="uk-UA"/>
        </w:rPr>
        <w:t> </w:t>
      </w:r>
      <w:r>
        <w:rPr>
          <w:sz w:val="28"/>
          <w:szCs w:val="28"/>
        </w:rPr>
        <w:t>В</w:t>
      </w:r>
      <w:r>
        <w:rPr>
          <w:sz w:val="28"/>
          <w:szCs w:val="28"/>
          <w:lang w:val="uk-UA"/>
        </w:rPr>
        <w:t>. </w:t>
      </w:r>
      <w:r>
        <w:rPr>
          <w:sz w:val="28"/>
          <w:szCs w:val="28"/>
        </w:rPr>
        <w:t>И</w:t>
      </w:r>
      <w:r>
        <w:rPr>
          <w:sz w:val="28"/>
          <w:szCs w:val="28"/>
          <w:lang w:val="uk-UA"/>
        </w:rPr>
        <w:t>. и др.</w:t>
      </w:r>
      <w:r>
        <w:rPr>
          <w:noProof/>
          <w:sz w:val="28"/>
          <w:szCs w:val="28"/>
          <w:lang w:val="uk-UA"/>
        </w:rPr>
        <w:t xml:space="preserve">] </w:t>
      </w:r>
      <w:r>
        <w:rPr>
          <w:sz w:val="28"/>
          <w:szCs w:val="28"/>
        </w:rPr>
        <w:t xml:space="preserve">; АН СССР ; Институт языкознания </w:t>
      </w:r>
      <w:r>
        <w:rPr>
          <w:sz w:val="28"/>
          <w:szCs w:val="28"/>
          <w:lang w:val="uk-UA"/>
        </w:rPr>
        <w:t xml:space="preserve">; под. ред. </w:t>
      </w:r>
      <w:r>
        <w:rPr>
          <w:sz w:val="28"/>
          <w:szCs w:val="28"/>
        </w:rPr>
        <w:t>Б</w:t>
      </w:r>
      <w:r>
        <w:rPr>
          <w:sz w:val="28"/>
          <w:szCs w:val="28"/>
          <w:lang w:val="uk-UA"/>
        </w:rPr>
        <w:t>. </w:t>
      </w:r>
      <w:r>
        <w:rPr>
          <w:sz w:val="28"/>
          <w:szCs w:val="28"/>
        </w:rPr>
        <w:t>А</w:t>
      </w:r>
      <w:r>
        <w:rPr>
          <w:sz w:val="28"/>
          <w:szCs w:val="28"/>
          <w:lang w:val="uk-UA"/>
        </w:rPr>
        <w:t>. </w:t>
      </w:r>
      <w:r>
        <w:rPr>
          <w:sz w:val="28"/>
          <w:szCs w:val="28"/>
        </w:rPr>
        <w:t>Серебренников</w:t>
      </w:r>
      <w:r>
        <w:rPr>
          <w:sz w:val="28"/>
          <w:szCs w:val="28"/>
          <w:lang w:val="uk-UA"/>
        </w:rPr>
        <w:t>а</w:t>
      </w:r>
      <w:r>
        <w:rPr>
          <w:sz w:val="28"/>
          <w:szCs w:val="28"/>
        </w:rPr>
        <w:t xml:space="preserve">. </w:t>
      </w:r>
      <w:r>
        <w:rPr>
          <w:sz w:val="28"/>
          <w:szCs w:val="28"/>
          <w:lang w:val="uk-UA"/>
        </w:rPr>
        <w:t>–</w:t>
      </w:r>
      <w:r>
        <w:rPr>
          <w:sz w:val="28"/>
          <w:szCs w:val="28"/>
        </w:rPr>
        <w:t xml:space="preserve"> М.</w:t>
      </w:r>
      <w:r>
        <w:rPr>
          <w:sz w:val="28"/>
          <w:szCs w:val="28"/>
          <w:lang w:val="uk-UA"/>
        </w:rPr>
        <w:t xml:space="preserve"> : Наука</w:t>
      </w:r>
      <w:r>
        <w:rPr>
          <w:sz w:val="28"/>
          <w:szCs w:val="28"/>
        </w:rPr>
        <w:t xml:space="preserve">, 1988. </w:t>
      </w:r>
      <w:r>
        <w:rPr>
          <w:sz w:val="28"/>
          <w:szCs w:val="28"/>
          <w:lang w:val="uk-UA"/>
        </w:rPr>
        <w:t>–</w:t>
      </w:r>
      <w:r>
        <w:rPr>
          <w:sz w:val="28"/>
          <w:szCs w:val="28"/>
        </w:rPr>
        <w:t xml:space="preserve"> 215</w:t>
      </w:r>
      <w:r>
        <w:rPr>
          <w:sz w:val="28"/>
          <w:szCs w:val="28"/>
          <w:lang w:val="uk-UA"/>
        </w:rPr>
        <w:t> </w:t>
      </w:r>
      <w:r>
        <w:rPr>
          <w:sz w:val="28"/>
          <w:szCs w:val="28"/>
        </w:rPr>
        <w:t>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Селіванова О. О.</w:t>
      </w:r>
      <w:r>
        <w:rPr>
          <w:noProof/>
          <w:sz w:val="28"/>
          <w:szCs w:val="28"/>
          <w:lang w:val="uk-UA"/>
        </w:rPr>
        <w:t xml:space="preserve"> Нариси з української фразеології (психокогнітивний та етнокультурний аспекти) / Олена Олександрівна Селіванова. – К. ; Черкаси : Брама, 2004. – 276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Семенюк О. А.</w:t>
      </w:r>
      <w:r>
        <w:rPr>
          <w:noProof/>
          <w:sz w:val="28"/>
          <w:szCs w:val="28"/>
          <w:lang w:val="uk-UA"/>
        </w:rPr>
        <w:t xml:space="preserve"> Язык эпохи и языковая личность в сатирико-юмористическом тексте : дис. ... д-ра филол. наук : 10.02.01 ; 10.02.02 / </w:t>
      </w:r>
      <w:r>
        <w:rPr>
          <w:sz w:val="28"/>
          <w:szCs w:val="28"/>
        </w:rPr>
        <w:t>Семенюк Олег Анатольевич.</w:t>
      </w:r>
      <w:r>
        <w:rPr>
          <w:noProof/>
          <w:sz w:val="28"/>
          <w:szCs w:val="28"/>
          <w:lang w:val="uk-UA"/>
        </w:rPr>
        <w:t xml:space="preserve"> – Кировоград, 2002. – 462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Семчинський С. В.</w:t>
      </w:r>
      <w:r>
        <w:rPr>
          <w:noProof/>
          <w:sz w:val="28"/>
          <w:szCs w:val="28"/>
          <w:lang w:val="uk-UA"/>
        </w:rPr>
        <w:t xml:space="preserve"> Семантична інтерференція мов / Станіслав Володимирович Семчинський. – К. : Вища школа, 1974. – 255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Сергєєва Г. А.</w:t>
      </w:r>
      <w:r>
        <w:rPr>
          <w:noProof/>
          <w:sz w:val="28"/>
          <w:szCs w:val="28"/>
          <w:lang w:val="uk-UA"/>
        </w:rPr>
        <w:t xml:space="preserve"> Англомовні запозичення в українській правничій термінології : дис. ... канд. філол. наук : 10.02.01 / </w:t>
      </w:r>
      <w:r>
        <w:rPr>
          <w:sz w:val="28"/>
          <w:szCs w:val="28"/>
          <w:lang w:val="uk-UA"/>
        </w:rPr>
        <w:t>Сергєєва Галина Анатоліївна</w:t>
      </w:r>
      <w:r>
        <w:rPr>
          <w:noProof/>
          <w:sz w:val="28"/>
          <w:szCs w:val="28"/>
          <w:lang w:val="uk-UA"/>
        </w:rPr>
        <w:t>. – Х., 2002. – 250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Сімонок В. П.</w:t>
      </w:r>
      <w:r>
        <w:rPr>
          <w:noProof/>
          <w:sz w:val="28"/>
          <w:szCs w:val="28"/>
          <w:lang w:val="uk-UA"/>
        </w:rPr>
        <w:t xml:space="preserve"> Лексико-семантична рецепція іншомовної лексики в українській мовній картині світу : дис. ... д-ра філол. наук : 10.02.01 / </w:t>
      </w:r>
      <w:r>
        <w:rPr>
          <w:sz w:val="28"/>
          <w:szCs w:val="28"/>
          <w:lang w:val="uk-UA"/>
        </w:rPr>
        <w:t>Сімонок Валентина Петрівна</w:t>
      </w:r>
      <w:r>
        <w:rPr>
          <w:noProof/>
          <w:sz w:val="28"/>
          <w:szCs w:val="28"/>
          <w:lang w:val="uk-UA"/>
        </w:rPr>
        <w:t>. – Х., 2001. – 478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Скляревская Г. Н.</w:t>
      </w:r>
      <w:r>
        <w:rPr>
          <w:noProof/>
          <w:sz w:val="28"/>
          <w:szCs w:val="28"/>
          <w:lang w:val="uk-UA"/>
        </w:rPr>
        <w:t xml:space="preserve"> Метафора в системе языка / Галина Николаевна Скляревская. – СПб : Наука, 1993. – 153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Снитко Е. С. </w:t>
      </w:r>
      <w:r>
        <w:rPr>
          <w:noProof/>
          <w:sz w:val="28"/>
          <w:szCs w:val="28"/>
          <w:lang w:val="uk-UA"/>
        </w:rPr>
        <w:t>Внутренняя форма номинативных единиц / Елена Степановна Снитко. – Львов : Свит, 1990. – 188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Сорокин Ю. А.</w:t>
      </w:r>
      <w:r>
        <w:rPr>
          <w:noProof/>
          <w:sz w:val="28"/>
          <w:szCs w:val="28"/>
          <w:lang w:val="uk-UA"/>
        </w:rPr>
        <w:t xml:space="preserve"> Психолингвистические аспекты изучения текста / Юрий Александрович Сорокин. – М. : Наука, 1985. – 165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Стам И. С.</w:t>
      </w:r>
      <w:r>
        <w:rPr>
          <w:noProof/>
          <w:sz w:val="28"/>
          <w:szCs w:val="28"/>
          <w:lang w:val="uk-UA"/>
        </w:rPr>
        <w:t xml:space="preserve"> Семантические процессы в лексических новообразованиях современного английского языка. Слово в словаре и тексте / Стам И. С. ; под ред. Ю. И. Сусловой. – М. : МГУ, 1991. – С. 4-12.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Старцева Н. Н.</w:t>
      </w:r>
      <w:r>
        <w:rPr>
          <w:noProof/>
          <w:sz w:val="28"/>
          <w:szCs w:val="28"/>
          <w:lang w:val="uk-UA"/>
        </w:rPr>
        <w:t xml:space="preserve"> Метафорические номинации речевой деятельности (на материале современного английского языка : дис. … канд. филол. наук : 10.02.04 / Старцева Наталья Николаевна. – Х., 1995. – 167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Стишов О. А.</w:t>
      </w:r>
      <w:r>
        <w:rPr>
          <w:noProof/>
          <w:sz w:val="28"/>
          <w:szCs w:val="28"/>
          <w:lang w:val="uk-UA"/>
        </w:rPr>
        <w:t xml:space="preserve"> Динамічні процеси в лексико-семантичній системі та в словотворі української мови кінця ХХ ст. (на матеріалі мови засобів масової інформації) : дис. ... д-ра філол. наук : 10.02.01 / </w:t>
      </w:r>
      <w:r>
        <w:rPr>
          <w:sz w:val="28"/>
          <w:szCs w:val="28"/>
          <w:lang w:val="uk-UA"/>
        </w:rPr>
        <w:t>Стишов Олександр Анатолійович</w:t>
      </w:r>
      <w:r>
        <w:rPr>
          <w:noProof/>
          <w:sz w:val="28"/>
          <w:szCs w:val="28"/>
          <w:lang w:val="uk-UA"/>
        </w:rPr>
        <w:t>. – К., 2003. – 597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Стишов О. А.</w:t>
      </w:r>
      <w:r>
        <w:rPr>
          <w:noProof/>
          <w:sz w:val="28"/>
          <w:szCs w:val="28"/>
          <w:lang w:val="uk-UA"/>
        </w:rPr>
        <w:t xml:space="preserve"> Нові абревіатури в мові мас-медіа кінця ХХ століття / О. А. Стишов // Мовознавство. – К., 2001. – № 1. – С. 33-40.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Стишов О.</w:t>
      </w:r>
      <w:r>
        <w:rPr>
          <w:noProof/>
          <w:sz w:val="28"/>
          <w:szCs w:val="28"/>
          <w:lang w:val="uk-UA"/>
        </w:rPr>
        <w:t xml:space="preserve"> Українська лексика кінця ХХ ст. (на матеріалі мови засобів масової інформації) / Олександр Стишов. – К. : Вид. центр КНЛУ, 2003. – 288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Стрельбіцька Л.</w:t>
      </w:r>
      <w:r>
        <w:rPr>
          <w:noProof/>
          <w:sz w:val="28"/>
          <w:szCs w:val="28"/>
          <w:lang w:val="uk-UA"/>
        </w:rPr>
        <w:t xml:space="preserve"> Інтернет як полігон розвитку природної мови / Л. Стрельбіцька // Вісн. Нац. ун-ту “Львівська політехніка”. – 2005. – № 538 : Проблеми української термінології. – С.</w:t>
      </w:r>
      <w:r>
        <w:rPr>
          <w:noProof/>
          <w:sz w:val="28"/>
          <w:szCs w:val="28"/>
        </w:rPr>
        <w:t> </w:t>
      </w:r>
      <w:r>
        <w:rPr>
          <w:noProof/>
          <w:sz w:val="28"/>
          <w:szCs w:val="28"/>
          <w:lang w:val="uk-UA"/>
        </w:rPr>
        <w:t>33-38.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Талько С. В.</w:t>
      </w:r>
      <w:r>
        <w:rPr>
          <w:noProof/>
          <w:sz w:val="28"/>
          <w:szCs w:val="28"/>
          <w:lang w:val="uk-UA"/>
        </w:rPr>
        <w:t xml:space="preserve"> Антропоцентричність і антропометричність у світлі метафори (на матеріалі української та англійської мов) / С. В. Талько // Проблеми зіставної семантики : зб. наук. статей. – Вип. 6 / відп. ред. М. П. Кочерган. – К. : КНЛУ, 2003. – С. 117-121.</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Тараненко О. О.</w:t>
      </w:r>
      <w:r>
        <w:rPr>
          <w:noProof/>
          <w:sz w:val="28"/>
          <w:szCs w:val="28"/>
          <w:lang w:val="uk-UA"/>
        </w:rPr>
        <w:t xml:space="preserve"> Колоквіалізація, субстандартизація та вульгаризація як характерні явища стилістики сучасної української мови (з кінця 1980-х рр.) / О. О. Тараненко // Мовознавство. – 2002. – № 4-5. – С. 33-39.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Телия В. Н.</w:t>
      </w:r>
      <w:r>
        <w:rPr>
          <w:noProof/>
          <w:sz w:val="28"/>
          <w:szCs w:val="28"/>
          <w:lang w:val="uk-UA"/>
        </w:rPr>
        <w:t xml:space="preserve"> Коннотативный аспект семантики номинативных единиц / Вероника Николаевна Телия ; [отв. ред. А. А. Уфимцева]. – М. : Наука, 1986. – 144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Тимошенко Т. Р.</w:t>
      </w:r>
      <w:r>
        <w:rPr>
          <w:noProof/>
          <w:sz w:val="28"/>
          <w:szCs w:val="28"/>
          <w:lang w:val="uk-UA"/>
        </w:rPr>
        <w:t xml:space="preserve"> Телескопия в словообразовательной системе современного английского языка : автореф. дисс. … канд. филол. наук :  спец. 10.02.04 „Германские я</w:t>
      </w:r>
      <w:r>
        <w:rPr>
          <w:noProof/>
          <w:sz w:val="28"/>
          <w:szCs w:val="28"/>
        </w:rPr>
        <w:t>зыки</w:t>
      </w:r>
      <w:r>
        <w:rPr>
          <w:noProof/>
          <w:sz w:val="28"/>
          <w:szCs w:val="28"/>
          <w:lang w:val="uk-UA"/>
        </w:rPr>
        <w:t>” / Т. Р. Тимошенко. – К., 1975. – 18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Тропіна Н. П.</w:t>
      </w:r>
      <w:r>
        <w:rPr>
          <w:noProof/>
          <w:sz w:val="28"/>
          <w:szCs w:val="28"/>
          <w:lang w:val="uk-UA"/>
        </w:rPr>
        <w:t xml:space="preserve"> Паралельне семантичне оновлення національно-мовних картин світу / Н. П. Тропіна // Проблеми зіставної семантики : зб. наук. статей. – Вип. 5 / відп. ред. М. П. Кочерган. – К. : КДЛУ, 2001. – С. 26-29.  </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Угрин-Безгрішний М. </w:t>
      </w:r>
      <w:r>
        <w:rPr>
          <w:noProof/>
          <w:sz w:val="28"/>
          <w:szCs w:val="28"/>
          <w:lang w:val="uk-UA"/>
        </w:rPr>
        <w:t>Варваризми в українській мові / Микола Угрин-Безгрішний // Рідна мова. – 1934. – Ч. 4 (16). – С. 155.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Улуханов И. С.</w:t>
      </w:r>
      <w:r>
        <w:rPr>
          <w:noProof/>
          <w:sz w:val="28"/>
          <w:szCs w:val="28"/>
          <w:lang w:val="uk-UA"/>
        </w:rPr>
        <w:t xml:space="preserve"> Узуальные и окказиональные единицы словообразовательной системы / И. С. Улуханов // Вопрос</w:t>
      </w:r>
      <w:r>
        <w:rPr>
          <w:noProof/>
          <w:sz w:val="28"/>
          <w:szCs w:val="28"/>
        </w:rPr>
        <w:t>ы языкознания</w:t>
      </w:r>
      <w:r>
        <w:rPr>
          <w:noProof/>
          <w:sz w:val="28"/>
          <w:szCs w:val="28"/>
          <w:lang w:val="uk-UA"/>
        </w:rPr>
        <w:t>. – 1984. – № 1. – С. 44-54.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Федорець С. А.</w:t>
      </w:r>
      <w:r>
        <w:rPr>
          <w:noProof/>
          <w:sz w:val="28"/>
          <w:szCs w:val="28"/>
          <w:lang w:val="uk-UA"/>
        </w:rPr>
        <w:t xml:space="preserve"> Англійські запозичення в мові сучасної української реклами : дис. ... канд. філол. наук : 10.02.01 / </w:t>
      </w:r>
      <w:r>
        <w:rPr>
          <w:sz w:val="28"/>
          <w:szCs w:val="28"/>
          <w:lang w:val="uk-UA"/>
        </w:rPr>
        <w:t>Федорець Сергій Анатолійович</w:t>
      </w:r>
      <w:r>
        <w:rPr>
          <w:noProof/>
          <w:sz w:val="28"/>
          <w:szCs w:val="28"/>
          <w:lang w:val="uk-UA"/>
        </w:rPr>
        <w:t>. – Х., 2005. – 203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Федоров А. В.</w:t>
      </w:r>
      <w:r>
        <w:rPr>
          <w:noProof/>
          <w:sz w:val="28"/>
          <w:szCs w:val="28"/>
          <w:lang w:val="uk-UA"/>
        </w:rPr>
        <w:t xml:space="preserve"> Основы общей теории перевода (лингвистические проблемы) : учеб. пособ. / Андрей Венедиктович Федоров. – [4-е изд., перераб. и доп.] – М. : Высш. шк., 1983. – 303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Федоров А.</w:t>
      </w:r>
      <w:r>
        <w:rPr>
          <w:noProof/>
          <w:sz w:val="28"/>
          <w:szCs w:val="28"/>
          <w:lang w:val="uk-UA"/>
        </w:rPr>
        <w:t xml:space="preserve"> Ще раз про питання про перекладність (Ідея перекладності в сучасній теорії перекладу) / А. Федоров // “Хай слово мовлено інакше...” : статті з теорії, критики та історії худ. перекладу. – К. : Дніпро, 1982. – С. 5-19.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Ферм Л.</w:t>
      </w:r>
      <w:r>
        <w:rPr>
          <w:noProof/>
          <w:sz w:val="28"/>
          <w:szCs w:val="28"/>
          <w:lang w:val="uk-UA"/>
        </w:rPr>
        <w:t xml:space="preserve"> Особенности развития русской лексики в новейший период (на м-ле газет) / Людмила Ферм. – Uppsala, 1994. – 238 c.</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Фесенко Т. А.</w:t>
      </w:r>
      <w:r>
        <w:rPr>
          <w:noProof/>
          <w:sz w:val="28"/>
          <w:szCs w:val="28"/>
          <w:lang w:val="uk-UA"/>
        </w:rPr>
        <w:t xml:space="preserve"> Когнитивная основа речевых единиц и семантика речепорождения / Т. А. Фесенко // Форма, значение и функции единиц </w:t>
      </w:r>
      <w:r>
        <w:rPr>
          <w:noProof/>
          <w:sz w:val="28"/>
          <w:szCs w:val="28"/>
          <w:lang w:val="uk-UA"/>
        </w:rPr>
        <w:lastRenderedPageBreak/>
        <w:t>языка и речи : материалы Междунар. науч. конф. / отв. ред. Н. П. Баранова и др. – [в 3-х ч.] – Мн. : Изд-во МГЛУ, 2002. – Ч. 1. – С. 65-67.</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Філатенко І. О.</w:t>
      </w:r>
      <w:r>
        <w:rPr>
          <w:noProof/>
          <w:sz w:val="28"/>
          <w:szCs w:val="28"/>
          <w:lang w:val="uk-UA"/>
        </w:rPr>
        <w:t xml:space="preserve"> Сучасна політична метафора в російськомовній газетній комунікації України : когнітивно-прагматичний опис : автореф. дис. ... канд. філол. наук : спец. 10.02.02 „Російська мова” / І. О. Філатенко. – К., 2003. – 18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Франко І.</w:t>
      </w:r>
      <w:r>
        <w:rPr>
          <w:noProof/>
          <w:sz w:val="28"/>
          <w:szCs w:val="28"/>
          <w:lang w:val="uk-UA"/>
        </w:rPr>
        <w:t xml:space="preserve"> Слов’янська взаємність у розумінні Яна Коллароа і тепер / Іван Франко. – [твори в 50-ти т.] – Т. 29. – С. 51-76.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Хан-Пира Э.</w:t>
      </w:r>
      <w:r>
        <w:rPr>
          <w:noProof/>
          <w:sz w:val="28"/>
          <w:szCs w:val="28"/>
          <w:lang w:val="uk-UA"/>
        </w:rPr>
        <w:t xml:space="preserve"> Метафоричность оказионального слова / Э. Хан-Пира // Рус. речь. – М., 1998. – № 3. – С. 21-23.</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Хан-Пира Э.И.</w:t>
      </w:r>
      <w:r>
        <w:rPr>
          <w:noProof/>
          <w:sz w:val="28"/>
          <w:szCs w:val="28"/>
          <w:lang w:val="uk-UA"/>
        </w:rPr>
        <w:t xml:space="preserve"> Окказиональные элементы в современной речи / Э. И. Хан-Пира // Стилистические исследования. – М., 1972. – С. 245-317.</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Хауген Э.</w:t>
      </w:r>
      <w:r>
        <w:rPr>
          <w:noProof/>
          <w:sz w:val="28"/>
          <w:szCs w:val="28"/>
          <w:lang w:val="uk-UA"/>
        </w:rPr>
        <w:t xml:space="preserve"> Процесс заимствования / Э. Хауген // Новое в лингвистике. – 1972. – Вып. 6. – С. 344-382.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Хахам Л. А.</w:t>
      </w:r>
      <w:r>
        <w:rPr>
          <w:noProof/>
          <w:sz w:val="28"/>
          <w:szCs w:val="28"/>
          <w:lang w:val="uk-UA"/>
        </w:rPr>
        <w:t xml:space="preserve"> Основные типы новообразований в современном английском языке и способы их перевода на русский язык : автореф. дис. … канд. филол. наук : спец. 10.02.16 „Переводоведение” / Л. А. Хахам. – М., 1967. – 16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Худолій А. О.</w:t>
      </w:r>
      <w:r>
        <w:rPr>
          <w:noProof/>
          <w:sz w:val="28"/>
          <w:szCs w:val="28"/>
          <w:lang w:val="uk-UA"/>
        </w:rPr>
        <w:t xml:space="preserve"> Динаміка функціональних змін у мові американської публіцистики кінця XX – початку XXI століття : дис. ... канд. філол. наук : 10.02.04 / </w:t>
      </w:r>
      <w:r>
        <w:rPr>
          <w:sz w:val="28"/>
          <w:szCs w:val="28"/>
          <w:lang w:val="uk-UA"/>
        </w:rPr>
        <w:t>Худолій Анатолій Олексійович</w:t>
      </w:r>
      <w:r>
        <w:rPr>
          <w:noProof/>
          <w:sz w:val="28"/>
          <w:szCs w:val="28"/>
          <w:lang w:val="uk-UA"/>
        </w:rPr>
        <w:t>. – К., 2003. – 275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Чадюк О. М.</w:t>
      </w:r>
      <w:r>
        <w:rPr>
          <w:noProof/>
          <w:sz w:val="28"/>
          <w:szCs w:val="28"/>
          <w:lang w:val="uk-UA"/>
        </w:rPr>
        <w:t xml:space="preserve"> Метафора у сфері сучасної української політичної комунікації : автореф. дис. ... канд. філол. наук : спец. 10.02.01 „Українська мова” / О. М. Чадюк. – К., 2005. – 20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Чепанова Е. И.</w:t>
      </w:r>
      <w:r>
        <w:rPr>
          <w:noProof/>
          <w:sz w:val="28"/>
          <w:szCs w:val="28"/>
          <w:lang w:val="uk-UA"/>
        </w:rPr>
        <w:t xml:space="preserve"> Язык газеты и политическая метафора / Е. И. Чепанова // Разноуровневые характеристики лексических единиц : сб. науч. статей по материалам докладов и сообщений конференции,  Смоленск, 19-20 мая 2001 г. / </w:t>
      </w:r>
      <w:r>
        <w:rPr>
          <w:sz w:val="28"/>
          <w:szCs w:val="28"/>
        </w:rPr>
        <w:t>о</w:t>
      </w:r>
      <w:r>
        <w:rPr>
          <w:sz w:val="28"/>
          <w:szCs w:val="28"/>
          <w:lang w:val="uk-UA"/>
        </w:rPr>
        <w:t xml:space="preserve">тв. ред. </w:t>
      </w:r>
      <w:r>
        <w:rPr>
          <w:sz w:val="28"/>
          <w:szCs w:val="28"/>
        </w:rPr>
        <w:t>И.</w:t>
      </w:r>
      <w:r>
        <w:rPr>
          <w:sz w:val="28"/>
          <w:szCs w:val="28"/>
          <w:lang w:val="uk-UA"/>
        </w:rPr>
        <w:t> </w:t>
      </w:r>
      <w:r>
        <w:rPr>
          <w:sz w:val="28"/>
          <w:szCs w:val="28"/>
        </w:rPr>
        <w:t>А.</w:t>
      </w:r>
      <w:r>
        <w:rPr>
          <w:sz w:val="28"/>
          <w:szCs w:val="28"/>
          <w:lang w:val="uk-UA"/>
        </w:rPr>
        <w:t> </w:t>
      </w:r>
      <w:r>
        <w:rPr>
          <w:sz w:val="28"/>
          <w:szCs w:val="28"/>
        </w:rPr>
        <w:t>Королева</w:t>
      </w:r>
      <w:r>
        <w:rPr>
          <w:sz w:val="28"/>
          <w:szCs w:val="28"/>
          <w:lang w:val="uk-UA"/>
        </w:rPr>
        <w:t xml:space="preserve">. </w:t>
      </w:r>
      <w:r>
        <w:rPr>
          <w:noProof/>
          <w:sz w:val="28"/>
          <w:szCs w:val="28"/>
          <w:lang w:val="uk-UA"/>
        </w:rPr>
        <w:t>– Ч. 1. : Лексика и фразеология. Терминология. – Смоленск : СГПУ, 2001. – С. 62-66.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Чередниченко В. О.</w:t>
      </w:r>
      <w:r>
        <w:rPr>
          <w:noProof/>
          <w:sz w:val="28"/>
          <w:szCs w:val="28"/>
          <w:lang w:val="uk-UA"/>
        </w:rPr>
        <w:t xml:space="preserve"> Інноваційна фразеологічна вербалізація в англійській мові (лінгвокогнітивний та соціолінгвістичний параметри) : дис. ... канд. філол. </w:t>
      </w:r>
      <w:r>
        <w:rPr>
          <w:noProof/>
          <w:sz w:val="28"/>
          <w:szCs w:val="28"/>
          <w:lang w:val="uk-UA"/>
        </w:rPr>
        <w:lastRenderedPageBreak/>
        <w:t xml:space="preserve">наук : 10.02.04 / </w:t>
      </w:r>
      <w:r>
        <w:rPr>
          <w:sz w:val="28"/>
          <w:szCs w:val="28"/>
          <w:lang w:val="uk-UA"/>
        </w:rPr>
        <w:t>Чередниченко Вікторія Олександрівна.</w:t>
      </w:r>
      <w:r>
        <w:rPr>
          <w:noProof/>
          <w:sz w:val="28"/>
          <w:szCs w:val="28"/>
          <w:lang w:val="uk-UA"/>
        </w:rPr>
        <w:t xml:space="preserve"> – Запоріжжя, 2005. – 220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rPr>
        <w:t>Чередниченко О</w:t>
      </w:r>
      <w:r>
        <w:rPr>
          <w:i/>
          <w:iCs/>
          <w:noProof/>
          <w:sz w:val="28"/>
          <w:szCs w:val="28"/>
          <w:lang w:val="uk-UA"/>
        </w:rPr>
        <w:t>.</w:t>
      </w:r>
      <w:r>
        <w:rPr>
          <w:i/>
          <w:iCs/>
          <w:noProof/>
          <w:sz w:val="28"/>
          <w:szCs w:val="28"/>
        </w:rPr>
        <w:t xml:space="preserve"> І</w:t>
      </w:r>
      <w:r>
        <w:rPr>
          <w:i/>
          <w:iCs/>
          <w:noProof/>
          <w:sz w:val="28"/>
          <w:szCs w:val="28"/>
          <w:lang w:val="uk-UA"/>
        </w:rPr>
        <w:t>.</w:t>
      </w:r>
      <w:r>
        <w:rPr>
          <w:i/>
          <w:iCs/>
          <w:noProof/>
          <w:sz w:val="28"/>
          <w:szCs w:val="28"/>
        </w:rPr>
        <w:t xml:space="preserve"> </w:t>
      </w:r>
      <w:r>
        <w:rPr>
          <w:noProof/>
          <w:sz w:val="28"/>
          <w:szCs w:val="28"/>
        </w:rPr>
        <w:t>Про мову і переклад</w:t>
      </w:r>
      <w:r>
        <w:rPr>
          <w:noProof/>
          <w:sz w:val="28"/>
          <w:szCs w:val="28"/>
          <w:lang w:val="uk-UA"/>
        </w:rPr>
        <w:t xml:space="preserve"> </w:t>
      </w:r>
      <w:r>
        <w:rPr>
          <w:noProof/>
          <w:sz w:val="28"/>
          <w:szCs w:val="28"/>
        </w:rPr>
        <w:t>: мова в соціокульт</w:t>
      </w:r>
      <w:r>
        <w:rPr>
          <w:noProof/>
          <w:sz w:val="28"/>
          <w:szCs w:val="28"/>
          <w:lang w:val="uk-UA"/>
        </w:rPr>
        <w:t>урному</w:t>
      </w:r>
      <w:r>
        <w:rPr>
          <w:noProof/>
          <w:sz w:val="28"/>
          <w:szCs w:val="28"/>
        </w:rPr>
        <w:t xml:space="preserve"> просторі, переклад як міжкульт</w:t>
      </w:r>
      <w:r>
        <w:rPr>
          <w:noProof/>
          <w:sz w:val="28"/>
          <w:szCs w:val="28"/>
          <w:lang w:val="uk-UA"/>
        </w:rPr>
        <w:t>урна</w:t>
      </w:r>
      <w:r>
        <w:rPr>
          <w:noProof/>
          <w:sz w:val="28"/>
          <w:szCs w:val="28"/>
        </w:rPr>
        <w:t xml:space="preserve"> комунікація </w:t>
      </w:r>
      <w:r>
        <w:rPr>
          <w:noProof/>
          <w:sz w:val="28"/>
          <w:szCs w:val="28"/>
          <w:lang w:val="uk-UA"/>
        </w:rPr>
        <w:t>/ Олександр Іванович Чередниченко. –</w:t>
      </w:r>
      <w:r>
        <w:rPr>
          <w:noProof/>
          <w:sz w:val="28"/>
          <w:szCs w:val="28"/>
        </w:rPr>
        <w:t xml:space="preserve"> К.</w:t>
      </w:r>
      <w:r>
        <w:rPr>
          <w:noProof/>
          <w:sz w:val="28"/>
          <w:szCs w:val="28"/>
          <w:lang w:val="uk-UA"/>
        </w:rPr>
        <w:t> </w:t>
      </w:r>
      <w:r>
        <w:rPr>
          <w:noProof/>
          <w:sz w:val="28"/>
          <w:szCs w:val="28"/>
        </w:rPr>
        <w:t xml:space="preserve">: Либідь, 2007. </w:t>
      </w:r>
      <w:r>
        <w:rPr>
          <w:noProof/>
          <w:sz w:val="28"/>
          <w:szCs w:val="28"/>
          <w:lang w:val="uk-UA"/>
        </w:rPr>
        <w:t>–</w:t>
      </w:r>
      <w:r>
        <w:rPr>
          <w:noProof/>
          <w:sz w:val="28"/>
          <w:szCs w:val="28"/>
        </w:rPr>
        <w:t xml:space="preserve"> 247c.</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Черникова Н. В.</w:t>
      </w:r>
      <w:r>
        <w:rPr>
          <w:noProof/>
          <w:sz w:val="28"/>
          <w:szCs w:val="28"/>
          <w:lang w:val="uk-UA"/>
        </w:rPr>
        <w:t xml:space="preserve"> Метафора и метонимия в аспекте современной неологии / Н. В. Черникова // Филол. науки. – 2001. – № 1. – С. 82-90.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Чиркова Е. К.</w:t>
      </w:r>
      <w:r>
        <w:rPr>
          <w:noProof/>
          <w:sz w:val="28"/>
          <w:szCs w:val="28"/>
          <w:lang w:val="uk-UA"/>
        </w:rPr>
        <w:t xml:space="preserve"> Типы окказиональных слов в языке газеты / Е. К. Чиркова // Язык и общество : межвуз. науч. сб. – Вып. 3. – Саратов : Изд-во Саратов. ун-та, 1974. – С. 129-144.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Чорновол Г. В.</w:t>
      </w:r>
      <w:r>
        <w:rPr>
          <w:noProof/>
          <w:sz w:val="28"/>
          <w:szCs w:val="28"/>
          <w:lang w:val="uk-UA"/>
        </w:rPr>
        <w:t xml:space="preserve"> Новітня економічна термінологія та її стилістичне вживання в сучасній українській мові (на матеріалі періодичних видань) : дис. … канд. філол. наук : 10.02.01 / </w:t>
      </w:r>
      <w:r>
        <w:rPr>
          <w:sz w:val="28"/>
          <w:szCs w:val="28"/>
          <w:lang w:val="uk-UA"/>
        </w:rPr>
        <w:t>Чорновол Галина Василівна</w:t>
      </w:r>
      <w:r>
        <w:rPr>
          <w:noProof/>
          <w:sz w:val="28"/>
          <w:szCs w:val="28"/>
          <w:lang w:val="uk-UA"/>
        </w:rPr>
        <w:t>. – К., 2004. – 216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Шаблій О. А.</w:t>
      </w:r>
      <w:r>
        <w:rPr>
          <w:noProof/>
          <w:sz w:val="28"/>
          <w:szCs w:val="28"/>
          <w:lang w:val="uk-UA"/>
        </w:rPr>
        <w:t xml:space="preserve"> Міжмовна інтерференція як психолінгвістична універсалія / О. А. Шаблій // Мовні і концептуальні картини світу : зб. наук. пр. / відп. ред. О. І. Чередниченко. – К. : КДЛУ, 2000. – С. 371-375.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Шадрин Н. Л.</w:t>
      </w:r>
      <w:r>
        <w:rPr>
          <w:noProof/>
          <w:sz w:val="28"/>
          <w:szCs w:val="28"/>
          <w:lang w:val="uk-UA"/>
        </w:rPr>
        <w:t xml:space="preserve"> Перевод фразеологических единиц и сопоставительная стилистика / Шадрин Н. Л. ; под ред. Ю. М. Скребнева. – Саратов : Изд-во Саратов. ун-та, 1989. – 221 с.</w:t>
      </w:r>
    </w:p>
    <w:p w:rsidR="005447DF" w:rsidRDefault="005447DF" w:rsidP="00D77BAF">
      <w:pPr>
        <w:numPr>
          <w:ilvl w:val="0"/>
          <w:numId w:val="53"/>
        </w:numPr>
        <w:suppressAutoHyphens w:val="0"/>
        <w:spacing w:line="360" w:lineRule="auto"/>
        <w:jc w:val="both"/>
        <w:rPr>
          <w:sz w:val="28"/>
          <w:szCs w:val="28"/>
          <w:lang w:val="uk-UA"/>
        </w:rPr>
      </w:pPr>
      <w:r>
        <w:rPr>
          <w:i/>
          <w:iCs/>
          <w:sz w:val="28"/>
          <w:szCs w:val="28"/>
        </w:rPr>
        <w:t>Шанский Н</w:t>
      </w:r>
      <w:r>
        <w:rPr>
          <w:i/>
          <w:iCs/>
          <w:sz w:val="28"/>
          <w:szCs w:val="28"/>
          <w:lang w:val="uk-UA"/>
        </w:rPr>
        <w:t>. </w:t>
      </w:r>
      <w:r>
        <w:rPr>
          <w:i/>
          <w:iCs/>
          <w:sz w:val="28"/>
          <w:szCs w:val="28"/>
        </w:rPr>
        <w:t xml:space="preserve">М. </w:t>
      </w:r>
      <w:r>
        <w:rPr>
          <w:sz w:val="28"/>
          <w:szCs w:val="28"/>
        </w:rPr>
        <w:t>Лексикология современного русского языка</w:t>
      </w:r>
      <w:r>
        <w:rPr>
          <w:sz w:val="28"/>
          <w:szCs w:val="28"/>
          <w:lang w:val="uk-UA"/>
        </w:rPr>
        <w:t xml:space="preserve"> </w:t>
      </w:r>
      <w:r>
        <w:rPr>
          <w:sz w:val="28"/>
          <w:szCs w:val="28"/>
        </w:rPr>
        <w:t xml:space="preserve">: </w:t>
      </w:r>
      <w:r>
        <w:rPr>
          <w:sz w:val="28"/>
          <w:szCs w:val="28"/>
          <w:lang w:val="uk-UA"/>
        </w:rPr>
        <w:t>у</w:t>
      </w:r>
      <w:r>
        <w:rPr>
          <w:sz w:val="28"/>
          <w:szCs w:val="28"/>
        </w:rPr>
        <w:t>чеб. пособ</w:t>
      </w:r>
      <w:r>
        <w:rPr>
          <w:sz w:val="28"/>
          <w:szCs w:val="28"/>
          <w:lang w:val="uk-UA"/>
        </w:rPr>
        <w:t>.</w:t>
      </w:r>
      <w:r>
        <w:rPr>
          <w:sz w:val="28"/>
          <w:szCs w:val="28"/>
        </w:rPr>
        <w:t xml:space="preserve"> </w:t>
      </w:r>
      <w:r>
        <w:rPr>
          <w:sz w:val="28"/>
          <w:szCs w:val="28"/>
          <w:lang w:val="uk-UA"/>
        </w:rPr>
        <w:t>[</w:t>
      </w:r>
      <w:r>
        <w:rPr>
          <w:sz w:val="28"/>
          <w:szCs w:val="28"/>
        </w:rPr>
        <w:t xml:space="preserve">для студ. пед. ин-тов по спец. </w:t>
      </w:r>
      <w:r>
        <w:rPr>
          <w:sz w:val="28"/>
          <w:szCs w:val="28"/>
          <w:lang w:val="uk-UA"/>
        </w:rPr>
        <w:t>“</w:t>
      </w:r>
      <w:r>
        <w:rPr>
          <w:sz w:val="28"/>
          <w:szCs w:val="28"/>
        </w:rPr>
        <w:t>Русский язык и литература</w:t>
      </w:r>
      <w:r>
        <w:rPr>
          <w:sz w:val="28"/>
          <w:szCs w:val="28"/>
          <w:lang w:val="uk-UA"/>
        </w:rPr>
        <w:t>”]</w:t>
      </w:r>
      <w:r>
        <w:rPr>
          <w:sz w:val="28"/>
          <w:szCs w:val="28"/>
        </w:rPr>
        <w:t xml:space="preserve"> / Николай Максимович </w:t>
      </w:r>
      <w:r>
        <w:rPr>
          <w:sz w:val="28"/>
          <w:szCs w:val="28"/>
          <w:lang w:val="uk-UA"/>
        </w:rPr>
        <w:t xml:space="preserve">Шанский ; [предисл. </w:t>
      </w:r>
      <w:r>
        <w:rPr>
          <w:sz w:val="28"/>
          <w:szCs w:val="28"/>
        </w:rPr>
        <w:t>Т.</w:t>
      </w:r>
      <w:r>
        <w:rPr>
          <w:sz w:val="28"/>
          <w:szCs w:val="28"/>
          <w:lang w:val="uk-UA"/>
        </w:rPr>
        <w:t> </w:t>
      </w:r>
      <w:r>
        <w:rPr>
          <w:sz w:val="28"/>
          <w:szCs w:val="28"/>
        </w:rPr>
        <w:t>А. Бобров</w:t>
      </w:r>
      <w:r>
        <w:rPr>
          <w:sz w:val="28"/>
          <w:szCs w:val="28"/>
          <w:lang w:val="uk-UA"/>
        </w:rPr>
        <w:t>а]</w:t>
      </w:r>
      <w:r>
        <w:rPr>
          <w:sz w:val="28"/>
          <w:szCs w:val="28"/>
        </w:rPr>
        <w:t xml:space="preserve">. </w:t>
      </w:r>
      <w:r>
        <w:rPr>
          <w:sz w:val="28"/>
          <w:szCs w:val="28"/>
          <w:lang w:val="uk-UA"/>
        </w:rPr>
        <w:t>–</w:t>
      </w:r>
      <w:r>
        <w:rPr>
          <w:sz w:val="28"/>
          <w:szCs w:val="28"/>
        </w:rPr>
        <w:t xml:space="preserve"> </w:t>
      </w:r>
      <w:r>
        <w:rPr>
          <w:sz w:val="28"/>
          <w:szCs w:val="28"/>
          <w:lang w:val="uk-UA"/>
        </w:rPr>
        <w:t>[и</w:t>
      </w:r>
      <w:r>
        <w:rPr>
          <w:sz w:val="28"/>
          <w:szCs w:val="28"/>
        </w:rPr>
        <w:t>зд. 3-е, перераб.</w:t>
      </w:r>
      <w:r>
        <w:rPr>
          <w:sz w:val="28"/>
          <w:szCs w:val="28"/>
          <w:lang w:val="uk-UA"/>
        </w:rPr>
        <w:t>]</w:t>
      </w:r>
      <w:r>
        <w:rPr>
          <w:sz w:val="28"/>
          <w:szCs w:val="28"/>
        </w:rPr>
        <w:t xml:space="preserve"> </w:t>
      </w:r>
      <w:r>
        <w:rPr>
          <w:sz w:val="28"/>
          <w:szCs w:val="28"/>
          <w:lang w:val="uk-UA"/>
        </w:rPr>
        <w:t>–</w:t>
      </w:r>
      <w:r>
        <w:rPr>
          <w:sz w:val="28"/>
          <w:szCs w:val="28"/>
        </w:rPr>
        <w:t xml:space="preserve"> М. : URSS, 2007. </w:t>
      </w:r>
      <w:r>
        <w:rPr>
          <w:sz w:val="28"/>
          <w:szCs w:val="28"/>
          <w:lang w:val="uk-UA"/>
        </w:rPr>
        <w:t>–</w:t>
      </w:r>
      <w:r>
        <w:rPr>
          <w:sz w:val="28"/>
          <w:szCs w:val="28"/>
        </w:rPr>
        <w:t xml:space="preserve"> 301 с. </w:t>
      </w:r>
      <w:r>
        <w:rPr>
          <w:sz w:val="28"/>
          <w:szCs w:val="28"/>
          <w:lang w:val="uk-UA"/>
        </w:rPr>
        <w:t>–</w:t>
      </w:r>
      <w:r>
        <w:rPr>
          <w:sz w:val="28"/>
          <w:szCs w:val="28"/>
        </w:rPr>
        <w:t xml:space="preserve"> (Лигвистическое наследие XX века). </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Швачко С. А.</w:t>
      </w:r>
      <w:r>
        <w:rPr>
          <w:noProof/>
          <w:sz w:val="28"/>
          <w:szCs w:val="28"/>
          <w:lang w:val="uk-UA"/>
        </w:rPr>
        <w:t xml:space="preserve"> О переводе лингвистических курьёзов / С. А. Швачко // </w:t>
      </w:r>
      <w:r>
        <w:rPr>
          <w:sz w:val="28"/>
          <w:szCs w:val="28"/>
          <w:lang w:val="uk-UA"/>
        </w:rPr>
        <w:t>Методологічні проблеми перекладу на сучасному етапі : зб. наук. пр. / Сумський держ. ун-т ; Запорізький держ. ун-т / відп. ред. С. О. Швачко. – Суми : Вид-во СумДУ, 1999.</w:t>
      </w:r>
      <w:r>
        <w:rPr>
          <w:noProof/>
          <w:sz w:val="28"/>
          <w:szCs w:val="28"/>
          <w:lang w:val="uk-UA"/>
        </w:rPr>
        <w:t xml:space="preserve"> – С. 175-178.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Швачко С. О.</w:t>
      </w:r>
      <w:r>
        <w:rPr>
          <w:noProof/>
          <w:sz w:val="28"/>
          <w:szCs w:val="28"/>
          <w:lang w:val="uk-UA"/>
        </w:rPr>
        <w:t xml:space="preserve"> Вступ до мовознавства : навч. посіб. [для студ. вищих навч. закл.] / С. О. Швачко, І. К. Кобякова. – Вінниця : Нова книга, 2006. – 224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Швейцер А. Д. </w:t>
      </w:r>
      <w:r>
        <w:rPr>
          <w:noProof/>
          <w:sz w:val="28"/>
          <w:szCs w:val="28"/>
          <w:lang w:val="uk-UA"/>
        </w:rPr>
        <w:t>Теория перевода : статус, проблемы, аспекты / Александр Дав</w:t>
      </w:r>
      <w:r>
        <w:rPr>
          <w:noProof/>
          <w:sz w:val="28"/>
          <w:szCs w:val="28"/>
        </w:rPr>
        <w:t xml:space="preserve">ыдович </w:t>
      </w:r>
      <w:r>
        <w:rPr>
          <w:noProof/>
          <w:sz w:val="28"/>
          <w:szCs w:val="28"/>
          <w:lang w:val="uk-UA"/>
        </w:rPr>
        <w:t>Швейцер. – М. : Наука, 1988. – 215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Шепітько С. В.</w:t>
      </w:r>
      <w:r>
        <w:rPr>
          <w:noProof/>
          <w:sz w:val="28"/>
          <w:szCs w:val="28"/>
          <w:lang w:val="uk-UA"/>
        </w:rPr>
        <w:t xml:space="preserve"> Механізми утворення та закономірності вторинної номінації англійської загальнонаукової дієслівної лексики : дис. ... канд. філол. наук : 10.02.04 / </w:t>
      </w:r>
      <w:r>
        <w:rPr>
          <w:sz w:val="28"/>
          <w:szCs w:val="28"/>
          <w:lang w:val="uk-UA"/>
        </w:rPr>
        <w:t>Шепітько Світлана Віталіївна</w:t>
      </w:r>
      <w:r>
        <w:rPr>
          <w:noProof/>
          <w:sz w:val="28"/>
          <w:szCs w:val="28"/>
          <w:lang w:val="uk-UA"/>
        </w:rPr>
        <w:t>. – К., 2003. – 262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Языковые</w:t>
      </w:r>
      <w:r>
        <w:rPr>
          <w:noProof/>
          <w:sz w:val="28"/>
          <w:szCs w:val="28"/>
          <w:lang w:val="uk-UA"/>
        </w:rPr>
        <w:t xml:space="preserve"> ситуации и взаимодействие языков / отв. ред. Ю. А. Жлуктенко. – К. : Наук. думка, 1989. – 204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Якобсон Р. О. </w:t>
      </w:r>
      <w:r>
        <w:rPr>
          <w:noProof/>
          <w:sz w:val="28"/>
          <w:szCs w:val="28"/>
          <w:lang w:val="uk-UA"/>
        </w:rPr>
        <w:t xml:space="preserve">О лингвистических аспектах перевода / Р. О. Якобсон // </w:t>
      </w:r>
      <w:r>
        <w:rPr>
          <w:sz w:val="28"/>
          <w:szCs w:val="28"/>
        </w:rPr>
        <w:t>Вопросы теории перевода в зарубежной лингвистике</w:t>
      </w:r>
      <w:r>
        <w:rPr>
          <w:sz w:val="28"/>
          <w:szCs w:val="28"/>
          <w:lang w:val="uk-UA"/>
        </w:rPr>
        <w:t xml:space="preserve"> </w:t>
      </w:r>
      <w:r>
        <w:rPr>
          <w:sz w:val="28"/>
          <w:szCs w:val="28"/>
        </w:rPr>
        <w:t xml:space="preserve">: </w:t>
      </w:r>
      <w:r>
        <w:rPr>
          <w:sz w:val="28"/>
          <w:szCs w:val="28"/>
          <w:lang w:val="uk-UA"/>
        </w:rPr>
        <w:t>с</w:t>
      </w:r>
      <w:r>
        <w:rPr>
          <w:sz w:val="28"/>
          <w:szCs w:val="28"/>
        </w:rPr>
        <w:t>б. статей</w:t>
      </w:r>
      <w:r>
        <w:rPr>
          <w:sz w:val="28"/>
          <w:szCs w:val="28"/>
          <w:lang w:val="uk-UA"/>
        </w:rPr>
        <w:t xml:space="preserve">  [п</w:t>
      </w:r>
      <w:r>
        <w:rPr>
          <w:sz w:val="28"/>
          <w:szCs w:val="28"/>
        </w:rPr>
        <w:t>ер. с фр., англ., нем.</w:t>
      </w:r>
      <w:r>
        <w:rPr>
          <w:sz w:val="28"/>
          <w:szCs w:val="28"/>
          <w:lang w:val="uk-UA"/>
        </w:rPr>
        <w:t>] /</w:t>
      </w:r>
      <w:r>
        <w:rPr>
          <w:noProof/>
          <w:sz w:val="28"/>
          <w:szCs w:val="28"/>
          <w:lang w:val="uk-UA"/>
        </w:rPr>
        <w:t xml:space="preserve"> Р. </w:t>
      </w:r>
      <w:r>
        <w:rPr>
          <w:sz w:val="28"/>
          <w:szCs w:val="28"/>
        </w:rPr>
        <w:t xml:space="preserve">Якобсон, </w:t>
      </w:r>
      <w:r>
        <w:rPr>
          <w:sz w:val="28"/>
          <w:szCs w:val="28"/>
          <w:lang w:val="uk-UA"/>
        </w:rPr>
        <w:t>Дж. Р. </w:t>
      </w:r>
      <w:r>
        <w:rPr>
          <w:sz w:val="28"/>
          <w:szCs w:val="28"/>
        </w:rPr>
        <w:t xml:space="preserve">Ферс, </w:t>
      </w:r>
      <w:r>
        <w:rPr>
          <w:sz w:val="28"/>
          <w:szCs w:val="28"/>
          <w:lang w:val="uk-UA"/>
        </w:rPr>
        <w:t>Ж. </w:t>
      </w:r>
      <w:r>
        <w:rPr>
          <w:sz w:val="28"/>
          <w:szCs w:val="28"/>
        </w:rPr>
        <w:t>Мунэн</w:t>
      </w:r>
      <w:r>
        <w:rPr>
          <w:sz w:val="28"/>
          <w:szCs w:val="28"/>
          <w:lang w:val="uk-UA"/>
        </w:rPr>
        <w:t xml:space="preserve"> и др.</w:t>
      </w:r>
      <w:r>
        <w:rPr>
          <w:sz w:val="28"/>
          <w:szCs w:val="28"/>
        </w:rPr>
        <w:t xml:space="preserve"> </w:t>
      </w:r>
      <w:r>
        <w:rPr>
          <w:noProof/>
          <w:sz w:val="28"/>
          <w:szCs w:val="28"/>
          <w:lang w:val="uk-UA"/>
        </w:rPr>
        <w:t>– М. : Междунар. отнош., 1978. – С. 16-24.</w:t>
      </w:r>
    </w:p>
    <w:p w:rsidR="005447DF" w:rsidRDefault="005447DF" w:rsidP="00D77BAF">
      <w:pPr>
        <w:numPr>
          <w:ilvl w:val="0"/>
          <w:numId w:val="53"/>
        </w:numPr>
        <w:suppressAutoHyphens w:val="0"/>
        <w:spacing w:line="360" w:lineRule="auto"/>
        <w:jc w:val="both"/>
        <w:rPr>
          <w:sz w:val="28"/>
          <w:szCs w:val="28"/>
          <w:lang w:val="uk-UA"/>
        </w:rPr>
      </w:pPr>
      <w:r>
        <w:rPr>
          <w:i/>
          <w:iCs/>
          <w:sz w:val="28"/>
          <w:szCs w:val="28"/>
          <w:lang w:val="uk-UA"/>
        </w:rPr>
        <w:t>Янков А. В.</w:t>
      </w:r>
      <w:r>
        <w:rPr>
          <w:sz w:val="28"/>
          <w:szCs w:val="28"/>
          <w:lang w:val="uk-UA"/>
        </w:rPr>
        <w:t xml:space="preserve"> Соціально-політичні неологізми та оказіоналізми в американському варіанті англійської мови: структура - семантика - функціонування : дис. ... канд. філол. наук : 10.02.04 / Янков Анатолій Вікторович. – Л., 2004. – 276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Ясинецька Н. А.</w:t>
      </w:r>
      <w:r>
        <w:rPr>
          <w:noProof/>
          <w:sz w:val="28"/>
          <w:szCs w:val="28"/>
          <w:lang w:val="uk-UA"/>
        </w:rPr>
        <w:t xml:space="preserve"> Словотворчі моделі нових англомовних комп’ютерних телескопізмів та відтворення інновацій українською мовою / Н. А. Ясинецька // Лінгвістичні дослідження. Актуальні проблеми сучасного художнього і галузевого перекладу : матеріали Міжнар. наук.-методич. семінару. Вип. 6. – Горлівка : ГДПІІМ, 2007. – С. 142-154.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Ясинецька О. А.</w:t>
      </w:r>
      <w:r>
        <w:rPr>
          <w:noProof/>
          <w:sz w:val="28"/>
          <w:szCs w:val="28"/>
          <w:lang w:val="uk-UA"/>
        </w:rPr>
        <w:t xml:space="preserve"> Англомовна неометафорика концепту “РЕКЛАМА – НЕСТРИМНА СТИХІЯ” у перекладі українською мовою / О. А. Ясинецька // Вісник СумДУ. Сер. Філологія. – 2007. – № 1. – Т. 2. – С. 175-180.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Ясинецька О. А.</w:t>
      </w:r>
      <w:r>
        <w:rPr>
          <w:noProof/>
          <w:sz w:val="28"/>
          <w:szCs w:val="28"/>
          <w:lang w:val="uk-UA"/>
        </w:rPr>
        <w:t xml:space="preserve"> Інтерпретація суспільної мозаїки при перекладі англомовної публіцистичної неометафорики українською мовою / О. А. Ясинецька // Лінгвістичні дослідження. Актуальні проблеми сучасного художнього і галузевого перекладу : матеріали Міжнар. наук.-методич. семінару. Вип. 6. – Горлівка : ГДПІІМ, 2007. – С. 172-185.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Ясинецька О. А.</w:t>
      </w:r>
      <w:r>
        <w:rPr>
          <w:noProof/>
          <w:sz w:val="28"/>
          <w:szCs w:val="28"/>
          <w:lang w:val="uk-UA"/>
        </w:rPr>
        <w:t xml:space="preserve"> Лінгвостилістичні особливості метафори в публіцистичному тексті в аспекті перекладу / О. А. Ясинецька // Нова філологія : зб. наук. праць. –  Запоріжжя : ЗНУ, 2006. – </w:t>
      </w:r>
      <w:r>
        <w:rPr>
          <w:sz w:val="28"/>
          <w:szCs w:val="28"/>
          <w:lang w:val="uk-UA"/>
        </w:rPr>
        <w:t xml:space="preserve">Вип. 24. – </w:t>
      </w:r>
      <w:r>
        <w:rPr>
          <w:noProof/>
          <w:sz w:val="28"/>
          <w:szCs w:val="28"/>
          <w:lang w:val="uk-UA"/>
        </w:rPr>
        <w:t>С. 167-174.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Ясинецька О. А.</w:t>
      </w:r>
      <w:r>
        <w:rPr>
          <w:noProof/>
          <w:sz w:val="28"/>
          <w:szCs w:val="28"/>
          <w:lang w:val="uk-UA"/>
        </w:rPr>
        <w:t xml:space="preserve"> Метафоричне визначення соціальних реалій у засобах масової інформації / О. А. Ясинецька // Матеріали Міжрегіон. конференції молодих учених. – Горлівка : ГДПІІМ, 2003. – С. 126-128.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Ясинецька О. А.</w:t>
      </w:r>
      <w:r>
        <w:rPr>
          <w:noProof/>
          <w:sz w:val="28"/>
          <w:szCs w:val="28"/>
          <w:lang w:val="uk-UA"/>
        </w:rPr>
        <w:t xml:space="preserve"> Нові метафори американського політичного дискурсу та їх переклад українською мовою / О. А. Ясинецька // Мова і культура : наук. журнал. – К. : В-чий Дім Дмитра Бураго, 2007. – Вип. 9. – Т. VIII (96) : Художня література в контексті культури. Теорія і практика перекладу. – С. 332-338.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Ясинецька О. А.</w:t>
      </w:r>
      <w:r>
        <w:rPr>
          <w:noProof/>
          <w:sz w:val="28"/>
          <w:szCs w:val="28"/>
          <w:lang w:val="uk-UA"/>
        </w:rPr>
        <w:t xml:space="preserve"> Переклад нових англійських метафор-алюзій українською мовою // Нова філологія : зб. наук. праць. – Запоріжжя : ЗНУ, 2007. – № 28. – С. 278-283.</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Ясинецька О. А.</w:t>
      </w:r>
      <w:r>
        <w:rPr>
          <w:noProof/>
          <w:sz w:val="28"/>
          <w:szCs w:val="28"/>
          <w:lang w:val="uk-UA"/>
        </w:rPr>
        <w:t xml:space="preserve"> Психолінгвістика перекладу нової англомовної публіцистичної метафорики українською мовою / О. А. Ясинецька // Вісник ЗНУ : зб. наук. статей. Сер. Філол. науки. – Запоріжжя : ЗНУ, 2007. – № 2. – С. 225-230.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Ясинецька О. А.</w:t>
      </w:r>
      <w:r>
        <w:rPr>
          <w:noProof/>
          <w:sz w:val="28"/>
          <w:szCs w:val="28"/>
          <w:lang w:val="uk-UA"/>
        </w:rPr>
        <w:t xml:space="preserve"> Психолінгвістичні аспекти метафоричності в англомовній періодичній пресі та способи їх відтворення при перекладі / О. А. Ясинецька // Лінгвістичні дослідження : зб. наук. праць. – Вип. ІІІ. – Горлівка : ГДПІІМ, 2003. – С. 267-275.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Adams V.</w:t>
      </w:r>
      <w:r>
        <w:rPr>
          <w:noProof/>
          <w:sz w:val="28"/>
          <w:szCs w:val="28"/>
          <w:lang w:val="uk-UA"/>
        </w:rPr>
        <w:t xml:space="preserve"> An Introduction to Modern English Word-Formation / </w:t>
      </w:r>
      <w:r>
        <w:rPr>
          <w:noProof/>
          <w:sz w:val="28"/>
          <w:szCs w:val="28"/>
          <w:lang w:val="en-US"/>
        </w:rPr>
        <w:t xml:space="preserve">Valerie </w:t>
      </w:r>
      <w:r>
        <w:rPr>
          <w:noProof/>
          <w:sz w:val="28"/>
          <w:szCs w:val="28"/>
          <w:lang w:val="uk-UA"/>
        </w:rPr>
        <w:t>Adams. – London : Longman, 1973. –  230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Agerri R.</w:t>
      </w:r>
      <w:r>
        <w:rPr>
          <w:noProof/>
          <w:sz w:val="28"/>
          <w:szCs w:val="28"/>
          <w:lang w:val="uk-UA"/>
        </w:rPr>
        <w:t xml:space="preserve"> Fixing unsaid meanings / </w:t>
      </w:r>
      <w:r>
        <w:rPr>
          <w:noProof/>
          <w:sz w:val="28"/>
          <w:szCs w:val="28"/>
          <w:lang w:val="en-US"/>
        </w:rPr>
        <w:t xml:space="preserve">R. Agerri </w:t>
      </w:r>
      <w:r>
        <w:rPr>
          <w:noProof/>
          <w:sz w:val="28"/>
          <w:szCs w:val="28"/>
          <w:lang w:val="uk-UA"/>
        </w:rPr>
        <w:t>// Trends in Cognitive Sciences. – 2002. – Vol. 6. – № 4. – Р. 149-150.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Arrojo R.</w:t>
      </w:r>
      <w:r>
        <w:rPr>
          <w:noProof/>
          <w:sz w:val="28"/>
          <w:szCs w:val="28"/>
          <w:lang w:val="uk-UA"/>
        </w:rPr>
        <w:t xml:space="preserve"> The revision of the traditional gap between theory and practice and the empowerment of translation in postmodern times</w:t>
      </w:r>
      <w:r>
        <w:rPr>
          <w:noProof/>
          <w:sz w:val="28"/>
          <w:szCs w:val="28"/>
          <w:lang w:val="en-US"/>
        </w:rPr>
        <w:t xml:space="preserve"> / R. </w:t>
      </w:r>
      <w:r>
        <w:rPr>
          <w:noProof/>
          <w:sz w:val="28"/>
          <w:szCs w:val="28"/>
          <w:lang w:val="uk-UA"/>
        </w:rPr>
        <w:t>Arrojo // The Translator. – 1998. – Vol. 4. – Р. 25-48.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Baker M.</w:t>
      </w:r>
      <w:r>
        <w:rPr>
          <w:noProof/>
          <w:sz w:val="28"/>
          <w:szCs w:val="28"/>
          <w:lang w:val="uk-UA"/>
        </w:rPr>
        <w:t xml:space="preserve"> In other words</w:t>
      </w:r>
      <w:r>
        <w:rPr>
          <w:noProof/>
          <w:sz w:val="28"/>
          <w:szCs w:val="28"/>
          <w:lang w:val="en-US"/>
        </w:rPr>
        <w:t xml:space="preserve"> </w:t>
      </w:r>
      <w:r>
        <w:rPr>
          <w:noProof/>
          <w:sz w:val="28"/>
          <w:szCs w:val="28"/>
          <w:lang w:val="uk-UA"/>
        </w:rPr>
        <w:t xml:space="preserve">: </w:t>
      </w:r>
      <w:r>
        <w:rPr>
          <w:noProof/>
          <w:sz w:val="28"/>
          <w:szCs w:val="28"/>
          <w:lang w:val="en-US"/>
        </w:rPr>
        <w:t>a</w:t>
      </w:r>
      <w:r>
        <w:rPr>
          <w:noProof/>
          <w:sz w:val="28"/>
          <w:szCs w:val="28"/>
          <w:lang w:val="uk-UA"/>
        </w:rPr>
        <w:t xml:space="preserve"> coursebook on Translation</w:t>
      </w:r>
      <w:r>
        <w:rPr>
          <w:noProof/>
          <w:sz w:val="28"/>
          <w:szCs w:val="28"/>
          <w:lang w:val="en-US"/>
        </w:rPr>
        <w:t xml:space="preserve"> / Mona </w:t>
      </w:r>
      <w:r>
        <w:rPr>
          <w:noProof/>
          <w:sz w:val="28"/>
          <w:szCs w:val="28"/>
          <w:lang w:val="uk-UA"/>
        </w:rPr>
        <w:t>Baker</w:t>
      </w:r>
      <w:r>
        <w:rPr>
          <w:noProof/>
          <w:sz w:val="28"/>
          <w:szCs w:val="28"/>
          <w:lang w:val="en-US"/>
        </w:rPr>
        <w:t>.</w:t>
      </w:r>
      <w:r>
        <w:rPr>
          <w:noProof/>
          <w:sz w:val="28"/>
          <w:szCs w:val="28"/>
          <w:lang w:val="uk-UA"/>
        </w:rPr>
        <w:t xml:space="preserve"> – Routledge, 1992. – 304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Barnhart R.</w:t>
      </w:r>
      <w:r>
        <w:rPr>
          <w:i/>
          <w:iCs/>
          <w:noProof/>
          <w:sz w:val="28"/>
          <w:szCs w:val="28"/>
          <w:lang w:val="en-US"/>
        </w:rPr>
        <w:t xml:space="preserve"> </w:t>
      </w:r>
      <w:r>
        <w:rPr>
          <w:i/>
          <w:iCs/>
          <w:noProof/>
          <w:sz w:val="28"/>
          <w:szCs w:val="28"/>
          <w:lang w:val="uk-UA"/>
        </w:rPr>
        <w:t>K.</w:t>
      </w:r>
      <w:r>
        <w:rPr>
          <w:noProof/>
          <w:sz w:val="28"/>
          <w:szCs w:val="28"/>
          <w:lang w:val="en-US"/>
        </w:rPr>
        <w:t xml:space="preserve"> </w:t>
      </w:r>
      <w:r>
        <w:rPr>
          <w:noProof/>
          <w:sz w:val="28"/>
          <w:szCs w:val="28"/>
          <w:lang w:val="uk-UA"/>
        </w:rPr>
        <w:t>The Third Barnhart Dictionary of New English</w:t>
      </w:r>
      <w:r>
        <w:rPr>
          <w:noProof/>
          <w:sz w:val="28"/>
          <w:szCs w:val="28"/>
          <w:lang w:val="en-US"/>
        </w:rPr>
        <w:t xml:space="preserve"> / </w:t>
      </w:r>
      <w:r>
        <w:rPr>
          <w:noProof/>
          <w:sz w:val="28"/>
          <w:szCs w:val="28"/>
          <w:lang w:val="uk-UA"/>
        </w:rPr>
        <w:t>Barnhart R.</w:t>
      </w:r>
      <w:r>
        <w:rPr>
          <w:noProof/>
          <w:sz w:val="28"/>
          <w:szCs w:val="28"/>
          <w:lang w:val="en-US"/>
        </w:rPr>
        <w:t> </w:t>
      </w:r>
      <w:r>
        <w:rPr>
          <w:noProof/>
          <w:sz w:val="28"/>
          <w:szCs w:val="28"/>
          <w:lang w:val="uk-UA"/>
        </w:rPr>
        <w:t>K., Steinments S., Barnhart S.</w:t>
      </w:r>
      <w:r>
        <w:rPr>
          <w:noProof/>
          <w:sz w:val="28"/>
          <w:szCs w:val="28"/>
          <w:lang w:val="en-US"/>
        </w:rPr>
        <w:t> </w:t>
      </w:r>
      <w:r>
        <w:rPr>
          <w:noProof/>
          <w:sz w:val="28"/>
          <w:szCs w:val="28"/>
          <w:lang w:val="uk-UA"/>
        </w:rPr>
        <w:t>L. – N.Y.</w:t>
      </w:r>
      <w:r>
        <w:rPr>
          <w:noProof/>
          <w:sz w:val="28"/>
          <w:szCs w:val="28"/>
          <w:lang w:val="en-US"/>
        </w:rPr>
        <w:t xml:space="preserve"> </w:t>
      </w:r>
      <w:r>
        <w:rPr>
          <w:noProof/>
          <w:sz w:val="28"/>
          <w:szCs w:val="28"/>
          <w:lang w:val="uk-UA"/>
        </w:rPr>
        <w:t>: H.W. Wilson, 1990. – 394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Bassnett S. </w:t>
      </w:r>
      <w:r>
        <w:rPr>
          <w:noProof/>
          <w:sz w:val="28"/>
          <w:szCs w:val="28"/>
          <w:lang w:val="uk-UA"/>
        </w:rPr>
        <w:t>Translation Studies</w:t>
      </w:r>
      <w:r>
        <w:rPr>
          <w:noProof/>
          <w:sz w:val="28"/>
          <w:szCs w:val="28"/>
          <w:lang w:val="en-US"/>
        </w:rPr>
        <w:t xml:space="preserve"> / Susan </w:t>
      </w:r>
      <w:r>
        <w:rPr>
          <w:noProof/>
          <w:sz w:val="28"/>
          <w:szCs w:val="28"/>
          <w:lang w:val="uk-UA"/>
        </w:rPr>
        <w:t>Bassnett. – London</w:t>
      </w:r>
      <w:r>
        <w:rPr>
          <w:noProof/>
          <w:sz w:val="28"/>
          <w:szCs w:val="28"/>
          <w:lang w:val="en-US"/>
        </w:rPr>
        <w:t xml:space="preserve"> </w:t>
      </w:r>
      <w:r>
        <w:rPr>
          <w:noProof/>
          <w:sz w:val="28"/>
          <w:szCs w:val="28"/>
          <w:lang w:val="uk-UA"/>
        </w:rPr>
        <w:t>; N.Y.</w:t>
      </w:r>
      <w:r>
        <w:rPr>
          <w:noProof/>
          <w:sz w:val="28"/>
          <w:szCs w:val="28"/>
          <w:lang w:val="en-US"/>
        </w:rPr>
        <w:t xml:space="preserve"> </w:t>
      </w:r>
      <w:r>
        <w:rPr>
          <w:noProof/>
          <w:sz w:val="28"/>
          <w:szCs w:val="28"/>
          <w:lang w:val="uk-UA"/>
        </w:rPr>
        <w:t>: Routledge, 2003. – 176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Bauer L.</w:t>
      </w:r>
      <w:r>
        <w:rPr>
          <w:noProof/>
          <w:sz w:val="28"/>
          <w:szCs w:val="28"/>
          <w:lang w:val="uk-UA"/>
        </w:rPr>
        <w:t xml:space="preserve"> English Word-formation</w:t>
      </w:r>
      <w:r>
        <w:rPr>
          <w:noProof/>
          <w:sz w:val="28"/>
          <w:szCs w:val="28"/>
          <w:lang w:val="en-US"/>
        </w:rPr>
        <w:t xml:space="preserve"> / Laurie </w:t>
      </w:r>
      <w:r>
        <w:rPr>
          <w:noProof/>
          <w:sz w:val="28"/>
          <w:szCs w:val="28"/>
          <w:lang w:val="uk-UA"/>
        </w:rPr>
        <w:t>Bauer</w:t>
      </w:r>
      <w:r>
        <w:rPr>
          <w:noProof/>
          <w:sz w:val="28"/>
          <w:szCs w:val="28"/>
          <w:lang w:val="en-US"/>
        </w:rPr>
        <w:t>.</w:t>
      </w:r>
      <w:r>
        <w:rPr>
          <w:noProof/>
          <w:sz w:val="28"/>
          <w:szCs w:val="28"/>
          <w:lang w:val="uk-UA"/>
        </w:rPr>
        <w:t xml:space="preserve"> – Cambridge</w:t>
      </w:r>
      <w:r>
        <w:rPr>
          <w:noProof/>
          <w:sz w:val="28"/>
          <w:szCs w:val="28"/>
          <w:lang w:val="en-US"/>
        </w:rPr>
        <w:t xml:space="preserve"> </w:t>
      </w:r>
      <w:r>
        <w:rPr>
          <w:noProof/>
          <w:sz w:val="28"/>
          <w:szCs w:val="28"/>
          <w:lang w:val="uk-UA"/>
        </w:rPr>
        <w:t>: Cambridge Univ</w:t>
      </w:r>
      <w:r>
        <w:rPr>
          <w:noProof/>
          <w:sz w:val="28"/>
          <w:szCs w:val="28"/>
          <w:lang w:val="en-US"/>
        </w:rPr>
        <w:t>.</w:t>
      </w:r>
      <w:r>
        <w:rPr>
          <w:noProof/>
          <w:sz w:val="28"/>
          <w:szCs w:val="28"/>
          <w:lang w:val="uk-UA"/>
        </w:rPr>
        <w:t xml:space="preserve"> Press, 1983. –  311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Beaugrande R. de.</w:t>
      </w:r>
      <w:r>
        <w:rPr>
          <w:noProof/>
          <w:sz w:val="28"/>
          <w:szCs w:val="28"/>
          <w:lang w:val="uk-UA"/>
        </w:rPr>
        <w:t xml:space="preserve"> Coincidence in Translation</w:t>
      </w:r>
      <w:r>
        <w:rPr>
          <w:noProof/>
          <w:sz w:val="28"/>
          <w:szCs w:val="28"/>
          <w:lang w:val="en-US"/>
        </w:rPr>
        <w:t xml:space="preserve"> </w:t>
      </w:r>
      <w:r>
        <w:rPr>
          <w:noProof/>
          <w:sz w:val="28"/>
          <w:szCs w:val="28"/>
          <w:lang w:val="uk-UA"/>
        </w:rPr>
        <w:t>: Glory and Misery Again</w:t>
      </w:r>
      <w:r>
        <w:rPr>
          <w:noProof/>
          <w:sz w:val="28"/>
          <w:szCs w:val="28"/>
          <w:lang w:val="en-US"/>
        </w:rPr>
        <w:t xml:space="preserve"> / </w:t>
      </w:r>
      <w:r>
        <w:rPr>
          <w:noProof/>
          <w:sz w:val="28"/>
          <w:szCs w:val="28"/>
          <w:lang w:val="uk-UA"/>
        </w:rPr>
        <w:t>R. de Beaugrande // Target. – 1991. – V. 3. – № 1. – P. 17-53.</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Bortfeld H.</w:t>
      </w:r>
      <w:r>
        <w:rPr>
          <w:noProof/>
          <w:sz w:val="28"/>
          <w:szCs w:val="28"/>
          <w:lang w:val="en-US"/>
        </w:rPr>
        <w:t xml:space="preserve"> </w:t>
      </w:r>
      <w:r>
        <w:rPr>
          <w:noProof/>
          <w:sz w:val="28"/>
          <w:szCs w:val="28"/>
          <w:lang w:val="uk-UA"/>
        </w:rPr>
        <w:t>The continuum of metaphor processing</w:t>
      </w:r>
      <w:r>
        <w:rPr>
          <w:noProof/>
          <w:sz w:val="28"/>
          <w:szCs w:val="28"/>
          <w:lang w:val="en-US"/>
        </w:rPr>
        <w:t xml:space="preserve"> / H. </w:t>
      </w:r>
      <w:r>
        <w:rPr>
          <w:noProof/>
          <w:sz w:val="28"/>
          <w:szCs w:val="28"/>
          <w:lang w:val="uk-UA"/>
        </w:rPr>
        <w:t xml:space="preserve">Bortfeld, </w:t>
      </w:r>
      <w:r>
        <w:rPr>
          <w:noProof/>
          <w:sz w:val="28"/>
          <w:szCs w:val="28"/>
          <w:lang w:val="en-US"/>
        </w:rPr>
        <w:t>M. S. </w:t>
      </w:r>
      <w:r>
        <w:rPr>
          <w:noProof/>
          <w:sz w:val="28"/>
          <w:szCs w:val="28"/>
          <w:lang w:val="uk-UA"/>
        </w:rPr>
        <w:t>McGlone // Metaphor and Symbol. – 2001. – № 16 (1&amp;2). – Р. 75-86.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Broeck R. van den</w:t>
      </w:r>
      <w:r>
        <w:rPr>
          <w:i/>
          <w:iCs/>
          <w:noProof/>
          <w:sz w:val="28"/>
          <w:szCs w:val="28"/>
          <w:lang w:val="en-US"/>
        </w:rPr>
        <w:t>.</w:t>
      </w:r>
      <w:r>
        <w:rPr>
          <w:noProof/>
          <w:sz w:val="28"/>
          <w:szCs w:val="28"/>
          <w:lang w:val="uk-UA"/>
        </w:rPr>
        <w:t xml:space="preserve"> The limits of translability exemplified by metaphor translation</w:t>
      </w:r>
      <w:r>
        <w:rPr>
          <w:noProof/>
          <w:sz w:val="28"/>
          <w:szCs w:val="28"/>
          <w:lang w:val="en-US"/>
        </w:rPr>
        <w:t xml:space="preserve"> / R. van den Broek </w:t>
      </w:r>
      <w:r>
        <w:rPr>
          <w:noProof/>
          <w:sz w:val="28"/>
          <w:szCs w:val="28"/>
          <w:lang w:val="uk-UA"/>
        </w:rPr>
        <w:t>// Poetics Today. – 1981. – № 2 (4). – Р. 73-87.</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Bryant M.</w:t>
      </w:r>
      <w:r>
        <w:rPr>
          <w:i/>
          <w:iCs/>
          <w:noProof/>
          <w:sz w:val="28"/>
          <w:szCs w:val="28"/>
          <w:lang w:val="en-US"/>
        </w:rPr>
        <w:t xml:space="preserve"> </w:t>
      </w:r>
      <w:r>
        <w:rPr>
          <w:i/>
          <w:iCs/>
          <w:noProof/>
          <w:sz w:val="28"/>
          <w:szCs w:val="28"/>
          <w:lang w:val="uk-UA"/>
        </w:rPr>
        <w:t>M.</w:t>
      </w:r>
      <w:r>
        <w:rPr>
          <w:noProof/>
          <w:sz w:val="28"/>
          <w:szCs w:val="28"/>
          <w:lang w:val="uk-UA"/>
        </w:rPr>
        <w:t xml:space="preserve"> History of the English Language</w:t>
      </w:r>
      <w:r>
        <w:rPr>
          <w:noProof/>
          <w:sz w:val="28"/>
          <w:szCs w:val="28"/>
          <w:lang w:val="en-US"/>
        </w:rPr>
        <w:t xml:space="preserve"> / M. M. Bryant </w:t>
      </w:r>
      <w:r>
        <w:rPr>
          <w:noProof/>
          <w:sz w:val="28"/>
          <w:szCs w:val="28"/>
          <w:lang w:val="uk-UA"/>
        </w:rPr>
        <w:t>// New Webster’s Dictionary and Thesaurus of the English Language. – Danbury</w:t>
      </w:r>
      <w:r>
        <w:rPr>
          <w:noProof/>
          <w:sz w:val="28"/>
          <w:szCs w:val="28"/>
          <w:lang w:val="en-US"/>
        </w:rPr>
        <w:t xml:space="preserve"> </w:t>
      </w:r>
      <w:r>
        <w:rPr>
          <w:noProof/>
          <w:sz w:val="28"/>
          <w:szCs w:val="28"/>
          <w:lang w:val="uk-UA"/>
        </w:rPr>
        <w:t>: Lexicon Publishers, 1993. – P. xi-xviii.</w:t>
      </w:r>
    </w:p>
    <w:p w:rsidR="005447DF" w:rsidRDefault="005447DF" w:rsidP="00D77BAF">
      <w:pPr>
        <w:numPr>
          <w:ilvl w:val="0"/>
          <w:numId w:val="53"/>
        </w:numPr>
        <w:suppressAutoHyphens w:val="0"/>
        <w:spacing w:line="360" w:lineRule="auto"/>
        <w:ind w:left="431" w:hanging="357"/>
        <w:jc w:val="both"/>
        <w:rPr>
          <w:noProof/>
          <w:sz w:val="28"/>
          <w:szCs w:val="28"/>
          <w:lang w:val="uk-UA"/>
        </w:rPr>
      </w:pPr>
      <w:r>
        <w:rPr>
          <w:i/>
          <w:iCs/>
          <w:noProof/>
          <w:sz w:val="28"/>
          <w:szCs w:val="28"/>
          <w:lang w:val="uk-UA"/>
        </w:rPr>
        <w:t>Buzassyova K.</w:t>
      </w:r>
      <w:r>
        <w:rPr>
          <w:noProof/>
          <w:sz w:val="28"/>
          <w:szCs w:val="28"/>
          <w:lang w:val="uk-UA"/>
        </w:rPr>
        <w:t xml:space="preserve"> Tvorivost’ a reprodukovanost’ v jazyku’</w:t>
      </w:r>
      <w:r>
        <w:rPr>
          <w:noProof/>
          <w:sz w:val="28"/>
          <w:szCs w:val="28"/>
          <w:lang w:val="en-US"/>
        </w:rPr>
        <w:t xml:space="preserve"> / K. </w:t>
      </w:r>
      <w:r>
        <w:rPr>
          <w:noProof/>
          <w:sz w:val="28"/>
          <w:szCs w:val="28"/>
          <w:lang w:val="uk-UA"/>
        </w:rPr>
        <w:t>Buzassyova</w:t>
      </w:r>
      <w:r>
        <w:rPr>
          <w:noProof/>
          <w:sz w:val="28"/>
          <w:szCs w:val="28"/>
          <w:lang w:val="en-US"/>
        </w:rPr>
        <w:t xml:space="preserve"> </w:t>
      </w:r>
      <w:r>
        <w:rPr>
          <w:noProof/>
          <w:sz w:val="28"/>
          <w:szCs w:val="28"/>
          <w:lang w:val="uk-UA"/>
        </w:rPr>
        <w:t>// Pange Lingua. – 1999. – P. 131-147.</w:t>
      </w:r>
    </w:p>
    <w:p w:rsidR="005447DF" w:rsidRDefault="005447DF" w:rsidP="00D77BAF">
      <w:pPr>
        <w:numPr>
          <w:ilvl w:val="0"/>
          <w:numId w:val="53"/>
        </w:numPr>
        <w:suppressAutoHyphens w:val="0"/>
        <w:spacing w:line="360" w:lineRule="auto"/>
        <w:ind w:left="431" w:hanging="357"/>
        <w:rPr>
          <w:noProof/>
          <w:sz w:val="28"/>
          <w:szCs w:val="28"/>
          <w:lang w:val="uk-UA"/>
        </w:rPr>
      </w:pPr>
      <w:r>
        <w:rPr>
          <w:i/>
          <w:iCs/>
          <w:noProof/>
          <w:sz w:val="28"/>
          <w:szCs w:val="28"/>
          <w:lang w:val="uk-UA"/>
        </w:rPr>
        <w:t>Campbell K.</w:t>
      </w:r>
      <w:r>
        <w:rPr>
          <w:noProof/>
          <w:sz w:val="28"/>
          <w:szCs w:val="28"/>
          <w:lang w:val="uk-UA"/>
        </w:rPr>
        <w:t xml:space="preserve"> The Business English at Work : People, Skills, language / </w:t>
      </w:r>
      <w:r>
        <w:rPr>
          <w:noProof/>
          <w:sz w:val="28"/>
          <w:szCs w:val="28"/>
          <w:lang w:val="en-US"/>
        </w:rPr>
        <w:t xml:space="preserve">Katherine </w:t>
      </w:r>
      <w:r>
        <w:rPr>
          <w:noProof/>
          <w:sz w:val="28"/>
          <w:szCs w:val="28"/>
          <w:lang w:val="uk-UA"/>
        </w:rPr>
        <w:t>Campbell. – London : BBC World Service, 2001. – 50 p.</w:t>
      </w:r>
    </w:p>
    <w:p w:rsidR="005447DF" w:rsidRDefault="005447DF" w:rsidP="00D77BAF">
      <w:pPr>
        <w:numPr>
          <w:ilvl w:val="0"/>
          <w:numId w:val="53"/>
        </w:numPr>
        <w:suppressAutoHyphens w:val="0"/>
        <w:spacing w:line="360" w:lineRule="auto"/>
        <w:ind w:left="431" w:hanging="357"/>
        <w:jc w:val="both"/>
        <w:rPr>
          <w:noProof/>
          <w:sz w:val="28"/>
          <w:szCs w:val="28"/>
          <w:lang w:val="uk-UA"/>
        </w:rPr>
      </w:pPr>
      <w:r>
        <w:rPr>
          <w:i/>
          <w:iCs/>
          <w:noProof/>
          <w:sz w:val="28"/>
          <w:szCs w:val="28"/>
          <w:lang w:val="uk-UA"/>
        </w:rPr>
        <w:t>Charteris-Black J.</w:t>
      </w:r>
      <w:r>
        <w:rPr>
          <w:noProof/>
          <w:sz w:val="28"/>
          <w:szCs w:val="28"/>
          <w:lang w:val="uk-UA"/>
        </w:rPr>
        <w:t xml:space="preserve"> A comparative study of metaphor in Spanish and English financial reporting</w:t>
      </w:r>
      <w:r>
        <w:rPr>
          <w:noProof/>
          <w:sz w:val="28"/>
          <w:szCs w:val="28"/>
          <w:lang w:val="en-US"/>
        </w:rPr>
        <w:t xml:space="preserve"> / J. </w:t>
      </w:r>
      <w:r>
        <w:rPr>
          <w:noProof/>
          <w:sz w:val="28"/>
          <w:szCs w:val="28"/>
          <w:lang w:val="uk-UA"/>
        </w:rPr>
        <w:t xml:space="preserve">Charteris-Black, </w:t>
      </w:r>
      <w:r>
        <w:rPr>
          <w:noProof/>
          <w:sz w:val="28"/>
          <w:szCs w:val="28"/>
          <w:lang w:val="en-US"/>
        </w:rPr>
        <w:t>T. </w:t>
      </w:r>
      <w:r>
        <w:rPr>
          <w:noProof/>
          <w:sz w:val="28"/>
          <w:szCs w:val="28"/>
          <w:lang w:val="uk-UA"/>
        </w:rPr>
        <w:t>Ennis // English for Specific Purposes. – 2001. – Vol. 20. – Р. 249-266.</w:t>
      </w:r>
    </w:p>
    <w:p w:rsidR="005447DF" w:rsidRDefault="005447DF" w:rsidP="00D77BAF">
      <w:pPr>
        <w:numPr>
          <w:ilvl w:val="0"/>
          <w:numId w:val="53"/>
        </w:numPr>
        <w:suppressAutoHyphens w:val="0"/>
        <w:spacing w:line="360" w:lineRule="auto"/>
        <w:ind w:left="431" w:hanging="357"/>
        <w:rPr>
          <w:noProof/>
          <w:sz w:val="28"/>
          <w:szCs w:val="28"/>
          <w:lang w:val="en-US" w:eastAsia="ko-KR"/>
        </w:rPr>
      </w:pPr>
      <w:r>
        <w:rPr>
          <w:i/>
          <w:iCs/>
          <w:noProof/>
          <w:sz w:val="28"/>
          <w:szCs w:val="28"/>
          <w:lang w:eastAsia="ko-KR"/>
        </w:rPr>
        <w:t>С</w:t>
      </w:r>
      <w:r>
        <w:rPr>
          <w:i/>
          <w:iCs/>
          <w:noProof/>
          <w:sz w:val="28"/>
          <w:szCs w:val="28"/>
          <w:lang w:val="en-US" w:eastAsia="ko-KR"/>
        </w:rPr>
        <w:t>hatsky</w:t>
      </w:r>
      <w:r>
        <w:rPr>
          <w:i/>
          <w:iCs/>
          <w:noProof/>
          <w:sz w:val="28"/>
          <w:szCs w:val="28"/>
          <w:lang w:val="uk-UA" w:eastAsia="ko-KR"/>
        </w:rPr>
        <w:t xml:space="preserve"> </w:t>
      </w:r>
      <w:r>
        <w:rPr>
          <w:i/>
          <w:iCs/>
          <w:noProof/>
          <w:sz w:val="28"/>
          <w:szCs w:val="28"/>
          <w:lang w:val="en-US" w:eastAsia="ko-KR"/>
        </w:rPr>
        <w:t>J.</w:t>
      </w:r>
      <w:r>
        <w:rPr>
          <w:noProof/>
          <w:sz w:val="28"/>
          <w:szCs w:val="28"/>
          <w:lang w:val="en-US" w:eastAsia="ko-KR"/>
        </w:rPr>
        <w:t xml:space="preserve"> Guarding Your Identity / J. Chatsky // Time. – Sept. 15, 2003. – P. 90.</w:t>
      </w:r>
    </w:p>
    <w:p w:rsidR="005447DF" w:rsidRDefault="005447DF" w:rsidP="00D77BAF">
      <w:pPr>
        <w:numPr>
          <w:ilvl w:val="0"/>
          <w:numId w:val="53"/>
        </w:numPr>
        <w:suppressAutoHyphens w:val="0"/>
        <w:spacing w:line="360" w:lineRule="auto"/>
        <w:ind w:left="431" w:hanging="357"/>
        <w:jc w:val="both"/>
        <w:rPr>
          <w:noProof/>
          <w:sz w:val="28"/>
          <w:szCs w:val="28"/>
          <w:lang w:val="uk-UA"/>
        </w:rPr>
      </w:pPr>
      <w:r>
        <w:rPr>
          <w:i/>
          <w:iCs/>
          <w:noProof/>
          <w:sz w:val="28"/>
          <w:szCs w:val="28"/>
          <w:lang w:val="uk-UA"/>
        </w:rPr>
        <w:t>Chesterman A.</w:t>
      </w:r>
      <w:r>
        <w:rPr>
          <w:noProof/>
          <w:sz w:val="28"/>
          <w:szCs w:val="28"/>
          <w:lang w:val="uk-UA"/>
        </w:rPr>
        <w:t xml:space="preserve"> A causal model for Translation Studies</w:t>
      </w:r>
      <w:r>
        <w:rPr>
          <w:noProof/>
          <w:sz w:val="28"/>
          <w:szCs w:val="28"/>
          <w:lang w:val="en-US"/>
        </w:rPr>
        <w:t xml:space="preserve"> / A. </w:t>
      </w:r>
      <w:r>
        <w:rPr>
          <w:noProof/>
          <w:sz w:val="28"/>
          <w:szCs w:val="28"/>
          <w:lang w:val="uk-UA"/>
        </w:rPr>
        <w:t>Chesterman /</w:t>
      </w:r>
      <w:r>
        <w:rPr>
          <w:noProof/>
          <w:sz w:val="28"/>
          <w:szCs w:val="28"/>
          <w:lang w:val="en-US"/>
        </w:rPr>
        <w:t>/</w:t>
      </w:r>
      <w:r>
        <w:rPr>
          <w:noProof/>
          <w:sz w:val="28"/>
          <w:szCs w:val="28"/>
          <w:lang w:val="uk-UA"/>
        </w:rPr>
        <w:t xml:space="preserve"> Intercultural Faultlines</w:t>
      </w:r>
      <w:r>
        <w:rPr>
          <w:noProof/>
          <w:sz w:val="28"/>
          <w:szCs w:val="28"/>
          <w:lang w:val="en-US"/>
        </w:rPr>
        <w:t xml:space="preserve"> / ed.</w:t>
      </w:r>
      <w:r>
        <w:rPr>
          <w:noProof/>
          <w:sz w:val="28"/>
          <w:szCs w:val="28"/>
          <w:lang w:val="uk-UA"/>
        </w:rPr>
        <w:t xml:space="preserve"> М.</w:t>
      </w:r>
      <w:r>
        <w:rPr>
          <w:noProof/>
          <w:sz w:val="28"/>
          <w:szCs w:val="28"/>
          <w:lang w:val="en-US"/>
        </w:rPr>
        <w:t> </w:t>
      </w:r>
      <w:r>
        <w:rPr>
          <w:noProof/>
          <w:sz w:val="28"/>
          <w:szCs w:val="28"/>
          <w:lang w:val="uk-UA"/>
        </w:rPr>
        <w:t>Olohan. – Manchester</w:t>
      </w:r>
      <w:r>
        <w:rPr>
          <w:noProof/>
          <w:sz w:val="28"/>
          <w:szCs w:val="28"/>
          <w:lang w:val="en-US"/>
        </w:rPr>
        <w:t xml:space="preserve"> </w:t>
      </w:r>
      <w:r>
        <w:rPr>
          <w:noProof/>
          <w:sz w:val="28"/>
          <w:szCs w:val="28"/>
          <w:lang w:val="uk-UA"/>
        </w:rPr>
        <w:t>: St. Jerome, 2000. – Р. 15-27.</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Chesterman A. </w:t>
      </w:r>
      <w:r>
        <w:rPr>
          <w:noProof/>
          <w:sz w:val="28"/>
          <w:szCs w:val="28"/>
          <w:lang w:val="uk-UA"/>
        </w:rPr>
        <w:t>Causes, translations, effects</w:t>
      </w:r>
      <w:r>
        <w:rPr>
          <w:noProof/>
          <w:sz w:val="28"/>
          <w:szCs w:val="28"/>
          <w:lang w:val="en-US"/>
        </w:rPr>
        <w:t xml:space="preserve"> / A. </w:t>
      </w:r>
      <w:r>
        <w:rPr>
          <w:noProof/>
          <w:sz w:val="28"/>
          <w:szCs w:val="28"/>
          <w:lang w:val="uk-UA"/>
        </w:rPr>
        <w:t xml:space="preserve">Chesterman // Target. – 1998. </w:t>
      </w:r>
      <w:r>
        <w:rPr>
          <w:noProof/>
          <w:sz w:val="28"/>
          <w:szCs w:val="28"/>
          <w:lang w:val="en-US"/>
        </w:rPr>
        <w:t xml:space="preserve">– </w:t>
      </w:r>
      <w:r>
        <w:rPr>
          <w:noProof/>
          <w:sz w:val="28"/>
          <w:szCs w:val="28"/>
          <w:lang w:val="uk-UA"/>
        </w:rPr>
        <w:t xml:space="preserve">Vol. 10. – Р. 201-230.   </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Connor U.</w:t>
      </w:r>
      <w:r>
        <w:rPr>
          <w:noProof/>
          <w:sz w:val="28"/>
          <w:szCs w:val="28"/>
          <w:lang w:val="uk-UA"/>
        </w:rPr>
        <w:t xml:space="preserve"> New directions in contrastive rhetoric </w:t>
      </w:r>
      <w:r>
        <w:rPr>
          <w:noProof/>
          <w:sz w:val="28"/>
          <w:szCs w:val="28"/>
          <w:lang w:val="en-US"/>
        </w:rPr>
        <w:t xml:space="preserve">/ U. Connor </w:t>
      </w:r>
      <w:r>
        <w:rPr>
          <w:noProof/>
          <w:sz w:val="28"/>
          <w:szCs w:val="28"/>
          <w:lang w:val="uk-UA"/>
        </w:rPr>
        <w:t>// TESOL Quarterly. – 2002. – № 36 (4). – Р. 493-510.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Cristofoli M.</w:t>
      </w:r>
      <w:r>
        <w:rPr>
          <w:noProof/>
          <w:sz w:val="28"/>
          <w:szCs w:val="28"/>
          <w:lang w:val="uk-UA"/>
        </w:rPr>
        <w:t xml:space="preserve"> Metaphor, meaning and translation</w:t>
      </w:r>
      <w:r>
        <w:rPr>
          <w:noProof/>
          <w:sz w:val="28"/>
          <w:szCs w:val="28"/>
          <w:lang w:val="en-US"/>
        </w:rPr>
        <w:t xml:space="preserve"> / M. </w:t>
      </w:r>
      <w:r>
        <w:rPr>
          <w:noProof/>
          <w:sz w:val="28"/>
          <w:szCs w:val="28"/>
          <w:lang w:val="uk-UA"/>
        </w:rPr>
        <w:t>Cristofoli</w:t>
      </w:r>
      <w:r>
        <w:rPr>
          <w:noProof/>
          <w:sz w:val="28"/>
          <w:szCs w:val="28"/>
          <w:lang w:val="en-US"/>
        </w:rPr>
        <w:t>,</w:t>
      </w:r>
      <w:r>
        <w:rPr>
          <w:noProof/>
          <w:sz w:val="28"/>
          <w:szCs w:val="28"/>
          <w:lang w:val="uk-UA"/>
        </w:rPr>
        <w:t xml:space="preserve"> </w:t>
      </w:r>
      <w:r>
        <w:rPr>
          <w:noProof/>
          <w:sz w:val="28"/>
          <w:szCs w:val="28"/>
          <w:lang w:val="en-US"/>
        </w:rPr>
        <w:t>G. </w:t>
      </w:r>
      <w:r>
        <w:rPr>
          <w:noProof/>
          <w:sz w:val="28"/>
          <w:szCs w:val="28"/>
          <w:lang w:val="uk-UA"/>
        </w:rPr>
        <w:t xml:space="preserve">Dyrberg, </w:t>
      </w:r>
      <w:r>
        <w:rPr>
          <w:noProof/>
          <w:sz w:val="28"/>
          <w:szCs w:val="28"/>
          <w:lang w:val="en-US"/>
        </w:rPr>
        <w:t>L. </w:t>
      </w:r>
      <w:r>
        <w:rPr>
          <w:noProof/>
          <w:sz w:val="28"/>
          <w:szCs w:val="28"/>
          <w:lang w:val="uk-UA"/>
        </w:rPr>
        <w:t>Stage // Hermes, Journal of Linguistics. – 1998. – Vol. 20. – Р. 165-179.</w:t>
      </w:r>
    </w:p>
    <w:p w:rsidR="005447DF" w:rsidRPr="005447DF" w:rsidRDefault="005447DF" w:rsidP="00D77BAF">
      <w:pPr>
        <w:pStyle w:val="afffffff4"/>
        <w:numPr>
          <w:ilvl w:val="0"/>
          <w:numId w:val="53"/>
        </w:numPr>
        <w:suppressAutoHyphens w:val="0"/>
        <w:spacing w:after="0" w:line="360" w:lineRule="auto"/>
        <w:jc w:val="both"/>
        <w:rPr>
          <w:noProof/>
          <w:lang w:val="en-US"/>
        </w:rPr>
      </w:pPr>
      <w:r w:rsidRPr="005447DF">
        <w:rPr>
          <w:i/>
          <w:iCs/>
          <w:noProof/>
          <w:lang w:val="en-US"/>
        </w:rPr>
        <w:t>DiSessa A. A.</w:t>
      </w:r>
      <w:r w:rsidRPr="005447DF">
        <w:rPr>
          <w:noProof/>
          <w:lang w:val="en-US"/>
        </w:rPr>
        <w:t xml:space="preserve"> Changing Minds. Computers, Learning and Literacy / </w:t>
      </w:r>
      <w:r>
        <w:rPr>
          <w:noProof/>
          <w:lang w:val="en-US"/>
        </w:rPr>
        <w:t>Andrea A. d</w:t>
      </w:r>
      <w:r w:rsidRPr="005447DF">
        <w:rPr>
          <w:noProof/>
          <w:lang w:val="en-US"/>
        </w:rPr>
        <w:t>iSessa. – Cambridge : The MIT Press, 2000. – 271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DomRnguez P.</w:t>
      </w:r>
      <w:r>
        <w:rPr>
          <w:i/>
          <w:iCs/>
          <w:noProof/>
          <w:sz w:val="28"/>
          <w:szCs w:val="28"/>
          <w:lang w:val="en-US"/>
        </w:rPr>
        <w:t xml:space="preserve"> </w:t>
      </w:r>
      <w:r>
        <w:rPr>
          <w:i/>
          <w:iCs/>
          <w:noProof/>
          <w:sz w:val="28"/>
          <w:szCs w:val="28"/>
          <w:lang w:val="uk-UA"/>
        </w:rPr>
        <w:t>J.</w:t>
      </w:r>
      <w:r>
        <w:rPr>
          <w:noProof/>
          <w:sz w:val="28"/>
          <w:szCs w:val="28"/>
          <w:lang w:val="en-US"/>
        </w:rPr>
        <w:t xml:space="preserve"> </w:t>
      </w:r>
      <w:r>
        <w:rPr>
          <w:noProof/>
          <w:sz w:val="28"/>
          <w:szCs w:val="28"/>
          <w:lang w:val="uk-UA"/>
        </w:rPr>
        <w:t>C. False friends</w:t>
      </w:r>
      <w:r>
        <w:rPr>
          <w:noProof/>
          <w:sz w:val="28"/>
          <w:szCs w:val="28"/>
          <w:lang w:val="en-US"/>
        </w:rPr>
        <w:t xml:space="preserve"> </w:t>
      </w:r>
      <w:r>
        <w:rPr>
          <w:noProof/>
          <w:sz w:val="28"/>
          <w:szCs w:val="28"/>
          <w:lang w:val="uk-UA"/>
        </w:rPr>
        <w:t>: Their origin and semantics in some selected languages</w:t>
      </w:r>
      <w:r>
        <w:rPr>
          <w:noProof/>
          <w:sz w:val="28"/>
          <w:szCs w:val="28"/>
          <w:lang w:val="en-US"/>
        </w:rPr>
        <w:t xml:space="preserve"> / P. J. C. </w:t>
      </w:r>
      <w:r>
        <w:rPr>
          <w:noProof/>
          <w:sz w:val="28"/>
          <w:szCs w:val="28"/>
          <w:lang w:val="uk-UA"/>
        </w:rPr>
        <w:t>DomRnguez</w:t>
      </w:r>
      <w:r>
        <w:rPr>
          <w:noProof/>
          <w:sz w:val="28"/>
          <w:szCs w:val="28"/>
          <w:lang w:val="en-US"/>
        </w:rPr>
        <w:t>,</w:t>
      </w:r>
      <w:r>
        <w:rPr>
          <w:noProof/>
          <w:sz w:val="28"/>
          <w:szCs w:val="28"/>
          <w:lang w:val="uk-UA"/>
        </w:rPr>
        <w:t xml:space="preserve"> </w:t>
      </w:r>
      <w:r>
        <w:rPr>
          <w:noProof/>
          <w:sz w:val="28"/>
          <w:szCs w:val="28"/>
          <w:lang w:val="en-US"/>
        </w:rPr>
        <w:t>B. </w:t>
      </w:r>
      <w:r>
        <w:rPr>
          <w:noProof/>
          <w:sz w:val="28"/>
          <w:szCs w:val="28"/>
          <w:lang w:val="uk-UA"/>
        </w:rPr>
        <w:t>Nerlich // Journal of Pragmatics. – 2002. – № 34. – Р. 1833-1849.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en-US"/>
        </w:rPr>
        <w:t>Drucker P. F.</w:t>
      </w:r>
      <w:r>
        <w:rPr>
          <w:noProof/>
          <w:sz w:val="28"/>
          <w:szCs w:val="28"/>
          <w:lang w:val="en-US"/>
        </w:rPr>
        <w:t xml:space="preserve"> Managing In the Next Society / Peter F. Drucker. – N.Y. : Truman Talley Books, 2002. – 321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Englische</w:t>
      </w:r>
      <w:r>
        <w:rPr>
          <w:noProof/>
          <w:sz w:val="28"/>
          <w:szCs w:val="28"/>
          <w:lang w:val="uk-UA"/>
        </w:rPr>
        <w:t xml:space="preserve"> Lexikologie. Einführung in Wortbildung und lexikalische Semantik</w:t>
      </w:r>
      <w:r>
        <w:rPr>
          <w:noProof/>
          <w:sz w:val="28"/>
          <w:szCs w:val="28"/>
          <w:lang w:val="en-US"/>
        </w:rPr>
        <w:t xml:space="preserve"> / [</w:t>
      </w:r>
      <w:r>
        <w:rPr>
          <w:noProof/>
          <w:sz w:val="28"/>
          <w:szCs w:val="28"/>
          <w:lang w:val="uk-UA"/>
        </w:rPr>
        <w:t>Hansen B., Hansen K., Neubert A., Schentke M.</w:t>
      </w:r>
      <w:r>
        <w:rPr>
          <w:noProof/>
          <w:sz w:val="28"/>
          <w:szCs w:val="28"/>
          <w:lang w:val="en-US"/>
        </w:rPr>
        <w:t>]</w:t>
      </w:r>
      <w:r>
        <w:rPr>
          <w:noProof/>
          <w:sz w:val="28"/>
          <w:szCs w:val="28"/>
          <w:lang w:val="uk-UA"/>
        </w:rPr>
        <w:t>. – Leipzig</w:t>
      </w:r>
      <w:r>
        <w:rPr>
          <w:noProof/>
          <w:sz w:val="28"/>
          <w:szCs w:val="28"/>
          <w:lang w:val="en-US"/>
        </w:rPr>
        <w:t xml:space="preserve"> </w:t>
      </w:r>
      <w:r>
        <w:rPr>
          <w:noProof/>
          <w:sz w:val="28"/>
          <w:szCs w:val="28"/>
          <w:lang w:val="uk-UA"/>
        </w:rPr>
        <w:t>: VEB Verlag Enzyklopädic. – 1982. – 320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Erben J. von.</w:t>
      </w:r>
      <w:r>
        <w:rPr>
          <w:noProof/>
          <w:sz w:val="28"/>
          <w:szCs w:val="28"/>
          <w:lang w:val="uk-UA"/>
        </w:rPr>
        <w:t xml:space="preserve"> Zur Frage der “Rückbildung” (Retrograden Ableitung) als Möglichkeit der Wortbildung</w:t>
      </w:r>
      <w:r>
        <w:rPr>
          <w:noProof/>
          <w:sz w:val="28"/>
          <w:szCs w:val="28"/>
          <w:lang w:val="en-US"/>
        </w:rPr>
        <w:t xml:space="preserve"> / J. von </w:t>
      </w:r>
      <w:r>
        <w:rPr>
          <w:noProof/>
          <w:sz w:val="28"/>
          <w:szCs w:val="28"/>
          <w:lang w:val="uk-UA"/>
        </w:rPr>
        <w:t>Erben // Zeitschrift für Deutsche Philologie. – 2003. – Band 122. – Heft 1. – S. 93-100.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Fauconnier G. </w:t>
      </w:r>
      <w:r>
        <w:rPr>
          <w:noProof/>
          <w:sz w:val="28"/>
          <w:szCs w:val="28"/>
          <w:lang w:val="uk-UA"/>
        </w:rPr>
        <w:t>The Way We Think</w:t>
      </w:r>
      <w:r>
        <w:rPr>
          <w:noProof/>
          <w:sz w:val="28"/>
          <w:szCs w:val="28"/>
          <w:lang w:val="en-US"/>
        </w:rPr>
        <w:t xml:space="preserve"> </w:t>
      </w:r>
      <w:r>
        <w:rPr>
          <w:noProof/>
          <w:sz w:val="28"/>
          <w:szCs w:val="28"/>
          <w:lang w:val="uk-UA"/>
        </w:rPr>
        <w:t>: Conceptual Blending and the Mind’s Hidden Complexities</w:t>
      </w:r>
      <w:r>
        <w:rPr>
          <w:noProof/>
          <w:sz w:val="28"/>
          <w:szCs w:val="28"/>
          <w:lang w:val="en-US"/>
        </w:rPr>
        <w:t xml:space="preserve"> / G. </w:t>
      </w:r>
      <w:r>
        <w:rPr>
          <w:noProof/>
          <w:sz w:val="28"/>
          <w:szCs w:val="28"/>
          <w:lang w:val="uk-UA"/>
        </w:rPr>
        <w:t xml:space="preserve">Fauconnier, </w:t>
      </w:r>
      <w:r>
        <w:rPr>
          <w:noProof/>
          <w:sz w:val="28"/>
          <w:szCs w:val="28"/>
          <w:lang w:val="en-US"/>
        </w:rPr>
        <w:t>M. </w:t>
      </w:r>
      <w:r>
        <w:rPr>
          <w:noProof/>
          <w:sz w:val="28"/>
          <w:szCs w:val="28"/>
          <w:lang w:val="uk-UA"/>
        </w:rPr>
        <w:t>Turner. – N.Y.</w:t>
      </w:r>
      <w:r>
        <w:rPr>
          <w:noProof/>
          <w:sz w:val="28"/>
          <w:szCs w:val="28"/>
          <w:lang w:val="en-US"/>
        </w:rPr>
        <w:t xml:space="preserve"> </w:t>
      </w:r>
      <w:r>
        <w:rPr>
          <w:noProof/>
          <w:sz w:val="28"/>
          <w:szCs w:val="28"/>
          <w:lang w:val="uk-UA"/>
        </w:rPr>
        <w:t>: Basic Books, 2002. – 440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Gentner D.</w:t>
      </w:r>
      <w:r>
        <w:rPr>
          <w:noProof/>
          <w:sz w:val="28"/>
          <w:szCs w:val="28"/>
          <w:lang w:val="uk-UA"/>
        </w:rPr>
        <w:t xml:space="preserve"> Evidence for relational selectivity in the interpretation of analogy and metaphor</w:t>
      </w:r>
      <w:r>
        <w:rPr>
          <w:noProof/>
          <w:sz w:val="28"/>
          <w:szCs w:val="28"/>
          <w:lang w:val="en-US"/>
        </w:rPr>
        <w:t xml:space="preserve"> / D. </w:t>
      </w:r>
      <w:r>
        <w:rPr>
          <w:noProof/>
          <w:sz w:val="28"/>
          <w:szCs w:val="28"/>
          <w:lang w:val="uk-UA"/>
        </w:rPr>
        <w:t xml:space="preserve">Gentner, </w:t>
      </w:r>
      <w:r>
        <w:rPr>
          <w:noProof/>
          <w:sz w:val="28"/>
          <w:szCs w:val="28"/>
          <w:lang w:val="en-US"/>
        </w:rPr>
        <w:t>C. </w:t>
      </w:r>
      <w:r>
        <w:rPr>
          <w:noProof/>
          <w:sz w:val="28"/>
          <w:szCs w:val="28"/>
          <w:lang w:val="uk-UA"/>
        </w:rPr>
        <w:t>Clement</w:t>
      </w:r>
      <w:r>
        <w:rPr>
          <w:noProof/>
          <w:sz w:val="28"/>
          <w:szCs w:val="28"/>
          <w:lang w:val="en-US"/>
        </w:rPr>
        <w:t xml:space="preserve"> </w:t>
      </w:r>
      <w:r>
        <w:rPr>
          <w:noProof/>
          <w:sz w:val="28"/>
          <w:szCs w:val="28"/>
          <w:lang w:val="uk-UA"/>
        </w:rPr>
        <w:t>// The psychology of learning and motivation</w:t>
      </w:r>
      <w:r>
        <w:rPr>
          <w:noProof/>
          <w:sz w:val="28"/>
          <w:szCs w:val="28"/>
          <w:lang w:val="en-US"/>
        </w:rPr>
        <w:t xml:space="preserve"> / ed. </w:t>
      </w:r>
      <w:r>
        <w:rPr>
          <w:noProof/>
          <w:sz w:val="28"/>
          <w:szCs w:val="28"/>
          <w:lang w:val="uk-UA"/>
        </w:rPr>
        <w:t>G.</w:t>
      </w:r>
      <w:r>
        <w:rPr>
          <w:noProof/>
          <w:sz w:val="28"/>
          <w:szCs w:val="28"/>
          <w:lang w:val="en-US"/>
        </w:rPr>
        <w:t> </w:t>
      </w:r>
      <w:r>
        <w:rPr>
          <w:noProof/>
          <w:sz w:val="28"/>
          <w:szCs w:val="28"/>
          <w:lang w:val="uk-UA"/>
        </w:rPr>
        <w:t>Bower. – San Diego, CA</w:t>
      </w:r>
      <w:r>
        <w:rPr>
          <w:noProof/>
          <w:sz w:val="28"/>
          <w:szCs w:val="28"/>
          <w:lang w:val="en-US"/>
        </w:rPr>
        <w:t xml:space="preserve"> </w:t>
      </w:r>
      <w:r>
        <w:rPr>
          <w:noProof/>
          <w:sz w:val="28"/>
          <w:szCs w:val="28"/>
          <w:lang w:val="uk-UA"/>
        </w:rPr>
        <w:t>: Academic, 1988. – P. 307-358.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Gibbs R.</w:t>
      </w:r>
      <w:r>
        <w:rPr>
          <w:noProof/>
          <w:sz w:val="28"/>
          <w:szCs w:val="28"/>
          <w:lang w:val="en-US"/>
        </w:rPr>
        <w:t xml:space="preserve"> </w:t>
      </w:r>
      <w:r>
        <w:rPr>
          <w:noProof/>
          <w:sz w:val="28"/>
          <w:szCs w:val="28"/>
          <w:lang w:val="uk-UA"/>
        </w:rPr>
        <w:t>W.</w:t>
      </w:r>
      <w:r>
        <w:rPr>
          <w:noProof/>
          <w:sz w:val="28"/>
          <w:szCs w:val="28"/>
          <w:lang w:val="en-US"/>
        </w:rPr>
        <w:t xml:space="preserve"> </w:t>
      </w:r>
      <w:r>
        <w:rPr>
          <w:noProof/>
          <w:sz w:val="28"/>
          <w:szCs w:val="28"/>
          <w:lang w:val="uk-UA"/>
        </w:rPr>
        <w:t xml:space="preserve">Jr. When is Metaphor? The idea of understanding in theories of metaphor </w:t>
      </w:r>
      <w:r>
        <w:rPr>
          <w:noProof/>
          <w:sz w:val="28"/>
          <w:szCs w:val="28"/>
          <w:lang w:val="en-US"/>
        </w:rPr>
        <w:t xml:space="preserve">/ </w:t>
      </w:r>
      <w:r>
        <w:rPr>
          <w:noProof/>
          <w:sz w:val="28"/>
          <w:szCs w:val="28"/>
          <w:lang w:val="uk-UA"/>
        </w:rPr>
        <w:t>R.</w:t>
      </w:r>
      <w:r>
        <w:rPr>
          <w:noProof/>
          <w:sz w:val="28"/>
          <w:szCs w:val="28"/>
          <w:lang w:val="en-US"/>
        </w:rPr>
        <w:t xml:space="preserve"> </w:t>
      </w:r>
      <w:r>
        <w:rPr>
          <w:noProof/>
          <w:sz w:val="28"/>
          <w:szCs w:val="28"/>
          <w:lang w:val="uk-UA"/>
        </w:rPr>
        <w:t>W.</w:t>
      </w:r>
      <w:r>
        <w:rPr>
          <w:noProof/>
          <w:sz w:val="28"/>
          <w:szCs w:val="28"/>
          <w:lang w:val="en-US"/>
        </w:rPr>
        <w:t xml:space="preserve"> </w:t>
      </w:r>
      <w:r>
        <w:rPr>
          <w:noProof/>
          <w:sz w:val="28"/>
          <w:szCs w:val="28"/>
          <w:lang w:val="uk-UA"/>
        </w:rPr>
        <w:t>Jr. Gibbs // Poetics Today. – 1992. – Vol. 13. – № 4. – Р. 575-606.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Giora R.</w:t>
      </w:r>
      <w:r>
        <w:rPr>
          <w:noProof/>
          <w:sz w:val="28"/>
          <w:szCs w:val="28"/>
          <w:lang w:val="uk-UA"/>
        </w:rPr>
        <w:t xml:space="preserve"> Literal vs. figurative language</w:t>
      </w:r>
      <w:r>
        <w:rPr>
          <w:noProof/>
          <w:sz w:val="28"/>
          <w:szCs w:val="28"/>
          <w:lang w:val="en-US"/>
        </w:rPr>
        <w:t xml:space="preserve"> </w:t>
      </w:r>
      <w:r>
        <w:rPr>
          <w:noProof/>
          <w:sz w:val="28"/>
          <w:szCs w:val="28"/>
          <w:lang w:val="uk-UA"/>
        </w:rPr>
        <w:t xml:space="preserve">: Different or equal? </w:t>
      </w:r>
      <w:r>
        <w:rPr>
          <w:noProof/>
          <w:sz w:val="28"/>
          <w:szCs w:val="28"/>
          <w:lang w:val="en-US"/>
        </w:rPr>
        <w:t xml:space="preserve">/ R. Giora </w:t>
      </w:r>
      <w:r>
        <w:rPr>
          <w:noProof/>
          <w:sz w:val="28"/>
          <w:szCs w:val="28"/>
          <w:lang w:val="uk-UA"/>
        </w:rPr>
        <w:t>// Journal of Pragmatics. – 2002. – Vol. 34. – Р. 487-506.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Glowka W.</w:t>
      </w:r>
      <w:r>
        <w:rPr>
          <w:noProof/>
          <w:sz w:val="28"/>
          <w:szCs w:val="28"/>
          <w:lang w:val="uk-UA"/>
        </w:rPr>
        <w:t xml:space="preserve"> Among the New Words </w:t>
      </w:r>
      <w:r>
        <w:rPr>
          <w:noProof/>
          <w:sz w:val="28"/>
          <w:szCs w:val="28"/>
          <w:lang w:val="en-US"/>
        </w:rPr>
        <w:t>/ W. </w:t>
      </w:r>
      <w:r>
        <w:rPr>
          <w:noProof/>
          <w:sz w:val="28"/>
          <w:szCs w:val="28"/>
          <w:lang w:val="uk-UA"/>
        </w:rPr>
        <w:t>Glowka</w:t>
      </w:r>
      <w:r>
        <w:rPr>
          <w:noProof/>
          <w:sz w:val="28"/>
          <w:szCs w:val="28"/>
          <w:lang w:val="en-US"/>
        </w:rPr>
        <w:t>,</w:t>
      </w:r>
      <w:r>
        <w:rPr>
          <w:noProof/>
          <w:sz w:val="28"/>
          <w:szCs w:val="28"/>
          <w:lang w:val="uk-UA"/>
        </w:rPr>
        <w:t xml:space="preserve"> </w:t>
      </w:r>
      <w:r>
        <w:rPr>
          <w:noProof/>
          <w:sz w:val="28"/>
          <w:szCs w:val="28"/>
          <w:lang w:val="en-US"/>
        </w:rPr>
        <w:t>B. K. </w:t>
      </w:r>
      <w:r>
        <w:rPr>
          <w:noProof/>
          <w:sz w:val="28"/>
          <w:szCs w:val="28"/>
          <w:lang w:val="uk-UA"/>
        </w:rPr>
        <w:t>Lester et. al. // American Speech. – 2000. – Vol. 75. – № 3. – P. 312-336.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Glucksberg S.</w:t>
      </w:r>
      <w:r>
        <w:rPr>
          <w:noProof/>
          <w:sz w:val="28"/>
          <w:szCs w:val="28"/>
          <w:lang w:val="uk-UA"/>
        </w:rPr>
        <w:t xml:space="preserve"> The psycholinguistics of metaphor </w:t>
      </w:r>
      <w:r>
        <w:rPr>
          <w:noProof/>
          <w:sz w:val="28"/>
          <w:szCs w:val="28"/>
          <w:lang w:val="en-US"/>
        </w:rPr>
        <w:t>/ S. </w:t>
      </w:r>
      <w:r>
        <w:rPr>
          <w:noProof/>
          <w:sz w:val="28"/>
          <w:szCs w:val="28"/>
          <w:lang w:val="uk-UA"/>
        </w:rPr>
        <w:t>Glucksberg // Trends in Cognitive Sciences. – 2003. – Vol. 7 – № 2. – Р. 92-96.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Grimm H.-J.</w:t>
      </w:r>
      <w:r>
        <w:rPr>
          <w:noProof/>
          <w:sz w:val="28"/>
          <w:szCs w:val="28"/>
          <w:lang w:val="uk-UA"/>
        </w:rPr>
        <w:t xml:space="preserve"> Einige Gedanken zum Begriff “Halbsuffix”</w:t>
      </w:r>
      <w:r>
        <w:rPr>
          <w:noProof/>
          <w:sz w:val="28"/>
          <w:szCs w:val="28"/>
          <w:lang w:val="en-US"/>
        </w:rPr>
        <w:t xml:space="preserve"> / </w:t>
      </w:r>
      <w:r>
        <w:rPr>
          <w:noProof/>
          <w:sz w:val="28"/>
          <w:szCs w:val="28"/>
          <w:lang w:val="uk-UA"/>
        </w:rPr>
        <w:t>H.-J.</w:t>
      </w:r>
      <w:r>
        <w:rPr>
          <w:noProof/>
          <w:sz w:val="28"/>
          <w:szCs w:val="28"/>
          <w:lang w:val="en-US"/>
        </w:rPr>
        <w:t> </w:t>
      </w:r>
      <w:r>
        <w:rPr>
          <w:noProof/>
          <w:sz w:val="28"/>
          <w:szCs w:val="28"/>
          <w:lang w:val="uk-UA"/>
        </w:rPr>
        <w:t>Grimm</w:t>
      </w:r>
      <w:r>
        <w:rPr>
          <w:noProof/>
          <w:sz w:val="28"/>
          <w:szCs w:val="28"/>
          <w:lang w:val="en-US"/>
        </w:rPr>
        <w:t xml:space="preserve"> </w:t>
      </w:r>
      <w:r>
        <w:rPr>
          <w:noProof/>
          <w:sz w:val="28"/>
          <w:szCs w:val="28"/>
          <w:lang w:val="uk-UA"/>
        </w:rPr>
        <w:t>// Sprachpflege. – 1968. – Heft 4. – S. 78-82.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Gutt E.-A.</w:t>
      </w:r>
      <w:r>
        <w:rPr>
          <w:noProof/>
          <w:sz w:val="28"/>
          <w:szCs w:val="28"/>
          <w:lang w:val="uk-UA"/>
        </w:rPr>
        <w:t xml:space="preserve"> Trans</w:t>
      </w:r>
      <w:r>
        <w:rPr>
          <w:noProof/>
          <w:sz w:val="28"/>
          <w:szCs w:val="28"/>
          <w:lang w:val="en-US"/>
        </w:rPr>
        <w:t>l</w:t>
      </w:r>
      <w:r>
        <w:rPr>
          <w:noProof/>
          <w:sz w:val="28"/>
          <w:szCs w:val="28"/>
          <w:lang w:val="uk-UA"/>
        </w:rPr>
        <w:t>ation as Interlingual Interpretive Use</w:t>
      </w:r>
      <w:r>
        <w:rPr>
          <w:noProof/>
          <w:sz w:val="28"/>
          <w:szCs w:val="28"/>
          <w:lang w:val="en-US"/>
        </w:rPr>
        <w:t xml:space="preserve"> / </w:t>
      </w:r>
      <w:r>
        <w:rPr>
          <w:noProof/>
          <w:sz w:val="28"/>
          <w:szCs w:val="28"/>
          <w:lang w:val="uk-UA"/>
        </w:rPr>
        <w:t>E.-A.</w:t>
      </w:r>
      <w:r>
        <w:rPr>
          <w:noProof/>
          <w:sz w:val="28"/>
          <w:szCs w:val="28"/>
          <w:lang w:val="en-US"/>
        </w:rPr>
        <w:t xml:space="preserve"> Gutt </w:t>
      </w:r>
      <w:r>
        <w:rPr>
          <w:noProof/>
          <w:sz w:val="28"/>
          <w:szCs w:val="28"/>
          <w:lang w:val="uk-UA"/>
        </w:rPr>
        <w:t>// The Translation Studies Reader</w:t>
      </w:r>
      <w:r>
        <w:rPr>
          <w:noProof/>
          <w:sz w:val="28"/>
          <w:szCs w:val="28"/>
          <w:lang w:val="en-US"/>
        </w:rPr>
        <w:t xml:space="preserve"> </w:t>
      </w:r>
      <w:r>
        <w:rPr>
          <w:noProof/>
          <w:sz w:val="28"/>
          <w:szCs w:val="28"/>
          <w:lang w:val="uk-UA"/>
        </w:rPr>
        <w:t xml:space="preserve">/ </w:t>
      </w:r>
      <w:r>
        <w:rPr>
          <w:noProof/>
          <w:sz w:val="28"/>
          <w:szCs w:val="28"/>
          <w:lang w:val="en-US"/>
        </w:rPr>
        <w:t>e</w:t>
      </w:r>
      <w:r>
        <w:rPr>
          <w:noProof/>
          <w:sz w:val="28"/>
          <w:szCs w:val="28"/>
          <w:lang w:val="uk-UA"/>
        </w:rPr>
        <w:t>d. L.</w:t>
      </w:r>
      <w:r>
        <w:rPr>
          <w:noProof/>
          <w:sz w:val="28"/>
          <w:szCs w:val="28"/>
          <w:lang w:val="en-US"/>
        </w:rPr>
        <w:t> </w:t>
      </w:r>
      <w:r>
        <w:rPr>
          <w:noProof/>
          <w:sz w:val="28"/>
          <w:szCs w:val="28"/>
          <w:lang w:val="uk-UA"/>
        </w:rPr>
        <w:t>Venuti. – London</w:t>
      </w:r>
      <w:r>
        <w:rPr>
          <w:noProof/>
          <w:sz w:val="28"/>
          <w:szCs w:val="28"/>
          <w:lang w:val="en-US"/>
        </w:rPr>
        <w:t xml:space="preserve"> </w:t>
      </w:r>
      <w:r>
        <w:rPr>
          <w:noProof/>
          <w:sz w:val="28"/>
          <w:szCs w:val="28"/>
          <w:lang w:val="uk-UA"/>
        </w:rPr>
        <w:t>; N.Y.</w:t>
      </w:r>
      <w:r>
        <w:rPr>
          <w:noProof/>
          <w:sz w:val="28"/>
          <w:szCs w:val="28"/>
          <w:lang w:val="en-US"/>
        </w:rPr>
        <w:t xml:space="preserve"> </w:t>
      </w:r>
      <w:r>
        <w:rPr>
          <w:noProof/>
          <w:sz w:val="28"/>
          <w:szCs w:val="28"/>
          <w:lang w:val="uk-UA"/>
        </w:rPr>
        <w:t>: Routledge, 2000. – P.</w:t>
      </w:r>
      <w:r>
        <w:rPr>
          <w:noProof/>
          <w:sz w:val="28"/>
          <w:szCs w:val="28"/>
          <w:lang w:val="en-US"/>
        </w:rPr>
        <w:t> </w:t>
      </w:r>
      <w:r>
        <w:rPr>
          <w:noProof/>
          <w:sz w:val="28"/>
          <w:szCs w:val="28"/>
          <w:lang w:val="uk-UA"/>
        </w:rPr>
        <w:t>375-396.</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Helgegren S.</w:t>
      </w:r>
      <w:r>
        <w:rPr>
          <w:noProof/>
          <w:sz w:val="28"/>
          <w:szCs w:val="28"/>
          <w:lang w:val="uk-UA"/>
        </w:rPr>
        <w:t xml:space="preserve"> Tracing Translation Universals and Translator Development by Word Aligning a Harry Potter Corpus</w:t>
      </w:r>
      <w:r>
        <w:rPr>
          <w:noProof/>
          <w:sz w:val="28"/>
          <w:szCs w:val="28"/>
          <w:lang w:val="en-US"/>
        </w:rPr>
        <w:t xml:space="preserve"> </w:t>
      </w:r>
      <w:r>
        <w:rPr>
          <w:noProof/>
          <w:sz w:val="28"/>
          <w:szCs w:val="28"/>
          <w:lang w:val="uk-UA"/>
        </w:rPr>
        <w:t>: Master Thesis</w:t>
      </w:r>
      <w:r>
        <w:rPr>
          <w:noProof/>
          <w:sz w:val="28"/>
          <w:szCs w:val="28"/>
          <w:lang w:val="en-US"/>
        </w:rPr>
        <w:t xml:space="preserve"> / Sofia </w:t>
      </w:r>
      <w:r>
        <w:rPr>
          <w:noProof/>
          <w:sz w:val="28"/>
          <w:szCs w:val="28"/>
          <w:lang w:val="uk-UA"/>
        </w:rPr>
        <w:t xml:space="preserve">Helgegren. – Linköping Univ., 2005. – 83 p. </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Hermans Th.</w:t>
      </w:r>
      <w:r>
        <w:rPr>
          <w:noProof/>
          <w:sz w:val="28"/>
          <w:szCs w:val="28"/>
          <w:lang w:val="uk-UA"/>
        </w:rPr>
        <w:t xml:space="preserve"> Translation and normativity</w:t>
      </w:r>
      <w:r>
        <w:rPr>
          <w:noProof/>
          <w:sz w:val="28"/>
          <w:szCs w:val="28"/>
          <w:lang w:val="en-US"/>
        </w:rPr>
        <w:t xml:space="preserve"> / Th. </w:t>
      </w:r>
      <w:r>
        <w:rPr>
          <w:noProof/>
          <w:sz w:val="28"/>
          <w:szCs w:val="28"/>
          <w:lang w:val="uk-UA"/>
        </w:rPr>
        <w:t>Hermans</w:t>
      </w:r>
      <w:r>
        <w:rPr>
          <w:noProof/>
          <w:sz w:val="28"/>
          <w:szCs w:val="28"/>
          <w:lang w:val="en-US"/>
        </w:rPr>
        <w:t xml:space="preserve"> </w:t>
      </w:r>
      <w:r>
        <w:rPr>
          <w:noProof/>
          <w:sz w:val="28"/>
          <w:szCs w:val="28"/>
          <w:lang w:val="uk-UA"/>
        </w:rPr>
        <w:t>// Current Issues in Language and Society. – 1998. – Vol. 5. – Р. 50-71.</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Hohennhaus P.</w:t>
      </w:r>
      <w:r>
        <w:rPr>
          <w:noProof/>
          <w:sz w:val="28"/>
          <w:szCs w:val="28"/>
          <w:lang w:val="uk-UA"/>
        </w:rPr>
        <w:t xml:space="preserve"> Non-lexicalizability as a characteristic feature of nonce-word formation in English and German</w:t>
      </w:r>
      <w:r>
        <w:rPr>
          <w:noProof/>
          <w:sz w:val="28"/>
          <w:szCs w:val="28"/>
          <w:lang w:val="en-US"/>
        </w:rPr>
        <w:t xml:space="preserve"> / P. </w:t>
      </w:r>
      <w:r>
        <w:rPr>
          <w:noProof/>
          <w:sz w:val="28"/>
          <w:szCs w:val="28"/>
          <w:lang w:val="uk-UA"/>
        </w:rPr>
        <w:t>Hohennhaus // Lexicology. – 1998. – Vol. 4. – № 2. – P. 237-280.</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House J.</w:t>
      </w:r>
      <w:r>
        <w:rPr>
          <w:noProof/>
          <w:sz w:val="28"/>
          <w:szCs w:val="28"/>
          <w:lang w:val="uk-UA"/>
        </w:rPr>
        <w:t xml:space="preserve"> Translation Quality Assessment. A Model Revisited</w:t>
      </w:r>
      <w:r>
        <w:rPr>
          <w:noProof/>
          <w:sz w:val="28"/>
          <w:szCs w:val="28"/>
          <w:lang w:val="en-US"/>
        </w:rPr>
        <w:t xml:space="preserve"> / Juliane </w:t>
      </w:r>
      <w:r>
        <w:rPr>
          <w:noProof/>
          <w:sz w:val="28"/>
          <w:szCs w:val="28"/>
          <w:lang w:val="uk-UA"/>
        </w:rPr>
        <w:t>House. – Tübingen</w:t>
      </w:r>
      <w:r>
        <w:rPr>
          <w:noProof/>
          <w:sz w:val="28"/>
          <w:szCs w:val="28"/>
          <w:lang w:val="en-US"/>
        </w:rPr>
        <w:t xml:space="preserve"> </w:t>
      </w:r>
      <w:r>
        <w:rPr>
          <w:noProof/>
          <w:sz w:val="28"/>
          <w:szCs w:val="28"/>
          <w:lang w:val="uk-UA"/>
        </w:rPr>
        <w:t>: Gunter Narr Verlag, 1997. – 207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Irmscher W.</w:t>
      </w:r>
      <w:r>
        <w:rPr>
          <w:i/>
          <w:iCs/>
          <w:noProof/>
          <w:sz w:val="28"/>
          <w:szCs w:val="28"/>
          <w:lang w:val="en-US"/>
        </w:rPr>
        <w:t xml:space="preserve"> </w:t>
      </w:r>
      <w:r>
        <w:rPr>
          <w:i/>
          <w:iCs/>
          <w:noProof/>
          <w:sz w:val="28"/>
          <w:szCs w:val="28"/>
          <w:lang w:val="uk-UA"/>
        </w:rPr>
        <w:t>F.</w:t>
      </w:r>
      <w:r>
        <w:rPr>
          <w:noProof/>
          <w:sz w:val="28"/>
          <w:szCs w:val="28"/>
          <w:lang w:val="uk-UA"/>
        </w:rPr>
        <w:t xml:space="preserve"> The Holt Guide to English</w:t>
      </w:r>
      <w:r>
        <w:rPr>
          <w:noProof/>
          <w:sz w:val="28"/>
          <w:szCs w:val="28"/>
          <w:lang w:val="en-US"/>
        </w:rPr>
        <w:t xml:space="preserve"> </w:t>
      </w:r>
      <w:r>
        <w:rPr>
          <w:noProof/>
          <w:sz w:val="28"/>
          <w:szCs w:val="28"/>
          <w:lang w:val="uk-UA"/>
        </w:rPr>
        <w:t>: A Comprehensive Handbook of Rhetoric, Language, and Literature</w:t>
      </w:r>
      <w:r>
        <w:rPr>
          <w:noProof/>
          <w:sz w:val="28"/>
          <w:szCs w:val="28"/>
          <w:lang w:val="en-US"/>
        </w:rPr>
        <w:t xml:space="preserve"> / William F. </w:t>
      </w:r>
      <w:r>
        <w:rPr>
          <w:noProof/>
          <w:sz w:val="28"/>
          <w:szCs w:val="28"/>
          <w:lang w:val="uk-UA"/>
        </w:rPr>
        <w:t>Irmscher. – N</w:t>
      </w:r>
      <w:r>
        <w:rPr>
          <w:noProof/>
          <w:sz w:val="28"/>
          <w:szCs w:val="28"/>
          <w:lang w:val="en-US"/>
        </w:rPr>
        <w:t>.</w:t>
      </w:r>
      <w:r>
        <w:rPr>
          <w:noProof/>
          <w:sz w:val="28"/>
          <w:szCs w:val="28"/>
          <w:lang w:val="uk-UA"/>
        </w:rPr>
        <w:t>Y</w:t>
      </w:r>
      <w:r>
        <w:rPr>
          <w:noProof/>
          <w:sz w:val="28"/>
          <w:szCs w:val="28"/>
          <w:lang w:val="en-US"/>
        </w:rPr>
        <w:t xml:space="preserve">. </w:t>
      </w:r>
      <w:r>
        <w:rPr>
          <w:noProof/>
          <w:sz w:val="28"/>
          <w:szCs w:val="28"/>
          <w:lang w:val="uk-UA"/>
        </w:rPr>
        <w:t>: Holt Inc., 1972. – 646 p.</w:t>
      </w:r>
    </w:p>
    <w:p w:rsidR="005447DF" w:rsidRDefault="005447DF" w:rsidP="00D77BAF">
      <w:pPr>
        <w:numPr>
          <w:ilvl w:val="0"/>
          <w:numId w:val="53"/>
        </w:numPr>
        <w:suppressAutoHyphens w:val="0"/>
        <w:spacing w:line="360" w:lineRule="auto"/>
        <w:ind w:left="431" w:hanging="357"/>
        <w:jc w:val="both"/>
        <w:rPr>
          <w:noProof/>
          <w:sz w:val="28"/>
          <w:szCs w:val="28"/>
          <w:lang w:val="uk-UA"/>
        </w:rPr>
      </w:pPr>
      <w:r>
        <w:rPr>
          <w:i/>
          <w:iCs/>
          <w:noProof/>
          <w:sz w:val="28"/>
          <w:szCs w:val="28"/>
          <w:lang w:val="uk-UA"/>
        </w:rPr>
        <w:t>Katamba F.</w:t>
      </w:r>
      <w:r>
        <w:rPr>
          <w:noProof/>
          <w:sz w:val="28"/>
          <w:szCs w:val="28"/>
          <w:lang w:val="uk-UA"/>
        </w:rPr>
        <w:t xml:space="preserve"> Morphology</w:t>
      </w:r>
      <w:r>
        <w:rPr>
          <w:noProof/>
          <w:sz w:val="28"/>
          <w:szCs w:val="28"/>
          <w:lang w:val="en-US"/>
        </w:rPr>
        <w:t xml:space="preserve"> / Francis </w:t>
      </w:r>
      <w:r>
        <w:rPr>
          <w:noProof/>
          <w:sz w:val="28"/>
          <w:szCs w:val="28"/>
          <w:lang w:val="uk-UA"/>
        </w:rPr>
        <w:t>Katamba. – London</w:t>
      </w:r>
      <w:r>
        <w:rPr>
          <w:noProof/>
          <w:sz w:val="28"/>
          <w:szCs w:val="28"/>
          <w:lang w:val="en-US"/>
        </w:rPr>
        <w:t xml:space="preserve"> </w:t>
      </w:r>
      <w:r>
        <w:rPr>
          <w:noProof/>
          <w:sz w:val="28"/>
          <w:szCs w:val="28"/>
          <w:lang w:val="uk-UA"/>
        </w:rPr>
        <w:t xml:space="preserve">: The MacMillan Press, 1993. –  </w:t>
      </w:r>
      <w:r>
        <w:rPr>
          <w:noProof/>
          <w:sz w:val="28"/>
          <w:szCs w:val="28"/>
          <w:lang w:val="en-US"/>
        </w:rPr>
        <w:t>182 </w:t>
      </w:r>
      <w:r>
        <w:rPr>
          <w:noProof/>
          <w:sz w:val="28"/>
          <w:szCs w:val="28"/>
          <w:lang w:val="uk-UA"/>
        </w:rPr>
        <w:t>p.</w:t>
      </w:r>
    </w:p>
    <w:p w:rsidR="005447DF" w:rsidRDefault="005447DF" w:rsidP="00D77BAF">
      <w:pPr>
        <w:numPr>
          <w:ilvl w:val="0"/>
          <w:numId w:val="53"/>
        </w:numPr>
        <w:suppressAutoHyphens w:val="0"/>
        <w:spacing w:line="360" w:lineRule="auto"/>
        <w:ind w:left="431" w:hanging="357"/>
        <w:rPr>
          <w:noProof/>
          <w:sz w:val="28"/>
          <w:szCs w:val="28"/>
          <w:lang w:val="uk-UA"/>
        </w:rPr>
      </w:pPr>
      <w:r>
        <w:rPr>
          <w:i/>
          <w:iCs/>
          <w:noProof/>
          <w:sz w:val="28"/>
          <w:szCs w:val="28"/>
          <w:lang w:val="en-US" w:eastAsia="ko-KR"/>
        </w:rPr>
        <w:t>Keller E.</w:t>
      </w:r>
      <w:r>
        <w:rPr>
          <w:noProof/>
          <w:sz w:val="28"/>
          <w:szCs w:val="28"/>
          <w:lang w:val="en-US" w:eastAsia="ko-KR"/>
        </w:rPr>
        <w:t xml:space="preserve"> The Influentials / E. Keller, J. Berry. – N.Y. : The Free Press, 2003. – 353</w:t>
      </w:r>
      <w:r>
        <w:rPr>
          <w:noProof/>
          <w:sz w:val="28"/>
          <w:szCs w:val="28"/>
          <w:lang w:val="uk-UA" w:eastAsia="ko-KR"/>
        </w:rPr>
        <w:t> </w:t>
      </w:r>
      <w:r>
        <w:rPr>
          <w:noProof/>
          <w:sz w:val="28"/>
          <w:szCs w:val="28"/>
          <w:lang w:val="en-US" w:eastAsia="ko-KR"/>
        </w:rPr>
        <w:t xml:space="preserve">p. </w:t>
      </w:r>
    </w:p>
    <w:p w:rsidR="005447DF" w:rsidRDefault="005447DF" w:rsidP="00D77BAF">
      <w:pPr>
        <w:numPr>
          <w:ilvl w:val="0"/>
          <w:numId w:val="53"/>
        </w:numPr>
        <w:suppressAutoHyphens w:val="0"/>
        <w:spacing w:line="360" w:lineRule="auto"/>
        <w:ind w:left="431" w:hanging="357"/>
        <w:jc w:val="both"/>
        <w:rPr>
          <w:noProof/>
          <w:sz w:val="28"/>
          <w:szCs w:val="28"/>
          <w:lang w:val="uk-UA"/>
        </w:rPr>
      </w:pPr>
      <w:r>
        <w:rPr>
          <w:i/>
          <w:iCs/>
          <w:noProof/>
          <w:sz w:val="28"/>
          <w:szCs w:val="28"/>
          <w:lang w:val="uk-UA"/>
        </w:rPr>
        <w:t>Lakoff J.</w:t>
      </w:r>
      <w:r>
        <w:rPr>
          <w:noProof/>
          <w:sz w:val="28"/>
          <w:szCs w:val="28"/>
          <w:lang w:val="uk-UA"/>
        </w:rPr>
        <w:t xml:space="preserve"> Metaphors We Live By</w:t>
      </w:r>
      <w:r>
        <w:rPr>
          <w:noProof/>
          <w:sz w:val="28"/>
          <w:szCs w:val="28"/>
          <w:lang w:val="en-US"/>
        </w:rPr>
        <w:t xml:space="preserve"> / J. </w:t>
      </w:r>
      <w:r>
        <w:rPr>
          <w:noProof/>
          <w:sz w:val="28"/>
          <w:szCs w:val="28"/>
          <w:lang w:val="uk-UA"/>
        </w:rPr>
        <w:t xml:space="preserve">Lakoff, </w:t>
      </w:r>
      <w:r>
        <w:rPr>
          <w:noProof/>
          <w:sz w:val="28"/>
          <w:szCs w:val="28"/>
          <w:lang w:val="en-US"/>
        </w:rPr>
        <w:t>M. </w:t>
      </w:r>
      <w:r>
        <w:rPr>
          <w:noProof/>
          <w:sz w:val="28"/>
          <w:szCs w:val="28"/>
          <w:lang w:val="uk-UA"/>
        </w:rPr>
        <w:t>Johnson. – Chicago</w:t>
      </w:r>
      <w:r>
        <w:rPr>
          <w:noProof/>
          <w:sz w:val="28"/>
          <w:szCs w:val="28"/>
          <w:lang w:val="en-US"/>
        </w:rPr>
        <w:t xml:space="preserve"> </w:t>
      </w:r>
      <w:r>
        <w:rPr>
          <w:noProof/>
          <w:sz w:val="28"/>
          <w:szCs w:val="28"/>
          <w:lang w:val="uk-UA"/>
        </w:rPr>
        <w:t>; London</w:t>
      </w:r>
      <w:r>
        <w:rPr>
          <w:noProof/>
          <w:sz w:val="28"/>
          <w:szCs w:val="28"/>
          <w:lang w:val="en-US"/>
        </w:rPr>
        <w:t xml:space="preserve"> : </w:t>
      </w:r>
      <w:r>
        <w:rPr>
          <w:noProof/>
          <w:sz w:val="28"/>
          <w:szCs w:val="28"/>
          <w:lang w:val="uk-UA"/>
        </w:rPr>
        <w:t>Univ</w:t>
      </w:r>
      <w:r>
        <w:rPr>
          <w:noProof/>
          <w:sz w:val="28"/>
          <w:szCs w:val="28"/>
          <w:lang w:val="en-US"/>
        </w:rPr>
        <w:t>.</w:t>
      </w:r>
      <w:r>
        <w:rPr>
          <w:noProof/>
          <w:sz w:val="28"/>
          <w:szCs w:val="28"/>
          <w:lang w:val="uk-UA"/>
        </w:rPr>
        <w:t xml:space="preserve"> of Chicago Press, 1980. – 242 p.</w:t>
      </w:r>
    </w:p>
    <w:p w:rsidR="005447DF" w:rsidRDefault="005447DF" w:rsidP="00D77BAF">
      <w:pPr>
        <w:numPr>
          <w:ilvl w:val="0"/>
          <w:numId w:val="53"/>
        </w:numPr>
        <w:suppressAutoHyphens w:val="0"/>
        <w:spacing w:line="360" w:lineRule="auto"/>
        <w:ind w:left="431" w:hanging="357"/>
        <w:jc w:val="both"/>
        <w:rPr>
          <w:noProof/>
          <w:sz w:val="28"/>
          <w:szCs w:val="28"/>
          <w:lang w:val="uk-UA"/>
        </w:rPr>
      </w:pPr>
      <w:r>
        <w:rPr>
          <w:i/>
          <w:iCs/>
          <w:noProof/>
          <w:sz w:val="28"/>
          <w:szCs w:val="28"/>
          <w:lang w:val="uk-UA"/>
        </w:rPr>
        <w:t>Larson M.</w:t>
      </w:r>
      <w:r>
        <w:rPr>
          <w:i/>
          <w:iCs/>
          <w:noProof/>
          <w:sz w:val="28"/>
          <w:szCs w:val="28"/>
          <w:lang w:val="en-US"/>
        </w:rPr>
        <w:t xml:space="preserve"> </w:t>
      </w:r>
      <w:r>
        <w:rPr>
          <w:i/>
          <w:iCs/>
          <w:noProof/>
          <w:sz w:val="28"/>
          <w:szCs w:val="28"/>
          <w:lang w:val="uk-UA"/>
        </w:rPr>
        <w:t>L.</w:t>
      </w:r>
      <w:r>
        <w:rPr>
          <w:noProof/>
          <w:sz w:val="28"/>
          <w:szCs w:val="28"/>
          <w:lang w:val="uk-UA"/>
        </w:rPr>
        <w:t xml:space="preserve"> Meaning-based Translation. A guide to cross-language equivalence</w:t>
      </w:r>
      <w:r>
        <w:rPr>
          <w:noProof/>
          <w:sz w:val="28"/>
          <w:szCs w:val="28"/>
          <w:lang w:val="en-US"/>
        </w:rPr>
        <w:t xml:space="preserve"> / Mildred L. </w:t>
      </w:r>
      <w:r>
        <w:rPr>
          <w:noProof/>
          <w:sz w:val="28"/>
          <w:szCs w:val="28"/>
          <w:lang w:val="uk-UA"/>
        </w:rPr>
        <w:t>Larson. – Lahham</w:t>
      </w:r>
      <w:r>
        <w:rPr>
          <w:noProof/>
          <w:sz w:val="28"/>
          <w:szCs w:val="28"/>
          <w:lang w:val="en-US"/>
        </w:rPr>
        <w:t xml:space="preserve"> </w:t>
      </w:r>
      <w:r>
        <w:rPr>
          <w:noProof/>
          <w:sz w:val="28"/>
          <w:szCs w:val="28"/>
          <w:lang w:val="uk-UA"/>
        </w:rPr>
        <w:t>; N</w:t>
      </w:r>
      <w:r>
        <w:rPr>
          <w:noProof/>
          <w:sz w:val="28"/>
          <w:szCs w:val="28"/>
          <w:lang w:val="en-US"/>
        </w:rPr>
        <w:t>.</w:t>
      </w:r>
      <w:r>
        <w:rPr>
          <w:noProof/>
          <w:sz w:val="28"/>
          <w:szCs w:val="28"/>
          <w:lang w:val="uk-UA"/>
        </w:rPr>
        <w:t>Y</w:t>
      </w:r>
      <w:r>
        <w:rPr>
          <w:noProof/>
          <w:sz w:val="28"/>
          <w:szCs w:val="28"/>
          <w:lang w:val="en-US"/>
        </w:rPr>
        <w:t>.</w:t>
      </w:r>
      <w:r>
        <w:rPr>
          <w:noProof/>
          <w:sz w:val="28"/>
          <w:szCs w:val="28"/>
          <w:lang w:val="uk-UA"/>
        </w:rPr>
        <w:t>, London</w:t>
      </w:r>
      <w:r>
        <w:rPr>
          <w:noProof/>
          <w:sz w:val="28"/>
          <w:szCs w:val="28"/>
          <w:lang w:val="en-US"/>
        </w:rPr>
        <w:t xml:space="preserve"> </w:t>
      </w:r>
      <w:r>
        <w:rPr>
          <w:noProof/>
          <w:sz w:val="28"/>
          <w:szCs w:val="28"/>
          <w:lang w:val="uk-UA"/>
        </w:rPr>
        <w:t>: Univ. Press of America, 1984. – 537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Lejczyk W.</w:t>
      </w:r>
      <w:r>
        <w:rPr>
          <w:noProof/>
          <w:sz w:val="28"/>
          <w:szCs w:val="28"/>
          <w:lang w:val="uk-UA"/>
        </w:rPr>
        <w:t xml:space="preserve"> Termonoznawstwo : przedmiot, metody, struktura / </w:t>
      </w:r>
      <w:r>
        <w:rPr>
          <w:noProof/>
          <w:sz w:val="28"/>
          <w:szCs w:val="28"/>
          <w:lang w:val="en-US"/>
        </w:rPr>
        <w:t>W</w:t>
      </w:r>
      <w:r>
        <w:rPr>
          <w:noProof/>
          <w:sz w:val="28"/>
          <w:szCs w:val="28"/>
          <w:lang w:val="uk-UA"/>
        </w:rPr>
        <w:t>.</w:t>
      </w:r>
      <w:r>
        <w:rPr>
          <w:noProof/>
          <w:sz w:val="28"/>
          <w:szCs w:val="28"/>
          <w:lang w:val="en-US"/>
        </w:rPr>
        <w:t> </w:t>
      </w:r>
      <w:r>
        <w:rPr>
          <w:noProof/>
          <w:sz w:val="28"/>
          <w:szCs w:val="28"/>
          <w:lang w:val="uk-UA"/>
        </w:rPr>
        <w:t xml:space="preserve">Lejczyk, </w:t>
      </w:r>
      <w:r>
        <w:rPr>
          <w:noProof/>
          <w:sz w:val="28"/>
          <w:szCs w:val="28"/>
          <w:lang w:val="en-US"/>
        </w:rPr>
        <w:t>L</w:t>
      </w:r>
      <w:r>
        <w:rPr>
          <w:noProof/>
          <w:sz w:val="28"/>
          <w:szCs w:val="28"/>
          <w:lang w:val="uk-UA"/>
        </w:rPr>
        <w:t>.</w:t>
      </w:r>
      <w:r>
        <w:rPr>
          <w:noProof/>
          <w:sz w:val="28"/>
          <w:szCs w:val="28"/>
          <w:lang w:val="en-US"/>
        </w:rPr>
        <w:t> </w:t>
      </w:r>
      <w:r>
        <w:rPr>
          <w:noProof/>
          <w:sz w:val="28"/>
          <w:szCs w:val="28"/>
          <w:lang w:val="uk-UA"/>
        </w:rPr>
        <w:t>Biesikirska. – Bialystok : Wydawn. Uniwersytetu, 1998. – 184 s.</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Levi J.</w:t>
      </w:r>
      <w:r>
        <w:rPr>
          <w:i/>
          <w:iCs/>
          <w:noProof/>
          <w:sz w:val="28"/>
          <w:szCs w:val="28"/>
          <w:lang w:val="en-US"/>
        </w:rPr>
        <w:t xml:space="preserve"> </w:t>
      </w:r>
      <w:r>
        <w:rPr>
          <w:i/>
          <w:iCs/>
          <w:noProof/>
          <w:sz w:val="28"/>
          <w:szCs w:val="28"/>
          <w:lang w:val="uk-UA"/>
        </w:rPr>
        <w:t>N.</w:t>
      </w:r>
      <w:r>
        <w:rPr>
          <w:noProof/>
          <w:sz w:val="28"/>
          <w:szCs w:val="28"/>
          <w:lang w:val="uk-UA"/>
        </w:rPr>
        <w:t xml:space="preserve"> The Syntax and Semantics of Complex Nominals</w:t>
      </w:r>
      <w:r>
        <w:rPr>
          <w:noProof/>
          <w:sz w:val="28"/>
          <w:szCs w:val="28"/>
          <w:lang w:val="en-US"/>
        </w:rPr>
        <w:t xml:space="preserve"> / Judith N. </w:t>
      </w:r>
      <w:r>
        <w:rPr>
          <w:noProof/>
          <w:sz w:val="28"/>
          <w:szCs w:val="28"/>
          <w:lang w:val="uk-UA"/>
        </w:rPr>
        <w:t>Levi. – N</w:t>
      </w:r>
      <w:r>
        <w:rPr>
          <w:noProof/>
          <w:sz w:val="28"/>
          <w:szCs w:val="28"/>
          <w:lang w:val="en-US"/>
        </w:rPr>
        <w:t>.</w:t>
      </w:r>
      <w:r>
        <w:rPr>
          <w:noProof/>
          <w:sz w:val="28"/>
          <w:szCs w:val="28"/>
          <w:lang w:val="uk-UA"/>
        </w:rPr>
        <w:t>Y</w:t>
      </w:r>
      <w:r>
        <w:rPr>
          <w:noProof/>
          <w:sz w:val="28"/>
          <w:szCs w:val="28"/>
          <w:lang w:val="en-US"/>
        </w:rPr>
        <w:t>.</w:t>
      </w:r>
      <w:r>
        <w:rPr>
          <w:noProof/>
          <w:sz w:val="28"/>
          <w:szCs w:val="28"/>
          <w:lang w:val="uk-UA"/>
        </w:rPr>
        <w:t> : Academic P</w:t>
      </w:r>
      <w:r>
        <w:rPr>
          <w:noProof/>
          <w:sz w:val="28"/>
          <w:szCs w:val="28"/>
          <w:lang w:val="en-US" w:eastAsia="ko-KR"/>
        </w:rPr>
        <w:t>r</w:t>
      </w:r>
      <w:r>
        <w:rPr>
          <w:noProof/>
          <w:sz w:val="28"/>
          <w:szCs w:val="28"/>
          <w:lang w:val="uk-UA"/>
        </w:rPr>
        <w:t>., 1978. –  280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Marchand H.</w:t>
      </w:r>
      <w:r>
        <w:rPr>
          <w:noProof/>
          <w:sz w:val="28"/>
          <w:szCs w:val="28"/>
          <w:lang w:val="uk-UA"/>
        </w:rPr>
        <w:t xml:space="preserve"> The Categories and Types of Present-day English Word-formation</w:t>
      </w:r>
      <w:r>
        <w:rPr>
          <w:noProof/>
          <w:sz w:val="28"/>
          <w:szCs w:val="28"/>
          <w:lang w:val="en-US"/>
        </w:rPr>
        <w:t xml:space="preserve"> </w:t>
      </w:r>
      <w:r>
        <w:rPr>
          <w:noProof/>
          <w:sz w:val="28"/>
          <w:szCs w:val="28"/>
          <w:lang w:val="uk-UA"/>
        </w:rPr>
        <w:t>: A Synchronic-Diachronic Approach</w:t>
      </w:r>
      <w:r>
        <w:rPr>
          <w:noProof/>
          <w:sz w:val="28"/>
          <w:szCs w:val="28"/>
          <w:lang w:val="en-US"/>
        </w:rPr>
        <w:t xml:space="preserve"> </w:t>
      </w:r>
      <w:r>
        <w:rPr>
          <w:noProof/>
          <w:sz w:val="28"/>
          <w:szCs w:val="28"/>
          <w:lang w:val="uk-UA"/>
        </w:rPr>
        <w:t xml:space="preserve">/ </w:t>
      </w:r>
      <w:r>
        <w:rPr>
          <w:noProof/>
          <w:sz w:val="28"/>
          <w:szCs w:val="28"/>
          <w:lang w:val="en-US"/>
        </w:rPr>
        <w:t xml:space="preserve">Hans </w:t>
      </w:r>
      <w:r>
        <w:rPr>
          <w:noProof/>
          <w:sz w:val="28"/>
          <w:szCs w:val="28"/>
          <w:lang w:val="uk-UA"/>
        </w:rPr>
        <w:t>Marchand</w:t>
      </w:r>
      <w:r>
        <w:rPr>
          <w:noProof/>
          <w:sz w:val="28"/>
          <w:szCs w:val="28"/>
          <w:lang w:val="en-US"/>
        </w:rPr>
        <w:t>. – [</w:t>
      </w:r>
      <w:r>
        <w:rPr>
          <w:noProof/>
          <w:sz w:val="28"/>
          <w:szCs w:val="28"/>
          <w:lang w:val="uk-UA"/>
        </w:rPr>
        <w:t>2nd ed., revised and enlarged.</w:t>
      </w:r>
      <w:r>
        <w:rPr>
          <w:noProof/>
          <w:sz w:val="28"/>
          <w:szCs w:val="28"/>
          <w:lang w:val="en-US"/>
        </w:rPr>
        <w:t>]</w:t>
      </w:r>
      <w:r>
        <w:rPr>
          <w:noProof/>
          <w:sz w:val="28"/>
          <w:szCs w:val="28"/>
          <w:lang w:val="uk-UA"/>
        </w:rPr>
        <w:t xml:space="preserve"> – Munich</w:t>
      </w:r>
      <w:r>
        <w:rPr>
          <w:noProof/>
          <w:sz w:val="28"/>
          <w:szCs w:val="28"/>
          <w:lang w:val="en-US"/>
        </w:rPr>
        <w:t xml:space="preserve"> </w:t>
      </w:r>
      <w:r>
        <w:rPr>
          <w:noProof/>
          <w:sz w:val="28"/>
          <w:szCs w:val="28"/>
          <w:lang w:val="uk-UA"/>
        </w:rPr>
        <w:t xml:space="preserve">: Beck, 1969. – </w:t>
      </w:r>
      <w:r>
        <w:rPr>
          <w:noProof/>
          <w:sz w:val="28"/>
          <w:szCs w:val="28"/>
          <w:lang w:val="en-US"/>
        </w:rPr>
        <w:t>487</w:t>
      </w:r>
      <w:r>
        <w:rPr>
          <w:noProof/>
          <w:sz w:val="28"/>
          <w:szCs w:val="28"/>
          <w:lang w:val="uk-UA"/>
        </w:rPr>
        <w:t xml:space="preserve">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Maurer D.</w:t>
      </w:r>
      <w:r>
        <w:rPr>
          <w:i/>
          <w:iCs/>
          <w:noProof/>
          <w:sz w:val="28"/>
          <w:szCs w:val="28"/>
          <w:lang w:val="en-US"/>
        </w:rPr>
        <w:t xml:space="preserve"> </w:t>
      </w:r>
      <w:r>
        <w:rPr>
          <w:i/>
          <w:iCs/>
          <w:noProof/>
          <w:sz w:val="28"/>
          <w:szCs w:val="28"/>
          <w:lang w:val="uk-UA"/>
        </w:rPr>
        <w:t>W.</w:t>
      </w:r>
      <w:r>
        <w:rPr>
          <w:noProof/>
          <w:sz w:val="28"/>
          <w:szCs w:val="28"/>
          <w:lang w:val="uk-UA"/>
        </w:rPr>
        <w:t xml:space="preserve"> New Words – Where Do They Come from and Where Do They Go</w:t>
      </w:r>
      <w:r>
        <w:rPr>
          <w:noProof/>
          <w:sz w:val="28"/>
          <w:szCs w:val="28"/>
          <w:lang w:val="en-US"/>
        </w:rPr>
        <w:t xml:space="preserve"> / </w:t>
      </w:r>
      <w:r>
        <w:rPr>
          <w:noProof/>
          <w:sz w:val="28"/>
          <w:szCs w:val="28"/>
          <w:lang w:val="uk-UA"/>
        </w:rPr>
        <w:t>D.</w:t>
      </w:r>
      <w:r>
        <w:rPr>
          <w:noProof/>
          <w:sz w:val="28"/>
          <w:szCs w:val="28"/>
          <w:lang w:val="en-US"/>
        </w:rPr>
        <w:t xml:space="preserve"> </w:t>
      </w:r>
      <w:r>
        <w:rPr>
          <w:noProof/>
          <w:sz w:val="28"/>
          <w:szCs w:val="28"/>
          <w:lang w:val="uk-UA"/>
        </w:rPr>
        <w:t>W.</w:t>
      </w:r>
      <w:r>
        <w:rPr>
          <w:noProof/>
          <w:sz w:val="28"/>
          <w:szCs w:val="28"/>
          <w:lang w:val="en-US"/>
        </w:rPr>
        <w:t> </w:t>
      </w:r>
      <w:r>
        <w:rPr>
          <w:noProof/>
          <w:sz w:val="28"/>
          <w:szCs w:val="28"/>
          <w:lang w:val="uk-UA"/>
        </w:rPr>
        <w:t>Maurer, F.</w:t>
      </w:r>
      <w:r>
        <w:rPr>
          <w:noProof/>
          <w:sz w:val="28"/>
          <w:szCs w:val="28"/>
          <w:lang w:val="en-US"/>
        </w:rPr>
        <w:t xml:space="preserve"> </w:t>
      </w:r>
      <w:r>
        <w:rPr>
          <w:noProof/>
          <w:sz w:val="28"/>
          <w:szCs w:val="28"/>
          <w:lang w:val="uk-UA"/>
        </w:rPr>
        <w:t>C.</w:t>
      </w:r>
      <w:r>
        <w:rPr>
          <w:noProof/>
          <w:sz w:val="28"/>
          <w:szCs w:val="28"/>
          <w:lang w:val="en-US"/>
        </w:rPr>
        <w:t> High</w:t>
      </w:r>
      <w:r>
        <w:rPr>
          <w:noProof/>
          <w:sz w:val="28"/>
          <w:szCs w:val="28"/>
          <w:lang w:val="uk-UA"/>
        </w:rPr>
        <w:t xml:space="preserve"> // American Speech. – Baltimore, 1980. – Vol. 55. – № 3. – P. 186-194.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Meillet A.</w:t>
      </w:r>
      <w:r>
        <w:rPr>
          <w:noProof/>
          <w:sz w:val="28"/>
          <w:szCs w:val="28"/>
          <w:lang w:val="uk-UA"/>
        </w:rPr>
        <w:t xml:space="preserve"> La méthode comparative en linguistique historique</w:t>
      </w:r>
      <w:r>
        <w:rPr>
          <w:noProof/>
          <w:sz w:val="28"/>
          <w:szCs w:val="28"/>
          <w:lang w:val="en-US"/>
        </w:rPr>
        <w:t xml:space="preserve"> / Antoine </w:t>
      </w:r>
      <w:r>
        <w:rPr>
          <w:noProof/>
          <w:sz w:val="28"/>
          <w:szCs w:val="28"/>
          <w:lang w:val="uk-UA"/>
        </w:rPr>
        <w:t>Meillet</w:t>
      </w:r>
      <w:r>
        <w:rPr>
          <w:noProof/>
          <w:sz w:val="28"/>
          <w:szCs w:val="28"/>
          <w:lang w:val="en-US"/>
        </w:rPr>
        <w:t>.</w:t>
      </w:r>
      <w:r>
        <w:rPr>
          <w:noProof/>
          <w:sz w:val="28"/>
          <w:szCs w:val="28"/>
          <w:lang w:val="uk-UA"/>
        </w:rPr>
        <w:t xml:space="preserve"> – Oslo, 1925. – P. 71.</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Newman K.</w:t>
      </w:r>
      <w:r>
        <w:rPr>
          <w:i/>
          <w:iCs/>
          <w:noProof/>
          <w:sz w:val="28"/>
          <w:szCs w:val="28"/>
          <w:lang w:val="en-US"/>
        </w:rPr>
        <w:t xml:space="preserve"> </w:t>
      </w:r>
      <w:r>
        <w:rPr>
          <w:i/>
          <w:iCs/>
          <w:noProof/>
          <w:sz w:val="28"/>
          <w:szCs w:val="28"/>
          <w:lang w:val="uk-UA"/>
        </w:rPr>
        <w:t>S.</w:t>
      </w:r>
      <w:r>
        <w:rPr>
          <w:noProof/>
          <w:sz w:val="28"/>
          <w:szCs w:val="28"/>
          <w:lang w:val="uk-UA"/>
        </w:rPr>
        <w:t xml:space="preserve"> A Different Shade of Gray Midlife and Beyond in the Inner City</w:t>
      </w:r>
      <w:r>
        <w:rPr>
          <w:noProof/>
          <w:sz w:val="28"/>
          <w:szCs w:val="28"/>
          <w:lang w:val="en-US"/>
        </w:rPr>
        <w:t xml:space="preserve"> / Katherine S. </w:t>
      </w:r>
      <w:r>
        <w:rPr>
          <w:noProof/>
          <w:sz w:val="28"/>
          <w:szCs w:val="28"/>
          <w:lang w:val="uk-UA"/>
        </w:rPr>
        <w:t>Newman. – N.Y.</w:t>
      </w:r>
      <w:r>
        <w:rPr>
          <w:noProof/>
          <w:sz w:val="28"/>
          <w:szCs w:val="28"/>
          <w:lang w:val="en-US"/>
        </w:rPr>
        <w:t xml:space="preserve"> </w:t>
      </w:r>
      <w:r>
        <w:rPr>
          <w:noProof/>
          <w:sz w:val="28"/>
          <w:szCs w:val="28"/>
          <w:lang w:val="uk-UA"/>
        </w:rPr>
        <w:t>: New Press, 2003. – 306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Newmark P. </w:t>
      </w:r>
      <w:r>
        <w:rPr>
          <w:noProof/>
          <w:sz w:val="28"/>
          <w:szCs w:val="28"/>
          <w:lang w:val="uk-UA"/>
        </w:rPr>
        <w:t>A Textbook of Translation</w:t>
      </w:r>
      <w:r>
        <w:rPr>
          <w:noProof/>
          <w:sz w:val="28"/>
          <w:szCs w:val="28"/>
          <w:lang w:val="en-US"/>
        </w:rPr>
        <w:t xml:space="preserve"> / Peter </w:t>
      </w:r>
      <w:r>
        <w:rPr>
          <w:noProof/>
          <w:sz w:val="28"/>
          <w:szCs w:val="28"/>
          <w:lang w:val="uk-UA"/>
        </w:rPr>
        <w:t>Newmark. – N.Y.</w:t>
      </w:r>
      <w:r>
        <w:rPr>
          <w:noProof/>
          <w:sz w:val="28"/>
          <w:szCs w:val="28"/>
          <w:lang w:val="en-US"/>
        </w:rPr>
        <w:t xml:space="preserve"> </w:t>
      </w:r>
      <w:r>
        <w:rPr>
          <w:noProof/>
          <w:sz w:val="28"/>
          <w:szCs w:val="28"/>
          <w:lang w:val="uk-UA"/>
        </w:rPr>
        <w:t>: Prentice Hall, 2003. – 292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Newmark P.</w:t>
      </w:r>
      <w:r>
        <w:rPr>
          <w:noProof/>
          <w:sz w:val="28"/>
          <w:szCs w:val="28"/>
          <w:lang w:val="uk-UA"/>
        </w:rPr>
        <w:t xml:space="preserve"> About Translation</w:t>
      </w:r>
      <w:r>
        <w:rPr>
          <w:noProof/>
          <w:sz w:val="28"/>
          <w:szCs w:val="28"/>
          <w:lang w:val="en-US"/>
        </w:rPr>
        <w:t xml:space="preserve"> / Peter </w:t>
      </w:r>
      <w:r>
        <w:rPr>
          <w:noProof/>
          <w:sz w:val="28"/>
          <w:szCs w:val="28"/>
          <w:lang w:val="uk-UA"/>
        </w:rPr>
        <w:t>Newmark. – Clevedon (England)</w:t>
      </w:r>
      <w:r>
        <w:rPr>
          <w:noProof/>
          <w:sz w:val="28"/>
          <w:szCs w:val="28"/>
          <w:lang w:val="en-US"/>
        </w:rPr>
        <w:t xml:space="preserve"> </w:t>
      </w:r>
      <w:r>
        <w:rPr>
          <w:noProof/>
          <w:sz w:val="28"/>
          <w:szCs w:val="28"/>
          <w:lang w:val="uk-UA"/>
        </w:rPr>
        <w:t>: Philadelphia Multilingual Matters, 1991. – 184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Newmark Р.</w:t>
      </w:r>
      <w:r>
        <w:rPr>
          <w:noProof/>
          <w:sz w:val="28"/>
          <w:szCs w:val="28"/>
          <w:lang w:val="uk-UA"/>
        </w:rPr>
        <w:t xml:space="preserve"> Approaches to Translation</w:t>
      </w:r>
      <w:r>
        <w:rPr>
          <w:noProof/>
          <w:sz w:val="28"/>
          <w:szCs w:val="28"/>
          <w:lang w:val="en-US"/>
        </w:rPr>
        <w:t xml:space="preserve"> / Peter </w:t>
      </w:r>
      <w:r>
        <w:rPr>
          <w:noProof/>
          <w:sz w:val="28"/>
          <w:szCs w:val="28"/>
          <w:lang w:val="uk-UA"/>
        </w:rPr>
        <w:t>Newmark. – Oxford</w:t>
      </w:r>
      <w:r>
        <w:rPr>
          <w:noProof/>
          <w:sz w:val="28"/>
          <w:szCs w:val="28"/>
          <w:lang w:val="en-US"/>
        </w:rPr>
        <w:t xml:space="preserve"> </w:t>
      </w:r>
      <w:r>
        <w:rPr>
          <w:noProof/>
          <w:sz w:val="28"/>
          <w:szCs w:val="28"/>
          <w:lang w:val="uk-UA"/>
        </w:rPr>
        <w:t>: Pergamon Press, 1981. – 200 р.</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Nida E.</w:t>
      </w:r>
      <w:r>
        <w:rPr>
          <w:i/>
          <w:iCs/>
          <w:noProof/>
          <w:sz w:val="28"/>
          <w:szCs w:val="28"/>
          <w:lang w:val="en-US"/>
        </w:rPr>
        <w:t xml:space="preserve"> </w:t>
      </w:r>
      <w:r>
        <w:rPr>
          <w:i/>
          <w:iCs/>
          <w:noProof/>
          <w:sz w:val="28"/>
          <w:szCs w:val="28"/>
          <w:lang w:val="uk-UA"/>
        </w:rPr>
        <w:t>A.</w:t>
      </w:r>
      <w:r>
        <w:rPr>
          <w:noProof/>
          <w:sz w:val="28"/>
          <w:szCs w:val="28"/>
          <w:lang w:val="uk-UA"/>
        </w:rPr>
        <w:t xml:space="preserve"> The Theory and Practice of Translation</w:t>
      </w:r>
      <w:r>
        <w:rPr>
          <w:noProof/>
          <w:sz w:val="28"/>
          <w:szCs w:val="28"/>
          <w:lang w:val="en-US"/>
        </w:rPr>
        <w:t xml:space="preserve"> / E. A. </w:t>
      </w:r>
      <w:r>
        <w:rPr>
          <w:noProof/>
          <w:sz w:val="28"/>
          <w:szCs w:val="28"/>
          <w:lang w:val="uk-UA"/>
        </w:rPr>
        <w:t xml:space="preserve">Nida, </w:t>
      </w:r>
      <w:r>
        <w:rPr>
          <w:noProof/>
          <w:sz w:val="28"/>
          <w:szCs w:val="28"/>
          <w:lang w:val="en-US"/>
        </w:rPr>
        <w:t>C. R. </w:t>
      </w:r>
      <w:r>
        <w:rPr>
          <w:noProof/>
          <w:sz w:val="28"/>
          <w:szCs w:val="28"/>
          <w:lang w:val="uk-UA"/>
        </w:rPr>
        <w:t>Taber</w:t>
      </w:r>
      <w:r>
        <w:rPr>
          <w:noProof/>
          <w:sz w:val="28"/>
          <w:szCs w:val="28"/>
          <w:lang w:val="en-US"/>
        </w:rPr>
        <w:t>.</w:t>
      </w:r>
      <w:r>
        <w:rPr>
          <w:noProof/>
          <w:sz w:val="28"/>
          <w:szCs w:val="28"/>
          <w:lang w:val="uk-UA"/>
        </w:rPr>
        <w:t xml:space="preserve"> – Leiden</w:t>
      </w:r>
      <w:r>
        <w:rPr>
          <w:noProof/>
          <w:sz w:val="28"/>
          <w:szCs w:val="28"/>
          <w:lang w:val="en-US"/>
        </w:rPr>
        <w:t xml:space="preserve"> </w:t>
      </w:r>
      <w:r>
        <w:rPr>
          <w:noProof/>
          <w:sz w:val="28"/>
          <w:szCs w:val="28"/>
          <w:lang w:val="uk-UA"/>
        </w:rPr>
        <w:t>: E.</w:t>
      </w:r>
      <w:r>
        <w:rPr>
          <w:noProof/>
          <w:sz w:val="28"/>
          <w:szCs w:val="28"/>
          <w:lang w:val="en-US"/>
        </w:rPr>
        <w:t> </w:t>
      </w:r>
      <w:r>
        <w:rPr>
          <w:noProof/>
          <w:sz w:val="28"/>
          <w:szCs w:val="28"/>
          <w:lang w:val="uk-UA"/>
        </w:rPr>
        <w:t>J.</w:t>
      </w:r>
      <w:r>
        <w:rPr>
          <w:noProof/>
          <w:sz w:val="28"/>
          <w:szCs w:val="28"/>
          <w:lang w:val="en-US"/>
        </w:rPr>
        <w:t> </w:t>
      </w:r>
      <w:r>
        <w:rPr>
          <w:noProof/>
          <w:sz w:val="28"/>
          <w:szCs w:val="28"/>
          <w:lang w:val="uk-UA"/>
        </w:rPr>
        <w:t>Brill, 1969. – 197 р.</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Nida E.</w:t>
      </w:r>
      <w:r>
        <w:rPr>
          <w:noProof/>
          <w:sz w:val="28"/>
          <w:szCs w:val="28"/>
          <w:lang w:val="uk-UA"/>
        </w:rPr>
        <w:t xml:space="preserve"> Toward a Science of Translation</w:t>
      </w:r>
      <w:r>
        <w:rPr>
          <w:noProof/>
          <w:sz w:val="28"/>
          <w:szCs w:val="28"/>
          <w:lang w:val="en-US"/>
        </w:rPr>
        <w:t xml:space="preserve"> / Eugine </w:t>
      </w:r>
      <w:r>
        <w:rPr>
          <w:noProof/>
          <w:sz w:val="28"/>
          <w:szCs w:val="28"/>
          <w:lang w:val="uk-UA"/>
        </w:rPr>
        <w:t>Nida. – Leiden</w:t>
      </w:r>
      <w:r>
        <w:rPr>
          <w:noProof/>
          <w:sz w:val="28"/>
          <w:szCs w:val="28"/>
          <w:lang w:val="en-US"/>
        </w:rPr>
        <w:t xml:space="preserve"> </w:t>
      </w:r>
      <w:r>
        <w:rPr>
          <w:noProof/>
          <w:sz w:val="28"/>
          <w:szCs w:val="28"/>
          <w:lang w:val="uk-UA"/>
        </w:rPr>
        <w:t>: E.</w:t>
      </w:r>
      <w:r>
        <w:rPr>
          <w:noProof/>
          <w:sz w:val="28"/>
          <w:szCs w:val="28"/>
          <w:lang w:val="en-US"/>
        </w:rPr>
        <w:t> </w:t>
      </w:r>
      <w:r>
        <w:rPr>
          <w:noProof/>
          <w:sz w:val="28"/>
          <w:szCs w:val="28"/>
          <w:lang w:val="uk-UA"/>
        </w:rPr>
        <w:t>J.</w:t>
      </w:r>
      <w:r>
        <w:rPr>
          <w:noProof/>
          <w:sz w:val="28"/>
          <w:szCs w:val="28"/>
          <w:lang w:val="en-US"/>
        </w:rPr>
        <w:t> </w:t>
      </w:r>
      <w:r>
        <w:rPr>
          <w:noProof/>
          <w:sz w:val="28"/>
          <w:szCs w:val="28"/>
          <w:lang w:val="uk-UA"/>
        </w:rPr>
        <w:t>Brill, 1964. – 1</w:t>
      </w:r>
      <w:r>
        <w:rPr>
          <w:noProof/>
          <w:sz w:val="28"/>
          <w:szCs w:val="28"/>
          <w:lang w:val="en-US"/>
        </w:rPr>
        <w:t>7</w:t>
      </w:r>
      <w:r>
        <w:rPr>
          <w:noProof/>
          <w:sz w:val="28"/>
          <w:szCs w:val="28"/>
          <w:lang w:val="uk-UA"/>
        </w:rPr>
        <w:t>8</w:t>
      </w:r>
      <w:r>
        <w:rPr>
          <w:noProof/>
          <w:sz w:val="28"/>
          <w:szCs w:val="28"/>
          <w:lang w:val="en-US"/>
        </w:rPr>
        <w:t> </w:t>
      </w:r>
      <w:r>
        <w:rPr>
          <w:noProof/>
          <w:sz w:val="28"/>
          <w:szCs w:val="28"/>
          <w:lang w:val="uk-UA"/>
        </w:rPr>
        <w:t>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Nilsen D.</w:t>
      </w:r>
      <w:r>
        <w:rPr>
          <w:i/>
          <w:iCs/>
          <w:noProof/>
          <w:sz w:val="28"/>
          <w:szCs w:val="28"/>
          <w:lang w:val="en-US"/>
        </w:rPr>
        <w:t xml:space="preserve"> </w:t>
      </w:r>
      <w:r>
        <w:rPr>
          <w:i/>
          <w:iCs/>
          <w:noProof/>
          <w:sz w:val="28"/>
          <w:szCs w:val="28"/>
          <w:lang w:val="uk-UA"/>
        </w:rPr>
        <w:t>L.</w:t>
      </w:r>
      <w:r>
        <w:rPr>
          <w:i/>
          <w:iCs/>
          <w:noProof/>
          <w:sz w:val="28"/>
          <w:szCs w:val="28"/>
          <w:lang w:val="en-US"/>
        </w:rPr>
        <w:t xml:space="preserve"> </w:t>
      </w:r>
      <w:r>
        <w:rPr>
          <w:i/>
          <w:iCs/>
          <w:noProof/>
          <w:sz w:val="28"/>
          <w:szCs w:val="28"/>
          <w:lang w:val="uk-UA"/>
        </w:rPr>
        <w:t>F.</w:t>
      </w:r>
      <w:r>
        <w:rPr>
          <w:noProof/>
          <w:sz w:val="28"/>
          <w:szCs w:val="28"/>
          <w:lang w:val="uk-UA"/>
        </w:rPr>
        <w:t xml:space="preserve"> The nature of ground in farfetched metaphors</w:t>
      </w:r>
      <w:r>
        <w:rPr>
          <w:noProof/>
          <w:sz w:val="28"/>
          <w:szCs w:val="28"/>
          <w:lang w:val="en-US"/>
        </w:rPr>
        <w:t xml:space="preserve"> / </w:t>
      </w:r>
      <w:r>
        <w:rPr>
          <w:noProof/>
          <w:sz w:val="28"/>
          <w:szCs w:val="28"/>
          <w:lang w:val="uk-UA"/>
        </w:rPr>
        <w:t>D.</w:t>
      </w:r>
      <w:r>
        <w:rPr>
          <w:noProof/>
          <w:sz w:val="28"/>
          <w:szCs w:val="28"/>
          <w:lang w:val="en-US"/>
        </w:rPr>
        <w:t xml:space="preserve"> </w:t>
      </w:r>
      <w:r>
        <w:rPr>
          <w:noProof/>
          <w:sz w:val="28"/>
          <w:szCs w:val="28"/>
          <w:lang w:val="uk-UA"/>
        </w:rPr>
        <w:t>L.</w:t>
      </w:r>
      <w:r>
        <w:rPr>
          <w:noProof/>
          <w:sz w:val="28"/>
          <w:szCs w:val="28"/>
          <w:lang w:val="en-US"/>
        </w:rPr>
        <w:t xml:space="preserve"> </w:t>
      </w:r>
      <w:r>
        <w:rPr>
          <w:noProof/>
          <w:sz w:val="28"/>
          <w:szCs w:val="28"/>
          <w:lang w:val="uk-UA"/>
        </w:rPr>
        <w:t>F. Nilsen // Metaphor and Symbolic Activity. – 1986. – Vol. 1. – № 2. – Р. 127-138.</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Radford A.</w:t>
      </w:r>
      <w:r>
        <w:rPr>
          <w:noProof/>
          <w:sz w:val="28"/>
          <w:szCs w:val="28"/>
          <w:lang w:val="uk-UA"/>
        </w:rPr>
        <w:t xml:space="preserve"> Linguistics</w:t>
      </w:r>
      <w:r>
        <w:rPr>
          <w:noProof/>
          <w:sz w:val="28"/>
          <w:szCs w:val="28"/>
          <w:lang w:val="en-US"/>
        </w:rPr>
        <w:t xml:space="preserve"> / Andrew </w:t>
      </w:r>
      <w:r>
        <w:rPr>
          <w:noProof/>
          <w:sz w:val="28"/>
          <w:szCs w:val="28"/>
          <w:lang w:val="uk-UA"/>
        </w:rPr>
        <w:t>Radford.</w:t>
      </w:r>
      <w:r>
        <w:rPr>
          <w:noProof/>
          <w:sz w:val="28"/>
          <w:szCs w:val="28"/>
          <w:lang w:val="en-US"/>
        </w:rPr>
        <w:t xml:space="preserve"> </w:t>
      </w:r>
      <w:r>
        <w:rPr>
          <w:noProof/>
          <w:sz w:val="28"/>
          <w:szCs w:val="28"/>
          <w:lang w:val="uk-UA"/>
        </w:rPr>
        <w:t>– Cambridge</w:t>
      </w:r>
      <w:r>
        <w:rPr>
          <w:noProof/>
          <w:sz w:val="28"/>
          <w:szCs w:val="28"/>
          <w:lang w:val="en-US"/>
        </w:rPr>
        <w:t xml:space="preserve"> </w:t>
      </w:r>
      <w:r>
        <w:rPr>
          <w:noProof/>
          <w:sz w:val="28"/>
          <w:szCs w:val="28"/>
          <w:lang w:val="uk-UA"/>
        </w:rPr>
        <w:t>: Cambr. Univ. Press, 1999. – 438</w:t>
      </w:r>
      <w:r>
        <w:rPr>
          <w:noProof/>
          <w:sz w:val="28"/>
          <w:szCs w:val="28"/>
          <w:lang w:val="en-US"/>
        </w:rPr>
        <w:t> </w:t>
      </w:r>
      <w:r>
        <w:rPr>
          <w:noProof/>
          <w:sz w:val="28"/>
          <w:szCs w:val="28"/>
          <w:lang w:val="uk-UA"/>
        </w:rPr>
        <w:t>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Ryder M.</w:t>
      </w:r>
      <w:r>
        <w:rPr>
          <w:i/>
          <w:iCs/>
          <w:noProof/>
          <w:sz w:val="28"/>
          <w:szCs w:val="28"/>
          <w:lang w:val="en-US"/>
        </w:rPr>
        <w:t xml:space="preserve"> </w:t>
      </w:r>
      <w:r>
        <w:rPr>
          <w:i/>
          <w:iCs/>
          <w:noProof/>
          <w:sz w:val="28"/>
          <w:szCs w:val="28"/>
          <w:lang w:val="uk-UA"/>
        </w:rPr>
        <w:t>E.</w:t>
      </w:r>
      <w:r>
        <w:rPr>
          <w:noProof/>
          <w:sz w:val="28"/>
          <w:szCs w:val="28"/>
          <w:lang w:val="uk-UA"/>
        </w:rPr>
        <w:t xml:space="preserve"> Ordered Chaos</w:t>
      </w:r>
      <w:r>
        <w:rPr>
          <w:noProof/>
          <w:sz w:val="28"/>
          <w:szCs w:val="28"/>
          <w:lang w:val="en-US"/>
        </w:rPr>
        <w:t xml:space="preserve"> </w:t>
      </w:r>
      <w:r>
        <w:rPr>
          <w:noProof/>
          <w:sz w:val="28"/>
          <w:szCs w:val="28"/>
          <w:lang w:val="uk-UA"/>
        </w:rPr>
        <w:t>: The Interpretation of English Noun-Noun Compounds </w:t>
      </w:r>
      <w:r>
        <w:rPr>
          <w:noProof/>
          <w:sz w:val="28"/>
          <w:szCs w:val="28"/>
          <w:lang w:val="en-US"/>
        </w:rPr>
        <w:t xml:space="preserve"> / Mary Ellen </w:t>
      </w:r>
      <w:r>
        <w:rPr>
          <w:noProof/>
          <w:sz w:val="28"/>
          <w:szCs w:val="28"/>
          <w:lang w:val="uk-UA"/>
        </w:rPr>
        <w:t>Ryder. – Berkeley</w:t>
      </w:r>
      <w:r>
        <w:rPr>
          <w:noProof/>
          <w:sz w:val="28"/>
          <w:szCs w:val="28"/>
          <w:lang w:val="en-US"/>
        </w:rPr>
        <w:t xml:space="preserve"> </w:t>
      </w:r>
      <w:r>
        <w:rPr>
          <w:noProof/>
          <w:sz w:val="28"/>
          <w:szCs w:val="28"/>
          <w:lang w:val="uk-UA"/>
        </w:rPr>
        <w:t>: U</w:t>
      </w:r>
      <w:r>
        <w:rPr>
          <w:noProof/>
          <w:sz w:val="28"/>
          <w:szCs w:val="28"/>
          <w:lang w:val="en-US"/>
        </w:rPr>
        <w:t>niv</w:t>
      </w:r>
      <w:r>
        <w:rPr>
          <w:noProof/>
          <w:sz w:val="28"/>
          <w:szCs w:val="28"/>
          <w:lang w:val="uk-UA"/>
        </w:rPr>
        <w:t>. of California P</w:t>
      </w:r>
      <w:r>
        <w:rPr>
          <w:noProof/>
          <w:sz w:val="28"/>
          <w:szCs w:val="28"/>
          <w:lang w:val="en-US"/>
        </w:rPr>
        <w:t>ress</w:t>
      </w:r>
      <w:r>
        <w:rPr>
          <w:noProof/>
          <w:sz w:val="28"/>
          <w:szCs w:val="28"/>
          <w:lang w:val="uk-UA"/>
        </w:rPr>
        <w:t xml:space="preserve">. – 1994. – </w:t>
      </w:r>
      <w:r>
        <w:rPr>
          <w:noProof/>
          <w:sz w:val="28"/>
          <w:szCs w:val="28"/>
          <w:lang w:val="en-US"/>
        </w:rPr>
        <w:t>116</w:t>
      </w:r>
      <w:r>
        <w:rPr>
          <w:noProof/>
          <w:sz w:val="28"/>
          <w:szCs w:val="28"/>
          <w:lang w:val="uk-UA"/>
        </w:rPr>
        <w:t xml:space="preserve">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Sandfeld Kr.</w:t>
      </w:r>
      <w:r>
        <w:rPr>
          <w:noProof/>
          <w:sz w:val="28"/>
          <w:szCs w:val="28"/>
          <w:lang w:val="uk-UA"/>
        </w:rPr>
        <w:t xml:space="preserve"> Notes sur les calques linguistiques</w:t>
      </w:r>
      <w:r>
        <w:rPr>
          <w:noProof/>
          <w:sz w:val="28"/>
          <w:szCs w:val="28"/>
          <w:lang w:val="en-US"/>
        </w:rPr>
        <w:t xml:space="preserve"> / Kristian </w:t>
      </w:r>
      <w:r>
        <w:rPr>
          <w:noProof/>
          <w:sz w:val="28"/>
          <w:szCs w:val="28"/>
          <w:lang w:val="uk-UA"/>
        </w:rPr>
        <w:t>Sandfeld. – Leipzig, 1912. – P.</w:t>
      </w:r>
      <w:r>
        <w:rPr>
          <w:noProof/>
          <w:sz w:val="28"/>
          <w:szCs w:val="28"/>
          <w:lang w:val="en-US"/>
        </w:rPr>
        <w:t> </w:t>
      </w:r>
      <w:r>
        <w:rPr>
          <w:noProof/>
          <w:sz w:val="28"/>
          <w:szCs w:val="28"/>
          <w:lang w:val="uk-UA"/>
        </w:rPr>
        <w:t>169.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Schäffner Ch.</w:t>
      </w:r>
      <w:r>
        <w:rPr>
          <w:noProof/>
          <w:sz w:val="28"/>
          <w:szCs w:val="28"/>
          <w:lang w:val="uk-UA"/>
        </w:rPr>
        <w:t xml:space="preserve"> From ‘Good’ to ‘Functionally Appropriate’</w:t>
      </w:r>
      <w:r>
        <w:rPr>
          <w:noProof/>
          <w:sz w:val="28"/>
          <w:szCs w:val="28"/>
          <w:lang w:val="en-US"/>
        </w:rPr>
        <w:t xml:space="preserve"> </w:t>
      </w:r>
      <w:r>
        <w:rPr>
          <w:noProof/>
          <w:sz w:val="28"/>
          <w:szCs w:val="28"/>
          <w:lang w:val="uk-UA"/>
        </w:rPr>
        <w:t>: Assessing Translation Quality</w:t>
      </w:r>
      <w:r>
        <w:rPr>
          <w:noProof/>
          <w:sz w:val="28"/>
          <w:szCs w:val="28"/>
          <w:lang w:val="en-US"/>
        </w:rPr>
        <w:t xml:space="preserve"> / Ch. </w:t>
      </w:r>
      <w:r>
        <w:rPr>
          <w:noProof/>
          <w:sz w:val="28"/>
          <w:szCs w:val="28"/>
          <w:lang w:val="uk-UA"/>
        </w:rPr>
        <w:t>Schäffner</w:t>
      </w:r>
      <w:r>
        <w:rPr>
          <w:noProof/>
          <w:sz w:val="28"/>
          <w:szCs w:val="28"/>
          <w:lang w:val="en-US"/>
        </w:rPr>
        <w:t xml:space="preserve"> </w:t>
      </w:r>
      <w:r>
        <w:rPr>
          <w:noProof/>
          <w:sz w:val="28"/>
          <w:szCs w:val="28"/>
          <w:lang w:val="uk-UA"/>
        </w:rPr>
        <w:t>// Translation and Quality</w:t>
      </w:r>
      <w:r>
        <w:rPr>
          <w:noProof/>
          <w:sz w:val="28"/>
          <w:szCs w:val="28"/>
          <w:lang w:val="en-US"/>
        </w:rPr>
        <w:t xml:space="preserve"> / ed. Ch. </w:t>
      </w:r>
      <w:r>
        <w:rPr>
          <w:noProof/>
          <w:sz w:val="28"/>
          <w:szCs w:val="28"/>
          <w:lang w:val="uk-UA"/>
        </w:rPr>
        <w:t>Schäffner. – Clevedon (England)</w:t>
      </w:r>
      <w:r>
        <w:rPr>
          <w:noProof/>
          <w:sz w:val="28"/>
          <w:szCs w:val="28"/>
          <w:lang w:val="en-US"/>
        </w:rPr>
        <w:t xml:space="preserve"> </w:t>
      </w:r>
      <w:r>
        <w:rPr>
          <w:noProof/>
          <w:sz w:val="28"/>
          <w:szCs w:val="28"/>
          <w:lang w:val="uk-UA"/>
        </w:rPr>
        <w:t>: Philadelphia Multilingual Matters, 1998. – P. 1-5.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Schäffner C</w:t>
      </w:r>
      <w:r>
        <w:rPr>
          <w:i/>
          <w:iCs/>
          <w:noProof/>
          <w:sz w:val="28"/>
          <w:szCs w:val="28"/>
          <w:lang w:val="en-US"/>
        </w:rPr>
        <w:t>h</w:t>
      </w:r>
      <w:r>
        <w:rPr>
          <w:i/>
          <w:iCs/>
          <w:noProof/>
          <w:sz w:val="28"/>
          <w:szCs w:val="28"/>
          <w:lang w:val="uk-UA"/>
        </w:rPr>
        <w:t>.</w:t>
      </w:r>
      <w:r>
        <w:rPr>
          <w:noProof/>
          <w:sz w:val="28"/>
          <w:szCs w:val="28"/>
          <w:lang w:val="uk-UA"/>
        </w:rPr>
        <w:t xml:space="preserve"> Metaphor and translation</w:t>
      </w:r>
      <w:r>
        <w:rPr>
          <w:noProof/>
          <w:sz w:val="28"/>
          <w:szCs w:val="28"/>
          <w:lang w:val="en-US"/>
        </w:rPr>
        <w:t xml:space="preserve"> </w:t>
      </w:r>
      <w:r>
        <w:rPr>
          <w:noProof/>
          <w:sz w:val="28"/>
          <w:szCs w:val="28"/>
          <w:lang w:val="uk-UA"/>
        </w:rPr>
        <w:t>: Some implications of a cognitive approach </w:t>
      </w:r>
      <w:r>
        <w:rPr>
          <w:noProof/>
          <w:sz w:val="28"/>
          <w:szCs w:val="28"/>
          <w:lang w:val="en-US"/>
        </w:rPr>
        <w:t>/ Ch. </w:t>
      </w:r>
      <w:r>
        <w:rPr>
          <w:noProof/>
          <w:sz w:val="28"/>
          <w:szCs w:val="28"/>
          <w:lang w:val="uk-UA"/>
        </w:rPr>
        <w:t>Schäffner</w:t>
      </w:r>
      <w:r>
        <w:rPr>
          <w:noProof/>
          <w:sz w:val="28"/>
          <w:szCs w:val="28"/>
          <w:lang w:val="en-US"/>
        </w:rPr>
        <w:t xml:space="preserve"> //</w:t>
      </w:r>
      <w:r>
        <w:rPr>
          <w:noProof/>
          <w:sz w:val="28"/>
          <w:szCs w:val="28"/>
          <w:lang w:val="uk-UA"/>
        </w:rPr>
        <w:t xml:space="preserve"> Journal of Pragmatics. – 2004. – Vol. 36. – P. 1253-1269.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Shen Y.</w:t>
      </w:r>
      <w:r>
        <w:rPr>
          <w:noProof/>
          <w:sz w:val="28"/>
          <w:szCs w:val="28"/>
          <w:lang w:val="uk-UA"/>
        </w:rPr>
        <w:t xml:space="preserve"> Metaphors and categories</w:t>
      </w:r>
      <w:r>
        <w:rPr>
          <w:noProof/>
          <w:sz w:val="28"/>
          <w:szCs w:val="28"/>
          <w:lang w:val="en-US"/>
        </w:rPr>
        <w:t xml:space="preserve"> / Y. Shen </w:t>
      </w:r>
      <w:r>
        <w:rPr>
          <w:noProof/>
          <w:sz w:val="28"/>
          <w:szCs w:val="28"/>
          <w:lang w:val="uk-UA"/>
        </w:rPr>
        <w:t>// Poetics Today. – 1992. – Vol. 13. – № 4. – Р. 771-794.</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Shveitser A.</w:t>
      </w:r>
      <w:r>
        <w:rPr>
          <w:i/>
          <w:iCs/>
          <w:noProof/>
          <w:sz w:val="28"/>
          <w:szCs w:val="28"/>
          <w:lang w:val="en-US"/>
        </w:rPr>
        <w:t xml:space="preserve"> </w:t>
      </w:r>
      <w:r>
        <w:rPr>
          <w:i/>
          <w:iCs/>
          <w:noProof/>
          <w:sz w:val="28"/>
          <w:szCs w:val="28"/>
          <w:lang w:val="uk-UA"/>
        </w:rPr>
        <w:t>D.</w:t>
      </w:r>
      <w:r>
        <w:rPr>
          <w:noProof/>
          <w:sz w:val="28"/>
          <w:szCs w:val="28"/>
          <w:lang w:val="uk-UA"/>
        </w:rPr>
        <w:t xml:space="preserve"> Linguistics and Translation</w:t>
      </w:r>
      <w:r>
        <w:rPr>
          <w:noProof/>
          <w:sz w:val="28"/>
          <w:szCs w:val="28"/>
          <w:lang w:val="en-US"/>
        </w:rPr>
        <w:t xml:space="preserve"> / A. D. Shveitser </w:t>
      </w:r>
      <w:r>
        <w:rPr>
          <w:noProof/>
          <w:sz w:val="28"/>
          <w:szCs w:val="28"/>
          <w:lang w:val="uk-UA"/>
        </w:rPr>
        <w:t>// Вопросы филологии. – 2004. – № 1</w:t>
      </w:r>
      <w:r>
        <w:rPr>
          <w:noProof/>
          <w:sz w:val="28"/>
          <w:szCs w:val="28"/>
          <w:lang w:val="en-US"/>
        </w:rPr>
        <w:t xml:space="preserve"> </w:t>
      </w:r>
      <w:r>
        <w:rPr>
          <w:noProof/>
          <w:sz w:val="28"/>
          <w:szCs w:val="28"/>
          <w:lang w:val="uk-UA"/>
        </w:rPr>
        <w:t>(4). – С. 59-65.</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Słowotwórstwo</w:t>
      </w:r>
      <w:r>
        <w:rPr>
          <w:noProof/>
          <w:sz w:val="28"/>
          <w:szCs w:val="28"/>
          <w:lang w:val="uk-UA"/>
        </w:rPr>
        <w:t xml:space="preserve"> Nominacja. Komparacja systemów i funkcjonowania współczesnych języków słowiańskich / </w:t>
      </w:r>
      <w:r>
        <w:rPr>
          <w:noProof/>
          <w:sz w:val="28"/>
          <w:szCs w:val="28"/>
          <w:lang w:val="en-US"/>
        </w:rPr>
        <w:t>r</w:t>
      </w:r>
      <w:r>
        <w:rPr>
          <w:noProof/>
          <w:sz w:val="28"/>
          <w:szCs w:val="28"/>
          <w:lang w:val="uk-UA"/>
        </w:rPr>
        <w:t>ed. nauk. I. Ohnheiser. – Opole</w:t>
      </w:r>
      <w:r>
        <w:rPr>
          <w:noProof/>
          <w:sz w:val="28"/>
          <w:szCs w:val="28"/>
          <w:lang w:val="en-US"/>
        </w:rPr>
        <w:t xml:space="preserve"> </w:t>
      </w:r>
      <w:r>
        <w:rPr>
          <w:noProof/>
          <w:sz w:val="28"/>
          <w:szCs w:val="28"/>
          <w:lang w:val="uk-UA"/>
        </w:rPr>
        <w:t xml:space="preserve">: Universität Innsbruck </w:t>
      </w:r>
      <w:r>
        <w:rPr>
          <w:noProof/>
          <w:sz w:val="28"/>
          <w:szCs w:val="28"/>
          <w:lang w:val="en-US"/>
        </w:rPr>
        <w:t>;</w:t>
      </w:r>
      <w:r>
        <w:rPr>
          <w:noProof/>
          <w:sz w:val="28"/>
          <w:szCs w:val="28"/>
          <w:lang w:val="uk-UA"/>
        </w:rPr>
        <w:t xml:space="preserve"> Institut für Slawistik, Uniwersytet Opolski </w:t>
      </w:r>
      <w:r>
        <w:rPr>
          <w:noProof/>
          <w:sz w:val="28"/>
          <w:szCs w:val="28"/>
          <w:lang w:val="en-US"/>
        </w:rPr>
        <w:t>;</w:t>
      </w:r>
      <w:r>
        <w:rPr>
          <w:noProof/>
          <w:sz w:val="28"/>
          <w:szCs w:val="28"/>
          <w:lang w:val="uk-UA"/>
        </w:rPr>
        <w:t xml:space="preserve"> Instytut Filologii Polskiej, 2003. – 541 s.</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Štekauer P.</w:t>
      </w:r>
      <w:r>
        <w:rPr>
          <w:noProof/>
          <w:sz w:val="28"/>
          <w:szCs w:val="28"/>
          <w:lang w:val="uk-UA"/>
        </w:rPr>
        <w:t xml:space="preserve"> On the Theory of Neologisms and Nonce-formations </w:t>
      </w:r>
      <w:r>
        <w:rPr>
          <w:noProof/>
          <w:sz w:val="28"/>
          <w:szCs w:val="28"/>
          <w:lang w:val="en-US"/>
        </w:rPr>
        <w:t xml:space="preserve">/ P. </w:t>
      </w:r>
      <w:r>
        <w:rPr>
          <w:noProof/>
          <w:sz w:val="28"/>
          <w:szCs w:val="28"/>
          <w:lang w:val="uk-UA"/>
        </w:rPr>
        <w:t>Štekauer // Australian Journal of Linguistics. – 2002. – Vol. 22. – № 1. – Р. 97-112.</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Stern J.</w:t>
      </w:r>
      <w:r>
        <w:rPr>
          <w:i/>
          <w:iCs/>
          <w:noProof/>
          <w:sz w:val="28"/>
          <w:szCs w:val="28"/>
          <w:lang w:val="en-US"/>
        </w:rPr>
        <w:t xml:space="preserve"> </w:t>
      </w:r>
      <w:r>
        <w:rPr>
          <w:i/>
          <w:iCs/>
          <w:noProof/>
          <w:sz w:val="28"/>
          <w:szCs w:val="28"/>
          <w:lang w:val="uk-UA"/>
        </w:rPr>
        <w:t>J.</w:t>
      </w:r>
      <w:r>
        <w:rPr>
          <w:noProof/>
          <w:sz w:val="28"/>
          <w:szCs w:val="28"/>
          <w:lang w:val="uk-UA"/>
        </w:rPr>
        <w:t xml:space="preserve"> Metaphor in Context</w:t>
      </w:r>
      <w:r>
        <w:rPr>
          <w:noProof/>
          <w:sz w:val="28"/>
          <w:szCs w:val="28"/>
          <w:lang w:val="en-US"/>
        </w:rPr>
        <w:t xml:space="preserve"> / Josef J. </w:t>
      </w:r>
      <w:r>
        <w:rPr>
          <w:noProof/>
          <w:sz w:val="28"/>
          <w:szCs w:val="28"/>
          <w:lang w:val="uk-UA"/>
        </w:rPr>
        <w:t>Stern. – A Brandford Book, The MIT Press, Cambridge, Massachusetts, London, 2000. – 240 р.</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Unbegaun B.</w:t>
      </w:r>
      <w:r>
        <w:rPr>
          <w:noProof/>
          <w:sz w:val="28"/>
          <w:szCs w:val="28"/>
          <w:lang w:val="uk-UA"/>
        </w:rPr>
        <w:t xml:space="preserve"> Le Calque dans les langues slaves litteraires </w:t>
      </w:r>
      <w:r>
        <w:rPr>
          <w:noProof/>
          <w:sz w:val="28"/>
          <w:szCs w:val="28"/>
          <w:lang w:val="en-US"/>
        </w:rPr>
        <w:t xml:space="preserve">/ B. </w:t>
      </w:r>
      <w:r>
        <w:rPr>
          <w:noProof/>
          <w:sz w:val="28"/>
          <w:szCs w:val="28"/>
          <w:lang w:val="uk-UA"/>
        </w:rPr>
        <w:t>Unbegaun // Revue des Études Slaves. – 1932. – T. XII. – P. 19-49.</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Venuti L.</w:t>
      </w:r>
      <w:r>
        <w:rPr>
          <w:noProof/>
          <w:sz w:val="28"/>
          <w:szCs w:val="28"/>
          <w:lang w:val="uk-UA"/>
        </w:rPr>
        <w:t xml:space="preserve"> The Translator’s Invisibility</w:t>
      </w:r>
      <w:r>
        <w:rPr>
          <w:noProof/>
          <w:sz w:val="28"/>
          <w:szCs w:val="28"/>
          <w:lang w:val="en-US"/>
        </w:rPr>
        <w:t xml:space="preserve"> </w:t>
      </w:r>
      <w:r>
        <w:rPr>
          <w:noProof/>
          <w:sz w:val="28"/>
          <w:szCs w:val="28"/>
          <w:lang w:val="uk-UA"/>
        </w:rPr>
        <w:t>: A History of Translation</w:t>
      </w:r>
      <w:r>
        <w:rPr>
          <w:noProof/>
          <w:sz w:val="28"/>
          <w:szCs w:val="28"/>
          <w:lang w:val="en-US"/>
        </w:rPr>
        <w:t xml:space="preserve"> / Lawrence </w:t>
      </w:r>
      <w:r>
        <w:rPr>
          <w:noProof/>
          <w:sz w:val="28"/>
          <w:szCs w:val="28"/>
          <w:lang w:val="uk-UA"/>
        </w:rPr>
        <w:t>Venuti. – London</w:t>
      </w:r>
      <w:r>
        <w:rPr>
          <w:noProof/>
          <w:sz w:val="28"/>
          <w:szCs w:val="28"/>
          <w:lang w:val="en-US"/>
        </w:rPr>
        <w:t xml:space="preserve"> </w:t>
      </w:r>
      <w:r>
        <w:rPr>
          <w:noProof/>
          <w:sz w:val="28"/>
          <w:szCs w:val="28"/>
          <w:lang w:val="uk-UA"/>
        </w:rPr>
        <w:t>; N.Y.</w:t>
      </w:r>
      <w:r>
        <w:rPr>
          <w:noProof/>
          <w:sz w:val="28"/>
          <w:szCs w:val="28"/>
          <w:lang w:val="en-US"/>
        </w:rPr>
        <w:t xml:space="preserve"> </w:t>
      </w:r>
      <w:r>
        <w:rPr>
          <w:noProof/>
          <w:sz w:val="28"/>
          <w:szCs w:val="28"/>
          <w:lang w:val="uk-UA"/>
        </w:rPr>
        <w:t>: Routledge, 1995. – 353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Yasynetska O.</w:t>
      </w:r>
      <w:r>
        <w:rPr>
          <w:i/>
          <w:iCs/>
          <w:noProof/>
          <w:sz w:val="28"/>
          <w:szCs w:val="28"/>
          <w:lang w:val="en-US"/>
        </w:rPr>
        <w:t xml:space="preserve"> </w:t>
      </w:r>
      <w:r>
        <w:rPr>
          <w:i/>
          <w:iCs/>
          <w:noProof/>
          <w:sz w:val="28"/>
          <w:szCs w:val="28"/>
          <w:lang w:val="uk-UA"/>
        </w:rPr>
        <w:t>A.</w:t>
      </w:r>
      <w:r>
        <w:rPr>
          <w:noProof/>
          <w:sz w:val="28"/>
          <w:szCs w:val="28"/>
          <w:lang w:val="en-US"/>
        </w:rPr>
        <w:t xml:space="preserve"> </w:t>
      </w:r>
      <w:r>
        <w:rPr>
          <w:noProof/>
          <w:sz w:val="28"/>
          <w:szCs w:val="28"/>
          <w:lang w:val="uk-UA"/>
        </w:rPr>
        <w:t>Conceptual, Lingual and Translational Aspects of American Newspaper Headline Metaphors</w:t>
      </w:r>
      <w:r>
        <w:rPr>
          <w:noProof/>
          <w:sz w:val="28"/>
          <w:szCs w:val="28"/>
          <w:lang w:val="en-US"/>
        </w:rPr>
        <w:t xml:space="preserve"> / O. A. Yasynetska </w:t>
      </w:r>
      <w:r>
        <w:rPr>
          <w:noProof/>
          <w:sz w:val="28"/>
          <w:szCs w:val="28"/>
          <w:lang w:val="uk-UA"/>
        </w:rPr>
        <w:t>// Вісник ЗНУ</w:t>
      </w:r>
      <w:r>
        <w:rPr>
          <w:noProof/>
          <w:sz w:val="28"/>
          <w:szCs w:val="28"/>
          <w:lang w:val="en-US"/>
        </w:rPr>
        <w:t xml:space="preserve"> </w:t>
      </w:r>
      <w:r>
        <w:rPr>
          <w:noProof/>
          <w:sz w:val="28"/>
          <w:szCs w:val="28"/>
          <w:lang w:val="uk-UA"/>
        </w:rPr>
        <w:t>: зб. наук. статей. Сер. Філол. науки. – Запоріжжя : ЗНУ, 2006. – № 1. – С. 181-187.</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Yasynetska О. А.</w:t>
      </w:r>
      <w:r>
        <w:rPr>
          <w:noProof/>
          <w:sz w:val="28"/>
          <w:szCs w:val="28"/>
          <w:lang w:val="uk-UA"/>
        </w:rPr>
        <w:t xml:space="preserve"> Metaphors of American and Ukrainian Presidential Campaigns in Newspaper Headlines (conceptual, lingual peculiarities and translation) / О. А. Yasynetska // Наук. записки Луганськ</w:t>
      </w:r>
      <w:r>
        <w:rPr>
          <w:noProof/>
          <w:sz w:val="28"/>
          <w:szCs w:val="28"/>
          <w:lang w:val="en-US"/>
        </w:rPr>
        <w:t>.</w:t>
      </w:r>
      <w:r>
        <w:rPr>
          <w:noProof/>
          <w:sz w:val="28"/>
          <w:szCs w:val="28"/>
          <w:lang w:val="uk-UA"/>
        </w:rPr>
        <w:t xml:space="preserve"> нац. пед. ун-ту. Вип. 6. Сер. Філол. науки : зб. наук. праць [Норми та парадокси свідомості й мислення] / Луганськ. нац. пед. ун-т ім. Тараса Шевченка. – Луганськ : Альма-матер, 2006. – С. 173-191.</w:t>
      </w:r>
    </w:p>
    <w:p w:rsidR="005447DF" w:rsidRDefault="005447DF" w:rsidP="005447DF">
      <w:pPr>
        <w:spacing w:line="360" w:lineRule="auto"/>
        <w:ind w:left="72"/>
        <w:jc w:val="both"/>
        <w:rPr>
          <w:noProof/>
          <w:sz w:val="28"/>
          <w:szCs w:val="28"/>
          <w:lang w:val="uk-UA"/>
        </w:rPr>
      </w:pPr>
    </w:p>
    <w:p w:rsidR="005447DF" w:rsidRDefault="005447DF" w:rsidP="005447DF">
      <w:pPr>
        <w:pStyle w:val="1"/>
        <w:ind w:left="72"/>
        <w:rPr>
          <w:lang w:val="uk-UA"/>
        </w:rPr>
      </w:pPr>
      <w:r>
        <w:rPr>
          <w:lang w:val="uk-UA"/>
        </w:rPr>
        <w:lastRenderedPageBreak/>
        <w:t>СПИСОК ЛЕКСИКОГРАФІЧНИХ ДЖЕРЕЛ</w:t>
      </w:r>
    </w:p>
    <w:p w:rsidR="005447DF" w:rsidRDefault="005447DF" w:rsidP="005447DF">
      <w:pPr>
        <w:spacing w:line="360" w:lineRule="auto"/>
        <w:ind w:left="72"/>
        <w:jc w:val="both"/>
        <w:rPr>
          <w:noProof/>
          <w:sz w:val="28"/>
          <w:szCs w:val="28"/>
        </w:rPr>
      </w:pP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Англо</w:t>
      </w:r>
      <w:r>
        <w:rPr>
          <w:noProof/>
          <w:sz w:val="28"/>
          <w:szCs w:val="28"/>
          <w:lang w:val="uk-UA"/>
        </w:rPr>
        <w:t xml:space="preserve">-український словник : близько 120000 слів : [у 2 т.] / Микола Іванович Балла (склав). – К. : Освіта, 1996. </w:t>
      </w:r>
    </w:p>
    <w:p w:rsidR="005447DF" w:rsidRDefault="005447DF" w:rsidP="005447DF">
      <w:pPr>
        <w:spacing w:line="360" w:lineRule="auto"/>
        <w:ind w:left="780" w:firstLine="636"/>
        <w:jc w:val="both"/>
        <w:rPr>
          <w:noProof/>
          <w:sz w:val="28"/>
          <w:szCs w:val="28"/>
          <w:lang w:val="uk-UA"/>
        </w:rPr>
      </w:pPr>
      <w:r>
        <w:rPr>
          <w:noProof/>
          <w:sz w:val="28"/>
          <w:szCs w:val="28"/>
          <w:lang w:val="uk-UA"/>
        </w:rPr>
        <w:t>Т. 1 : A-M. – 752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Англо</w:t>
      </w:r>
      <w:r>
        <w:rPr>
          <w:noProof/>
          <w:sz w:val="28"/>
          <w:szCs w:val="28"/>
          <w:lang w:val="uk-UA"/>
        </w:rPr>
        <w:t>-український словник : близько 120000 слів : [у 2 т.] / Микола Іванович Балла (склав). – К. : Освіта, 1996. – Додатковий тит. арк. і обкл. англ. мовою.</w:t>
      </w:r>
    </w:p>
    <w:p w:rsidR="005447DF" w:rsidRDefault="005447DF" w:rsidP="005447DF">
      <w:pPr>
        <w:spacing w:line="360" w:lineRule="auto"/>
        <w:ind w:left="1416"/>
        <w:jc w:val="both"/>
        <w:rPr>
          <w:noProof/>
          <w:sz w:val="28"/>
          <w:szCs w:val="28"/>
          <w:lang w:val="en-US"/>
        </w:rPr>
      </w:pPr>
      <w:r>
        <w:rPr>
          <w:noProof/>
          <w:sz w:val="28"/>
          <w:szCs w:val="28"/>
          <w:lang w:val="uk-UA"/>
        </w:rPr>
        <w:t xml:space="preserve">Т. 2 : </w:t>
      </w:r>
      <w:r>
        <w:rPr>
          <w:noProof/>
          <w:sz w:val="28"/>
          <w:szCs w:val="28"/>
          <w:lang w:val="en-US"/>
        </w:rPr>
        <w:t>N</w:t>
      </w:r>
      <w:r>
        <w:rPr>
          <w:noProof/>
          <w:sz w:val="28"/>
          <w:szCs w:val="28"/>
          <w:lang w:val="uk-UA"/>
        </w:rPr>
        <w:t>-</w:t>
      </w:r>
      <w:r>
        <w:rPr>
          <w:noProof/>
          <w:sz w:val="28"/>
          <w:szCs w:val="28"/>
          <w:lang w:val="en-US"/>
        </w:rPr>
        <w:t>Z</w:t>
      </w:r>
      <w:r>
        <w:rPr>
          <w:noProof/>
          <w:sz w:val="28"/>
          <w:szCs w:val="28"/>
          <w:lang w:val="uk-UA"/>
        </w:rPr>
        <w:t>. – 7</w:t>
      </w:r>
      <w:r>
        <w:rPr>
          <w:noProof/>
          <w:sz w:val="28"/>
          <w:szCs w:val="28"/>
        </w:rPr>
        <w:t>16</w:t>
      </w:r>
      <w:r>
        <w:rPr>
          <w:noProof/>
          <w:sz w:val="28"/>
          <w:szCs w:val="28"/>
          <w:lang w:val="uk-UA"/>
        </w:rPr>
        <w:t xml:space="preserve"> с.</w:t>
      </w:r>
    </w:p>
    <w:p w:rsidR="005447DF" w:rsidRDefault="005447DF" w:rsidP="00D77BAF">
      <w:pPr>
        <w:numPr>
          <w:ilvl w:val="0"/>
          <w:numId w:val="53"/>
        </w:numPr>
        <w:suppressAutoHyphens w:val="0"/>
        <w:spacing w:line="360" w:lineRule="auto"/>
        <w:jc w:val="both"/>
        <w:rPr>
          <w:noProof/>
          <w:sz w:val="28"/>
          <w:szCs w:val="28"/>
        </w:rPr>
      </w:pPr>
      <w:r>
        <w:rPr>
          <w:i/>
          <w:iCs/>
          <w:noProof/>
          <w:sz w:val="28"/>
          <w:szCs w:val="28"/>
        </w:rPr>
        <w:t>Бибик С</w:t>
      </w:r>
      <w:r>
        <w:rPr>
          <w:i/>
          <w:iCs/>
          <w:noProof/>
          <w:sz w:val="28"/>
          <w:szCs w:val="28"/>
          <w:lang w:val="uk-UA"/>
        </w:rPr>
        <w:t>.</w:t>
      </w:r>
      <w:r>
        <w:rPr>
          <w:i/>
          <w:iCs/>
          <w:noProof/>
          <w:sz w:val="28"/>
          <w:szCs w:val="28"/>
        </w:rPr>
        <w:t xml:space="preserve"> П</w:t>
      </w:r>
      <w:r>
        <w:rPr>
          <w:i/>
          <w:iCs/>
          <w:noProof/>
          <w:sz w:val="28"/>
          <w:szCs w:val="28"/>
          <w:lang w:val="uk-UA"/>
        </w:rPr>
        <w:t>.</w:t>
      </w:r>
      <w:r>
        <w:rPr>
          <w:noProof/>
          <w:sz w:val="28"/>
          <w:szCs w:val="28"/>
          <w:lang w:val="uk-UA"/>
        </w:rPr>
        <w:t xml:space="preserve"> </w:t>
      </w:r>
      <w:r>
        <w:rPr>
          <w:noProof/>
          <w:sz w:val="28"/>
          <w:szCs w:val="28"/>
        </w:rPr>
        <w:t xml:space="preserve">Словник іншомовних слів : тлумачення, словотворення та слововживання : </w:t>
      </w:r>
      <w:r>
        <w:rPr>
          <w:noProof/>
          <w:sz w:val="28"/>
          <w:szCs w:val="28"/>
          <w:lang w:val="uk-UA"/>
        </w:rPr>
        <w:t>б</w:t>
      </w:r>
      <w:r>
        <w:rPr>
          <w:noProof/>
          <w:sz w:val="28"/>
          <w:szCs w:val="28"/>
        </w:rPr>
        <w:t xml:space="preserve">лизько 35000 слів і словосполучень / </w:t>
      </w:r>
      <w:r>
        <w:rPr>
          <w:noProof/>
          <w:sz w:val="28"/>
          <w:szCs w:val="28"/>
          <w:lang w:val="uk-UA"/>
        </w:rPr>
        <w:t xml:space="preserve">С. П. Бибик, Г. М. Сюта ; [ред. </w:t>
      </w:r>
      <w:r>
        <w:rPr>
          <w:noProof/>
          <w:sz w:val="28"/>
          <w:szCs w:val="28"/>
        </w:rPr>
        <w:t>С.</w:t>
      </w:r>
      <w:r>
        <w:rPr>
          <w:noProof/>
          <w:sz w:val="28"/>
          <w:szCs w:val="28"/>
          <w:lang w:val="uk-UA"/>
        </w:rPr>
        <w:t xml:space="preserve"> </w:t>
      </w:r>
      <w:r>
        <w:rPr>
          <w:noProof/>
          <w:sz w:val="28"/>
          <w:szCs w:val="28"/>
        </w:rPr>
        <w:t>Я. Єрмоленко</w:t>
      </w:r>
      <w:r>
        <w:rPr>
          <w:noProof/>
          <w:sz w:val="28"/>
          <w:szCs w:val="28"/>
          <w:lang w:val="uk-UA"/>
        </w:rPr>
        <w:t>]</w:t>
      </w:r>
      <w:r>
        <w:rPr>
          <w:noProof/>
          <w:sz w:val="28"/>
          <w:szCs w:val="28"/>
        </w:rPr>
        <w:t xml:space="preserve">. </w:t>
      </w:r>
      <w:r>
        <w:rPr>
          <w:noProof/>
          <w:sz w:val="28"/>
          <w:szCs w:val="28"/>
          <w:lang w:val="uk-UA"/>
        </w:rPr>
        <w:t>–</w:t>
      </w:r>
      <w:r>
        <w:rPr>
          <w:noProof/>
          <w:sz w:val="28"/>
          <w:szCs w:val="28"/>
        </w:rPr>
        <w:t xml:space="preserve"> Х. : Фоліо, 2006. </w:t>
      </w:r>
      <w:r>
        <w:rPr>
          <w:noProof/>
          <w:sz w:val="28"/>
          <w:szCs w:val="28"/>
          <w:lang w:val="uk-UA"/>
        </w:rPr>
        <w:t>–</w:t>
      </w:r>
      <w:r>
        <w:rPr>
          <w:noProof/>
          <w:sz w:val="28"/>
          <w:szCs w:val="28"/>
        </w:rPr>
        <w:t xml:space="preserve"> 623</w:t>
      </w:r>
      <w:r>
        <w:rPr>
          <w:noProof/>
          <w:sz w:val="28"/>
          <w:szCs w:val="28"/>
          <w:lang w:val="uk-UA"/>
        </w:rPr>
        <w:t xml:space="preserve"> </w:t>
      </w:r>
      <w:r>
        <w:rPr>
          <w:noProof/>
          <w:sz w:val="28"/>
          <w:szCs w:val="28"/>
        </w:rPr>
        <w:t>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Великий</w:t>
      </w:r>
      <w:r>
        <w:rPr>
          <w:noProof/>
          <w:sz w:val="28"/>
          <w:szCs w:val="28"/>
          <w:lang w:val="uk-UA"/>
        </w:rPr>
        <w:t xml:space="preserve"> тлумачний словник сучасної української мови / [уклад. і голов. ред. В. Т. Бусел]. – К., Ірпінь : </w:t>
      </w:r>
      <w:r>
        <w:rPr>
          <w:sz w:val="28"/>
          <w:szCs w:val="28"/>
          <w:lang w:val="uk-UA"/>
        </w:rPr>
        <w:t xml:space="preserve">ВТФ “Перун”, 2004. </w:t>
      </w:r>
      <w:r>
        <w:rPr>
          <w:noProof/>
          <w:sz w:val="28"/>
          <w:szCs w:val="28"/>
          <w:lang w:val="uk-UA"/>
        </w:rPr>
        <w:t>– 1440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Зацный Ю. А.</w:t>
      </w:r>
      <w:r>
        <w:rPr>
          <w:noProof/>
          <w:sz w:val="28"/>
          <w:szCs w:val="28"/>
          <w:lang w:val="uk-UA"/>
        </w:rPr>
        <w:t xml:space="preserve"> Англо-русский словарь новых слов и словосочетаний (рубеж столетий) / Юрий Антонович Зацный. – Запорожье : ЗГУ, 2000. – 243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Великий</w:t>
      </w:r>
      <w:r>
        <w:rPr>
          <w:noProof/>
          <w:sz w:val="28"/>
          <w:szCs w:val="28"/>
          <w:lang w:val="uk-UA"/>
        </w:rPr>
        <w:t xml:space="preserve"> англо-український словник = </w:t>
      </w:r>
      <w:r>
        <w:rPr>
          <w:noProof/>
          <w:sz w:val="28"/>
          <w:szCs w:val="28"/>
        </w:rPr>
        <w:t>Great</w:t>
      </w:r>
      <w:r>
        <w:rPr>
          <w:noProof/>
          <w:sz w:val="28"/>
          <w:szCs w:val="28"/>
          <w:lang w:val="uk-UA"/>
        </w:rPr>
        <w:t xml:space="preserve"> </w:t>
      </w:r>
      <w:r>
        <w:rPr>
          <w:noProof/>
          <w:sz w:val="28"/>
          <w:szCs w:val="28"/>
        </w:rPr>
        <w:t>English</w:t>
      </w:r>
      <w:r>
        <w:rPr>
          <w:noProof/>
          <w:sz w:val="28"/>
          <w:szCs w:val="28"/>
          <w:lang w:val="uk-UA"/>
        </w:rPr>
        <w:t>-</w:t>
      </w:r>
      <w:r>
        <w:rPr>
          <w:noProof/>
          <w:sz w:val="28"/>
          <w:szCs w:val="28"/>
        </w:rPr>
        <w:t>Ukrainian</w:t>
      </w:r>
      <w:r>
        <w:rPr>
          <w:noProof/>
          <w:sz w:val="28"/>
          <w:szCs w:val="28"/>
          <w:lang w:val="uk-UA"/>
        </w:rPr>
        <w:t xml:space="preserve"> </w:t>
      </w:r>
      <w:r>
        <w:rPr>
          <w:noProof/>
          <w:sz w:val="28"/>
          <w:szCs w:val="28"/>
        </w:rPr>
        <w:t>dictionary</w:t>
      </w:r>
      <w:r>
        <w:rPr>
          <w:noProof/>
          <w:sz w:val="28"/>
          <w:szCs w:val="28"/>
          <w:lang w:val="uk-UA"/>
        </w:rPr>
        <w:t xml:space="preserve"> : [120000 слів та виразів сучасної англ. мови] / авт.-уклад. Микола Володимирович Адамчик ; [пер. І. А. Карбівничий]. – Донецьк : Сталкер, 2006. – 1152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Коллін С. М. Г.</w:t>
      </w:r>
      <w:r>
        <w:rPr>
          <w:noProof/>
          <w:sz w:val="28"/>
          <w:szCs w:val="28"/>
          <w:lang w:val="uk-UA"/>
        </w:rPr>
        <w:t xml:space="preserve"> Англо-український словник комп’ютерних термінів : понад 10000 термінів / Саймон М. Г. Коллін ; [пер. з англ. В. В. Воробйов]. – Х. : Книжкове рекламне агентство “РА”, 2002. – 480с. – Текст англ., укр. мовами.</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Коллін С.</w:t>
      </w:r>
      <w:r>
        <w:rPr>
          <w:noProof/>
          <w:sz w:val="28"/>
          <w:szCs w:val="28"/>
          <w:lang w:val="uk-UA"/>
        </w:rPr>
        <w:t xml:space="preserve"> Англо-український словник мультимедійних термінів : понад 3000 термінів та визначень / Саймон Коллін ; [пер. з англ. В. В. Воробьов]. – Х. : Вид-ча група “РА-Каравела”, 2002. – 272 с. : іл. – (</w:t>
      </w:r>
      <w:r>
        <w:rPr>
          <w:noProof/>
          <w:sz w:val="28"/>
          <w:szCs w:val="28"/>
          <w:lang w:val="en-US"/>
        </w:rPr>
        <w:t>PP</w:t>
      </w:r>
      <w:r>
        <w:rPr>
          <w:noProof/>
          <w:sz w:val="28"/>
          <w:szCs w:val="28"/>
          <w:lang w:val="uk-UA"/>
        </w:rPr>
        <w:t xml:space="preserve"> </w:t>
      </w:r>
      <w:r>
        <w:rPr>
          <w:noProof/>
          <w:sz w:val="28"/>
          <w:szCs w:val="28"/>
          <w:lang w:val="en-US"/>
        </w:rPr>
        <w:t>Peter</w:t>
      </w:r>
      <w:r>
        <w:rPr>
          <w:noProof/>
          <w:sz w:val="28"/>
          <w:szCs w:val="28"/>
          <w:lang w:val="uk-UA"/>
        </w:rPr>
        <w:t xml:space="preserve"> </w:t>
      </w:r>
      <w:r>
        <w:rPr>
          <w:noProof/>
          <w:sz w:val="28"/>
          <w:szCs w:val="28"/>
          <w:lang w:val="en-US"/>
        </w:rPr>
        <w:t>Collin</w:t>
      </w:r>
      <w:r>
        <w:rPr>
          <w:noProof/>
          <w:sz w:val="28"/>
          <w:szCs w:val="28"/>
          <w:lang w:val="uk-UA"/>
        </w:rPr>
        <w:t xml:space="preserve"> </w:t>
      </w:r>
      <w:r>
        <w:rPr>
          <w:noProof/>
          <w:sz w:val="28"/>
          <w:szCs w:val="28"/>
          <w:lang w:val="en-US"/>
        </w:rPr>
        <w:t>Publishing</w:t>
      </w:r>
      <w:r>
        <w:rPr>
          <w:noProof/>
          <w:sz w:val="28"/>
          <w:szCs w:val="28"/>
          <w:lang w:val="uk-UA"/>
        </w:rPr>
        <w:t>). – Текст англ., укр. мовами.</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Коссак О. М.</w:t>
      </w:r>
      <w:r>
        <w:rPr>
          <w:noProof/>
          <w:sz w:val="28"/>
          <w:szCs w:val="28"/>
          <w:lang w:val="uk-UA"/>
        </w:rPr>
        <w:t xml:space="preserve"> Англо-український словник з інформатики та обчислювальної техніки : понад 15000 термінів / Орест Михайлович Коссак ; [лінгв. ред. О. Р. Микитюк. – Львів : СП “БаК”, 1995. – 304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lastRenderedPageBreak/>
        <w:t>Лингвистический</w:t>
      </w:r>
      <w:r>
        <w:rPr>
          <w:noProof/>
          <w:sz w:val="28"/>
          <w:szCs w:val="28"/>
          <w:lang w:val="uk-UA"/>
        </w:rPr>
        <w:t xml:space="preserve"> энциклопедический словарь </w:t>
      </w:r>
      <w:r>
        <w:rPr>
          <w:sz w:val="28"/>
          <w:szCs w:val="28"/>
        </w:rPr>
        <w:t xml:space="preserve">/ Научно-редакционный совет издательства “Советская энциклопедия” ; Институт языкознания АН СССР / </w:t>
      </w:r>
      <w:r>
        <w:rPr>
          <w:sz w:val="28"/>
          <w:szCs w:val="28"/>
          <w:lang w:val="uk-UA"/>
        </w:rPr>
        <w:t xml:space="preserve">гл. ред. </w:t>
      </w:r>
      <w:r>
        <w:rPr>
          <w:sz w:val="28"/>
          <w:szCs w:val="28"/>
        </w:rPr>
        <w:t>В.</w:t>
      </w:r>
      <w:r>
        <w:rPr>
          <w:sz w:val="28"/>
          <w:szCs w:val="28"/>
          <w:lang w:val="uk-UA"/>
        </w:rPr>
        <w:t> </w:t>
      </w:r>
      <w:r>
        <w:rPr>
          <w:sz w:val="28"/>
          <w:szCs w:val="28"/>
        </w:rPr>
        <w:t xml:space="preserve">Н. Ярцева. </w:t>
      </w:r>
      <w:r>
        <w:rPr>
          <w:sz w:val="28"/>
          <w:szCs w:val="28"/>
          <w:lang w:val="uk-UA"/>
        </w:rPr>
        <w:t>–</w:t>
      </w:r>
      <w:r>
        <w:rPr>
          <w:sz w:val="28"/>
          <w:szCs w:val="28"/>
        </w:rPr>
        <w:t xml:space="preserve"> М. : Сов. энциклопедия, 1990.</w:t>
      </w:r>
      <w:r>
        <w:rPr>
          <w:sz w:val="28"/>
          <w:szCs w:val="28"/>
          <w:lang w:val="uk-UA"/>
        </w:rPr>
        <w:t xml:space="preserve"> </w:t>
      </w:r>
      <w:r>
        <w:rPr>
          <w:noProof/>
          <w:sz w:val="28"/>
          <w:szCs w:val="28"/>
          <w:lang w:val="uk-UA"/>
        </w:rPr>
        <w:t>– 685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Розенталь Д. Э.</w:t>
      </w:r>
      <w:r>
        <w:rPr>
          <w:noProof/>
          <w:sz w:val="28"/>
          <w:szCs w:val="28"/>
          <w:lang w:val="uk-UA"/>
        </w:rPr>
        <w:t xml:space="preserve"> Словарь-справочник лингвистических терминов / Д. Э. Розенталь, М. А. Теленкова. – М. : Астрель, 2001. – 624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Ромат Є</w:t>
      </w:r>
      <w:r>
        <w:rPr>
          <w:i/>
          <w:iCs/>
          <w:noProof/>
          <w:sz w:val="28"/>
          <w:szCs w:val="28"/>
        </w:rPr>
        <w:t>.</w:t>
      </w:r>
      <w:r>
        <w:rPr>
          <w:i/>
          <w:iCs/>
          <w:noProof/>
          <w:sz w:val="28"/>
          <w:szCs w:val="28"/>
          <w:lang w:val="uk-UA"/>
        </w:rPr>
        <w:t xml:space="preserve"> В.</w:t>
      </w:r>
      <w:r>
        <w:rPr>
          <w:noProof/>
          <w:sz w:val="28"/>
          <w:szCs w:val="28"/>
          <w:lang w:val="uk-UA"/>
        </w:rPr>
        <w:t xml:space="preserve"> Словник основних рекламних і маркетингових термінів / Євген Вікторович Ромат ; Національна академія держ. управління при Президентові України. – К. ; Х. : Студцентр, 2003. – 54 с. – (Бібліотека журналу “Маркетинг и реклама”).</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rPr>
        <w:t>Словник</w:t>
      </w:r>
      <w:r>
        <w:rPr>
          <w:noProof/>
          <w:sz w:val="28"/>
          <w:szCs w:val="28"/>
        </w:rPr>
        <w:t xml:space="preserve"> журналіста</w:t>
      </w:r>
      <w:r>
        <w:rPr>
          <w:noProof/>
          <w:sz w:val="28"/>
          <w:szCs w:val="28"/>
          <w:lang w:val="uk-UA"/>
        </w:rPr>
        <w:t xml:space="preserve"> </w:t>
      </w:r>
      <w:r>
        <w:rPr>
          <w:noProof/>
          <w:sz w:val="28"/>
          <w:szCs w:val="28"/>
        </w:rPr>
        <w:t xml:space="preserve">: терміни, мас-медіа, постаті / </w:t>
      </w:r>
      <w:r>
        <w:rPr>
          <w:noProof/>
          <w:sz w:val="28"/>
          <w:szCs w:val="28"/>
          <w:lang w:val="uk-UA"/>
        </w:rPr>
        <w:t xml:space="preserve">авт.-уклад. </w:t>
      </w:r>
      <w:r>
        <w:rPr>
          <w:noProof/>
          <w:sz w:val="28"/>
          <w:szCs w:val="28"/>
        </w:rPr>
        <w:t>Юрій Михайлович Бідзілля</w:t>
      </w:r>
      <w:r>
        <w:rPr>
          <w:noProof/>
          <w:sz w:val="28"/>
          <w:szCs w:val="28"/>
          <w:lang w:val="uk-UA"/>
        </w:rPr>
        <w:t xml:space="preserve"> ; </w:t>
      </w:r>
      <w:r>
        <w:rPr>
          <w:noProof/>
          <w:sz w:val="28"/>
          <w:szCs w:val="28"/>
        </w:rPr>
        <w:t>Ужгород</w:t>
      </w:r>
      <w:r>
        <w:rPr>
          <w:noProof/>
          <w:sz w:val="28"/>
          <w:szCs w:val="28"/>
          <w:lang w:val="uk-UA"/>
        </w:rPr>
        <w:t>.</w:t>
      </w:r>
      <w:r>
        <w:rPr>
          <w:noProof/>
          <w:sz w:val="28"/>
          <w:szCs w:val="28"/>
        </w:rPr>
        <w:t xml:space="preserve"> нац</w:t>
      </w:r>
      <w:r>
        <w:rPr>
          <w:noProof/>
          <w:sz w:val="28"/>
          <w:szCs w:val="28"/>
          <w:lang w:val="uk-UA"/>
        </w:rPr>
        <w:t>.</w:t>
      </w:r>
      <w:r>
        <w:rPr>
          <w:noProof/>
          <w:sz w:val="28"/>
          <w:szCs w:val="28"/>
        </w:rPr>
        <w:t xml:space="preserve"> ун-т. </w:t>
      </w:r>
      <w:r>
        <w:rPr>
          <w:noProof/>
          <w:sz w:val="28"/>
          <w:szCs w:val="28"/>
          <w:lang w:val="uk-UA"/>
        </w:rPr>
        <w:t>–</w:t>
      </w:r>
      <w:r>
        <w:rPr>
          <w:noProof/>
          <w:sz w:val="28"/>
          <w:szCs w:val="28"/>
        </w:rPr>
        <w:t xml:space="preserve"> Ужгород : Закарпаття, 2007. </w:t>
      </w:r>
      <w:r>
        <w:rPr>
          <w:noProof/>
          <w:sz w:val="28"/>
          <w:szCs w:val="28"/>
          <w:lang w:val="uk-UA"/>
        </w:rPr>
        <w:t>–</w:t>
      </w:r>
      <w:r>
        <w:rPr>
          <w:noProof/>
          <w:sz w:val="28"/>
          <w:szCs w:val="28"/>
        </w:rPr>
        <w:t xml:space="preserve"> 224</w:t>
      </w:r>
      <w:r>
        <w:rPr>
          <w:noProof/>
          <w:sz w:val="28"/>
          <w:szCs w:val="28"/>
          <w:lang w:val="uk-UA"/>
        </w:rPr>
        <w:t xml:space="preserve"> </w:t>
      </w:r>
      <w:r>
        <w:rPr>
          <w:noProof/>
          <w:sz w:val="28"/>
          <w:szCs w:val="28"/>
        </w:rPr>
        <w:t>с.</w:t>
      </w:r>
    </w:p>
    <w:p w:rsidR="005447DF" w:rsidRDefault="005447DF" w:rsidP="00D77BAF">
      <w:pPr>
        <w:numPr>
          <w:ilvl w:val="0"/>
          <w:numId w:val="53"/>
        </w:numPr>
        <w:suppressAutoHyphens w:val="0"/>
        <w:spacing w:line="360" w:lineRule="auto"/>
        <w:jc w:val="both"/>
        <w:rPr>
          <w:noProof/>
          <w:sz w:val="28"/>
          <w:szCs w:val="28"/>
          <w:lang w:val="uk-UA"/>
        </w:rPr>
      </w:pPr>
      <w:r>
        <w:rPr>
          <w:i/>
          <w:iCs/>
          <w:sz w:val="28"/>
          <w:szCs w:val="28"/>
        </w:rPr>
        <w:t>Українська</w:t>
      </w:r>
      <w:r>
        <w:rPr>
          <w:sz w:val="28"/>
          <w:szCs w:val="28"/>
        </w:rPr>
        <w:t xml:space="preserve"> мова. Енциклопедія / НАН України</w:t>
      </w:r>
      <w:r>
        <w:rPr>
          <w:sz w:val="28"/>
          <w:szCs w:val="28"/>
          <w:lang w:val="uk-UA"/>
        </w:rPr>
        <w:t xml:space="preserve"> </w:t>
      </w:r>
      <w:r>
        <w:rPr>
          <w:sz w:val="28"/>
          <w:szCs w:val="28"/>
        </w:rPr>
        <w:t>; Інститут мовознавства ім.</w:t>
      </w:r>
      <w:r>
        <w:rPr>
          <w:sz w:val="28"/>
          <w:szCs w:val="28"/>
          <w:lang w:val="uk-UA"/>
        </w:rPr>
        <w:t> О. О. Потебні ; Інститут української мови / ред. В. М. Русанівський. – К. : “Укр. енциклопедія” ім. М. П. Бажана, 2000. – 750 с.</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Ayto J.</w:t>
      </w:r>
      <w:r>
        <w:rPr>
          <w:noProof/>
          <w:sz w:val="28"/>
          <w:szCs w:val="28"/>
          <w:lang w:val="uk-UA"/>
        </w:rPr>
        <w:t xml:space="preserve"> Twentieth Century Words / </w:t>
      </w:r>
      <w:r>
        <w:rPr>
          <w:noProof/>
          <w:sz w:val="28"/>
          <w:szCs w:val="28"/>
          <w:lang w:val="en-US"/>
        </w:rPr>
        <w:t xml:space="preserve">John </w:t>
      </w:r>
      <w:r>
        <w:rPr>
          <w:noProof/>
          <w:sz w:val="28"/>
          <w:szCs w:val="28"/>
          <w:lang w:val="uk-UA"/>
        </w:rPr>
        <w:t>Ayto. – Oxford : Oxford Univ. Press, 1999. – 626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Barrett G.</w:t>
      </w:r>
      <w:r>
        <w:rPr>
          <w:noProof/>
          <w:sz w:val="28"/>
          <w:szCs w:val="28"/>
          <w:lang w:val="uk-UA"/>
        </w:rPr>
        <w:t xml:space="preserve"> Hatchet Jobs and Hardball : The Oxford Dictionary of American Political Slang / </w:t>
      </w:r>
      <w:r>
        <w:rPr>
          <w:noProof/>
          <w:sz w:val="28"/>
          <w:szCs w:val="28"/>
          <w:lang w:val="en-US"/>
        </w:rPr>
        <w:t xml:space="preserve">Grant </w:t>
      </w:r>
      <w:r>
        <w:rPr>
          <w:noProof/>
          <w:sz w:val="28"/>
          <w:szCs w:val="28"/>
          <w:lang w:val="uk-UA"/>
        </w:rPr>
        <w:t>Barrett. – Oxford ; N.Y. : Oxford Univ. Press, 2004. – 320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Hargraves O.</w:t>
      </w:r>
      <w:r>
        <w:rPr>
          <w:noProof/>
          <w:sz w:val="28"/>
          <w:szCs w:val="28"/>
          <w:lang w:val="uk-UA"/>
        </w:rPr>
        <w:t xml:space="preserve"> New Words / </w:t>
      </w:r>
      <w:r>
        <w:rPr>
          <w:noProof/>
          <w:sz w:val="28"/>
          <w:szCs w:val="28"/>
          <w:lang w:val="en-US"/>
        </w:rPr>
        <w:t xml:space="preserve">Orin </w:t>
      </w:r>
      <w:r>
        <w:rPr>
          <w:noProof/>
          <w:sz w:val="28"/>
          <w:szCs w:val="28"/>
          <w:lang w:val="uk-UA"/>
        </w:rPr>
        <w:t>Hargraves</w:t>
      </w:r>
      <w:r>
        <w:rPr>
          <w:noProof/>
          <w:sz w:val="28"/>
          <w:szCs w:val="28"/>
          <w:lang w:val="en-US"/>
        </w:rPr>
        <w:t>.</w:t>
      </w:r>
      <w:r>
        <w:rPr>
          <w:noProof/>
          <w:sz w:val="28"/>
          <w:szCs w:val="28"/>
          <w:lang w:val="uk-UA"/>
        </w:rPr>
        <w:t xml:space="preserve"> – Oxford ; N.Y. : Oxford Univ. Press</w:t>
      </w:r>
      <w:r>
        <w:rPr>
          <w:noProof/>
          <w:sz w:val="28"/>
          <w:szCs w:val="28"/>
          <w:lang w:val="en-US"/>
        </w:rPr>
        <w:t>, 2004</w:t>
      </w:r>
      <w:r>
        <w:rPr>
          <w:noProof/>
          <w:sz w:val="28"/>
          <w:szCs w:val="28"/>
          <w:lang w:val="uk-UA"/>
        </w:rPr>
        <w:t>. – 320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Knowles E.</w:t>
      </w:r>
      <w:r>
        <w:rPr>
          <w:noProof/>
          <w:sz w:val="28"/>
          <w:szCs w:val="28"/>
          <w:lang w:val="uk-UA"/>
        </w:rPr>
        <w:t xml:space="preserve"> The Oxford Dictionary of New Words / </w:t>
      </w:r>
      <w:r>
        <w:rPr>
          <w:noProof/>
          <w:sz w:val="28"/>
          <w:szCs w:val="28"/>
          <w:lang w:val="en-US"/>
        </w:rPr>
        <w:t xml:space="preserve">Elizabeth </w:t>
      </w:r>
      <w:r>
        <w:rPr>
          <w:noProof/>
          <w:sz w:val="28"/>
          <w:szCs w:val="28"/>
          <w:lang w:val="uk-UA"/>
        </w:rPr>
        <w:t>Knowles. – Oxford ; N.Y. : Oxford Univ. Press, 1997. – 368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 xml:space="preserve">McFedries P. </w:t>
      </w:r>
      <w:r>
        <w:rPr>
          <w:noProof/>
          <w:sz w:val="28"/>
          <w:szCs w:val="28"/>
          <w:lang w:val="uk-UA"/>
        </w:rPr>
        <w:t xml:space="preserve">Word Spy / </w:t>
      </w:r>
      <w:r>
        <w:rPr>
          <w:noProof/>
          <w:sz w:val="28"/>
          <w:szCs w:val="28"/>
          <w:lang w:val="en-US"/>
        </w:rPr>
        <w:t xml:space="preserve">Paul </w:t>
      </w:r>
      <w:r>
        <w:rPr>
          <w:noProof/>
          <w:sz w:val="28"/>
          <w:szCs w:val="28"/>
          <w:lang w:val="uk-UA"/>
        </w:rPr>
        <w:t>McFedries. – McFedries &amp; Logophilia Ltd., 1995-2008.</w:t>
      </w:r>
      <w:r>
        <w:rPr>
          <w:noProof/>
          <w:sz w:val="28"/>
          <w:szCs w:val="28"/>
          <w:lang w:val="en-US"/>
        </w:rPr>
        <w:t xml:space="preserve"> – </w:t>
      </w:r>
      <w:r>
        <w:rPr>
          <w:noProof/>
          <w:sz w:val="28"/>
          <w:szCs w:val="28"/>
          <w:lang w:val="uk-UA"/>
        </w:rPr>
        <w:t>Режим доступу :</w:t>
      </w:r>
    </w:p>
    <w:p w:rsidR="005447DF" w:rsidRDefault="005447DF" w:rsidP="005447DF">
      <w:pPr>
        <w:spacing w:line="360" w:lineRule="auto"/>
        <w:ind w:left="72" w:firstLine="360"/>
        <w:jc w:val="both"/>
        <w:rPr>
          <w:noProof/>
          <w:sz w:val="28"/>
          <w:szCs w:val="28"/>
          <w:lang w:val="uk-UA"/>
        </w:rPr>
      </w:pPr>
      <w:r>
        <w:rPr>
          <w:noProof/>
          <w:sz w:val="28"/>
          <w:szCs w:val="28"/>
          <w:u w:val="single"/>
          <w:lang w:val="uk-UA"/>
        </w:rPr>
        <w:t>http://www.wordspy.com/index.asp</w:t>
      </w:r>
      <w:r>
        <w:rPr>
          <w:noProof/>
          <w:sz w:val="28"/>
          <w:szCs w:val="28"/>
          <w:lang w:val="uk-UA"/>
        </w:rPr>
        <w:t>.</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uk-UA"/>
        </w:rPr>
        <w:t>McFedries P.</w:t>
      </w:r>
      <w:r>
        <w:rPr>
          <w:noProof/>
          <w:sz w:val="28"/>
          <w:szCs w:val="28"/>
          <w:lang w:val="uk-UA"/>
        </w:rPr>
        <w:t xml:space="preserve"> Word Spy : The Word Lover’ Guide to Modern Culture / </w:t>
      </w:r>
      <w:r>
        <w:rPr>
          <w:noProof/>
          <w:sz w:val="28"/>
          <w:szCs w:val="28"/>
          <w:lang w:val="en-US"/>
        </w:rPr>
        <w:t xml:space="preserve">Paul </w:t>
      </w:r>
      <w:r>
        <w:rPr>
          <w:noProof/>
          <w:sz w:val="28"/>
          <w:szCs w:val="28"/>
          <w:lang w:val="uk-UA"/>
        </w:rPr>
        <w:t>McFedries. – N.Y. : Broadway Books, 2004. – 432 p.</w:t>
      </w:r>
    </w:p>
    <w:p w:rsidR="005447DF" w:rsidRDefault="005447DF" w:rsidP="00D77BAF">
      <w:pPr>
        <w:numPr>
          <w:ilvl w:val="0"/>
          <w:numId w:val="53"/>
        </w:numPr>
        <w:suppressAutoHyphens w:val="0"/>
        <w:spacing w:line="360" w:lineRule="auto"/>
        <w:jc w:val="both"/>
        <w:rPr>
          <w:noProof/>
          <w:sz w:val="28"/>
          <w:szCs w:val="28"/>
          <w:lang w:val="uk-UA"/>
        </w:rPr>
      </w:pPr>
      <w:r>
        <w:rPr>
          <w:i/>
          <w:iCs/>
          <w:noProof/>
          <w:sz w:val="28"/>
          <w:szCs w:val="28"/>
          <w:lang w:val="en-US"/>
        </w:rPr>
        <w:t>The New</w:t>
      </w:r>
      <w:r>
        <w:rPr>
          <w:noProof/>
          <w:sz w:val="28"/>
          <w:szCs w:val="28"/>
          <w:lang w:val="en-US"/>
        </w:rPr>
        <w:t xml:space="preserve"> Oxford Thesaurus of English. – Oxford : Oxford Univ. Press, 2000. – 1087</w:t>
      </w:r>
      <w:r>
        <w:rPr>
          <w:noProof/>
          <w:sz w:val="28"/>
          <w:szCs w:val="28"/>
          <w:lang w:val="uk-UA"/>
        </w:rPr>
        <w:t> </w:t>
      </w:r>
      <w:r>
        <w:rPr>
          <w:noProof/>
          <w:sz w:val="28"/>
          <w:szCs w:val="28"/>
          <w:lang w:val="en-US"/>
        </w:rPr>
        <w:t>p.</w:t>
      </w:r>
    </w:p>
    <w:p w:rsidR="005447DF" w:rsidRDefault="005447DF" w:rsidP="005447DF">
      <w:pPr>
        <w:spacing w:line="360" w:lineRule="auto"/>
        <w:jc w:val="both"/>
        <w:rPr>
          <w:noProof/>
          <w:sz w:val="28"/>
          <w:szCs w:val="28"/>
          <w:lang w:val="uk-UA"/>
        </w:rPr>
      </w:pPr>
    </w:p>
    <w:p w:rsidR="005447DF" w:rsidRDefault="005447DF" w:rsidP="005447DF">
      <w:pPr>
        <w:pStyle w:val="afffffff8"/>
        <w:rPr>
          <w:noProof/>
          <w:lang w:eastAsia="ko-KR"/>
        </w:rPr>
      </w:pPr>
      <w:r>
        <w:rPr>
          <w:noProof/>
          <w:lang w:eastAsia="ko-KR"/>
        </w:rPr>
        <w:t>СПИСОК ДЖЕРЕЛ ІЛЮСТРАТИВНОГО МАТЕРІАЛУ</w:t>
      </w:r>
    </w:p>
    <w:p w:rsidR="005447DF" w:rsidRDefault="005447DF" w:rsidP="005447DF">
      <w:pPr>
        <w:spacing w:line="360" w:lineRule="auto"/>
        <w:ind w:left="360"/>
        <w:jc w:val="both"/>
        <w:rPr>
          <w:noProof/>
          <w:sz w:val="28"/>
          <w:szCs w:val="28"/>
          <w:lang w:val="uk-UA" w:eastAsia="ko-KR"/>
        </w:rPr>
      </w:pPr>
    </w:p>
    <w:p w:rsidR="005447DF" w:rsidRDefault="005447DF" w:rsidP="00D77BAF">
      <w:pPr>
        <w:widowControl w:val="0"/>
        <w:numPr>
          <w:ilvl w:val="0"/>
          <w:numId w:val="52"/>
        </w:numPr>
        <w:suppressAutoHyphens w:val="0"/>
        <w:spacing w:line="360" w:lineRule="auto"/>
        <w:jc w:val="both"/>
        <w:rPr>
          <w:noProof/>
          <w:sz w:val="28"/>
          <w:szCs w:val="28"/>
          <w:lang w:val="uk-UA"/>
        </w:rPr>
      </w:pPr>
      <w:r>
        <w:rPr>
          <w:noProof/>
          <w:sz w:val="28"/>
          <w:szCs w:val="28"/>
          <w:lang w:val="uk-UA"/>
        </w:rPr>
        <w:t>АРТ-вертеп : “МОЛОДА УКРАЇНА forever” 2002 р. – 19.01.2005. – Режим доступу :</w:t>
      </w:r>
    </w:p>
    <w:p w:rsidR="005447DF" w:rsidRDefault="005447DF" w:rsidP="005447DF">
      <w:pPr>
        <w:widowControl w:val="0"/>
        <w:spacing w:line="360" w:lineRule="auto"/>
        <w:ind w:left="72" w:firstLine="360"/>
        <w:jc w:val="both"/>
        <w:rPr>
          <w:noProof/>
          <w:sz w:val="28"/>
          <w:szCs w:val="28"/>
          <w:lang w:val="uk-UA"/>
        </w:rPr>
      </w:pPr>
      <w:r>
        <w:rPr>
          <w:noProof/>
          <w:sz w:val="28"/>
          <w:szCs w:val="28"/>
          <w:u w:val="single"/>
          <w:lang w:val="uk-UA"/>
        </w:rPr>
        <w:t>http://www.artvertep.com/authors/97/article/2979.html</w:t>
      </w:r>
      <w:r>
        <w:rPr>
          <w:noProof/>
          <w:sz w:val="28"/>
          <w:szCs w:val="28"/>
          <w:lang w:val="uk-UA"/>
        </w:rPr>
        <w:t xml:space="preserve">. </w:t>
      </w:r>
    </w:p>
    <w:p w:rsidR="005447DF" w:rsidRDefault="005447DF" w:rsidP="00D77BAF">
      <w:pPr>
        <w:pStyle w:val="afffffff4"/>
        <w:numPr>
          <w:ilvl w:val="0"/>
          <w:numId w:val="52"/>
        </w:numPr>
        <w:suppressAutoHyphens w:val="0"/>
        <w:spacing w:after="0" w:line="360" w:lineRule="auto"/>
        <w:jc w:val="both"/>
        <w:rPr>
          <w:noProof/>
        </w:rPr>
      </w:pPr>
      <w:r>
        <w:rPr>
          <w:noProof/>
        </w:rPr>
        <w:t>Бондаренко В. О. Інформаційні впливи та інформаційні операції / В. О. Бондаренко, О. В. Литвиненко. – 20.07.2007. – Режим доступу :</w:t>
      </w:r>
    </w:p>
    <w:p w:rsidR="005447DF" w:rsidRDefault="005447DF" w:rsidP="005447DF">
      <w:pPr>
        <w:pStyle w:val="afffffff4"/>
        <w:ind w:left="72" w:firstLine="360"/>
        <w:jc w:val="both"/>
        <w:rPr>
          <w:noProof/>
        </w:rPr>
      </w:pPr>
      <w:r>
        <w:rPr>
          <w:noProof/>
          <w:u w:val="single"/>
        </w:rPr>
        <w:t>http://www.niurr.gov.ua/ukr/publishing/panorama4_2000/bo_21.htm</w:t>
      </w:r>
      <w:r>
        <w:rPr>
          <w:noProof/>
        </w:rPr>
        <w:t xml:space="preserve">. </w:t>
      </w:r>
    </w:p>
    <w:p w:rsidR="005447DF" w:rsidRDefault="005447DF" w:rsidP="00D77BAF">
      <w:pPr>
        <w:numPr>
          <w:ilvl w:val="0"/>
          <w:numId w:val="52"/>
        </w:numPr>
        <w:tabs>
          <w:tab w:val="left" w:pos="720"/>
        </w:tabs>
        <w:suppressAutoHyphens w:val="0"/>
        <w:spacing w:line="360" w:lineRule="auto"/>
        <w:jc w:val="both"/>
        <w:rPr>
          <w:noProof/>
          <w:sz w:val="28"/>
          <w:szCs w:val="28"/>
          <w:lang w:val="uk-UA" w:eastAsia="ko-KR"/>
        </w:rPr>
      </w:pPr>
      <w:r>
        <w:rPr>
          <w:noProof/>
          <w:sz w:val="28"/>
          <w:szCs w:val="28"/>
          <w:lang w:val="uk-UA"/>
        </w:rPr>
        <w:t xml:space="preserve">Веббезпека= </w:t>
      </w:r>
      <w:r>
        <w:rPr>
          <w:noProof/>
          <w:sz w:val="28"/>
          <w:szCs w:val="28"/>
          <w:lang w:val="en-US"/>
        </w:rPr>
        <w:t>W</w:t>
      </w:r>
      <w:r>
        <w:rPr>
          <w:noProof/>
          <w:sz w:val="28"/>
          <w:szCs w:val="28"/>
        </w:rPr>
        <w:t>ebsecurity</w:t>
      </w:r>
      <w:r>
        <w:rPr>
          <w:noProof/>
          <w:sz w:val="28"/>
          <w:szCs w:val="28"/>
          <w:lang w:val="uk-UA"/>
        </w:rPr>
        <w:t xml:space="preserve"> : В Іспанії затриманий український Інтернет-шахрай. –  31.08.2007. – Режим доступу : </w:t>
      </w:r>
    </w:p>
    <w:p w:rsidR="005447DF" w:rsidRDefault="005447DF" w:rsidP="005447DF">
      <w:pPr>
        <w:tabs>
          <w:tab w:val="left" w:pos="720"/>
        </w:tabs>
        <w:spacing w:line="360" w:lineRule="auto"/>
        <w:ind w:left="431" w:hanging="357"/>
        <w:jc w:val="both"/>
        <w:rPr>
          <w:noProof/>
          <w:sz w:val="28"/>
          <w:szCs w:val="28"/>
          <w:lang w:val="uk-UA" w:eastAsia="ko-KR"/>
        </w:rPr>
      </w:pPr>
      <w:r>
        <w:rPr>
          <w:noProof/>
          <w:sz w:val="28"/>
          <w:szCs w:val="28"/>
          <w:lang w:val="uk-UA"/>
        </w:rPr>
        <w:tab/>
      </w:r>
      <w:r>
        <w:rPr>
          <w:noProof/>
          <w:sz w:val="28"/>
          <w:szCs w:val="28"/>
          <w:u w:val="single"/>
          <w:lang w:val="uk-UA"/>
        </w:rPr>
        <w:t>http://</w:t>
      </w:r>
      <w:r>
        <w:rPr>
          <w:noProof/>
          <w:sz w:val="28"/>
          <w:szCs w:val="28"/>
          <w:u w:val="single"/>
        </w:rPr>
        <w:t>websecurity</w:t>
      </w:r>
      <w:r>
        <w:rPr>
          <w:noProof/>
          <w:sz w:val="28"/>
          <w:szCs w:val="28"/>
          <w:u w:val="single"/>
          <w:lang w:val="uk-UA"/>
        </w:rPr>
        <w:t>.</w:t>
      </w:r>
      <w:r>
        <w:rPr>
          <w:noProof/>
          <w:sz w:val="28"/>
          <w:szCs w:val="28"/>
          <w:u w:val="single"/>
        </w:rPr>
        <w:t>com</w:t>
      </w:r>
      <w:r>
        <w:rPr>
          <w:noProof/>
          <w:sz w:val="28"/>
          <w:szCs w:val="28"/>
          <w:u w:val="single"/>
          <w:lang w:val="uk-UA"/>
        </w:rPr>
        <w:t>.</w:t>
      </w:r>
      <w:r>
        <w:rPr>
          <w:noProof/>
          <w:sz w:val="28"/>
          <w:szCs w:val="28"/>
          <w:u w:val="single"/>
        </w:rPr>
        <w:t>ua</w:t>
      </w:r>
      <w:r>
        <w:rPr>
          <w:noProof/>
          <w:sz w:val="28"/>
          <w:szCs w:val="28"/>
          <w:u w:val="single"/>
          <w:lang w:val="uk-UA"/>
        </w:rPr>
        <w:t>/</w:t>
      </w:r>
      <w:r>
        <w:rPr>
          <w:noProof/>
          <w:sz w:val="28"/>
          <w:szCs w:val="28"/>
          <w:u w:val="single"/>
        </w:rPr>
        <w:t>date</w:t>
      </w:r>
      <w:r>
        <w:rPr>
          <w:noProof/>
          <w:sz w:val="28"/>
          <w:szCs w:val="28"/>
          <w:u w:val="single"/>
          <w:lang w:val="uk-UA"/>
        </w:rPr>
        <w:t>/2007/08/</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uk-UA"/>
        </w:rPr>
      </w:pPr>
      <w:r>
        <w:rPr>
          <w:noProof/>
          <w:sz w:val="28"/>
          <w:szCs w:val="28"/>
          <w:lang w:val="uk-UA"/>
        </w:rPr>
        <w:t>Верховна Рада України</w:t>
      </w:r>
      <w:r>
        <w:rPr>
          <w:noProof/>
          <w:sz w:val="28"/>
          <w:szCs w:val="28"/>
        </w:rPr>
        <w:t xml:space="preserve"> </w:t>
      </w:r>
      <w:r>
        <w:rPr>
          <w:noProof/>
          <w:sz w:val="28"/>
          <w:szCs w:val="28"/>
          <w:lang w:val="uk-UA"/>
        </w:rPr>
        <w:t xml:space="preserve">: офіційний веб-сайт. –  10.04.2007. – Режим доступу : </w:t>
      </w:r>
    </w:p>
    <w:p w:rsidR="005447DF" w:rsidRDefault="005447DF" w:rsidP="005447DF">
      <w:pPr>
        <w:spacing w:line="360" w:lineRule="auto"/>
        <w:ind w:firstLine="432"/>
        <w:jc w:val="both"/>
        <w:rPr>
          <w:noProof/>
          <w:sz w:val="28"/>
          <w:szCs w:val="28"/>
          <w:lang w:val="uk-UA"/>
        </w:rPr>
      </w:pPr>
      <w:r>
        <w:rPr>
          <w:noProof/>
          <w:sz w:val="28"/>
          <w:szCs w:val="28"/>
          <w:u w:val="single"/>
        </w:rPr>
        <w:t>http</w:t>
      </w:r>
      <w:r>
        <w:rPr>
          <w:noProof/>
          <w:sz w:val="28"/>
          <w:szCs w:val="28"/>
          <w:u w:val="single"/>
          <w:lang w:val="uk-UA"/>
        </w:rPr>
        <w:t>://</w:t>
      </w:r>
      <w:r>
        <w:rPr>
          <w:noProof/>
          <w:sz w:val="28"/>
          <w:szCs w:val="28"/>
          <w:u w:val="single"/>
        </w:rPr>
        <w:t>gska</w:t>
      </w:r>
      <w:r>
        <w:rPr>
          <w:noProof/>
          <w:sz w:val="28"/>
          <w:szCs w:val="28"/>
          <w:u w:val="single"/>
          <w:lang w:val="uk-UA"/>
        </w:rPr>
        <w:t>2.</w:t>
      </w:r>
      <w:r>
        <w:rPr>
          <w:noProof/>
          <w:sz w:val="28"/>
          <w:szCs w:val="28"/>
          <w:u w:val="single"/>
        </w:rPr>
        <w:t>rada</w:t>
      </w:r>
      <w:r>
        <w:rPr>
          <w:noProof/>
          <w:sz w:val="28"/>
          <w:szCs w:val="28"/>
          <w:u w:val="single"/>
          <w:lang w:val="uk-UA"/>
        </w:rPr>
        <w:t>.</w:t>
      </w:r>
      <w:r>
        <w:rPr>
          <w:noProof/>
          <w:sz w:val="28"/>
          <w:szCs w:val="28"/>
          <w:u w:val="single"/>
        </w:rPr>
        <w:t>gov</w:t>
      </w:r>
      <w:r>
        <w:rPr>
          <w:noProof/>
          <w:sz w:val="28"/>
          <w:szCs w:val="28"/>
          <w:u w:val="single"/>
          <w:lang w:val="uk-UA"/>
        </w:rPr>
        <w:t>.</w:t>
      </w:r>
      <w:r>
        <w:rPr>
          <w:noProof/>
          <w:sz w:val="28"/>
          <w:szCs w:val="28"/>
          <w:u w:val="single"/>
        </w:rPr>
        <w:t>ua</w:t>
      </w:r>
      <w:r>
        <w:rPr>
          <w:noProof/>
          <w:sz w:val="28"/>
          <w:szCs w:val="28"/>
          <w:u w:val="single"/>
          <w:lang w:val="uk-UA"/>
        </w:rPr>
        <w:t>/</w:t>
      </w:r>
      <w:r>
        <w:rPr>
          <w:noProof/>
          <w:sz w:val="28"/>
          <w:szCs w:val="28"/>
          <w:u w:val="single"/>
        </w:rPr>
        <w:t>pls</w:t>
      </w:r>
      <w:r>
        <w:rPr>
          <w:noProof/>
          <w:sz w:val="28"/>
          <w:szCs w:val="28"/>
          <w:u w:val="single"/>
          <w:lang w:val="uk-UA"/>
        </w:rPr>
        <w:t>/</w:t>
      </w:r>
      <w:r>
        <w:rPr>
          <w:noProof/>
          <w:sz w:val="28"/>
          <w:szCs w:val="28"/>
          <w:u w:val="single"/>
        </w:rPr>
        <w:t>pt</w:t>
      </w:r>
      <w:r>
        <w:rPr>
          <w:noProof/>
          <w:sz w:val="28"/>
          <w:szCs w:val="28"/>
          <w:u w:val="single"/>
          <w:lang w:val="uk-UA"/>
        </w:rPr>
        <w:t>/</w:t>
      </w:r>
      <w:r>
        <w:rPr>
          <w:noProof/>
          <w:sz w:val="28"/>
          <w:szCs w:val="28"/>
          <w:u w:val="single"/>
        </w:rPr>
        <w:t>reports</w:t>
      </w:r>
      <w:r>
        <w:rPr>
          <w:noProof/>
          <w:sz w:val="28"/>
          <w:szCs w:val="28"/>
          <w:u w:val="single"/>
          <w:lang w:val="uk-UA"/>
        </w:rPr>
        <w:t>.</w:t>
      </w:r>
      <w:r>
        <w:rPr>
          <w:noProof/>
          <w:sz w:val="28"/>
          <w:szCs w:val="28"/>
          <w:u w:val="single"/>
        </w:rPr>
        <w:t>ptable</w:t>
      </w:r>
      <w:r>
        <w:rPr>
          <w:noProof/>
          <w:sz w:val="28"/>
          <w:szCs w:val="28"/>
          <w:u w:val="single"/>
          <w:lang w:val="uk-UA"/>
        </w:rPr>
        <w:t>?</w:t>
      </w:r>
      <w:r>
        <w:rPr>
          <w:noProof/>
          <w:sz w:val="28"/>
          <w:szCs w:val="28"/>
          <w:u w:val="single"/>
        </w:rPr>
        <w:t>ptid</w:t>
      </w:r>
      <w:r>
        <w:rPr>
          <w:noProof/>
          <w:sz w:val="28"/>
          <w:szCs w:val="28"/>
          <w:u w:val="single"/>
          <w:lang w:val="uk-UA"/>
        </w:rPr>
        <w:t>=3695</w:t>
      </w:r>
      <w:r>
        <w:rPr>
          <w:noProof/>
          <w:sz w:val="28"/>
          <w:szCs w:val="28"/>
          <w:lang w:val="uk-UA"/>
        </w:rPr>
        <w:t xml:space="preserve">. </w:t>
      </w:r>
    </w:p>
    <w:p w:rsidR="005447DF" w:rsidRDefault="005447DF" w:rsidP="00D77BAF">
      <w:pPr>
        <w:pStyle w:val="afffffffb"/>
        <w:numPr>
          <w:ilvl w:val="0"/>
          <w:numId w:val="52"/>
        </w:numPr>
        <w:suppressAutoHyphens w:val="0"/>
        <w:spacing w:after="0" w:line="360" w:lineRule="auto"/>
        <w:jc w:val="both"/>
        <w:rPr>
          <w:noProof/>
        </w:rPr>
      </w:pPr>
      <w:r>
        <w:rPr>
          <w:noProof/>
        </w:rPr>
        <w:t>Власть, 25.10.2004.</w:t>
      </w:r>
    </w:p>
    <w:p w:rsidR="005447DF" w:rsidRDefault="005447DF" w:rsidP="00D77BAF">
      <w:pPr>
        <w:pStyle w:val="afffffffb"/>
        <w:numPr>
          <w:ilvl w:val="0"/>
          <w:numId w:val="52"/>
        </w:numPr>
        <w:suppressAutoHyphens w:val="0"/>
        <w:spacing w:after="0" w:line="360" w:lineRule="auto"/>
        <w:jc w:val="both"/>
        <w:rPr>
          <w:noProof/>
        </w:rPr>
      </w:pPr>
      <w:r>
        <w:rPr>
          <w:noProof/>
        </w:rPr>
        <w:t xml:space="preserve">Глосарій основних термінів і визначень з дисципліни “Інвестиційний </w:t>
      </w:r>
    </w:p>
    <w:p w:rsidR="005447DF" w:rsidRDefault="005447DF" w:rsidP="005447DF">
      <w:pPr>
        <w:pStyle w:val="afffffffb"/>
        <w:ind w:firstLine="432"/>
        <w:rPr>
          <w:noProof/>
        </w:rPr>
      </w:pPr>
      <w:r>
        <w:rPr>
          <w:noProof/>
        </w:rPr>
        <w:t>менеджмент”. – 22.01.2007. – Режим доступу :</w:t>
      </w:r>
    </w:p>
    <w:p w:rsidR="005447DF" w:rsidRDefault="005447DF" w:rsidP="005447DF">
      <w:pPr>
        <w:pStyle w:val="afffffffb"/>
        <w:ind w:firstLine="432"/>
        <w:rPr>
          <w:noProof/>
        </w:rPr>
      </w:pPr>
      <w:r>
        <w:rPr>
          <w:noProof/>
          <w:u w:val="single"/>
        </w:rPr>
        <w:t>http://almamater.com.ua/modules/dokuwiki/lectures:investmanagement:glossary</w:t>
      </w:r>
      <w:r>
        <w:rPr>
          <w:noProof/>
        </w:rPr>
        <w:t>.</w:t>
      </w:r>
    </w:p>
    <w:p w:rsidR="005447DF" w:rsidRDefault="005447DF" w:rsidP="00D77BAF">
      <w:pPr>
        <w:pStyle w:val="afffffff4"/>
        <w:numPr>
          <w:ilvl w:val="0"/>
          <w:numId w:val="52"/>
        </w:numPr>
        <w:tabs>
          <w:tab w:val="left" w:pos="720"/>
        </w:tabs>
        <w:suppressAutoHyphens w:val="0"/>
        <w:spacing w:after="0" w:line="360" w:lineRule="auto"/>
        <w:jc w:val="both"/>
        <w:rPr>
          <w:noProof/>
        </w:rPr>
      </w:pPr>
      <w:r>
        <w:rPr>
          <w:noProof/>
        </w:rPr>
        <w:t>Голос України, 07.08.2001 ; 04.08.2007.</w:t>
      </w:r>
    </w:p>
    <w:p w:rsidR="005447DF" w:rsidRDefault="005447DF" w:rsidP="00D77BAF">
      <w:pPr>
        <w:pStyle w:val="afffffffb"/>
        <w:numPr>
          <w:ilvl w:val="0"/>
          <w:numId w:val="52"/>
        </w:numPr>
        <w:suppressAutoHyphens w:val="0"/>
        <w:spacing w:after="0" w:line="360" w:lineRule="auto"/>
        <w:jc w:val="both"/>
        <w:rPr>
          <w:noProof/>
        </w:rPr>
      </w:pPr>
      <w:r>
        <w:rPr>
          <w:noProof/>
        </w:rPr>
        <w:t>Дебет-Кредит : Невіртуальна торгівля. – 25.07.2005. – Режим доступу :</w:t>
      </w:r>
    </w:p>
    <w:p w:rsidR="005447DF" w:rsidRDefault="005447DF" w:rsidP="005447DF">
      <w:pPr>
        <w:pStyle w:val="afffffffb"/>
        <w:ind w:firstLine="432"/>
        <w:rPr>
          <w:noProof/>
        </w:rPr>
      </w:pPr>
      <w:r>
        <w:rPr>
          <w:noProof/>
          <w:u w:val="single"/>
        </w:rPr>
        <w:t>http://www.dtkt.com.ua/show/4cid0264.html</w:t>
      </w:r>
      <w:r>
        <w:rPr>
          <w:noProof/>
        </w:rPr>
        <w:t>.</w:t>
      </w:r>
    </w:p>
    <w:p w:rsidR="005447DF" w:rsidRDefault="005447DF" w:rsidP="00D77BAF">
      <w:pPr>
        <w:pStyle w:val="afffffff4"/>
        <w:numPr>
          <w:ilvl w:val="0"/>
          <w:numId w:val="52"/>
        </w:numPr>
        <w:tabs>
          <w:tab w:val="left" w:pos="720"/>
          <w:tab w:val="left" w:pos="6300"/>
        </w:tabs>
        <w:suppressAutoHyphens w:val="0"/>
        <w:spacing w:after="0" w:line="360" w:lineRule="auto"/>
        <w:jc w:val="both"/>
        <w:rPr>
          <w:noProof/>
        </w:rPr>
      </w:pPr>
      <w:r>
        <w:rPr>
          <w:noProof/>
        </w:rPr>
        <w:t xml:space="preserve">День, 20.09.2000 ; </w:t>
      </w:r>
      <w:r>
        <w:rPr>
          <w:noProof/>
          <w:snapToGrid w:val="0"/>
        </w:rPr>
        <w:t xml:space="preserve">29.11.2001 ; </w:t>
      </w:r>
      <w:r>
        <w:rPr>
          <w:noProof/>
        </w:rPr>
        <w:t xml:space="preserve">19.12.2002 ; 23.02.2002 ; 05.06.2007 ; 14.06.2007; </w:t>
      </w:r>
    </w:p>
    <w:p w:rsidR="005447DF" w:rsidRDefault="005447DF" w:rsidP="005447DF">
      <w:pPr>
        <w:pStyle w:val="afffffff4"/>
        <w:tabs>
          <w:tab w:val="left" w:pos="720"/>
          <w:tab w:val="left" w:pos="6300"/>
        </w:tabs>
        <w:ind w:left="431" w:hanging="357"/>
        <w:jc w:val="both"/>
        <w:rPr>
          <w:noProof/>
        </w:rPr>
      </w:pPr>
      <w:r>
        <w:rPr>
          <w:noProof/>
        </w:rPr>
        <w:tab/>
        <w:t>17.07.2007.</w:t>
      </w:r>
    </w:p>
    <w:p w:rsidR="005447DF" w:rsidRDefault="005447DF" w:rsidP="00D77BAF">
      <w:pPr>
        <w:numPr>
          <w:ilvl w:val="0"/>
          <w:numId w:val="52"/>
        </w:numPr>
        <w:suppressAutoHyphens w:val="0"/>
        <w:spacing w:line="360" w:lineRule="auto"/>
        <w:jc w:val="both"/>
        <w:rPr>
          <w:noProof/>
          <w:sz w:val="28"/>
          <w:szCs w:val="28"/>
          <w:lang w:val="uk-UA" w:eastAsia="ko-KR"/>
        </w:rPr>
      </w:pPr>
      <w:r>
        <w:rPr>
          <w:noProof/>
          <w:sz w:val="28"/>
          <w:szCs w:val="28"/>
          <w:lang w:val="uk-UA" w:eastAsia="ko-KR"/>
        </w:rPr>
        <w:t>Державні нормативні акти з охорони праці. – 22.06.2007. – Режим доступу :</w:t>
      </w:r>
    </w:p>
    <w:p w:rsidR="005447DF" w:rsidRDefault="005447DF" w:rsidP="005447DF">
      <w:pPr>
        <w:spacing w:line="360" w:lineRule="auto"/>
        <w:ind w:firstLine="432"/>
        <w:jc w:val="both"/>
        <w:rPr>
          <w:noProof/>
          <w:sz w:val="28"/>
          <w:szCs w:val="28"/>
          <w:lang w:val="uk-UA" w:eastAsia="ko-KR"/>
        </w:rPr>
      </w:pPr>
      <w:r>
        <w:rPr>
          <w:noProof/>
          <w:sz w:val="28"/>
          <w:szCs w:val="28"/>
          <w:u w:val="single"/>
        </w:rPr>
        <w:t>http</w:t>
      </w:r>
      <w:r>
        <w:rPr>
          <w:noProof/>
          <w:sz w:val="28"/>
          <w:szCs w:val="28"/>
          <w:u w:val="single"/>
          <w:lang w:val="uk-UA"/>
        </w:rPr>
        <w:t>://</w:t>
      </w:r>
      <w:r>
        <w:rPr>
          <w:noProof/>
          <w:sz w:val="28"/>
          <w:szCs w:val="28"/>
          <w:u w:val="single"/>
          <w:lang w:val="uk-UA" w:eastAsia="ko-KR"/>
        </w:rPr>
        <w:t>www.dnop.com.ua/dozvil/org42400.htm</w:t>
      </w:r>
      <w:r>
        <w:rPr>
          <w:noProof/>
          <w:sz w:val="28"/>
          <w:szCs w:val="28"/>
          <w:lang w:val="uk-UA" w:eastAsia="ko-KR"/>
        </w:rPr>
        <w:t xml:space="preserve">. </w:t>
      </w:r>
    </w:p>
    <w:p w:rsidR="005447DF" w:rsidRDefault="005447DF" w:rsidP="00D77BAF">
      <w:pPr>
        <w:pStyle w:val="afffffff4"/>
        <w:numPr>
          <w:ilvl w:val="0"/>
          <w:numId w:val="52"/>
        </w:numPr>
        <w:suppressAutoHyphens w:val="0"/>
        <w:spacing w:after="0" w:line="360" w:lineRule="auto"/>
        <w:jc w:val="both"/>
        <w:rPr>
          <w:noProof/>
        </w:rPr>
      </w:pPr>
      <w:r>
        <w:rPr>
          <w:noProof/>
        </w:rPr>
        <w:t>Джеркало тижня, 30.11-06.12.2002 ; 28.06-07.07.2003 ; 20-26.04.2003 ; 21-</w:t>
      </w:r>
    </w:p>
    <w:p w:rsidR="005447DF" w:rsidRDefault="005447DF" w:rsidP="005447DF">
      <w:pPr>
        <w:pStyle w:val="afffffff4"/>
        <w:ind w:firstLine="432"/>
        <w:jc w:val="both"/>
        <w:rPr>
          <w:noProof/>
        </w:rPr>
      </w:pPr>
      <w:r>
        <w:rPr>
          <w:noProof/>
        </w:rPr>
        <w:t>27.08.2004 ; 01-07.04.2006 ; 23-29.06.2007 ; 17-23.02.2007 ; 12-18.05.2007 ; 04-</w:t>
      </w:r>
    </w:p>
    <w:p w:rsidR="005447DF" w:rsidRDefault="005447DF" w:rsidP="005447DF">
      <w:pPr>
        <w:pStyle w:val="afffffff4"/>
        <w:ind w:firstLine="432"/>
        <w:jc w:val="both"/>
        <w:rPr>
          <w:noProof/>
        </w:rPr>
      </w:pPr>
      <w:r>
        <w:rPr>
          <w:noProof/>
        </w:rPr>
        <w:t>10.08.2007.</w:t>
      </w:r>
    </w:p>
    <w:p w:rsidR="005447DF" w:rsidRDefault="005447DF" w:rsidP="00D77BAF">
      <w:pPr>
        <w:numPr>
          <w:ilvl w:val="0"/>
          <w:numId w:val="52"/>
        </w:numPr>
        <w:suppressAutoHyphens w:val="0"/>
        <w:spacing w:line="360" w:lineRule="auto"/>
        <w:jc w:val="both"/>
        <w:rPr>
          <w:noProof/>
          <w:snapToGrid w:val="0"/>
          <w:sz w:val="28"/>
          <w:szCs w:val="28"/>
        </w:rPr>
      </w:pPr>
      <w:r>
        <w:rPr>
          <w:noProof/>
          <w:snapToGrid w:val="0"/>
          <w:sz w:val="28"/>
          <w:szCs w:val="28"/>
        </w:rPr>
        <w:t>Дніпро, 2003, № 3-4</w:t>
      </w:r>
      <w:r>
        <w:rPr>
          <w:noProof/>
          <w:snapToGrid w:val="0"/>
          <w:sz w:val="28"/>
          <w:szCs w:val="28"/>
          <w:lang w:val="uk-UA"/>
        </w:rPr>
        <w:t>.</w:t>
      </w:r>
    </w:p>
    <w:p w:rsidR="005447DF" w:rsidRDefault="005447DF" w:rsidP="00D77BAF">
      <w:pPr>
        <w:pStyle w:val="afffffffb"/>
        <w:numPr>
          <w:ilvl w:val="0"/>
          <w:numId w:val="52"/>
        </w:numPr>
        <w:suppressAutoHyphens w:val="0"/>
        <w:spacing w:after="0" w:line="360" w:lineRule="auto"/>
        <w:jc w:val="both"/>
        <w:rPr>
          <w:noProof/>
          <w:lang w:eastAsia="ko-KR"/>
        </w:rPr>
      </w:pPr>
      <w:r>
        <w:rPr>
          <w:noProof/>
          <w:lang w:eastAsia="ko-KR"/>
        </w:rPr>
        <w:t>Дружба народов, 2004, № 8.</w:t>
      </w:r>
    </w:p>
    <w:p w:rsidR="005447DF" w:rsidRDefault="005447DF" w:rsidP="00D77BAF">
      <w:pPr>
        <w:numPr>
          <w:ilvl w:val="0"/>
          <w:numId w:val="52"/>
        </w:numPr>
        <w:suppressAutoHyphens w:val="0"/>
        <w:spacing w:line="360" w:lineRule="auto"/>
        <w:jc w:val="both"/>
        <w:rPr>
          <w:noProof/>
          <w:sz w:val="28"/>
          <w:szCs w:val="28"/>
          <w:lang w:val="uk-UA" w:eastAsia="ko-KR"/>
        </w:rPr>
      </w:pPr>
      <w:r>
        <w:rPr>
          <w:noProof/>
          <w:sz w:val="28"/>
          <w:szCs w:val="28"/>
          <w:lang w:val="uk-UA" w:eastAsia="ko-KR"/>
        </w:rPr>
        <w:lastRenderedPageBreak/>
        <w:t xml:space="preserve">ЕРМ Україна : Економічний розвиток міст : Глосарій термінів з розвитку </w:t>
      </w:r>
    </w:p>
    <w:p w:rsidR="005447DF" w:rsidRDefault="005447DF" w:rsidP="005447DF">
      <w:pPr>
        <w:spacing w:line="360" w:lineRule="auto"/>
        <w:ind w:firstLine="432"/>
        <w:jc w:val="both"/>
        <w:rPr>
          <w:noProof/>
          <w:sz w:val="28"/>
          <w:szCs w:val="28"/>
          <w:lang w:val="uk-UA" w:eastAsia="ko-KR"/>
        </w:rPr>
      </w:pPr>
      <w:r>
        <w:rPr>
          <w:noProof/>
          <w:sz w:val="28"/>
          <w:szCs w:val="28"/>
          <w:lang w:val="uk-UA" w:eastAsia="ko-KR"/>
        </w:rPr>
        <w:t>нерухомості. – 2007. – Режим доступу :</w:t>
      </w:r>
    </w:p>
    <w:p w:rsidR="005447DF" w:rsidRDefault="005447DF" w:rsidP="005447DF">
      <w:pPr>
        <w:spacing w:line="360" w:lineRule="auto"/>
        <w:ind w:firstLine="432"/>
        <w:jc w:val="both"/>
        <w:rPr>
          <w:noProof/>
          <w:sz w:val="28"/>
          <w:szCs w:val="28"/>
          <w:lang w:val="uk-UA" w:eastAsia="ko-KR"/>
        </w:rPr>
      </w:pPr>
      <w:r>
        <w:rPr>
          <w:noProof/>
          <w:sz w:val="28"/>
          <w:szCs w:val="28"/>
          <w:u w:val="single"/>
          <w:lang w:eastAsia="ko-KR"/>
        </w:rPr>
        <w:t>http</w:t>
      </w:r>
      <w:r>
        <w:rPr>
          <w:noProof/>
          <w:sz w:val="28"/>
          <w:szCs w:val="28"/>
          <w:u w:val="single"/>
          <w:lang w:val="uk-UA" w:eastAsia="ko-KR"/>
        </w:rPr>
        <w:t>://</w:t>
      </w:r>
      <w:r>
        <w:rPr>
          <w:noProof/>
          <w:sz w:val="28"/>
          <w:szCs w:val="28"/>
          <w:u w:val="single"/>
          <w:lang w:eastAsia="ko-KR"/>
        </w:rPr>
        <w:t>www</w:t>
      </w:r>
      <w:r>
        <w:rPr>
          <w:noProof/>
          <w:sz w:val="28"/>
          <w:szCs w:val="28"/>
          <w:u w:val="single"/>
          <w:lang w:val="uk-UA" w:eastAsia="ko-KR"/>
        </w:rPr>
        <w:t>.</w:t>
      </w:r>
      <w:r>
        <w:rPr>
          <w:noProof/>
          <w:sz w:val="28"/>
          <w:szCs w:val="28"/>
          <w:u w:val="single"/>
          <w:lang w:eastAsia="ko-KR"/>
        </w:rPr>
        <w:t>led</w:t>
      </w:r>
      <w:r>
        <w:rPr>
          <w:noProof/>
          <w:sz w:val="28"/>
          <w:szCs w:val="28"/>
          <w:u w:val="single"/>
          <w:lang w:val="uk-UA" w:eastAsia="ko-KR"/>
        </w:rPr>
        <w:t>.</w:t>
      </w:r>
      <w:r>
        <w:rPr>
          <w:noProof/>
          <w:sz w:val="28"/>
          <w:szCs w:val="28"/>
          <w:u w:val="single"/>
          <w:lang w:eastAsia="ko-KR"/>
        </w:rPr>
        <w:t>net</w:t>
      </w:r>
      <w:r>
        <w:rPr>
          <w:noProof/>
          <w:sz w:val="28"/>
          <w:szCs w:val="28"/>
          <w:u w:val="single"/>
          <w:lang w:val="uk-UA" w:eastAsia="ko-KR"/>
        </w:rPr>
        <w:t>.</w:t>
      </w:r>
      <w:r>
        <w:rPr>
          <w:noProof/>
          <w:sz w:val="28"/>
          <w:szCs w:val="28"/>
          <w:u w:val="single"/>
          <w:lang w:eastAsia="ko-KR"/>
        </w:rPr>
        <w:t>ua</w:t>
      </w:r>
      <w:r>
        <w:rPr>
          <w:noProof/>
          <w:sz w:val="28"/>
          <w:szCs w:val="28"/>
          <w:u w:val="single"/>
          <w:lang w:val="uk-UA" w:eastAsia="ko-KR"/>
        </w:rPr>
        <w:t>/</w:t>
      </w:r>
      <w:r>
        <w:rPr>
          <w:noProof/>
          <w:sz w:val="28"/>
          <w:szCs w:val="28"/>
          <w:u w:val="single"/>
          <w:lang w:eastAsia="ko-KR"/>
        </w:rPr>
        <w:t>print</w:t>
      </w:r>
      <w:r>
        <w:rPr>
          <w:noProof/>
          <w:sz w:val="28"/>
          <w:szCs w:val="28"/>
          <w:u w:val="single"/>
          <w:lang w:val="uk-UA" w:eastAsia="ko-KR"/>
        </w:rPr>
        <w:t>/</w:t>
      </w:r>
      <w:r>
        <w:rPr>
          <w:noProof/>
          <w:sz w:val="28"/>
          <w:szCs w:val="28"/>
          <w:u w:val="single"/>
          <w:lang w:eastAsia="ko-KR"/>
        </w:rPr>
        <w:t>ukr</w:t>
      </w:r>
      <w:r>
        <w:rPr>
          <w:noProof/>
          <w:sz w:val="28"/>
          <w:szCs w:val="28"/>
          <w:u w:val="single"/>
          <w:lang w:val="uk-UA" w:eastAsia="ko-KR"/>
        </w:rPr>
        <w:t>/</w:t>
      </w:r>
      <w:r>
        <w:rPr>
          <w:noProof/>
          <w:sz w:val="28"/>
          <w:szCs w:val="28"/>
          <w:u w:val="single"/>
          <w:lang w:eastAsia="ko-KR"/>
        </w:rPr>
        <w:t>pages</w:t>
      </w:r>
      <w:r>
        <w:rPr>
          <w:noProof/>
          <w:sz w:val="28"/>
          <w:szCs w:val="28"/>
          <w:u w:val="single"/>
          <w:lang w:val="uk-UA" w:eastAsia="ko-KR"/>
        </w:rPr>
        <w:t>/</w:t>
      </w:r>
      <w:r>
        <w:rPr>
          <w:noProof/>
          <w:sz w:val="28"/>
          <w:szCs w:val="28"/>
          <w:u w:val="single"/>
          <w:lang w:eastAsia="ko-KR"/>
        </w:rPr>
        <w:t>prop</w:t>
      </w:r>
      <w:r>
        <w:rPr>
          <w:noProof/>
          <w:sz w:val="28"/>
          <w:szCs w:val="28"/>
          <w:u w:val="single"/>
          <w:lang w:val="uk-UA" w:eastAsia="ko-KR"/>
        </w:rPr>
        <w:t>_</w:t>
      </w:r>
      <w:r>
        <w:rPr>
          <w:noProof/>
          <w:sz w:val="28"/>
          <w:szCs w:val="28"/>
          <w:u w:val="single"/>
          <w:lang w:eastAsia="ko-KR"/>
        </w:rPr>
        <w:t>glossary</w:t>
      </w:r>
      <w:r>
        <w:rPr>
          <w:noProof/>
          <w:sz w:val="28"/>
          <w:szCs w:val="28"/>
          <w:u w:val="single"/>
          <w:lang w:val="uk-UA" w:eastAsia="ko-KR"/>
        </w:rPr>
        <w:t>.</w:t>
      </w:r>
      <w:r>
        <w:rPr>
          <w:noProof/>
          <w:sz w:val="28"/>
          <w:szCs w:val="28"/>
          <w:u w:val="single"/>
          <w:lang w:eastAsia="ko-KR"/>
        </w:rPr>
        <w:t>html</w:t>
      </w:r>
      <w:r>
        <w:rPr>
          <w:noProof/>
          <w:sz w:val="28"/>
          <w:szCs w:val="28"/>
          <w:u w:val="single"/>
          <w:lang w:val="uk-UA" w:eastAsia="ko-KR"/>
        </w:rPr>
        <w:t>#</w:t>
      </w:r>
      <w:r>
        <w:rPr>
          <w:noProof/>
          <w:sz w:val="28"/>
          <w:szCs w:val="28"/>
          <w:u w:val="single"/>
          <w:lang w:eastAsia="ko-KR"/>
        </w:rPr>
        <w:t>t</w:t>
      </w:r>
      <w:r>
        <w:rPr>
          <w:noProof/>
          <w:sz w:val="28"/>
          <w:szCs w:val="28"/>
          <w:u w:val="single"/>
          <w:lang w:val="uk-UA" w:eastAsia="ko-KR"/>
        </w:rPr>
        <w:t>13</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uk-UA" w:eastAsia="ko-KR"/>
        </w:rPr>
      </w:pPr>
      <w:r>
        <w:rPr>
          <w:noProof/>
          <w:sz w:val="28"/>
          <w:szCs w:val="28"/>
          <w:lang w:val="uk-UA" w:eastAsia="ko-KR"/>
        </w:rPr>
        <w:t xml:space="preserve">Звіт про типології відмивання грошей 2002-2003. –  14.02.2003. – Режим </w:t>
      </w:r>
    </w:p>
    <w:p w:rsidR="005447DF" w:rsidRDefault="005447DF" w:rsidP="005447DF">
      <w:pPr>
        <w:spacing w:line="360" w:lineRule="auto"/>
        <w:ind w:firstLine="432"/>
        <w:jc w:val="both"/>
        <w:rPr>
          <w:noProof/>
          <w:sz w:val="28"/>
          <w:szCs w:val="28"/>
          <w:lang w:val="uk-UA" w:eastAsia="ko-KR"/>
        </w:rPr>
      </w:pPr>
      <w:r>
        <w:rPr>
          <w:noProof/>
          <w:sz w:val="28"/>
          <w:szCs w:val="28"/>
          <w:lang w:val="uk-UA" w:eastAsia="ko-KR"/>
        </w:rPr>
        <w:t>доступу :</w:t>
      </w:r>
    </w:p>
    <w:p w:rsidR="005447DF" w:rsidRDefault="005447DF" w:rsidP="005447DF">
      <w:pPr>
        <w:spacing w:line="360" w:lineRule="auto"/>
        <w:ind w:firstLine="432"/>
        <w:jc w:val="both"/>
        <w:rPr>
          <w:noProof/>
          <w:sz w:val="28"/>
          <w:szCs w:val="28"/>
          <w:lang w:val="uk-UA" w:eastAsia="ko-KR"/>
        </w:rPr>
      </w:pPr>
      <w:r>
        <w:rPr>
          <w:noProof/>
          <w:sz w:val="28"/>
          <w:szCs w:val="28"/>
          <w:u w:val="single"/>
          <w:lang w:val="en-US"/>
        </w:rPr>
        <w:t>http</w:t>
      </w:r>
      <w:r>
        <w:rPr>
          <w:noProof/>
          <w:sz w:val="28"/>
          <w:szCs w:val="28"/>
          <w:u w:val="single"/>
          <w:lang w:val="uk-UA"/>
        </w:rPr>
        <w:t>://</w:t>
      </w:r>
      <w:r>
        <w:rPr>
          <w:noProof/>
          <w:sz w:val="28"/>
          <w:szCs w:val="28"/>
          <w:u w:val="single"/>
          <w:lang w:eastAsia="ko-KR"/>
        </w:rPr>
        <w:t>www</w:t>
      </w:r>
      <w:r>
        <w:rPr>
          <w:noProof/>
          <w:sz w:val="28"/>
          <w:szCs w:val="28"/>
          <w:u w:val="single"/>
          <w:lang w:val="uk-UA" w:eastAsia="ko-KR"/>
        </w:rPr>
        <w:t>.</w:t>
      </w:r>
      <w:r>
        <w:rPr>
          <w:noProof/>
          <w:sz w:val="28"/>
          <w:szCs w:val="28"/>
          <w:u w:val="single"/>
          <w:lang w:eastAsia="ko-KR"/>
        </w:rPr>
        <w:t>bank</w:t>
      </w:r>
      <w:r>
        <w:rPr>
          <w:noProof/>
          <w:sz w:val="28"/>
          <w:szCs w:val="28"/>
          <w:u w:val="single"/>
          <w:lang w:val="uk-UA" w:eastAsia="ko-KR"/>
        </w:rPr>
        <w:t>.</w:t>
      </w:r>
      <w:r>
        <w:rPr>
          <w:noProof/>
          <w:sz w:val="28"/>
          <w:szCs w:val="28"/>
          <w:u w:val="single"/>
          <w:lang w:eastAsia="ko-KR"/>
        </w:rPr>
        <w:t>gov</w:t>
      </w:r>
      <w:r>
        <w:rPr>
          <w:noProof/>
          <w:sz w:val="28"/>
          <w:szCs w:val="28"/>
          <w:u w:val="single"/>
          <w:lang w:val="uk-UA" w:eastAsia="ko-KR"/>
        </w:rPr>
        <w:t>.</w:t>
      </w:r>
      <w:r>
        <w:rPr>
          <w:noProof/>
          <w:sz w:val="28"/>
          <w:szCs w:val="28"/>
          <w:u w:val="single"/>
          <w:lang w:eastAsia="ko-KR"/>
        </w:rPr>
        <w:t>ua</w:t>
      </w:r>
      <w:r>
        <w:rPr>
          <w:noProof/>
          <w:sz w:val="28"/>
          <w:szCs w:val="28"/>
          <w:u w:val="single"/>
          <w:lang w:val="uk-UA" w:eastAsia="ko-KR"/>
        </w:rPr>
        <w:t>/</w:t>
      </w:r>
      <w:r>
        <w:rPr>
          <w:noProof/>
          <w:sz w:val="28"/>
          <w:szCs w:val="28"/>
          <w:u w:val="single"/>
          <w:lang w:eastAsia="ko-KR"/>
        </w:rPr>
        <w:t>Fin</w:t>
      </w:r>
      <w:r>
        <w:rPr>
          <w:noProof/>
          <w:sz w:val="28"/>
          <w:szCs w:val="28"/>
          <w:u w:val="single"/>
          <w:lang w:val="uk-UA" w:eastAsia="ko-KR"/>
        </w:rPr>
        <w:t>_</w:t>
      </w:r>
      <w:r>
        <w:rPr>
          <w:noProof/>
          <w:sz w:val="28"/>
          <w:szCs w:val="28"/>
          <w:u w:val="single"/>
          <w:lang w:eastAsia="ko-KR"/>
        </w:rPr>
        <w:t>mon</w:t>
      </w:r>
      <w:r>
        <w:rPr>
          <w:noProof/>
          <w:sz w:val="28"/>
          <w:szCs w:val="28"/>
          <w:u w:val="single"/>
          <w:lang w:val="uk-UA" w:eastAsia="ko-KR"/>
        </w:rPr>
        <w:t>/</w:t>
      </w:r>
      <w:r>
        <w:rPr>
          <w:noProof/>
          <w:sz w:val="28"/>
          <w:szCs w:val="28"/>
          <w:u w:val="single"/>
          <w:lang w:eastAsia="ko-KR"/>
        </w:rPr>
        <w:t>methodol</w:t>
      </w:r>
      <w:r>
        <w:rPr>
          <w:noProof/>
          <w:sz w:val="28"/>
          <w:szCs w:val="28"/>
          <w:u w:val="single"/>
          <w:lang w:val="uk-UA" w:eastAsia="ko-KR"/>
        </w:rPr>
        <w:t>/</w:t>
      </w:r>
      <w:r>
        <w:rPr>
          <w:noProof/>
          <w:sz w:val="28"/>
          <w:szCs w:val="28"/>
          <w:u w:val="single"/>
          <w:lang w:eastAsia="ko-KR"/>
        </w:rPr>
        <w:t>FATF</w:t>
      </w:r>
      <w:r>
        <w:rPr>
          <w:noProof/>
          <w:sz w:val="28"/>
          <w:szCs w:val="28"/>
          <w:u w:val="single"/>
          <w:lang w:val="uk-UA" w:eastAsia="ko-KR"/>
        </w:rPr>
        <w:t>.</w:t>
      </w:r>
      <w:r>
        <w:rPr>
          <w:noProof/>
          <w:sz w:val="28"/>
          <w:szCs w:val="28"/>
          <w:u w:val="single"/>
          <w:lang w:eastAsia="ko-KR"/>
        </w:rPr>
        <w:t>pdf</w:t>
      </w:r>
      <w:r>
        <w:rPr>
          <w:noProof/>
          <w:sz w:val="28"/>
          <w:szCs w:val="28"/>
          <w:lang w:val="uk-UA" w:eastAsia="ko-KR"/>
        </w:rPr>
        <w:t xml:space="preserve">. </w:t>
      </w:r>
    </w:p>
    <w:p w:rsidR="005447DF" w:rsidRDefault="005447DF" w:rsidP="00D77BAF">
      <w:pPr>
        <w:numPr>
          <w:ilvl w:val="0"/>
          <w:numId w:val="52"/>
        </w:numPr>
        <w:suppressAutoHyphens w:val="0"/>
        <w:spacing w:line="360" w:lineRule="auto"/>
        <w:jc w:val="both"/>
        <w:rPr>
          <w:noProof/>
          <w:sz w:val="28"/>
          <w:szCs w:val="28"/>
          <w:lang w:val="uk-UA"/>
        </w:rPr>
      </w:pPr>
      <w:r>
        <w:rPr>
          <w:noProof/>
          <w:sz w:val="28"/>
          <w:szCs w:val="28"/>
          <w:lang w:val="en-US"/>
        </w:rPr>
        <w:t>IT</w:t>
      </w:r>
      <w:r>
        <w:rPr>
          <w:noProof/>
          <w:sz w:val="28"/>
          <w:szCs w:val="28"/>
          <w:lang w:val="uk-UA"/>
        </w:rPr>
        <w:t xml:space="preserve"> Аналітика : Інформаційні технології. Аналітичні матеріали. –  11.09.2006. – Режим доступу : </w:t>
      </w:r>
    </w:p>
    <w:p w:rsidR="005447DF" w:rsidRDefault="005447DF" w:rsidP="005447DF">
      <w:pPr>
        <w:spacing w:line="360" w:lineRule="auto"/>
        <w:ind w:left="72" w:firstLine="360"/>
        <w:jc w:val="both"/>
        <w:rPr>
          <w:noProof/>
          <w:sz w:val="28"/>
          <w:szCs w:val="28"/>
          <w:lang w:val="uk-UA"/>
        </w:rPr>
      </w:pPr>
      <w:r>
        <w:rPr>
          <w:noProof/>
          <w:sz w:val="28"/>
          <w:szCs w:val="28"/>
          <w:u w:val="single"/>
          <w:lang w:val="uk-UA"/>
        </w:rPr>
        <w:t>http://it.ridne.net/web2-overview</w:t>
      </w:r>
      <w:r>
        <w:rPr>
          <w:noProof/>
          <w:sz w:val="28"/>
          <w:szCs w:val="28"/>
          <w:lang w:val="uk-UA"/>
        </w:rPr>
        <w:t>.</w:t>
      </w:r>
    </w:p>
    <w:p w:rsidR="005447DF" w:rsidRDefault="005447DF" w:rsidP="00D77BAF">
      <w:pPr>
        <w:numPr>
          <w:ilvl w:val="0"/>
          <w:numId w:val="52"/>
        </w:numPr>
        <w:tabs>
          <w:tab w:val="left" w:pos="720"/>
        </w:tabs>
        <w:suppressAutoHyphens w:val="0"/>
        <w:spacing w:line="360" w:lineRule="auto"/>
        <w:jc w:val="both"/>
        <w:rPr>
          <w:noProof/>
          <w:sz w:val="28"/>
          <w:szCs w:val="28"/>
          <w:lang w:val="uk-UA"/>
        </w:rPr>
      </w:pPr>
      <w:r>
        <w:rPr>
          <w:noProof/>
          <w:sz w:val="28"/>
          <w:szCs w:val="28"/>
          <w:lang w:val="en-US"/>
        </w:rPr>
        <w:t>K</w:t>
      </w:r>
      <w:r>
        <w:rPr>
          <w:noProof/>
          <w:sz w:val="28"/>
          <w:szCs w:val="28"/>
          <w:lang w:val="uk-UA"/>
        </w:rPr>
        <w:t>орреспонденТ.</w:t>
      </w:r>
      <w:r>
        <w:rPr>
          <w:noProof/>
          <w:sz w:val="28"/>
          <w:szCs w:val="28"/>
          <w:lang w:val="en-US"/>
        </w:rPr>
        <w:t>net</w:t>
      </w:r>
      <w:r>
        <w:rPr>
          <w:noProof/>
          <w:sz w:val="28"/>
          <w:szCs w:val="28"/>
        </w:rPr>
        <w:t xml:space="preserve"> </w:t>
      </w:r>
      <w:r>
        <w:rPr>
          <w:noProof/>
          <w:sz w:val="28"/>
          <w:szCs w:val="28"/>
          <w:lang w:val="uk-UA"/>
        </w:rPr>
        <w:t xml:space="preserve">: </w:t>
      </w:r>
      <w:r>
        <w:rPr>
          <w:noProof/>
          <w:sz w:val="28"/>
          <w:szCs w:val="28"/>
        </w:rPr>
        <w:t>UMC відкидає обвинувачення в спекулюванні на “Євробаченні”</w:t>
      </w:r>
      <w:r>
        <w:rPr>
          <w:noProof/>
          <w:sz w:val="28"/>
          <w:szCs w:val="28"/>
          <w:lang w:val="uk-UA"/>
        </w:rPr>
        <w:t xml:space="preserve">. – </w:t>
      </w:r>
      <w:r>
        <w:rPr>
          <w:noProof/>
          <w:sz w:val="28"/>
          <w:szCs w:val="28"/>
        </w:rPr>
        <w:t>28.04.2005</w:t>
      </w:r>
      <w:r>
        <w:rPr>
          <w:noProof/>
          <w:sz w:val="28"/>
          <w:szCs w:val="28"/>
          <w:lang w:val="uk-UA"/>
        </w:rPr>
        <w:t xml:space="preserve">. – Режим доступу : </w:t>
      </w:r>
    </w:p>
    <w:p w:rsidR="005447DF" w:rsidRDefault="005447DF" w:rsidP="005447DF">
      <w:pPr>
        <w:tabs>
          <w:tab w:val="left" w:pos="720"/>
        </w:tabs>
        <w:spacing w:line="360" w:lineRule="auto"/>
        <w:ind w:left="431" w:hanging="357"/>
        <w:jc w:val="both"/>
        <w:rPr>
          <w:noProof/>
          <w:sz w:val="28"/>
          <w:szCs w:val="28"/>
          <w:lang w:val="uk-UA"/>
        </w:rPr>
      </w:pPr>
      <w:r>
        <w:rPr>
          <w:noProof/>
          <w:sz w:val="28"/>
          <w:szCs w:val="28"/>
          <w:lang w:val="uk-UA"/>
        </w:rPr>
        <w:tab/>
      </w:r>
      <w:r>
        <w:rPr>
          <w:noProof/>
          <w:sz w:val="28"/>
          <w:szCs w:val="28"/>
          <w:u w:val="single"/>
        </w:rPr>
        <w:t>http</w:t>
      </w:r>
      <w:r>
        <w:rPr>
          <w:noProof/>
          <w:sz w:val="28"/>
          <w:szCs w:val="28"/>
          <w:u w:val="single"/>
          <w:lang w:val="uk-UA"/>
        </w:rPr>
        <w:t>://</w:t>
      </w:r>
      <w:r>
        <w:rPr>
          <w:noProof/>
          <w:sz w:val="28"/>
          <w:szCs w:val="28"/>
          <w:u w:val="single"/>
        </w:rPr>
        <w:t>ua</w:t>
      </w:r>
      <w:r>
        <w:rPr>
          <w:noProof/>
          <w:sz w:val="28"/>
          <w:szCs w:val="28"/>
          <w:u w:val="single"/>
          <w:lang w:val="uk-UA"/>
        </w:rPr>
        <w:t>.</w:t>
      </w:r>
      <w:r>
        <w:rPr>
          <w:noProof/>
          <w:sz w:val="28"/>
          <w:szCs w:val="28"/>
          <w:u w:val="single"/>
        </w:rPr>
        <w:t>korrespondent</w:t>
      </w:r>
      <w:r>
        <w:rPr>
          <w:noProof/>
          <w:sz w:val="28"/>
          <w:szCs w:val="28"/>
          <w:u w:val="single"/>
          <w:lang w:val="uk-UA"/>
        </w:rPr>
        <w:t>.</w:t>
      </w:r>
      <w:r>
        <w:rPr>
          <w:noProof/>
          <w:sz w:val="28"/>
          <w:szCs w:val="28"/>
          <w:u w:val="single"/>
        </w:rPr>
        <w:t>net</w:t>
      </w:r>
      <w:r>
        <w:rPr>
          <w:noProof/>
          <w:sz w:val="28"/>
          <w:szCs w:val="28"/>
          <w:u w:val="single"/>
          <w:lang w:val="uk-UA"/>
        </w:rPr>
        <w:t>/</w:t>
      </w:r>
      <w:r>
        <w:rPr>
          <w:noProof/>
          <w:sz w:val="28"/>
          <w:szCs w:val="28"/>
          <w:u w:val="single"/>
        </w:rPr>
        <w:t>business</w:t>
      </w:r>
      <w:r>
        <w:rPr>
          <w:noProof/>
          <w:sz w:val="28"/>
          <w:szCs w:val="28"/>
          <w:u w:val="single"/>
          <w:lang w:val="uk-UA"/>
        </w:rPr>
        <w:t>/256959/</w:t>
      </w:r>
      <w:r>
        <w:rPr>
          <w:noProof/>
          <w:sz w:val="28"/>
          <w:szCs w:val="28"/>
          <w:lang w:val="uk-UA"/>
        </w:rPr>
        <w:t>.</w:t>
      </w:r>
    </w:p>
    <w:p w:rsidR="005447DF" w:rsidRDefault="005447DF" w:rsidP="00D77BAF">
      <w:pPr>
        <w:pStyle w:val="afffffff4"/>
        <w:numPr>
          <w:ilvl w:val="0"/>
          <w:numId w:val="52"/>
        </w:numPr>
        <w:suppressAutoHyphens w:val="0"/>
        <w:spacing w:after="0" w:line="360" w:lineRule="auto"/>
        <w:jc w:val="both"/>
        <w:rPr>
          <w:noProof/>
        </w:rPr>
      </w:pPr>
      <w:r>
        <w:rPr>
          <w:noProof/>
        </w:rPr>
        <w:t>Контракти, 12.02.2007.</w:t>
      </w:r>
    </w:p>
    <w:p w:rsidR="005447DF" w:rsidRDefault="005447DF" w:rsidP="00D77BAF">
      <w:pPr>
        <w:pStyle w:val="afffffff4"/>
        <w:numPr>
          <w:ilvl w:val="0"/>
          <w:numId w:val="52"/>
        </w:numPr>
        <w:suppressAutoHyphens w:val="0"/>
        <w:spacing w:after="0" w:line="360" w:lineRule="auto"/>
        <w:jc w:val="both"/>
        <w:rPr>
          <w:noProof/>
        </w:rPr>
      </w:pPr>
      <w:r>
        <w:rPr>
          <w:noProof/>
        </w:rPr>
        <w:t xml:space="preserve">Косовський А. Прецедент Ахметова / Андрій Косовський. – 01.06.2007. – </w:t>
      </w:r>
    </w:p>
    <w:p w:rsidR="005447DF" w:rsidRDefault="005447DF" w:rsidP="005447DF">
      <w:pPr>
        <w:pStyle w:val="afffffff4"/>
        <w:ind w:firstLine="432"/>
        <w:jc w:val="both"/>
        <w:rPr>
          <w:noProof/>
        </w:rPr>
      </w:pPr>
      <w:r>
        <w:rPr>
          <w:noProof/>
        </w:rPr>
        <w:t xml:space="preserve">Режим доступу : </w:t>
      </w:r>
    </w:p>
    <w:p w:rsidR="005447DF" w:rsidRDefault="005447DF" w:rsidP="005447DF">
      <w:pPr>
        <w:pStyle w:val="afffffff4"/>
        <w:ind w:firstLine="432"/>
        <w:jc w:val="both"/>
        <w:rPr>
          <w:noProof/>
        </w:rPr>
      </w:pPr>
      <w:r>
        <w:rPr>
          <w:noProof/>
          <w:u w:val="single"/>
        </w:rPr>
        <w:t>http://ua.proua.com/accent/2007/06/01/172843.html</w:t>
      </w:r>
      <w:r>
        <w:rPr>
          <w:noProof/>
        </w:rPr>
        <w:t xml:space="preserve">. </w:t>
      </w:r>
    </w:p>
    <w:p w:rsidR="005447DF" w:rsidRDefault="005447DF" w:rsidP="00D77BAF">
      <w:pPr>
        <w:numPr>
          <w:ilvl w:val="0"/>
          <w:numId w:val="52"/>
        </w:numPr>
        <w:suppressAutoHyphens w:val="0"/>
        <w:spacing w:line="360" w:lineRule="auto"/>
        <w:jc w:val="both"/>
        <w:rPr>
          <w:noProof/>
          <w:sz w:val="28"/>
          <w:szCs w:val="28"/>
        </w:rPr>
      </w:pPr>
      <w:r>
        <w:rPr>
          <w:noProof/>
          <w:sz w:val="28"/>
          <w:szCs w:val="28"/>
        </w:rPr>
        <w:t>Львівська газета, 18.11.2005</w:t>
      </w:r>
      <w:r>
        <w:rPr>
          <w:noProof/>
          <w:sz w:val="28"/>
          <w:szCs w:val="28"/>
          <w:lang w:eastAsia="ko-KR"/>
        </w:rPr>
        <w:t xml:space="preserve">; </w:t>
      </w:r>
      <w:r>
        <w:rPr>
          <w:noProof/>
          <w:sz w:val="28"/>
          <w:szCs w:val="28"/>
        </w:rPr>
        <w:t>18.04.2006</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uk-UA"/>
        </w:rPr>
      </w:pPr>
      <w:r>
        <w:rPr>
          <w:noProof/>
          <w:sz w:val="28"/>
          <w:szCs w:val="28"/>
        </w:rPr>
        <w:t>Львівська облдержадміністрація</w:t>
      </w:r>
      <w:r>
        <w:rPr>
          <w:noProof/>
          <w:sz w:val="28"/>
          <w:szCs w:val="28"/>
          <w:lang w:val="uk-UA"/>
        </w:rPr>
        <w:t xml:space="preserve"> : Офіційний сайт. – 30.09.2005. – Режим </w:t>
      </w:r>
    </w:p>
    <w:p w:rsidR="005447DF" w:rsidRDefault="005447DF" w:rsidP="005447DF">
      <w:pPr>
        <w:spacing w:line="360" w:lineRule="auto"/>
        <w:ind w:firstLine="432"/>
        <w:jc w:val="both"/>
        <w:rPr>
          <w:noProof/>
          <w:sz w:val="28"/>
          <w:szCs w:val="28"/>
          <w:lang w:val="uk-UA"/>
        </w:rPr>
      </w:pPr>
      <w:r>
        <w:rPr>
          <w:noProof/>
          <w:sz w:val="28"/>
          <w:szCs w:val="28"/>
          <w:lang w:val="uk-UA"/>
        </w:rPr>
        <w:t xml:space="preserve">доступу :  </w:t>
      </w:r>
    </w:p>
    <w:p w:rsidR="005447DF" w:rsidRDefault="005447DF" w:rsidP="005447DF">
      <w:pPr>
        <w:spacing w:line="360" w:lineRule="auto"/>
        <w:ind w:firstLine="432"/>
        <w:jc w:val="both"/>
        <w:rPr>
          <w:noProof/>
          <w:sz w:val="28"/>
          <w:szCs w:val="28"/>
          <w:lang w:val="uk-UA"/>
        </w:rPr>
      </w:pPr>
      <w:r>
        <w:rPr>
          <w:noProof/>
          <w:sz w:val="28"/>
          <w:szCs w:val="28"/>
          <w:u w:val="single"/>
          <w:lang w:val="uk-UA"/>
        </w:rPr>
        <w:t>http://www.</w:t>
      </w:r>
      <w:r>
        <w:rPr>
          <w:noProof/>
          <w:sz w:val="28"/>
          <w:szCs w:val="28"/>
          <w:u w:val="single"/>
        </w:rPr>
        <w:t>loda</w:t>
      </w:r>
      <w:r>
        <w:rPr>
          <w:noProof/>
          <w:sz w:val="28"/>
          <w:szCs w:val="28"/>
          <w:u w:val="single"/>
          <w:lang w:val="uk-UA"/>
        </w:rPr>
        <w:t>.</w:t>
      </w:r>
      <w:r>
        <w:rPr>
          <w:noProof/>
          <w:sz w:val="28"/>
          <w:szCs w:val="28"/>
          <w:u w:val="single"/>
        </w:rPr>
        <w:t>gov</w:t>
      </w:r>
      <w:r>
        <w:rPr>
          <w:noProof/>
          <w:sz w:val="28"/>
          <w:szCs w:val="28"/>
          <w:u w:val="single"/>
          <w:lang w:val="uk-UA"/>
        </w:rPr>
        <w:t>.</w:t>
      </w:r>
      <w:r>
        <w:rPr>
          <w:noProof/>
          <w:sz w:val="28"/>
          <w:szCs w:val="28"/>
          <w:u w:val="single"/>
        </w:rPr>
        <w:t>ua</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uk-UA"/>
        </w:rPr>
      </w:pPr>
      <w:r>
        <w:rPr>
          <w:noProof/>
          <w:sz w:val="28"/>
          <w:szCs w:val="28"/>
        </w:rPr>
        <w:t>Менеджмент.com.ua : інтернет-портал для управлінців</w:t>
      </w:r>
      <w:r>
        <w:rPr>
          <w:noProof/>
          <w:sz w:val="28"/>
          <w:szCs w:val="28"/>
          <w:lang w:val="uk-UA"/>
        </w:rPr>
        <w:t xml:space="preserve">. – 07.02.2006 ; </w:t>
      </w:r>
    </w:p>
    <w:p w:rsidR="005447DF" w:rsidRDefault="005447DF" w:rsidP="005447DF">
      <w:pPr>
        <w:spacing w:line="360" w:lineRule="auto"/>
        <w:ind w:firstLine="432"/>
        <w:jc w:val="both"/>
        <w:rPr>
          <w:noProof/>
          <w:sz w:val="28"/>
          <w:szCs w:val="28"/>
          <w:lang w:val="uk-UA"/>
        </w:rPr>
      </w:pPr>
      <w:r>
        <w:rPr>
          <w:noProof/>
          <w:sz w:val="28"/>
          <w:szCs w:val="28"/>
          <w:lang w:val="uk-UA"/>
        </w:rPr>
        <w:t>09.02.2006 ; 22.11.2006 ; 10.04.2007. – Режим доступу :</w:t>
      </w:r>
    </w:p>
    <w:p w:rsidR="005447DF" w:rsidRDefault="005447DF" w:rsidP="005447DF">
      <w:pPr>
        <w:spacing w:line="360" w:lineRule="auto"/>
        <w:ind w:firstLine="432"/>
        <w:jc w:val="both"/>
        <w:rPr>
          <w:noProof/>
          <w:sz w:val="28"/>
          <w:szCs w:val="28"/>
          <w:lang w:val="uk-UA"/>
        </w:rPr>
      </w:pPr>
      <w:r>
        <w:rPr>
          <w:noProof/>
          <w:sz w:val="28"/>
          <w:szCs w:val="28"/>
          <w:u w:val="single"/>
          <w:lang w:val="uk-UA"/>
        </w:rPr>
        <w:t>http://www.</w:t>
      </w:r>
      <w:r>
        <w:rPr>
          <w:noProof/>
          <w:sz w:val="28"/>
          <w:szCs w:val="28"/>
          <w:u w:val="single"/>
          <w:lang w:val="en-US"/>
        </w:rPr>
        <w:t>management</w:t>
      </w:r>
      <w:r>
        <w:rPr>
          <w:noProof/>
          <w:sz w:val="28"/>
          <w:szCs w:val="28"/>
          <w:u w:val="single"/>
          <w:lang w:val="uk-UA"/>
        </w:rPr>
        <w:t>.</w:t>
      </w:r>
      <w:r>
        <w:rPr>
          <w:noProof/>
          <w:sz w:val="28"/>
          <w:szCs w:val="28"/>
          <w:u w:val="single"/>
          <w:lang w:val="en-US"/>
        </w:rPr>
        <w:t>com</w:t>
      </w:r>
      <w:r>
        <w:rPr>
          <w:noProof/>
          <w:sz w:val="28"/>
          <w:szCs w:val="28"/>
          <w:u w:val="single"/>
          <w:lang w:val="uk-UA"/>
        </w:rPr>
        <w:t>.</w:t>
      </w:r>
      <w:r>
        <w:rPr>
          <w:noProof/>
          <w:sz w:val="28"/>
          <w:szCs w:val="28"/>
          <w:u w:val="single"/>
          <w:lang w:val="en-US"/>
        </w:rPr>
        <w:t>ua</w:t>
      </w:r>
      <w:r>
        <w:rPr>
          <w:noProof/>
          <w:sz w:val="28"/>
          <w:szCs w:val="28"/>
          <w:lang w:val="uk-UA"/>
        </w:rPr>
        <w:t xml:space="preserve">. </w:t>
      </w:r>
    </w:p>
    <w:p w:rsidR="005447DF" w:rsidRDefault="005447DF" w:rsidP="00D77BAF">
      <w:pPr>
        <w:pStyle w:val="afffffff4"/>
        <w:numPr>
          <w:ilvl w:val="0"/>
          <w:numId w:val="52"/>
        </w:numPr>
        <w:suppressAutoHyphens w:val="0"/>
        <w:spacing w:after="0" w:line="360" w:lineRule="auto"/>
        <w:jc w:val="both"/>
        <w:rPr>
          <w:noProof/>
        </w:rPr>
      </w:pPr>
      <w:r>
        <w:rPr>
          <w:noProof/>
        </w:rPr>
        <w:t xml:space="preserve">Наказ від 13.04.2006 № 224 Про доповнення до наказу МОЗ України від </w:t>
      </w:r>
    </w:p>
    <w:p w:rsidR="005447DF" w:rsidRDefault="005447DF" w:rsidP="005447DF">
      <w:pPr>
        <w:pStyle w:val="afffffff4"/>
        <w:ind w:firstLine="432"/>
        <w:jc w:val="both"/>
        <w:rPr>
          <w:noProof/>
        </w:rPr>
      </w:pPr>
      <w:r>
        <w:rPr>
          <w:noProof/>
        </w:rPr>
        <w:t>29.12.03 № 620 “Про організацію надання стаціонарної акушерсько-</w:t>
      </w:r>
    </w:p>
    <w:p w:rsidR="005447DF" w:rsidRDefault="005447DF" w:rsidP="005447DF">
      <w:pPr>
        <w:pStyle w:val="afffffff4"/>
        <w:ind w:firstLine="432"/>
        <w:jc w:val="both"/>
        <w:rPr>
          <w:noProof/>
        </w:rPr>
      </w:pPr>
      <w:r>
        <w:rPr>
          <w:noProof/>
        </w:rPr>
        <w:t xml:space="preserve">гінекологічної та неонатологічної допомоги в Україні” // Урядовий портал, </w:t>
      </w:r>
    </w:p>
    <w:p w:rsidR="005447DF" w:rsidRDefault="005447DF" w:rsidP="005447DF">
      <w:pPr>
        <w:pStyle w:val="afffffff4"/>
        <w:ind w:firstLine="432"/>
        <w:jc w:val="both"/>
        <w:rPr>
          <w:noProof/>
        </w:rPr>
      </w:pPr>
      <w:r>
        <w:rPr>
          <w:noProof/>
        </w:rPr>
        <w:t>13.04.2006.</w:t>
      </w:r>
    </w:p>
    <w:p w:rsidR="005447DF" w:rsidRDefault="005447DF" w:rsidP="00D77BAF">
      <w:pPr>
        <w:numPr>
          <w:ilvl w:val="0"/>
          <w:numId w:val="52"/>
        </w:numPr>
        <w:suppressAutoHyphens w:val="0"/>
        <w:spacing w:line="360" w:lineRule="auto"/>
        <w:jc w:val="both"/>
        <w:rPr>
          <w:noProof/>
          <w:sz w:val="28"/>
          <w:szCs w:val="28"/>
        </w:rPr>
      </w:pPr>
      <w:r>
        <w:rPr>
          <w:noProof/>
          <w:sz w:val="28"/>
          <w:szCs w:val="28"/>
        </w:rPr>
        <w:t>Народний оглядач, 23.03.2007</w:t>
      </w:r>
      <w:r>
        <w:rPr>
          <w:noProof/>
          <w:sz w:val="28"/>
          <w:szCs w:val="28"/>
          <w:lang w:val="uk-UA"/>
        </w:rPr>
        <w:t>.</w:t>
      </w:r>
    </w:p>
    <w:p w:rsidR="005447DF" w:rsidRDefault="005447DF" w:rsidP="00D77BAF">
      <w:pPr>
        <w:pStyle w:val="afffffff4"/>
        <w:numPr>
          <w:ilvl w:val="0"/>
          <w:numId w:val="52"/>
        </w:numPr>
        <w:suppressAutoHyphens w:val="0"/>
        <w:spacing w:after="0" w:line="360" w:lineRule="auto"/>
        <w:jc w:val="both"/>
        <w:rPr>
          <w:noProof/>
        </w:rPr>
      </w:pPr>
      <w:r>
        <w:rPr>
          <w:noProof/>
        </w:rPr>
        <w:t xml:space="preserve">Національна бібліотека України імені В. І. Вернадського. – 2005. – Режим </w:t>
      </w:r>
    </w:p>
    <w:p w:rsidR="005447DF" w:rsidRDefault="005447DF" w:rsidP="005447DF">
      <w:pPr>
        <w:pStyle w:val="afffffff4"/>
        <w:ind w:firstLine="432"/>
        <w:jc w:val="both"/>
        <w:rPr>
          <w:noProof/>
        </w:rPr>
      </w:pPr>
      <w:r>
        <w:rPr>
          <w:noProof/>
        </w:rPr>
        <w:t xml:space="preserve">доступу :  </w:t>
      </w:r>
    </w:p>
    <w:p w:rsidR="005447DF" w:rsidRDefault="005447DF" w:rsidP="005447DF">
      <w:pPr>
        <w:pStyle w:val="afffffff4"/>
        <w:ind w:firstLine="432"/>
        <w:jc w:val="both"/>
        <w:rPr>
          <w:noProof/>
        </w:rPr>
      </w:pPr>
      <w:r>
        <w:rPr>
          <w:noProof/>
          <w:u w:val="single"/>
        </w:rPr>
        <w:t>http://www.nbuv.gov.ua</w:t>
      </w:r>
      <w:r>
        <w:rPr>
          <w:noProof/>
        </w:rPr>
        <w:t>.</w:t>
      </w:r>
    </w:p>
    <w:p w:rsidR="005447DF" w:rsidRDefault="005447DF" w:rsidP="00D77BAF">
      <w:pPr>
        <w:pStyle w:val="afffffff4"/>
        <w:numPr>
          <w:ilvl w:val="0"/>
          <w:numId w:val="52"/>
        </w:numPr>
        <w:suppressAutoHyphens w:val="0"/>
        <w:spacing w:after="0" w:line="360" w:lineRule="auto"/>
        <w:jc w:val="both"/>
        <w:rPr>
          <w:noProof/>
        </w:rPr>
      </w:pPr>
      <w:r>
        <w:rPr>
          <w:noProof/>
          <w:lang w:eastAsia="ko-KR"/>
        </w:rPr>
        <w:lastRenderedPageBreak/>
        <w:t>Незалежний культорологічний часопис “Ї”. – 2006. – Режим доступу :</w:t>
      </w:r>
    </w:p>
    <w:p w:rsidR="005447DF" w:rsidRDefault="005447DF" w:rsidP="005447DF">
      <w:pPr>
        <w:pStyle w:val="afffffff4"/>
        <w:ind w:left="72" w:firstLine="360"/>
        <w:jc w:val="both"/>
        <w:rPr>
          <w:noProof/>
        </w:rPr>
      </w:pPr>
      <w:r>
        <w:rPr>
          <w:noProof/>
          <w:u w:val="single"/>
        </w:rPr>
        <w:t>http://</w:t>
      </w:r>
      <w:r>
        <w:rPr>
          <w:noProof/>
          <w:u w:val="single"/>
          <w:lang w:eastAsia="ko-KR"/>
        </w:rPr>
        <w:t>www.ji.lviv.ua.</w:t>
      </w:r>
    </w:p>
    <w:p w:rsidR="005447DF" w:rsidRDefault="005447DF" w:rsidP="00D77BAF">
      <w:pPr>
        <w:pStyle w:val="afffffff4"/>
        <w:numPr>
          <w:ilvl w:val="0"/>
          <w:numId w:val="52"/>
        </w:numPr>
        <w:suppressAutoHyphens w:val="0"/>
        <w:spacing w:after="0" w:line="360" w:lineRule="auto"/>
        <w:jc w:val="both"/>
        <w:rPr>
          <w:noProof/>
        </w:rPr>
      </w:pPr>
      <w:r>
        <w:rPr>
          <w:noProof/>
        </w:rPr>
        <w:t>Оглядач, 15.08.2006.</w:t>
      </w:r>
    </w:p>
    <w:p w:rsidR="005447DF" w:rsidRDefault="005447DF" w:rsidP="00D77BAF">
      <w:pPr>
        <w:widowControl w:val="0"/>
        <w:numPr>
          <w:ilvl w:val="0"/>
          <w:numId w:val="52"/>
        </w:numPr>
        <w:suppressAutoHyphens w:val="0"/>
        <w:autoSpaceDE w:val="0"/>
        <w:autoSpaceDN w:val="0"/>
        <w:adjustRightInd w:val="0"/>
        <w:spacing w:line="360" w:lineRule="auto"/>
        <w:jc w:val="both"/>
        <w:rPr>
          <w:noProof/>
          <w:sz w:val="28"/>
          <w:szCs w:val="28"/>
        </w:rPr>
      </w:pPr>
      <w:r>
        <w:rPr>
          <w:noProof/>
          <w:sz w:val="28"/>
          <w:szCs w:val="28"/>
        </w:rPr>
        <w:t>ПіЧ (Політика і час), 2003, №6</w:t>
      </w:r>
      <w:r>
        <w:rPr>
          <w:noProof/>
          <w:sz w:val="28"/>
          <w:szCs w:val="28"/>
          <w:lang w:val="uk-UA"/>
        </w:rPr>
        <w:t>.</w:t>
      </w:r>
    </w:p>
    <w:p w:rsidR="005447DF" w:rsidRDefault="005447DF" w:rsidP="00D77BAF">
      <w:pPr>
        <w:numPr>
          <w:ilvl w:val="0"/>
          <w:numId w:val="52"/>
        </w:numPr>
        <w:tabs>
          <w:tab w:val="left" w:pos="720"/>
        </w:tabs>
        <w:suppressAutoHyphens w:val="0"/>
        <w:spacing w:line="360" w:lineRule="auto"/>
        <w:jc w:val="both"/>
        <w:rPr>
          <w:noProof/>
          <w:sz w:val="28"/>
          <w:szCs w:val="28"/>
          <w:lang w:val="uk-UA"/>
        </w:rPr>
      </w:pPr>
      <w:r>
        <w:rPr>
          <w:noProof/>
          <w:sz w:val="28"/>
          <w:szCs w:val="28"/>
        </w:rPr>
        <w:t>Стратегічний маркетинг</w:t>
      </w:r>
      <w:r>
        <w:rPr>
          <w:noProof/>
          <w:sz w:val="28"/>
          <w:szCs w:val="28"/>
          <w:lang w:val="uk-UA"/>
        </w:rPr>
        <w:t xml:space="preserve">. – </w:t>
      </w:r>
      <w:r>
        <w:rPr>
          <w:noProof/>
          <w:sz w:val="28"/>
          <w:szCs w:val="28"/>
        </w:rPr>
        <w:t>03.03.2005</w:t>
      </w:r>
      <w:r>
        <w:rPr>
          <w:noProof/>
          <w:sz w:val="28"/>
          <w:szCs w:val="28"/>
          <w:lang w:val="uk-UA"/>
        </w:rPr>
        <w:t>. – Режим доступу :</w:t>
      </w:r>
    </w:p>
    <w:p w:rsidR="005447DF" w:rsidRDefault="005447DF" w:rsidP="005447DF">
      <w:pPr>
        <w:tabs>
          <w:tab w:val="left" w:pos="720"/>
        </w:tabs>
        <w:spacing w:line="360" w:lineRule="auto"/>
        <w:ind w:left="431" w:hanging="357"/>
        <w:jc w:val="both"/>
        <w:rPr>
          <w:noProof/>
          <w:sz w:val="28"/>
          <w:szCs w:val="28"/>
          <w:lang w:val="uk-UA"/>
        </w:rPr>
      </w:pPr>
      <w:r>
        <w:rPr>
          <w:noProof/>
          <w:sz w:val="28"/>
          <w:szCs w:val="28"/>
          <w:lang w:val="uk-UA"/>
        </w:rPr>
        <w:tab/>
      </w:r>
      <w:r>
        <w:rPr>
          <w:noProof/>
          <w:sz w:val="28"/>
          <w:szCs w:val="28"/>
          <w:u w:val="single"/>
          <w:lang w:val="en-US"/>
        </w:rPr>
        <w:t>http</w:t>
      </w:r>
      <w:r>
        <w:rPr>
          <w:noProof/>
          <w:sz w:val="28"/>
          <w:szCs w:val="28"/>
          <w:u w:val="single"/>
          <w:lang w:val="uk-UA"/>
        </w:rPr>
        <w:t>://</w:t>
      </w:r>
      <w:r>
        <w:rPr>
          <w:noProof/>
          <w:sz w:val="28"/>
          <w:szCs w:val="28"/>
          <w:u w:val="single"/>
          <w:lang w:val="en-US"/>
        </w:rPr>
        <w:t>www</w:t>
      </w:r>
      <w:r>
        <w:rPr>
          <w:noProof/>
          <w:sz w:val="28"/>
          <w:szCs w:val="28"/>
          <w:u w:val="single"/>
          <w:lang w:val="uk-UA"/>
        </w:rPr>
        <w:t>.</w:t>
      </w:r>
      <w:r>
        <w:rPr>
          <w:noProof/>
          <w:sz w:val="28"/>
          <w:szCs w:val="28"/>
          <w:u w:val="single"/>
          <w:lang w:val="en-US"/>
        </w:rPr>
        <w:t>refine</w:t>
      </w:r>
      <w:r>
        <w:rPr>
          <w:noProof/>
          <w:sz w:val="28"/>
          <w:szCs w:val="28"/>
          <w:u w:val="single"/>
          <w:lang w:val="uk-UA"/>
        </w:rPr>
        <w:t>.</w:t>
      </w:r>
      <w:r>
        <w:rPr>
          <w:noProof/>
          <w:sz w:val="28"/>
          <w:szCs w:val="28"/>
          <w:u w:val="single"/>
          <w:lang w:val="en-US"/>
        </w:rPr>
        <w:t>org</w:t>
      </w:r>
      <w:r>
        <w:rPr>
          <w:noProof/>
          <w:sz w:val="28"/>
          <w:szCs w:val="28"/>
          <w:u w:val="single"/>
          <w:lang w:val="uk-UA"/>
        </w:rPr>
        <w:t>.</w:t>
      </w:r>
      <w:r>
        <w:rPr>
          <w:noProof/>
          <w:sz w:val="28"/>
          <w:szCs w:val="28"/>
          <w:u w:val="single"/>
          <w:lang w:val="en-US"/>
        </w:rPr>
        <w:t>ua</w:t>
      </w:r>
      <w:r>
        <w:rPr>
          <w:noProof/>
          <w:sz w:val="28"/>
          <w:szCs w:val="28"/>
          <w:u w:val="single"/>
          <w:lang w:val="uk-UA"/>
        </w:rPr>
        <w:t>/</w:t>
      </w:r>
      <w:r>
        <w:rPr>
          <w:noProof/>
          <w:sz w:val="28"/>
          <w:szCs w:val="28"/>
          <w:u w:val="single"/>
          <w:lang w:val="en-US"/>
        </w:rPr>
        <w:t>pageid</w:t>
      </w:r>
      <w:r>
        <w:rPr>
          <w:noProof/>
          <w:sz w:val="28"/>
          <w:szCs w:val="28"/>
          <w:u w:val="single"/>
          <w:lang w:val="uk-UA"/>
        </w:rPr>
        <w:t>-2901-1.</w:t>
      </w:r>
      <w:r>
        <w:rPr>
          <w:noProof/>
          <w:sz w:val="28"/>
          <w:szCs w:val="28"/>
          <w:u w:val="single"/>
          <w:lang w:val="en-US"/>
        </w:rPr>
        <w:t>html</w:t>
      </w:r>
      <w:r>
        <w:rPr>
          <w:noProof/>
          <w:sz w:val="28"/>
          <w:szCs w:val="28"/>
          <w:lang w:val="uk-UA"/>
        </w:rPr>
        <w:t xml:space="preserve">. </w:t>
      </w:r>
    </w:p>
    <w:p w:rsidR="005447DF" w:rsidRDefault="005447DF" w:rsidP="00D77BAF">
      <w:pPr>
        <w:widowControl w:val="0"/>
        <w:numPr>
          <w:ilvl w:val="0"/>
          <w:numId w:val="52"/>
        </w:numPr>
        <w:suppressAutoHyphens w:val="0"/>
        <w:autoSpaceDE w:val="0"/>
        <w:autoSpaceDN w:val="0"/>
        <w:adjustRightInd w:val="0"/>
        <w:spacing w:line="360" w:lineRule="auto"/>
        <w:jc w:val="both"/>
        <w:rPr>
          <w:noProof/>
          <w:sz w:val="28"/>
          <w:szCs w:val="28"/>
        </w:rPr>
      </w:pPr>
      <w:r>
        <w:rPr>
          <w:noProof/>
          <w:sz w:val="28"/>
          <w:szCs w:val="28"/>
        </w:rPr>
        <w:t>Сучасність, 2002, №</w:t>
      </w:r>
      <w:r>
        <w:rPr>
          <w:noProof/>
          <w:sz w:val="28"/>
          <w:szCs w:val="28"/>
          <w:lang w:val="uk-UA"/>
        </w:rPr>
        <w:t xml:space="preserve"> </w:t>
      </w:r>
      <w:r>
        <w:rPr>
          <w:noProof/>
          <w:sz w:val="28"/>
          <w:szCs w:val="28"/>
        </w:rPr>
        <w:t>4</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uk-UA" w:eastAsia="ko-KR"/>
        </w:rPr>
      </w:pPr>
      <w:r>
        <w:rPr>
          <w:noProof/>
          <w:sz w:val="28"/>
          <w:szCs w:val="28"/>
          <w:lang w:eastAsia="ko-KR"/>
        </w:rPr>
        <w:t>Телеканал СТБ : форумы</w:t>
      </w:r>
      <w:r>
        <w:rPr>
          <w:noProof/>
          <w:sz w:val="28"/>
          <w:szCs w:val="28"/>
          <w:lang w:val="uk-UA" w:eastAsia="ko-KR"/>
        </w:rPr>
        <w:t>. – 23.08.2007. – Режим доступу :</w:t>
      </w:r>
    </w:p>
    <w:p w:rsidR="005447DF" w:rsidRDefault="005447DF" w:rsidP="005447DF">
      <w:pPr>
        <w:spacing w:line="360" w:lineRule="auto"/>
        <w:ind w:firstLine="432"/>
        <w:jc w:val="both"/>
        <w:rPr>
          <w:noProof/>
          <w:sz w:val="28"/>
          <w:szCs w:val="28"/>
          <w:lang w:val="uk-UA" w:eastAsia="ko-KR"/>
        </w:rPr>
      </w:pPr>
      <w:r>
        <w:rPr>
          <w:noProof/>
          <w:sz w:val="28"/>
          <w:szCs w:val="28"/>
          <w:u w:val="single"/>
          <w:lang w:val="uk-UA"/>
        </w:rPr>
        <w:t>http://www.stb.ua/e107_plugins/forum/forum_viewtopic.php?37.855#post_17129</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rPr>
      </w:pPr>
      <w:r>
        <w:rPr>
          <w:noProof/>
          <w:sz w:val="28"/>
          <w:szCs w:val="28"/>
        </w:rPr>
        <w:t>Україна молода, 15.12.2006 ; 05.09.2007</w:t>
      </w:r>
      <w:r>
        <w:rPr>
          <w:noProof/>
          <w:sz w:val="28"/>
          <w:szCs w:val="28"/>
          <w:lang w:val="uk-UA"/>
        </w:rPr>
        <w:t>.</w:t>
      </w:r>
    </w:p>
    <w:p w:rsidR="005447DF" w:rsidRDefault="005447DF" w:rsidP="00D77BAF">
      <w:pPr>
        <w:pStyle w:val="afffffff4"/>
        <w:numPr>
          <w:ilvl w:val="0"/>
          <w:numId w:val="52"/>
        </w:numPr>
        <w:suppressAutoHyphens w:val="0"/>
        <w:spacing w:after="0" w:line="360" w:lineRule="auto"/>
        <w:jc w:val="both"/>
        <w:rPr>
          <w:noProof/>
          <w:lang w:eastAsia="ko-KR"/>
        </w:rPr>
      </w:pPr>
      <w:r>
        <w:rPr>
          <w:noProof/>
        </w:rPr>
        <w:t xml:space="preserve">Урядовий кур’єр, 04.10.2003 ; 09.12.2003 ; 31.07.2004 ; </w:t>
      </w:r>
      <w:r>
        <w:rPr>
          <w:noProof/>
          <w:lang w:eastAsia="ko-KR"/>
        </w:rPr>
        <w:t>05.04.2007.</w:t>
      </w:r>
    </w:p>
    <w:p w:rsidR="005447DF" w:rsidRDefault="005447DF" w:rsidP="00D77BAF">
      <w:pPr>
        <w:pStyle w:val="afffffff4"/>
        <w:numPr>
          <w:ilvl w:val="0"/>
          <w:numId w:val="52"/>
        </w:numPr>
        <w:suppressAutoHyphens w:val="0"/>
        <w:spacing w:after="0" w:line="360" w:lineRule="auto"/>
        <w:jc w:val="both"/>
        <w:rPr>
          <w:noProof/>
        </w:rPr>
      </w:pPr>
      <w:r>
        <w:rPr>
          <w:noProof/>
        </w:rPr>
        <w:t>Успішна Україна, 06.02.2007.</w:t>
      </w:r>
    </w:p>
    <w:p w:rsidR="005447DF" w:rsidRDefault="005447DF" w:rsidP="00D77BAF">
      <w:pPr>
        <w:numPr>
          <w:ilvl w:val="0"/>
          <w:numId w:val="52"/>
        </w:numPr>
        <w:suppressAutoHyphens w:val="0"/>
        <w:spacing w:line="360" w:lineRule="auto"/>
        <w:jc w:val="both"/>
        <w:rPr>
          <w:noProof/>
          <w:sz w:val="28"/>
          <w:szCs w:val="28"/>
          <w:lang w:val="uk-UA"/>
        </w:rPr>
      </w:pPr>
      <w:r>
        <w:rPr>
          <w:noProof/>
          <w:sz w:val="28"/>
          <w:szCs w:val="28"/>
          <w:lang w:val="uk-UA"/>
        </w:rPr>
        <w:t xml:space="preserve">Фонд “Відродження” : </w:t>
      </w:r>
      <w:r>
        <w:rPr>
          <w:noProof/>
          <w:sz w:val="28"/>
          <w:szCs w:val="28"/>
        </w:rPr>
        <w:t>Лабораторія наукового перекладу</w:t>
      </w:r>
      <w:r>
        <w:rPr>
          <w:noProof/>
          <w:sz w:val="28"/>
          <w:szCs w:val="28"/>
          <w:lang w:val="uk-UA"/>
        </w:rPr>
        <w:t xml:space="preserve">. – 15.11.2003. – </w:t>
      </w:r>
    </w:p>
    <w:p w:rsidR="005447DF" w:rsidRDefault="005447DF" w:rsidP="005447DF">
      <w:pPr>
        <w:spacing w:line="360" w:lineRule="auto"/>
        <w:ind w:firstLine="432"/>
        <w:jc w:val="both"/>
        <w:rPr>
          <w:noProof/>
          <w:sz w:val="28"/>
          <w:szCs w:val="28"/>
          <w:lang w:val="uk-UA"/>
        </w:rPr>
      </w:pPr>
      <w:r>
        <w:rPr>
          <w:noProof/>
          <w:sz w:val="28"/>
          <w:szCs w:val="28"/>
          <w:lang w:val="uk-UA"/>
        </w:rPr>
        <w:t>Режим доступу :</w:t>
      </w:r>
    </w:p>
    <w:p w:rsidR="005447DF" w:rsidRDefault="005447DF" w:rsidP="005447DF">
      <w:pPr>
        <w:spacing w:line="360" w:lineRule="auto"/>
        <w:ind w:firstLine="432"/>
        <w:jc w:val="both"/>
        <w:rPr>
          <w:noProof/>
          <w:sz w:val="28"/>
          <w:szCs w:val="28"/>
          <w:lang w:val="uk-UA"/>
        </w:rPr>
      </w:pPr>
      <w:r>
        <w:rPr>
          <w:noProof/>
          <w:sz w:val="28"/>
          <w:szCs w:val="28"/>
          <w:u w:val="single"/>
        </w:rPr>
        <w:t>http</w:t>
      </w:r>
      <w:r>
        <w:rPr>
          <w:noProof/>
          <w:sz w:val="28"/>
          <w:szCs w:val="28"/>
          <w:u w:val="single"/>
          <w:lang w:val="uk-UA"/>
        </w:rPr>
        <w:t>://</w:t>
      </w:r>
      <w:r>
        <w:rPr>
          <w:noProof/>
          <w:sz w:val="28"/>
          <w:szCs w:val="28"/>
          <w:u w:val="single"/>
        </w:rPr>
        <w:t>www</w:t>
      </w:r>
      <w:r>
        <w:rPr>
          <w:noProof/>
          <w:sz w:val="28"/>
          <w:szCs w:val="28"/>
          <w:u w:val="single"/>
          <w:lang w:val="uk-UA"/>
        </w:rPr>
        <w:t>.</w:t>
      </w:r>
      <w:r>
        <w:rPr>
          <w:noProof/>
          <w:sz w:val="28"/>
          <w:szCs w:val="28"/>
          <w:u w:val="single"/>
        </w:rPr>
        <w:t>irf</w:t>
      </w:r>
      <w:r>
        <w:rPr>
          <w:noProof/>
          <w:sz w:val="28"/>
          <w:szCs w:val="28"/>
          <w:u w:val="single"/>
          <w:lang w:val="uk-UA"/>
        </w:rPr>
        <w:t>.</w:t>
      </w:r>
      <w:r>
        <w:rPr>
          <w:noProof/>
          <w:sz w:val="28"/>
          <w:szCs w:val="28"/>
          <w:u w:val="single"/>
        </w:rPr>
        <w:t>kiev</w:t>
      </w:r>
      <w:r>
        <w:rPr>
          <w:noProof/>
          <w:sz w:val="28"/>
          <w:szCs w:val="28"/>
          <w:u w:val="single"/>
          <w:lang w:val="uk-UA"/>
        </w:rPr>
        <w:t>.</w:t>
      </w:r>
      <w:r>
        <w:rPr>
          <w:noProof/>
          <w:sz w:val="28"/>
          <w:szCs w:val="28"/>
          <w:u w:val="single"/>
        </w:rPr>
        <w:t>ua</w:t>
      </w:r>
      <w:r>
        <w:rPr>
          <w:noProof/>
          <w:sz w:val="28"/>
          <w:szCs w:val="28"/>
          <w:u w:val="single"/>
          <w:lang w:val="uk-UA"/>
        </w:rPr>
        <w:t>/</w:t>
      </w:r>
      <w:r>
        <w:rPr>
          <w:noProof/>
          <w:sz w:val="28"/>
          <w:szCs w:val="28"/>
          <w:u w:val="single"/>
        </w:rPr>
        <w:t>ua</w:t>
      </w:r>
      <w:r>
        <w:rPr>
          <w:noProof/>
          <w:sz w:val="28"/>
          <w:szCs w:val="28"/>
          <w:u w:val="single"/>
          <w:lang w:val="uk-UA"/>
        </w:rPr>
        <w:t>/</w:t>
      </w:r>
      <w:r>
        <w:rPr>
          <w:noProof/>
          <w:sz w:val="28"/>
          <w:szCs w:val="28"/>
          <w:u w:val="single"/>
        </w:rPr>
        <w:t>programs</w:t>
      </w:r>
      <w:r>
        <w:rPr>
          <w:noProof/>
          <w:sz w:val="28"/>
          <w:szCs w:val="28"/>
          <w:u w:val="single"/>
          <w:lang w:val="uk-UA"/>
        </w:rPr>
        <w:t>/</w:t>
      </w:r>
      <w:r>
        <w:rPr>
          <w:noProof/>
          <w:sz w:val="28"/>
          <w:szCs w:val="28"/>
          <w:u w:val="single"/>
        </w:rPr>
        <w:t>scaap</w:t>
      </w:r>
      <w:r>
        <w:rPr>
          <w:noProof/>
          <w:sz w:val="28"/>
          <w:szCs w:val="28"/>
          <w:u w:val="single"/>
          <w:lang w:val="uk-UA"/>
        </w:rPr>
        <w:t>/</w:t>
      </w:r>
      <w:r>
        <w:rPr>
          <w:noProof/>
          <w:sz w:val="28"/>
          <w:szCs w:val="28"/>
          <w:u w:val="single"/>
        </w:rPr>
        <w:t>news</w:t>
      </w:r>
      <w:r>
        <w:rPr>
          <w:noProof/>
          <w:sz w:val="28"/>
          <w:szCs w:val="28"/>
          <w:u w:val="single"/>
          <w:lang w:val="uk-UA"/>
        </w:rPr>
        <w:t>/?</w:t>
      </w:r>
      <w:r>
        <w:rPr>
          <w:noProof/>
          <w:sz w:val="28"/>
          <w:szCs w:val="28"/>
          <w:u w:val="single"/>
        </w:rPr>
        <w:t>doc</w:t>
      </w:r>
      <w:r>
        <w:rPr>
          <w:noProof/>
          <w:sz w:val="28"/>
          <w:szCs w:val="28"/>
          <w:u w:val="single"/>
          <w:lang w:val="uk-UA"/>
        </w:rPr>
        <w:t>:</w:t>
      </w:r>
      <w:r>
        <w:rPr>
          <w:noProof/>
          <w:sz w:val="28"/>
          <w:szCs w:val="28"/>
          <w:u w:val="single"/>
        </w:rPr>
        <w:t>int</w:t>
      </w:r>
      <w:r>
        <w:rPr>
          <w:noProof/>
          <w:sz w:val="28"/>
          <w:szCs w:val="28"/>
          <w:u w:val="single"/>
          <w:lang w:val="uk-UA"/>
        </w:rPr>
        <w:t>=806</w:t>
      </w:r>
      <w:r>
        <w:rPr>
          <w:noProof/>
          <w:sz w:val="28"/>
          <w:szCs w:val="28"/>
          <w:lang w:val="uk-UA"/>
        </w:rPr>
        <w:t>.</w:t>
      </w:r>
    </w:p>
    <w:p w:rsidR="005447DF" w:rsidRDefault="005447DF" w:rsidP="00D77BAF">
      <w:pPr>
        <w:pStyle w:val="afffffffb"/>
        <w:numPr>
          <w:ilvl w:val="0"/>
          <w:numId w:val="52"/>
        </w:numPr>
        <w:suppressAutoHyphens w:val="0"/>
        <w:spacing w:after="0" w:line="360" w:lineRule="auto"/>
        <w:jc w:val="both"/>
        <w:rPr>
          <w:noProof/>
        </w:rPr>
      </w:pPr>
      <w:r>
        <w:rPr>
          <w:noProof/>
        </w:rPr>
        <w:t>Хрещатик, 28.08.2007.</w:t>
      </w:r>
    </w:p>
    <w:p w:rsidR="005447DF" w:rsidRDefault="005447DF" w:rsidP="00D77BAF">
      <w:pPr>
        <w:numPr>
          <w:ilvl w:val="0"/>
          <w:numId w:val="52"/>
        </w:numPr>
        <w:suppressAutoHyphens w:val="0"/>
        <w:spacing w:line="360" w:lineRule="auto"/>
        <w:jc w:val="both"/>
        <w:rPr>
          <w:noProof/>
          <w:sz w:val="28"/>
          <w:szCs w:val="28"/>
          <w:lang w:val="uk-UA" w:eastAsia="ko-KR"/>
        </w:rPr>
      </w:pPr>
      <w:r>
        <w:rPr>
          <w:noProof/>
          <w:sz w:val="28"/>
          <w:szCs w:val="28"/>
          <w:lang w:eastAsia="ko-KR"/>
        </w:rPr>
        <w:t>Экономико-правовая библиотека</w:t>
      </w:r>
      <w:r>
        <w:rPr>
          <w:noProof/>
          <w:sz w:val="28"/>
          <w:szCs w:val="28"/>
          <w:lang w:val="uk-UA" w:eastAsia="ko-KR"/>
        </w:rPr>
        <w:t xml:space="preserve"> : “Фінансовий менеджмент : конспект лекцій </w:t>
      </w:r>
    </w:p>
    <w:p w:rsidR="005447DF" w:rsidRDefault="005447DF" w:rsidP="005447DF">
      <w:pPr>
        <w:spacing w:line="360" w:lineRule="auto"/>
        <w:ind w:firstLine="432"/>
        <w:jc w:val="both"/>
        <w:rPr>
          <w:noProof/>
          <w:sz w:val="28"/>
          <w:szCs w:val="28"/>
          <w:lang w:val="uk-UA" w:eastAsia="ko-KR"/>
        </w:rPr>
      </w:pPr>
      <w:r>
        <w:rPr>
          <w:noProof/>
          <w:sz w:val="28"/>
          <w:szCs w:val="28"/>
          <w:lang w:val="uk-UA" w:eastAsia="ko-KR"/>
        </w:rPr>
        <w:t xml:space="preserve">КНЕУ)”. – </w:t>
      </w:r>
      <w:r>
        <w:rPr>
          <w:noProof/>
          <w:sz w:val="28"/>
          <w:szCs w:val="28"/>
          <w:lang w:eastAsia="ko-KR"/>
        </w:rPr>
        <w:t>21.07.2007</w:t>
      </w:r>
      <w:r>
        <w:rPr>
          <w:noProof/>
          <w:sz w:val="28"/>
          <w:szCs w:val="28"/>
          <w:lang w:val="uk-UA" w:eastAsia="ko-KR"/>
        </w:rPr>
        <w:t>. – Режим доступу :</w:t>
      </w:r>
    </w:p>
    <w:p w:rsidR="005447DF" w:rsidRDefault="005447DF" w:rsidP="005447DF">
      <w:pPr>
        <w:spacing w:line="360" w:lineRule="auto"/>
        <w:ind w:firstLine="432"/>
        <w:jc w:val="both"/>
        <w:rPr>
          <w:noProof/>
          <w:sz w:val="28"/>
          <w:szCs w:val="28"/>
          <w:lang w:val="uk-UA" w:eastAsia="ko-KR"/>
        </w:rPr>
      </w:pPr>
      <w:r>
        <w:rPr>
          <w:noProof/>
          <w:sz w:val="28"/>
          <w:szCs w:val="28"/>
          <w:u w:val="single"/>
          <w:lang w:eastAsia="ko-KR"/>
        </w:rPr>
        <w:t>http</w:t>
      </w:r>
      <w:r>
        <w:rPr>
          <w:noProof/>
          <w:sz w:val="28"/>
          <w:szCs w:val="28"/>
          <w:u w:val="single"/>
          <w:lang w:val="uk-UA" w:eastAsia="ko-KR"/>
        </w:rPr>
        <w:t>://</w:t>
      </w:r>
      <w:r>
        <w:rPr>
          <w:noProof/>
          <w:sz w:val="28"/>
          <w:szCs w:val="28"/>
          <w:u w:val="single"/>
          <w:lang w:eastAsia="ko-KR"/>
        </w:rPr>
        <w:t>in</w:t>
      </w:r>
      <w:r>
        <w:rPr>
          <w:noProof/>
          <w:sz w:val="28"/>
          <w:szCs w:val="28"/>
          <w:u w:val="single"/>
          <w:lang w:val="uk-UA" w:eastAsia="ko-KR"/>
        </w:rPr>
        <w:t>1.</w:t>
      </w:r>
      <w:r>
        <w:rPr>
          <w:noProof/>
          <w:sz w:val="28"/>
          <w:szCs w:val="28"/>
          <w:u w:val="single"/>
          <w:lang w:eastAsia="ko-KR"/>
        </w:rPr>
        <w:t>com</w:t>
      </w:r>
      <w:r>
        <w:rPr>
          <w:noProof/>
          <w:sz w:val="28"/>
          <w:szCs w:val="28"/>
          <w:u w:val="single"/>
          <w:lang w:val="uk-UA" w:eastAsia="ko-KR"/>
        </w:rPr>
        <w:t>.</w:t>
      </w:r>
      <w:r>
        <w:rPr>
          <w:noProof/>
          <w:sz w:val="28"/>
          <w:szCs w:val="28"/>
          <w:u w:val="single"/>
          <w:lang w:eastAsia="ko-KR"/>
        </w:rPr>
        <w:t>ua</w:t>
      </w:r>
      <w:r>
        <w:rPr>
          <w:noProof/>
          <w:sz w:val="28"/>
          <w:szCs w:val="28"/>
          <w:u w:val="single"/>
          <w:lang w:val="uk-UA" w:eastAsia="ko-KR"/>
        </w:rPr>
        <w:t>/</w:t>
      </w:r>
      <w:r>
        <w:rPr>
          <w:noProof/>
          <w:sz w:val="28"/>
          <w:szCs w:val="28"/>
          <w:u w:val="single"/>
          <w:lang w:eastAsia="ko-KR"/>
        </w:rPr>
        <w:t>book</w:t>
      </w:r>
      <w:r>
        <w:rPr>
          <w:noProof/>
          <w:sz w:val="28"/>
          <w:szCs w:val="28"/>
          <w:u w:val="single"/>
          <w:lang w:val="uk-UA" w:eastAsia="ko-KR"/>
        </w:rPr>
        <w:t>/13010/10417/</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Adweek, Apr. 22, 2002</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Alternatives</w:t>
      </w:r>
      <w:r>
        <w:rPr>
          <w:noProof/>
          <w:sz w:val="28"/>
          <w:szCs w:val="28"/>
          <w:lang w:val="uk-UA"/>
        </w:rPr>
        <w:t xml:space="preserve"> </w:t>
      </w:r>
      <w:r>
        <w:rPr>
          <w:noProof/>
          <w:sz w:val="28"/>
          <w:szCs w:val="28"/>
          <w:lang w:val="en-US"/>
        </w:rPr>
        <w:t>Journal</w:t>
      </w:r>
      <w:r>
        <w:rPr>
          <w:noProof/>
          <w:sz w:val="28"/>
          <w:szCs w:val="28"/>
          <w:lang w:val="uk-UA"/>
        </w:rPr>
        <w:t xml:space="preserve">, </w:t>
      </w:r>
      <w:r>
        <w:rPr>
          <w:noProof/>
          <w:sz w:val="28"/>
          <w:szCs w:val="28"/>
          <w:lang w:val="en-US"/>
        </w:rPr>
        <w:t>Jan</w:t>
      </w:r>
      <w:r>
        <w:rPr>
          <w:noProof/>
          <w:sz w:val="28"/>
          <w:szCs w:val="28"/>
          <w:lang w:val="uk-UA"/>
        </w:rPr>
        <w:t>. 1, 2000.</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Anchorage</w:t>
      </w:r>
      <w:r>
        <w:rPr>
          <w:noProof/>
          <w:sz w:val="28"/>
          <w:szCs w:val="28"/>
          <w:lang w:val="uk-UA"/>
        </w:rPr>
        <w:t xml:space="preserve"> </w:t>
      </w:r>
      <w:r>
        <w:rPr>
          <w:noProof/>
          <w:sz w:val="28"/>
          <w:szCs w:val="28"/>
          <w:lang w:val="en-US"/>
        </w:rPr>
        <w:t>Daily</w:t>
      </w:r>
      <w:r>
        <w:rPr>
          <w:noProof/>
          <w:sz w:val="28"/>
          <w:szCs w:val="28"/>
          <w:lang w:val="uk-UA"/>
        </w:rPr>
        <w:t xml:space="preserve"> </w:t>
      </w:r>
      <w:r>
        <w:rPr>
          <w:noProof/>
          <w:sz w:val="28"/>
          <w:szCs w:val="28"/>
          <w:lang w:val="en-US"/>
        </w:rPr>
        <w:t>News</w:t>
      </w:r>
      <w:r>
        <w:rPr>
          <w:noProof/>
          <w:sz w:val="28"/>
          <w:szCs w:val="28"/>
          <w:lang w:val="uk-UA"/>
        </w:rPr>
        <w:t xml:space="preserve">, </w:t>
      </w:r>
      <w:r>
        <w:rPr>
          <w:noProof/>
          <w:sz w:val="28"/>
          <w:szCs w:val="28"/>
          <w:lang w:val="en-US"/>
        </w:rPr>
        <w:t>Jan</w:t>
      </w:r>
      <w:r>
        <w:rPr>
          <w:noProof/>
          <w:sz w:val="28"/>
          <w:szCs w:val="28"/>
          <w:lang w:val="uk-UA"/>
        </w:rPr>
        <w:t>. 9, 2000.</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Arkansas Democrat-Gazette, Mar. 27, 2002</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Associated</w:t>
      </w:r>
      <w:r>
        <w:rPr>
          <w:noProof/>
          <w:sz w:val="28"/>
          <w:szCs w:val="28"/>
          <w:lang w:val="uk-UA"/>
        </w:rPr>
        <w:t xml:space="preserve"> </w:t>
      </w:r>
      <w:r>
        <w:rPr>
          <w:noProof/>
          <w:sz w:val="28"/>
          <w:szCs w:val="28"/>
          <w:lang w:val="en-US"/>
        </w:rPr>
        <w:t>Press</w:t>
      </w:r>
      <w:r>
        <w:rPr>
          <w:noProof/>
          <w:sz w:val="28"/>
          <w:szCs w:val="28"/>
          <w:lang w:val="uk-UA"/>
        </w:rPr>
        <w:t xml:space="preserve">, </w:t>
      </w:r>
      <w:r>
        <w:rPr>
          <w:noProof/>
          <w:sz w:val="28"/>
          <w:szCs w:val="28"/>
          <w:lang w:val="en-US"/>
        </w:rPr>
        <w:t>June. 17, 1991 ; June</w:t>
      </w:r>
      <w:r>
        <w:rPr>
          <w:noProof/>
          <w:sz w:val="28"/>
          <w:szCs w:val="28"/>
          <w:lang w:val="uk-UA"/>
        </w:rPr>
        <w:t xml:space="preserve"> 10,</w:t>
      </w:r>
      <w:r>
        <w:rPr>
          <w:noProof/>
          <w:sz w:val="28"/>
          <w:szCs w:val="28"/>
          <w:lang w:val="en-US"/>
        </w:rPr>
        <w:t xml:space="preserve"> </w:t>
      </w:r>
      <w:r>
        <w:rPr>
          <w:noProof/>
          <w:sz w:val="28"/>
          <w:szCs w:val="28"/>
          <w:lang w:val="uk-UA"/>
        </w:rPr>
        <w:t xml:space="preserve">2001 </w:t>
      </w:r>
      <w:r>
        <w:rPr>
          <w:noProof/>
          <w:sz w:val="28"/>
          <w:szCs w:val="28"/>
          <w:lang w:val="en-US"/>
        </w:rPr>
        <w:t>; Nov</w:t>
      </w:r>
      <w:r>
        <w:rPr>
          <w:noProof/>
          <w:sz w:val="28"/>
          <w:szCs w:val="28"/>
          <w:lang w:val="uk-UA"/>
        </w:rPr>
        <w:t>. 13, 2003.</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sidRPr="005447DF">
        <w:rPr>
          <w:noProof/>
          <w:lang w:val="en-US" w:eastAsia="ko-KR"/>
        </w:rPr>
        <w:t>Atlanta Journal and Constitution, Aug. 11, 1997</w:t>
      </w:r>
      <w:r>
        <w:rPr>
          <w:noProof/>
          <w:lang w:val="en-US" w:eastAsia="ko-KR"/>
        </w:rPr>
        <w:t xml:space="preserve"> ; </w:t>
      </w:r>
      <w:r>
        <w:rPr>
          <w:noProof/>
          <w:lang w:val="en-US"/>
        </w:rPr>
        <w:t>Feb. 15, 2001</w:t>
      </w:r>
      <w:r w:rsidRPr="005447DF">
        <w:rPr>
          <w:noProof/>
          <w:lang w:val="en-US"/>
        </w:rPr>
        <w:t>.</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Atlantic Monthly, Apr. 2002.</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sidRPr="005447DF">
        <w:rPr>
          <w:noProof/>
          <w:lang w:val="en-US" w:eastAsia="ko-KR"/>
        </w:rPr>
        <w:t xml:space="preserve">Austin American-Statesman, </w:t>
      </w:r>
      <w:r>
        <w:rPr>
          <w:noProof/>
          <w:lang w:val="en-US" w:eastAsia="ko-KR"/>
        </w:rPr>
        <w:t xml:space="preserve">Sept. 2, 2000 ; </w:t>
      </w:r>
      <w:r w:rsidRPr="005447DF">
        <w:rPr>
          <w:noProof/>
          <w:lang w:val="en-US" w:eastAsia="ko-KR"/>
        </w:rPr>
        <w:t>Jan. 12, 2001.</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Australian, Mar. 23, Sept. 27, 2001</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uk-UA"/>
        </w:rPr>
        <w:t xml:space="preserve">Baltimore Sun, </w:t>
      </w:r>
      <w:r>
        <w:rPr>
          <w:noProof/>
          <w:sz w:val="28"/>
          <w:szCs w:val="28"/>
          <w:lang w:val="en-US" w:eastAsia="ko-KR"/>
        </w:rPr>
        <w:t xml:space="preserve">Sept. 29, 1998 ; </w:t>
      </w:r>
      <w:r>
        <w:rPr>
          <w:noProof/>
          <w:sz w:val="28"/>
          <w:szCs w:val="28"/>
          <w:lang w:val="en-US"/>
        </w:rPr>
        <w:t xml:space="preserve">Oct. 13, 2002 ; </w:t>
      </w:r>
      <w:r>
        <w:rPr>
          <w:noProof/>
          <w:sz w:val="28"/>
          <w:szCs w:val="28"/>
          <w:lang w:val="uk-UA"/>
        </w:rPr>
        <w:t>Aug. 10, 2003.</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lastRenderedPageBreak/>
        <w:t>Bangor Daily News, June 8, 2000.</w:t>
      </w:r>
    </w:p>
    <w:p w:rsidR="005447DF" w:rsidRDefault="005447DF" w:rsidP="00D77BAF">
      <w:pPr>
        <w:numPr>
          <w:ilvl w:val="0"/>
          <w:numId w:val="52"/>
        </w:numPr>
        <w:suppressAutoHyphens w:val="0"/>
        <w:spacing w:line="360" w:lineRule="auto"/>
        <w:jc w:val="both"/>
        <w:rPr>
          <w:noProof/>
          <w:sz w:val="28"/>
          <w:szCs w:val="28"/>
          <w:lang w:val="uk-UA"/>
        </w:rPr>
      </w:pPr>
      <w:r>
        <w:rPr>
          <w:noProof/>
          <w:sz w:val="28"/>
          <w:szCs w:val="28"/>
          <w:lang w:val="en-US"/>
        </w:rPr>
        <w:t>BBCUkrainian</w:t>
      </w:r>
      <w:r>
        <w:rPr>
          <w:noProof/>
          <w:sz w:val="28"/>
          <w:szCs w:val="28"/>
          <w:lang w:val="uk-UA"/>
        </w:rPr>
        <w:t>.</w:t>
      </w:r>
      <w:r>
        <w:rPr>
          <w:noProof/>
          <w:sz w:val="28"/>
          <w:szCs w:val="28"/>
          <w:lang w:val="en-US"/>
        </w:rPr>
        <w:t>com</w:t>
      </w:r>
      <w:r>
        <w:rPr>
          <w:noProof/>
          <w:sz w:val="28"/>
          <w:szCs w:val="28"/>
          <w:lang w:val="uk-UA"/>
        </w:rPr>
        <w:t>, 2007. – Режим доступу :</w:t>
      </w:r>
    </w:p>
    <w:p w:rsidR="005447DF" w:rsidRDefault="005447DF" w:rsidP="005447DF">
      <w:pPr>
        <w:spacing w:line="360" w:lineRule="auto"/>
        <w:ind w:left="72" w:firstLine="360"/>
        <w:jc w:val="both"/>
        <w:rPr>
          <w:noProof/>
          <w:sz w:val="28"/>
          <w:szCs w:val="28"/>
          <w:lang w:val="uk-UA"/>
        </w:rPr>
      </w:pPr>
      <w:r>
        <w:rPr>
          <w:noProof/>
          <w:sz w:val="28"/>
          <w:szCs w:val="28"/>
          <w:u w:val="single"/>
          <w:lang w:val="en-US"/>
        </w:rPr>
        <w:t>http</w:t>
      </w:r>
      <w:r>
        <w:rPr>
          <w:noProof/>
          <w:sz w:val="28"/>
          <w:szCs w:val="28"/>
          <w:u w:val="single"/>
          <w:lang w:val="uk-UA"/>
        </w:rPr>
        <w:t>://</w:t>
      </w:r>
      <w:r>
        <w:rPr>
          <w:noProof/>
          <w:sz w:val="28"/>
          <w:szCs w:val="28"/>
          <w:u w:val="single"/>
          <w:lang w:val="en-US"/>
        </w:rPr>
        <w:t>www</w:t>
      </w:r>
      <w:r>
        <w:rPr>
          <w:noProof/>
          <w:sz w:val="28"/>
          <w:szCs w:val="28"/>
          <w:u w:val="single"/>
          <w:lang w:val="uk-UA"/>
        </w:rPr>
        <w:t>.</w:t>
      </w:r>
      <w:r>
        <w:rPr>
          <w:noProof/>
          <w:sz w:val="28"/>
          <w:szCs w:val="28"/>
          <w:u w:val="single"/>
          <w:lang w:val="en-US"/>
        </w:rPr>
        <w:t>bbc</w:t>
      </w:r>
      <w:r>
        <w:rPr>
          <w:noProof/>
          <w:sz w:val="28"/>
          <w:szCs w:val="28"/>
          <w:u w:val="single"/>
          <w:lang w:val="uk-UA"/>
        </w:rPr>
        <w:t>.</w:t>
      </w:r>
      <w:r>
        <w:rPr>
          <w:noProof/>
          <w:sz w:val="28"/>
          <w:szCs w:val="28"/>
          <w:u w:val="single"/>
          <w:lang w:val="en-US"/>
        </w:rPr>
        <w:t>co</w:t>
      </w:r>
      <w:r>
        <w:rPr>
          <w:noProof/>
          <w:sz w:val="28"/>
          <w:szCs w:val="28"/>
          <w:u w:val="single"/>
          <w:lang w:val="uk-UA"/>
        </w:rPr>
        <w:t>.</w:t>
      </w:r>
      <w:r>
        <w:rPr>
          <w:noProof/>
          <w:sz w:val="28"/>
          <w:szCs w:val="28"/>
          <w:u w:val="single"/>
          <w:lang w:val="en-US"/>
        </w:rPr>
        <w:t>uk</w:t>
      </w:r>
      <w:r>
        <w:rPr>
          <w:noProof/>
          <w:sz w:val="28"/>
          <w:szCs w:val="28"/>
          <w:u w:val="single"/>
          <w:lang w:val="uk-UA"/>
        </w:rPr>
        <w:t>/</w:t>
      </w:r>
      <w:r>
        <w:rPr>
          <w:noProof/>
          <w:sz w:val="28"/>
          <w:szCs w:val="28"/>
          <w:u w:val="single"/>
          <w:lang w:val="en-US"/>
        </w:rPr>
        <w:t>ukrainian</w:t>
      </w:r>
      <w:r>
        <w:rPr>
          <w:noProof/>
          <w:sz w:val="28"/>
          <w:szCs w:val="28"/>
          <w:u w:val="single"/>
          <w:lang w:val="uk-UA"/>
        </w:rPr>
        <w:t>/</w:t>
      </w:r>
      <w:r>
        <w:rPr>
          <w:noProof/>
          <w:sz w:val="28"/>
          <w:szCs w:val="28"/>
          <w:u w:val="single"/>
          <w:lang w:val="en-US"/>
        </w:rPr>
        <w:t>institutional</w:t>
      </w:r>
      <w:r>
        <w:rPr>
          <w:noProof/>
          <w:sz w:val="28"/>
          <w:szCs w:val="28"/>
          <w:u w:val="single"/>
          <w:lang w:val="uk-UA"/>
        </w:rPr>
        <w:t>/</w:t>
      </w:r>
      <w:r>
        <w:rPr>
          <w:noProof/>
          <w:sz w:val="28"/>
          <w:szCs w:val="28"/>
          <w:u w:val="single"/>
          <w:lang w:val="en-US"/>
        </w:rPr>
        <w:t>rss</w:t>
      </w:r>
      <w:r>
        <w:rPr>
          <w:noProof/>
          <w:sz w:val="28"/>
          <w:szCs w:val="28"/>
          <w:u w:val="single"/>
          <w:lang w:val="uk-UA"/>
        </w:rPr>
        <w:t>.</w:t>
      </w:r>
      <w:r>
        <w:rPr>
          <w:noProof/>
          <w:sz w:val="28"/>
          <w:szCs w:val="28"/>
          <w:u w:val="single"/>
          <w:lang w:val="en-US"/>
        </w:rPr>
        <w:t>shtml</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Boston Globe, June 29, 1995</w:t>
      </w:r>
      <w:r>
        <w:rPr>
          <w:noProof/>
          <w:sz w:val="28"/>
          <w:szCs w:val="28"/>
          <w:lang w:val="uk-UA"/>
        </w:rPr>
        <w:t>.</w:t>
      </w:r>
    </w:p>
    <w:p w:rsidR="005447DF" w:rsidRDefault="005447DF" w:rsidP="00D77BAF">
      <w:pPr>
        <w:pStyle w:val="afffffff4"/>
        <w:numPr>
          <w:ilvl w:val="0"/>
          <w:numId w:val="52"/>
        </w:numPr>
        <w:tabs>
          <w:tab w:val="left" w:pos="1260"/>
        </w:tabs>
        <w:suppressAutoHyphens w:val="0"/>
        <w:spacing w:after="0" w:line="360" w:lineRule="auto"/>
        <w:jc w:val="both"/>
        <w:rPr>
          <w:noProof/>
        </w:rPr>
      </w:pPr>
      <w:r>
        <w:rPr>
          <w:noProof/>
          <w:lang w:val="en-US"/>
        </w:rPr>
        <w:t>BTB</w:t>
      </w:r>
      <w:r>
        <w:rPr>
          <w:noProof/>
        </w:rPr>
        <w:t>.</w:t>
      </w:r>
      <w:r>
        <w:rPr>
          <w:noProof/>
          <w:lang w:val="en-US"/>
        </w:rPr>
        <w:t>net</w:t>
      </w:r>
      <w:r>
        <w:rPr>
          <w:noProof/>
        </w:rPr>
        <w:t xml:space="preserve"> : Незнайома мова поширюється зі страшною силою. – 04.10.2006. – Режим доступу : </w:t>
      </w:r>
    </w:p>
    <w:p w:rsidR="005447DF" w:rsidRDefault="005447DF" w:rsidP="005447DF">
      <w:pPr>
        <w:pStyle w:val="afffffff4"/>
        <w:tabs>
          <w:tab w:val="left" w:pos="1260"/>
        </w:tabs>
        <w:ind w:left="431" w:hanging="357"/>
        <w:jc w:val="both"/>
        <w:rPr>
          <w:noProof/>
        </w:rPr>
      </w:pPr>
      <w:r>
        <w:rPr>
          <w:noProof/>
        </w:rPr>
        <w:tab/>
      </w:r>
      <w:r>
        <w:rPr>
          <w:noProof/>
          <w:u w:val="single"/>
        </w:rPr>
        <w:t>http://www.btb-net.com/main/167/neznaioma-mova-poshiryutsya-z-strashnoyu-shvidkstyu</w:t>
      </w:r>
      <w:r>
        <w:rPr>
          <w:noProof/>
        </w:rPr>
        <w:t xml:space="preserve">. </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 xml:space="preserve">Buffalo News, </w:t>
      </w:r>
      <w:r>
        <w:rPr>
          <w:noProof/>
          <w:sz w:val="28"/>
          <w:szCs w:val="28"/>
          <w:lang w:val="en-US" w:eastAsia="ko-KR"/>
        </w:rPr>
        <w:t xml:space="preserve">Mar. 5, 1999 ; </w:t>
      </w:r>
      <w:r>
        <w:rPr>
          <w:noProof/>
          <w:sz w:val="28"/>
          <w:szCs w:val="28"/>
          <w:lang w:val="en-US"/>
        </w:rPr>
        <w:t>June 9, 2002</w:t>
      </w:r>
      <w:r>
        <w:rPr>
          <w:noProof/>
          <w:sz w:val="28"/>
          <w:szCs w:val="28"/>
          <w:lang w:val="uk-UA"/>
        </w:rPr>
        <w:t>.</w:t>
      </w:r>
    </w:p>
    <w:p w:rsidR="005447DF" w:rsidRDefault="005447DF" w:rsidP="00D77BAF">
      <w:pPr>
        <w:numPr>
          <w:ilvl w:val="0"/>
          <w:numId w:val="52"/>
        </w:numPr>
        <w:tabs>
          <w:tab w:val="left" w:pos="1260"/>
        </w:tabs>
        <w:suppressAutoHyphens w:val="0"/>
        <w:spacing w:line="360" w:lineRule="auto"/>
        <w:jc w:val="both"/>
        <w:rPr>
          <w:noProof/>
          <w:sz w:val="28"/>
          <w:szCs w:val="28"/>
          <w:lang w:val="en-US" w:eastAsia="ko-KR"/>
        </w:rPr>
      </w:pPr>
      <w:r>
        <w:rPr>
          <w:noProof/>
          <w:sz w:val="28"/>
          <w:szCs w:val="28"/>
          <w:lang w:val="en-US" w:eastAsia="ko-KR"/>
        </w:rPr>
        <w:t>Business Day, July 11, 2000</w:t>
      </w:r>
      <w:r>
        <w:rPr>
          <w:noProof/>
          <w:sz w:val="28"/>
          <w:szCs w:val="28"/>
          <w:lang w:val="uk-UA" w:eastAsia="ko-KR"/>
        </w:rPr>
        <w:t>.</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Business Journal, June 30, 2000.</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Business</w:t>
      </w:r>
      <w:r>
        <w:rPr>
          <w:noProof/>
          <w:sz w:val="28"/>
          <w:szCs w:val="28"/>
          <w:lang w:val="uk-UA"/>
        </w:rPr>
        <w:t xml:space="preserve"> </w:t>
      </w:r>
      <w:r>
        <w:rPr>
          <w:noProof/>
          <w:sz w:val="28"/>
          <w:szCs w:val="28"/>
          <w:lang w:val="en-US"/>
        </w:rPr>
        <w:t>Week</w:t>
      </w:r>
      <w:r>
        <w:rPr>
          <w:noProof/>
          <w:sz w:val="28"/>
          <w:szCs w:val="28"/>
          <w:lang w:val="uk-UA"/>
        </w:rPr>
        <w:t xml:space="preserve">, </w:t>
      </w:r>
      <w:r>
        <w:rPr>
          <w:noProof/>
          <w:sz w:val="28"/>
          <w:szCs w:val="28"/>
          <w:lang w:val="en-US"/>
        </w:rPr>
        <w:t>Apr</w:t>
      </w:r>
      <w:r>
        <w:rPr>
          <w:noProof/>
          <w:sz w:val="28"/>
          <w:szCs w:val="28"/>
          <w:lang w:val="uk-UA"/>
        </w:rPr>
        <w:t xml:space="preserve">. 20, 1998 </w:t>
      </w:r>
      <w:r>
        <w:rPr>
          <w:noProof/>
          <w:sz w:val="28"/>
          <w:szCs w:val="28"/>
          <w:lang w:val="en-US"/>
        </w:rPr>
        <w:t xml:space="preserve">; </w:t>
      </w:r>
      <w:r>
        <w:rPr>
          <w:noProof/>
          <w:sz w:val="28"/>
          <w:szCs w:val="28"/>
          <w:lang w:val="en-US" w:eastAsia="ko-KR"/>
        </w:rPr>
        <w:t xml:space="preserve">June 5, 2000 ; </w:t>
      </w:r>
      <w:r>
        <w:rPr>
          <w:noProof/>
          <w:sz w:val="28"/>
          <w:szCs w:val="28"/>
          <w:lang w:val="en-US"/>
        </w:rPr>
        <w:t>Jan. 10, 2001 ; Sept. 8, 2003</w:t>
      </w:r>
      <w:r>
        <w:rPr>
          <w:noProof/>
          <w:sz w:val="28"/>
          <w:szCs w:val="28"/>
          <w:lang w:val="uk-UA"/>
        </w:rPr>
        <w:t>.</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Business Wire, Oct. 11, 1999.</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Campaign, May 12,  2000</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Canadian</w:t>
      </w:r>
      <w:r>
        <w:rPr>
          <w:noProof/>
          <w:sz w:val="28"/>
          <w:szCs w:val="28"/>
          <w:lang w:val="uk-UA" w:eastAsia="ko-KR"/>
        </w:rPr>
        <w:t xml:space="preserve"> </w:t>
      </w:r>
      <w:r>
        <w:rPr>
          <w:noProof/>
          <w:sz w:val="28"/>
          <w:szCs w:val="28"/>
          <w:lang w:val="en-US" w:eastAsia="ko-KR"/>
        </w:rPr>
        <w:t>Press</w:t>
      </w:r>
      <w:r>
        <w:rPr>
          <w:noProof/>
          <w:sz w:val="28"/>
          <w:szCs w:val="28"/>
          <w:lang w:val="uk-UA" w:eastAsia="ko-KR"/>
        </w:rPr>
        <w:t xml:space="preserve"> </w:t>
      </w:r>
      <w:r>
        <w:rPr>
          <w:noProof/>
          <w:sz w:val="28"/>
          <w:szCs w:val="28"/>
          <w:lang w:val="en-US" w:eastAsia="ko-KR"/>
        </w:rPr>
        <w:t>Newswire</w:t>
      </w:r>
      <w:r>
        <w:rPr>
          <w:noProof/>
          <w:sz w:val="28"/>
          <w:szCs w:val="28"/>
          <w:lang w:val="uk-UA" w:eastAsia="ko-KR"/>
        </w:rPr>
        <w:t xml:space="preserve">, </w:t>
      </w:r>
      <w:r>
        <w:rPr>
          <w:noProof/>
          <w:sz w:val="28"/>
          <w:szCs w:val="28"/>
          <w:lang w:val="en-US" w:eastAsia="ko-KR"/>
        </w:rPr>
        <w:t>Nov</w:t>
      </w:r>
      <w:r>
        <w:rPr>
          <w:noProof/>
          <w:sz w:val="28"/>
          <w:szCs w:val="28"/>
          <w:lang w:val="uk-UA" w:eastAsia="ko-KR"/>
        </w:rPr>
        <w:t>. 24, 1996.</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Catalog Age, Sept. 2001</w:t>
      </w:r>
      <w:r>
        <w:rPr>
          <w:noProof/>
          <w:sz w:val="28"/>
          <w:szCs w:val="28"/>
          <w:lang w:val="uk-UA"/>
        </w:rPr>
        <w:t>.</w:t>
      </w:r>
    </w:p>
    <w:p w:rsidR="005447DF" w:rsidRDefault="005447DF" w:rsidP="00D77BAF">
      <w:pPr>
        <w:pStyle w:val="afffffff4"/>
        <w:numPr>
          <w:ilvl w:val="0"/>
          <w:numId w:val="52"/>
        </w:numPr>
        <w:tabs>
          <w:tab w:val="left" w:pos="1260"/>
        </w:tabs>
        <w:suppressAutoHyphens w:val="0"/>
        <w:spacing w:after="0" w:line="360" w:lineRule="auto"/>
        <w:jc w:val="both"/>
        <w:rPr>
          <w:noProof/>
          <w:lang w:val="en-US"/>
        </w:rPr>
      </w:pPr>
      <w:r>
        <w:rPr>
          <w:noProof/>
          <w:lang w:eastAsia="ko-KR"/>
        </w:rPr>
        <w:t>CBS News, Feb. 21, 2001</w:t>
      </w:r>
      <w:r>
        <w:rPr>
          <w:noProof/>
          <w:lang w:val="en-US" w:eastAsia="ko-KR"/>
        </w:rPr>
        <w:t xml:space="preserve"> ; </w:t>
      </w:r>
      <w:r>
        <w:rPr>
          <w:noProof/>
          <w:lang w:val="en-US"/>
        </w:rPr>
        <w:t>Oct</w:t>
      </w:r>
      <w:r>
        <w:rPr>
          <w:noProof/>
        </w:rPr>
        <w:t xml:space="preserve">. 12, </w:t>
      </w:r>
      <w:r>
        <w:rPr>
          <w:noProof/>
          <w:lang w:val="en-US"/>
        </w:rPr>
        <w:t xml:space="preserve">14, 17, </w:t>
      </w:r>
      <w:r>
        <w:rPr>
          <w:noProof/>
        </w:rPr>
        <w:t>2004.</w:t>
      </w:r>
    </w:p>
    <w:p w:rsidR="005447DF" w:rsidRDefault="005447DF" w:rsidP="00D77BAF">
      <w:pPr>
        <w:pStyle w:val="afffffff4"/>
        <w:numPr>
          <w:ilvl w:val="0"/>
          <w:numId w:val="52"/>
        </w:numPr>
        <w:suppressAutoHyphens w:val="0"/>
        <w:spacing w:after="0" w:line="360" w:lineRule="auto"/>
        <w:jc w:val="both"/>
        <w:rPr>
          <w:noProof/>
          <w:lang w:val="en-US"/>
        </w:rPr>
      </w:pPr>
      <w:r>
        <w:rPr>
          <w:noProof/>
        </w:rPr>
        <w:t>Charleston Daily Mail, Aug. 21, 1995.</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Charlotte</w:t>
      </w:r>
      <w:r>
        <w:rPr>
          <w:noProof/>
          <w:sz w:val="28"/>
          <w:szCs w:val="28"/>
          <w:lang w:val="uk-UA"/>
        </w:rPr>
        <w:t xml:space="preserve"> </w:t>
      </w:r>
      <w:r>
        <w:rPr>
          <w:noProof/>
          <w:sz w:val="28"/>
          <w:szCs w:val="28"/>
          <w:lang w:val="en-US"/>
        </w:rPr>
        <w:t>Observer</w:t>
      </w:r>
      <w:r>
        <w:rPr>
          <w:noProof/>
          <w:sz w:val="28"/>
          <w:szCs w:val="28"/>
          <w:lang w:val="uk-UA"/>
        </w:rPr>
        <w:t xml:space="preserve">, </w:t>
      </w:r>
      <w:r>
        <w:rPr>
          <w:noProof/>
          <w:sz w:val="28"/>
          <w:szCs w:val="28"/>
          <w:lang w:val="en-US"/>
        </w:rPr>
        <w:t>Jan</w:t>
      </w:r>
      <w:r>
        <w:rPr>
          <w:noProof/>
          <w:sz w:val="28"/>
          <w:szCs w:val="28"/>
          <w:lang w:val="uk-UA"/>
        </w:rPr>
        <w:t>. 20, 2001.</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Chicago</w:t>
      </w:r>
      <w:r>
        <w:rPr>
          <w:noProof/>
          <w:sz w:val="28"/>
          <w:szCs w:val="28"/>
          <w:lang w:val="uk-UA" w:eastAsia="ko-KR"/>
        </w:rPr>
        <w:t xml:space="preserve"> </w:t>
      </w:r>
      <w:r>
        <w:rPr>
          <w:noProof/>
          <w:sz w:val="28"/>
          <w:szCs w:val="28"/>
          <w:lang w:val="en-US" w:eastAsia="ko-KR"/>
        </w:rPr>
        <w:t>Sun</w:t>
      </w:r>
      <w:r>
        <w:rPr>
          <w:noProof/>
          <w:sz w:val="28"/>
          <w:szCs w:val="28"/>
          <w:lang w:val="uk-UA" w:eastAsia="ko-KR"/>
        </w:rPr>
        <w:t>-</w:t>
      </w:r>
      <w:r>
        <w:rPr>
          <w:noProof/>
          <w:sz w:val="28"/>
          <w:szCs w:val="28"/>
          <w:lang w:val="en-US" w:eastAsia="ko-KR"/>
        </w:rPr>
        <w:t>Times</w:t>
      </w:r>
      <w:r>
        <w:rPr>
          <w:noProof/>
          <w:sz w:val="28"/>
          <w:szCs w:val="28"/>
          <w:lang w:val="uk-UA" w:eastAsia="ko-KR"/>
        </w:rPr>
        <w:t xml:space="preserve">, </w:t>
      </w:r>
      <w:r>
        <w:rPr>
          <w:noProof/>
          <w:sz w:val="28"/>
          <w:szCs w:val="28"/>
          <w:lang w:val="en-US" w:eastAsia="ko-KR"/>
        </w:rPr>
        <w:t>Jan</w:t>
      </w:r>
      <w:r>
        <w:rPr>
          <w:noProof/>
          <w:sz w:val="28"/>
          <w:szCs w:val="28"/>
          <w:lang w:val="uk-UA" w:eastAsia="ko-KR"/>
        </w:rPr>
        <w:t>. 24, 1992.</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Chicago</w:t>
      </w:r>
      <w:r>
        <w:rPr>
          <w:noProof/>
          <w:sz w:val="28"/>
          <w:szCs w:val="28"/>
          <w:lang w:val="uk-UA"/>
        </w:rPr>
        <w:t xml:space="preserve"> </w:t>
      </w:r>
      <w:r>
        <w:rPr>
          <w:noProof/>
          <w:sz w:val="28"/>
          <w:szCs w:val="28"/>
          <w:lang w:val="en-US"/>
        </w:rPr>
        <w:t>Tribune</w:t>
      </w:r>
      <w:r>
        <w:rPr>
          <w:noProof/>
          <w:sz w:val="28"/>
          <w:szCs w:val="28"/>
          <w:lang w:val="uk-UA"/>
        </w:rPr>
        <w:t xml:space="preserve">, </w:t>
      </w:r>
      <w:r>
        <w:rPr>
          <w:noProof/>
          <w:sz w:val="28"/>
          <w:szCs w:val="28"/>
          <w:lang w:val="en-US"/>
        </w:rPr>
        <w:t>Nov. 4, 1990 ; Nov. 28, 1998 ; Mar</w:t>
      </w:r>
      <w:r>
        <w:rPr>
          <w:noProof/>
          <w:sz w:val="28"/>
          <w:szCs w:val="28"/>
          <w:lang w:val="uk-UA"/>
        </w:rPr>
        <w:t xml:space="preserve">. 13, </w:t>
      </w:r>
      <w:r>
        <w:rPr>
          <w:noProof/>
          <w:sz w:val="28"/>
          <w:szCs w:val="28"/>
          <w:lang w:val="en-US"/>
        </w:rPr>
        <w:t xml:space="preserve">May 14, </w:t>
      </w:r>
      <w:r>
        <w:rPr>
          <w:noProof/>
          <w:sz w:val="28"/>
          <w:szCs w:val="28"/>
          <w:lang w:val="uk-UA"/>
        </w:rPr>
        <w:t xml:space="preserve">1999 </w:t>
      </w:r>
      <w:r>
        <w:rPr>
          <w:noProof/>
          <w:sz w:val="28"/>
          <w:szCs w:val="28"/>
          <w:lang w:val="en-US"/>
        </w:rPr>
        <w:t>; Feb</w:t>
      </w:r>
      <w:r>
        <w:rPr>
          <w:noProof/>
          <w:sz w:val="28"/>
          <w:szCs w:val="28"/>
          <w:lang w:val="uk-UA"/>
        </w:rPr>
        <w:t xml:space="preserve">. 15, </w:t>
      </w:r>
      <w:r>
        <w:rPr>
          <w:noProof/>
          <w:sz w:val="28"/>
          <w:szCs w:val="28"/>
          <w:lang w:val="en-US"/>
        </w:rPr>
        <w:t>Oct. 18, 2004</w:t>
      </w:r>
      <w:r>
        <w:rPr>
          <w:noProof/>
          <w:sz w:val="28"/>
          <w:szCs w:val="28"/>
          <w:lang w:val="uk-UA"/>
        </w:rPr>
        <w:t>.</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Chief Executive, Jan. 1, 2001.</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eastAsia="ko-KR"/>
        </w:rPr>
        <w:t>Christian</w:t>
      </w:r>
      <w:r>
        <w:rPr>
          <w:noProof/>
          <w:sz w:val="28"/>
          <w:szCs w:val="28"/>
          <w:lang w:val="uk-UA" w:eastAsia="ko-KR"/>
        </w:rPr>
        <w:t xml:space="preserve"> </w:t>
      </w:r>
      <w:r>
        <w:rPr>
          <w:noProof/>
          <w:sz w:val="28"/>
          <w:szCs w:val="28"/>
          <w:lang w:val="en-US" w:eastAsia="ko-KR"/>
        </w:rPr>
        <w:t>Science</w:t>
      </w:r>
      <w:r>
        <w:rPr>
          <w:noProof/>
          <w:sz w:val="28"/>
          <w:szCs w:val="28"/>
          <w:lang w:val="uk-UA" w:eastAsia="ko-KR"/>
        </w:rPr>
        <w:t xml:space="preserve"> </w:t>
      </w:r>
      <w:r>
        <w:rPr>
          <w:noProof/>
          <w:sz w:val="28"/>
          <w:szCs w:val="28"/>
          <w:lang w:val="en-US" w:eastAsia="ko-KR"/>
        </w:rPr>
        <w:t>Monitor</w:t>
      </w:r>
      <w:r>
        <w:rPr>
          <w:noProof/>
          <w:sz w:val="28"/>
          <w:szCs w:val="28"/>
          <w:lang w:val="uk-UA" w:eastAsia="ko-KR"/>
        </w:rPr>
        <w:t xml:space="preserve">, </w:t>
      </w:r>
      <w:r>
        <w:rPr>
          <w:noProof/>
          <w:sz w:val="28"/>
          <w:szCs w:val="28"/>
          <w:lang w:val="en-US" w:eastAsia="ko-KR"/>
        </w:rPr>
        <w:t>Oct</w:t>
      </w:r>
      <w:r>
        <w:rPr>
          <w:noProof/>
          <w:sz w:val="28"/>
          <w:szCs w:val="28"/>
          <w:lang w:val="uk-UA" w:eastAsia="ko-KR"/>
        </w:rPr>
        <w:t xml:space="preserve">. 26, 1999 </w:t>
      </w:r>
      <w:r>
        <w:rPr>
          <w:noProof/>
          <w:sz w:val="28"/>
          <w:szCs w:val="28"/>
          <w:lang w:val="en-US" w:eastAsia="ko-KR"/>
        </w:rPr>
        <w:t xml:space="preserve">; Sept. 25, 2000 ; </w:t>
      </w:r>
      <w:r>
        <w:rPr>
          <w:noProof/>
          <w:sz w:val="28"/>
          <w:szCs w:val="28"/>
          <w:lang w:val="en-US"/>
        </w:rPr>
        <w:t>Sept. 18, 2003</w:t>
      </w:r>
      <w:r>
        <w:rPr>
          <w:noProof/>
          <w:sz w:val="28"/>
          <w:szCs w:val="28"/>
          <w:lang w:val="uk-UA"/>
        </w:rPr>
        <w:t>.</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Computer Reseller News, June 10, 2002.</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Computerworld</w:t>
      </w:r>
      <w:r>
        <w:rPr>
          <w:noProof/>
          <w:sz w:val="28"/>
          <w:szCs w:val="28"/>
          <w:lang w:val="uk-UA"/>
        </w:rPr>
        <w:t xml:space="preserve">, </w:t>
      </w:r>
      <w:r>
        <w:rPr>
          <w:noProof/>
          <w:sz w:val="28"/>
          <w:szCs w:val="28"/>
          <w:lang w:val="en-US"/>
        </w:rPr>
        <w:t>Oct</w:t>
      </w:r>
      <w:r>
        <w:rPr>
          <w:noProof/>
          <w:sz w:val="28"/>
          <w:szCs w:val="28"/>
          <w:lang w:val="uk-UA"/>
        </w:rPr>
        <w:t>. 21, 1991.</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Computing, Aug. 31, 2000.</w:t>
      </w:r>
    </w:p>
    <w:p w:rsidR="005447DF" w:rsidRDefault="005447DF" w:rsidP="00D77BAF">
      <w:pPr>
        <w:numPr>
          <w:ilvl w:val="0"/>
          <w:numId w:val="52"/>
        </w:numPr>
        <w:tabs>
          <w:tab w:val="left" w:pos="1260"/>
        </w:tabs>
        <w:suppressAutoHyphens w:val="0"/>
        <w:spacing w:line="360" w:lineRule="auto"/>
        <w:jc w:val="both"/>
        <w:rPr>
          <w:noProof/>
          <w:sz w:val="28"/>
          <w:szCs w:val="28"/>
          <w:lang w:val="en-US"/>
        </w:rPr>
      </w:pPr>
      <w:r>
        <w:rPr>
          <w:noProof/>
          <w:sz w:val="28"/>
          <w:szCs w:val="28"/>
          <w:lang w:val="en-US"/>
        </w:rPr>
        <w:t>Courier</w:t>
      </w:r>
      <w:r>
        <w:rPr>
          <w:noProof/>
          <w:sz w:val="28"/>
          <w:szCs w:val="28"/>
          <w:lang w:val="uk-UA"/>
        </w:rPr>
        <w:t>-</w:t>
      </w:r>
      <w:r>
        <w:rPr>
          <w:noProof/>
          <w:sz w:val="28"/>
          <w:szCs w:val="28"/>
          <w:lang w:val="en-US"/>
        </w:rPr>
        <w:t>Mail</w:t>
      </w:r>
      <w:r>
        <w:rPr>
          <w:noProof/>
          <w:sz w:val="28"/>
          <w:szCs w:val="28"/>
          <w:lang w:val="uk-UA"/>
        </w:rPr>
        <w:t xml:space="preserve">, </w:t>
      </w:r>
      <w:r>
        <w:rPr>
          <w:noProof/>
          <w:sz w:val="28"/>
          <w:szCs w:val="28"/>
          <w:lang w:val="en-US"/>
        </w:rPr>
        <w:t>July</w:t>
      </w:r>
      <w:r>
        <w:rPr>
          <w:noProof/>
          <w:sz w:val="28"/>
          <w:szCs w:val="28"/>
          <w:lang w:val="uk-UA"/>
        </w:rPr>
        <w:t xml:space="preserve"> 21, 2000.</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Cox News Service, Oct. 26, 2001 ; Nov. 17, 2003</w:t>
      </w:r>
      <w:r>
        <w:rPr>
          <w:noProof/>
          <w:sz w:val="28"/>
          <w:szCs w:val="28"/>
          <w:lang w:val="uk-UA"/>
        </w:rPr>
        <w:t>.</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Daily Bruin, Feb. 20, 2001.</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Daily Deal, Feb. 8, 2001.</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lastRenderedPageBreak/>
        <w:t>Daily</w:t>
      </w:r>
      <w:r>
        <w:rPr>
          <w:noProof/>
          <w:sz w:val="28"/>
          <w:szCs w:val="28"/>
          <w:lang w:val="uk-UA"/>
        </w:rPr>
        <w:t xml:space="preserve"> </w:t>
      </w:r>
      <w:r>
        <w:rPr>
          <w:noProof/>
          <w:sz w:val="28"/>
          <w:szCs w:val="28"/>
          <w:lang w:val="en-US"/>
        </w:rPr>
        <w:t>News</w:t>
      </w:r>
      <w:r>
        <w:rPr>
          <w:noProof/>
          <w:sz w:val="28"/>
          <w:szCs w:val="28"/>
          <w:lang w:val="uk-UA"/>
        </w:rPr>
        <w:t xml:space="preserve">, </w:t>
      </w:r>
      <w:r>
        <w:rPr>
          <w:noProof/>
          <w:sz w:val="28"/>
          <w:szCs w:val="28"/>
          <w:lang w:val="en-US"/>
        </w:rPr>
        <w:t>Apr</w:t>
      </w:r>
      <w:r>
        <w:rPr>
          <w:noProof/>
          <w:sz w:val="28"/>
          <w:szCs w:val="28"/>
          <w:lang w:val="uk-UA"/>
        </w:rPr>
        <w:t>. 28, 2002.</w:t>
      </w:r>
    </w:p>
    <w:p w:rsidR="005447DF" w:rsidRDefault="005447DF" w:rsidP="00D77BAF">
      <w:pPr>
        <w:pStyle w:val="afffffffb"/>
        <w:numPr>
          <w:ilvl w:val="0"/>
          <w:numId w:val="52"/>
        </w:numPr>
        <w:suppressAutoHyphens w:val="0"/>
        <w:spacing w:after="0" w:line="360" w:lineRule="auto"/>
        <w:jc w:val="both"/>
        <w:rPr>
          <w:noProof/>
          <w:lang w:val="en-US"/>
        </w:rPr>
      </w:pPr>
      <w:r>
        <w:rPr>
          <w:noProof/>
          <w:lang w:val="en-US"/>
        </w:rPr>
        <w:t>Daily Standard, Apr. 16, 2002</w:t>
      </w:r>
      <w:r>
        <w:rPr>
          <w:noProof/>
        </w:rPr>
        <w:t>.</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 xml:space="preserve">Daily Telegraph, </w:t>
      </w:r>
      <w:r>
        <w:rPr>
          <w:noProof/>
          <w:lang w:val="en-US"/>
        </w:rPr>
        <w:t xml:space="preserve">May 17, 1999 ; </w:t>
      </w:r>
      <w:r>
        <w:rPr>
          <w:noProof/>
          <w:lang w:eastAsia="ko-KR"/>
        </w:rPr>
        <w:t>Oct. 10, 2002.</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Daily</w:t>
      </w:r>
      <w:r>
        <w:rPr>
          <w:noProof/>
          <w:sz w:val="28"/>
          <w:szCs w:val="28"/>
          <w:lang w:val="uk-UA" w:eastAsia="ko-KR"/>
        </w:rPr>
        <w:t xml:space="preserve"> </w:t>
      </w:r>
      <w:r>
        <w:rPr>
          <w:noProof/>
          <w:sz w:val="28"/>
          <w:szCs w:val="28"/>
          <w:lang w:val="en-US" w:eastAsia="ko-KR"/>
        </w:rPr>
        <w:t>Variety</w:t>
      </w:r>
      <w:r>
        <w:rPr>
          <w:noProof/>
          <w:sz w:val="28"/>
          <w:szCs w:val="28"/>
          <w:lang w:val="uk-UA" w:eastAsia="ko-KR"/>
        </w:rPr>
        <w:t xml:space="preserve">, </w:t>
      </w:r>
      <w:r>
        <w:rPr>
          <w:noProof/>
          <w:sz w:val="28"/>
          <w:szCs w:val="28"/>
          <w:lang w:val="en-US" w:eastAsia="ko-KR"/>
        </w:rPr>
        <w:t>Apr</w:t>
      </w:r>
      <w:r>
        <w:rPr>
          <w:noProof/>
          <w:sz w:val="28"/>
          <w:szCs w:val="28"/>
          <w:lang w:val="uk-UA" w:eastAsia="ko-KR"/>
        </w:rPr>
        <w:t>. 19, 2001.</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Dallas Morning News, May</w:t>
      </w:r>
      <w:r>
        <w:rPr>
          <w:noProof/>
          <w:sz w:val="28"/>
          <w:szCs w:val="28"/>
          <w:lang w:val="uk-UA"/>
        </w:rPr>
        <w:t xml:space="preserve"> 2, 1999 </w:t>
      </w:r>
      <w:r>
        <w:rPr>
          <w:noProof/>
          <w:sz w:val="28"/>
          <w:szCs w:val="28"/>
          <w:lang w:val="en-US"/>
        </w:rPr>
        <w:t>; Aug. 27, 2002</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Delta, Apr. 1996</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rPr>
        <w:t xml:space="preserve">Denver Post, Apr. 9, 2001 ; </w:t>
      </w:r>
      <w:r>
        <w:rPr>
          <w:noProof/>
          <w:sz w:val="28"/>
          <w:szCs w:val="28"/>
          <w:lang w:val="en-US" w:eastAsia="ko-KR"/>
        </w:rPr>
        <w:t>Oct. 21, 2002</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Denver</w:t>
      </w:r>
      <w:r>
        <w:rPr>
          <w:noProof/>
          <w:sz w:val="28"/>
          <w:szCs w:val="28"/>
          <w:lang w:val="uk-UA" w:eastAsia="ko-KR"/>
        </w:rPr>
        <w:t xml:space="preserve"> </w:t>
      </w:r>
      <w:r>
        <w:rPr>
          <w:noProof/>
          <w:sz w:val="28"/>
          <w:szCs w:val="28"/>
          <w:lang w:val="en-US" w:eastAsia="ko-KR"/>
        </w:rPr>
        <w:t>Rocky</w:t>
      </w:r>
      <w:r>
        <w:rPr>
          <w:noProof/>
          <w:sz w:val="28"/>
          <w:szCs w:val="28"/>
          <w:lang w:val="uk-UA" w:eastAsia="ko-KR"/>
        </w:rPr>
        <w:t xml:space="preserve"> </w:t>
      </w:r>
      <w:r>
        <w:rPr>
          <w:noProof/>
          <w:sz w:val="28"/>
          <w:szCs w:val="28"/>
          <w:lang w:val="en-US" w:eastAsia="ko-KR"/>
        </w:rPr>
        <w:t>Mountain</w:t>
      </w:r>
      <w:r>
        <w:rPr>
          <w:noProof/>
          <w:sz w:val="28"/>
          <w:szCs w:val="28"/>
          <w:lang w:val="uk-UA" w:eastAsia="ko-KR"/>
        </w:rPr>
        <w:t xml:space="preserve"> </w:t>
      </w:r>
      <w:r>
        <w:rPr>
          <w:noProof/>
          <w:sz w:val="28"/>
          <w:szCs w:val="28"/>
          <w:lang w:val="en-US" w:eastAsia="ko-KR"/>
        </w:rPr>
        <w:t>News</w:t>
      </w:r>
      <w:r>
        <w:rPr>
          <w:noProof/>
          <w:sz w:val="28"/>
          <w:szCs w:val="28"/>
          <w:lang w:val="uk-UA" w:eastAsia="ko-KR"/>
        </w:rPr>
        <w:t xml:space="preserve">, </w:t>
      </w:r>
      <w:r>
        <w:rPr>
          <w:noProof/>
          <w:sz w:val="28"/>
          <w:szCs w:val="28"/>
          <w:lang w:val="en-US" w:eastAsia="ko-KR"/>
        </w:rPr>
        <w:t>Oct</w:t>
      </w:r>
      <w:r>
        <w:rPr>
          <w:noProof/>
          <w:sz w:val="28"/>
          <w:szCs w:val="28"/>
          <w:lang w:val="uk-UA" w:eastAsia="ko-KR"/>
        </w:rPr>
        <w:t>. 26, 1997.</w:t>
      </w:r>
    </w:p>
    <w:p w:rsidR="005447DF" w:rsidRDefault="005447DF" w:rsidP="00D77BAF">
      <w:pPr>
        <w:numPr>
          <w:ilvl w:val="0"/>
          <w:numId w:val="52"/>
        </w:numPr>
        <w:suppressAutoHyphens w:val="0"/>
        <w:spacing w:line="360" w:lineRule="auto"/>
        <w:jc w:val="both"/>
        <w:rPr>
          <w:noProof/>
          <w:sz w:val="28"/>
          <w:szCs w:val="28"/>
          <w:lang w:val="uk-UA" w:eastAsia="ko-KR"/>
        </w:rPr>
      </w:pPr>
      <w:r>
        <w:rPr>
          <w:noProof/>
          <w:sz w:val="28"/>
          <w:szCs w:val="28"/>
          <w:lang w:val="en-US" w:eastAsia="ko-KR"/>
        </w:rPr>
        <w:t>Domivka</w:t>
      </w:r>
      <w:r>
        <w:rPr>
          <w:noProof/>
          <w:sz w:val="28"/>
          <w:szCs w:val="28"/>
          <w:lang w:val="uk-UA" w:eastAsia="ko-KR"/>
        </w:rPr>
        <w:t>.</w:t>
      </w:r>
      <w:r>
        <w:rPr>
          <w:noProof/>
          <w:sz w:val="28"/>
          <w:szCs w:val="28"/>
          <w:lang w:val="en-US" w:eastAsia="ko-KR"/>
        </w:rPr>
        <w:t>NET</w:t>
      </w:r>
      <w:r>
        <w:rPr>
          <w:noProof/>
          <w:sz w:val="28"/>
          <w:szCs w:val="28"/>
          <w:lang w:val="uk-UA" w:eastAsia="ko-KR"/>
        </w:rPr>
        <w:t xml:space="preserve"> : форуми. –  28.07.2007. – Режим доступу :</w:t>
      </w:r>
    </w:p>
    <w:p w:rsidR="005447DF" w:rsidRDefault="005447DF" w:rsidP="005447DF">
      <w:pPr>
        <w:spacing w:line="360" w:lineRule="auto"/>
        <w:ind w:left="72" w:firstLine="360"/>
        <w:jc w:val="both"/>
        <w:rPr>
          <w:noProof/>
          <w:sz w:val="28"/>
          <w:szCs w:val="28"/>
          <w:lang w:val="uk-UA" w:eastAsia="ko-KR"/>
        </w:rPr>
      </w:pPr>
      <w:r>
        <w:rPr>
          <w:noProof/>
          <w:sz w:val="28"/>
          <w:szCs w:val="28"/>
          <w:u w:val="single"/>
          <w:lang w:val="en-US" w:eastAsia="ko-KR"/>
        </w:rPr>
        <w:t>http</w:t>
      </w:r>
      <w:r>
        <w:rPr>
          <w:noProof/>
          <w:sz w:val="28"/>
          <w:szCs w:val="28"/>
          <w:u w:val="single"/>
          <w:lang w:val="uk-UA" w:eastAsia="ko-KR"/>
        </w:rPr>
        <w:t>://</w:t>
      </w:r>
      <w:r>
        <w:rPr>
          <w:noProof/>
          <w:sz w:val="28"/>
          <w:szCs w:val="28"/>
          <w:u w:val="single"/>
          <w:lang w:val="en-US" w:eastAsia="ko-KR"/>
        </w:rPr>
        <w:t>www</w:t>
      </w:r>
      <w:r>
        <w:rPr>
          <w:noProof/>
          <w:sz w:val="28"/>
          <w:szCs w:val="28"/>
          <w:u w:val="single"/>
          <w:lang w:val="uk-UA" w:eastAsia="ko-KR"/>
        </w:rPr>
        <w:t>.</w:t>
      </w:r>
      <w:r>
        <w:rPr>
          <w:noProof/>
          <w:sz w:val="28"/>
          <w:szCs w:val="28"/>
          <w:u w:val="single"/>
          <w:lang w:val="en-US" w:eastAsia="ko-KR"/>
        </w:rPr>
        <w:t>domivka</w:t>
      </w:r>
      <w:r>
        <w:rPr>
          <w:noProof/>
          <w:sz w:val="28"/>
          <w:szCs w:val="28"/>
          <w:u w:val="single"/>
          <w:lang w:val="uk-UA" w:eastAsia="ko-KR"/>
        </w:rPr>
        <w:t>.</w:t>
      </w:r>
      <w:r>
        <w:rPr>
          <w:noProof/>
          <w:sz w:val="28"/>
          <w:szCs w:val="28"/>
          <w:u w:val="single"/>
          <w:lang w:val="en-US" w:eastAsia="ko-KR"/>
        </w:rPr>
        <w:t>net</w:t>
      </w:r>
      <w:r>
        <w:rPr>
          <w:noProof/>
          <w:sz w:val="28"/>
          <w:szCs w:val="28"/>
          <w:u w:val="single"/>
          <w:lang w:val="uk-UA" w:eastAsia="ko-KR"/>
        </w:rPr>
        <w:t>/</w:t>
      </w:r>
      <w:r>
        <w:rPr>
          <w:noProof/>
          <w:sz w:val="28"/>
          <w:szCs w:val="28"/>
          <w:u w:val="single"/>
          <w:lang w:val="en-US" w:eastAsia="ko-KR"/>
        </w:rPr>
        <w:t>forum</w:t>
      </w:r>
      <w:r>
        <w:rPr>
          <w:noProof/>
          <w:sz w:val="28"/>
          <w:szCs w:val="28"/>
          <w:u w:val="single"/>
          <w:lang w:val="uk-UA" w:eastAsia="ko-KR"/>
        </w:rPr>
        <w:t>/</w:t>
      </w:r>
      <w:r>
        <w:rPr>
          <w:noProof/>
          <w:sz w:val="28"/>
          <w:szCs w:val="28"/>
          <w:u w:val="single"/>
          <w:lang w:val="en-US" w:eastAsia="ko-KR"/>
        </w:rPr>
        <w:t>showthread</w:t>
      </w:r>
      <w:r>
        <w:rPr>
          <w:noProof/>
          <w:sz w:val="28"/>
          <w:szCs w:val="28"/>
          <w:u w:val="single"/>
          <w:lang w:val="uk-UA" w:eastAsia="ko-KR"/>
        </w:rPr>
        <w:t>.</w:t>
      </w:r>
      <w:r>
        <w:rPr>
          <w:noProof/>
          <w:sz w:val="28"/>
          <w:szCs w:val="28"/>
          <w:u w:val="single"/>
          <w:lang w:val="en-US" w:eastAsia="ko-KR"/>
        </w:rPr>
        <w:t>php</w:t>
      </w:r>
      <w:r>
        <w:rPr>
          <w:noProof/>
          <w:sz w:val="28"/>
          <w:szCs w:val="28"/>
          <w:u w:val="single"/>
          <w:lang w:val="uk-UA" w:eastAsia="ko-KR"/>
        </w:rPr>
        <w:t>?</w:t>
      </w:r>
      <w:r>
        <w:rPr>
          <w:noProof/>
          <w:sz w:val="28"/>
          <w:szCs w:val="28"/>
          <w:u w:val="single"/>
          <w:lang w:val="en-US" w:eastAsia="ko-KR"/>
        </w:rPr>
        <w:t>t</w:t>
      </w:r>
      <w:r>
        <w:rPr>
          <w:noProof/>
          <w:sz w:val="28"/>
          <w:szCs w:val="28"/>
          <w:u w:val="single"/>
          <w:lang w:val="uk-UA" w:eastAsia="ko-KR"/>
        </w:rPr>
        <w:t>=7905</w:t>
      </w:r>
      <w:r>
        <w:rPr>
          <w:noProof/>
          <w:sz w:val="28"/>
          <w:szCs w:val="28"/>
          <w:lang w:val="uk-UA" w:eastAsia="ko-KR"/>
        </w:rPr>
        <w:t xml:space="preserve">. </w:t>
      </w:r>
    </w:p>
    <w:p w:rsidR="005447DF" w:rsidRDefault="005447DF" w:rsidP="00D77BAF">
      <w:pPr>
        <w:pStyle w:val="4"/>
        <w:numPr>
          <w:ilvl w:val="0"/>
          <w:numId w:val="52"/>
        </w:numPr>
        <w:suppressAutoHyphens w:val="0"/>
        <w:jc w:val="both"/>
        <w:rPr>
          <w:noProof/>
        </w:rPr>
      </w:pPr>
      <w:r>
        <w:rPr>
          <w:noProof/>
        </w:rPr>
        <w:t>Economic Times, Apr. 3, 2002</w:t>
      </w:r>
      <w:r>
        <w:rPr>
          <w:noProof/>
          <w:lang w:val="uk-UA"/>
        </w:rPr>
        <w:t>.</w:t>
      </w:r>
    </w:p>
    <w:p w:rsidR="005447DF" w:rsidRDefault="005447DF" w:rsidP="00D77BAF">
      <w:pPr>
        <w:pStyle w:val="afffffffb"/>
        <w:numPr>
          <w:ilvl w:val="0"/>
          <w:numId w:val="52"/>
        </w:numPr>
        <w:suppressAutoHyphens w:val="0"/>
        <w:spacing w:after="0" w:line="360" w:lineRule="auto"/>
        <w:jc w:val="both"/>
        <w:rPr>
          <w:noProof/>
          <w:lang w:val="en-US" w:eastAsia="ko-KR"/>
        </w:rPr>
      </w:pPr>
      <w:r>
        <w:rPr>
          <w:noProof/>
          <w:lang w:val="en-US" w:eastAsia="ko-KR"/>
        </w:rPr>
        <w:t>Economist</w:t>
      </w:r>
      <w:r>
        <w:rPr>
          <w:noProof/>
          <w:lang w:eastAsia="ko-KR"/>
        </w:rPr>
        <w:t xml:space="preserve">, </w:t>
      </w:r>
      <w:r>
        <w:rPr>
          <w:noProof/>
          <w:lang w:val="en-US" w:eastAsia="ko-KR"/>
        </w:rPr>
        <w:t>Mar</w:t>
      </w:r>
      <w:r>
        <w:rPr>
          <w:noProof/>
          <w:lang w:eastAsia="ko-KR"/>
        </w:rPr>
        <w:t>. 29, 1997.</w:t>
      </w:r>
    </w:p>
    <w:p w:rsidR="005447DF" w:rsidRDefault="005447DF" w:rsidP="00D77BAF">
      <w:pPr>
        <w:pStyle w:val="afffffff4"/>
        <w:numPr>
          <w:ilvl w:val="0"/>
          <w:numId w:val="52"/>
        </w:numPr>
        <w:suppressAutoHyphens w:val="0"/>
        <w:spacing w:after="0" w:line="360" w:lineRule="auto"/>
        <w:jc w:val="both"/>
        <w:rPr>
          <w:noProof/>
          <w:lang w:val="en-US" w:eastAsia="ko-KR"/>
        </w:rPr>
      </w:pPr>
      <w:r>
        <w:rPr>
          <w:noProof/>
          <w:lang w:eastAsia="ko-KR"/>
        </w:rPr>
        <w:t>English Teaching Forum, Oct. 1995.</w:t>
      </w:r>
    </w:p>
    <w:p w:rsidR="005447DF" w:rsidRDefault="005447DF" w:rsidP="00D77BAF">
      <w:pPr>
        <w:numPr>
          <w:ilvl w:val="0"/>
          <w:numId w:val="52"/>
        </w:numPr>
        <w:tabs>
          <w:tab w:val="left" w:pos="1260"/>
        </w:tabs>
        <w:suppressAutoHyphens w:val="0"/>
        <w:spacing w:line="360" w:lineRule="auto"/>
        <w:jc w:val="both"/>
        <w:rPr>
          <w:noProof/>
          <w:sz w:val="28"/>
          <w:szCs w:val="28"/>
          <w:lang w:val="en-US" w:eastAsia="ko-KR"/>
        </w:rPr>
      </w:pPr>
      <w:r>
        <w:rPr>
          <w:noProof/>
          <w:sz w:val="28"/>
          <w:szCs w:val="28"/>
          <w:lang w:val="en-US" w:eastAsia="ko-KR"/>
        </w:rPr>
        <w:t>Evening Standard, May 20, 2002</w:t>
      </w:r>
      <w:r>
        <w:rPr>
          <w:noProof/>
          <w:sz w:val="28"/>
          <w:szCs w:val="28"/>
          <w:lang w:val="uk-UA" w:eastAsia="ko-KR"/>
        </w:rPr>
        <w:t>.</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Facilities Design &amp; Management, Jan. 2002.</w:t>
      </w:r>
    </w:p>
    <w:p w:rsidR="005447DF" w:rsidRDefault="005447DF" w:rsidP="00D77BAF">
      <w:pPr>
        <w:pStyle w:val="afffffff4"/>
        <w:numPr>
          <w:ilvl w:val="0"/>
          <w:numId w:val="52"/>
        </w:numPr>
        <w:tabs>
          <w:tab w:val="left" w:pos="1260"/>
        </w:tabs>
        <w:suppressAutoHyphens w:val="0"/>
        <w:spacing w:after="0" w:line="360" w:lineRule="auto"/>
        <w:jc w:val="both"/>
        <w:rPr>
          <w:noProof/>
          <w:lang w:val="en-US" w:eastAsia="ko-KR"/>
        </w:rPr>
      </w:pPr>
      <w:r>
        <w:rPr>
          <w:noProof/>
          <w:lang w:eastAsia="ko-KR"/>
        </w:rPr>
        <w:t>Fast Company, May 2001.</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Financial Express, Mar. 23, 2000</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Financial Times, Feb. 7, 2004</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Fort</w:t>
      </w:r>
      <w:r>
        <w:rPr>
          <w:noProof/>
          <w:sz w:val="28"/>
          <w:szCs w:val="28"/>
          <w:lang w:val="uk-UA"/>
        </w:rPr>
        <w:t xml:space="preserve"> </w:t>
      </w:r>
      <w:r>
        <w:rPr>
          <w:noProof/>
          <w:sz w:val="28"/>
          <w:szCs w:val="28"/>
          <w:lang w:val="en-US"/>
        </w:rPr>
        <w:t>Worth</w:t>
      </w:r>
      <w:r>
        <w:rPr>
          <w:noProof/>
          <w:sz w:val="28"/>
          <w:szCs w:val="28"/>
          <w:lang w:val="uk-UA"/>
        </w:rPr>
        <w:t xml:space="preserve"> </w:t>
      </w:r>
      <w:r>
        <w:rPr>
          <w:noProof/>
          <w:sz w:val="28"/>
          <w:szCs w:val="28"/>
          <w:lang w:val="en-US"/>
        </w:rPr>
        <w:t>Star</w:t>
      </w:r>
      <w:r>
        <w:rPr>
          <w:noProof/>
          <w:sz w:val="28"/>
          <w:szCs w:val="28"/>
          <w:lang w:val="uk-UA"/>
        </w:rPr>
        <w:t xml:space="preserve"> </w:t>
      </w:r>
      <w:r>
        <w:rPr>
          <w:noProof/>
          <w:sz w:val="28"/>
          <w:szCs w:val="28"/>
          <w:lang w:val="en-US"/>
        </w:rPr>
        <w:t>Telegram</w:t>
      </w:r>
      <w:r>
        <w:rPr>
          <w:noProof/>
          <w:sz w:val="28"/>
          <w:szCs w:val="28"/>
          <w:lang w:val="uk-UA"/>
        </w:rPr>
        <w:t xml:space="preserve">, </w:t>
      </w:r>
      <w:r>
        <w:rPr>
          <w:noProof/>
          <w:sz w:val="28"/>
          <w:szCs w:val="28"/>
          <w:lang w:val="en-US"/>
        </w:rPr>
        <w:t>Dec</w:t>
      </w:r>
      <w:r>
        <w:rPr>
          <w:noProof/>
          <w:sz w:val="28"/>
          <w:szCs w:val="28"/>
          <w:lang w:val="uk-UA"/>
        </w:rPr>
        <w:t>. 11, 2003.</w:t>
      </w:r>
    </w:p>
    <w:p w:rsidR="005447DF" w:rsidRDefault="005447DF" w:rsidP="00D77BAF">
      <w:pPr>
        <w:pStyle w:val="afffffff4"/>
        <w:numPr>
          <w:ilvl w:val="0"/>
          <w:numId w:val="52"/>
        </w:numPr>
        <w:suppressAutoHyphens w:val="0"/>
        <w:spacing w:after="0" w:line="360" w:lineRule="auto"/>
        <w:jc w:val="both"/>
        <w:rPr>
          <w:noProof/>
          <w:lang w:val="en-US" w:eastAsia="ko-KR"/>
        </w:rPr>
      </w:pPr>
      <w:r>
        <w:rPr>
          <w:noProof/>
          <w:lang w:eastAsia="ko-KR"/>
        </w:rPr>
        <w:t xml:space="preserve">Fortune, </w:t>
      </w:r>
      <w:r>
        <w:rPr>
          <w:noProof/>
          <w:lang w:val="en-US" w:eastAsia="ko-KR"/>
        </w:rPr>
        <w:t>Dec</w:t>
      </w:r>
      <w:r>
        <w:rPr>
          <w:noProof/>
          <w:lang w:eastAsia="ko-KR"/>
        </w:rPr>
        <w:t>. 9, 1996</w:t>
      </w:r>
      <w:r>
        <w:rPr>
          <w:noProof/>
          <w:lang w:val="en-US" w:eastAsia="ko-KR"/>
        </w:rPr>
        <w:t xml:space="preserve"> ; </w:t>
      </w:r>
      <w:r>
        <w:rPr>
          <w:noProof/>
          <w:lang w:eastAsia="ko-KR"/>
        </w:rPr>
        <w:t>Apr. 14, 1997</w:t>
      </w:r>
      <w:r>
        <w:rPr>
          <w:noProof/>
          <w:lang w:val="en-US" w:eastAsia="ko-KR"/>
        </w:rPr>
        <w:t xml:space="preserve"> ; Mar. 1, 1999</w:t>
      </w:r>
      <w:r>
        <w:rPr>
          <w:noProof/>
          <w:lang w:eastAsia="ko-KR"/>
        </w:rPr>
        <w:t>.</w:t>
      </w:r>
    </w:p>
    <w:p w:rsidR="005447DF" w:rsidRDefault="005447DF" w:rsidP="00D77BAF">
      <w:pPr>
        <w:numPr>
          <w:ilvl w:val="0"/>
          <w:numId w:val="52"/>
        </w:numPr>
        <w:suppressAutoHyphens w:val="0"/>
        <w:spacing w:line="360" w:lineRule="auto"/>
        <w:jc w:val="both"/>
        <w:rPr>
          <w:noProof/>
          <w:sz w:val="28"/>
          <w:szCs w:val="28"/>
          <w:lang w:val="uk-UA"/>
        </w:rPr>
      </w:pPr>
      <w:r>
        <w:rPr>
          <w:noProof/>
          <w:sz w:val="28"/>
          <w:szCs w:val="28"/>
          <w:lang w:val="en-US"/>
        </w:rPr>
        <w:t>ForUa</w:t>
      </w:r>
      <w:r>
        <w:rPr>
          <w:noProof/>
          <w:sz w:val="28"/>
          <w:szCs w:val="28"/>
          <w:lang w:val="uk-UA"/>
        </w:rPr>
        <w:t xml:space="preserve">. – </w:t>
      </w:r>
      <w:r>
        <w:rPr>
          <w:noProof/>
          <w:sz w:val="28"/>
          <w:szCs w:val="28"/>
        </w:rPr>
        <w:t>20.07.2007</w:t>
      </w:r>
      <w:r>
        <w:rPr>
          <w:noProof/>
          <w:sz w:val="28"/>
          <w:szCs w:val="28"/>
          <w:lang w:val="uk-UA"/>
        </w:rPr>
        <w:t>. – Режим доступу :</w:t>
      </w:r>
    </w:p>
    <w:p w:rsidR="005447DF" w:rsidRDefault="005447DF" w:rsidP="005447DF">
      <w:pPr>
        <w:spacing w:line="360" w:lineRule="auto"/>
        <w:ind w:left="72" w:firstLine="360"/>
        <w:jc w:val="both"/>
        <w:rPr>
          <w:noProof/>
          <w:sz w:val="28"/>
          <w:szCs w:val="28"/>
          <w:lang w:val="uk-UA"/>
        </w:rPr>
      </w:pPr>
      <w:r>
        <w:rPr>
          <w:noProof/>
          <w:sz w:val="28"/>
          <w:szCs w:val="28"/>
          <w:u w:val="single"/>
          <w:lang w:val="en-US"/>
        </w:rPr>
        <w:t>http</w:t>
      </w:r>
      <w:r>
        <w:rPr>
          <w:noProof/>
          <w:sz w:val="28"/>
          <w:szCs w:val="28"/>
          <w:u w:val="single"/>
          <w:lang w:val="uk-UA"/>
        </w:rPr>
        <w:t>://</w:t>
      </w:r>
      <w:r>
        <w:rPr>
          <w:noProof/>
          <w:sz w:val="28"/>
          <w:szCs w:val="28"/>
          <w:u w:val="single"/>
          <w:lang w:val="en-US"/>
        </w:rPr>
        <w:t>for</w:t>
      </w:r>
      <w:r>
        <w:rPr>
          <w:noProof/>
          <w:sz w:val="28"/>
          <w:szCs w:val="28"/>
          <w:u w:val="single"/>
          <w:lang w:val="uk-UA"/>
        </w:rPr>
        <w:t>-</w:t>
      </w:r>
      <w:r>
        <w:rPr>
          <w:noProof/>
          <w:sz w:val="28"/>
          <w:szCs w:val="28"/>
          <w:u w:val="single"/>
          <w:lang w:val="en-US"/>
        </w:rPr>
        <w:t>ua</w:t>
      </w:r>
      <w:r>
        <w:rPr>
          <w:noProof/>
          <w:sz w:val="28"/>
          <w:szCs w:val="28"/>
          <w:u w:val="single"/>
          <w:lang w:val="uk-UA"/>
        </w:rPr>
        <w:t>.</w:t>
      </w:r>
      <w:r>
        <w:rPr>
          <w:noProof/>
          <w:sz w:val="28"/>
          <w:szCs w:val="28"/>
          <w:u w:val="single"/>
          <w:lang w:val="en-US"/>
        </w:rPr>
        <w:t>com</w:t>
      </w:r>
      <w:r>
        <w:rPr>
          <w:noProof/>
          <w:sz w:val="28"/>
          <w:szCs w:val="28"/>
          <w:u w:val="single"/>
          <w:lang w:val="uk-UA"/>
        </w:rPr>
        <w:t>/</w:t>
      </w:r>
      <w:r>
        <w:rPr>
          <w:noProof/>
          <w:sz w:val="28"/>
          <w:szCs w:val="28"/>
          <w:u w:val="single"/>
          <w:lang w:val="en-US"/>
        </w:rPr>
        <w:t>online</w:t>
      </w:r>
      <w:r>
        <w:rPr>
          <w:noProof/>
          <w:sz w:val="28"/>
          <w:szCs w:val="28"/>
          <w:u w:val="single"/>
          <w:lang w:val="uk-UA"/>
        </w:rPr>
        <w:t>/121/</w:t>
      </w:r>
      <w:r>
        <w:rPr>
          <w:noProof/>
          <w:sz w:val="28"/>
          <w:szCs w:val="28"/>
          <w:lang w:val="uk-UA"/>
        </w:rPr>
        <w:t>.</w:t>
      </w:r>
    </w:p>
    <w:p w:rsidR="005447DF" w:rsidRDefault="005447DF" w:rsidP="00D77BAF">
      <w:pPr>
        <w:widowControl w:val="0"/>
        <w:numPr>
          <w:ilvl w:val="0"/>
          <w:numId w:val="52"/>
        </w:numPr>
        <w:suppressAutoHyphens w:val="0"/>
        <w:autoSpaceDE w:val="0"/>
        <w:autoSpaceDN w:val="0"/>
        <w:adjustRightInd w:val="0"/>
        <w:spacing w:line="360" w:lineRule="auto"/>
        <w:jc w:val="both"/>
        <w:rPr>
          <w:noProof/>
          <w:sz w:val="28"/>
          <w:szCs w:val="28"/>
          <w:lang w:val="en-US"/>
        </w:rPr>
      </w:pPr>
      <w:r>
        <w:rPr>
          <w:noProof/>
          <w:sz w:val="28"/>
          <w:szCs w:val="28"/>
          <w:lang w:val="en-US"/>
        </w:rPr>
        <w:t>Fox News, Oct. 9, 2004</w:t>
      </w:r>
      <w:r>
        <w:rPr>
          <w:noProof/>
          <w:sz w:val="28"/>
          <w:szCs w:val="28"/>
          <w:lang w:val="uk-UA"/>
        </w:rPr>
        <w:t>.</w:t>
      </w:r>
    </w:p>
    <w:p w:rsidR="005447DF" w:rsidRDefault="005447DF" w:rsidP="00D77BAF">
      <w:pPr>
        <w:numPr>
          <w:ilvl w:val="0"/>
          <w:numId w:val="52"/>
        </w:numPr>
        <w:tabs>
          <w:tab w:val="left" w:pos="1260"/>
        </w:tabs>
        <w:suppressAutoHyphens w:val="0"/>
        <w:spacing w:line="360" w:lineRule="auto"/>
        <w:jc w:val="both"/>
        <w:rPr>
          <w:noProof/>
          <w:sz w:val="28"/>
          <w:szCs w:val="28"/>
          <w:lang w:val="en-US" w:eastAsia="ko-KR"/>
        </w:rPr>
      </w:pPr>
      <w:r>
        <w:rPr>
          <w:noProof/>
          <w:sz w:val="28"/>
          <w:szCs w:val="28"/>
          <w:lang w:val="en-US" w:eastAsia="ko-KR"/>
        </w:rPr>
        <w:t>Free Agent Nation, 20.04.2001</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uk-UA"/>
        </w:rPr>
        <w:t>G.W. Bush State of the Union Address, Jan. 29, 2002.</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Global Economics Paper No. 66, Nov. 30, 2001</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eastAsia="ko-KR"/>
        </w:rPr>
        <w:t>Globe</w:t>
      </w:r>
      <w:r>
        <w:rPr>
          <w:noProof/>
          <w:sz w:val="28"/>
          <w:szCs w:val="28"/>
          <w:lang w:val="uk-UA" w:eastAsia="ko-KR"/>
        </w:rPr>
        <w:t xml:space="preserve"> &amp; </w:t>
      </w:r>
      <w:r>
        <w:rPr>
          <w:noProof/>
          <w:sz w:val="28"/>
          <w:szCs w:val="28"/>
          <w:lang w:val="en-US" w:eastAsia="ko-KR"/>
        </w:rPr>
        <w:t>Mail</w:t>
      </w:r>
      <w:r>
        <w:rPr>
          <w:noProof/>
          <w:sz w:val="28"/>
          <w:szCs w:val="28"/>
          <w:lang w:val="uk-UA" w:eastAsia="ko-KR"/>
        </w:rPr>
        <w:t xml:space="preserve">, </w:t>
      </w:r>
      <w:r>
        <w:rPr>
          <w:noProof/>
          <w:sz w:val="28"/>
          <w:szCs w:val="28"/>
          <w:lang w:val="en-US" w:eastAsia="ko-KR"/>
        </w:rPr>
        <w:t>Apr</w:t>
      </w:r>
      <w:r>
        <w:rPr>
          <w:noProof/>
          <w:sz w:val="28"/>
          <w:szCs w:val="28"/>
          <w:lang w:val="uk-UA" w:eastAsia="ko-KR"/>
        </w:rPr>
        <w:t xml:space="preserve">. 16, 1996 </w:t>
      </w:r>
      <w:r>
        <w:rPr>
          <w:noProof/>
          <w:sz w:val="28"/>
          <w:szCs w:val="28"/>
          <w:lang w:val="en-US" w:eastAsia="ko-KR"/>
        </w:rPr>
        <w:t xml:space="preserve">; </w:t>
      </w:r>
      <w:r>
        <w:rPr>
          <w:noProof/>
          <w:sz w:val="28"/>
          <w:szCs w:val="28"/>
          <w:lang w:val="en-US"/>
        </w:rPr>
        <w:t>June 12, Nov. 10, 1998 ; Jan</w:t>
      </w:r>
      <w:r>
        <w:rPr>
          <w:noProof/>
          <w:sz w:val="28"/>
          <w:szCs w:val="28"/>
          <w:lang w:val="uk-UA"/>
        </w:rPr>
        <w:t xml:space="preserve">. 6, 1999 </w:t>
      </w:r>
      <w:r>
        <w:rPr>
          <w:noProof/>
          <w:sz w:val="28"/>
          <w:szCs w:val="28"/>
          <w:lang w:val="en-US"/>
        </w:rPr>
        <w:t xml:space="preserve">; </w:t>
      </w:r>
      <w:r>
        <w:rPr>
          <w:noProof/>
          <w:sz w:val="28"/>
          <w:szCs w:val="28"/>
          <w:lang w:val="en-US" w:eastAsia="ko-KR"/>
        </w:rPr>
        <w:t>Jan</w:t>
      </w:r>
      <w:r>
        <w:rPr>
          <w:noProof/>
          <w:sz w:val="28"/>
          <w:szCs w:val="28"/>
          <w:lang w:val="uk-UA" w:eastAsia="ko-KR"/>
        </w:rPr>
        <w:t>. 15, 2000</w:t>
      </w:r>
      <w:r>
        <w:rPr>
          <w:noProof/>
          <w:sz w:val="28"/>
          <w:szCs w:val="28"/>
          <w:lang w:val="en-US" w:eastAsia="ko-KR"/>
        </w:rPr>
        <w:t xml:space="preserve">; </w:t>
      </w:r>
      <w:r>
        <w:rPr>
          <w:noProof/>
          <w:sz w:val="28"/>
          <w:szCs w:val="28"/>
          <w:lang w:val="en-US"/>
        </w:rPr>
        <w:t>June</w:t>
      </w:r>
      <w:r>
        <w:rPr>
          <w:noProof/>
          <w:sz w:val="28"/>
          <w:szCs w:val="28"/>
          <w:lang w:val="uk-UA"/>
        </w:rPr>
        <w:t xml:space="preserve"> 2, 2001 </w:t>
      </w:r>
      <w:r>
        <w:rPr>
          <w:noProof/>
          <w:sz w:val="28"/>
          <w:szCs w:val="28"/>
          <w:lang w:val="en-US"/>
        </w:rPr>
        <w:t>; Nov. 30, 2002</w:t>
      </w:r>
      <w:r>
        <w:rPr>
          <w:noProof/>
          <w:sz w:val="28"/>
          <w:szCs w:val="28"/>
          <w:lang w:val="uk-UA"/>
        </w:rPr>
        <w:t>.</w:t>
      </w:r>
    </w:p>
    <w:p w:rsidR="005447DF" w:rsidRDefault="005447DF" w:rsidP="00D77BAF">
      <w:pPr>
        <w:pStyle w:val="afffffffb"/>
        <w:numPr>
          <w:ilvl w:val="0"/>
          <w:numId w:val="52"/>
        </w:numPr>
        <w:suppressAutoHyphens w:val="0"/>
        <w:spacing w:after="0" w:line="360" w:lineRule="auto"/>
        <w:jc w:val="both"/>
        <w:rPr>
          <w:noProof/>
          <w:lang w:val="en-US"/>
        </w:rPr>
      </w:pPr>
      <w:r>
        <w:rPr>
          <w:noProof/>
        </w:rPr>
        <w:t>Grocer, Mar.</w:t>
      </w:r>
      <w:r>
        <w:rPr>
          <w:noProof/>
          <w:lang w:val="en-US"/>
        </w:rPr>
        <w:t xml:space="preserve"> </w:t>
      </w:r>
      <w:r>
        <w:rPr>
          <w:noProof/>
        </w:rPr>
        <w:t>24, 2001.</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rPr>
        <w:t>Guardian</w:t>
      </w:r>
      <w:r>
        <w:rPr>
          <w:noProof/>
          <w:sz w:val="28"/>
          <w:szCs w:val="28"/>
          <w:lang w:val="uk-UA"/>
        </w:rPr>
        <w:t xml:space="preserve">, </w:t>
      </w:r>
      <w:r>
        <w:rPr>
          <w:noProof/>
          <w:sz w:val="28"/>
          <w:szCs w:val="28"/>
          <w:lang w:val="en-US" w:eastAsia="ko-KR"/>
        </w:rPr>
        <w:t xml:space="preserve">Feb. 13, </w:t>
      </w:r>
      <w:r>
        <w:rPr>
          <w:noProof/>
          <w:sz w:val="28"/>
          <w:szCs w:val="28"/>
          <w:lang w:val="en-US"/>
        </w:rPr>
        <w:t>Mar</w:t>
      </w:r>
      <w:r>
        <w:rPr>
          <w:noProof/>
          <w:sz w:val="28"/>
          <w:szCs w:val="28"/>
          <w:lang w:val="uk-UA"/>
        </w:rPr>
        <w:t xml:space="preserve">. 11, </w:t>
      </w:r>
      <w:r>
        <w:rPr>
          <w:noProof/>
          <w:sz w:val="28"/>
          <w:szCs w:val="28"/>
          <w:lang w:val="en-US"/>
        </w:rPr>
        <w:t>Aug</w:t>
      </w:r>
      <w:r>
        <w:rPr>
          <w:noProof/>
          <w:sz w:val="28"/>
          <w:szCs w:val="28"/>
          <w:lang w:val="uk-UA"/>
        </w:rPr>
        <w:t xml:space="preserve">. 6, 1999 </w:t>
      </w:r>
      <w:r>
        <w:rPr>
          <w:noProof/>
          <w:sz w:val="28"/>
          <w:szCs w:val="28"/>
          <w:lang w:val="en-US"/>
        </w:rPr>
        <w:t xml:space="preserve">; </w:t>
      </w:r>
      <w:r>
        <w:rPr>
          <w:noProof/>
          <w:sz w:val="28"/>
          <w:szCs w:val="28"/>
          <w:lang w:val="en-US" w:eastAsia="ko-KR"/>
        </w:rPr>
        <w:t>Apr. 1, 2002</w:t>
      </w:r>
      <w:r>
        <w:rPr>
          <w:noProof/>
          <w:sz w:val="28"/>
          <w:szCs w:val="28"/>
          <w:lang w:val="uk-UA" w:eastAsia="ko-KR"/>
        </w:rPr>
        <w:t>.</w:t>
      </w:r>
    </w:p>
    <w:p w:rsidR="005447DF" w:rsidRDefault="005447DF" w:rsidP="00D77BAF">
      <w:pPr>
        <w:pStyle w:val="afffffff4"/>
        <w:numPr>
          <w:ilvl w:val="0"/>
          <w:numId w:val="52"/>
        </w:numPr>
        <w:tabs>
          <w:tab w:val="left" w:pos="720"/>
        </w:tabs>
        <w:suppressAutoHyphens w:val="0"/>
        <w:spacing w:after="0" w:line="360" w:lineRule="auto"/>
        <w:jc w:val="both"/>
        <w:rPr>
          <w:noProof/>
          <w:lang w:val="en-US" w:eastAsia="ko-KR"/>
        </w:rPr>
      </w:pPr>
      <w:r>
        <w:rPr>
          <w:noProof/>
          <w:lang w:eastAsia="ko-KR"/>
        </w:rPr>
        <w:t xml:space="preserve">Hamilton Spectator, </w:t>
      </w:r>
      <w:r>
        <w:rPr>
          <w:noProof/>
          <w:lang w:val="en-US" w:eastAsia="ko-KR"/>
        </w:rPr>
        <w:t xml:space="preserve">Apr. 23, </w:t>
      </w:r>
      <w:r>
        <w:rPr>
          <w:noProof/>
          <w:lang w:eastAsia="ko-KR"/>
        </w:rPr>
        <w:t>June 18, 2002.</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lastRenderedPageBreak/>
        <w:t>Hartford Courant, May 16, 1994</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Herald</w:t>
      </w:r>
      <w:r>
        <w:rPr>
          <w:noProof/>
          <w:sz w:val="28"/>
          <w:szCs w:val="28"/>
          <w:lang w:val="uk-UA"/>
        </w:rPr>
        <w:t xml:space="preserve">, </w:t>
      </w:r>
      <w:r>
        <w:rPr>
          <w:noProof/>
          <w:sz w:val="28"/>
          <w:szCs w:val="28"/>
          <w:lang w:val="en-US"/>
        </w:rPr>
        <w:t>Jan. 24, Apr</w:t>
      </w:r>
      <w:r>
        <w:rPr>
          <w:noProof/>
          <w:sz w:val="28"/>
          <w:szCs w:val="28"/>
          <w:lang w:val="uk-UA"/>
        </w:rPr>
        <w:t>. 28, 2001.</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Houseton Chronicle, Feb. 28, 1996</w:t>
      </w:r>
      <w:r>
        <w:rPr>
          <w:noProof/>
          <w:sz w:val="28"/>
          <w:szCs w:val="28"/>
          <w:lang w:val="uk-UA"/>
        </w:rPr>
        <w:t>.</w:t>
      </w:r>
    </w:p>
    <w:p w:rsidR="005447DF" w:rsidRDefault="005447DF" w:rsidP="00D77BAF">
      <w:pPr>
        <w:pStyle w:val="afffffff4"/>
        <w:numPr>
          <w:ilvl w:val="0"/>
          <w:numId w:val="52"/>
        </w:numPr>
        <w:tabs>
          <w:tab w:val="left" w:pos="720"/>
        </w:tabs>
        <w:suppressAutoHyphens w:val="0"/>
        <w:spacing w:after="0" w:line="360" w:lineRule="auto"/>
        <w:jc w:val="both"/>
        <w:rPr>
          <w:noProof/>
          <w:lang w:val="en-US" w:eastAsia="ko-KR"/>
        </w:rPr>
      </w:pPr>
      <w:r>
        <w:rPr>
          <w:noProof/>
          <w:lang w:eastAsia="ko-KR"/>
        </w:rPr>
        <w:t>HR Magazine, Sept. 1, 2001.</w:t>
      </w:r>
    </w:p>
    <w:p w:rsidR="005447DF" w:rsidRDefault="005447DF" w:rsidP="00D77BAF">
      <w:pPr>
        <w:numPr>
          <w:ilvl w:val="0"/>
          <w:numId w:val="52"/>
        </w:numPr>
        <w:tabs>
          <w:tab w:val="left" w:pos="720"/>
        </w:tabs>
        <w:suppressAutoHyphens w:val="0"/>
        <w:spacing w:line="360" w:lineRule="auto"/>
        <w:jc w:val="both"/>
        <w:rPr>
          <w:noProof/>
          <w:sz w:val="28"/>
          <w:szCs w:val="28"/>
          <w:lang w:val="uk-UA" w:eastAsia="ko-KR"/>
        </w:rPr>
      </w:pPr>
      <w:r>
        <w:rPr>
          <w:noProof/>
          <w:sz w:val="28"/>
          <w:szCs w:val="28"/>
          <w:lang w:val="en-US" w:eastAsia="ko-KR"/>
        </w:rPr>
        <w:t>Independent</w:t>
      </w:r>
      <w:r>
        <w:rPr>
          <w:noProof/>
          <w:sz w:val="28"/>
          <w:szCs w:val="28"/>
          <w:lang w:val="uk-UA" w:eastAsia="ko-KR"/>
        </w:rPr>
        <w:t xml:space="preserve">, </w:t>
      </w:r>
      <w:r>
        <w:rPr>
          <w:noProof/>
          <w:sz w:val="28"/>
          <w:szCs w:val="28"/>
          <w:lang w:val="en-US" w:eastAsia="ko-KR"/>
        </w:rPr>
        <w:t>July</w:t>
      </w:r>
      <w:r>
        <w:rPr>
          <w:noProof/>
          <w:sz w:val="28"/>
          <w:szCs w:val="28"/>
          <w:lang w:val="uk-UA" w:eastAsia="ko-KR"/>
        </w:rPr>
        <w:t xml:space="preserve"> 18, 1998 ; </w:t>
      </w:r>
      <w:r>
        <w:rPr>
          <w:noProof/>
          <w:sz w:val="28"/>
          <w:szCs w:val="28"/>
          <w:lang w:val="en-US" w:eastAsia="ko-KR"/>
        </w:rPr>
        <w:t>Aug</w:t>
      </w:r>
      <w:r>
        <w:rPr>
          <w:noProof/>
          <w:sz w:val="28"/>
          <w:szCs w:val="28"/>
          <w:lang w:val="uk-UA" w:eastAsia="ko-KR"/>
        </w:rPr>
        <w:t xml:space="preserve">. 24, 1999 ; </w:t>
      </w:r>
      <w:r>
        <w:rPr>
          <w:noProof/>
          <w:sz w:val="28"/>
          <w:szCs w:val="28"/>
          <w:lang w:val="en-US"/>
        </w:rPr>
        <w:t>July</w:t>
      </w:r>
      <w:r>
        <w:rPr>
          <w:noProof/>
          <w:sz w:val="28"/>
          <w:szCs w:val="28"/>
          <w:lang w:val="uk-UA"/>
        </w:rPr>
        <w:t xml:space="preserve"> 24, 2001 ; </w:t>
      </w:r>
      <w:r>
        <w:rPr>
          <w:noProof/>
          <w:sz w:val="28"/>
          <w:szCs w:val="28"/>
          <w:lang w:val="en-US" w:eastAsia="ko-KR"/>
        </w:rPr>
        <w:t>Jan</w:t>
      </w:r>
      <w:r>
        <w:rPr>
          <w:noProof/>
          <w:sz w:val="28"/>
          <w:szCs w:val="28"/>
          <w:lang w:val="uk-UA" w:eastAsia="ko-KR"/>
        </w:rPr>
        <w:t xml:space="preserve">. 6, 2002 ; </w:t>
      </w:r>
      <w:r>
        <w:rPr>
          <w:noProof/>
          <w:sz w:val="28"/>
          <w:szCs w:val="28"/>
          <w:lang w:val="en-US" w:eastAsia="ko-KR"/>
        </w:rPr>
        <w:t>May</w:t>
      </w:r>
      <w:r>
        <w:rPr>
          <w:noProof/>
          <w:sz w:val="28"/>
          <w:szCs w:val="28"/>
          <w:lang w:val="uk-UA" w:eastAsia="ko-KR"/>
        </w:rPr>
        <w:t xml:space="preserve"> 4, </w:t>
      </w:r>
    </w:p>
    <w:p w:rsidR="005447DF" w:rsidRDefault="005447DF" w:rsidP="005447DF">
      <w:pPr>
        <w:tabs>
          <w:tab w:val="left" w:pos="720"/>
        </w:tabs>
        <w:spacing w:line="360" w:lineRule="auto"/>
        <w:ind w:left="72"/>
        <w:jc w:val="both"/>
        <w:rPr>
          <w:noProof/>
          <w:sz w:val="28"/>
          <w:szCs w:val="28"/>
          <w:lang w:val="uk-UA" w:eastAsia="ko-KR"/>
        </w:rPr>
      </w:pPr>
      <w:r>
        <w:rPr>
          <w:noProof/>
          <w:sz w:val="28"/>
          <w:szCs w:val="28"/>
          <w:lang w:val="uk-UA" w:eastAsia="ko-KR"/>
        </w:rPr>
        <w:tab/>
        <w:t>2003.</w:t>
      </w:r>
    </w:p>
    <w:p w:rsidR="005447DF" w:rsidRDefault="005447DF" w:rsidP="00D77BAF">
      <w:pPr>
        <w:numPr>
          <w:ilvl w:val="0"/>
          <w:numId w:val="52"/>
        </w:numPr>
        <w:tabs>
          <w:tab w:val="left" w:pos="720"/>
        </w:tabs>
        <w:suppressAutoHyphens w:val="0"/>
        <w:spacing w:line="360" w:lineRule="auto"/>
        <w:jc w:val="both"/>
        <w:rPr>
          <w:noProof/>
          <w:sz w:val="28"/>
          <w:szCs w:val="28"/>
          <w:lang w:val="en-US"/>
        </w:rPr>
      </w:pPr>
      <w:r>
        <w:rPr>
          <w:noProof/>
          <w:sz w:val="28"/>
          <w:szCs w:val="28"/>
          <w:lang w:val="en-US"/>
        </w:rPr>
        <w:t>Indianapolis</w:t>
      </w:r>
      <w:r>
        <w:rPr>
          <w:noProof/>
          <w:sz w:val="28"/>
          <w:szCs w:val="28"/>
          <w:lang w:val="uk-UA"/>
        </w:rPr>
        <w:t xml:space="preserve"> </w:t>
      </w:r>
      <w:r>
        <w:rPr>
          <w:noProof/>
          <w:sz w:val="28"/>
          <w:szCs w:val="28"/>
          <w:lang w:val="en-US"/>
        </w:rPr>
        <w:t>Star</w:t>
      </w:r>
      <w:r>
        <w:rPr>
          <w:noProof/>
          <w:sz w:val="28"/>
          <w:szCs w:val="28"/>
          <w:lang w:val="uk-UA"/>
        </w:rPr>
        <w:t xml:space="preserve">, </w:t>
      </w:r>
      <w:r>
        <w:rPr>
          <w:noProof/>
          <w:sz w:val="28"/>
          <w:szCs w:val="28"/>
          <w:lang w:val="en-US"/>
        </w:rPr>
        <w:t>Sept</w:t>
      </w:r>
      <w:r>
        <w:rPr>
          <w:noProof/>
          <w:sz w:val="28"/>
          <w:szCs w:val="28"/>
          <w:lang w:val="uk-UA"/>
        </w:rPr>
        <w:t>. 8, 2003.</w:t>
      </w:r>
    </w:p>
    <w:p w:rsidR="005447DF" w:rsidRDefault="005447DF" w:rsidP="00D77BAF">
      <w:pPr>
        <w:pStyle w:val="afffffff4"/>
        <w:numPr>
          <w:ilvl w:val="0"/>
          <w:numId w:val="52"/>
        </w:numPr>
        <w:tabs>
          <w:tab w:val="left" w:pos="720"/>
        </w:tabs>
        <w:suppressAutoHyphens w:val="0"/>
        <w:spacing w:after="0" w:line="360" w:lineRule="auto"/>
        <w:jc w:val="both"/>
        <w:rPr>
          <w:noProof/>
          <w:lang w:val="en-US" w:eastAsia="ko-KR"/>
        </w:rPr>
      </w:pPr>
      <w:r>
        <w:rPr>
          <w:noProof/>
          <w:lang w:eastAsia="ko-KR"/>
        </w:rPr>
        <w:t>InfoWorld, June 3, 2002.</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Intelligent Enterprise, Mar. 27, 2001</w:t>
      </w:r>
      <w:r>
        <w:rPr>
          <w:noProof/>
          <w:sz w:val="28"/>
          <w:szCs w:val="28"/>
          <w:lang w:val="uk-UA" w:eastAsia="ko-KR"/>
        </w:rPr>
        <w:t>.</w:t>
      </w:r>
    </w:p>
    <w:p w:rsidR="005447DF" w:rsidRPr="005447DF" w:rsidRDefault="005447DF" w:rsidP="00D77BAF">
      <w:pPr>
        <w:pStyle w:val="afffffff4"/>
        <w:numPr>
          <w:ilvl w:val="0"/>
          <w:numId w:val="52"/>
        </w:numPr>
        <w:suppressAutoHyphens w:val="0"/>
        <w:spacing w:after="0" w:line="360" w:lineRule="auto"/>
        <w:jc w:val="both"/>
        <w:rPr>
          <w:noProof/>
          <w:lang w:val="en-US" w:eastAsia="ko-KR"/>
        </w:rPr>
      </w:pPr>
      <w:r>
        <w:rPr>
          <w:noProof/>
          <w:lang w:val="en-US" w:eastAsia="ko-KR"/>
        </w:rPr>
        <w:t>Intelligent</w:t>
      </w:r>
      <w:r w:rsidRPr="005447DF">
        <w:rPr>
          <w:noProof/>
          <w:lang w:val="en-US" w:eastAsia="ko-KR"/>
        </w:rPr>
        <w:t xml:space="preserve"> </w:t>
      </w:r>
      <w:r>
        <w:rPr>
          <w:noProof/>
          <w:lang w:val="en-US" w:eastAsia="ko-KR"/>
        </w:rPr>
        <w:t>system</w:t>
      </w:r>
      <w:r w:rsidRPr="005447DF">
        <w:rPr>
          <w:noProof/>
          <w:lang w:val="en-US" w:eastAsia="ko-KR"/>
        </w:rPr>
        <w:t xml:space="preserve"> </w:t>
      </w:r>
      <w:r>
        <w:rPr>
          <w:noProof/>
          <w:lang w:val="en-US" w:eastAsia="ko-KR"/>
        </w:rPr>
        <w:t>design</w:t>
      </w:r>
      <w:r w:rsidRPr="005447DF">
        <w:rPr>
          <w:noProof/>
          <w:lang w:val="en-US" w:eastAsia="ko-KR"/>
        </w:rPr>
        <w:t xml:space="preserve"> : </w:t>
      </w:r>
      <w:r>
        <w:rPr>
          <w:noProof/>
          <w:lang w:eastAsia="ko-KR"/>
        </w:rPr>
        <w:t>Питання</w:t>
      </w:r>
      <w:r w:rsidRPr="005447DF">
        <w:rPr>
          <w:noProof/>
          <w:lang w:val="en-US" w:eastAsia="ko-KR"/>
        </w:rPr>
        <w:t xml:space="preserve"> </w:t>
      </w:r>
      <w:r>
        <w:rPr>
          <w:noProof/>
          <w:lang w:eastAsia="ko-KR"/>
        </w:rPr>
        <w:t>та</w:t>
      </w:r>
      <w:r w:rsidRPr="005447DF">
        <w:rPr>
          <w:noProof/>
          <w:lang w:val="en-US" w:eastAsia="ko-KR"/>
        </w:rPr>
        <w:t xml:space="preserve"> </w:t>
      </w:r>
      <w:r>
        <w:rPr>
          <w:noProof/>
          <w:lang w:eastAsia="ko-KR"/>
        </w:rPr>
        <w:t>відповіді</w:t>
      </w:r>
      <w:r w:rsidRPr="005447DF">
        <w:rPr>
          <w:noProof/>
          <w:lang w:val="en-US" w:eastAsia="ko-KR"/>
        </w:rPr>
        <w:t xml:space="preserve">. – 2007. – </w:t>
      </w:r>
      <w:r>
        <w:rPr>
          <w:noProof/>
          <w:lang w:eastAsia="ko-KR"/>
        </w:rPr>
        <w:t>Режим</w:t>
      </w:r>
      <w:r w:rsidRPr="005447DF">
        <w:rPr>
          <w:noProof/>
          <w:lang w:val="en-US" w:eastAsia="ko-KR"/>
        </w:rPr>
        <w:t xml:space="preserve"> </w:t>
      </w:r>
      <w:r>
        <w:rPr>
          <w:noProof/>
          <w:lang w:eastAsia="ko-KR"/>
        </w:rPr>
        <w:t>доступу</w:t>
      </w:r>
      <w:r w:rsidRPr="005447DF">
        <w:rPr>
          <w:noProof/>
          <w:lang w:val="en-US" w:eastAsia="ko-KR"/>
        </w:rPr>
        <w:t xml:space="preserve"> :</w:t>
      </w:r>
    </w:p>
    <w:p w:rsidR="005447DF" w:rsidRPr="005447DF" w:rsidRDefault="005447DF" w:rsidP="005447DF">
      <w:pPr>
        <w:pStyle w:val="afffffff4"/>
        <w:ind w:left="72" w:firstLine="636"/>
        <w:jc w:val="both"/>
        <w:rPr>
          <w:noProof/>
          <w:lang w:val="en-US" w:eastAsia="ko-KR"/>
        </w:rPr>
      </w:pPr>
      <w:r>
        <w:rPr>
          <w:noProof/>
          <w:u w:val="single"/>
          <w:lang w:val="en-US" w:eastAsia="ko-KR"/>
        </w:rPr>
        <w:t>http</w:t>
      </w:r>
      <w:r w:rsidRPr="005447DF">
        <w:rPr>
          <w:noProof/>
          <w:u w:val="single"/>
          <w:lang w:val="en-US" w:eastAsia="ko-KR"/>
        </w:rPr>
        <w:t>://</w:t>
      </w:r>
      <w:r>
        <w:rPr>
          <w:noProof/>
          <w:u w:val="single"/>
          <w:lang w:val="en-US" w:eastAsia="ko-KR"/>
        </w:rPr>
        <w:t>www</w:t>
      </w:r>
      <w:r w:rsidRPr="005447DF">
        <w:rPr>
          <w:noProof/>
          <w:u w:val="single"/>
          <w:lang w:val="en-US" w:eastAsia="ko-KR"/>
        </w:rPr>
        <w:t>.</w:t>
      </w:r>
      <w:r>
        <w:rPr>
          <w:noProof/>
          <w:u w:val="single"/>
          <w:lang w:val="en-US" w:eastAsia="ko-KR"/>
        </w:rPr>
        <w:t>intelsd</w:t>
      </w:r>
      <w:r w:rsidRPr="005447DF">
        <w:rPr>
          <w:noProof/>
          <w:u w:val="single"/>
          <w:lang w:val="en-US" w:eastAsia="ko-KR"/>
        </w:rPr>
        <w:t>.</w:t>
      </w:r>
      <w:r>
        <w:rPr>
          <w:noProof/>
          <w:u w:val="single"/>
          <w:lang w:val="en-US" w:eastAsia="ko-KR"/>
        </w:rPr>
        <w:t>com</w:t>
      </w:r>
      <w:r w:rsidRPr="005447DF">
        <w:rPr>
          <w:noProof/>
          <w:u w:val="single"/>
          <w:lang w:val="en-US" w:eastAsia="ko-KR"/>
        </w:rPr>
        <w:t>/?</w:t>
      </w:r>
      <w:r>
        <w:rPr>
          <w:noProof/>
          <w:u w:val="single"/>
          <w:lang w:val="en-US" w:eastAsia="ko-KR"/>
        </w:rPr>
        <w:t>spage</w:t>
      </w:r>
      <w:r w:rsidRPr="005447DF">
        <w:rPr>
          <w:noProof/>
          <w:u w:val="single"/>
          <w:lang w:val="en-US" w:eastAsia="ko-KR"/>
        </w:rPr>
        <w:t>=</w:t>
      </w:r>
      <w:r>
        <w:rPr>
          <w:noProof/>
          <w:u w:val="single"/>
          <w:lang w:val="en-US" w:eastAsia="ko-KR"/>
        </w:rPr>
        <w:t>faq</w:t>
      </w:r>
      <w:r w:rsidRPr="005447DF">
        <w:rPr>
          <w:noProof/>
          <w:lang w:val="en-US" w:eastAsia="ko-KR"/>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LA Weekly, Aug. 15, 2000</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Las</w:t>
      </w:r>
      <w:r>
        <w:rPr>
          <w:noProof/>
          <w:sz w:val="28"/>
          <w:szCs w:val="28"/>
          <w:lang w:val="uk-UA"/>
        </w:rPr>
        <w:t xml:space="preserve"> </w:t>
      </w:r>
      <w:r>
        <w:rPr>
          <w:noProof/>
          <w:sz w:val="28"/>
          <w:szCs w:val="28"/>
          <w:lang w:val="en-US"/>
        </w:rPr>
        <w:t>Vegas</w:t>
      </w:r>
      <w:r>
        <w:rPr>
          <w:noProof/>
          <w:sz w:val="28"/>
          <w:szCs w:val="28"/>
          <w:lang w:val="uk-UA"/>
        </w:rPr>
        <w:t xml:space="preserve"> </w:t>
      </w:r>
      <w:r>
        <w:rPr>
          <w:noProof/>
          <w:sz w:val="28"/>
          <w:szCs w:val="28"/>
          <w:lang w:val="en-US"/>
        </w:rPr>
        <w:t>Review</w:t>
      </w:r>
      <w:r>
        <w:rPr>
          <w:noProof/>
          <w:sz w:val="28"/>
          <w:szCs w:val="28"/>
          <w:lang w:val="uk-UA"/>
        </w:rPr>
        <w:t>-</w:t>
      </w:r>
      <w:r>
        <w:rPr>
          <w:noProof/>
          <w:sz w:val="28"/>
          <w:szCs w:val="28"/>
          <w:lang w:val="en-US"/>
        </w:rPr>
        <w:t>Journal</w:t>
      </w:r>
      <w:r>
        <w:rPr>
          <w:noProof/>
          <w:sz w:val="28"/>
          <w:szCs w:val="28"/>
          <w:lang w:val="uk-UA"/>
        </w:rPr>
        <w:t xml:space="preserve">, </w:t>
      </w:r>
      <w:r>
        <w:rPr>
          <w:noProof/>
          <w:sz w:val="28"/>
          <w:szCs w:val="28"/>
          <w:lang w:val="en-US"/>
        </w:rPr>
        <w:t>June</w:t>
      </w:r>
      <w:r>
        <w:rPr>
          <w:noProof/>
          <w:sz w:val="28"/>
          <w:szCs w:val="28"/>
          <w:lang w:val="uk-UA"/>
        </w:rPr>
        <w:t xml:space="preserve"> 1, 1997.</w:t>
      </w:r>
    </w:p>
    <w:p w:rsidR="005447DF" w:rsidRDefault="005447DF" w:rsidP="00D77BAF">
      <w:pPr>
        <w:pStyle w:val="afffffff4"/>
        <w:numPr>
          <w:ilvl w:val="0"/>
          <w:numId w:val="52"/>
        </w:numPr>
        <w:suppressAutoHyphens w:val="0"/>
        <w:spacing w:after="0" w:line="360" w:lineRule="auto"/>
        <w:jc w:val="both"/>
        <w:rPr>
          <w:noProof/>
          <w:lang w:val="en-US"/>
        </w:rPr>
      </w:pPr>
      <w:r w:rsidRPr="005447DF">
        <w:rPr>
          <w:noProof/>
          <w:lang w:val="en-US"/>
        </w:rPr>
        <w:t xml:space="preserve">Los Angeles Times, </w:t>
      </w:r>
      <w:r>
        <w:rPr>
          <w:noProof/>
          <w:lang w:val="en-US"/>
        </w:rPr>
        <w:t>July</w:t>
      </w:r>
      <w:r w:rsidRPr="005447DF">
        <w:rPr>
          <w:noProof/>
          <w:lang w:val="en-US"/>
        </w:rPr>
        <w:t xml:space="preserve"> 7, 1996</w:t>
      </w:r>
      <w:r>
        <w:rPr>
          <w:noProof/>
          <w:lang w:val="en-US"/>
        </w:rPr>
        <w:t xml:space="preserve"> ; </w:t>
      </w:r>
      <w:r w:rsidRPr="005447DF">
        <w:rPr>
          <w:noProof/>
          <w:lang w:val="en-US"/>
        </w:rPr>
        <w:t xml:space="preserve">Apr. 14, </w:t>
      </w:r>
      <w:r>
        <w:rPr>
          <w:noProof/>
          <w:lang w:val="en-US"/>
        </w:rPr>
        <w:t>May</w:t>
      </w:r>
      <w:r w:rsidRPr="005447DF">
        <w:rPr>
          <w:noProof/>
          <w:lang w:val="en-US"/>
        </w:rPr>
        <w:t xml:space="preserve"> 25</w:t>
      </w:r>
      <w:r>
        <w:rPr>
          <w:noProof/>
          <w:lang w:val="en-US"/>
        </w:rPr>
        <w:t xml:space="preserve">, </w:t>
      </w:r>
      <w:r w:rsidRPr="005447DF">
        <w:rPr>
          <w:noProof/>
          <w:lang w:val="en-US"/>
        </w:rPr>
        <w:t>1998</w:t>
      </w:r>
      <w:r>
        <w:rPr>
          <w:noProof/>
          <w:lang w:val="en-US"/>
        </w:rPr>
        <w:t xml:space="preserve"> ; </w:t>
      </w:r>
      <w:r w:rsidRPr="005447DF">
        <w:rPr>
          <w:noProof/>
          <w:lang w:val="en-US"/>
        </w:rPr>
        <w:t>May 19, July 17, 2003.</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Malaysian</w:t>
      </w:r>
      <w:r>
        <w:rPr>
          <w:noProof/>
          <w:sz w:val="28"/>
          <w:szCs w:val="28"/>
          <w:lang w:val="uk-UA"/>
        </w:rPr>
        <w:t xml:space="preserve"> </w:t>
      </w:r>
      <w:r>
        <w:rPr>
          <w:noProof/>
          <w:sz w:val="28"/>
          <w:szCs w:val="28"/>
          <w:lang w:val="en-US"/>
        </w:rPr>
        <w:t>Business</w:t>
      </w:r>
      <w:r>
        <w:rPr>
          <w:noProof/>
          <w:sz w:val="28"/>
          <w:szCs w:val="28"/>
          <w:lang w:val="uk-UA"/>
        </w:rPr>
        <w:t xml:space="preserve">, </w:t>
      </w:r>
      <w:r>
        <w:rPr>
          <w:noProof/>
          <w:sz w:val="28"/>
          <w:szCs w:val="28"/>
          <w:lang w:val="en-US"/>
        </w:rPr>
        <w:t>May</w:t>
      </w:r>
      <w:r>
        <w:rPr>
          <w:noProof/>
          <w:sz w:val="28"/>
          <w:szCs w:val="28"/>
          <w:lang w:val="uk-UA"/>
        </w:rPr>
        <w:t xml:space="preserve"> 1, 2002.</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Management Today, Oct. 31, 2002</w:t>
      </w:r>
      <w:r>
        <w:rPr>
          <w:noProof/>
          <w:sz w:val="28"/>
          <w:szCs w:val="28"/>
          <w:lang w:val="uk-UA"/>
        </w:rPr>
        <w:t>.</w:t>
      </w:r>
    </w:p>
    <w:p w:rsidR="005447DF" w:rsidRDefault="005447DF" w:rsidP="00D77BAF">
      <w:pPr>
        <w:pStyle w:val="afffffffb"/>
        <w:numPr>
          <w:ilvl w:val="0"/>
          <w:numId w:val="52"/>
        </w:numPr>
        <w:suppressAutoHyphens w:val="0"/>
        <w:spacing w:after="0" w:line="360" w:lineRule="auto"/>
        <w:jc w:val="both"/>
        <w:rPr>
          <w:noProof/>
          <w:lang w:val="en-US"/>
        </w:rPr>
      </w:pPr>
      <w:r>
        <w:rPr>
          <w:noProof/>
        </w:rPr>
        <w:t>Marketing, June 20, 2002.</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Metro Times, Oct. 14, 1998</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uk-UA"/>
        </w:rPr>
      </w:pPr>
      <w:r>
        <w:rPr>
          <w:noProof/>
          <w:sz w:val="28"/>
          <w:szCs w:val="28"/>
          <w:lang w:val="en-US"/>
        </w:rPr>
        <w:t>Microsoft</w:t>
      </w:r>
      <w:r>
        <w:rPr>
          <w:noProof/>
          <w:sz w:val="28"/>
          <w:szCs w:val="28"/>
          <w:lang w:val="uk-UA"/>
        </w:rPr>
        <w:t>.</w:t>
      </w:r>
      <w:r>
        <w:rPr>
          <w:noProof/>
          <w:sz w:val="28"/>
          <w:szCs w:val="28"/>
          <w:lang w:val="en-US"/>
        </w:rPr>
        <w:t>com</w:t>
      </w:r>
      <w:r>
        <w:rPr>
          <w:noProof/>
          <w:sz w:val="28"/>
          <w:szCs w:val="28"/>
          <w:lang w:val="uk-UA"/>
        </w:rPr>
        <w:t>/</w:t>
      </w:r>
      <w:r>
        <w:rPr>
          <w:noProof/>
          <w:sz w:val="28"/>
          <w:szCs w:val="28"/>
          <w:lang w:val="en-US"/>
        </w:rPr>
        <w:t>Ukraine</w:t>
      </w:r>
      <w:r>
        <w:rPr>
          <w:noProof/>
          <w:sz w:val="28"/>
          <w:szCs w:val="28"/>
          <w:lang w:val="uk-UA"/>
        </w:rPr>
        <w:t>. – 2003 ; 05.11.2004. – Режим доступу :</w:t>
      </w:r>
    </w:p>
    <w:p w:rsidR="005447DF" w:rsidRDefault="005447DF" w:rsidP="005447DF">
      <w:pPr>
        <w:spacing w:line="360" w:lineRule="auto"/>
        <w:ind w:left="72" w:firstLine="636"/>
        <w:jc w:val="both"/>
        <w:rPr>
          <w:noProof/>
          <w:sz w:val="28"/>
          <w:szCs w:val="28"/>
          <w:lang w:val="uk-UA"/>
        </w:rPr>
      </w:pPr>
      <w:r>
        <w:rPr>
          <w:noProof/>
          <w:sz w:val="28"/>
          <w:szCs w:val="28"/>
          <w:u w:val="single"/>
          <w:lang w:val="uk-UA"/>
        </w:rPr>
        <w:t>http://www.</w:t>
      </w:r>
      <w:r>
        <w:rPr>
          <w:noProof/>
          <w:sz w:val="28"/>
          <w:szCs w:val="28"/>
          <w:u w:val="single"/>
          <w:lang w:val="en-US"/>
        </w:rPr>
        <w:t>microsoft</w:t>
      </w:r>
      <w:r>
        <w:rPr>
          <w:noProof/>
          <w:sz w:val="28"/>
          <w:szCs w:val="28"/>
          <w:u w:val="single"/>
          <w:lang w:val="uk-UA"/>
        </w:rPr>
        <w:t>.</w:t>
      </w:r>
      <w:r>
        <w:rPr>
          <w:noProof/>
          <w:sz w:val="28"/>
          <w:szCs w:val="28"/>
          <w:u w:val="single"/>
          <w:lang w:val="en-US"/>
        </w:rPr>
        <w:t>com</w:t>
      </w:r>
      <w:r>
        <w:rPr>
          <w:noProof/>
          <w:sz w:val="28"/>
          <w:szCs w:val="28"/>
          <w:u w:val="single"/>
          <w:lang w:val="uk-UA"/>
        </w:rPr>
        <w:t>/</w:t>
      </w:r>
      <w:r>
        <w:rPr>
          <w:noProof/>
          <w:sz w:val="28"/>
          <w:szCs w:val="28"/>
          <w:u w:val="single"/>
          <w:lang w:val="en-US"/>
        </w:rPr>
        <w:t>Ukraine</w:t>
      </w:r>
      <w:r>
        <w:rPr>
          <w:noProof/>
          <w:sz w:val="28"/>
          <w:szCs w:val="28"/>
          <w:lang w:val="uk-UA"/>
        </w:rPr>
        <w:t>.</w:t>
      </w:r>
    </w:p>
    <w:p w:rsidR="005447DF" w:rsidRDefault="005447DF" w:rsidP="00D77BAF">
      <w:pPr>
        <w:pStyle w:val="afffffff4"/>
        <w:numPr>
          <w:ilvl w:val="0"/>
          <w:numId w:val="52"/>
        </w:numPr>
        <w:suppressAutoHyphens w:val="0"/>
        <w:spacing w:after="0" w:line="360" w:lineRule="auto"/>
        <w:jc w:val="both"/>
        <w:rPr>
          <w:noProof/>
          <w:lang w:val="en-US"/>
        </w:rPr>
      </w:pPr>
      <w:r>
        <w:rPr>
          <w:noProof/>
        </w:rPr>
        <w:t>Mirror, Dec. 23, 1997.</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Nation, Mar. 30, 1992 ; Dec. 19, 1994</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National Journal, Sept. 23, 2000</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 xml:space="preserve">National Post, </w:t>
      </w:r>
      <w:r>
        <w:rPr>
          <w:noProof/>
          <w:sz w:val="28"/>
          <w:szCs w:val="28"/>
          <w:lang w:val="uk-UA"/>
        </w:rPr>
        <w:t>Apr. 27, 2001</w:t>
      </w:r>
      <w:r>
        <w:rPr>
          <w:noProof/>
          <w:sz w:val="28"/>
          <w:szCs w:val="28"/>
          <w:lang w:val="en-US"/>
        </w:rPr>
        <w:t xml:space="preserve"> ; </w:t>
      </w:r>
      <w:r>
        <w:rPr>
          <w:noProof/>
          <w:sz w:val="28"/>
          <w:szCs w:val="28"/>
          <w:lang w:val="en-US" w:eastAsia="ko-KR"/>
        </w:rPr>
        <w:t>Apr. 22, 2002</w:t>
      </w:r>
      <w:r>
        <w:rPr>
          <w:noProof/>
          <w:sz w:val="28"/>
          <w:szCs w:val="28"/>
          <w:lang w:val="uk-UA" w:eastAsia="ko-KR"/>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New Straits Times, Oct. 18, 1999</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New York Times Magazine, July 18, 1999</w:t>
      </w:r>
      <w:r>
        <w:rPr>
          <w:noProof/>
          <w:sz w:val="28"/>
          <w:szCs w:val="28"/>
          <w:lang w:val="uk-UA" w:eastAsia="ko-KR"/>
        </w:rPr>
        <w:t>.</w:t>
      </w:r>
    </w:p>
    <w:p w:rsidR="005447DF" w:rsidRDefault="005447DF" w:rsidP="00D77BAF">
      <w:pPr>
        <w:numPr>
          <w:ilvl w:val="0"/>
          <w:numId w:val="52"/>
        </w:numPr>
        <w:tabs>
          <w:tab w:val="left" w:pos="720"/>
        </w:tabs>
        <w:suppressAutoHyphens w:val="0"/>
        <w:spacing w:line="360" w:lineRule="auto"/>
        <w:ind w:left="431" w:hanging="357"/>
        <w:jc w:val="both"/>
        <w:rPr>
          <w:noProof/>
          <w:sz w:val="28"/>
          <w:szCs w:val="28"/>
          <w:lang w:val="en-US"/>
        </w:rPr>
      </w:pPr>
      <w:r>
        <w:rPr>
          <w:noProof/>
          <w:sz w:val="28"/>
          <w:szCs w:val="28"/>
          <w:lang w:val="en-US"/>
        </w:rPr>
        <w:t xml:space="preserve">New York Times, June 16, Dec. 15, 1991 ; Aug. 21, 1995 ; Oct. 5, 1996 ; </w:t>
      </w:r>
      <w:r>
        <w:rPr>
          <w:noProof/>
          <w:sz w:val="28"/>
          <w:szCs w:val="28"/>
          <w:lang w:val="en-US" w:eastAsia="ko-KR"/>
        </w:rPr>
        <w:t xml:space="preserve">July 13, </w:t>
      </w:r>
    </w:p>
    <w:p w:rsidR="005447DF" w:rsidRDefault="005447DF" w:rsidP="005447DF">
      <w:pPr>
        <w:tabs>
          <w:tab w:val="left" w:pos="720"/>
        </w:tabs>
        <w:spacing w:line="360" w:lineRule="auto"/>
        <w:ind w:left="74"/>
        <w:jc w:val="both"/>
        <w:rPr>
          <w:noProof/>
          <w:sz w:val="28"/>
          <w:szCs w:val="28"/>
          <w:lang w:val="uk-UA"/>
        </w:rPr>
      </w:pPr>
      <w:r>
        <w:rPr>
          <w:noProof/>
          <w:sz w:val="28"/>
          <w:szCs w:val="28"/>
          <w:lang w:val="uk-UA" w:eastAsia="ko-KR"/>
        </w:rPr>
        <w:tab/>
      </w:r>
      <w:r>
        <w:rPr>
          <w:noProof/>
          <w:sz w:val="28"/>
          <w:szCs w:val="28"/>
          <w:lang w:val="en-US" w:eastAsia="ko-KR"/>
        </w:rPr>
        <w:t>1997 ; Mar</w:t>
      </w:r>
      <w:r>
        <w:rPr>
          <w:noProof/>
          <w:sz w:val="28"/>
          <w:szCs w:val="28"/>
          <w:lang w:val="uk-UA" w:eastAsia="ko-KR"/>
        </w:rPr>
        <w:t>.</w:t>
      </w:r>
      <w:r>
        <w:rPr>
          <w:noProof/>
          <w:sz w:val="28"/>
          <w:szCs w:val="28"/>
          <w:lang w:val="en-US" w:eastAsia="ko-KR"/>
        </w:rPr>
        <w:t xml:space="preserve"> 17, </w:t>
      </w:r>
      <w:r>
        <w:rPr>
          <w:noProof/>
          <w:sz w:val="28"/>
          <w:szCs w:val="28"/>
          <w:lang w:val="en-US"/>
        </w:rPr>
        <w:t>Apr. 9, Nov. 30, 1998 ; Mar</w:t>
      </w:r>
      <w:r>
        <w:rPr>
          <w:noProof/>
          <w:sz w:val="28"/>
          <w:szCs w:val="28"/>
          <w:lang w:val="uk-UA"/>
        </w:rPr>
        <w:t>. 17, 1999</w:t>
      </w:r>
      <w:r>
        <w:rPr>
          <w:noProof/>
          <w:sz w:val="28"/>
          <w:szCs w:val="28"/>
          <w:lang w:val="en-US"/>
        </w:rPr>
        <w:t xml:space="preserve"> ; </w:t>
      </w:r>
      <w:r>
        <w:rPr>
          <w:noProof/>
          <w:sz w:val="28"/>
          <w:szCs w:val="28"/>
          <w:lang w:val="en-US" w:eastAsia="ko-KR"/>
        </w:rPr>
        <w:t xml:space="preserve">June 7, </w:t>
      </w:r>
      <w:r>
        <w:rPr>
          <w:noProof/>
          <w:sz w:val="28"/>
          <w:szCs w:val="28"/>
          <w:lang w:val="uk-UA"/>
        </w:rPr>
        <w:t xml:space="preserve">Aug. 5, </w:t>
      </w:r>
      <w:r>
        <w:rPr>
          <w:noProof/>
          <w:sz w:val="28"/>
          <w:szCs w:val="28"/>
          <w:lang w:val="en-US"/>
        </w:rPr>
        <w:t xml:space="preserve">Oct. 21, </w:t>
      </w:r>
    </w:p>
    <w:p w:rsidR="005447DF" w:rsidRDefault="005447DF" w:rsidP="005447DF">
      <w:pPr>
        <w:tabs>
          <w:tab w:val="left" w:pos="720"/>
        </w:tabs>
        <w:spacing w:line="360" w:lineRule="auto"/>
        <w:ind w:left="74"/>
        <w:jc w:val="both"/>
        <w:rPr>
          <w:noProof/>
          <w:sz w:val="28"/>
          <w:szCs w:val="28"/>
          <w:lang w:val="en-US"/>
        </w:rPr>
      </w:pPr>
      <w:r>
        <w:rPr>
          <w:noProof/>
          <w:sz w:val="28"/>
          <w:szCs w:val="28"/>
          <w:lang w:val="uk-UA"/>
        </w:rPr>
        <w:tab/>
        <w:t>2001</w:t>
      </w:r>
      <w:r>
        <w:rPr>
          <w:noProof/>
          <w:sz w:val="28"/>
          <w:szCs w:val="28"/>
          <w:lang w:val="en-US"/>
        </w:rPr>
        <w:t xml:space="preserve"> ; </w:t>
      </w:r>
      <w:r>
        <w:rPr>
          <w:noProof/>
          <w:sz w:val="28"/>
          <w:szCs w:val="28"/>
          <w:lang w:val="en-US" w:eastAsia="ko-KR"/>
        </w:rPr>
        <w:t xml:space="preserve">Jan 12, </w:t>
      </w:r>
      <w:r>
        <w:rPr>
          <w:noProof/>
          <w:sz w:val="28"/>
          <w:szCs w:val="28"/>
          <w:lang w:val="en-US"/>
        </w:rPr>
        <w:t xml:space="preserve">May 19, </w:t>
      </w:r>
      <w:r>
        <w:rPr>
          <w:noProof/>
          <w:sz w:val="28"/>
          <w:szCs w:val="28"/>
          <w:lang w:val="en-US" w:eastAsia="ko-KR"/>
        </w:rPr>
        <w:t xml:space="preserve">2002 ; </w:t>
      </w:r>
      <w:r>
        <w:rPr>
          <w:noProof/>
          <w:sz w:val="28"/>
          <w:szCs w:val="28"/>
          <w:lang w:val="en-US"/>
        </w:rPr>
        <w:t>Nov. 23, 2003</w:t>
      </w:r>
      <w:r>
        <w:rPr>
          <w:noProof/>
          <w:sz w:val="28"/>
          <w:szCs w:val="28"/>
          <w:lang w:val="uk-UA"/>
        </w:rPr>
        <w:t>.</w:t>
      </w:r>
      <w:r>
        <w:rPr>
          <w:noProof/>
          <w:sz w:val="28"/>
          <w:szCs w:val="28"/>
          <w:lang w:val="en-US"/>
        </w:rPr>
        <w:t xml:space="preserve"> </w:t>
      </w:r>
    </w:p>
    <w:p w:rsidR="005447DF" w:rsidRDefault="005447DF" w:rsidP="00D77BAF">
      <w:pPr>
        <w:pStyle w:val="afffffff4"/>
        <w:numPr>
          <w:ilvl w:val="0"/>
          <w:numId w:val="52"/>
        </w:numPr>
        <w:tabs>
          <w:tab w:val="left" w:pos="720"/>
        </w:tabs>
        <w:suppressAutoHyphens w:val="0"/>
        <w:spacing w:after="0" w:line="360" w:lineRule="auto"/>
        <w:jc w:val="both"/>
        <w:rPr>
          <w:noProof/>
          <w:lang w:val="en-US"/>
        </w:rPr>
      </w:pPr>
      <w:r>
        <w:rPr>
          <w:noProof/>
        </w:rPr>
        <w:t xml:space="preserve">New Yorker, </w:t>
      </w:r>
      <w:r>
        <w:rPr>
          <w:noProof/>
          <w:lang w:val="en-US"/>
        </w:rPr>
        <w:t>Mar</w:t>
      </w:r>
      <w:r>
        <w:rPr>
          <w:noProof/>
        </w:rPr>
        <w:t>. 17, 1995</w:t>
      </w:r>
      <w:r>
        <w:rPr>
          <w:noProof/>
          <w:lang w:val="en-US"/>
        </w:rPr>
        <w:t xml:space="preserve"> ; </w:t>
      </w:r>
      <w:r>
        <w:rPr>
          <w:noProof/>
        </w:rPr>
        <w:t>Dec. 1, 2003.</w:t>
      </w:r>
    </w:p>
    <w:p w:rsidR="005447DF" w:rsidRDefault="005447DF" w:rsidP="00D77BAF">
      <w:pPr>
        <w:pStyle w:val="afffffff4"/>
        <w:numPr>
          <w:ilvl w:val="0"/>
          <w:numId w:val="52"/>
        </w:numPr>
        <w:tabs>
          <w:tab w:val="left" w:pos="720"/>
        </w:tabs>
        <w:suppressAutoHyphens w:val="0"/>
        <w:spacing w:after="0" w:line="360" w:lineRule="auto"/>
        <w:jc w:val="both"/>
        <w:rPr>
          <w:noProof/>
          <w:lang w:val="en-US" w:eastAsia="ko-KR"/>
        </w:rPr>
      </w:pPr>
      <w:r>
        <w:rPr>
          <w:noProof/>
          <w:lang w:eastAsia="ko-KR"/>
        </w:rPr>
        <w:t>Newhouse News Service, May 30, 2002.</w:t>
      </w:r>
    </w:p>
    <w:p w:rsidR="005447DF" w:rsidRDefault="005447DF" w:rsidP="00D77BAF">
      <w:pPr>
        <w:numPr>
          <w:ilvl w:val="0"/>
          <w:numId w:val="52"/>
        </w:numPr>
        <w:tabs>
          <w:tab w:val="left" w:pos="720"/>
        </w:tabs>
        <w:suppressAutoHyphens w:val="0"/>
        <w:spacing w:line="360" w:lineRule="auto"/>
        <w:jc w:val="both"/>
        <w:rPr>
          <w:noProof/>
          <w:sz w:val="28"/>
          <w:szCs w:val="28"/>
          <w:lang w:val="en-US"/>
        </w:rPr>
      </w:pPr>
      <w:r>
        <w:rPr>
          <w:noProof/>
          <w:sz w:val="28"/>
          <w:szCs w:val="28"/>
          <w:lang w:val="en-US"/>
        </w:rPr>
        <w:lastRenderedPageBreak/>
        <w:t>News &amp; Record, Sept. 16, 2001</w:t>
      </w:r>
      <w:r>
        <w:rPr>
          <w:noProof/>
          <w:sz w:val="28"/>
          <w:szCs w:val="28"/>
          <w:lang w:val="uk-UA"/>
        </w:rPr>
        <w:t>.</w:t>
      </w:r>
    </w:p>
    <w:p w:rsidR="005447DF" w:rsidRDefault="005447DF" w:rsidP="00D77BAF">
      <w:pPr>
        <w:pStyle w:val="afffffff4"/>
        <w:numPr>
          <w:ilvl w:val="0"/>
          <w:numId w:val="52"/>
        </w:numPr>
        <w:tabs>
          <w:tab w:val="left" w:pos="720"/>
        </w:tabs>
        <w:suppressAutoHyphens w:val="0"/>
        <w:spacing w:after="0" w:line="360" w:lineRule="auto"/>
        <w:jc w:val="both"/>
        <w:rPr>
          <w:noProof/>
          <w:lang w:val="en-US" w:eastAsia="ko-KR"/>
        </w:rPr>
      </w:pPr>
      <w:r>
        <w:rPr>
          <w:noProof/>
          <w:lang w:eastAsia="ko-KR"/>
        </w:rPr>
        <w:t>News and Observer, May 27, 2000.</w:t>
      </w:r>
    </w:p>
    <w:p w:rsidR="005447DF" w:rsidRDefault="005447DF" w:rsidP="00D77BAF">
      <w:pPr>
        <w:pStyle w:val="afffffff4"/>
        <w:numPr>
          <w:ilvl w:val="0"/>
          <w:numId w:val="52"/>
        </w:numPr>
        <w:suppressAutoHyphens w:val="0"/>
        <w:spacing w:after="0" w:line="360" w:lineRule="auto"/>
        <w:jc w:val="both"/>
        <w:rPr>
          <w:noProof/>
          <w:lang w:val="en-US"/>
        </w:rPr>
      </w:pPr>
      <w:r>
        <w:rPr>
          <w:noProof/>
        </w:rPr>
        <w:t>Newsday, Sept. 3, 1993.</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eastAsia="ko-KR"/>
        </w:rPr>
        <w:t xml:space="preserve">Newsweek, </w:t>
      </w:r>
      <w:r>
        <w:rPr>
          <w:noProof/>
          <w:sz w:val="28"/>
          <w:szCs w:val="28"/>
          <w:lang w:val="en-US"/>
        </w:rPr>
        <w:t>Mar. 12, 1990 ; Feb</w:t>
      </w:r>
      <w:r>
        <w:rPr>
          <w:noProof/>
          <w:sz w:val="28"/>
          <w:szCs w:val="28"/>
          <w:lang w:val="uk-UA"/>
        </w:rPr>
        <w:t>. 15, 1995</w:t>
      </w:r>
      <w:r>
        <w:rPr>
          <w:noProof/>
          <w:sz w:val="28"/>
          <w:szCs w:val="28"/>
          <w:lang w:val="en-US"/>
        </w:rPr>
        <w:t xml:space="preserve"> ; </w:t>
      </w:r>
      <w:r>
        <w:rPr>
          <w:noProof/>
          <w:sz w:val="28"/>
          <w:szCs w:val="28"/>
          <w:lang w:val="en-US" w:eastAsia="ko-KR"/>
        </w:rPr>
        <w:t>July</w:t>
      </w:r>
      <w:r>
        <w:rPr>
          <w:noProof/>
          <w:sz w:val="28"/>
          <w:szCs w:val="28"/>
          <w:lang w:val="uk-UA" w:eastAsia="ko-KR"/>
        </w:rPr>
        <w:t xml:space="preserve"> 8, 1996</w:t>
      </w:r>
      <w:r>
        <w:rPr>
          <w:noProof/>
          <w:sz w:val="28"/>
          <w:szCs w:val="28"/>
          <w:lang w:val="en-US" w:eastAsia="ko-KR"/>
        </w:rPr>
        <w:t xml:space="preserve"> ; Mar</w:t>
      </w:r>
      <w:r>
        <w:rPr>
          <w:noProof/>
          <w:sz w:val="28"/>
          <w:szCs w:val="28"/>
          <w:lang w:val="uk-UA" w:eastAsia="ko-KR"/>
        </w:rPr>
        <w:t xml:space="preserve">. 24, </w:t>
      </w:r>
      <w:r>
        <w:rPr>
          <w:noProof/>
          <w:sz w:val="28"/>
          <w:szCs w:val="28"/>
          <w:lang w:val="en-US"/>
        </w:rPr>
        <w:t>May</w:t>
      </w:r>
      <w:r>
        <w:rPr>
          <w:noProof/>
          <w:sz w:val="28"/>
          <w:szCs w:val="28"/>
          <w:lang w:val="uk-UA"/>
        </w:rPr>
        <w:t xml:space="preserve"> 23, </w:t>
      </w:r>
      <w:r>
        <w:rPr>
          <w:noProof/>
          <w:sz w:val="28"/>
          <w:szCs w:val="28"/>
          <w:lang w:val="en-US"/>
        </w:rPr>
        <w:t xml:space="preserve">Nov. </w:t>
      </w:r>
    </w:p>
    <w:p w:rsidR="005447DF" w:rsidRDefault="005447DF" w:rsidP="005447DF">
      <w:pPr>
        <w:spacing w:line="360" w:lineRule="auto"/>
        <w:ind w:left="72" w:firstLine="636"/>
        <w:jc w:val="both"/>
        <w:rPr>
          <w:noProof/>
          <w:sz w:val="28"/>
          <w:szCs w:val="28"/>
          <w:lang w:val="uk-UA" w:eastAsia="ko-KR"/>
        </w:rPr>
      </w:pPr>
      <w:r>
        <w:rPr>
          <w:noProof/>
          <w:sz w:val="28"/>
          <w:szCs w:val="28"/>
          <w:lang w:val="en-US"/>
        </w:rPr>
        <w:t xml:space="preserve">10, </w:t>
      </w:r>
      <w:r>
        <w:rPr>
          <w:noProof/>
          <w:sz w:val="28"/>
          <w:szCs w:val="28"/>
          <w:lang w:val="uk-UA" w:eastAsia="ko-KR"/>
        </w:rPr>
        <w:t>1997</w:t>
      </w:r>
      <w:r>
        <w:rPr>
          <w:noProof/>
          <w:sz w:val="28"/>
          <w:szCs w:val="28"/>
          <w:lang w:val="en-US" w:eastAsia="ko-KR"/>
        </w:rPr>
        <w:t xml:space="preserve"> ; Jan</w:t>
      </w:r>
      <w:r>
        <w:rPr>
          <w:noProof/>
          <w:sz w:val="28"/>
          <w:szCs w:val="28"/>
          <w:lang w:val="uk-UA" w:eastAsia="ko-KR"/>
        </w:rPr>
        <w:t xml:space="preserve">. 26, </w:t>
      </w:r>
      <w:r>
        <w:rPr>
          <w:noProof/>
          <w:sz w:val="28"/>
          <w:szCs w:val="28"/>
          <w:lang w:val="en-US"/>
        </w:rPr>
        <w:t xml:space="preserve">Mar. </w:t>
      </w:r>
      <w:r>
        <w:rPr>
          <w:noProof/>
          <w:sz w:val="28"/>
          <w:szCs w:val="28"/>
          <w:lang w:val="uk-UA"/>
        </w:rPr>
        <w:t xml:space="preserve">2, </w:t>
      </w:r>
      <w:r>
        <w:rPr>
          <w:noProof/>
          <w:sz w:val="28"/>
          <w:szCs w:val="28"/>
          <w:lang w:val="en-US" w:eastAsia="ko-KR"/>
        </w:rPr>
        <w:t>June</w:t>
      </w:r>
      <w:r>
        <w:rPr>
          <w:noProof/>
          <w:sz w:val="28"/>
          <w:szCs w:val="28"/>
          <w:lang w:val="uk-UA" w:eastAsia="ko-KR"/>
        </w:rPr>
        <w:t xml:space="preserve"> 15, </w:t>
      </w:r>
      <w:r>
        <w:rPr>
          <w:noProof/>
          <w:sz w:val="28"/>
          <w:szCs w:val="28"/>
          <w:lang w:val="en-US" w:eastAsia="ko-KR"/>
        </w:rPr>
        <w:t xml:space="preserve">Oct. 26, </w:t>
      </w:r>
      <w:r>
        <w:rPr>
          <w:noProof/>
          <w:sz w:val="28"/>
          <w:szCs w:val="28"/>
          <w:lang w:val="uk-UA" w:eastAsia="ko-KR"/>
        </w:rPr>
        <w:t>1998</w:t>
      </w:r>
      <w:r>
        <w:rPr>
          <w:noProof/>
          <w:sz w:val="28"/>
          <w:szCs w:val="28"/>
          <w:lang w:val="en-US" w:eastAsia="ko-KR"/>
        </w:rPr>
        <w:t xml:space="preserve"> ; </w:t>
      </w:r>
      <w:r>
        <w:rPr>
          <w:noProof/>
          <w:sz w:val="28"/>
          <w:szCs w:val="28"/>
          <w:lang w:val="en-US"/>
        </w:rPr>
        <w:t xml:space="preserve">Feb. 15, </w:t>
      </w:r>
      <w:r>
        <w:rPr>
          <w:noProof/>
          <w:sz w:val="28"/>
          <w:szCs w:val="28"/>
          <w:lang w:val="en-US" w:eastAsia="ko-KR"/>
        </w:rPr>
        <w:t xml:space="preserve">Aug. 9, </w:t>
      </w:r>
      <w:r>
        <w:rPr>
          <w:noProof/>
          <w:sz w:val="28"/>
          <w:szCs w:val="28"/>
          <w:lang w:val="en-US"/>
        </w:rPr>
        <w:t xml:space="preserve">Nov. 29, </w:t>
      </w:r>
      <w:r>
        <w:rPr>
          <w:noProof/>
          <w:sz w:val="28"/>
          <w:szCs w:val="28"/>
          <w:lang w:val="en-US" w:eastAsia="ko-KR"/>
        </w:rPr>
        <w:t xml:space="preserve">1999 ; </w:t>
      </w:r>
    </w:p>
    <w:p w:rsidR="005447DF" w:rsidRDefault="005447DF" w:rsidP="005447DF">
      <w:pPr>
        <w:spacing w:line="360" w:lineRule="auto"/>
        <w:ind w:left="72" w:firstLine="636"/>
        <w:jc w:val="both"/>
        <w:rPr>
          <w:noProof/>
          <w:sz w:val="28"/>
          <w:szCs w:val="28"/>
          <w:lang w:val="en-US"/>
        </w:rPr>
      </w:pPr>
      <w:r>
        <w:rPr>
          <w:noProof/>
          <w:sz w:val="28"/>
          <w:szCs w:val="28"/>
          <w:lang w:val="en-US"/>
        </w:rPr>
        <w:t>July 15, July</w:t>
      </w:r>
      <w:r>
        <w:rPr>
          <w:noProof/>
          <w:sz w:val="28"/>
          <w:szCs w:val="28"/>
          <w:lang w:val="uk-UA"/>
        </w:rPr>
        <w:t xml:space="preserve"> 26, </w:t>
      </w:r>
      <w:r>
        <w:rPr>
          <w:noProof/>
          <w:sz w:val="28"/>
          <w:szCs w:val="28"/>
          <w:lang w:val="en-US"/>
        </w:rPr>
        <w:t xml:space="preserve">2001 ; </w:t>
      </w:r>
      <w:r>
        <w:rPr>
          <w:noProof/>
          <w:sz w:val="28"/>
          <w:szCs w:val="28"/>
          <w:lang w:val="en-US" w:eastAsia="ko-KR"/>
        </w:rPr>
        <w:t xml:space="preserve">Mar.12, </w:t>
      </w:r>
      <w:r>
        <w:rPr>
          <w:noProof/>
          <w:sz w:val="28"/>
          <w:szCs w:val="28"/>
          <w:lang w:val="en-US"/>
        </w:rPr>
        <w:t>June 12, 2002 ; Oct. 21, 2004</w:t>
      </w:r>
      <w:r>
        <w:rPr>
          <w:noProof/>
          <w:sz w:val="28"/>
          <w:szCs w:val="28"/>
          <w:lang w:val="uk-UA"/>
        </w:rPr>
        <w:t>.</w:t>
      </w:r>
    </w:p>
    <w:p w:rsidR="005447DF" w:rsidRDefault="005447DF" w:rsidP="00D77BAF">
      <w:pPr>
        <w:pStyle w:val="afffffff4"/>
        <w:numPr>
          <w:ilvl w:val="0"/>
          <w:numId w:val="52"/>
        </w:numPr>
        <w:suppressAutoHyphens w:val="0"/>
        <w:spacing w:after="0" w:line="360" w:lineRule="auto"/>
        <w:jc w:val="both"/>
        <w:rPr>
          <w:noProof/>
        </w:rPr>
      </w:pPr>
      <w:r>
        <w:rPr>
          <w:noProof/>
          <w:lang w:val="en-US"/>
        </w:rPr>
        <w:t>Nynewsday</w:t>
      </w:r>
      <w:r>
        <w:rPr>
          <w:noProof/>
        </w:rPr>
        <w:t>.</w:t>
      </w:r>
      <w:r>
        <w:rPr>
          <w:noProof/>
          <w:lang w:val="en-US"/>
        </w:rPr>
        <w:t>com</w:t>
      </w:r>
      <w:r>
        <w:rPr>
          <w:noProof/>
        </w:rPr>
        <w:t xml:space="preserve">, </w:t>
      </w:r>
      <w:r>
        <w:rPr>
          <w:noProof/>
          <w:lang w:val="en-US"/>
        </w:rPr>
        <w:t>Nov</w:t>
      </w:r>
      <w:r>
        <w:rPr>
          <w:noProof/>
        </w:rPr>
        <w:t>. 3, 2000.</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Observer, July 1, 2001</w:t>
      </w:r>
      <w:r>
        <w:rPr>
          <w:noProof/>
          <w:sz w:val="28"/>
          <w:szCs w:val="28"/>
          <w:lang w:val="uk-UA"/>
        </w:rPr>
        <w:t>.</w:t>
      </w:r>
    </w:p>
    <w:p w:rsidR="005447DF" w:rsidRDefault="005447DF" w:rsidP="00D77BAF">
      <w:pPr>
        <w:numPr>
          <w:ilvl w:val="0"/>
          <w:numId w:val="52"/>
        </w:numPr>
        <w:tabs>
          <w:tab w:val="left" w:pos="720"/>
        </w:tabs>
        <w:suppressAutoHyphens w:val="0"/>
        <w:spacing w:line="360" w:lineRule="auto"/>
        <w:jc w:val="both"/>
        <w:rPr>
          <w:noProof/>
          <w:sz w:val="28"/>
          <w:szCs w:val="28"/>
          <w:lang w:val="en-US" w:eastAsia="ko-KR"/>
        </w:rPr>
      </w:pPr>
      <w:r>
        <w:rPr>
          <w:noProof/>
          <w:sz w:val="28"/>
          <w:szCs w:val="28"/>
          <w:lang w:val="en-US" w:eastAsia="ko-KR"/>
        </w:rPr>
        <w:t>Occupational Hazards, June 1, 2002</w:t>
      </w:r>
      <w:r>
        <w:rPr>
          <w:noProof/>
          <w:sz w:val="28"/>
          <w:szCs w:val="28"/>
          <w:lang w:val="uk-UA" w:eastAsia="ko-KR"/>
        </w:rPr>
        <w:t>.</w:t>
      </w:r>
    </w:p>
    <w:p w:rsidR="005447DF" w:rsidRDefault="005447DF" w:rsidP="00D77BAF">
      <w:pPr>
        <w:numPr>
          <w:ilvl w:val="0"/>
          <w:numId w:val="52"/>
        </w:numPr>
        <w:tabs>
          <w:tab w:val="left" w:pos="720"/>
        </w:tabs>
        <w:suppressAutoHyphens w:val="0"/>
        <w:spacing w:line="360" w:lineRule="auto"/>
        <w:jc w:val="both"/>
        <w:rPr>
          <w:noProof/>
          <w:sz w:val="28"/>
          <w:szCs w:val="28"/>
          <w:lang w:val="en-US"/>
        </w:rPr>
      </w:pPr>
      <w:r>
        <w:rPr>
          <w:noProof/>
          <w:sz w:val="28"/>
          <w:szCs w:val="28"/>
          <w:lang w:val="en-US"/>
        </w:rPr>
        <w:t>Omaha</w:t>
      </w:r>
      <w:r>
        <w:rPr>
          <w:noProof/>
          <w:sz w:val="28"/>
          <w:szCs w:val="28"/>
          <w:lang w:val="uk-UA"/>
        </w:rPr>
        <w:t xml:space="preserve"> </w:t>
      </w:r>
      <w:r>
        <w:rPr>
          <w:noProof/>
          <w:sz w:val="28"/>
          <w:szCs w:val="28"/>
          <w:lang w:val="en-US"/>
        </w:rPr>
        <w:t>World</w:t>
      </w:r>
      <w:r>
        <w:rPr>
          <w:noProof/>
          <w:sz w:val="28"/>
          <w:szCs w:val="28"/>
          <w:lang w:val="uk-UA"/>
        </w:rPr>
        <w:t>-</w:t>
      </w:r>
      <w:r>
        <w:rPr>
          <w:noProof/>
          <w:sz w:val="28"/>
          <w:szCs w:val="28"/>
          <w:lang w:val="en-US"/>
        </w:rPr>
        <w:t>Herald</w:t>
      </w:r>
      <w:r>
        <w:rPr>
          <w:noProof/>
          <w:sz w:val="28"/>
          <w:szCs w:val="28"/>
          <w:lang w:val="uk-UA"/>
        </w:rPr>
        <w:t xml:space="preserve">, </w:t>
      </w:r>
      <w:r>
        <w:rPr>
          <w:noProof/>
          <w:sz w:val="28"/>
          <w:szCs w:val="28"/>
          <w:lang w:val="en-US"/>
        </w:rPr>
        <w:t>Nov</w:t>
      </w:r>
      <w:r>
        <w:rPr>
          <w:noProof/>
          <w:sz w:val="28"/>
          <w:szCs w:val="28"/>
          <w:lang w:val="uk-UA"/>
        </w:rPr>
        <w:t>. 26, 1999.</w:t>
      </w:r>
    </w:p>
    <w:p w:rsidR="005447DF" w:rsidRDefault="005447DF" w:rsidP="00D77BAF">
      <w:pPr>
        <w:numPr>
          <w:ilvl w:val="0"/>
          <w:numId w:val="52"/>
        </w:numPr>
        <w:tabs>
          <w:tab w:val="left" w:pos="720"/>
        </w:tabs>
        <w:suppressAutoHyphens w:val="0"/>
        <w:spacing w:line="360" w:lineRule="auto"/>
        <w:jc w:val="both"/>
        <w:rPr>
          <w:noProof/>
          <w:sz w:val="28"/>
          <w:szCs w:val="28"/>
          <w:lang w:val="en-US"/>
        </w:rPr>
      </w:pPr>
      <w:r>
        <w:rPr>
          <w:noProof/>
          <w:sz w:val="28"/>
          <w:szCs w:val="28"/>
          <w:lang w:val="en-US"/>
        </w:rPr>
        <w:t>Orange</w:t>
      </w:r>
      <w:r>
        <w:rPr>
          <w:noProof/>
          <w:sz w:val="28"/>
          <w:szCs w:val="28"/>
          <w:lang w:val="uk-UA"/>
        </w:rPr>
        <w:t xml:space="preserve"> </w:t>
      </w:r>
      <w:r>
        <w:rPr>
          <w:noProof/>
          <w:sz w:val="28"/>
          <w:szCs w:val="28"/>
          <w:lang w:val="en-US"/>
        </w:rPr>
        <w:t>County</w:t>
      </w:r>
      <w:r>
        <w:rPr>
          <w:noProof/>
          <w:sz w:val="28"/>
          <w:szCs w:val="28"/>
          <w:lang w:val="uk-UA"/>
        </w:rPr>
        <w:t xml:space="preserve"> </w:t>
      </w:r>
      <w:r>
        <w:rPr>
          <w:noProof/>
          <w:sz w:val="28"/>
          <w:szCs w:val="28"/>
          <w:lang w:val="en-US"/>
        </w:rPr>
        <w:t>Register</w:t>
      </w:r>
      <w:r>
        <w:rPr>
          <w:noProof/>
          <w:sz w:val="28"/>
          <w:szCs w:val="28"/>
          <w:lang w:val="uk-UA"/>
        </w:rPr>
        <w:t xml:space="preserve">, </w:t>
      </w:r>
      <w:r>
        <w:rPr>
          <w:noProof/>
          <w:sz w:val="28"/>
          <w:szCs w:val="28"/>
          <w:lang w:val="en-US"/>
        </w:rPr>
        <w:t>July</w:t>
      </w:r>
      <w:r>
        <w:rPr>
          <w:noProof/>
          <w:sz w:val="28"/>
          <w:szCs w:val="28"/>
          <w:lang w:val="uk-UA"/>
        </w:rPr>
        <w:t xml:space="preserve"> 29, 1996</w:t>
      </w:r>
      <w:r>
        <w:rPr>
          <w:noProof/>
          <w:sz w:val="28"/>
          <w:szCs w:val="28"/>
          <w:lang w:val="en-US"/>
        </w:rPr>
        <w:t xml:space="preserve"> ; Nov. 23, 2000</w:t>
      </w:r>
      <w:r>
        <w:rPr>
          <w:noProof/>
          <w:sz w:val="28"/>
          <w:szCs w:val="28"/>
          <w:lang w:val="uk-UA"/>
        </w:rPr>
        <w:t>.</w:t>
      </w:r>
    </w:p>
    <w:p w:rsidR="005447DF" w:rsidRDefault="005447DF" w:rsidP="00D77BAF">
      <w:pPr>
        <w:numPr>
          <w:ilvl w:val="0"/>
          <w:numId w:val="52"/>
        </w:numPr>
        <w:tabs>
          <w:tab w:val="left" w:pos="720"/>
        </w:tabs>
        <w:suppressAutoHyphens w:val="0"/>
        <w:spacing w:line="360" w:lineRule="auto"/>
        <w:jc w:val="both"/>
        <w:rPr>
          <w:noProof/>
          <w:sz w:val="28"/>
          <w:szCs w:val="28"/>
          <w:lang w:val="en-US"/>
        </w:rPr>
      </w:pPr>
      <w:r>
        <w:rPr>
          <w:noProof/>
          <w:sz w:val="28"/>
          <w:szCs w:val="28"/>
          <w:lang w:val="en-US"/>
        </w:rPr>
        <w:t>Orlando</w:t>
      </w:r>
      <w:r>
        <w:rPr>
          <w:noProof/>
          <w:sz w:val="28"/>
          <w:szCs w:val="28"/>
          <w:lang w:val="uk-UA"/>
        </w:rPr>
        <w:t xml:space="preserve"> </w:t>
      </w:r>
      <w:r>
        <w:rPr>
          <w:noProof/>
          <w:sz w:val="28"/>
          <w:szCs w:val="28"/>
          <w:lang w:val="en-US"/>
        </w:rPr>
        <w:t>Sentinel</w:t>
      </w:r>
      <w:r>
        <w:rPr>
          <w:noProof/>
          <w:sz w:val="28"/>
          <w:szCs w:val="28"/>
          <w:lang w:val="uk-UA"/>
        </w:rPr>
        <w:t xml:space="preserve"> </w:t>
      </w:r>
      <w:r>
        <w:rPr>
          <w:noProof/>
          <w:sz w:val="28"/>
          <w:szCs w:val="28"/>
          <w:lang w:val="en-US"/>
        </w:rPr>
        <w:t>Tribune</w:t>
      </w:r>
      <w:r>
        <w:rPr>
          <w:noProof/>
          <w:sz w:val="28"/>
          <w:szCs w:val="28"/>
          <w:lang w:val="uk-UA"/>
        </w:rPr>
        <w:t xml:space="preserve">, </w:t>
      </w:r>
      <w:r>
        <w:rPr>
          <w:noProof/>
          <w:sz w:val="28"/>
          <w:szCs w:val="28"/>
          <w:lang w:val="en-US"/>
        </w:rPr>
        <w:t>Sept</w:t>
      </w:r>
      <w:r>
        <w:rPr>
          <w:noProof/>
          <w:sz w:val="28"/>
          <w:szCs w:val="28"/>
          <w:lang w:val="uk-UA"/>
        </w:rPr>
        <w:t>. 30, 1990.</w:t>
      </w:r>
    </w:p>
    <w:p w:rsidR="005447DF" w:rsidRDefault="005447DF" w:rsidP="00D77BAF">
      <w:pPr>
        <w:numPr>
          <w:ilvl w:val="0"/>
          <w:numId w:val="52"/>
        </w:numPr>
        <w:tabs>
          <w:tab w:val="left" w:pos="720"/>
        </w:tabs>
        <w:suppressAutoHyphens w:val="0"/>
        <w:spacing w:line="360" w:lineRule="auto"/>
        <w:jc w:val="both"/>
        <w:rPr>
          <w:noProof/>
          <w:sz w:val="28"/>
          <w:szCs w:val="28"/>
          <w:lang w:val="en-US" w:eastAsia="ko-KR"/>
        </w:rPr>
      </w:pPr>
      <w:r>
        <w:rPr>
          <w:noProof/>
          <w:sz w:val="28"/>
          <w:szCs w:val="28"/>
          <w:lang w:val="en-US"/>
        </w:rPr>
        <w:t>Palm</w:t>
      </w:r>
      <w:r>
        <w:rPr>
          <w:noProof/>
          <w:sz w:val="28"/>
          <w:szCs w:val="28"/>
          <w:lang w:val="uk-UA"/>
        </w:rPr>
        <w:t xml:space="preserve"> </w:t>
      </w:r>
      <w:r>
        <w:rPr>
          <w:noProof/>
          <w:sz w:val="28"/>
          <w:szCs w:val="28"/>
          <w:lang w:val="en-US"/>
        </w:rPr>
        <w:t>Beach</w:t>
      </w:r>
      <w:r>
        <w:rPr>
          <w:noProof/>
          <w:sz w:val="28"/>
          <w:szCs w:val="28"/>
          <w:lang w:val="uk-UA"/>
        </w:rPr>
        <w:t xml:space="preserve"> </w:t>
      </w:r>
      <w:r>
        <w:rPr>
          <w:noProof/>
          <w:sz w:val="28"/>
          <w:szCs w:val="28"/>
          <w:lang w:val="en-US"/>
        </w:rPr>
        <w:t>Daily</w:t>
      </w:r>
      <w:r>
        <w:rPr>
          <w:noProof/>
          <w:sz w:val="28"/>
          <w:szCs w:val="28"/>
          <w:lang w:val="uk-UA"/>
        </w:rPr>
        <w:t xml:space="preserve"> </w:t>
      </w:r>
      <w:r>
        <w:rPr>
          <w:noProof/>
          <w:sz w:val="28"/>
          <w:szCs w:val="28"/>
          <w:lang w:val="en-US"/>
        </w:rPr>
        <w:t>Business</w:t>
      </w:r>
      <w:r>
        <w:rPr>
          <w:noProof/>
          <w:sz w:val="28"/>
          <w:szCs w:val="28"/>
          <w:lang w:val="uk-UA"/>
        </w:rPr>
        <w:t xml:space="preserve"> </w:t>
      </w:r>
      <w:r>
        <w:rPr>
          <w:noProof/>
          <w:sz w:val="28"/>
          <w:szCs w:val="28"/>
          <w:lang w:val="en-US"/>
        </w:rPr>
        <w:t>Review</w:t>
      </w:r>
      <w:r>
        <w:rPr>
          <w:noProof/>
          <w:sz w:val="28"/>
          <w:szCs w:val="28"/>
          <w:lang w:val="uk-UA"/>
        </w:rPr>
        <w:t xml:space="preserve">, </w:t>
      </w:r>
      <w:r>
        <w:rPr>
          <w:noProof/>
          <w:sz w:val="28"/>
          <w:szCs w:val="28"/>
          <w:lang w:val="en-US" w:eastAsia="ko-KR"/>
        </w:rPr>
        <w:t>Aug</w:t>
      </w:r>
      <w:r>
        <w:rPr>
          <w:noProof/>
          <w:sz w:val="28"/>
          <w:szCs w:val="28"/>
          <w:lang w:val="uk-UA" w:eastAsia="ko-KR"/>
        </w:rPr>
        <w:t>. 17, 1998.</w:t>
      </w:r>
    </w:p>
    <w:p w:rsidR="005447DF" w:rsidRDefault="005447DF" w:rsidP="00D77BAF">
      <w:pPr>
        <w:numPr>
          <w:ilvl w:val="0"/>
          <w:numId w:val="52"/>
        </w:numPr>
        <w:tabs>
          <w:tab w:val="left" w:pos="720"/>
        </w:tabs>
        <w:suppressAutoHyphens w:val="0"/>
        <w:spacing w:line="360" w:lineRule="auto"/>
        <w:jc w:val="both"/>
        <w:rPr>
          <w:noProof/>
          <w:sz w:val="28"/>
          <w:szCs w:val="28"/>
          <w:lang w:val="en-US" w:eastAsia="ko-KR"/>
        </w:rPr>
      </w:pPr>
      <w:r>
        <w:rPr>
          <w:noProof/>
          <w:sz w:val="28"/>
          <w:szCs w:val="28"/>
          <w:lang w:val="en-US" w:eastAsia="ko-KR"/>
        </w:rPr>
        <w:t>Palm</w:t>
      </w:r>
      <w:r>
        <w:rPr>
          <w:noProof/>
          <w:sz w:val="28"/>
          <w:szCs w:val="28"/>
          <w:lang w:val="uk-UA" w:eastAsia="ko-KR"/>
        </w:rPr>
        <w:t xml:space="preserve"> </w:t>
      </w:r>
      <w:r>
        <w:rPr>
          <w:noProof/>
          <w:sz w:val="28"/>
          <w:szCs w:val="28"/>
          <w:lang w:val="en-US" w:eastAsia="ko-KR"/>
        </w:rPr>
        <w:t>Beach</w:t>
      </w:r>
      <w:r>
        <w:rPr>
          <w:noProof/>
          <w:sz w:val="28"/>
          <w:szCs w:val="28"/>
          <w:lang w:val="uk-UA" w:eastAsia="ko-KR"/>
        </w:rPr>
        <w:t xml:space="preserve"> </w:t>
      </w:r>
      <w:r>
        <w:rPr>
          <w:noProof/>
          <w:sz w:val="28"/>
          <w:szCs w:val="28"/>
          <w:lang w:val="en-US" w:eastAsia="ko-KR"/>
        </w:rPr>
        <w:t>Post</w:t>
      </w:r>
      <w:r>
        <w:rPr>
          <w:noProof/>
          <w:sz w:val="28"/>
          <w:szCs w:val="28"/>
          <w:lang w:val="uk-UA" w:eastAsia="ko-KR"/>
        </w:rPr>
        <w:t xml:space="preserve">, </w:t>
      </w:r>
      <w:r>
        <w:rPr>
          <w:noProof/>
          <w:sz w:val="28"/>
          <w:szCs w:val="28"/>
          <w:lang w:val="en-US" w:eastAsia="ko-KR"/>
        </w:rPr>
        <w:t>Sept</w:t>
      </w:r>
      <w:r>
        <w:rPr>
          <w:noProof/>
          <w:sz w:val="28"/>
          <w:szCs w:val="28"/>
          <w:lang w:val="uk-UA" w:eastAsia="ko-KR"/>
        </w:rPr>
        <w:t>. 30, 2001.</w:t>
      </w:r>
    </w:p>
    <w:p w:rsidR="005447DF" w:rsidRDefault="005447DF" w:rsidP="00D77BAF">
      <w:pPr>
        <w:pStyle w:val="afffffff4"/>
        <w:numPr>
          <w:ilvl w:val="0"/>
          <w:numId w:val="52"/>
        </w:numPr>
        <w:tabs>
          <w:tab w:val="left" w:pos="720"/>
        </w:tabs>
        <w:suppressAutoHyphens w:val="0"/>
        <w:spacing w:after="0" w:line="360" w:lineRule="auto"/>
        <w:jc w:val="both"/>
        <w:rPr>
          <w:noProof/>
          <w:lang w:val="en-US" w:eastAsia="ko-KR"/>
        </w:rPr>
      </w:pPr>
      <w:r>
        <w:rPr>
          <w:noProof/>
          <w:lang w:eastAsia="ko-KR"/>
        </w:rPr>
        <w:t>PC Magazine, May 9, 2000.</w:t>
      </w:r>
    </w:p>
    <w:p w:rsidR="005447DF" w:rsidRDefault="005447DF" w:rsidP="00D77BAF">
      <w:pPr>
        <w:numPr>
          <w:ilvl w:val="0"/>
          <w:numId w:val="52"/>
        </w:numPr>
        <w:tabs>
          <w:tab w:val="left" w:pos="720"/>
        </w:tabs>
        <w:suppressAutoHyphens w:val="0"/>
        <w:spacing w:line="360" w:lineRule="auto"/>
        <w:jc w:val="both"/>
        <w:rPr>
          <w:noProof/>
          <w:sz w:val="28"/>
          <w:szCs w:val="28"/>
          <w:lang w:val="en-US" w:eastAsia="ko-KR"/>
        </w:rPr>
      </w:pPr>
      <w:r>
        <w:rPr>
          <w:noProof/>
          <w:sz w:val="28"/>
          <w:szCs w:val="28"/>
          <w:lang w:val="en-US" w:eastAsia="ko-KR"/>
        </w:rPr>
        <w:t xml:space="preserve">Pittsburgh Post-Gazette, Apr. 22, </w:t>
      </w:r>
      <w:r>
        <w:rPr>
          <w:noProof/>
          <w:sz w:val="28"/>
          <w:szCs w:val="28"/>
          <w:lang w:val="en-US"/>
        </w:rPr>
        <w:t xml:space="preserve">Nov. 25, </w:t>
      </w:r>
      <w:r>
        <w:rPr>
          <w:noProof/>
          <w:sz w:val="28"/>
          <w:szCs w:val="28"/>
          <w:lang w:val="en-US" w:eastAsia="ko-KR"/>
        </w:rPr>
        <w:t>2001</w:t>
      </w:r>
      <w:r>
        <w:rPr>
          <w:noProof/>
          <w:sz w:val="28"/>
          <w:szCs w:val="28"/>
          <w:lang w:val="uk-UA" w:eastAsia="ko-KR"/>
        </w:rPr>
        <w:t>.</w:t>
      </w:r>
    </w:p>
    <w:p w:rsidR="005447DF" w:rsidRDefault="005447DF" w:rsidP="00D77BAF">
      <w:pPr>
        <w:pStyle w:val="afffffff4"/>
        <w:numPr>
          <w:ilvl w:val="0"/>
          <w:numId w:val="52"/>
        </w:numPr>
        <w:suppressAutoHyphens w:val="0"/>
        <w:spacing w:after="0" w:line="360" w:lineRule="auto"/>
        <w:jc w:val="both"/>
        <w:rPr>
          <w:noProof/>
          <w:lang w:val="en-US"/>
        </w:rPr>
      </w:pPr>
      <w:r>
        <w:rPr>
          <w:noProof/>
        </w:rPr>
        <w:t>PR Week, Feb. 2, 2004.</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Press Association, June 9, 1999</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Profit</w:t>
      </w:r>
      <w:r>
        <w:rPr>
          <w:noProof/>
          <w:sz w:val="28"/>
          <w:szCs w:val="28"/>
          <w:lang w:val="uk-UA"/>
        </w:rPr>
        <w:t xml:space="preserve">, </w:t>
      </w:r>
      <w:r>
        <w:rPr>
          <w:noProof/>
          <w:sz w:val="28"/>
          <w:szCs w:val="28"/>
          <w:lang w:val="en-US"/>
        </w:rPr>
        <w:t>Oct</w:t>
      </w:r>
      <w:r>
        <w:rPr>
          <w:noProof/>
          <w:sz w:val="28"/>
          <w:szCs w:val="28"/>
          <w:lang w:val="uk-UA"/>
        </w:rPr>
        <w:t>., 1999.</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Public</w:t>
      </w:r>
      <w:r>
        <w:rPr>
          <w:noProof/>
          <w:sz w:val="28"/>
          <w:szCs w:val="28"/>
          <w:lang w:val="uk-UA"/>
        </w:rPr>
        <w:t xml:space="preserve"> </w:t>
      </w:r>
      <w:r>
        <w:rPr>
          <w:noProof/>
          <w:sz w:val="28"/>
          <w:szCs w:val="28"/>
          <w:lang w:val="en-US"/>
        </w:rPr>
        <w:t>Relations</w:t>
      </w:r>
      <w:r>
        <w:rPr>
          <w:noProof/>
          <w:sz w:val="28"/>
          <w:szCs w:val="28"/>
          <w:lang w:val="uk-UA"/>
        </w:rPr>
        <w:t xml:space="preserve"> </w:t>
      </w:r>
      <w:r>
        <w:rPr>
          <w:noProof/>
          <w:sz w:val="28"/>
          <w:szCs w:val="28"/>
          <w:lang w:val="en-US"/>
        </w:rPr>
        <w:t>Quarterly</w:t>
      </w:r>
      <w:r>
        <w:rPr>
          <w:noProof/>
          <w:sz w:val="28"/>
          <w:szCs w:val="28"/>
          <w:lang w:val="uk-UA"/>
        </w:rPr>
        <w:t xml:space="preserve">, </w:t>
      </w:r>
      <w:r>
        <w:rPr>
          <w:noProof/>
          <w:sz w:val="28"/>
          <w:szCs w:val="28"/>
          <w:lang w:val="en-US"/>
        </w:rPr>
        <w:t>Dec</w:t>
      </w:r>
      <w:r>
        <w:rPr>
          <w:noProof/>
          <w:sz w:val="28"/>
          <w:szCs w:val="28"/>
          <w:lang w:val="uk-UA"/>
        </w:rPr>
        <w:t>. 22, 1992.</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eastAsia="ko-KR"/>
        </w:rPr>
        <w:t>Red</w:t>
      </w:r>
      <w:r>
        <w:rPr>
          <w:noProof/>
          <w:sz w:val="28"/>
          <w:szCs w:val="28"/>
          <w:lang w:val="uk-UA" w:eastAsia="ko-KR"/>
        </w:rPr>
        <w:t xml:space="preserve"> </w:t>
      </w:r>
      <w:r>
        <w:rPr>
          <w:noProof/>
          <w:sz w:val="28"/>
          <w:szCs w:val="28"/>
          <w:lang w:val="en-US" w:eastAsia="ko-KR"/>
        </w:rPr>
        <w:t>Herring</w:t>
      </w:r>
      <w:r>
        <w:rPr>
          <w:noProof/>
          <w:sz w:val="28"/>
          <w:szCs w:val="28"/>
          <w:lang w:val="uk-UA" w:eastAsia="ko-KR"/>
        </w:rPr>
        <w:t xml:space="preserve">, </w:t>
      </w:r>
      <w:r>
        <w:rPr>
          <w:noProof/>
          <w:sz w:val="28"/>
          <w:szCs w:val="28"/>
          <w:lang w:val="en-US" w:eastAsia="ko-KR"/>
        </w:rPr>
        <w:t>Dec</w:t>
      </w:r>
      <w:r>
        <w:rPr>
          <w:noProof/>
          <w:sz w:val="28"/>
          <w:szCs w:val="28"/>
          <w:lang w:val="uk-UA" w:eastAsia="ko-KR"/>
        </w:rPr>
        <w:t>. 1999.</w:t>
      </w:r>
    </w:p>
    <w:p w:rsidR="005447DF" w:rsidRDefault="005447DF" w:rsidP="00D77BAF">
      <w:pPr>
        <w:numPr>
          <w:ilvl w:val="0"/>
          <w:numId w:val="52"/>
        </w:numPr>
        <w:tabs>
          <w:tab w:val="left" w:pos="720"/>
        </w:tabs>
        <w:suppressAutoHyphens w:val="0"/>
        <w:spacing w:line="360" w:lineRule="auto"/>
        <w:jc w:val="both"/>
        <w:rPr>
          <w:noProof/>
          <w:sz w:val="28"/>
          <w:szCs w:val="28"/>
          <w:lang w:val="en-US" w:eastAsia="ko-KR"/>
        </w:rPr>
      </w:pPr>
      <w:r>
        <w:rPr>
          <w:noProof/>
          <w:sz w:val="28"/>
          <w:szCs w:val="28"/>
          <w:lang w:val="en-US" w:eastAsia="ko-KR"/>
        </w:rPr>
        <w:t>Rocky Mountain News, June 16, 2001</w:t>
      </w:r>
      <w:r>
        <w:rPr>
          <w:noProof/>
          <w:sz w:val="28"/>
          <w:szCs w:val="28"/>
          <w:lang w:val="uk-UA" w:eastAsia="ko-KR"/>
        </w:rPr>
        <w:t>.</w:t>
      </w:r>
    </w:p>
    <w:p w:rsidR="005447DF" w:rsidRDefault="005447DF" w:rsidP="00D77BAF">
      <w:pPr>
        <w:numPr>
          <w:ilvl w:val="0"/>
          <w:numId w:val="52"/>
        </w:numPr>
        <w:tabs>
          <w:tab w:val="left" w:pos="720"/>
        </w:tabs>
        <w:suppressAutoHyphens w:val="0"/>
        <w:spacing w:line="360" w:lineRule="auto"/>
        <w:jc w:val="both"/>
        <w:rPr>
          <w:noProof/>
          <w:sz w:val="28"/>
          <w:szCs w:val="28"/>
          <w:lang w:val="uk-UA" w:eastAsia="ko-KR"/>
        </w:rPr>
      </w:pPr>
      <w:r>
        <w:rPr>
          <w:noProof/>
          <w:sz w:val="28"/>
          <w:szCs w:val="28"/>
          <w:lang w:val="en-US" w:eastAsia="ko-KR"/>
        </w:rPr>
        <w:t>Samsung</w:t>
      </w:r>
      <w:r>
        <w:rPr>
          <w:noProof/>
          <w:sz w:val="28"/>
          <w:szCs w:val="28"/>
          <w:lang w:val="uk-UA" w:eastAsia="ko-KR"/>
        </w:rPr>
        <w:t xml:space="preserve"> : Прес-центр : Цифровий король. – 20.07.2005. – Режим доступу :</w:t>
      </w:r>
    </w:p>
    <w:p w:rsidR="005447DF" w:rsidRDefault="005447DF" w:rsidP="005447DF">
      <w:pPr>
        <w:tabs>
          <w:tab w:val="left" w:pos="720"/>
        </w:tabs>
        <w:spacing w:line="360" w:lineRule="auto"/>
        <w:ind w:left="708"/>
        <w:jc w:val="both"/>
        <w:rPr>
          <w:noProof/>
          <w:sz w:val="28"/>
          <w:szCs w:val="28"/>
          <w:lang w:val="uk-UA" w:eastAsia="ko-KR"/>
        </w:rPr>
      </w:pPr>
      <w:r>
        <w:rPr>
          <w:noProof/>
          <w:sz w:val="28"/>
          <w:szCs w:val="28"/>
          <w:lang w:val="uk-UA" w:eastAsia="ko-KR"/>
        </w:rPr>
        <w:tab/>
      </w:r>
      <w:r>
        <w:rPr>
          <w:noProof/>
          <w:sz w:val="28"/>
          <w:szCs w:val="28"/>
          <w:u w:val="single"/>
          <w:lang w:eastAsia="ko-KR"/>
        </w:rPr>
        <w:t>http</w:t>
      </w:r>
      <w:r>
        <w:rPr>
          <w:noProof/>
          <w:sz w:val="28"/>
          <w:szCs w:val="28"/>
          <w:u w:val="single"/>
          <w:lang w:val="uk-UA" w:eastAsia="ko-KR"/>
        </w:rPr>
        <w:t>://</w:t>
      </w:r>
      <w:r>
        <w:rPr>
          <w:noProof/>
          <w:sz w:val="28"/>
          <w:szCs w:val="28"/>
          <w:u w:val="single"/>
          <w:lang w:eastAsia="ko-KR"/>
        </w:rPr>
        <w:t>origin</w:t>
      </w:r>
      <w:r>
        <w:rPr>
          <w:noProof/>
          <w:sz w:val="28"/>
          <w:szCs w:val="28"/>
          <w:u w:val="single"/>
          <w:lang w:val="uk-UA" w:eastAsia="ko-KR"/>
        </w:rPr>
        <w:t>.</w:t>
      </w:r>
      <w:r>
        <w:rPr>
          <w:noProof/>
          <w:sz w:val="28"/>
          <w:szCs w:val="28"/>
          <w:u w:val="single"/>
          <w:lang w:eastAsia="ko-KR"/>
        </w:rPr>
        <w:t>samsung</w:t>
      </w:r>
      <w:r>
        <w:rPr>
          <w:noProof/>
          <w:sz w:val="28"/>
          <w:szCs w:val="28"/>
          <w:u w:val="single"/>
          <w:lang w:val="uk-UA" w:eastAsia="ko-KR"/>
        </w:rPr>
        <w:t>.</w:t>
      </w:r>
      <w:r>
        <w:rPr>
          <w:noProof/>
          <w:sz w:val="28"/>
          <w:szCs w:val="28"/>
          <w:u w:val="single"/>
          <w:lang w:eastAsia="ko-KR"/>
        </w:rPr>
        <w:t>com</w:t>
      </w:r>
      <w:r>
        <w:rPr>
          <w:noProof/>
          <w:sz w:val="28"/>
          <w:szCs w:val="28"/>
          <w:u w:val="single"/>
          <w:lang w:val="uk-UA" w:eastAsia="ko-KR"/>
        </w:rPr>
        <w:t>/</w:t>
      </w:r>
      <w:r>
        <w:rPr>
          <w:noProof/>
          <w:sz w:val="28"/>
          <w:szCs w:val="28"/>
          <w:u w:val="single"/>
          <w:lang w:eastAsia="ko-KR"/>
        </w:rPr>
        <w:t>ua</w:t>
      </w:r>
      <w:r>
        <w:rPr>
          <w:noProof/>
          <w:sz w:val="28"/>
          <w:szCs w:val="28"/>
          <w:u w:val="single"/>
          <w:lang w:val="uk-UA" w:eastAsia="ko-KR"/>
        </w:rPr>
        <w:t>/</w:t>
      </w:r>
      <w:r>
        <w:rPr>
          <w:noProof/>
          <w:sz w:val="28"/>
          <w:szCs w:val="28"/>
          <w:u w:val="single"/>
          <w:lang w:eastAsia="ko-KR"/>
        </w:rPr>
        <w:t>presscenter</w:t>
      </w:r>
      <w:r>
        <w:rPr>
          <w:noProof/>
          <w:sz w:val="28"/>
          <w:szCs w:val="28"/>
          <w:u w:val="single"/>
          <w:lang w:val="uk-UA" w:eastAsia="ko-KR"/>
        </w:rPr>
        <w:t>/</w:t>
      </w:r>
      <w:r>
        <w:rPr>
          <w:noProof/>
          <w:sz w:val="28"/>
          <w:szCs w:val="28"/>
          <w:u w:val="single"/>
          <w:lang w:eastAsia="ko-KR"/>
        </w:rPr>
        <w:t>editorials</w:t>
      </w:r>
      <w:r>
        <w:rPr>
          <w:noProof/>
          <w:sz w:val="28"/>
          <w:szCs w:val="28"/>
          <w:u w:val="single"/>
          <w:lang w:val="uk-UA" w:eastAsia="ko-KR"/>
        </w:rPr>
        <w:t>/</w:t>
      </w:r>
      <w:r>
        <w:rPr>
          <w:noProof/>
          <w:sz w:val="28"/>
          <w:szCs w:val="28"/>
          <w:u w:val="single"/>
          <w:lang w:eastAsia="ko-KR"/>
        </w:rPr>
        <w:t>keyfeaturearticles</w:t>
      </w:r>
      <w:r>
        <w:rPr>
          <w:noProof/>
          <w:sz w:val="28"/>
          <w:szCs w:val="28"/>
          <w:u w:val="single"/>
          <w:lang w:val="uk-UA" w:eastAsia="ko-KR"/>
        </w:rPr>
        <w:t>_20050720_0000186698.</w:t>
      </w:r>
      <w:r>
        <w:rPr>
          <w:noProof/>
          <w:sz w:val="28"/>
          <w:szCs w:val="28"/>
          <w:u w:val="single"/>
          <w:lang w:eastAsia="ko-KR"/>
        </w:rPr>
        <w:t>asp</w:t>
      </w:r>
      <w:r>
        <w:rPr>
          <w:noProof/>
          <w:sz w:val="28"/>
          <w:szCs w:val="28"/>
          <w:lang w:val="uk-UA" w:eastAsia="ko-KR"/>
        </w:rPr>
        <w:t>.</w:t>
      </w:r>
    </w:p>
    <w:p w:rsidR="005447DF" w:rsidRDefault="005447DF" w:rsidP="00D77BAF">
      <w:pPr>
        <w:pStyle w:val="afffffff4"/>
        <w:numPr>
          <w:ilvl w:val="0"/>
          <w:numId w:val="52"/>
        </w:numPr>
        <w:tabs>
          <w:tab w:val="left" w:pos="720"/>
        </w:tabs>
        <w:suppressAutoHyphens w:val="0"/>
        <w:spacing w:after="0" w:line="360" w:lineRule="auto"/>
        <w:jc w:val="both"/>
        <w:rPr>
          <w:noProof/>
          <w:lang w:val="en-US" w:eastAsia="ko-KR"/>
        </w:rPr>
      </w:pPr>
      <w:r w:rsidRPr="005447DF">
        <w:rPr>
          <w:noProof/>
          <w:lang w:val="en-US" w:eastAsia="ko-KR"/>
        </w:rPr>
        <w:t>San Diego Union-Tribune, Apr. 17, 2002.</w:t>
      </w:r>
    </w:p>
    <w:p w:rsidR="005447DF" w:rsidRDefault="005447DF" w:rsidP="00D77BAF">
      <w:pPr>
        <w:numPr>
          <w:ilvl w:val="0"/>
          <w:numId w:val="52"/>
        </w:numPr>
        <w:tabs>
          <w:tab w:val="left" w:pos="720"/>
        </w:tabs>
        <w:suppressAutoHyphens w:val="0"/>
        <w:spacing w:line="360" w:lineRule="auto"/>
        <w:jc w:val="both"/>
        <w:rPr>
          <w:noProof/>
          <w:sz w:val="28"/>
          <w:szCs w:val="28"/>
          <w:lang w:val="en-US" w:eastAsia="ko-KR"/>
        </w:rPr>
      </w:pPr>
      <w:r>
        <w:rPr>
          <w:noProof/>
          <w:sz w:val="28"/>
          <w:szCs w:val="28"/>
          <w:lang w:val="en-US" w:eastAsia="ko-KR"/>
        </w:rPr>
        <w:t>San Francisco Chronicle, Aug. 16, 2000 ; Dec. 9, 2001</w:t>
      </w:r>
      <w:r>
        <w:rPr>
          <w:noProof/>
          <w:sz w:val="28"/>
          <w:szCs w:val="28"/>
          <w:lang w:val="uk-UA" w:eastAsia="ko-KR"/>
        </w:rPr>
        <w:t>.</w:t>
      </w:r>
    </w:p>
    <w:p w:rsidR="005447DF" w:rsidRDefault="005447DF" w:rsidP="00D77BAF">
      <w:pPr>
        <w:pStyle w:val="afffffff4"/>
        <w:numPr>
          <w:ilvl w:val="0"/>
          <w:numId w:val="52"/>
        </w:numPr>
        <w:tabs>
          <w:tab w:val="left" w:pos="720"/>
        </w:tabs>
        <w:suppressAutoHyphens w:val="0"/>
        <w:spacing w:after="0" w:line="360" w:lineRule="auto"/>
        <w:jc w:val="both"/>
        <w:rPr>
          <w:noProof/>
          <w:lang w:val="en-US" w:eastAsia="ko-KR"/>
        </w:rPr>
      </w:pPr>
      <w:r>
        <w:rPr>
          <w:noProof/>
          <w:lang w:eastAsia="ko-KR"/>
        </w:rPr>
        <w:t>San Francisco Examiner, Jan. 30, 2000.</w:t>
      </w:r>
    </w:p>
    <w:p w:rsidR="005447DF" w:rsidRDefault="005447DF" w:rsidP="00D77BAF">
      <w:pPr>
        <w:numPr>
          <w:ilvl w:val="0"/>
          <w:numId w:val="52"/>
        </w:numPr>
        <w:tabs>
          <w:tab w:val="left" w:pos="720"/>
        </w:tabs>
        <w:suppressAutoHyphens w:val="0"/>
        <w:spacing w:line="360" w:lineRule="auto"/>
        <w:jc w:val="both"/>
        <w:rPr>
          <w:noProof/>
          <w:sz w:val="28"/>
          <w:szCs w:val="28"/>
          <w:lang w:val="en-US" w:eastAsia="ko-KR"/>
        </w:rPr>
      </w:pPr>
      <w:r>
        <w:rPr>
          <w:noProof/>
          <w:sz w:val="28"/>
          <w:szCs w:val="28"/>
          <w:lang w:val="en-US" w:eastAsia="ko-KR"/>
        </w:rPr>
        <w:t>Scripps Howard News Service, June 6, 2002</w:t>
      </w:r>
      <w:r>
        <w:rPr>
          <w:noProof/>
          <w:sz w:val="28"/>
          <w:szCs w:val="28"/>
          <w:lang w:val="uk-UA" w:eastAsia="ko-KR"/>
        </w:rPr>
        <w:t>.</w:t>
      </w:r>
    </w:p>
    <w:p w:rsidR="005447DF" w:rsidRDefault="005447DF" w:rsidP="00D77BAF">
      <w:pPr>
        <w:pStyle w:val="afffffff4"/>
        <w:numPr>
          <w:ilvl w:val="0"/>
          <w:numId w:val="52"/>
        </w:numPr>
        <w:tabs>
          <w:tab w:val="left" w:pos="720"/>
        </w:tabs>
        <w:suppressAutoHyphens w:val="0"/>
        <w:spacing w:after="0" w:line="360" w:lineRule="auto"/>
        <w:jc w:val="both"/>
        <w:rPr>
          <w:noProof/>
          <w:lang w:val="en-US"/>
        </w:rPr>
      </w:pPr>
      <w:r>
        <w:rPr>
          <w:noProof/>
          <w:lang w:eastAsia="ko-KR"/>
        </w:rPr>
        <w:t>Seattle Times, July 31, 1999</w:t>
      </w:r>
      <w:r>
        <w:rPr>
          <w:noProof/>
          <w:lang w:val="en-US" w:eastAsia="ko-KR"/>
        </w:rPr>
        <w:t xml:space="preserve"> ; </w:t>
      </w:r>
      <w:r>
        <w:rPr>
          <w:noProof/>
        </w:rPr>
        <w:t>May 14, 2001.</w:t>
      </w:r>
    </w:p>
    <w:p w:rsidR="005447DF" w:rsidRDefault="005447DF" w:rsidP="00D77BAF">
      <w:pPr>
        <w:numPr>
          <w:ilvl w:val="0"/>
          <w:numId w:val="52"/>
        </w:numPr>
        <w:tabs>
          <w:tab w:val="left" w:pos="720"/>
        </w:tabs>
        <w:suppressAutoHyphens w:val="0"/>
        <w:spacing w:line="360" w:lineRule="auto"/>
        <w:jc w:val="both"/>
        <w:rPr>
          <w:noProof/>
          <w:sz w:val="28"/>
          <w:szCs w:val="28"/>
          <w:lang w:val="en-US"/>
        </w:rPr>
      </w:pPr>
      <w:r>
        <w:rPr>
          <w:noProof/>
          <w:sz w:val="28"/>
          <w:szCs w:val="28"/>
          <w:lang w:val="en-US"/>
        </w:rPr>
        <w:lastRenderedPageBreak/>
        <w:t>Security Management, May 1, 2001</w:t>
      </w:r>
      <w:r>
        <w:rPr>
          <w:noProof/>
          <w:sz w:val="28"/>
          <w:szCs w:val="28"/>
          <w:lang w:val="uk-UA"/>
        </w:rPr>
        <w:t>.</w:t>
      </w:r>
    </w:p>
    <w:p w:rsidR="005447DF" w:rsidRDefault="005447DF" w:rsidP="00D77BAF">
      <w:pPr>
        <w:numPr>
          <w:ilvl w:val="0"/>
          <w:numId w:val="52"/>
        </w:numPr>
        <w:tabs>
          <w:tab w:val="left" w:pos="720"/>
        </w:tabs>
        <w:suppressAutoHyphens w:val="0"/>
        <w:spacing w:line="360" w:lineRule="auto"/>
        <w:jc w:val="both"/>
        <w:rPr>
          <w:noProof/>
          <w:sz w:val="28"/>
          <w:szCs w:val="28"/>
          <w:lang w:val="en-US"/>
        </w:rPr>
      </w:pPr>
      <w:r>
        <w:rPr>
          <w:noProof/>
          <w:sz w:val="28"/>
          <w:szCs w:val="28"/>
          <w:lang w:val="en-US"/>
        </w:rPr>
        <w:t>Smart</w:t>
      </w:r>
      <w:r>
        <w:rPr>
          <w:noProof/>
          <w:sz w:val="28"/>
          <w:szCs w:val="28"/>
          <w:lang w:val="uk-UA"/>
        </w:rPr>
        <w:t xml:space="preserve"> </w:t>
      </w:r>
      <w:r>
        <w:rPr>
          <w:noProof/>
          <w:sz w:val="28"/>
          <w:szCs w:val="28"/>
          <w:lang w:val="en-US"/>
        </w:rPr>
        <w:t>Business</w:t>
      </w:r>
      <w:r>
        <w:rPr>
          <w:noProof/>
          <w:sz w:val="28"/>
          <w:szCs w:val="28"/>
          <w:lang w:val="uk-UA"/>
        </w:rPr>
        <w:t xml:space="preserve">, </w:t>
      </w:r>
      <w:r>
        <w:rPr>
          <w:noProof/>
          <w:sz w:val="28"/>
          <w:szCs w:val="28"/>
          <w:lang w:val="en-US"/>
        </w:rPr>
        <w:t>Sept</w:t>
      </w:r>
      <w:r>
        <w:rPr>
          <w:noProof/>
          <w:sz w:val="28"/>
          <w:szCs w:val="28"/>
          <w:lang w:val="uk-UA"/>
        </w:rPr>
        <w:t>. 2000.</w:t>
      </w:r>
    </w:p>
    <w:p w:rsidR="005447DF" w:rsidRDefault="005447DF" w:rsidP="00D77BAF">
      <w:pPr>
        <w:pStyle w:val="afffffff4"/>
        <w:numPr>
          <w:ilvl w:val="0"/>
          <w:numId w:val="52"/>
        </w:numPr>
        <w:tabs>
          <w:tab w:val="left" w:pos="720"/>
        </w:tabs>
        <w:suppressAutoHyphens w:val="0"/>
        <w:spacing w:after="0" w:line="360" w:lineRule="auto"/>
        <w:jc w:val="both"/>
        <w:rPr>
          <w:noProof/>
          <w:lang w:val="en-US"/>
        </w:rPr>
      </w:pPr>
      <w:r w:rsidRPr="005447DF">
        <w:rPr>
          <w:noProof/>
          <w:lang w:val="en-US"/>
        </w:rPr>
        <w:t>St. Louis Post-Dispatch, Aug. 18, 2002.</w:t>
      </w:r>
    </w:p>
    <w:p w:rsidR="005447DF" w:rsidRDefault="005447DF" w:rsidP="00D77BAF">
      <w:pPr>
        <w:pStyle w:val="afffffff4"/>
        <w:numPr>
          <w:ilvl w:val="0"/>
          <w:numId w:val="52"/>
        </w:numPr>
        <w:tabs>
          <w:tab w:val="left" w:pos="720"/>
        </w:tabs>
        <w:suppressAutoHyphens w:val="0"/>
        <w:spacing w:after="0" w:line="360" w:lineRule="auto"/>
        <w:jc w:val="both"/>
        <w:rPr>
          <w:noProof/>
          <w:lang w:val="en-US"/>
        </w:rPr>
      </w:pPr>
      <w:r>
        <w:rPr>
          <w:noProof/>
        </w:rPr>
        <w:t>Star Tribune, Feb. 8, 2000.</w:t>
      </w:r>
    </w:p>
    <w:p w:rsidR="005447DF" w:rsidRDefault="005447DF" w:rsidP="00D77BAF">
      <w:pPr>
        <w:pStyle w:val="afffffff4"/>
        <w:numPr>
          <w:ilvl w:val="0"/>
          <w:numId w:val="52"/>
        </w:numPr>
        <w:tabs>
          <w:tab w:val="left" w:pos="720"/>
        </w:tabs>
        <w:suppressAutoHyphens w:val="0"/>
        <w:spacing w:after="0" w:line="360" w:lineRule="auto"/>
        <w:jc w:val="both"/>
        <w:rPr>
          <w:noProof/>
          <w:lang w:val="en-US" w:eastAsia="ko-KR"/>
        </w:rPr>
      </w:pPr>
      <w:r>
        <w:rPr>
          <w:noProof/>
          <w:lang w:val="en-US" w:eastAsia="ko-KR"/>
        </w:rPr>
        <w:t>S</w:t>
      </w:r>
      <w:r w:rsidRPr="005447DF">
        <w:rPr>
          <w:noProof/>
          <w:lang w:val="en-US" w:eastAsia="ko-KR"/>
        </w:rPr>
        <w:t xml:space="preserve">unday Herald, Jan. 21, </w:t>
      </w:r>
      <w:r>
        <w:rPr>
          <w:noProof/>
          <w:lang w:val="en-US" w:eastAsia="ko-KR"/>
        </w:rPr>
        <w:t xml:space="preserve">Feb. 4, </w:t>
      </w:r>
      <w:r w:rsidRPr="005447DF">
        <w:rPr>
          <w:noProof/>
          <w:lang w:val="en-US" w:eastAsia="ko-KR"/>
        </w:rPr>
        <w:t xml:space="preserve">2001 ; </w:t>
      </w:r>
      <w:r>
        <w:rPr>
          <w:noProof/>
          <w:lang w:val="en-US"/>
        </w:rPr>
        <w:t>Jan. 12, 2003</w:t>
      </w:r>
      <w:r w:rsidRPr="005447DF">
        <w:rPr>
          <w:noProof/>
          <w:lang w:val="en-US"/>
        </w:rPr>
        <w:t>.</w:t>
      </w:r>
    </w:p>
    <w:p w:rsidR="005447DF" w:rsidRDefault="005447DF" w:rsidP="00D77BAF">
      <w:pPr>
        <w:pStyle w:val="afffffffb"/>
        <w:numPr>
          <w:ilvl w:val="0"/>
          <w:numId w:val="52"/>
        </w:numPr>
        <w:suppressAutoHyphens w:val="0"/>
        <w:spacing w:after="0" w:line="360" w:lineRule="auto"/>
        <w:jc w:val="both"/>
        <w:rPr>
          <w:noProof/>
          <w:lang w:val="en-US"/>
        </w:rPr>
      </w:pPr>
      <w:r>
        <w:rPr>
          <w:noProof/>
          <w:lang w:val="en-US"/>
        </w:rPr>
        <w:t>Sunday Mail, Jan. 6, 2002</w:t>
      </w:r>
      <w:r>
        <w:rPr>
          <w:noProof/>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Sunday</w:t>
      </w:r>
      <w:r>
        <w:rPr>
          <w:noProof/>
          <w:sz w:val="28"/>
          <w:szCs w:val="28"/>
          <w:lang w:val="uk-UA"/>
        </w:rPr>
        <w:t xml:space="preserve"> </w:t>
      </w:r>
      <w:r>
        <w:rPr>
          <w:noProof/>
          <w:sz w:val="28"/>
          <w:szCs w:val="28"/>
          <w:lang w:val="en-US"/>
        </w:rPr>
        <w:t>Times</w:t>
      </w:r>
      <w:r>
        <w:rPr>
          <w:noProof/>
          <w:sz w:val="28"/>
          <w:szCs w:val="28"/>
          <w:lang w:val="uk-UA"/>
        </w:rPr>
        <w:t xml:space="preserve">, </w:t>
      </w:r>
      <w:r>
        <w:rPr>
          <w:noProof/>
          <w:sz w:val="28"/>
          <w:szCs w:val="28"/>
          <w:lang w:val="en-US"/>
        </w:rPr>
        <w:t>July</w:t>
      </w:r>
      <w:r>
        <w:rPr>
          <w:noProof/>
          <w:sz w:val="28"/>
          <w:szCs w:val="28"/>
          <w:lang w:val="uk-UA"/>
        </w:rPr>
        <w:t xml:space="preserve"> 6, 2003.</w:t>
      </w:r>
    </w:p>
    <w:p w:rsidR="005447DF" w:rsidRDefault="005447DF" w:rsidP="00D77BAF">
      <w:pPr>
        <w:pStyle w:val="afffffff4"/>
        <w:numPr>
          <w:ilvl w:val="0"/>
          <w:numId w:val="52"/>
        </w:numPr>
        <w:suppressAutoHyphens w:val="0"/>
        <w:spacing w:after="0" w:line="360" w:lineRule="auto"/>
        <w:jc w:val="both"/>
        <w:rPr>
          <w:noProof/>
          <w:lang w:val="en-US" w:eastAsia="ko-KR"/>
        </w:rPr>
      </w:pPr>
      <w:r>
        <w:rPr>
          <w:noProof/>
          <w:lang w:eastAsia="ko-KR"/>
        </w:rPr>
        <w:t>Sun-Sentinel, Sept. 29, 1997</w:t>
      </w:r>
      <w:r>
        <w:rPr>
          <w:noProof/>
          <w:lang w:val="en-US" w:eastAsia="ko-KR"/>
        </w:rPr>
        <w:t xml:space="preserve"> ; </w:t>
      </w:r>
      <w:r>
        <w:rPr>
          <w:noProof/>
          <w:lang w:eastAsia="ko-KR"/>
        </w:rPr>
        <w:t>Mar</w:t>
      </w:r>
      <w:r>
        <w:rPr>
          <w:noProof/>
          <w:lang w:val="en-US" w:eastAsia="ko-KR"/>
        </w:rPr>
        <w:t>.</w:t>
      </w:r>
      <w:r>
        <w:rPr>
          <w:noProof/>
          <w:lang w:eastAsia="ko-KR"/>
        </w:rPr>
        <w:t xml:space="preserve"> 29, 1999.</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Sydney</w:t>
      </w:r>
      <w:r>
        <w:rPr>
          <w:noProof/>
          <w:sz w:val="28"/>
          <w:szCs w:val="28"/>
          <w:lang w:val="uk-UA"/>
        </w:rPr>
        <w:t xml:space="preserve"> </w:t>
      </w:r>
      <w:r>
        <w:rPr>
          <w:noProof/>
          <w:sz w:val="28"/>
          <w:szCs w:val="28"/>
          <w:lang w:val="en-US"/>
        </w:rPr>
        <w:t>Morning</w:t>
      </w:r>
      <w:r>
        <w:rPr>
          <w:noProof/>
          <w:sz w:val="28"/>
          <w:szCs w:val="28"/>
          <w:lang w:val="uk-UA"/>
        </w:rPr>
        <w:t xml:space="preserve"> </w:t>
      </w:r>
      <w:r>
        <w:rPr>
          <w:noProof/>
          <w:sz w:val="28"/>
          <w:szCs w:val="28"/>
          <w:lang w:val="en-US"/>
        </w:rPr>
        <w:t>Herald</w:t>
      </w:r>
      <w:r>
        <w:rPr>
          <w:noProof/>
          <w:sz w:val="28"/>
          <w:szCs w:val="28"/>
          <w:lang w:val="uk-UA"/>
        </w:rPr>
        <w:t xml:space="preserve">, </w:t>
      </w:r>
      <w:r>
        <w:rPr>
          <w:noProof/>
          <w:sz w:val="28"/>
          <w:szCs w:val="28"/>
          <w:lang w:val="en-US"/>
        </w:rPr>
        <w:t>Jan</w:t>
      </w:r>
      <w:r>
        <w:rPr>
          <w:noProof/>
          <w:sz w:val="28"/>
          <w:szCs w:val="28"/>
          <w:lang w:val="uk-UA"/>
        </w:rPr>
        <w:t>. 31, 1991.</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Tartan, Oct. 2, 2002</w:t>
      </w:r>
      <w:r>
        <w:rPr>
          <w:noProof/>
          <w:sz w:val="28"/>
          <w:szCs w:val="28"/>
          <w:lang w:val="uk-UA"/>
        </w:rPr>
        <w:t>.</w:t>
      </w:r>
    </w:p>
    <w:p w:rsidR="005447DF" w:rsidRDefault="005447DF" w:rsidP="00D77BAF">
      <w:pPr>
        <w:pStyle w:val="afffffff4"/>
        <w:numPr>
          <w:ilvl w:val="0"/>
          <w:numId w:val="52"/>
        </w:numPr>
        <w:suppressAutoHyphens w:val="0"/>
        <w:spacing w:after="0" w:line="360" w:lineRule="auto"/>
        <w:jc w:val="both"/>
        <w:rPr>
          <w:noProof/>
          <w:lang w:val="en-US" w:eastAsia="ko-KR"/>
        </w:rPr>
      </w:pPr>
      <w:r>
        <w:rPr>
          <w:noProof/>
          <w:lang w:eastAsia="ko-KR"/>
        </w:rPr>
        <w:t>Times Interface, May 7, 1997.</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Times, Jan. 28, 1999</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eastAsia="ko-KR"/>
        </w:rPr>
      </w:pPr>
      <w:r>
        <w:rPr>
          <w:noProof/>
          <w:sz w:val="28"/>
          <w:szCs w:val="28"/>
          <w:lang w:val="en-US"/>
        </w:rPr>
        <w:t xml:space="preserve">Toronto Star, Aug. 18, Sept. 23, 2001 ; </w:t>
      </w:r>
      <w:r>
        <w:rPr>
          <w:noProof/>
          <w:sz w:val="28"/>
          <w:szCs w:val="28"/>
          <w:lang w:val="en-US" w:eastAsia="ko-KR"/>
        </w:rPr>
        <w:t>Jan</w:t>
      </w:r>
      <w:r>
        <w:rPr>
          <w:noProof/>
          <w:sz w:val="28"/>
          <w:szCs w:val="28"/>
          <w:lang w:val="uk-UA" w:eastAsia="ko-KR"/>
        </w:rPr>
        <w:t>. 27, 2002.</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Tulsa World, Jan. 13, 2002</w:t>
      </w:r>
      <w:r>
        <w:rPr>
          <w:noProof/>
          <w:sz w:val="28"/>
          <w:szCs w:val="28"/>
          <w:lang w:val="uk-UA"/>
        </w:rPr>
        <w:t>.</w:t>
      </w:r>
    </w:p>
    <w:p w:rsidR="005447DF" w:rsidRDefault="005447DF" w:rsidP="00D77BAF">
      <w:pPr>
        <w:pStyle w:val="afffffffb"/>
        <w:numPr>
          <w:ilvl w:val="0"/>
          <w:numId w:val="52"/>
        </w:numPr>
        <w:suppressAutoHyphens w:val="0"/>
        <w:spacing w:after="0" w:line="360" w:lineRule="auto"/>
        <w:jc w:val="both"/>
        <w:rPr>
          <w:noProof/>
          <w:lang w:val="en-US"/>
        </w:rPr>
      </w:pPr>
      <w:r>
        <w:rPr>
          <w:noProof/>
        </w:rPr>
        <w:t>Ukrainian, 2001, №2.</w:t>
      </w:r>
    </w:p>
    <w:p w:rsidR="005447DF" w:rsidRDefault="005447DF" w:rsidP="00D77BAF">
      <w:pPr>
        <w:pStyle w:val="afffffff4"/>
        <w:numPr>
          <w:ilvl w:val="0"/>
          <w:numId w:val="52"/>
        </w:numPr>
        <w:suppressAutoHyphens w:val="0"/>
        <w:spacing w:after="0" w:line="360" w:lineRule="auto"/>
        <w:jc w:val="both"/>
        <w:rPr>
          <w:noProof/>
          <w:lang w:val="en-US" w:eastAsia="ko-KR"/>
        </w:rPr>
      </w:pPr>
      <w:r>
        <w:rPr>
          <w:noProof/>
          <w:lang w:eastAsia="ko-KR"/>
        </w:rPr>
        <w:t xml:space="preserve">Urban Studies, </w:t>
      </w:r>
      <w:r>
        <w:rPr>
          <w:noProof/>
          <w:lang w:val="en-US" w:eastAsia="ko-KR"/>
        </w:rPr>
        <w:t xml:space="preserve">Sept. 1, 2000 ; </w:t>
      </w:r>
      <w:r>
        <w:rPr>
          <w:noProof/>
          <w:lang w:eastAsia="ko-KR"/>
        </w:rPr>
        <w:t>Apr. 1, 2002.</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eastAsia="ko-KR"/>
        </w:rPr>
        <w:t>USA</w:t>
      </w:r>
      <w:r>
        <w:rPr>
          <w:noProof/>
          <w:sz w:val="28"/>
          <w:szCs w:val="28"/>
          <w:lang w:val="uk-UA" w:eastAsia="ko-KR"/>
        </w:rPr>
        <w:t xml:space="preserve"> </w:t>
      </w:r>
      <w:r>
        <w:rPr>
          <w:noProof/>
          <w:sz w:val="28"/>
          <w:szCs w:val="28"/>
          <w:lang w:val="en-US" w:eastAsia="ko-KR"/>
        </w:rPr>
        <w:t>Today</w:t>
      </w:r>
      <w:r>
        <w:rPr>
          <w:noProof/>
          <w:sz w:val="28"/>
          <w:szCs w:val="28"/>
          <w:lang w:val="uk-UA" w:eastAsia="ko-KR"/>
        </w:rPr>
        <w:t xml:space="preserve">, </w:t>
      </w:r>
      <w:r>
        <w:rPr>
          <w:noProof/>
          <w:sz w:val="28"/>
          <w:szCs w:val="28"/>
          <w:lang w:val="en-US" w:eastAsia="ko-KR"/>
        </w:rPr>
        <w:t>July 24, 1991 ; Oct</w:t>
      </w:r>
      <w:r>
        <w:rPr>
          <w:noProof/>
          <w:sz w:val="28"/>
          <w:szCs w:val="28"/>
          <w:lang w:val="uk-UA" w:eastAsia="ko-KR"/>
        </w:rPr>
        <w:t xml:space="preserve">. 21, </w:t>
      </w:r>
      <w:r>
        <w:rPr>
          <w:noProof/>
          <w:sz w:val="28"/>
          <w:szCs w:val="28"/>
          <w:lang w:val="en-US" w:eastAsia="ko-KR"/>
        </w:rPr>
        <w:t xml:space="preserve">Nov. 5, 1992 ; </w:t>
      </w:r>
      <w:r>
        <w:rPr>
          <w:noProof/>
          <w:sz w:val="28"/>
          <w:szCs w:val="28"/>
          <w:lang w:val="en-US"/>
        </w:rPr>
        <w:t xml:space="preserve">Dec. 15, 1994 ; </w:t>
      </w:r>
      <w:r>
        <w:rPr>
          <w:noProof/>
          <w:sz w:val="28"/>
          <w:szCs w:val="28"/>
          <w:lang w:val="en-US" w:eastAsia="ko-KR"/>
        </w:rPr>
        <w:t>Apr</w:t>
      </w:r>
      <w:r>
        <w:rPr>
          <w:noProof/>
          <w:sz w:val="28"/>
          <w:szCs w:val="28"/>
          <w:lang w:val="uk-UA" w:eastAsia="ko-KR"/>
        </w:rPr>
        <w:t xml:space="preserve">. 3, </w:t>
      </w:r>
      <w:r>
        <w:rPr>
          <w:noProof/>
          <w:sz w:val="28"/>
          <w:szCs w:val="28"/>
          <w:lang w:val="en-US" w:eastAsia="ko-KR"/>
        </w:rPr>
        <w:t xml:space="preserve">June 13, </w:t>
      </w:r>
    </w:p>
    <w:p w:rsidR="005447DF" w:rsidRDefault="005447DF" w:rsidP="005447DF">
      <w:pPr>
        <w:spacing w:line="360" w:lineRule="auto"/>
        <w:ind w:left="72" w:firstLine="636"/>
        <w:jc w:val="both"/>
        <w:rPr>
          <w:noProof/>
          <w:sz w:val="28"/>
          <w:szCs w:val="28"/>
          <w:lang w:val="en-US"/>
        </w:rPr>
      </w:pPr>
      <w:r>
        <w:rPr>
          <w:noProof/>
          <w:sz w:val="28"/>
          <w:szCs w:val="28"/>
          <w:lang w:val="en-US" w:eastAsia="ko-KR"/>
        </w:rPr>
        <w:t xml:space="preserve">June 22, </w:t>
      </w:r>
      <w:r>
        <w:rPr>
          <w:noProof/>
          <w:sz w:val="28"/>
          <w:szCs w:val="28"/>
          <w:lang w:val="uk-UA" w:eastAsia="ko-KR"/>
        </w:rPr>
        <w:t>2000</w:t>
      </w:r>
      <w:r>
        <w:rPr>
          <w:noProof/>
          <w:sz w:val="28"/>
          <w:szCs w:val="28"/>
          <w:lang w:val="en-US" w:eastAsia="ko-KR"/>
        </w:rPr>
        <w:t xml:space="preserve"> ; May 15, </w:t>
      </w:r>
      <w:r>
        <w:rPr>
          <w:noProof/>
          <w:sz w:val="28"/>
          <w:szCs w:val="28"/>
          <w:lang w:val="en-US"/>
        </w:rPr>
        <w:t>Aug. 16, 2001</w:t>
      </w:r>
      <w:r>
        <w:rPr>
          <w:noProof/>
          <w:sz w:val="28"/>
          <w:szCs w:val="28"/>
          <w:lang w:val="uk-UA"/>
        </w:rPr>
        <w:t>.</w:t>
      </w:r>
    </w:p>
    <w:p w:rsidR="005447DF" w:rsidRDefault="005447DF" w:rsidP="00D77BAF">
      <w:pPr>
        <w:pStyle w:val="afffffff4"/>
        <w:numPr>
          <w:ilvl w:val="0"/>
          <w:numId w:val="52"/>
        </w:numPr>
        <w:tabs>
          <w:tab w:val="left" w:pos="720"/>
        </w:tabs>
        <w:suppressAutoHyphens w:val="0"/>
        <w:spacing w:after="0" w:line="360" w:lineRule="auto"/>
        <w:jc w:val="both"/>
        <w:rPr>
          <w:noProof/>
          <w:lang w:val="en-US"/>
        </w:rPr>
      </w:pPr>
      <w:r>
        <w:rPr>
          <w:noProof/>
        </w:rPr>
        <w:t>Virginian-Pilot, July 26, 2001.</w:t>
      </w:r>
    </w:p>
    <w:p w:rsidR="005447DF" w:rsidRDefault="005447DF" w:rsidP="00D77BAF">
      <w:pPr>
        <w:pStyle w:val="afffffff4"/>
        <w:numPr>
          <w:ilvl w:val="0"/>
          <w:numId w:val="52"/>
        </w:numPr>
        <w:suppressAutoHyphens w:val="0"/>
        <w:spacing w:after="0" w:line="360" w:lineRule="auto"/>
        <w:jc w:val="both"/>
        <w:rPr>
          <w:noProof/>
          <w:lang w:val="en-US"/>
        </w:rPr>
      </w:pPr>
      <w:r w:rsidRPr="005447DF">
        <w:rPr>
          <w:noProof/>
          <w:lang w:val="en-US"/>
        </w:rPr>
        <w:t xml:space="preserve">Wall Street Journal, </w:t>
      </w:r>
      <w:r>
        <w:rPr>
          <w:noProof/>
          <w:lang w:val="en-US"/>
        </w:rPr>
        <w:t xml:space="preserve">Oct. 20, 1998 ; </w:t>
      </w:r>
      <w:r w:rsidRPr="005447DF">
        <w:rPr>
          <w:noProof/>
          <w:lang w:val="en-US"/>
        </w:rPr>
        <w:t>Dec. 29, 2003.</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 xml:space="preserve">Washington Post, Sept. 8, 1992 ; </w:t>
      </w:r>
      <w:r>
        <w:rPr>
          <w:noProof/>
          <w:sz w:val="28"/>
          <w:szCs w:val="28"/>
          <w:lang w:val="en-US" w:eastAsia="ko-KR"/>
        </w:rPr>
        <w:t>Mar</w:t>
      </w:r>
      <w:r>
        <w:rPr>
          <w:noProof/>
          <w:sz w:val="28"/>
          <w:szCs w:val="28"/>
          <w:lang w:val="uk-UA" w:eastAsia="ko-KR"/>
        </w:rPr>
        <w:t xml:space="preserve">. 17, </w:t>
      </w:r>
      <w:r>
        <w:rPr>
          <w:noProof/>
          <w:sz w:val="28"/>
          <w:szCs w:val="28"/>
          <w:lang w:val="en-US"/>
        </w:rPr>
        <w:t>Sept</w:t>
      </w:r>
      <w:r>
        <w:rPr>
          <w:noProof/>
          <w:sz w:val="28"/>
          <w:szCs w:val="28"/>
          <w:lang w:val="uk-UA"/>
        </w:rPr>
        <w:t xml:space="preserve">. 19, </w:t>
      </w:r>
      <w:r>
        <w:rPr>
          <w:noProof/>
          <w:sz w:val="28"/>
          <w:szCs w:val="28"/>
          <w:lang w:val="uk-UA" w:eastAsia="ko-KR"/>
        </w:rPr>
        <w:t>1996</w:t>
      </w:r>
      <w:r>
        <w:rPr>
          <w:noProof/>
          <w:sz w:val="28"/>
          <w:szCs w:val="28"/>
          <w:lang w:val="en-US" w:eastAsia="ko-KR"/>
        </w:rPr>
        <w:t xml:space="preserve"> ; Nov</w:t>
      </w:r>
      <w:r>
        <w:rPr>
          <w:noProof/>
          <w:sz w:val="28"/>
          <w:szCs w:val="28"/>
          <w:lang w:val="uk-UA" w:eastAsia="ko-KR"/>
        </w:rPr>
        <w:t>. 14, 1998</w:t>
      </w:r>
      <w:r>
        <w:rPr>
          <w:noProof/>
          <w:sz w:val="28"/>
          <w:szCs w:val="28"/>
          <w:lang w:val="en-US" w:eastAsia="ko-KR"/>
        </w:rPr>
        <w:t xml:space="preserve"> ; </w:t>
      </w:r>
      <w:r>
        <w:rPr>
          <w:noProof/>
          <w:sz w:val="28"/>
          <w:szCs w:val="28"/>
          <w:lang w:val="en-US"/>
        </w:rPr>
        <w:t xml:space="preserve">Nov. 9, </w:t>
      </w:r>
    </w:p>
    <w:p w:rsidR="005447DF" w:rsidRDefault="005447DF" w:rsidP="005447DF">
      <w:pPr>
        <w:spacing w:line="360" w:lineRule="auto"/>
        <w:ind w:left="72" w:firstLine="636"/>
        <w:jc w:val="both"/>
        <w:rPr>
          <w:noProof/>
          <w:sz w:val="28"/>
          <w:szCs w:val="28"/>
          <w:lang w:val="uk-UA"/>
        </w:rPr>
      </w:pPr>
      <w:r>
        <w:rPr>
          <w:noProof/>
          <w:sz w:val="28"/>
          <w:szCs w:val="28"/>
          <w:lang w:val="en-US"/>
        </w:rPr>
        <w:t>Nov</w:t>
      </w:r>
      <w:r>
        <w:rPr>
          <w:noProof/>
          <w:sz w:val="28"/>
          <w:szCs w:val="28"/>
          <w:lang w:val="uk-UA"/>
        </w:rPr>
        <w:t>. 16, 2000</w:t>
      </w:r>
      <w:r>
        <w:rPr>
          <w:noProof/>
          <w:sz w:val="28"/>
          <w:szCs w:val="28"/>
          <w:lang w:val="en-US"/>
        </w:rPr>
        <w:t xml:space="preserve"> ; Aug. 6, Dec. 24, Jan. 3, Jan. 28, Dec. 11, 2001 ; Mar. 8, Mar. 19, </w:t>
      </w:r>
    </w:p>
    <w:p w:rsidR="005447DF" w:rsidRDefault="005447DF" w:rsidP="005447DF">
      <w:pPr>
        <w:spacing w:line="360" w:lineRule="auto"/>
        <w:ind w:left="72" w:firstLine="636"/>
        <w:jc w:val="both"/>
        <w:rPr>
          <w:noProof/>
          <w:sz w:val="28"/>
          <w:szCs w:val="28"/>
          <w:lang w:val="uk-UA"/>
        </w:rPr>
      </w:pPr>
      <w:r>
        <w:rPr>
          <w:noProof/>
          <w:sz w:val="28"/>
          <w:szCs w:val="28"/>
          <w:lang w:val="en-US"/>
        </w:rPr>
        <w:t>Jan. 31, 2002 ; Dec. 15, 2003 ; Jan. 23, Oct. 14, Oct. 24, Oct. 26, Nov. 1, 2004</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 xml:space="preserve">Washington Times, </w:t>
      </w:r>
      <w:r>
        <w:rPr>
          <w:noProof/>
          <w:sz w:val="28"/>
          <w:szCs w:val="28"/>
          <w:lang w:val="en-US" w:eastAsia="ko-KR"/>
        </w:rPr>
        <w:t xml:space="preserve">Sept. 17, 2000 ; </w:t>
      </w:r>
      <w:r>
        <w:rPr>
          <w:noProof/>
          <w:sz w:val="28"/>
          <w:szCs w:val="28"/>
          <w:lang w:val="en-US"/>
        </w:rPr>
        <w:t>June 30, 2002 ; Oct. 15, Oct. 17, 2004</w:t>
      </w:r>
      <w:r>
        <w:rPr>
          <w:noProof/>
          <w:sz w:val="28"/>
          <w:szCs w:val="28"/>
          <w:lang w:val="uk-UA"/>
        </w:rPr>
        <w:t>.</w:t>
      </w:r>
    </w:p>
    <w:p w:rsidR="005447DF" w:rsidRDefault="005447DF" w:rsidP="00D77BAF">
      <w:pPr>
        <w:numPr>
          <w:ilvl w:val="0"/>
          <w:numId w:val="52"/>
        </w:numPr>
        <w:suppressAutoHyphens w:val="0"/>
        <w:spacing w:line="360" w:lineRule="auto"/>
        <w:jc w:val="both"/>
        <w:rPr>
          <w:noProof/>
          <w:sz w:val="28"/>
          <w:szCs w:val="28"/>
          <w:lang w:val="en-US"/>
        </w:rPr>
      </w:pPr>
      <w:r>
        <w:rPr>
          <w:noProof/>
          <w:sz w:val="28"/>
          <w:szCs w:val="28"/>
          <w:lang w:val="en-US"/>
        </w:rPr>
        <w:t>World and I, May 1, 2001</w:t>
      </w:r>
      <w:r>
        <w:rPr>
          <w:noProof/>
          <w:sz w:val="28"/>
          <w:szCs w:val="28"/>
          <w:lang w:val="uk-UA"/>
        </w:rPr>
        <w:t>.</w:t>
      </w: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AF" w:rsidRDefault="00D77BAF">
      <w:r>
        <w:separator/>
      </w:r>
    </w:p>
  </w:endnote>
  <w:endnote w:type="continuationSeparator" w:id="0">
    <w:p w:rsidR="00D77BAF" w:rsidRDefault="00D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AF" w:rsidRDefault="00D77BAF">
      <w:r>
        <w:separator/>
      </w:r>
    </w:p>
  </w:footnote>
  <w:footnote w:type="continuationSeparator" w:id="0">
    <w:p w:rsidR="00D77BAF" w:rsidRDefault="00D7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0EE809C2"/>
    <w:multiLevelType w:val="hybridMultilevel"/>
    <w:tmpl w:val="DF08D7AE"/>
    <w:lvl w:ilvl="0" w:tplc="8ED4EF26">
      <w:start w:val="1"/>
      <w:numFmt w:val="decimal"/>
      <w:lvlText w:val="%1."/>
      <w:lvlJc w:val="left"/>
      <w:pPr>
        <w:tabs>
          <w:tab w:val="num" w:pos="432"/>
        </w:tabs>
        <w:ind w:left="432" w:hanging="360"/>
      </w:pPr>
      <w:rPr>
        <w:rFonts w:hint="default"/>
      </w:r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29310960"/>
    <w:multiLevelType w:val="multilevel"/>
    <w:tmpl w:val="A29E34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1">
    <w:nsid w:val="765A1A43"/>
    <w:multiLevelType w:val="hybridMultilevel"/>
    <w:tmpl w:val="511AD440"/>
    <w:lvl w:ilvl="0" w:tplc="1384ED18">
      <w:start w:val="1"/>
      <w:numFmt w:val="decimal"/>
      <w:lvlText w:val="%1."/>
      <w:lvlJc w:val="left"/>
      <w:pPr>
        <w:tabs>
          <w:tab w:val="num" w:pos="432"/>
        </w:tabs>
        <w:ind w:left="43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45"/>
  </w:num>
  <w:num w:numId="40">
    <w:abstractNumId w:val="47"/>
  </w:num>
  <w:num w:numId="41">
    <w:abstractNumId w:val="44"/>
  </w:num>
  <w:num w:numId="42">
    <w:abstractNumId w:val="38"/>
  </w:num>
  <w:num w:numId="43">
    <w:abstractNumId w:val="49"/>
  </w:num>
  <w:num w:numId="44">
    <w:abstractNumId w:val="48"/>
  </w:num>
  <w:num w:numId="45">
    <w:abstractNumId w:val="52"/>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3"/>
  </w:num>
  <w:num w:numId="52">
    <w:abstractNumId w:val="39"/>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84F50"/>
    <w:rsid w:val="001A197B"/>
    <w:rsid w:val="001C05C2"/>
    <w:rsid w:val="001E7A14"/>
    <w:rsid w:val="001F1507"/>
    <w:rsid w:val="0020172C"/>
    <w:rsid w:val="002124BE"/>
    <w:rsid w:val="00221984"/>
    <w:rsid w:val="00242054"/>
    <w:rsid w:val="00244F6B"/>
    <w:rsid w:val="00295F43"/>
    <w:rsid w:val="0029659F"/>
    <w:rsid w:val="002F3EAC"/>
    <w:rsid w:val="0030185F"/>
    <w:rsid w:val="00340E92"/>
    <w:rsid w:val="00345C40"/>
    <w:rsid w:val="003B7401"/>
    <w:rsid w:val="003C730D"/>
    <w:rsid w:val="003D55C0"/>
    <w:rsid w:val="003E6E3C"/>
    <w:rsid w:val="003F1EBF"/>
    <w:rsid w:val="003F4EAE"/>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30DC"/>
    <w:rsid w:val="004C6A18"/>
    <w:rsid w:val="004D1D04"/>
    <w:rsid w:val="004D1F4A"/>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91858"/>
    <w:rsid w:val="005941E6"/>
    <w:rsid w:val="005A2875"/>
    <w:rsid w:val="005A4EFD"/>
    <w:rsid w:val="005D5E2E"/>
    <w:rsid w:val="005F6773"/>
    <w:rsid w:val="00602523"/>
    <w:rsid w:val="00621992"/>
    <w:rsid w:val="00676B01"/>
    <w:rsid w:val="0069514E"/>
    <w:rsid w:val="006A1AD1"/>
    <w:rsid w:val="006A1CBB"/>
    <w:rsid w:val="006B187E"/>
    <w:rsid w:val="006C3339"/>
    <w:rsid w:val="006C71EE"/>
    <w:rsid w:val="006D4611"/>
    <w:rsid w:val="006E5AAE"/>
    <w:rsid w:val="006F12A0"/>
    <w:rsid w:val="00700395"/>
    <w:rsid w:val="00720D34"/>
    <w:rsid w:val="00726B00"/>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806C0"/>
    <w:rsid w:val="009B1AB3"/>
    <w:rsid w:val="009C2C71"/>
    <w:rsid w:val="009E33A2"/>
    <w:rsid w:val="009F2914"/>
    <w:rsid w:val="009F689E"/>
    <w:rsid w:val="009F7EAC"/>
    <w:rsid w:val="00A12FCA"/>
    <w:rsid w:val="00A4158A"/>
    <w:rsid w:val="00A41FCB"/>
    <w:rsid w:val="00A521E0"/>
    <w:rsid w:val="00A53071"/>
    <w:rsid w:val="00A563C6"/>
    <w:rsid w:val="00A7566D"/>
    <w:rsid w:val="00A86215"/>
    <w:rsid w:val="00AC5CFA"/>
    <w:rsid w:val="00AE503D"/>
    <w:rsid w:val="00B04EC4"/>
    <w:rsid w:val="00B1230A"/>
    <w:rsid w:val="00B22436"/>
    <w:rsid w:val="00B3301B"/>
    <w:rsid w:val="00B437D0"/>
    <w:rsid w:val="00B46023"/>
    <w:rsid w:val="00B470C3"/>
    <w:rsid w:val="00B506D2"/>
    <w:rsid w:val="00B53BD0"/>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02109"/>
    <w:rsid w:val="00D13A16"/>
    <w:rsid w:val="00D31313"/>
    <w:rsid w:val="00D553E8"/>
    <w:rsid w:val="00D62361"/>
    <w:rsid w:val="00D77BAF"/>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46910"/>
    <w:rsid w:val="00F72146"/>
    <w:rsid w:val="00F83B6A"/>
    <w:rsid w:val="00F864E0"/>
    <w:rsid w:val="00F91991"/>
    <w:rsid w:val="00F94ED3"/>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9">
    <w:name w:val=" Знак Знак3"/>
    <w:basedOn w:val="19"/>
    <w:rsid w:val="00B22436"/>
    <w:rPr>
      <w:rFonts w:ascii="Tahoma" w:hAnsi="Tahoma"/>
      <w:sz w:val="16"/>
      <w:szCs w:val="16"/>
      <w:lang w:eastAsia="ar-SA" w:bidi="ar-SA"/>
    </w:rPr>
  </w:style>
  <w:style w:type="character" w:customStyle="1" w:styleId="2ffffff1">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Quote">
    <w:name w:val="Quote"/>
    <w:basedOn w:val="a9"/>
    <w:next w:val="a9"/>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a"/>
    <w:rsid w:val="00D02109"/>
    <w:rPr>
      <w:rFonts w:ascii="Times New Roman" w:hAnsi="Times New Roman" w:cs="Times New Roman"/>
      <w:i/>
      <w:sz w:val="24"/>
      <w:szCs w:val="24"/>
    </w:rPr>
  </w:style>
  <w:style w:type="paragraph" w:customStyle="1" w:styleId="IntenseQuote">
    <w:name w:val="Intense Quote"/>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SubtleEmphasis">
    <w:name w:val="Subtle Emphasis"/>
    <w:rsid w:val="00D02109"/>
    <w:rPr>
      <w:i/>
      <w:color w:val="5A5A5A"/>
    </w:rPr>
  </w:style>
  <w:style w:type="character" w:customStyle="1" w:styleId="IntenseEmphasis">
    <w:name w:val="Intense Emphasis"/>
    <w:basedOn w:val="aa"/>
    <w:rsid w:val="00D02109"/>
    <w:rPr>
      <w:rFonts w:ascii="Times New Roman" w:hAnsi="Times New Roman" w:cs="Times New Roman"/>
      <w:b/>
      <w:i/>
      <w:sz w:val="24"/>
      <w:szCs w:val="24"/>
      <w:u w:val="single"/>
    </w:rPr>
  </w:style>
  <w:style w:type="character" w:customStyle="1" w:styleId="SubtleReference">
    <w:name w:val="Subtle Reference"/>
    <w:basedOn w:val="aa"/>
    <w:rsid w:val="00D02109"/>
    <w:rPr>
      <w:rFonts w:ascii="Times New Roman" w:hAnsi="Times New Roman" w:cs="Times New Roman"/>
      <w:sz w:val="24"/>
      <w:szCs w:val="24"/>
      <w:u w:val="single"/>
    </w:rPr>
  </w:style>
  <w:style w:type="character" w:customStyle="1" w:styleId="IntenseReference">
    <w:name w:val="Intense Reference"/>
    <w:basedOn w:val="aa"/>
    <w:rsid w:val="00D02109"/>
    <w:rPr>
      <w:rFonts w:ascii="Times New Roman" w:hAnsi="Times New Roman" w:cs="Times New Roman"/>
      <w:b/>
      <w:sz w:val="24"/>
      <w:u w:val="single"/>
    </w:rPr>
  </w:style>
  <w:style w:type="character" w:customStyle="1" w:styleId="BookTitle0">
    <w:name w:val="Book Title"/>
    <w:basedOn w:val="aa"/>
    <w:rsid w:val="00D02109"/>
    <w:rPr>
      <w:rFonts w:ascii="Cambria" w:hAnsi="Cambria" w:cs="Times New Roman"/>
      <w:b/>
      <w:i/>
      <w:sz w:val="24"/>
      <w:szCs w:val="24"/>
    </w:rPr>
  </w:style>
  <w:style w:type="paragraph" w:customStyle="1" w:styleId="TOCHeading">
    <w:name w:val="TOC Heading"/>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BalloonText">
    <w:name w:val="Balloon Text"/>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normal3">
    <w:name w:val="normal"/>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fffa">
    <w:name w:val="List Bullet 3"/>
    <w:basedOn w:val="a9"/>
    <w:autoRedefine/>
    <w:semiHidden/>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b">
    <w:name w:val="List 3"/>
    <w:basedOn w:val="a9"/>
    <w:semiHidden/>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51</Pages>
  <Words>12818</Words>
  <Characters>73065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85712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185</cp:revision>
  <cp:lastPrinted>2009-02-06T08:36:00Z</cp:lastPrinted>
  <dcterms:created xsi:type="dcterms:W3CDTF">2015-03-22T11:10:00Z</dcterms:created>
  <dcterms:modified xsi:type="dcterms:W3CDTF">2015-03-25T14:49:00Z</dcterms:modified>
</cp:coreProperties>
</file>