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FE32C" w14:textId="77777777" w:rsidR="00356F8C" w:rsidRPr="00356F8C" w:rsidRDefault="00356F8C" w:rsidP="00356F8C">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Комплексный анализ финансовой устойчивости коммерческих банков</w:t>
      </w:r>
    </w:p>
    <w:p w14:paraId="664A0201" w14:textId="77777777" w:rsidR="00356F8C" w:rsidRPr="00356F8C" w:rsidRDefault="00356F8C" w:rsidP="00356F8C">
      <w:pPr>
        <w:pStyle w:val="1"/>
        <w:spacing w:before="0" w:after="0" w:line="288" w:lineRule="atLeast"/>
        <w:rPr>
          <w:rFonts w:ascii="Tahoma" w:hAnsi="Tahoma" w:cs="Tahoma"/>
          <w:b w:val="0"/>
          <w:bCs w:val="0"/>
          <w:color w:val="535353"/>
          <w:kern w:val="36"/>
          <w:sz w:val="29"/>
          <w:szCs w:val="29"/>
          <w:lang w:eastAsia="ru-RU"/>
        </w:rPr>
      </w:pPr>
    </w:p>
    <w:p w14:paraId="403BDBC5" w14:textId="77777777" w:rsidR="00356F8C" w:rsidRPr="00356F8C" w:rsidRDefault="00356F8C" w:rsidP="00356F8C">
      <w:pPr>
        <w:pStyle w:val="1"/>
        <w:spacing w:before="0" w:after="0" w:line="288" w:lineRule="atLeast"/>
        <w:rPr>
          <w:rFonts w:ascii="Tahoma" w:hAnsi="Tahoma" w:cs="Tahoma"/>
          <w:b w:val="0"/>
          <w:bCs w:val="0"/>
          <w:color w:val="535353"/>
          <w:kern w:val="36"/>
          <w:sz w:val="29"/>
          <w:szCs w:val="29"/>
          <w:lang w:eastAsia="ru-RU"/>
        </w:rPr>
      </w:pPr>
    </w:p>
    <w:p w14:paraId="6CE5DEE9" w14:textId="740B084A" w:rsidR="00356F8C" w:rsidRDefault="00356F8C" w:rsidP="00356F8C">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 xml:space="preserve">тема диссертации и автореферата по ВАК 08.00.12, кандидат экономических наук </w:t>
      </w:r>
      <w:proofErr w:type="spellStart"/>
      <w:r>
        <w:rPr>
          <w:rStyle w:val="WW8Num1z0"/>
          <w:rFonts w:ascii="Tahoma" w:hAnsi="Tahoma" w:cs="Tahoma"/>
          <w:b w:val="0"/>
          <w:bCs w:val="0"/>
          <w:color w:val="535353"/>
          <w:sz w:val="15"/>
          <w:szCs w:val="15"/>
        </w:rPr>
        <w:t>Посаднева</w:t>
      </w:r>
      <w:proofErr w:type="spellEnd"/>
      <w:r>
        <w:rPr>
          <w:rStyle w:val="WW8Num1z0"/>
          <w:rFonts w:ascii="Tahoma" w:hAnsi="Tahoma" w:cs="Tahoma"/>
          <w:b w:val="0"/>
          <w:bCs w:val="0"/>
          <w:color w:val="535353"/>
          <w:sz w:val="15"/>
          <w:szCs w:val="15"/>
        </w:rPr>
        <w:t>, Елена Михайловна</w:t>
      </w:r>
    </w:p>
    <w:p w14:paraId="3914EAFA" w14:textId="77777777" w:rsidR="00356F8C" w:rsidRDefault="00356F8C" w:rsidP="00356F8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b/>
          <w:bCs/>
          <w:color w:val="000000"/>
          <w:sz w:val="18"/>
          <w:szCs w:val="18"/>
        </w:rPr>
        <w:t>Год: </w:t>
      </w:r>
    </w:p>
    <w:p w14:paraId="72875BA6" w14:textId="77777777" w:rsidR="00356F8C" w:rsidRDefault="00356F8C" w:rsidP="00356F8C">
      <w:pPr>
        <w:spacing w:line="270" w:lineRule="atLeast"/>
        <w:rPr>
          <w:rFonts w:ascii="Verdana" w:hAnsi="Verdana"/>
          <w:color w:val="000000"/>
          <w:sz w:val="18"/>
          <w:szCs w:val="18"/>
        </w:rPr>
      </w:pPr>
      <w:r>
        <w:rPr>
          <w:rFonts w:ascii="Verdana" w:hAnsi="Verdana"/>
          <w:color w:val="000000"/>
          <w:sz w:val="18"/>
          <w:szCs w:val="18"/>
        </w:rPr>
        <w:t>2004</w:t>
      </w:r>
    </w:p>
    <w:p w14:paraId="4DD3DF8C" w14:textId="77777777" w:rsidR="00356F8C" w:rsidRDefault="00356F8C" w:rsidP="00356F8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433DB98" w14:textId="77777777" w:rsidR="00356F8C" w:rsidRDefault="00356F8C" w:rsidP="00356F8C">
      <w:pPr>
        <w:spacing w:line="270" w:lineRule="atLeast"/>
        <w:rPr>
          <w:rFonts w:ascii="Verdana" w:hAnsi="Verdana"/>
          <w:color w:val="000000"/>
          <w:sz w:val="18"/>
          <w:szCs w:val="18"/>
        </w:rPr>
      </w:pPr>
      <w:proofErr w:type="spellStart"/>
      <w:r>
        <w:rPr>
          <w:rFonts w:ascii="Verdana" w:hAnsi="Verdana"/>
          <w:color w:val="000000"/>
          <w:sz w:val="18"/>
          <w:szCs w:val="18"/>
        </w:rPr>
        <w:t>Посаднева</w:t>
      </w:r>
      <w:proofErr w:type="spellEnd"/>
      <w:r>
        <w:rPr>
          <w:rFonts w:ascii="Verdana" w:hAnsi="Verdana"/>
          <w:color w:val="000000"/>
          <w:sz w:val="18"/>
          <w:szCs w:val="18"/>
        </w:rPr>
        <w:t>, Елена Михайловна</w:t>
      </w:r>
    </w:p>
    <w:p w14:paraId="647C38F9" w14:textId="77777777" w:rsidR="00356F8C" w:rsidRDefault="00356F8C" w:rsidP="00356F8C">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CA291BC" w14:textId="77777777" w:rsidR="00356F8C" w:rsidRDefault="00356F8C" w:rsidP="00356F8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3BD94A4" w14:textId="77777777" w:rsidR="00356F8C" w:rsidRDefault="00356F8C" w:rsidP="00356F8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AFC2C06" w14:textId="77777777" w:rsidR="00356F8C" w:rsidRDefault="00356F8C" w:rsidP="00356F8C">
      <w:pPr>
        <w:spacing w:line="270" w:lineRule="atLeast"/>
        <w:rPr>
          <w:rFonts w:ascii="Verdana" w:hAnsi="Verdana"/>
          <w:color w:val="000000"/>
          <w:sz w:val="18"/>
          <w:szCs w:val="18"/>
        </w:rPr>
      </w:pPr>
      <w:r>
        <w:rPr>
          <w:rFonts w:ascii="Verdana" w:hAnsi="Verdana"/>
          <w:color w:val="000000"/>
          <w:sz w:val="18"/>
          <w:szCs w:val="18"/>
        </w:rPr>
        <w:t>Москва</w:t>
      </w:r>
    </w:p>
    <w:p w14:paraId="2731B0DB" w14:textId="77777777" w:rsidR="00356F8C" w:rsidRDefault="00356F8C" w:rsidP="00356F8C">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385A90C2" w14:textId="77777777" w:rsidR="00356F8C" w:rsidRDefault="00356F8C" w:rsidP="00356F8C">
      <w:pPr>
        <w:spacing w:line="270" w:lineRule="atLeast"/>
        <w:rPr>
          <w:rFonts w:ascii="Verdana" w:hAnsi="Verdana"/>
          <w:color w:val="000000"/>
          <w:sz w:val="18"/>
          <w:szCs w:val="18"/>
        </w:rPr>
      </w:pPr>
      <w:r>
        <w:rPr>
          <w:rFonts w:ascii="Verdana" w:hAnsi="Verdana"/>
          <w:color w:val="000000"/>
          <w:sz w:val="18"/>
          <w:szCs w:val="18"/>
        </w:rPr>
        <w:t>08.00.12</w:t>
      </w:r>
    </w:p>
    <w:p w14:paraId="05703C18" w14:textId="77777777" w:rsidR="00356F8C" w:rsidRDefault="00356F8C" w:rsidP="00356F8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DBE217C" w14:textId="77777777" w:rsidR="00356F8C" w:rsidRDefault="00356F8C" w:rsidP="00356F8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21777CD" w14:textId="77777777" w:rsidR="00356F8C" w:rsidRDefault="00356F8C" w:rsidP="00356F8C">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195BC094" w14:textId="77777777" w:rsidR="00356F8C" w:rsidRDefault="00356F8C" w:rsidP="00356F8C">
      <w:pPr>
        <w:spacing w:line="270" w:lineRule="atLeast"/>
        <w:rPr>
          <w:rFonts w:ascii="Verdana" w:hAnsi="Verdana"/>
          <w:color w:val="000000"/>
          <w:sz w:val="18"/>
          <w:szCs w:val="18"/>
        </w:rPr>
      </w:pPr>
      <w:r>
        <w:rPr>
          <w:rFonts w:ascii="Verdana" w:hAnsi="Verdana"/>
          <w:color w:val="000000"/>
          <w:sz w:val="18"/>
          <w:szCs w:val="18"/>
        </w:rPr>
        <w:t>213</w:t>
      </w:r>
    </w:p>
    <w:p w14:paraId="6FF79DB8" w14:textId="77777777" w:rsidR="00356F8C" w:rsidRDefault="00356F8C" w:rsidP="00356F8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Посаднева</w:t>
      </w:r>
      <w:proofErr w:type="spellEnd"/>
      <w:r>
        <w:rPr>
          <w:rStyle w:val="WW8Num1z0"/>
          <w:rFonts w:ascii="Verdana" w:hAnsi="Verdana"/>
          <w:b w:val="0"/>
          <w:bCs w:val="0"/>
          <w:color w:val="535353"/>
          <w:sz w:val="15"/>
          <w:szCs w:val="15"/>
        </w:rPr>
        <w:t>, Елена Михайловна</w:t>
      </w:r>
    </w:p>
    <w:p w14:paraId="096A7F47"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5A17BC4"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Факторы и условия, влияющие на уровень</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устойчивости коммерческих банков.</w:t>
      </w:r>
    </w:p>
    <w:p w14:paraId="2F15F827" w14:textId="77777777" w:rsidR="00356F8C" w:rsidRDefault="00356F8C" w:rsidP="00356F8C">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1.1 .Современная</w:t>
      </w:r>
      <w:proofErr w:type="gramEnd"/>
      <w:r>
        <w:rPr>
          <w:rFonts w:ascii="Verdana" w:hAnsi="Verdana"/>
          <w:color w:val="000000"/>
          <w:sz w:val="18"/>
          <w:szCs w:val="18"/>
        </w:rPr>
        <w:t xml:space="preserve"> экономическая ситуация в стране и деятельность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w:t>
      </w:r>
    </w:p>
    <w:p w14:paraId="78DDC3DC"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1.2.Источники информации о финансовом состоянии коммерческих</w:t>
      </w:r>
      <w:r>
        <w:rPr>
          <w:rStyle w:val="WW8Num2z0"/>
          <w:rFonts w:ascii="Verdana" w:hAnsi="Verdana"/>
          <w:color w:val="000000"/>
          <w:sz w:val="18"/>
          <w:szCs w:val="18"/>
        </w:rPr>
        <w:t> </w:t>
      </w:r>
      <w:r>
        <w:rPr>
          <w:rStyle w:val="WW8Num3z0"/>
          <w:rFonts w:ascii="Verdana" w:hAnsi="Verdana"/>
          <w:color w:val="4682B4"/>
          <w:sz w:val="18"/>
          <w:szCs w:val="18"/>
        </w:rPr>
        <w:t>банков</w:t>
      </w:r>
      <w:r>
        <w:rPr>
          <w:rFonts w:ascii="Verdana" w:hAnsi="Verdana"/>
          <w:color w:val="000000"/>
          <w:sz w:val="18"/>
          <w:szCs w:val="18"/>
        </w:rPr>
        <w:t>.</w:t>
      </w:r>
    </w:p>
    <w:p w14:paraId="6EAFCB00"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1.3.Факторы, влияющие на уровень финансовой</w:t>
      </w:r>
      <w:r>
        <w:rPr>
          <w:rStyle w:val="WW8Num2z0"/>
          <w:rFonts w:ascii="Verdana" w:hAnsi="Verdana"/>
          <w:color w:val="000000"/>
          <w:sz w:val="18"/>
          <w:szCs w:val="18"/>
        </w:rPr>
        <w:t> </w:t>
      </w:r>
      <w:r>
        <w:rPr>
          <w:rStyle w:val="WW8Num3z0"/>
          <w:rFonts w:ascii="Verdana" w:hAnsi="Verdana"/>
          <w:color w:val="4682B4"/>
          <w:sz w:val="18"/>
          <w:szCs w:val="18"/>
        </w:rPr>
        <w:t>устойчивости</w:t>
      </w:r>
      <w:r>
        <w:rPr>
          <w:rStyle w:val="WW8Num2z0"/>
          <w:rFonts w:ascii="Verdana" w:hAnsi="Verdana"/>
          <w:color w:val="000000"/>
          <w:sz w:val="18"/>
          <w:szCs w:val="18"/>
        </w:rPr>
        <w:t> </w:t>
      </w:r>
      <w:r>
        <w:rPr>
          <w:rFonts w:ascii="Verdana" w:hAnsi="Verdana"/>
          <w:color w:val="000000"/>
          <w:sz w:val="18"/>
          <w:szCs w:val="18"/>
        </w:rPr>
        <w:t>коммерческих банков и их классификация.</w:t>
      </w:r>
    </w:p>
    <w:p w14:paraId="690BB768"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Система показателей, влияющих на уровень финансовой устойчивости коммерческих банков и методы ее анализа.</w:t>
      </w:r>
    </w:p>
    <w:p w14:paraId="01880D17" w14:textId="77777777" w:rsidR="00356F8C" w:rsidRDefault="00356F8C" w:rsidP="00356F8C">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2.1 .Критерии</w:t>
      </w:r>
      <w:proofErr w:type="gramEnd"/>
      <w:r>
        <w:rPr>
          <w:rFonts w:ascii="Verdana" w:hAnsi="Verdana"/>
          <w:color w:val="000000"/>
          <w:sz w:val="18"/>
          <w:szCs w:val="18"/>
        </w:rPr>
        <w:t xml:space="preserve"> </w:t>
      </w:r>
      <w:proofErr w:type="spellStart"/>
      <w:r>
        <w:rPr>
          <w:rFonts w:ascii="Verdana" w:hAnsi="Verdana"/>
          <w:color w:val="000000"/>
          <w:sz w:val="18"/>
          <w:szCs w:val="18"/>
        </w:rPr>
        <w:t>отборапоказателей</w:t>
      </w:r>
      <w:proofErr w:type="spellEnd"/>
      <w:r>
        <w:rPr>
          <w:rFonts w:ascii="Verdana" w:hAnsi="Verdana"/>
          <w:color w:val="000000"/>
          <w:sz w:val="18"/>
          <w:szCs w:val="18"/>
        </w:rPr>
        <w:t xml:space="preserve"> для оценки финансовой устойчивости коммерческих банков.</w:t>
      </w:r>
    </w:p>
    <w:p w14:paraId="5B6AEBF1"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Выбор методов</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финансовой устойчивости коммерческих банков.</w:t>
      </w:r>
    </w:p>
    <w:p w14:paraId="2FEA6C6C" w14:textId="77777777" w:rsidR="00356F8C" w:rsidRDefault="00356F8C" w:rsidP="00356F8C">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2.3 .Совершенствование</w:t>
      </w:r>
      <w:proofErr w:type="gramEnd"/>
      <w:r>
        <w:rPr>
          <w:rFonts w:ascii="Verdana" w:hAnsi="Verdana"/>
          <w:color w:val="000000"/>
          <w:sz w:val="18"/>
          <w:szCs w:val="18"/>
        </w:rPr>
        <w:t xml:space="preserve"> государственного мониторинга финансового состояния коммерческих банков.</w:t>
      </w:r>
    </w:p>
    <w:p w14:paraId="4F4E3171"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 комплексного анализа финансовой устойчивости коммерческих банков.</w:t>
      </w:r>
    </w:p>
    <w:p w14:paraId="05CB9D76"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3.1.Требования, предъявляемые к комплексному анализу и основы </w:t>
      </w:r>
      <w:proofErr w:type="gramStart"/>
      <w:r>
        <w:rPr>
          <w:rFonts w:ascii="Verdana" w:hAnsi="Verdana"/>
          <w:color w:val="000000"/>
          <w:sz w:val="18"/>
          <w:szCs w:val="18"/>
        </w:rPr>
        <w:t>« методики</w:t>
      </w:r>
      <w:proofErr w:type="gramEnd"/>
      <w:r>
        <w:rPr>
          <w:rFonts w:ascii="Verdana" w:hAnsi="Verdana"/>
          <w:color w:val="000000"/>
          <w:sz w:val="18"/>
          <w:szCs w:val="18"/>
        </w:rPr>
        <w:t xml:space="preserve"> комплексного анализа финансовой устойчивости коммерческих банков.</w:t>
      </w:r>
    </w:p>
    <w:p w14:paraId="6F64706F"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3.2.Совершенствование методики экспресс-анализа.</w:t>
      </w:r>
    </w:p>
    <w:p w14:paraId="7B3A57D8"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анализ платежеспособности коммерческого банка на</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перспективу.</w:t>
      </w:r>
    </w:p>
    <w:p w14:paraId="0848EDB0" w14:textId="77777777" w:rsidR="00356F8C" w:rsidRDefault="00356F8C" w:rsidP="00356F8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"Комплексный анализ финансовой </w:t>
      </w:r>
      <w:r>
        <w:rPr>
          <w:rStyle w:val="WW8Num1z0"/>
          <w:rFonts w:ascii="Verdana" w:hAnsi="Verdana"/>
          <w:b w:val="0"/>
          <w:bCs w:val="0"/>
          <w:color w:val="535353"/>
          <w:sz w:val="15"/>
          <w:szCs w:val="15"/>
        </w:rPr>
        <w:lastRenderedPageBreak/>
        <w:t>устойчивости коммерческих банков"</w:t>
      </w:r>
    </w:p>
    <w:p w14:paraId="70D321EC"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Одним из условий устойчивого развития каждого банка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в целом является совершенствование подходов к управлению</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коммерческих банков.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нуждается в разработке системы критериев, определяющих надёжность банка, и методиках проведения анализа по указанным критериям.</w:t>
      </w:r>
    </w:p>
    <w:p w14:paraId="6EC94248"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достигнутые к настоящему времени положительные результаты,</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еще не полностью преодолела последствия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вскрывшего внутренние проблемы банков, связанные с низким уровнем</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капитала, значительной величиной невозвращенных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проведением рискованной кредитной политики, недооценкой внутреннего контроля и анализа финансово-экономической деятельности. С целью дальнейшего укрепления банковской системы Центральным Банком РФ в феврале 2001 года был принят документ «</w:t>
      </w:r>
      <w:r>
        <w:rPr>
          <w:rStyle w:val="WW8Num3z0"/>
          <w:rFonts w:ascii="Verdana" w:hAnsi="Verdana"/>
          <w:color w:val="4682B4"/>
          <w:sz w:val="18"/>
          <w:szCs w:val="18"/>
        </w:rPr>
        <w:t>Концептуальные вопросы развития банковской системы Российской Федерации</w:t>
      </w:r>
      <w:r>
        <w:rPr>
          <w:rFonts w:ascii="Verdana" w:hAnsi="Verdana"/>
          <w:color w:val="000000"/>
          <w:sz w:val="18"/>
          <w:szCs w:val="18"/>
        </w:rPr>
        <w:t>», в котором выработаны подходы к решению наиболее актуальных задач в сфере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банковской системы в соответствии с международными представлениями о современной банковской деятельности.</w:t>
      </w:r>
    </w:p>
    <w:p w14:paraId="3A00C58F"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Целями дальнейшего реформирования банковской системы являются укрепление ее устойчивости; повышение качества осуществления</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сектором функций по аккумулированию</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 xml:space="preserve">населения, предприятий и </w:t>
      </w:r>
      <w:proofErr w:type="gramStart"/>
      <w:r>
        <w:rPr>
          <w:rFonts w:ascii="Verdana" w:hAnsi="Verdana"/>
          <w:color w:val="000000"/>
          <w:sz w:val="18"/>
          <w:szCs w:val="18"/>
        </w:rPr>
        <w:t>организаций</w:t>
      </w:r>
      <w:proofErr w:type="gramEnd"/>
      <w:r>
        <w:rPr>
          <w:rFonts w:ascii="Verdana" w:hAnsi="Verdana"/>
          <w:color w:val="000000"/>
          <w:sz w:val="18"/>
          <w:szCs w:val="18"/>
        </w:rPr>
        <w:t xml:space="preserve"> и их трансформации в</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и инвестиции.</w:t>
      </w:r>
    </w:p>
    <w:p w14:paraId="4AA7CD19"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поставленные цели возможно достичь путем решения практических задач повышения уровня</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коммерческих банков, восстановление и укрепление доверия к российской банковской системе со стороны</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вкладчиков.</w:t>
      </w:r>
    </w:p>
    <w:p w14:paraId="2274233B"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Восстановление и развитие российской банковской системы неразрывно связано с проведением мероприятий контроля, прогнозирования и оценки деятельности коммерческих банков.</w:t>
      </w:r>
    </w:p>
    <w:p w14:paraId="5C785E88"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Методики финансового анализа деятельности банков, применяемые на Западе, не вполне приемлемы для российской банковской практики. Всё это обуславливает необходимость разработки вопросов организации и методологии комплексного анализа финансовой устойчивости коммерческих банков с учётом российских экономических особенностей и </w:t>
      </w:r>
      <w:proofErr w:type="gramStart"/>
      <w:r>
        <w:rPr>
          <w:rFonts w:ascii="Verdana" w:hAnsi="Verdana"/>
          <w:color w:val="000000"/>
          <w:sz w:val="18"/>
          <w:szCs w:val="18"/>
        </w:rPr>
        <w:t>возможностей построения аналитической модели анализа на основе действующей системы учёта и отчётности</w:t>
      </w:r>
      <w:proofErr w:type="gramEnd"/>
      <w:r>
        <w:rPr>
          <w:rFonts w:ascii="Verdana" w:hAnsi="Verdana"/>
          <w:color w:val="000000"/>
          <w:sz w:val="18"/>
          <w:szCs w:val="18"/>
        </w:rPr>
        <w:t xml:space="preserve"> и возможностей, предоставляемых использованием международных стандартов в данной области.</w:t>
      </w:r>
    </w:p>
    <w:p w14:paraId="10CF67EB"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наиболее актуальных в настоящее время является задача</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кредитных организаций, как одного из видов сравнительного анализа деятельности коммерческих банков.</w:t>
      </w:r>
    </w:p>
    <w:p w14:paraId="7FD2540C"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перехода банковской системы на международные стандарты учёта остро встаёт задача обеспечения управления банка показателями, отражающими влияние разнообразных факторов на финансовую устойчивость коммерческих банков. Такая информация может и должна быть сформирована на основе анализа показателей оценки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ликвидности и доходности банковских операций.</w:t>
      </w:r>
    </w:p>
    <w:p w14:paraId="42EF3A9C"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изученность проблем анализа финансовой устойчивости свидетельствует об актуальности выбранной темы исследования.</w:t>
      </w:r>
    </w:p>
    <w:p w14:paraId="6EA83C06"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российских коммерческих банков, большинство из которых не отличаются крупным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и широкой сетью клиентуры особенно актуально решение задач, обеспечивающих достаточный для дальнейшего развития уровень финансовой устойчивости. Учитывая, что проблемы анализа финансовой устойчивости коммерческих банков теоретически и практически ещё не решены, методология и методика анализа финансового состояния российских коммерческих банков не отвечает в полной мере требованиям международных стандартов учёта и отчётности, нами выбрана тема настоящего исследования, определены цель и задачи.</w:t>
      </w:r>
    </w:p>
    <w:p w14:paraId="4713ABB7"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Автор в своем исследовании опирался на труды ученых, внесших существенный вклад в формирование методологии экономического анализа — М.И.</w:t>
      </w:r>
      <w:r>
        <w:rPr>
          <w:rStyle w:val="WW8Num2z0"/>
          <w:rFonts w:ascii="Verdana" w:hAnsi="Verdana"/>
          <w:color w:val="000000"/>
          <w:sz w:val="18"/>
          <w:szCs w:val="18"/>
        </w:rPr>
        <w:t> </w:t>
      </w:r>
      <w:proofErr w:type="spellStart"/>
      <w:r>
        <w:rPr>
          <w:rStyle w:val="WW8Num3z0"/>
          <w:rFonts w:ascii="Verdana" w:hAnsi="Verdana"/>
          <w:color w:val="4682B4"/>
          <w:sz w:val="18"/>
          <w:szCs w:val="18"/>
        </w:rPr>
        <w:t>Баканова</w:t>
      </w:r>
      <w:proofErr w:type="spellEnd"/>
      <w:r>
        <w:rPr>
          <w:rFonts w:ascii="Verdana" w:hAnsi="Verdana"/>
          <w:color w:val="000000"/>
          <w:sz w:val="18"/>
          <w:szCs w:val="18"/>
        </w:rPr>
        <w:t xml:space="preserve">, С.Б. </w:t>
      </w:r>
      <w:proofErr w:type="spellStart"/>
      <w:r>
        <w:rPr>
          <w:rFonts w:ascii="Verdana" w:hAnsi="Verdana"/>
          <w:color w:val="000000"/>
          <w:sz w:val="18"/>
          <w:szCs w:val="18"/>
        </w:rPr>
        <w:t>Барнгольц</w:t>
      </w:r>
      <w:proofErr w:type="spellEnd"/>
      <w:r>
        <w:rPr>
          <w:rFonts w:ascii="Verdana" w:hAnsi="Verdana"/>
          <w:color w:val="000000"/>
          <w:sz w:val="18"/>
          <w:szCs w:val="18"/>
        </w:rPr>
        <w:t>, О.В. Ефимовой, Б.И.</w:t>
      </w:r>
      <w:r>
        <w:rPr>
          <w:rStyle w:val="WW8Num2z0"/>
          <w:rFonts w:ascii="Verdana" w:hAnsi="Verdana"/>
          <w:color w:val="000000"/>
          <w:sz w:val="18"/>
          <w:szCs w:val="18"/>
        </w:rPr>
        <w:t> </w:t>
      </w:r>
      <w:proofErr w:type="spellStart"/>
      <w:r>
        <w:rPr>
          <w:rStyle w:val="WW8Num3z0"/>
          <w:rFonts w:ascii="Verdana" w:hAnsi="Verdana"/>
          <w:color w:val="4682B4"/>
          <w:sz w:val="18"/>
          <w:szCs w:val="18"/>
        </w:rPr>
        <w:t>Искакова</w:t>
      </w:r>
      <w:proofErr w:type="spellEnd"/>
      <w:r>
        <w:rPr>
          <w:rFonts w:ascii="Verdana" w:hAnsi="Verdana"/>
          <w:color w:val="000000"/>
          <w:sz w:val="18"/>
          <w:szCs w:val="18"/>
        </w:rPr>
        <w:t xml:space="preserve">, Н.М. Заварихина, </w:t>
      </w:r>
      <w:proofErr w:type="spellStart"/>
      <w:r>
        <w:rPr>
          <w:rFonts w:ascii="Verdana" w:hAnsi="Verdana"/>
          <w:color w:val="000000"/>
          <w:sz w:val="18"/>
          <w:szCs w:val="18"/>
        </w:rPr>
        <w:t>М.В.Мельник</w:t>
      </w:r>
      <w:proofErr w:type="spellEnd"/>
      <w:r>
        <w:rPr>
          <w:rFonts w:ascii="Verdana" w:hAnsi="Verdana"/>
          <w:color w:val="000000"/>
          <w:sz w:val="18"/>
          <w:szCs w:val="18"/>
        </w:rPr>
        <w:t xml:space="preserve">, </w:t>
      </w:r>
      <w:r>
        <w:rPr>
          <w:rFonts w:ascii="Verdana" w:hAnsi="Verdana"/>
          <w:color w:val="000000"/>
          <w:sz w:val="18"/>
          <w:szCs w:val="18"/>
        </w:rPr>
        <w:lastRenderedPageBreak/>
        <w:t>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xml:space="preserve">, В.Д. Новодворского, JI.M. </w:t>
      </w:r>
      <w:proofErr w:type="spellStart"/>
      <w:r>
        <w:rPr>
          <w:rFonts w:ascii="Verdana" w:hAnsi="Verdana"/>
          <w:color w:val="000000"/>
          <w:sz w:val="18"/>
          <w:szCs w:val="18"/>
        </w:rPr>
        <w:t>Полковского</w:t>
      </w:r>
      <w:proofErr w:type="spellEnd"/>
      <w:r>
        <w:rPr>
          <w:rFonts w:ascii="Verdana" w:hAnsi="Verdana"/>
          <w:color w:val="000000"/>
          <w:sz w:val="18"/>
          <w:szCs w:val="18"/>
        </w:rPr>
        <w:t>, Г.Б.</w:t>
      </w:r>
      <w:r>
        <w:rPr>
          <w:rStyle w:val="WW8Num2z0"/>
          <w:rFonts w:ascii="Verdana" w:hAnsi="Verdana"/>
          <w:color w:val="000000"/>
          <w:sz w:val="18"/>
          <w:szCs w:val="18"/>
        </w:rPr>
        <w:t> </w:t>
      </w:r>
      <w:proofErr w:type="spellStart"/>
      <w:r>
        <w:rPr>
          <w:rStyle w:val="WW8Num3z0"/>
          <w:rFonts w:ascii="Verdana" w:hAnsi="Verdana"/>
          <w:color w:val="4682B4"/>
          <w:sz w:val="18"/>
          <w:szCs w:val="18"/>
        </w:rPr>
        <w:t>Полисюк</w:t>
      </w:r>
      <w:proofErr w:type="spellEnd"/>
      <w:r>
        <w:rPr>
          <w:rFonts w:ascii="Verdana" w:hAnsi="Verdana"/>
          <w:color w:val="000000"/>
          <w:sz w:val="18"/>
          <w:szCs w:val="18"/>
        </w:rPr>
        <w:t>, В.И. Рыбина, JI.P. Смирновой, В.П.</w:t>
      </w:r>
      <w:r>
        <w:rPr>
          <w:rStyle w:val="WW8Num2z0"/>
          <w:rFonts w:ascii="Verdana" w:hAnsi="Verdana"/>
          <w:color w:val="000000"/>
          <w:sz w:val="18"/>
          <w:szCs w:val="18"/>
        </w:rPr>
        <w:t> </w:t>
      </w:r>
      <w:proofErr w:type="spellStart"/>
      <w:r>
        <w:rPr>
          <w:rStyle w:val="WW8Num3z0"/>
          <w:rFonts w:ascii="Verdana" w:hAnsi="Verdana"/>
          <w:color w:val="4682B4"/>
          <w:sz w:val="18"/>
          <w:szCs w:val="18"/>
        </w:rPr>
        <w:t>Суйца</w:t>
      </w:r>
      <w:proofErr w:type="spellEnd"/>
      <w:r>
        <w:rPr>
          <w:rFonts w:ascii="Verdana" w:hAnsi="Verdana"/>
          <w:color w:val="000000"/>
          <w:sz w:val="18"/>
          <w:szCs w:val="18"/>
        </w:rPr>
        <w:t xml:space="preserve">, P.C. </w:t>
      </w:r>
      <w:proofErr w:type="spellStart"/>
      <w:r>
        <w:rPr>
          <w:rFonts w:ascii="Verdana" w:hAnsi="Verdana"/>
          <w:color w:val="000000"/>
          <w:sz w:val="18"/>
          <w:szCs w:val="18"/>
        </w:rPr>
        <w:t>Сайфулина</w:t>
      </w:r>
      <w:proofErr w:type="spellEnd"/>
      <w:r>
        <w:rPr>
          <w:rFonts w:ascii="Verdana" w:hAnsi="Verdana"/>
          <w:color w:val="000000"/>
          <w:sz w:val="18"/>
          <w:szCs w:val="18"/>
        </w:rPr>
        <w:t xml:space="preserve">, А.Н. </w:t>
      </w:r>
      <w:proofErr w:type="spellStart"/>
      <w:r>
        <w:rPr>
          <w:rFonts w:ascii="Verdana" w:hAnsi="Verdana"/>
          <w:color w:val="000000"/>
          <w:sz w:val="18"/>
          <w:szCs w:val="18"/>
        </w:rPr>
        <w:t>Хорхина</w:t>
      </w:r>
      <w:proofErr w:type="spellEnd"/>
      <w:r>
        <w:rPr>
          <w:rFonts w:ascii="Verdana" w:hAnsi="Verdana"/>
          <w:color w:val="000000"/>
          <w:sz w:val="18"/>
          <w:szCs w:val="18"/>
        </w:rPr>
        <w:t>, А.Д.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Шеремета</w:t>
      </w:r>
      <w:proofErr w:type="spellEnd"/>
      <w:r>
        <w:rPr>
          <w:rStyle w:val="WW8Num2z0"/>
          <w:rFonts w:ascii="Verdana" w:hAnsi="Verdana"/>
          <w:color w:val="000000"/>
          <w:sz w:val="18"/>
          <w:szCs w:val="18"/>
        </w:rPr>
        <w:t> </w:t>
      </w:r>
      <w:r>
        <w:rPr>
          <w:rFonts w:ascii="Verdana" w:hAnsi="Verdana"/>
          <w:color w:val="000000"/>
          <w:sz w:val="18"/>
          <w:szCs w:val="18"/>
        </w:rPr>
        <w:t>и др.</w:t>
      </w:r>
    </w:p>
    <w:p w14:paraId="58AF56EF"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настоящем исследовании предпринята попытка дополнить систему комплексного анализа методологией анализа финансово-экономической деятельности коммерческих банков.</w:t>
      </w:r>
    </w:p>
    <w:p w14:paraId="59A6E54A"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разработки этой проблемы в диссертации широко применялись труды российских ученых в области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банковского дела. Это работы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xml:space="preserve">, Г.С. Пановой, З.Г. </w:t>
      </w:r>
      <w:proofErr w:type="spellStart"/>
      <w:r>
        <w:rPr>
          <w:rFonts w:ascii="Verdana" w:hAnsi="Verdana"/>
          <w:color w:val="000000"/>
          <w:sz w:val="18"/>
          <w:szCs w:val="18"/>
        </w:rPr>
        <w:t>Ширинской</w:t>
      </w:r>
      <w:proofErr w:type="spellEnd"/>
      <w:r>
        <w:rPr>
          <w:rFonts w:ascii="Verdana" w:hAnsi="Verdana"/>
          <w:color w:val="000000"/>
          <w:sz w:val="18"/>
          <w:szCs w:val="18"/>
        </w:rPr>
        <w:t xml:space="preserve"> и др. Были изучены и использованы также труды зарубежных авторов - А.</w:t>
      </w:r>
      <w:r>
        <w:rPr>
          <w:rStyle w:val="WW8Num2z0"/>
          <w:rFonts w:ascii="Verdana" w:hAnsi="Verdana"/>
          <w:color w:val="000000"/>
          <w:sz w:val="18"/>
          <w:szCs w:val="18"/>
        </w:rPr>
        <w:t> </w:t>
      </w:r>
      <w:proofErr w:type="spellStart"/>
      <w:r>
        <w:rPr>
          <w:rStyle w:val="WW8Num3z0"/>
          <w:rFonts w:ascii="Verdana" w:hAnsi="Verdana"/>
          <w:color w:val="4682B4"/>
          <w:sz w:val="18"/>
          <w:szCs w:val="18"/>
        </w:rPr>
        <w:t>Бернстайна</w:t>
      </w:r>
      <w:proofErr w:type="spellEnd"/>
      <w:r>
        <w:rPr>
          <w:rFonts w:ascii="Verdana" w:hAnsi="Verdana"/>
          <w:color w:val="000000"/>
          <w:sz w:val="18"/>
          <w:szCs w:val="18"/>
        </w:rPr>
        <w:t xml:space="preserve">, Е. </w:t>
      </w:r>
      <w:proofErr w:type="spellStart"/>
      <w:r>
        <w:rPr>
          <w:rFonts w:ascii="Verdana" w:hAnsi="Verdana"/>
          <w:color w:val="000000"/>
          <w:sz w:val="18"/>
          <w:szCs w:val="18"/>
        </w:rPr>
        <w:t>Балтенспенгера</w:t>
      </w:r>
      <w:proofErr w:type="spellEnd"/>
      <w:r>
        <w:rPr>
          <w:rFonts w:ascii="Verdana" w:hAnsi="Verdana"/>
          <w:color w:val="000000"/>
          <w:sz w:val="18"/>
          <w:szCs w:val="18"/>
        </w:rPr>
        <w:t xml:space="preserve">, П.С. </w:t>
      </w:r>
      <w:proofErr w:type="spellStart"/>
      <w:r>
        <w:rPr>
          <w:rFonts w:ascii="Verdana" w:hAnsi="Verdana"/>
          <w:color w:val="000000"/>
          <w:sz w:val="18"/>
          <w:szCs w:val="18"/>
        </w:rPr>
        <w:t>Роуза</w:t>
      </w:r>
      <w:proofErr w:type="spellEnd"/>
      <w:r>
        <w:rPr>
          <w:rFonts w:ascii="Verdana" w:hAnsi="Verdana"/>
          <w:color w:val="000000"/>
          <w:sz w:val="18"/>
          <w:szCs w:val="18"/>
        </w:rPr>
        <w:t>, Д.Ф.</w:t>
      </w:r>
      <w:r>
        <w:rPr>
          <w:rStyle w:val="WW8Num2z0"/>
          <w:rFonts w:ascii="Verdana" w:hAnsi="Verdana"/>
          <w:color w:val="000000"/>
          <w:sz w:val="18"/>
          <w:szCs w:val="18"/>
        </w:rPr>
        <w:t> </w:t>
      </w:r>
      <w:r>
        <w:rPr>
          <w:rStyle w:val="WW8Num3z0"/>
          <w:rFonts w:ascii="Verdana" w:hAnsi="Verdana"/>
          <w:color w:val="4682B4"/>
          <w:sz w:val="18"/>
          <w:szCs w:val="18"/>
        </w:rPr>
        <w:t>Синки</w:t>
      </w:r>
      <w:r>
        <w:rPr>
          <w:rStyle w:val="WW8Num2z0"/>
          <w:rFonts w:ascii="Verdana" w:hAnsi="Verdana"/>
          <w:color w:val="000000"/>
          <w:sz w:val="18"/>
          <w:szCs w:val="18"/>
        </w:rPr>
        <w:t> </w:t>
      </w:r>
      <w:r>
        <w:rPr>
          <w:rFonts w:ascii="Verdana" w:hAnsi="Verdana"/>
          <w:color w:val="000000"/>
          <w:sz w:val="18"/>
          <w:szCs w:val="18"/>
        </w:rPr>
        <w:t xml:space="preserve">и др., в которых затрагиваются отдельные стороны банковской деятельности - анализ рисков, </w:t>
      </w:r>
      <w:proofErr w:type="spellStart"/>
      <w:r>
        <w:rPr>
          <w:rFonts w:ascii="Verdana" w:hAnsi="Verdana"/>
          <w:color w:val="000000"/>
          <w:sz w:val="18"/>
          <w:szCs w:val="18"/>
        </w:rPr>
        <w:t>декомпозиционный</w:t>
      </w:r>
      <w:proofErr w:type="spellEnd"/>
      <w:r>
        <w:rPr>
          <w:rFonts w:ascii="Verdana" w:hAnsi="Verdana"/>
          <w:color w:val="000000"/>
          <w:sz w:val="18"/>
          <w:szCs w:val="18"/>
        </w:rPr>
        <w:t xml:space="preserve"> </w:t>
      </w:r>
      <w:proofErr w:type="spellStart"/>
      <w:r>
        <w:rPr>
          <w:rFonts w:ascii="Verdana" w:hAnsi="Verdana"/>
          <w:color w:val="000000"/>
          <w:sz w:val="18"/>
          <w:szCs w:val="18"/>
        </w:rPr>
        <w:t>анализ</w:t>
      </w:r>
      <w:r>
        <w:rPr>
          <w:rStyle w:val="WW8Num3z0"/>
          <w:rFonts w:ascii="Verdana" w:hAnsi="Verdana"/>
          <w:color w:val="4682B4"/>
          <w:sz w:val="18"/>
          <w:szCs w:val="18"/>
        </w:rPr>
        <w:t>рентабельности</w:t>
      </w:r>
      <w:proofErr w:type="spellEnd"/>
      <w:r>
        <w:rPr>
          <w:rStyle w:val="WW8Num2z0"/>
          <w:rFonts w:ascii="Verdana" w:hAnsi="Verdana"/>
          <w:color w:val="000000"/>
          <w:sz w:val="18"/>
          <w:szCs w:val="18"/>
        </w:rPr>
        <w:t> </w:t>
      </w:r>
      <w:r>
        <w:rPr>
          <w:rFonts w:ascii="Verdana" w:hAnsi="Verdana"/>
          <w:color w:val="000000"/>
          <w:sz w:val="18"/>
          <w:szCs w:val="18"/>
        </w:rPr>
        <w:t>капитала, оценка работы банка на основе его рыночной стоимости и т.д.</w:t>
      </w:r>
    </w:p>
    <w:p w14:paraId="72B7393F"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методологию комплексного финансового анализа банка, его устойчивости как совокупности свойств системы в работах указанных авторов мы не находим. Фактически отсутствует комплексный подход к анализу и оценке финансового состояния коммерческих банков и в работах российских специалистов по данной проблеме.</w:t>
      </w:r>
    </w:p>
    <w:p w14:paraId="7A1C1F44"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Неоднозначная оценка финансового состояния банка практически имеет место из-за различий в подходах к анализу его финансово-экономической деятельности. Методология анализа финансовой устойчивости должна носить не только ретроспективный, но и перспективный характер. Использование именно такой методологии позволит давать перспективную оценку финансовой устойчивости в будущем с учетом изменяющейся внутренней и внешней среды.</w:t>
      </w:r>
    </w:p>
    <w:p w14:paraId="23E87DCC"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обеспечения соответствия содержания теории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 xml:space="preserve">организаций современным условиям развития рыночной экономики, большая востребованность его теоретического обоснования, отсутствие научно обоснованной теории комплексного анализа банковской деятельности, </w:t>
      </w:r>
      <w:proofErr w:type="spellStart"/>
      <w:r>
        <w:rPr>
          <w:rFonts w:ascii="Verdana" w:hAnsi="Verdana"/>
          <w:color w:val="000000"/>
          <w:sz w:val="18"/>
          <w:szCs w:val="18"/>
        </w:rPr>
        <w:t>неразработанность</w:t>
      </w:r>
      <w:proofErr w:type="spellEnd"/>
      <w:r>
        <w:rPr>
          <w:rFonts w:ascii="Verdana" w:hAnsi="Verdana"/>
          <w:color w:val="000000"/>
          <w:sz w:val="18"/>
          <w:szCs w:val="18"/>
        </w:rPr>
        <w:t xml:space="preserve"> ряда принципиальных вопросов его методологии и методики обусловили выбор темы диссертации, предмет, объект и содержание данного исследования.</w:t>
      </w:r>
    </w:p>
    <w:p w14:paraId="292ECBF5"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состоит в изучении теоретических и методических основ анализа деятельности коммерческих банков, а также разработке методологии и основ методики анализа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в период реформирования и</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банковской системы и перехода ее к международным стандартам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w:t>
      </w:r>
    </w:p>
    <w:p w14:paraId="03534F79"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исследования в диссертации выделены и решены следующие задачи:</w:t>
      </w:r>
    </w:p>
    <w:p w14:paraId="2E1C83CA"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факторов, влияющих на уровень финансовой устойчивости коммерческих банков;</w:t>
      </w:r>
    </w:p>
    <w:p w14:paraId="16F8A405"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установление </w:t>
      </w:r>
      <w:proofErr w:type="spellStart"/>
      <w:r>
        <w:rPr>
          <w:rFonts w:ascii="Verdana" w:hAnsi="Verdana"/>
          <w:color w:val="000000"/>
          <w:sz w:val="18"/>
          <w:szCs w:val="18"/>
        </w:rPr>
        <w:t>критериального</w:t>
      </w:r>
      <w:proofErr w:type="spellEnd"/>
      <w:r>
        <w:rPr>
          <w:rFonts w:ascii="Verdana" w:hAnsi="Verdana"/>
          <w:color w:val="000000"/>
          <w:sz w:val="18"/>
          <w:szCs w:val="18"/>
        </w:rPr>
        <w:t xml:space="preserve"> набора показателей для оценки финансовой устойчивости коммерческих банков;</w:t>
      </w:r>
    </w:p>
    <w:p w14:paraId="5BB910CF"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и разработка методы комплексной оценки финансовой устойчивости коммерческих банков на базе комплексного анализа основных экономических показателей их деятельности;</w:t>
      </w:r>
    </w:p>
    <w:p w14:paraId="65C6A97E"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методов рейтинговой сравнительной оценки деятельности коммерческих банков;</w:t>
      </w:r>
    </w:p>
    <w:p w14:paraId="11612DE1"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методики экспресс-анализа финансовой устойчивости по данным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разработка методика расчёта</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финансовой устойчивости коммерческих банков.</w:t>
      </w:r>
    </w:p>
    <w:p w14:paraId="5829C1D1"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 направлением проведённой работы стало изучение влияния факторов, определяющих уровень финансовой устойчивости коммерческих банков, а значит более эффективного управления их финансовыми ресурсами.</w:t>
      </w:r>
    </w:p>
    <w:p w14:paraId="54FD47CA"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одна из основных функций управления - информационно-аналитическое обеспечение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определяемая как комплексный анализ финансовой устойчивости коммерческих банков, а также экономические отношения, складывающиеся между</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 xml:space="preserve">банками, с одной стороны, и Банком России, другими коммерческими банками, предприятиями, учреждениями, гражданами, с </w:t>
      </w:r>
      <w:r>
        <w:rPr>
          <w:rFonts w:ascii="Verdana" w:hAnsi="Verdana"/>
          <w:color w:val="000000"/>
          <w:sz w:val="18"/>
          <w:szCs w:val="18"/>
        </w:rPr>
        <w:lastRenderedPageBreak/>
        <w:t>другой стороны, охватывающие</w:t>
      </w:r>
      <w:r>
        <w:rPr>
          <w:rStyle w:val="WW8Num2z0"/>
          <w:rFonts w:ascii="Verdana" w:hAnsi="Verdana"/>
          <w:color w:val="000000"/>
          <w:sz w:val="18"/>
          <w:szCs w:val="18"/>
        </w:rPr>
        <w:t> </w:t>
      </w:r>
      <w:r>
        <w:rPr>
          <w:rStyle w:val="WW8Num3z0"/>
          <w:rFonts w:ascii="Verdana" w:hAnsi="Verdana"/>
          <w:color w:val="4682B4"/>
          <w:sz w:val="18"/>
          <w:szCs w:val="18"/>
        </w:rPr>
        <w:t>рейтинговые</w:t>
      </w:r>
      <w:r>
        <w:rPr>
          <w:rStyle w:val="WW8Num2z0"/>
          <w:rFonts w:ascii="Verdana" w:hAnsi="Verdana"/>
          <w:color w:val="000000"/>
          <w:sz w:val="18"/>
          <w:szCs w:val="18"/>
        </w:rPr>
        <w:t> </w:t>
      </w:r>
      <w:r>
        <w:rPr>
          <w:rFonts w:ascii="Verdana" w:hAnsi="Verdana"/>
          <w:color w:val="000000"/>
          <w:sz w:val="18"/>
          <w:szCs w:val="18"/>
        </w:rPr>
        <w:t>оценки деятельности банков.</w:t>
      </w:r>
    </w:p>
    <w:p w14:paraId="13B7FA8F"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финансово-экономическая деятельность реально функционирующих коммерческих банков.</w:t>
      </w:r>
    </w:p>
    <w:p w14:paraId="14140230"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задачи исследования поставлены и решены в отношении таких базовых объектов анализа как доходы, расходы,</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рентабельность, ликвидность, платежеспособность и надежность коммерческого банка.</w:t>
      </w:r>
    </w:p>
    <w:p w14:paraId="5EA4B4CA"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Методологической основой проведенного исследования является диалектический метод как общий подход к научному познанию проблем комплексного анализа и его информационного обеспечения. В процессе исследования применялся научный аппарат теории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его традиционные методы анализа и оценки системы показателей (группировки, метод сравнения,</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метод и т.д.) и их интерпретации экономико-математическими методами (метод детерминированного анализа, линейное программирование, теория вероятностей, методы сравнительной комплексной оценки и др.).</w:t>
      </w:r>
    </w:p>
    <w:p w14:paraId="6FB8A2EA"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были использованы законодательные и нормативные акты Российской Федерации, Банка России, международные и национальные стандарты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материалы научных конференций и семинаров, изучена общая и специальная литература отечественных и зарубежных авторов в области экономического анализа,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финансового менеджмента, финансов, банковского дела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194EDCAD"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В результате проведенного исследования получены выводы, позволяющие развивать методологию и усовершенствовать практику комплексного анализа финансовой устойчивости коммерческих банков.</w:t>
      </w:r>
    </w:p>
    <w:p w14:paraId="0174A175"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результаты, содержащие научную новизну, заключаются в следующем:</w:t>
      </w:r>
    </w:p>
    <w:p w14:paraId="7262B95A"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классификации факторов, обуславливающих финансовую устойчивость коммерческих банков;</w:t>
      </w:r>
    </w:p>
    <w:p w14:paraId="506DA636"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оптимального набора показателей, характеризующих финансовую устойчивость коммерческих банков; уточнение методов комплексной оценки финансовой устойчивости коммерческих банков на базе комплексного анализа основных её показателей;</w:t>
      </w:r>
    </w:p>
    <w:p w14:paraId="198E3605"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уточнение методов рейтинговой сравнительной оценки деятельности коммерческих банков;</w:t>
      </w:r>
    </w:p>
    <w:p w14:paraId="7FBB0D78"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методики экспресс-оценки финансовой устойчивости коммерческих банков;</w:t>
      </w:r>
    </w:p>
    <w:p w14:paraId="4600A283"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методики перспективной оценки финансовой устойчивости коммерческих банков на</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период.</w:t>
      </w:r>
    </w:p>
    <w:p w14:paraId="2167676A"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диссертации определяется следующим:</w:t>
      </w:r>
    </w:p>
    <w:p w14:paraId="16F70F99"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результаты проведённого исследования могут быть использованы в практической деятельности банков;</w:t>
      </w:r>
    </w:p>
    <w:p w14:paraId="1F1E1C01"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разработанные методы комплексного анализа пригодны не только для</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анализа, но и для использования в процессе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w:t>
      </w:r>
    </w:p>
    <w:p w14:paraId="61250769"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разработанные предложения по совершенствованию информационного обеспечения и методики принятия решений, направленных на улучшение финансового состояния коммерческих банков;</w:t>
      </w:r>
    </w:p>
    <w:p w14:paraId="649A380F"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результаты исследования могут использоваться при повышении качества профессиональной подготовки специалистов, создании учебных пособий, отвечающих современным требованиям.</w:t>
      </w:r>
    </w:p>
    <w:p w14:paraId="0B658D64"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Полученные результаты исследования внедрены и используются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фирмы «</w:t>
      </w:r>
      <w:proofErr w:type="spellStart"/>
      <w:r>
        <w:rPr>
          <w:rStyle w:val="WW8Num3z0"/>
          <w:rFonts w:ascii="Verdana" w:hAnsi="Verdana"/>
          <w:color w:val="4682B4"/>
          <w:sz w:val="18"/>
          <w:szCs w:val="18"/>
        </w:rPr>
        <w:t>Внешаудит</w:t>
      </w:r>
      <w:proofErr w:type="spellEnd"/>
      <w:r>
        <w:rPr>
          <w:rStyle w:val="WW8Num3z0"/>
          <w:rFonts w:ascii="Verdana" w:hAnsi="Verdana"/>
          <w:color w:val="4682B4"/>
          <w:sz w:val="18"/>
          <w:szCs w:val="18"/>
        </w:rPr>
        <w:t xml:space="preserve"> консалтинг</w:t>
      </w:r>
      <w:r>
        <w:rPr>
          <w:rFonts w:ascii="Verdana" w:hAnsi="Verdana"/>
          <w:color w:val="000000"/>
          <w:sz w:val="18"/>
          <w:szCs w:val="18"/>
        </w:rPr>
        <w:t>», КБ «Диалог-</w:t>
      </w:r>
      <w:proofErr w:type="spellStart"/>
      <w:r>
        <w:rPr>
          <w:rFonts w:ascii="Verdana" w:hAnsi="Verdana"/>
          <w:color w:val="000000"/>
          <w:sz w:val="18"/>
          <w:szCs w:val="18"/>
        </w:rPr>
        <w:t>оптим</w:t>
      </w:r>
      <w:proofErr w:type="spellEnd"/>
      <w:r>
        <w:rPr>
          <w:rFonts w:ascii="Verdana" w:hAnsi="Verdana"/>
          <w:color w:val="000000"/>
          <w:sz w:val="18"/>
          <w:szCs w:val="18"/>
        </w:rPr>
        <w:t>» (г. Москва).</w:t>
      </w:r>
    </w:p>
    <w:p w14:paraId="51EDE50F"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выполненного исследования апробированы в процессе оценки финансово-экономического состояния следующих коммерческих банков: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КБ «</w:t>
      </w:r>
      <w:r>
        <w:rPr>
          <w:rStyle w:val="WW8Num3z0"/>
          <w:rFonts w:ascii="Verdana" w:hAnsi="Verdana"/>
          <w:color w:val="4682B4"/>
          <w:sz w:val="18"/>
          <w:szCs w:val="18"/>
        </w:rPr>
        <w:t>Славянский кредит</w:t>
      </w:r>
      <w:r>
        <w:rPr>
          <w:rFonts w:ascii="Verdana" w:hAnsi="Verdana"/>
          <w:color w:val="000000"/>
          <w:sz w:val="18"/>
          <w:szCs w:val="18"/>
        </w:rPr>
        <w:t>», ЗАО КБ «</w:t>
      </w:r>
      <w:r>
        <w:rPr>
          <w:rStyle w:val="WW8Num3z0"/>
          <w:rFonts w:ascii="Verdana" w:hAnsi="Verdana"/>
          <w:color w:val="4682B4"/>
          <w:sz w:val="18"/>
          <w:szCs w:val="18"/>
        </w:rPr>
        <w:t>Международный банк Храма Христа Спасителя</w:t>
      </w:r>
      <w:r>
        <w:rPr>
          <w:rFonts w:ascii="Verdana" w:hAnsi="Verdana"/>
          <w:color w:val="000000"/>
          <w:sz w:val="18"/>
          <w:szCs w:val="18"/>
        </w:rPr>
        <w:t>»,</w:t>
      </w:r>
    </w:p>
    <w:p w14:paraId="2E793EFA"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lastRenderedPageBreak/>
        <w:t>ЗАО</w:t>
      </w:r>
      <w:r>
        <w:rPr>
          <w:rStyle w:val="WW8Num2z0"/>
          <w:rFonts w:ascii="Verdana" w:hAnsi="Verdana"/>
          <w:color w:val="000000"/>
          <w:sz w:val="18"/>
          <w:szCs w:val="18"/>
        </w:rPr>
        <w:t> </w:t>
      </w:r>
      <w:r>
        <w:rPr>
          <w:rFonts w:ascii="Verdana" w:hAnsi="Verdana"/>
          <w:color w:val="000000"/>
          <w:sz w:val="18"/>
          <w:szCs w:val="18"/>
        </w:rPr>
        <w:t>КБ «МПИ-Банк», ЗАО Акционерный</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 xml:space="preserve">Агропромышленный строительный банк, преподавания студентам Российской экономической академии им. </w:t>
      </w:r>
      <w:proofErr w:type="spellStart"/>
      <w:r>
        <w:rPr>
          <w:rFonts w:ascii="Verdana" w:hAnsi="Verdana"/>
          <w:color w:val="000000"/>
          <w:sz w:val="18"/>
          <w:szCs w:val="18"/>
        </w:rPr>
        <w:t>Г.В.Плеханова</w:t>
      </w:r>
      <w:proofErr w:type="spellEnd"/>
      <w:r>
        <w:rPr>
          <w:rFonts w:ascii="Verdana" w:hAnsi="Verdana"/>
          <w:color w:val="000000"/>
          <w:sz w:val="18"/>
          <w:szCs w:val="18"/>
        </w:rPr>
        <w:t>, а также на конференции по проблемам совершенствования отчётности, финансового анализа и аудита в коммерческих банках, в частности на ежегодных</w:t>
      </w:r>
      <w:r>
        <w:rPr>
          <w:rStyle w:val="WW8Num2z0"/>
          <w:rFonts w:ascii="Verdana" w:hAnsi="Verdana"/>
          <w:color w:val="000000"/>
          <w:sz w:val="18"/>
          <w:szCs w:val="18"/>
        </w:rPr>
        <w:t> </w:t>
      </w:r>
      <w:r>
        <w:rPr>
          <w:rStyle w:val="WW8Num3z0"/>
          <w:rFonts w:ascii="Verdana" w:hAnsi="Verdana"/>
          <w:color w:val="4682B4"/>
          <w:sz w:val="18"/>
          <w:szCs w:val="18"/>
        </w:rPr>
        <w:t>Плехановских</w:t>
      </w:r>
      <w:r>
        <w:rPr>
          <w:rStyle w:val="WW8Num2z0"/>
          <w:rFonts w:ascii="Verdana" w:hAnsi="Verdana"/>
          <w:color w:val="000000"/>
          <w:sz w:val="18"/>
          <w:szCs w:val="18"/>
        </w:rPr>
        <w:t> </w:t>
      </w:r>
      <w:r>
        <w:rPr>
          <w:rFonts w:ascii="Verdana" w:hAnsi="Verdana"/>
          <w:color w:val="000000"/>
          <w:sz w:val="18"/>
          <w:szCs w:val="18"/>
        </w:rPr>
        <w:t>(2000, 2001, 2002, 2003гг.) чтениях.</w:t>
      </w:r>
    </w:p>
    <w:p w14:paraId="7C71BE14"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заключения, библиографии и приложения.</w:t>
      </w:r>
    </w:p>
    <w:p w14:paraId="32960D7D" w14:textId="77777777" w:rsidR="00356F8C" w:rsidRDefault="00356F8C" w:rsidP="00356F8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Посаднева</w:t>
      </w:r>
      <w:proofErr w:type="spellEnd"/>
      <w:r>
        <w:rPr>
          <w:rStyle w:val="WW8Num1z0"/>
          <w:rFonts w:ascii="Verdana" w:hAnsi="Verdana"/>
          <w:b w:val="0"/>
          <w:bCs w:val="0"/>
          <w:color w:val="535353"/>
          <w:sz w:val="15"/>
          <w:szCs w:val="15"/>
        </w:rPr>
        <w:t>, Елена Михайловна</w:t>
      </w:r>
    </w:p>
    <w:p w14:paraId="41903094"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3A47222"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Проведённое диссертационное исследование позволило получить следующие результаты.</w:t>
      </w:r>
    </w:p>
    <w:p w14:paraId="66BB706B"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Необходимо совершенствование методов оценки деятельности банков не только с точки зрения выполнения нормативно-плановых показателей, устанавливаемых Банком России, но и на основе комплексного анализа их финансово-экономической деятельности.</w:t>
      </w:r>
    </w:p>
    <w:p w14:paraId="3FD4B28E"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отмечается, что западная методика анализа деятельности банков недостаточно приемлема в российской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практике. Методы анализа, разрабатываемые банками,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и отдельными экономистами, содержат неоднозначные и несистемные методологические подходы к проведению анализа и оценке состояния банков.</w:t>
      </w:r>
    </w:p>
    <w:p w14:paraId="5DD2CAD3"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этой связи важнейшей задачей настоящего исследования является разработка методологии и методики комплексного анализа финансовой устойчивости банка с учётом российских национальных особенностей и </w:t>
      </w:r>
      <w:proofErr w:type="gramStart"/>
      <w:r>
        <w:rPr>
          <w:rFonts w:ascii="Verdana" w:hAnsi="Verdana"/>
          <w:color w:val="000000"/>
          <w:sz w:val="18"/>
          <w:szCs w:val="18"/>
        </w:rPr>
        <w:t>возможностей построения аналитической модели анализа на основе действующей системы</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учёта и отчётности</w:t>
      </w:r>
      <w:proofErr w:type="gramEnd"/>
      <w:r>
        <w:rPr>
          <w:rFonts w:ascii="Verdana" w:hAnsi="Verdana"/>
          <w:color w:val="000000"/>
          <w:sz w:val="18"/>
          <w:szCs w:val="18"/>
        </w:rPr>
        <w:t xml:space="preserve"> и возможностей использования западных стандартов в этой области.</w:t>
      </w:r>
    </w:p>
    <w:p w14:paraId="7ABBE74D"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настоящем исследовании поставлена задача на основе обобщения теории и практики экономического анализа, дополнить её методологией и методикой комплексного анализа финансово-экономической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позволяющей давать не только</w:t>
      </w:r>
      <w:r>
        <w:rPr>
          <w:rStyle w:val="WW8Num2z0"/>
          <w:rFonts w:ascii="Verdana" w:hAnsi="Verdana"/>
          <w:color w:val="000000"/>
          <w:sz w:val="18"/>
          <w:szCs w:val="18"/>
        </w:rPr>
        <w:t> </w:t>
      </w:r>
      <w:r>
        <w:rPr>
          <w:rStyle w:val="WW8Num3z0"/>
          <w:rFonts w:ascii="Verdana" w:hAnsi="Verdana"/>
          <w:color w:val="4682B4"/>
          <w:sz w:val="18"/>
          <w:szCs w:val="18"/>
        </w:rPr>
        <w:t>текущую</w:t>
      </w:r>
      <w:r>
        <w:rPr>
          <w:rFonts w:ascii="Verdana" w:hAnsi="Verdana"/>
          <w:color w:val="000000"/>
          <w:sz w:val="18"/>
          <w:szCs w:val="18"/>
        </w:rPr>
        <w:t>, но и перспективную оценку их финансовой устойчивости в условиях изменяющейся внутренней и внешней среды.</w:t>
      </w:r>
    </w:p>
    <w:p w14:paraId="15A56F55"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При проведении комплексного анализа финансово-экономической деятельности банков в работе рекомендовано во взаимосвязи решать три основные проблемы:</w:t>
      </w:r>
    </w:p>
    <w:p w14:paraId="06ACDB30"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оптимального размера банка; -определение оптимальной структуры</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банка; -определение</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Fonts w:ascii="Verdana" w:hAnsi="Verdana"/>
          <w:color w:val="000000"/>
          <w:sz w:val="18"/>
          <w:szCs w:val="18"/>
        </w:rPr>
        <w:t>, ликвидности, платежеспособности, рентабельности и в целом финансовой устойчивости банка.</w:t>
      </w:r>
    </w:p>
    <w:p w14:paraId="3061629B"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этих проблем, стоящих перед анализом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достигается решением задач в системе финансового анализа.</w:t>
      </w:r>
    </w:p>
    <w:p w14:paraId="2310A78E"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Финансовое состояние коммерческого банка представляет собой комплексное понятие, характеризуется системой</w:t>
      </w:r>
      <w:r>
        <w:rPr>
          <w:rStyle w:val="WW8Num2z0"/>
          <w:rFonts w:ascii="Verdana" w:hAnsi="Verdana"/>
          <w:color w:val="000000"/>
          <w:sz w:val="18"/>
          <w:szCs w:val="18"/>
        </w:rPr>
        <w:t> </w:t>
      </w:r>
      <w:r>
        <w:rPr>
          <w:rStyle w:val="WW8Num3z0"/>
          <w:rFonts w:ascii="Verdana" w:hAnsi="Verdana"/>
          <w:color w:val="4682B4"/>
          <w:sz w:val="18"/>
          <w:szCs w:val="18"/>
        </w:rPr>
        <w:t>взаимоувязанных</w:t>
      </w:r>
      <w:r>
        <w:rPr>
          <w:rStyle w:val="WW8Num2z0"/>
          <w:rFonts w:ascii="Verdana" w:hAnsi="Verdana"/>
          <w:color w:val="000000"/>
          <w:sz w:val="18"/>
          <w:szCs w:val="18"/>
        </w:rPr>
        <w:t> </w:t>
      </w:r>
      <w:r>
        <w:rPr>
          <w:rFonts w:ascii="Verdana" w:hAnsi="Verdana"/>
          <w:color w:val="000000"/>
          <w:sz w:val="18"/>
          <w:szCs w:val="18"/>
        </w:rPr>
        <w:t>показателей и требует системного подхода к его оценке с использованием методов финансового анализа.</w:t>
      </w:r>
    </w:p>
    <w:p w14:paraId="50F8C4DB"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Обобщение теории анализа финансового состояния банка позволило сделать вывод о том, что для проведения анализа следует прежде всего использовать совокупность показателей и методов, уже разработанных в теории экономического анализа. Вместе с тем, в работе рекомендуется применительно к показателям расчёта</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финансовой устойчивости использовать экономико-математические методы, включая линейное программирование и моделирование. С применением этих методов можно давать комплексную оценку финансового состояния банков, используя в аналитических расчётах систему показателей и факторов их определяющих.</w:t>
      </w:r>
    </w:p>
    <w:p w14:paraId="72A4F054"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все операции коммерческих банков отражаются в движении их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xml:space="preserve">, анализ их финансовой устойчивости предложено проводить на основе изучения качества и </w:t>
      </w:r>
      <w:proofErr w:type="spellStart"/>
      <w:r>
        <w:rPr>
          <w:rFonts w:ascii="Verdana" w:hAnsi="Verdana"/>
          <w:color w:val="000000"/>
          <w:sz w:val="18"/>
          <w:szCs w:val="18"/>
        </w:rPr>
        <w:t>скоординированности</w:t>
      </w:r>
      <w:proofErr w:type="spellEnd"/>
      <w:r>
        <w:rPr>
          <w:rFonts w:ascii="Verdana" w:hAnsi="Verdana"/>
          <w:color w:val="000000"/>
          <w:sz w:val="18"/>
          <w:szCs w:val="18"/>
        </w:rPr>
        <w:t xml:space="preserve"> управления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пассивами банков - комплексном и взаимосвязанном изучении основных направлений формирования</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 xml:space="preserve">базы и эффективности её использования, -а также системы показателей финансового состояния, основными из которых </w:t>
      </w:r>
      <w:proofErr w:type="spellStart"/>
      <w:r>
        <w:rPr>
          <w:rFonts w:ascii="Verdana" w:hAnsi="Verdana"/>
          <w:color w:val="000000"/>
          <w:sz w:val="18"/>
          <w:szCs w:val="18"/>
        </w:rPr>
        <w:t>являются:</w:t>
      </w:r>
      <w:r>
        <w:rPr>
          <w:rStyle w:val="WW8Num3z0"/>
          <w:rFonts w:ascii="Verdana" w:hAnsi="Verdana"/>
          <w:color w:val="4682B4"/>
          <w:sz w:val="18"/>
          <w:szCs w:val="18"/>
        </w:rPr>
        <w:t>достаточность</w:t>
      </w:r>
      <w:proofErr w:type="spellEnd"/>
      <w:r>
        <w:rPr>
          <w:rStyle w:val="WW8Num2z0"/>
          <w:rFonts w:ascii="Verdana" w:hAnsi="Verdana"/>
          <w:color w:val="000000"/>
          <w:sz w:val="18"/>
          <w:szCs w:val="18"/>
        </w:rPr>
        <w:t> </w:t>
      </w:r>
      <w:r>
        <w:rPr>
          <w:rFonts w:ascii="Verdana" w:hAnsi="Verdana"/>
          <w:color w:val="000000"/>
          <w:sz w:val="18"/>
          <w:szCs w:val="18"/>
        </w:rPr>
        <w:t>банковского капитала; качество активов;</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Fonts w:ascii="Verdana" w:hAnsi="Verdana"/>
          <w:color w:val="000000"/>
          <w:sz w:val="18"/>
          <w:szCs w:val="18"/>
        </w:rPr>
        <w:t>; прибыльность деятельности; другие показатели.</w:t>
      </w:r>
    </w:p>
    <w:p w14:paraId="3CA4C080"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4. Анализ формирования ресурсной базы в банках в диссертации рекомендуется проводить в такой последовательности: анализ эффективности использования привлечённых и собственных ресурсов по группам пассивных операций. В качестве коэффициента эффективности привлечённых ресурсов в работе рекомендуется показатель соотношения привлечённых средств 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вложений. Анализ привлечённых ресурсов рекомендовано осуществлять в тесной</w:t>
      </w:r>
      <w:r>
        <w:rPr>
          <w:rStyle w:val="WW8Num2z0"/>
          <w:rFonts w:ascii="Verdana" w:hAnsi="Verdana"/>
          <w:color w:val="000000"/>
          <w:sz w:val="18"/>
          <w:szCs w:val="18"/>
        </w:rPr>
        <w:t> </w:t>
      </w:r>
      <w:r>
        <w:rPr>
          <w:rStyle w:val="WW8Num3z0"/>
          <w:rFonts w:ascii="Verdana" w:hAnsi="Verdana"/>
          <w:color w:val="4682B4"/>
          <w:sz w:val="18"/>
          <w:szCs w:val="18"/>
        </w:rPr>
        <w:t>увязке</w:t>
      </w:r>
      <w:r>
        <w:rPr>
          <w:rStyle w:val="WW8Num2z0"/>
          <w:rFonts w:ascii="Verdana" w:hAnsi="Verdana"/>
          <w:color w:val="000000"/>
          <w:sz w:val="18"/>
          <w:szCs w:val="18"/>
        </w:rPr>
        <w:t> </w:t>
      </w:r>
      <w:r>
        <w:rPr>
          <w:rFonts w:ascii="Verdana" w:hAnsi="Verdana"/>
          <w:color w:val="000000"/>
          <w:sz w:val="18"/>
          <w:szCs w:val="18"/>
        </w:rPr>
        <w:t>с доходностью пассивных операций в целях выяснения их обоснованности.</w:t>
      </w:r>
    </w:p>
    <w:p w14:paraId="1779BD41"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привлечённых средств рекомендуется проводить в разрезе изучения их объёма, структуры, сроков размещения и оценки</w:t>
      </w:r>
      <w:r>
        <w:rPr>
          <w:rStyle w:val="WW8Num2z0"/>
          <w:rFonts w:ascii="Verdana" w:hAnsi="Verdana"/>
          <w:color w:val="000000"/>
          <w:sz w:val="18"/>
          <w:szCs w:val="18"/>
        </w:rPr>
        <w:t> </w:t>
      </w:r>
      <w:r>
        <w:rPr>
          <w:rStyle w:val="WW8Num3z0"/>
          <w:rFonts w:ascii="Verdana" w:hAnsi="Verdana"/>
          <w:color w:val="4682B4"/>
          <w:sz w:val="18"/>
          <w:szCs w:val="18"/>
        </w:rPr>
        <w:t>рискованности</w:t>
      </w:r>
      <w:r>
        <w:rPr>
          <w:rStyle w:val="WW8Num2z0"/>
          <w:rFonts w:ascii="Verdana" w:hAnsi="Verdana"/>
          <w:color w:val="000000"/>
          <w:sz w:val="18"/>
          <w:szCs w:val="18"/>
        </w:rPr>
        <w:t> </w:t>
      </w:r>
      <w:r>
        <w:rPr>
          <w:rFonts w:ascii="Verdana" w:hAnsi="Verdana"/>
          <w:color w:val="000000"/>
          <w:sz w:val="18"/>
          <w:szCs w:val="18"/>
        </w:rPr>
        <w:t>активов в динамике. В процессе анализа главное состоит в установлении того, насколько обеспечивается при</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средств равное соблюдение ликвидности 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при минимальном уровне риска.</w:t>
      </w:r>
    </w:p>
    <w:p w14:paraId="345E166B"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финансового состояния должен завершаться установлением</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активных и пассивных операций, как основы поддержания</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соблюдения экономических нормативов и обеспечения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банка.</w:t>
      </w:r>
    </w:p>
    <w:p w14:paraId="188EDC5E"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работе произведён сравнительный анализ и дана критическая оценка зарубежных и отечественных</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систем определения финансовой устойчивости банков.</w:t>
      </w:r>
    </w:p>
    <w:p w14:paraId="3BA8BF4A"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исследования сделан вывод о положительных сторонах системы КЭМЭЛ, которая ориентируется на анализ финансово-экономической деятельности банка, основана на относительно достоверной информационной базе и проводится квалифицированными кадрами</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Учитывая почти полное отсутствие этих обстоятельств в России, в работе сделан вывод о нереальности применения этой системы в нашей стране в</w:t>
      </w:r>
      <w:r>
        <w:rPr>
          <w:rStyle w:val="WW8Num2z0"/>
          <w:rFonts w:ascii="Verdana" w:hAnsi="Verdana"/>
          <w:color w:val="000000"/>
          <w:sz w:val="18"/>
          <w:szCs w:val="18"/>
        </w:rPr>
        <w:t> </w:t>
      </w:r>
      <w:r>
        <w:rPr>
          <w:rStyle w:val="WW8Num3z0"/>
          <w:rFonts w:ascii="Verdana" w:hAnsi="Verdana"/>
          <w:color w:val="4682B4"/>
          <w:sz w:val="18"/>
          <w:szCs w:val="18"/>
        </w:rPr>
        <w:t>чистом</w:t>
      </w:r>
      <w:r>
        <w:rPr>
          <w:rStyle w:val="WW8Num2z0"/>
          <w:rFonts w:ascii="Verdana" w:hAnsi="Verdana"/>
          <w:color w:val="000000"/>
          <w:sz w:val="18"/>
          <w:szCs w:val="18"/>
        </w:rPr>
        <w:t> </w:t>
      </w:r>
      <w:r>
        <w:rPr>
          <w:rFonts w:ascii="Verdana" w:hAnsi="Verdana"/>
          <w:color w:val="000000"/>
          <w:sz w:val="18"/>
          <w:szCs w:val="18"/>
        </w:rPr>
        <w:t>виде.</w:t>
      </w:r>
    </w:p>
    <w:p w14:paraId="53BF5C1D"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 работе отмечается, что в России целесообразно и возможно применение методологического подхода к оценке финансовой устойчивости банков и отдельных элементов</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системы КЭМЭЛ при построении отечественных методов рейтинговой оценки финансовой устойчивости коммерческих банков. Проведённый сравнительный анализ принципов ряда российских рейтинговых систем анализа и оценки финансовой устойчивости зарубежных банков позволил утверждать, что при отличиях в их методологии они имеют ряд общих черт, как и система КЭМЭЛ, являются дистанционными, основываются на использовании публикуемой информации, применении различных финансовых показателей, как с содержательной, так и с количественной стороны, используют только экспертные оценки, а не рассчитанные статистическими методами коэффициенты взвешивания показателей.</w:t>
      </w:r>
    </w:p>
    <w:p w14:paraId="6F3DA364"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 диссертации разработан системный подход к оценке финансовой устойчивости коммерческих банков и применена методика экспресс-анализа их деятельности на основе данных публикуемой отчётности.</w:t>
      </w:r>
    </w:p>
    <w:p w14:paraId="2AB231E2"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Такая методика, в которой будут использованы взаимосвязанные системы коэффициентов, по мнению автора, даст возможность более корректно рассчитать уровень финансовой устойчивости и укажет направление проведения детализированного анализа.</w:t>
      </w:r>
    </w:p>
    <w:p w14:paraId="11307D00"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Исследование, выполненное по проблеме анализа и оценки финансовой устойчивости банков в настоящей работе, основано на соблюдении преемственности в подходе к разрабатываемой модели, на выводах ранее произведённых исследований как в России, так и за рубежом. В отличие от разработанных ранее рейтинговых систем оценки финансовой устойчивости модель, предложенная в работе, включает блок определения прогнозной финансовой устойчивости банка, основанный на методах математической статистики, теории вероятностей и математического программирования.</w:t>
      </w:r>
    </w:p>
    <w:p w14:paraId="0C3830EF" w14:textId="77777777" w:rsidR="00356F8C" w:rsidRDefault="00356F8C" w:rsidP="00356F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обоснованы основные принципы построения рекомендованной рейтинговой модели оценки финансовой устойчивости банков и последовательность построения модели.</w:t>
      </w:r>
    </w:p>
    <w:p w14:paraId="62BA02AF" w14:textId="77777777" w:rsidR="00356F8C" w:rsidRDefault="00356F8C" w:rsidP="00356F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рекомендованные в исследовании методология и методика анализа, применение на практике основ методики анализа системы показателей и факторов в их взаимосвязи позволит использовать информацию, получаемую в проведения комплексного анализа для повышения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 xml:space="preserve">банками в условиях реформирования банковской </w:t>
      </w:r>
      <w:r>
        <w:rPr>
          <w:rFonts w:ascii="Verdana" w:hAnsi="Verdana"/>
          <w:color w:val="000000"/>
          <w:sz w:val="18"/>
          <w:szCs w:val="18"/>
        </w:rPr>
        <w:lastRenderedPageBreak/>
        <w:t>системы.</w:t>
      </w:r>
    </w:p>
    <w:p w14:paraId="1505E6D1" w14:textId="77777777" w:rsidR="00356F8C" w:rsidRDefault="00356F8C" w:rsidP="00356F8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Посаднева</w:t>
      </w:r>
      <w:proofErr w:type="spellEnd"/>
      <w:r>
        <w:rPr>
          <w:rStyle w:val="WW8Num1z0"/>
          <w:rFonts w:ascii="Verdana" w:hAnsi="Verdana"/>
          <w:b w:val="0"/>
          <w:bCs w:val="0"/>
          <w:color w:val="535353"/>
          <w:sz w:val="15"/>
          <w:szCs w:val="15"/>
        </w:rPr>
        <w:t>, Елена Михайловна, 2004 год</w:t>
      </w:r>
    </w:p>
    <w:p w14:paraId="1E74A157"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утверждена в 1993г.</w:t>
      </w:r>
    </w:p>
    <w:p w14:paraId="7B5E5008"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Полный текст (часть первая и вторая</w:t>
      </w:r>
      <w:proofErr w:type="gramStart"/>
      <w:r>
        <w:rPr>
          <w:rFonts w:ascii="Verdana" w:hAnsi="Verdana"/>
          <w:color w:val="000000"/>
          <w:sz w:val="18"/>
          <w:szCs w:val="18"/>
        </w:rPr>
        <w:t>).-</w:t>
      </w:r>
      <w:proofErr w:type="gramEnd"/>
      <w:r>
        <w:rPr>
          <w:rFonts w:ascii="Verdana" w:hAnsi="Verdana"/>
          <w:color w:val="000000"/>
          <w:sz w:val="18"/>
          <w:szCs w:val="18"/>
        </w:rPr>
        <w:t xml:space="preserve"> М.: Изд-во «ГНОМ-ПРЕСС», 1997. 448с.</w:t>
      </w:r>
    </w:p>
    <w:p w14:paraId="6C314368"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принят Государственной Думой 16.07.1998 года, одобрен Советом Федерации 17.07.1998г., введён в действие с 01.01.1999г. на основании Федерального Закона от 31.07.1998г. №146-ФЗ, утверждённого Президентом РФ.</w:t>
      </w:r>
    </w:p>
    <w:p w14:paraId="38F3DA67"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Российской Федерации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в РСФСР» // Ведомости Верховного Совета</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1990, №2.</w:t>
      </w:r>
    </w:p>
    <w:p w14:paraId="7E0E715D"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 внесении изменении и дополнении в закон РСФСР «</w:t>
      </w:r>
      <w:r>
        <w:rPr>
          <w:rStyle w:val="WW8Num3z0"/>
          <w:rFonts w:ascii="Verdana" w:hAnsi="Verdana"/>
          <w:color w:val="4682B4"/>
          <w:sz w:val="18"/>
          <w:szCs w:val="18"/>
        </w:rPr>
        <w:t>о банках и банковской деятельности в РСФСР</w:t>
      </w:r>
      <w:r>
        <w:rPr>
          <w:rFonts w:ascii="Verdana" w:hAnsi="Verdana"/>
          <w:color w:val="000000"/>
          <w:sz w:val="18"/>
          <w:szCs w:val="18"/>
        </w:rPr>
        <w:t>» от 03.02.96 года №17-ФЗ.</w:t>
      </w:r>
    </w:p>
    <w:p w14:paraId="0B1FF5B9"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от 21.11.96г. «129-ФЗ (с изменениями от 23 июня 1998г.).</w:t>
      </w:r>
    </w:p>
    <w:p w14:paraId="64227446"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-М.: Изд-во «Ось- 89», 1998.</w:t>
      </w:r>
    </w:p>
    <w:p w14:paraId="18D398DE"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Указание Банка России №62-У от 11.12.97 «О внесении изменений и дополнений в «Правила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в кредитных организациях, расположенных на территории Российской Федерации».</w:t>
      </w:r>
    </w:p>
    <w:p w14:paraId="089C44A9"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Указание Банка России №101-У от 25.12.97 «О введении Инструкции «О порядке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Fonts w:ascii="Verdana" w:hAnsi="Verdana"/>
          <w:color w:val="000000"/>
          <w:sz w:val="18"/>
          <w:szCs w:val="18"/>
        </w:rPr>
        <w:t>» и об учёте при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величины прибыли резерва на возможные потери по ссудам».</w:t>
      </w:r>
    </w:p>
    <w:p w14:paraId="6E02A9DC"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Указания Банка России «О публикуемой отчётности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и банковских групп» от 15.11.2001 г.№ 1051 -У.</w:t>
      </w:r>
    </w:p>
    <w:p w14:paraId="773B4C0A"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Инструкция «</w:t>
      </w:r>
      <w:r>
        <w:rPr>
          <w:rStyle w:val="WW8Num3z0"/>
          <w:rFonts w:ascii="Verdana" w:hAnsi="Verdana"/>
          <w:color w:val="4682B4"/>
          <w:sz w:val="18"/>
          <w:szCs w:val="18"/>
        </w:rPr>
        <w:t>О порядке регулирования деятельности кредитных организаций</w:t>
      </w:r>
      <w:r>
        <w:rPr>
          <w:rFonts w:ascii="Verdana" w:hAnsi="Verdana"/>
          <w:color w:val="000000"/>
          <w:sz w:val="18"/>
          <w:szCs w:val="18"/>
        </w:rPr>
        <w:t>» от 01.1097 года №1.</w:t>
      </w:r>
    </w:p>
    <w:p w14:paraId="38E103DC"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Инструкция по составлению общей финансовой отчётности</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от 01.01.97 года №17.</w:t>
      </w:r>
    </w:p>
    <w:p w14:paraId="2B5DDBE0"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Инструкция ЦБ РФ от 30.06.97 №62а «</w:t>
      </w:r>
      <w:r>
        <w:rPr>
          <w:rStyle w:val="WW8Num3z0"/>
          <w:rFonts w:ascii="Verdana" w:hAnsi="Verdana"/>
          <w:color w:val="4682B4"/>
          <w:sz w:val="18"/>
          <w:szCs w:val="18"/>
        </w:rPr>
        <w:t>О порядке формирования и использования резерва на возможные потери по ссудам</w:t>
      </w:r>
      <w:r>
        <w:rPr>
          <w:rFonts w:ascii="Verdana" w:hAnsi="Verdana"/>
          <w:color w:val="000000"/>
          <w:sz w:val="18"/>
          <w:szCs w:val="18"/>
        </w:rPr>
        <w:t>».</w:t>
      </w:r>
    </w:p>
    <w:p w14:paraId="4AC8E8C1"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Инструкция ЦБ РФ от 31.03.97 №59 «О применении к</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организациям мер воздействия за нарушения</w:t>
      </w:r>
      <w:r>
        <w:rPr>
          <w:rStyle w:val="WW8Num2z0"/>
          <w:rFonts w:ascii="Verdana" w:hAnsi="Verdana"/>
          <w:color w:val="000000"/>
          <w:sz w:val="18"/>
          <w:szCs w:val="18"/>
        </w:rPr>
        <w:t> </w:t>
      </w:r>
      <w:proofErr w:type="spellStart"/>
      <w:r>
        <w:rPr>
          <w:rStyle w:val="WW8Num3z0"/>
          <w:rFonts w:ascii="Verdana" w:hAnsi="Verdana"/>
          <w:color w:val="4682B4"/>
          <w:sz w:val="18"/>
          <w:szCs w:val="18"/>
        </w:rPr>
        <w:t>пруденциальных</w:t>
      </w:r>
      <w:proofErr w:type="spellEnd"/>
      <w:r>
        <w:rPr>
          <w:rStyle w:val="WW8Num2z0"/>
          <w:rFonts w:ascii="Verdana" w:hAnsi="Verdana"/>
          <w:color w:val="000000"/>
          <w:sz w:val="18"/>
          <w:szCs w:val="18"/>
        </w:rPr>
        <w:t> </w:t>
      </w:r>
      <w:r>
        <w:rPr>
          <w:rFonts w:ascii="Verdana" w:hAnsi="Verdana"/>
          <w:color w:val="000000"/>
          <w:sz w:val="18"/>
          <w:szCs w:val="18"/>
        </w:rPr>
        <w:t>норм деятельности».</w:t>
      </w:r>
    </w:p>
    <w:p w14:paraId="18961FCA"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Инструкция ЦБ РФ «О составлении финансовой отчётности» от 01.10.97 №17.</w:t>
      </w:r>
    </w:p>
    <w:p w14:paraId="524E3C88"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План счетов бухгалтерского учёта в кредитных организациях Российской Федерации, утвержденный Приказом ЦБ РФ от 18.06.97г. (с последующими изменениями и дополнениями).</w:t>
      </w:r>
    </w:p>
    <w:p w14:paraId="1E75176F"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Письмо ЦБ РФ №120-Т от 15.07.2000г. «О работе</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учреждений Банка России по оценке финансового состояния кредитных организаций»</w:t>
      </w:r>
    </w:p>
    <w:p w14:paraId="0D10B1A1" w14:textId="77777777" w:rsidR="00356F8C" w:rsidRDefault="00356F8C" w:rsidP="00356F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Банка России «Порядок расчёта собственных средств (</w:t>
      </w:r>
      <w:r>
        <w:rPr>
          <w:rStyle w:val="WW8Num3z0"/>
          <w:rFonts w:ascii="Verdana" w:hAnsi="Verdana"/>
          <w:color w:val="4682B4"/>
          <w:sz w:val="18"/>
          <w:szCs w:val="18"/>
        </w:rPr>
        <w:t>капитала</w:t>
      </w:r>
      <w:r>
        <w:rPr>
          <w:rFonts w:ascii="Verdana" w:hAnsi="Verdana"/>
          <w:color w:val="000000"/>
          <w:sz w:val="18"/>
          <w:szCs w:val="18"/>
        </w:rPr>
        <w:t>) банка» от 1.06.1998г.</w:t>
      </w:r>
    </w:p>
    <w:p w14:paraId="2AE28CB5" w14:textId="117043A2" w:rsidR="005B4725" w:rsidRPr="00356F8C" w:rsidRDefault="00356F8C" w:rsidP="00356F8C">
      <w:r>
        <w:rPr>
          <w:rFonts w:ascii="Verdana" w:hAnsi="Verdana"/>
          <w:color w:val="000000"/>
          <w:sz w:val="18"/>
          <w:szCs w:val="18"/>
        </w:rPr>
        <w:br/>
      </w:r>
      <w:bookmarkStart w:id="0" w:name="_GoBack"/>
      <w:bookmarkEnd w:id="0"/>
    </w:p>
    <w:sectPr w:rsidR="005B4725" w:rsidRPr="00356F8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13859" w14:textId="77777777" w:rsidR="000A146B" w:rsidRDefault="000A146B">
      <w:pPr>
        <w:spacing w:after="0" w:line="240" w:lineRule="auto"/>
      </w:pPr>
      <w:r>
        <w:separator/>
      </w:r>
    </w:p>
  </w:endnote>
  <w:endnote w:type="continuationSeparator" w:id="0">
    <w:p w14:paraId="684DE667" w14:textId="77777777" w:rsidR="000A146B" w:rsidRDefault="000A1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77033" w14:textId="77777777" w:rsidR="000A146B" w:rsidRDefault="000A146B">
      <w:pPr>
        <w:spacing w:after="0" w:line="240" w:lineRule="auto"/>
      </w:pPr>
      <w:r>
        <w:separator/>
      </w:r>
    </w:p>
  </w:footnote>
  <w:footnote w:type="continuationSeparator" w:id="0">
    <w:p w14:paraId="71BC6106" w14:textId="77777777" w:rsidR="000A146B" w:rsidRDefault="000A1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146B"/>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DD2"/>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BB6FF-216F-4A1E-BC8E-359CA252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13002</TotalTime>
  <Pages>7</Pages>
  <Words>3453</Words>
  <Characters>19686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1452</cp:revision>
  <cp:lastPrinted>2009-02-06T05:36:00Z</cp:lastPrinted>
  <dcterms:created xsi:type="dcterms:W3CDTF">2016-05-04T14:28:00Z</dcterms:created>
  <dcterms:modified xsi:type="dcterms:W3CDTF">2016-08-21T10:29:00Z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