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753F9" w14:textId="77777777" w:rsidR="00243AA8" w:rsidRDefault="007D4EB2" w:rsidP="007D4EB2">
      <w:pPr>
        <w:rPr>
          <w:rFonts w:ascii="Verdana" w:hAnsi="Verdana"/>
          <w:color w:val="000000"/>
          <w:sz w:val="18"/>
          <w:szCs w:val="18"/>
          <w:shd w:val="clear" w:color="auto" w:fill="FFFFFF"/>
        </w:rPr>
      </w:pPr>
      <w:r>
        <w:rPr>
          <w:rFonts w:ascii="Verdana" w:hAnsi="Verdana"/>
          <w:color w:val="000000"/>
          <w:sz w:val="18"/>
          <w:szCs w:val="18"/>
          <w:shd w:val="clear" w:color="auto" w:fill="FFFFFF"/>
        </w:rPr>
        <w:t>Налоговый учет и контроль расчетов по налогу на прибыль в производственных организациях</w:t>
      </w:r>
    </w:p>
    <w:p w14:paraId="23700B36" w14:textId="77777777" w:rsidR="00243AA8" w:rsidRDefault="00243AA8" w:rsidP="007D4EB2">
      <w:pPr>
        <w:rPr>
          <w:rFonts w:ascii="Verdana" w:hAnsi="Verdana"/>
          <w:color w:val="000000"/>
          <w:sz w:val="18"/>
          <w:szCs w:val="18"/>
          <w:shd w:val="clear" w:color="auto" w:fill="FFFFFF"/>
        </w:rPr>
      </w:pPr>
    </w:p>
    <w:p w14:paraId="1C6ADCAD" w14:textId="77777777" w:rsidR="00243AA8" w:rsidRDefault="00243AA8" w:rsidP="007D4EB2">
      <w:pPr>
        <w:rPr>
          <w:rFonts w:ascii="Verdana" w:hAnsi="Verdana"/>
          <w:color w:val="000000"/>
          <w:sz w:val="18"/>
          <w:szCs w:val="18"/>
          <w:shd w:val="clear" w:color="auto" w:fill="FFFFFF"/>
        </w:rPr>
      </w:pPr>
    </w:p>
    <w:p w14:paraId="0289DA8B" w14:textId="77777777" w:rsidR="00243AA8" w:rsidRDefault="007D4EB2" w:rsidP="00243AA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Иванов, Кирилл Александрович</w:t>
      </w:r>
      <w:r>
        <w:rPr>
          <w:rFonts w:ascii="Verdana" w:hAnsi="Verdana"/>
          <w:color w:val="000000"/>
          <w:sz w:val="18"/>
          <w:szCs w:val="18"/>
        </w:rPr>
        <w:br/>
      </w:r>
      <w:r>
        <w:rPr>
          <w:rFonts w:ascii="Verdana" w:hAnsi="Verdana"/>
          <w:color w:val="000000"/>
          <w:sz w:val="18"/>
          <w:szCs w:val="18"/>
        </w:rPr>
        <w:br/>
      </w:r>
      <w:r w:rsidR="00243AA8">
        <w:rPr>
          <w:rFonts w:ascii="Verdana" w:hAnsi="Verdana"/>
          <w:b/>
          <w:bCs/>
          <w:color w:val="000000"/>
          <w:sz w:val="18"/>
          <w:szCs w:val="18"/>
        </w:rPr>
        <w:t>Год: </w:t>
      </w:r>
    </w:p>
    <w:p w14:paraId="7D91B938" w14:textId="77777777" w:rsidR="00243AA8" w:rsidRDefault="00243AA8" w:rsidP="00243AA8">
      <w:pPr>
        <w:spacing w:line="270" w:lineRule="atLeast"/>
        <w:rPr>
          <w:rFonts w:ascii="Verdana" w:hAnsi="Verdana"/>
          <w:color w:val="000000"/>
          <w:sz w:val="18"/>
          <w:szCs w:val="18"/>
        </w:rPr>
      </w:pPr>
      <w:r>
        <w:rPr>
          <w:rFonts w:ascii="Verdana" w:hAnsi="Verdana"/>
          <w:color w:val="000000"/>
          <w:sz w:val="18"/>
          <w:szCs w:val="18"/>
        </w:rPr>
        <w:t>2004</w:t>
      </w:r>
    </w:p>
    <w:p w14:paraId="5A7B986C" w14:textId="77777777" w:rsidR="00243AA8" w:rsidRDefault="00243AA8" w:rsidP="00243AA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2935A8C" w14:textId="77777777" w:rsidR="00243AA8" w:rsidRDefault="00243AA8" w:rsidP="00243AA8">
      <w:pPr>
        <w:spacing w:line="270" w:lineRule="atLeast"/>
        <w:rPr>
          <w:rFonts w:ascii="Verdana" w:hAnsi="Verdana"/>
          <w:color w:val="000000"/>
          <w:sz w:val="18"/>
          <w:szCs w:val="18"/>
        </w:rPr>
      </w:pPr>
      <w:r>
        <w:rPr>
          <w:rFonts w:ascii="Verdana" w:hAnsi="Verdana"/>
          <w:color w:val="000000"/>
          <w:sz w:val="18"/>
          <w:szCs w:val="18"/>
        </w:rPr>
        <w:t>Иванов, Кирилл Александрович</w:t>
      </w:r>
    </w:p>
    <w:p w14:paraId="7A059B9A" w14:textId="77777777" w:rsidR="00243AA8" w:rsidRDefault="00243AA8" w:rsidP="00243AA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42F4E9E" w14:textId="77777777" w:rsidR="00243AA8" w:rsidRDefault="00243AA8" w:rsidP="00243AA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5E7DDFC" w14:textId="77777777" w:rsidR="00243AA8" w:rsidRDefault="00243AA8" w:rsidP="00243AA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B3BFD8B" w14:textId="77777777" w:rsidR="00243AA8" w:rsidRDefault="00243AA8" w:rsidP="00243AA8">
      <w:pPr>
        <w:spacing w:line="270" w:lineRule="atLeast"/>
        <w:rPr>
          <w:rFonts w:ascii="Verdana" w:hAnsi="Verdana"/>
          <w:color w:val="000000"/>
          <w:sz w:val="18"/>
          <w:szCs w:val="18"/>
        </w:rPr>
      </w:pPr>
      <w:r>
        <w:rPr>
          <w:rFonts w:ascii="Verdana" w:hAnsi="Verdana"/>
          <w:color w:val="000000"/>
          <w:sz w:val="18"/>
          <w:szCs w:val="18"/>
        </w:rPr>
        <w:t>Москва</w:t>
      </w:r>
    </w:p>
    <w:p w14:paraId="177A6DAE" w14:textId="77777777" w:rsidR="00243AA8" w:rsidRDefault="00243AA8" w:rsidP="00243AA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ECE57D2" w14:textId="77777777" w:rsidR="00243AA8" w:rsidRDefault="00243AA8" w:rsidP="00243AA8">
      <w:pPr>
        <w:spacing w:line="270" w:lineRule="atLeast"/>
        <w:rPr>
          <w:rFonts w:ascii="Verdana" w:hAnsi="Verdana"/>
          <w:color w:val="000000"/>
          <w:sz w:val="18"/>
          <w:szCs w:val="18"/>
        </w:rPr>
      </w:pPr>
      <w:r>
        <w:rPr>
          <w:rFonts w:ascii="Verdana" w:hAnsi="Verdana"/>
          <w:color w:val="000000"/>
          <w:sz w:val="18"/>
          <w:szCs w:val="18"/>
        </w:rPr>
        <w:t>08.00.12</w:t>
      </w:r>
    </w:p>
    <w:p w14:paraId="5D0BE230" w14:textId="77777777" w:rsidR="00243AA8" w:rsidRDefault="00243AA8" w:rsidP="00243AA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BF12F8B" w14:textId="77777777" w:rsidR="00243AA8" w:rsidRDefault="00243AA8" w:rsidP="00243AA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EB9B4BF" w14:textId="77777777" w:rsidR="00243AA8" w:rsidRDefault="00243AA8" w:rsidP="00243AA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557E7A5" w14:textId="77777777" w:rsidR="00243AA8" w:rsidRDefault="00243AA8" w:rsidP="00243AA8">
      <w:pPr>
        <w:spacing w:line="270" w:lineRule="atLeast"/>
        <w:rPr>
          <w:rFonts w:ascii="Verdana" w:hAnsi="Verdana"/>
          <w:color w:val="000000"/>
          <w:sz w:val="18"/>
          <w:szCs w:val="18"/>
        </w:rPr>
      </w:pPr>
      <w:r>
        <w:rPr>
          <w:rFonts w:ascii="Verdana" w:hAnsi="Verdana"/>
          <w:color w:val="000000"/>
          <w:sz w:val="18"/>
          <w:szCs w:val="18"/>
        </w:rPr>
        <w:t>173</w:t>
      </w:r>
    </w:p>
    <w:p w14:paraId="685E59C4" w14:textId="77777777" w:rsidR="00243AA8" w:rsidRDefault="00243AA8" w:rsidP="00243AA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Иванов, Кирилл Александрович</w:t>
      </w:r>
    </w:p>
    <w:p w14:paraId="06A69038"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EF769EB"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Становление и тенденции развития института налогового учета в РФ.</w:t>
      </w:r>
    </w:p>
    <w:p w14:paraId="34A73157"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налогового учета как одного из институтов налоговой системы РФ.</w:t>
      </w:r>
    </w:p>
    <w:p w14:paraId="0D1CAFB3"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Развитие правового регулирования налогового учета до введения в действие главы 25 НК РФ.</w:t>
      </w:r>
    </w:p>
    <w:p w14:paraId="208D1862"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Изменение соотношения налогового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процессе реформирования налоговой системы РФ.</w:t>
      </w:r>
    </w:p>
    <w:p w14:paraId="5FED1D79" w14:textId="77777777" w:rsidR="00243AA8" w:rsidRDefault="00243AA8" w:rsidP="00243AA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"Налоговый учет и контроль расчетов по налогу на прибыль в производственных организациях"</w:t>
      </w:r>
    </w:p>
    <w:p w14:paraId="26909BCD"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Налоговое право как совокупность юридических норм, устанавливающих налоговую систему государства, порядок</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налогов, ответственность за налоговые правонарушения, занимает особое место в механизме финансового регулирования.</w:t>
      </w:r>
    </w:p>
    <w:p w14:paraId="14B5D015"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являются основным инструментом, с помощью которого формируются доходы государственных и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 создаются материальные условия для существования и функционирования публичной власти. В этом заключается их</w:t>
      </w:r>
      <w:r>
        <w:rPr>
          <w:rStyle w:val="WW8Num2z0"/>
          <w:rFonts w:ascii="Verdana" w:hAnsi="Verdana"/>
          <w:color w:val="000000"/>
          <w:sz w:val="18"/>
          <w:szCs w:val="18"/>
        </w:rPr>
        <w:t> </w:t>
      </w:r>
      <w:r>
        <w:rPr>
          <w:rStyle w:val="WW8Num3z0"/>
          <w:rFonts w:ascii="Verdana" w:hAnsi="Verdana"/>
          <w:color w:val="4682B4"/>
          <w:sz w:val="18"/>
          <w:szCs w:val="18"/>
        </w:rPr>
        <w:t>фискальная</w:t>
      </w:r>
      <w:r>
        <w:rPr>
          <w:rStyle w:val="WW8Num2z0"/>
          <w:rFonts w:ascii="Verdana" w:hAnsi="Verdana"/>
          <w:color w:val="000000"/>
          <w:sz w:val="18"/>
          <w:szCs w:val="18"/>
        </w:rPr>
        <w:t> </w:t>
      </w:r>
      <w:r>
        <w:rPr>
          <w:rFonts w:ascii="Verdana" w:hAnsi="Verdana"/>
          <w:color w:val="000000"/>
          <w:sz w:val="18"/>
          <w:szCs w:val="18"/>
        </w:rPr>
        <w:t>функция. Играя важную роль в</w:t>
      </w:r>
      <w:r>
        <w:rPr>
          <w:rStyle w:val="WW8Num2z0"/>
          <w:rFonts w:ascii="Verdana" w:hAnsi="Verdana"/>
          <w:color w:val="000000"/>
          <w:sz w:val="18"/>
          <w:szCs w:val="18"/>
        </w:rPr>
        <w:t> </w:t>
      </w:r>
      <w:r>
        <w:rPr>
          <w:rStyle w:val="WW8Num3z0"/>
          <w:rFonts w:ascii="Verdana" w:hAnsi="Verdana"/>
          <w:color w:val="4682B4"/>
          <w:sz w:val="18"/>
          <w:szCs w:val="18"/>
        </w:rPr>
        <w:t>перераспределительных</w:t>
      </w:r>
      <w:r>
        <w:rPr>
          <w:rStyle w:val="WW8Num2z0"/>
          <w:rFonts w:ascii="Verdana" w:hAnsi="Verdana"/>
          <w:color w:val="000000"/>
          <w:sz w:val="18"/>
          <w:szCs w:val="18"/>
        </w:rPr>
        <w:t> </w:t>
      </w:r>
      <w:r>
        <w:rPr>
          <w:rFonts w:ascii="Verdana" w:hAnsi="Verdana"/>
          <w:color w:val="000000"/>
          <w:sz w:val="18"/>
          <w:szCs w:val="18"/>
        </w:rPr>
        <w:t>процессах, налоги оказывают значительное влияние на</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Fonts w:ascii="Verdana" w:hAnsi="Verdana"/>
          <w:color w:val="000000"/>
          <w:sz w:val="18"/>
          <w:szCs w:val="18"/>
        </w:rPr>
        <w:t>, стимулируя или снижая его</w:t>
      </w:r>
      <w:r>
        <w:rPr>
          <w:rStyle w:val="WW8Num2z0"/>
          <w:rFonts w:ascii="Verdana" w:hAnsi="Verdana"/>
          <w:color w:val="000000"/>
          <w:sz w:val="18"/>
          <w:szCs w:val="18"/>
        </w:rPr>
        <w:t> </w:t>
      </w:r>
      <w:r>
        <w:rPr>
          <w:rStyle w:val="WW8Num3z0"/>
          <w:rFonts w:ascii="Verdana" w:hAnsi="Verdana"/>
          <w:color w:val="4682B4"/>
          <w:sz w:val="18"/>
          <w:szCs w:val="18"/>
        </w:rPr>
        <w:t>темпы</w:t>
      </w:r>
      <w:r>
        <w:rPr>
          <w:rFonts w:ascii="Verdana" w:hAnsi="Verdana"/>
          <w:color w:val="000000"/>
          <w:sz w:val="18"/>
          <w:szCs w:val="18"/>
        </w:rPr>
        <w:t>, усиливая или сдерживая накопление</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расширяя или сужая платежеспособный</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населения, что составляет содержание регулирующей функции налогового механизма.</w:t>
      </w:r>
    </w:p>
    <w:p w14:paraId="1DFC697B"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налоги - объективная необходимость, обусловливаемая потребностями </w:t>
      </w:r>
      <w:r>
        <w:rPr>
          <w:rFonts w:ascii="Verdana" w:hAnsi="Verdana"/>
          <w:color w:val="000000"/>
          <w:sz w:val="18"/>
          <w:szCs w:val="18"/>
        </w:rPr>
        <w:lastRenderedPageBreak/>
        <w:t>развития общества. Однако,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России в настоящее время, к сожалению, находится состоянии, далеком от совершенства. Во многом это обусловлено тем, что</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налоговой системы РФ, начавшееся в 1991 г., проходило в жестких условиях политических, экономических и структурных преобразований институтов государства при отсутствии преемственности в области налогового права.</w:t>
      </w:r>
    </w:p>
    <w:p w14:paraId="776761D5"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 годы функционирования налоговой системы было внесено значительное количество различных изменений в налоговое законодательство, с целью его приведения в соответствие с протекающими в обществе процессами. Результатом стало несовершенство действующего налогового законодательства, выражающееся, в частности, в отсутствии однозначности трактовок налогового законодательства, во внутренней противоречивости правовых актов, регулирующих налоговые отношения, в существовании правовых пробелов и в отсутствии достаточных правовых гарантий для участников налоговых отношений.</w:t>
      </w:r>
    </w:p>
    <w:p w14:paraId="54211387"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другой стороны, происходящие в России изменения в области политики и экономики, изменение правовых отношений между органами власти 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процесс интегрирования российской экономики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требует проведения адекватной налоговой политики, представляющей собой сложный многоплановый комплекс правовых, методологических, организационно-технических мероприятий и имеющей своей целью построение эффективной, справедливой и стабильной налоговой системы.</w:t>
      </w:r>
    </w:p>
    <w:p w14:paraId="13F6F24B"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Настоящий этап налоговой реформы в РФ характеризуется глубокими преобразованиями налоговой системы государства, включая все ее элементы, использованием новых принципов налогообложения и в первую очередь - кодификацией налогового законодательства. Поэтому для налоговой системы особую значимость приобрел Налоговый кодекс [2], [3] (далее — НК РФ) - систематизированный законодательный акт, призванный обеспечить комплексный подход к решению насущных проблем налогового права. Он выступает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реализации основных задач в области налоговой политики.</w:t>
      </w:r>
    </w:p>
    <w:p w14:paraId="03B9EF55"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вступлением в действие с 01.01.02 Главы 25 НК РФ [19], произошли значительные изменения в</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налога на прибыль, затронувшие, в частности, порядок признания дат возникновения доходов и расходов, принимаемых для целей налогообложения, а также классификации объектов, принимаемых для целей налогообложения в специально установленном порядке. Одним из самых существенных изменений стало введение налогового учета как самостоятельного источника данных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прибыль, принципиально отличающейся от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особенно в части порядка исчисления производственных расходов.</w:t>
      </w:r>
    </w:p>
    <w:p w14:paraId="0F1F3951"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перед производственными предприятиями встала необходимость в организации налогового учета и контроля правильности осуществления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таким образом, чтобы, с одной стороны, выполнить требования законодательства, а с другой — минимизировать обусловленные этим</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w:t>
      </w:r>
    </w:p>
    <w:p w14:paraId="3BE69D10"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перед предприятиями-налогоплательщиками остро стоит альтернатива выбора между двумя принципиально различными подходами: организации налогового учета как самостоятельной автономной системы и как подсистемы, использующей и обрабатывающей данные бухгалтерского учета, выступающего в качестве базовой системы. При этом ввиду того, что для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подразделений предприятий практически невозможно самостоятельно разработать методику организации и ведения налогового учета по причине отсутствия методологической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со стороны государства, большое значение приобретает оказание</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сопутствующих услуг по постановке системы налогового учета.</w:t>
      </w:r>
    </w:p>
    <w:p w14:paraId="192430FA"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то, что налоговый учет является важным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всей налоговой системы, анализ его принципов неотделим от правовых проблем общего состояния налоговой системы. Поэтому предлагаемое исследование посвящено как анализу состояния, перспектив развития и вопросов функционирования института налогового учета в РФ в целом, так и</w:t>
      </w:r>
      <w:r>
        <w:rPr>
          <w:rStyle w:val="WW8Num2z0"/>
          <w:rFonts w:ascii="Verdana" w:hAnsi="Verdana"/>
          <w:color w:val="000000"/>
          <w:sz w:val="18"/>
          <w:szCs w:val="18"/>
        </w:rPr>
        <w:t> </w:t>
      </w:r>
      <w:r>
        <w:rPr>
          <w:rStyle w:val="WW8Num3z0"/>
          <w:rFonts w:ascii="Verdana" w:hAnsi="Verdana"/>
          <w:color w:val="4682B4"/>
          <w:sz w:val="18"/>
          <w:szCs w:val="18"/>
        </w:rPr>
        <w:t>узкоспециализированным</w:t>
      </w:r>
      <w:r>
        <w:rPr>
          <w:rStyle w:val="WW8Num2z0"/>
          <w:rFonts w:ascii="Verdana" w:hAnsi="Verdana"/>
          <w:color w:val="000000"/>
          <w:sz w:val="18"/>
          <w:szCs w:val="18"/>
        </w:rPr>
        <w:t> </w:t>
      </w:r>
      <w:r>
        <w:rPr>
          <w:rFonts w:ascii="Verdana" w:hAnsi="Verdana"/>
          <w:color w:val="000000"/>
          <w:sz w:val="18"/>
          <w:szCs w:val="18"/>
        </w:rPr>
        <w:t>вопросам практики организации налогового учета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1C77A936"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определяется необходимостью углубленного исследования </w:t>
      </w:r>
      <w:r>
        <w:rPr>
          <w:rFonts w:ascii="Verdana" w:hAnsi="Verdana"/>
          <w:color w:val="000000"/>
          <w:sz w:val="18"/>
          <w:szCs w:val="18"/>
        </w:rPr>
        <w:lastRenderedPageBreak/>
        <w:t>теоретических и практических аспектов организации и функционирования института налогового учета как составной части налогового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на производственном предприятии. Несмотря на то, что проблемы организации налогового учета достаточно полно исследованы применительно к прежнему порядку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организаций, практика убедительно доказывает необходимость детального изучения их в свете ныне осуществляемой налоговой реформы.</w:t>
      </w:r>
    </w:p>
    <w:p w14:paraId="35A32D8C"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Целью исследования являлась разработка методики организации налогового учета и контроля правильности расчетов по налогу на прибыль на производственном предприятии на основе анализа и обобщения законодательного регулирования, теоретических работ и практических материалов в области организации и контроля расчетов по налогу на прибыль.</w:t>
      </w:r>
    </w:p>
    <w:p w14:paraId="50171EC9"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цели исследования обеспечивается решением следующих научных и практических задач:</w:t>
      </w:r>
    </w:p>
    <w:p w14:paraId="2204F770"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охарактеризовать налоговый учет как институт налоговой системы;</w:t>
      </w:r>
    </w:p>
    <w:p w14:paraId="3395452D"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экономическое,</w:t>
      </w:r>
      <w:r>
        <w:rPr>
          <w:rStyle w:val="WW8Num2z0"/>
          <w:rFonts w:ascii="Verdana" w:hAnsi="Verdana"/>
          <w:color w:val="000000"/>
          <w:sz w:val="18"/>
          <w:szCs w:val="18"/>
        </w:rPr>
        <w:t> </w:t>
      </w:r>
      <w:r>
        <w:rPr>
          <w:rStyle w:val="WW8Num3z0"/>
          <w:rFonts w:ascii="Verdana" w:hAnsi="Verdana"/>
          <w:color w:val="4682B4"/>
          <w:sz w:val="18"/>
          <w:szCs w:val="18"/>
        </w:rPr>
        <w:t>учетное</w:t>
      </w:r>
      <w:r>
        <w:rPr>
          <w:rFonts w:ascii="Verdana" w:hAnsi="Verdana"/>
          <w:color w:val="000000"/>
          <w:sz w:val="18"/>
          <w:szCs w:val="18"/>
        </w:rPr>
        <w:t>, правовое, фискальное содержание налогового учета, его место и роль в налоговой системе РФ;</w:t>
      </w:r>
    </w:p>
    <w:p w14:paraId="008B9FC0"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главные тенденции и перспективы развития налогового учета в условиях проведения налоговой реформы в РФ, в том числе на основе опыта зарубежных стран;</w:t>
      </w:r>
    </w:p>
    <w:p w14:paraId="077C3868"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взаимосвязи и отношения между</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и налоговым учетом, сходства и принципиальные различия их методов и принципов;</w:t>
      </w:r>
    </w:p>
    <w:p w14:paraId="438CB557"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организационно-методическую основу ведения налогового учета по налогу на прибыль применительно к порядку, введенному Главой 25 НК РФ;</w:t>
      </w:r>
    </w:p>
    <w:p w14:paraId="08159B7F"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принципы ведения специального и смешанного вариантов организации налогового учета;</w:t>
      </w:r>
    </w:p>
    <w:p w14:paraId="3FFAFA81"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подходы к организации смешанного налогового учета, разработать ее методику для использования в практической деятельности предприятий;</w:t>
      </w:r>
    </w:p>
    <w:p w14:paraId="1A68F684"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контроля правильности ведения налогового учета по налогу на прибыль, предложить план, программу и процедуры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расчетов по налогу на прибыль для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47C5DCA7"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являются правовые, теоретические и методические проблемы организации и контроля расчетов по налогу на прибыль.</w:t>
      </w:r>
    </w:p>
    <w:p w14:paraId="0CAEBD13"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является финансово-хозяйственная деятельность производственных коммерческих организаций.</w:t>
      </w:r>
    </w:p>
    <w:p w14:paraId="2698438B"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Теоретическую основу исследования составили труды специалистов в области учета, контроля, права, а именно:</w:t>
      </w:r>
      <w:r>
        <w:rPr>
          <w:rStyle w:val="WW8Num2z0"/>
          <w:rFonts w:ascii="Verdana" w:hAnsi="Verdana"/>
          <w:color w:val="000000"/>
          <w:sz w:val="18"/>
          <w:szCs w:val="18"/>
        </w:rPr>
        <w:t> </w:t>
      </w:r>
      <w:r>
        <w:rPr>
          <w:rStyle w:val="WW8Num3z0"/>
          <w:rFonts w:ascii="Verdana" w:hAnsi="Verdana"/>
          <w:color w:val="4682B4"/>
          <w:sz w:val="18"/>
          <w:szCs w:val="18"/>
        </w:rPr>
        <w:t>Бакаева</w:t>
      </w:r>
      <w:r>
        <w:rPr>
          <w:rStyle w:val="WW8Num2z0"/>
          <w:rFonts w:ascii="Verdana" w:hAnsi="Verdana"/>
          <w:color w:val="000000"/>
          <w:sz w:val="18"/>
          <w:szCs w:val="18"/>
        </w:rPr>
        <w:t> </w:t>
      </w:r>
      <w:r>
        <w:rPr>
          <w:rFonts w:ascii="Verdana" w:hAnsi="Verdana"/>
          <w:color w:val="000000"/>
          <w:sz w:val="18"/>
          <w:szCs w:val="18"/>
        </w:rPr>
        <w:t>А.С., Брызгалина А.В., Данилевского Ю.А., Козыри-на А.Н.,</w:t>
      </w:r>
      <w:r>
        <w:rPr>
          <w:rStyle w:val="WW8Num2z0"/>
          <w:rFonts w:ascii="Verdana" w:hAnsi="Verdana"/>
          <w:color w:val="000000"/>
          <w:sz w:val="18"/>
          <w:szCs w:val="18"/>
        </w:rPr>
        <w:t> </w:t>
      </w:r>
      <w:r>
        <w:rPr>
          <w:rStyle w:val="WW8Num3z0"/>
          <w:rFonts w:ascii="Verdana" w:hAnsi="Verdana"/>
          <w:color w:val="4682B4"/>
          <w:sz w:val="18"/>
          <w:szCs w:val="18"/>
        </w:rPr>
        <w:t>Комиссаровой</w:t>
      </w:r>
      <w:r>
        <w:rPr>
          <w:rStyle w:val="WW8Num2z0"/>
          <w:rFonts w:ascii="Verdana" w:hAnsi="Verdana"/>
          <w:color w:val="000000"/>
          <w:sz w:val="18"/>
          <w:szCs w:val="18"/>
        </w:rPr>
        <w:t> </w:t>
      </w:r>
      <w:r>
        <w:rPr>
          <w:rFonts w:ascii="Verdana" w:hAnsi="Verdana"/>
          <w:color w:val="000000"/>
          <w:sz w:val="18"/>
          <w:szCs w:val="18"/>
        </w:rPr>
        <w:t>И.П., Кондракова Н.П., Лапиной О.Г.,</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А.Н., Мещеряковой О.В., Николаевой С.А.,</w:t>
      </w:r>
      <w:r>
        <w:rPr>
          <w:rStyle w:val="WW8Num2z0"/>
          <w:rFonts w:ascii="Verdana" w:hAnsi="Verdana"/>
          <w:color w:val="000000"/>
          <w:sz w:val="18"/>
          <w:szCs w:val="18"/>
        </w:rPr>
        <w:t> </w:t>
      </w:r>
      <w:r>
        <w:rPr>
          <w:rStyle w:val="WW8Num3z0"/>
          <w:rFonts w:ascii="Verdana" w:hAnsi="Verdana"/>
          <w:color w:val="4682B4"/>
          <w:sz w:val="18"/>
          <w:szCs w:val="18"/>
        </w:rPr>
        <w:t>Пепеляева</w:t>
      </w:r>
      <w:r>
        <w:rPr>
          <w:rStyle w:val="WW8Num2z0"/>
          <w:rFonts w:ascii="Verdana" w:hAnsi="Verdana"/>
          <w:color w:val="000000"/>
          <w:sz w:val="18"/>
          <w:szCs w:val="18"/>
        </w:rPr>
        <w:t> </w:t>
      </w:r>
      <w:r>
        <w:rPr>
          <w:rFonts w:ascii="Verdana" w:hAnsi="Verdana"/>
          <w:color w:val="000000"/>
          <w:sz w:val="18"/>
          <w:szCs w:val="18"/>
        </w:rPr>
        <w:t>С.Г., Педченко И.В., Подольского В.И,</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А.Н., Савина А.А., Сотниковой JI.B.,</w:t>
      </w:r>
      <w:r>
        <w:rPr>
          <w:rStyle w:val="WW8Num2z0"/>
          <w:rFonts w:ascii="Verdana" w:hAnsi="Verdana"/>
          <w:color w:val="000000"/>
          <w:sz w:val="18"/>
          <w:szCs w:val="18"/>
        </w:rPr>
        <w:t> </w:t>
      </w:r>
      <w:r>
        <w:rPr>
          <w:rStyle w:val="WW8Num3z0"/>
          <w:rFonts w:ascii="Verdana" w:hAnsi="Verdana"/>
          <w:color w:val="4682B4"/>
          <w:sz w:val="18"/>
          <w:szCs w:val="18"/>
        </w:rPr>
        <w:t>Черника</w:t>
      </w:r>
      <w:r>
        <w:rPr>
          <w:rStyle w:val="WW8Num2z0"/>
          <w:rFonts w:ascii="Verdana" w:hAnsi="Verdana"/>
          <w:color w:val="000000"/>
          <w:sz w:val="18"/>
          <w:szCs w:val="18"/>
        </w:rPr>
        <w:t> </w:t>
      </w:r>
      <w:r>
        <w:rPr>
          <w:rFonts w:ascii="Verdana" w:hAnsi="Verdana"/>
          <w:color w:val="000000"/>
          <w:sz w:val="18"/>
          <w:szCs w:val="18"/>
        </w:rPr>
        <w:t>Д.Г., Шаталова С.В., Шеремета А.Д.,</w:t>
      </w:r>
      <w:r>
        <w:rPr>
          <w:rStyle w:val="WW8Num2z0"/>
          <w:rFonts w:ascii="Verdana" w:hAnsi="Verdana"/>
          <w:color w:val="000000"/>
          <w:sz w:val="18"/>
          <w:szCs w:val="18"/>
        </w:rPr>
        <w:t> </w:t>
      </w:r>
      <w:r>
        <w:rPr>
          <w:rStyle w:val="WW8Num3z0"/>
          <w:rFonts w:ascii="Verdana" w:hAnsi="Verdana"/>
          <w:color w:val="4682B4"/>
          <w:sz w:val="18"/>
          <w:szCs w:val="18"/>
        </w:rPr>
        <w:t>Шохина</w:t>
      </w:r>
      <w:r>
        <w:rPr>
          <w:rStyle w:val="WW8Num2z0"/>
          <w:rFonts w:ascii="Verdana" w:hAnsi="Verdana"/>
          <w:color w:val="000000"/>
          <w:sz w:val="18"/>
          <w:szCs w:val="18"/>
        </w:rPr>
        <w:t> </w:t>
      </w:r>
      <w:r>
        <w:rPr>
          <w:rFonts w:ascii="Verdana" w:hAnsi="Verdana"/>
          <w:color w:val="000000"/>
          <w:sz w:val="18"/>
          <w:szCs w:val="18"/>
        </w:rPr>
        <w:t>С.О., Юткиной Т.Ф. Были также использованы материалы периодических изданий по данной проблематике. Исследование базируется на изучении и анализе действующего законодательства Российской Федерации и ряда зарубежных стран (</w:t>
      </w:r>
      <w:r>
        <w:rPr>
          <w:rStyle w:val="WW8Num3z0"/>
          <w:rFonts w:ascii="Verdana" w:hAnsi="Verdana"/>
          <w:color w:val="4682B4"/>
          <w:sz w:val="18"/>
          <w:szCs w:val="18"/>
        </w:rPr>
        <w:t>США</w:t>
      </w:r>
      <w:r>
        <w:rPr>
          <w:rFonts w:ascii="Verdana" w:hAnsi="Verdana"/>
          <w:color w:val="000000"/>
          <w:sz w:val="18"/>
          <w:szCs w:val="18"/>
        </w:rPr>
        <w:t>, Англии, Германии, Франции), нормативных актов Правительства РФ,</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МНС РФ и др. Большую помощь в проведении исследования оказали статистические материалы Института экономики переходного периода, официальные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и МНС РФ.</w:t>
      </w:r>
    </w:p>
    <w:p w14:paraId="3A63E378"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проведенного исследования является теория научного познания в ее конкретных приложениях. Использован диалектический метод при изучении организационно-методических и учетно-правовых закономерностей предмета и объекта исследования. В качестве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специальные методы различных наук, в частности, анализ и синтез, статистический, логический, формально-юридический, историко-сравнительный методы и др.</w:t>
      </w:r>
    </w:p>
    <w:p w14:paraId="251A405F"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исследования заключается в комплексном, более глубоком изучении </w:t>
      </w:r>
      <w:r>
        <w:rPr>
          <w:rFonts w:ascii="Verdana" w:hAnsi="Verdana"/>
          <w:color w:val="000000"/>
          <w:sz w:val="18"/>
          <w:szCs w:val="18"/>
        </w:rPr>
        <w:lastRenderedPageBreak/>
        <w:t>теоретических и методических основ организации налогового учета, в разработке методики его построения на основе использования данных бухгалтерского учета и рекомендаций по применению методики контроля правильности расчетов по налогу на прибыль.</w:t>
      </w:r>
    </w:p>
    <w:p w14:paraId="7B2444D0"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выводы, содержащие научную новизну, заключаются в следующем:</w:t>
      </w:r>
    </w:p>
    <w:p w14:paraId="3970EAA1"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организационно-методическое содержание и понятие налогового учета в широком и узком смысле;</w:t>
      </w:r>
    </w:p>
    <w:p w14:paraId="3BE60120"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проанализированы важнейшие тенденции развития и дана оценка современного состояния налоговой системы РФ в части расчетов по налогу на прибыль;</w:t>
      </w:r>
    </w:p>
    <w:p w14:paraId="01C5EBEA"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сравнительный анализ принципов организации бухгалтерского и налогового учета; разграничены принципы, являющиеся общими для обоих видов учета и присущие только налоговому учету, что позволило обосновать целесообразность методики организации налогового учета на основе бухгалтерского;</w:t>
      </w:r>
    </w:p>
    <w:p w14:paraId="20F827D5"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дана характеристика положительных и отрицательных сторон различных вариантов организации налогового учета; разработана методика внедрения налогового учета на производственных предприятиях; предложены налоговые регистры, алгоритмы обработки и контроля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необходимой для исчисления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w:t>
      </w:r>
    </w:p>
    <w:p w14:paraId="6B1CD638"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осуществления контроля достоверности расчетов по налогу на прибыль, основанная на использовании системы бухгалтерского учета в качестве базовой и выявлении отклонений данных налогового учета по тем участкам, где они возникают; предложены план и программа проведения контроля правильности расчетов по налогу на прибыль.</w:t>
      </w:r>
    </w:p>
    <w:p w14:paraId="4C5309E5"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проблемы и обобщены недостатки регулирования налогового учета: отсутствие системы</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установленных правил ведения налогового учета, механизма взаимодействия бухгалтерского и налогового учета; недостаточность его правового и методического обеспечения; сделаны предложения по устранению выявленных недостатков.</w:t>
      </w:r>
    </w:p>
    <w:p w14:paraId="28AF713B"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На основе теоретических выводов разработаны практические рекомендации по совершенствованию и повышению эффективности организации и контроля налогового учета на производственных предприятиях. Результаты работы могут быть использованы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работниками бухгалтерских служб производственных коммерческих организаций при организации систем внутреннего контроля, при преподавании дисциплин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 налоговому праву в высших учебных заведениях.</w:t>
      </w:r>
    </w:p>
    <w:p w14:paraId="6D97B282"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Полученные результаты успешно апробированы в финансово-хозяйственной деятельности ряда производственных предприятий, в частности, на металлообрабатывающем предприятии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Бакра</w:t>
      </w:r>
      <w:r>
        <w:rPr>
          <w:rFonts w:ascii="Verdana" w:hAnsi="Verdana"/>
          <w:color w:val="000000"/>
          <w:sz w:val="18"/>
          <w:szCs w:val="18"/>
        </w:rPr>
        <w:t>» (г. Москва). Методика контроля правильности налогового учета применялась автором в процессе работы 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компании ООО А2К «ЮКОН». Внедрение результатов исследования подтверждено</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Fonts w:ascii="Verdana" w:hAnsi="Verdana"/>
          <w:color w:val="000000"/>
          <w:sz w:val="18"/>
          <w:szCs w:val="18"/>
        </w:rPr>
        <w:t>. Результаты работы использованы автором в статьях, выступлениях на научно-практических конференциях, при чтении курсов лекций в Тульском государственном университете.</w:t>
      </w:r>
    </w:p>
    <w:p w14:paraId="6FA80967"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9 работах общим объемом 7,4 пл.</w:t>
      </w:r>
    </w:p>
    <w:p w14:paraId="1C7DAF14"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исследования. Диссертация состоит из введения, трех глав, заключения; ее общий составляет объемом 149 страниц машинописного текста, включая 30 таблиц, 13 рисунков, а также библиографический список и два приложения.</w:t>
      </w:r>
    </w:p>
    <w:p w14:paraId="1CB25315" w14:textId="77777777" w:rsidR="00243AA8" w:rsidRDefault="00243AA8" w:rsidP="00243AA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Иванов, Кирилл Александрович</w:t>
      </w:r>
    </w:p>
    <w:p w14:paraId="002A04AE"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и рекомендации, сделанные по результатам исследования, сводятся к следующему:</w:t>
      </w:r>
    </w:p>
    <w:p w14:paraId="67023597"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Поступления от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занимают одно из ведущих мест в доходах</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поэтому его регулирование имеет общенациональное значение как для государства, так и для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 предприятий и организаций. До 01.01.2002 налоговый учет имел место только в ограниченном перечне случаев по некоторым</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 xml:space="preserve">и налогоплательщикам. С введением </w:t>
      </w:r>
      <w:r>
        <w:rPr>
          <w:rFonts w:ascii="Verdana" w:hAnsi="Verdana"/>
          <w:color w:val="000000"/>
          <w:sz w:val="18"/>
          <w:szCs w:val="18"/>
        </w:rPr>
        <w:lastRenderedPageBreak/>
        <w:t>25-й главы НК РФ закреплено легальное определение налогового учета для целей</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в соответствии с которым налоговый учет представляет собой систему обобщения информации для определения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на основе данных первичных документов.</w:t>
      </w:r>
    </w:p>
    <w:p w14:paraId="5ACECC67"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Правильная организация налогового учета имеет большое значение для корректного исчисления налога на прибыль, с одной стороны, и для</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налоговых платежей предприятия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повышения рентабельности капитала - с другой. Искажение расчетов по налогу на прибыль негативно сказывается на финансовом состоянии предприятия и приводит к недостоверности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Особую важность правильная организация налогового учета приобретает в связи с тем, что за нарушение правил исчисления</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предприятия, учреждения, организации несут ответственность в соответствии с действующим законодательством.</w:t>
      </w:r>
    </w:p>
    <w:p w14:paraId="4A847EE2"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в настоящее время актуальной проблемой является создание методики организации и контроля расчетов по налогу на прибыль на основе использования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позволяющей предприятиюналогоплательщику, с одной стороны, выполнить требования законодательства, а с другой - минимизировать обусловленные этим затраты.</w:t>
      </w:r>
    </w:p>
    <w:p w14:paraId="58047A6B"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налогообложения прибыли в РФ в течение 1990-х-начале 2000-х гг. характеризовалось двумя противоположными тенденциями: 1) использованием смешанной модели «</w:t>
      </w:r>
      <w:r>
        <w:rPr>
          <w:rStyle w:val="WW8Num3z0"/>
          <w:rFonts w:ascii="Verdana" w:hAnsi="Verdana"/>
          <w:color w:val="4682B4"/>
          <w:sz w:val="18"/>
          <w:szCs w:val="18"/>
        </w:rPr>
        <w:t>управления по отклонениям</w:t>
      </w:r>
      <w:r>
        <w:rPr>
          <w:rFonts w:ascii="Verdana" w:hAnsi="Verdana"/>
          <w:color w:val="000000"/>
          <w:sz w:val="18"/>
          <w:szCs w:val="18"/>
        </w:rPr>
        <w:t>»; 2) нарастающей авто ном изацией правил исчисления налоговой базы от системы бухгалтерского учета. К 2002 г. данное противоречие перешло на новый уровень, что нашло свое выражение во введении в действие 25-й главы НК РФ.</w:t>
      </w:r>
    </w:p>
    <w:p w14:paraId="3ED93E4D"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При принятии главы 25 НК РФ законодатель и налоговые органы пошли по пути отделения налогового учета от бухгалтерского учета, направленного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неограниченного круга пользователей. В середине 2002 г. в НК РФ были внесены поправки, наделяющие</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правом выбирать между двумя моделями организации налогового учета: 1) специальным налоговым учетом (ведением самостоятельных регистры налогового учета); 2) смешанным налоговым учетом (дополнением регистров бухгалтерского учета недостающими реквизитами и формирование тем самым регистров налогового учета).</w:t>
      </w:r>
    </w:p>
    <w:p w14:paraId="2F37EB3D"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Специальная модель налогового учета, провозглашенная налоговыми органами в качестве основной, необходимой для правомерного исчисления налога на прибыль, обладает целым рядом недостатков:</w:t>
      </w:r>
    </w:p>
    <w:p w14:paraId="0F483FC8"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поскольку</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является интегрирующей системой учета, призванной удовлетворять запросы различных групп пользователей, в том числе налоговых органов, и поскольку специфика объекта</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налогом на прибыль обусловливает пересечение предметов регулирования бухгалтерского и налогового законодательства, отсутствует необходимость в самостоятельном налоговом учете;</w:t>
      </w:r>
    </w:p>
    <w:p w14:paraId="61C38D1B"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налоговый учет в его состоянии на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момент представляет собой сложную непрозрачную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w:t>
      </w:r>
    </w:p>
    <w:p w14:paraId="26094084"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самостоятельный налоговый учет по налогу на прибыль требует чрезмерно больших затрат для всех предприятий по его внедрению и ведению;</w:t>
      </w:r>
    </w:p>
    <w:p w14:paraId="4BFCDD85"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нормами 25-ой главы НК РФ нарушен</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соотношения баз налога на прибыль и налога на имущество;</w:t>
      </w:r>
    </w:p>
    <w:p w14:paraId="3ECB21CA"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 принятии 25-ой главы НК РФ имели место существенные недостатки юридической техники законодателя, затрудняющие применение соответствующих норм налогового законодательства;</w:t>
      </w:r>
    </w:p>
    <w:p w14:paraId="11DC207F"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связи с введением в действие 25-ой главы НК РФ произошло ухудшение ситуации с</w:t>
      </w:r>
      <w:r>
        <w:rPr>
          <w:rStyle w:val="WW8Num2z0"/>
          <w:rFonts w:ascii="Verdana" w:hAnsi="Verdana"/>
          <w:color w:val="000000"/>
          <w:sz w:val="18"/>
          <w:szCs w:val="18"/>
        </w:rPr>
        <w:t> </w:t>
      </w:r>
      <w:r>
        <w:rPr>
          <w:rStyle w:val="WW8Num3z0"/>
          <w:rFonts w:ascii="Verdana" w:hAnsi="Verdana"/>
          <w:color w:val="4682B4"/>
          <w:sz w:val="18"/>
          <w:szCs w:val="18"/>
        </w:rPr>
        <w:t>собираемостью</w:t>
      </w:r>
      <w:r>
        <w:rPr>
          <w:rStyle w:val="WW8Num2z0"/>
          <w:rFonts w:ascii="Verdana" w:hAnsi="Verdana"/>
          <w:color w:val="000000"/>
          <w:sz w:val="18"/>
          <w:szCs w:val="18"/>
        </w:rPr>
        <w:t> </w:t>
      </w:r>
      <w:r>
        <w:rPr>
          <w:rFonts w:ascii="Verdana" w:hAnsi="Verdana"/>
          <w:color w:val="000000"/>
          <w:sz w:val="18"/>
          <w:szCs w:val="18"/>
        </w:rPr>
        <w:t>налога на прибыль в 2002 г.: поступления по налогу на прибыль в бюджет за 9 месяцев 2002 г. составили 61,26% от поступлений за соответствующий период 2001 г.</w:t>
      </w:r>
    </w:p>
    <w:p w14:paraId="44D76102"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Проведенный анализ, показал, что информационная база бухгалтерского и налогового учета едина,</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 xml:space="preserve">законодательство содержит все основополагающие принципы признания и оценки доходов и расходов, которые лежат в основе и счисления налога на прибыль. Данные обстоятельства, а также целый ряд иных факторов позволяют сделать вывод, что при организации системы налогового учета целесообразно опираться на имеющуюся систему бухгалтерского учета с </w:t>
      </w:r>
      <w:r>
        <w:rPr>
          <w:rFonts w:ascii="Verdana" w:hAnsi="Verdana"/>
          <w:color w:val="000000"/>
          <w:sz w:val="18"/>
          <w:szCs w:val="18"/>
        </w:rPr>
        <w:lastRenderedPageBreak/>
        <w:t>учетом требований, установленных в главе 25 НК РФ. Таким образом, с учетом предоставленной ст. 313 НК РФ альтернативы</w:t>
      </w:r>
      <w:r>
        <w:rPr>
          <w:rStyle w:val="WW8Num2z0"/>
          <w:rFonts w:ascii="Verdana" w:hAnsi="Verdana"/>
          <w:color w:val="000000"/>
          <w:sz w:val="18"/>
          <w:szCs w:val="18"/>
        </w:rPr>
        <w:t> </w:t>
      </w:r>
      <w:r>
        <w:rPr>
          <w:rStyle w:val="WW8Num3z0"/>
          <w:rFonts w:ascii="Verdana" w:hAnsi="Verdana"/>
          <w:color w:val="4682B4"/>
          <w:sz w:val="18"/>
          <w:szCs w:val="18"/>
        </w:rPr>
        <w:t>налогоплательщику</w:t>
      </w:r>
      <w:r>
        <w:rPr>
          <w:rStyle w:val="WW8Num2z0"/>
          <w:rFonts w:ascii="Verdana" w:hAnsi="Verdana"/>
          <w:color w:val="000000"/>
          <w:sz w:val="18"/>
          <w:szCs w:val="18"/>
        </w:rPr>
        <w:t> </w:t>
      </w:r>
      <w:r>
        <w:rPr>
          <w:rFonts w:ascii="Verdana" w:hAnsi="Verdana"/>
          <w:color w:val="000000"/>
          <w:sz w:val="18"/>
          <w:szCs w:val="18"/>
        </w:rPr>
        <w:t>следует стремиться к максимальному сближению обеих систем учета, выбирая при формировании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варианты, допустимые с точки зрения как бухгалтерского, так и налогового законодательства.</w:t>
      </w:r>
    </w:p>
    <w:p w14:paraId="15B15E66"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Анализ положений 25-ой главы НК РФ позволяет сделать вывод, что по достаточно широкому кругу участков текущий бухгалтерский учет возможно организовать так, что почти вся информация для формирования налоговой базы может быть получена непосредственно из бухгалтерского учета. В соответствии со ст.314 НК РФ аналитический учет данных налогового учета должен быть так организован</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Fonts w:ascii="Verdana" w:hAnsi="Verdana"/>
          <w:color w:val="000000"/>
          <w:sz w:val="18"/>
          <w:szCs w:val="18"/>
        </w:rPr>
        <w:t>, чтобы он раскрывал порядок формирования налоговой базы.</w:t>
      </w:r>
    </w:p>
    <w:p w14:paraId="507F2C45"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Вместе с тем, в практической части исследования показано, что для производственных предприятий возможность использования данных бухгалтерского учета для целей исчисления налога на прибыль существует только до момента признания расходов, совершенных для целей</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сырья и материалов (то есть до момента формирования</w:t>
      </w:r>
      <w:r>
        <w:rPr>
          <w:rStyle w:val="WW8Num2z0"/>
          <w:rFonts w:ascii="Verdana" w:hAnsi="Verdana"/>
          <w:color w:val="000000"/>
          <w:sz w:val="18"/>
          <w:szCs w:val="18"/>
        </w:rPr>
        <w:t> </w:t>
      </w:r>
      <w:r>
        <w:rPr>
          <w:rStyle w:val="WW8Num3z0"/>
          <w:rFonts w:ascii="Verdana" w:hAnsi="Verdana"/>
          <w:color w:val="4682B4"/>
          <w:sz w:val="18"/>
          <w:szCs w:val="18"/>
        </w:rPr>
        <w:t>дебета</w:t>
      </w:r>
      <w:r>
        <w:rPr>
          <w:rStyle w:val="WW8Num2z0"/>
          <w:rFonts w:ascii="Verdana" w:hAnsi="Verdana"/>
          <w:color w:val="000000"/>
          <w:sz w:val="18"/>
          <w:szCs w:val="18"/>
        </w:rPr>
        <w:t> </w:t>
      </w:r>
      <w:r>
        <w:rPr>
          <w:rFonts w:ascii="Verdana" w:hAnsi="Verdana"/>
          <w:color w:val="000000"/>
          <w:sz w:val="18"/>
          <w:szCs w:val="18"/>
        </w:rPr>
        <w:t>двадцатых счетов). По целому ряду участков требования к организации налогового учета настолько сильно отличаются от правил ведения бухгалтерского учета, что для корректного формирования декларации по налогу на прибыль невозможно обойтись простой перегруппировкой счетов бухгалтерского учета. Такими участками являются:</w:t>
      </w:r>
    </w:p>
    <w:p w14:paraId="39D23C44"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налоговая оценка остатков</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w:t>
      </w:r>
    </w:p>
    <w:p w14:paraId="515ED771"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налоговая оценка остатков готовой продукции на</w:t>
      </w:r>
      <w:r>
        <w:rPr>
          <w:rStyle w:val="WW8Num2z0"/>
          <w:rFonts w:ascii="Verdana" w:hAnsi="Verdana"/>
          <w:color w:val="000000"/>
          <w:sz w:val="18"/>
          <w:szCs w:val="18"/>
        </w:rPr>
        <w:t> </w:t>
      </w:r>
      <w:r>
        <w:rPr>
          <w:rStyle w:val="WW8Num3z0"/>
          <w:rFonts w:ascii="Verdana" w:hAnsi="Verdana"/>
          <w:color w:val="4682B4"/>
          <w:sz w:val="18"/>
          <w:szCs w:val="18"/>
        </w:rPr>
        <w:t>складе</w:t>
      </w:r>
      <w:r>
        <w:rPr>
          <w:rFonts w:ascii="Verdana" w:hAnsi="Verdana"/>
          <w:color w:val="000000"/>
          <w:sz w:val="18"/>
          <w:szCs w:val="18"/>
        </w:rPr>
        <w:t>;</w:t>
      </w:r>
    </w:p>
    <w:p w14:paraId="3E7BE29E"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налоговая оценка остатков продукции</w:t>
      </w:r>
      <w:r>
        <w:rPr>
          <w:rStyle w:val="WW8Num2z0"/>
          <w:rFonts w:ascii="Verdana" w:hAnsi="Verdana"/>
          <w:color w:val="000000"/>
          <w:sz w:val="18"/>
          <w:szCs w:val="18"/>
        </w:rPr>
        <w:t> </w:t>
      </w:r>
      <w:r>
        <w:rPr>
          <w:rStyle w:val="WW8Num3z0"/>
          <w:rFonts w:ascii="Verdana" w:hAnsi="Verdana"/>
          <w:color w:val="4682B4"/>
          <w:sz w:val="18"/>
          <w:szCs w:val="18"/>
        </w:rPr>
        <w:t>отгруженной</w:t>
      </w:r>
      <w:r>
        <w:rPr>
          <w:rFonts w:ascii="Verdana" w:hAnsi="Verdana"/>
          <w:color w:val="000000"/>
          <w:sz w:val="18"/>
          <w:szCs w:val="18"/>
        </w:rPr>
        <w:t>, но не реализованной и ряд других.</w:t>
      </w:r>
    </w:p>
    <w:p w14:paraId="31B195B3"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Ст.319 НК РФ требует от налогоплательщика</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специальной налоговой себестоимости продукции и хранения налоговой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незавершенного производства и готовой продукции в специальных налоговых регистрах. С учетом сказанного в предлагаемом исследовании были проанализированы правовые вопросы разработки и применения налоговых регистров, позволяющих достичь целей, поставленных нормами главы 25 НК РФ, и рассмотрены основные подходы к формированию регистров налогового чета, позволяющих аккумулировать, хранить и обрабатывать информацию, которую нельзя получить их бухгалтерского учета и которая необходима для формирования налоговой декларации.</w:t>
      </w:r>
    </w:p>
    <w:p w14:paraId="04C8C6C1"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Анализ методологической базы по</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прибыли на основе налогового учета, а также предложенные автором налоговые регистры могут быть использованы в практической деятельности производственных предприятий. Организация налогового учета на основе базовой системы бухгалтерского учета с использованием механизма, предложенного в исследовании, позволяет производственному предприятию обеспечить достоверность, рациональность, удобство и правильность ведения налогового учета, избежать увеличения</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учетных операций, роста затрат рабочего времени, разрастания штата</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и, как следствие, роста</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решить задачу построения эффективной системы контроля расчетов по налогу на прибыль.</w:t>
      </w:r>
    </w:p>
    <w:p w14:paraId="257D7B9C"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Контроль правильности организации и ведения налогового учета на производственном предприятии, осуществления расчетов по налогу на прибыль является достаточно трудоемким процессом и рассматривается как одна из основных частей</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особенно на тех предприятиях, на которых</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по налогу на прибыль составляют значительные суммы и где намеренное или случайное искажение данных существенно влияет на достоверность финансовой отчетности.</w:t>
      </w:r>
    </w:p>
    <w:p w14:paraId="59FBCA90"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Обобщение различных подходов и методик аудита расчетов по налогу на прибыль позволяет сделать вывод о целесообразности</w:t>
      </w:r>
      <w:r>
        <w:rPr>
          <w:rStyle w:val="WW8Num2z0"/>
          <w:rFonts w:ascii="Verdana" w:hAnsi="Verdana"/>
          <w:color w:val="000000"/>
          <w:sz w:val="18"/>
          <w:szCs w:val="18"/>
        </w:rPr>
        <w:t> </w:t>
      </w:r>
      <w:r>
        <w:rPr>
          <w:rStyle w:val="WW8Num3z0"/>
          <w:rFonts w:ascii="Verdana" w:hAnsi="Verdana"/>
          <w:color w:val="4682B4"/>
          <w:sz w:val="18"/>
          <w:szCs w:val="18"/>
        </w:rPr>
        <w:t>первоочередного</w:t>
      </w:r>
      <w:r>
        <w:rPr>
          <w:rStyle w:val="WW8Num2z0"/>
          <w:rFonts w:ascii="Verdana" w:hAnsi="Verdana"/>
          <w:color w:val="000000"/>
          <w:sz w:val="18"/>
          <w:szCs w:val="18"/>
        </w:rPr>
        <w:t> </w:t>
      </w:r>
      <w:r>
        <w:rPr>
          <w:rFonts w:ascii="Verdana" w:hAnsi="Verdana"/>
          <w:color w:val="000000"/>
          <w:sz w:val="18"/>
          <w:szCs w:val="18"/>
        </w:rPr>
        <w:t>анализа тех участков учета, по которым имеются различия между правилами бухгалтерского и налогового учета. Анализ соответствующих участков учета позволяет</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установить наличие или отсутствие на предприятии процедур налогового учета, необходимых для обработки данных бухгалтерского учета по правилам, изложенным в 25-й главе НК РФ.</w:t>
      </w:r>
    </w:p>
    <w:p w14:paraId="2B96EDAD"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Проведенный анализ вариантов организации налогового учета на производственных предприятиях позволил выделить ключевые участки налогового учета, которые необходимо проконтролировать аудитору в процессе проверки и которые изложены в плане и программе аудита, приведенных в последней главе исследования. При этом практика 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 xml:space="preserve">проверок </w:t>
      </w:r>
      <w:r>
        <w:rPr>
          <w:rFonts w:ascii="Verdana" w:hAnsi="Verdana"/>
          <w:color w:val="000000"/>
          <w:sz w:val="18"/>
          <w:szCs w:val="18"/>
        </w:rPr>
        <w:lastRenderedPageBreak/>
        <w:t>расчетов по налогу на прибыль показывает, что ее начало связано с изучением учетной политики предприятия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5828C6E2"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На примере методики организации и контроля налогового учета на производственном предприятии предложены план и программа аудита, а также разработаны контрольные процедуры проверки расчетов по налогу на прибыль.</w:t>
      </w:r>
    </w:p>
    <w:p w14:paraId="2F62BF6B"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Сравнительная характеристика российских и международных принципов организации налогового учета позволила установить, что в настоящее время нормативно-правовая база по вопросу ведения налогового учета в РФ страдает неполнотой, поэтому необходимо внесение в налоговое законодательство изменений и дополнений, которые исключили бы спорные вопросы правового регулирования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изменили механизм исчисления налога на прибыль путем сближения бухгалтерского и налогового учета (в первую очередь это касается учета стоимости незавершенного производства и готовой продукции). Также необходимо определить механизм применения мер ответственности за нарушение установленного порядка ведения налогового учета и установить принципы контроля правильности ведения налогового учета, разработав методику проведения налоговых проверок в условиях того, что каждым предприятием в учетной политике устанавливается собственная уникальная система налогового учета.</w:t>
      </w:r>
    </w:p>
    <w:p w14:paraId="7A563440" w14:textId="77777777" w:rsidR="00243AA8" w:rsidRDefault="00243AA8" w:rsidP="00243AA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Рассмотренные аспекты правовой политики в сфере</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налогового учета заставляют сделать вывод, что для развития эффективной и справедливой системы налогообложения в России нужна соответствующая среда, основными элементами которой являются: глубоко проработанная и внутренне непротиворечивая правовая база, закрепленная в НК РФ; эффективная судебная система, способная разрешить налоговые споры между налоговыми органами и</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обширная правоприменительная практика налоговых органов, представленная подзаконными актами</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эффективная система налоговых органов, способных адекватно обрабатывать и проверять данные налогового учета, полученные от налогоплательщиков; наличие значительного числа высокопрофессиональных специалистов, способных в условиях</w:t>
      </w:r>
      <w:r>
        <w:rPr>
          <w:rStyle w:val="WW8Num2z0"/>
          <w:rFonts w:ascii="Verdana" w:hAnsi="Verdana"/>
          <w:color w:val="000000"/>
          <w:sz w:val="18"/>
          <w:szCs w:val="18"/>
        </w:rPr>
        <w:t> </w:t>
      </w:r>
      <w:r>
        <w:rPr>
          <w:rStyle w:val="WW8Num3z0"/>
          <w:rFonts w:ascii="Verdana" w:hAnsi="Verdana"/>
          <w:color w:val="4682B4"/>
          <w:sz w:val="18"/>
          <w:szCs w:val="18"/>
        </w:rPr>
        <w:t>реформируемой</w:t>
      </w:r>
      <w:r>
        <w:rPr>
          <w:rStyle w:val="WW8Num2z0"/>
          <w:rFonts w:ascii="Verdana" w:hAnsi="Verdana"/>
          <w:color w:val="000000"/>
          <w:sz w:val="18"/>
          <w:szCs w:val="18"/>
        </w:rPr>
        <w:t> </w:t>
      </w:r>
      <w:r>
        <w:rPr>
          <w:rFonts w:ascii="Verdana" w:hAnsi="Verdana"/>
          <w:color w:val="000000"/>
          <w:sz w:val="18"/>
          <w:szCs w:val="18"/>
        </w:rPr>
        <w:t>налоговой системы организовать на предприятиях налоговый учет, отвечающий требованиям законодательства.</w:t>
      </w:r>
    </w:p>
    <w:p w14:paraId="581F66EC"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Такие условия в экономике РФ в настоящее время находятся только в процессе становления.</w:t>
      </w:r>
    </w:p>
    <w:p w14:paraId="47BC4653"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CE2A8C9" w14:textId="77777777" w:rsidR="00243AA8" w:rsidRDefault="00243AA8" w:rsidP="00243AA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поставлены и решены задачи, связанные с анализом современной организации расчетов по налогу на прибыль на производственных предприятиях, а также с разработкой методики осуществления контроля этого раздела учета; рассмотрены нормативная и теоретическая база регулирования налогового учета, тенденции изменения соотношения бухгалтерского и налогового учета и направления модернизации российского налогового законодательства; проанализирован мировой опыт организации налогового учета.</w:t>
      </w:r>
    </w:p>
    <w:p w14:paraId="3E71D733" w14:textId="77777777" w:rsidR="00243AA8" w:rsidRDefault="00243AA8" w:rsidP="00243AA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Иванов, Кирилл Александрович, 2004 год</w:t>
      </w:r>
    </w:p>
    <w:p w14:paraId="30599180"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Нормативные правовые акты</w:t>
      </w:r>
    </w:p>
    <w:p w14:paraId="772FAA65"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Конституция РФ // Российская газета, 1993, №237.</w:t>
      </w:r>
    </w:p>
    <w:p w14:paraId="7AA8EF28"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РФ. Часть первая. Федеральный закон от 31.07.1998 №146-ФЗ // Собрание законодательства РФ. №31. 1998. ст. 3824.</w:t>
      </w:r>
    </w:p>
    <w:p w14:paraId="3DEBC525"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РФ. Часть вторая. Федеральный закон от 05.08.2000 №117-ФЗ // Собрание законодательства РФ.2000, №32. ст. 3340.</w:t>
      </w:r>
    </w:p>
    <w:p w14:paraId="18F700C6"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Гражданский кодекс РФ (часть первая). ФЗ № 51-ФЗ от 30.11.94 (с изменениями) // Собрание законодательства РФ. 1999. № 51, ст. 6288.</w:t>
      </w:r>
    </w:p>
    <w:p w14:paraId="56E567B9"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Гражданский кодекс РФ (часть вторая). ФЗ № 14-ФЗ от 26.01.96 (с изм. и доп.) // Собрание законодательства РФ. 1996. № 5, ст. 410.</w:t>
      </w:r>
    </w:p>
    <w:p w14:paraId="39C8FC19"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14.06.90 № 1560-1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с предприятий, объединений и организаций» (в ред. от 10.07.91) // Ведомости Съезда народных депутатов СССР и Верховного Совета СССР, 1990, №27, ст. 522.</w:t>
      </w:r>
    </w:p>
    <w:p w14:paraId="6E7C2764"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 xml:space="preserve">от 01.12.90 «О порядке применения на территории РСФСР в 1991 году Закона </w:t>
      </w:r>
      <w:r>
        <w:rPr>
          <w:rFonts w:ascii="Verdana" w:hAnsi="Verdana"/>
          <w:color w:val="000000"/>
          <w:sz w:val="18"/>
          <w:szCs w:val="18"/>
        </w:rPr>
        <w:lastRenderedPageBreak/>
        <w:t>СССР «</w:t>
      </w:r>
      <w:r>
        <w:rPr>
          <w:rStyle w:val="WW8Num3z0"/>
          <w:rFonts w:ascii="Verdana" w:hAnsi="Verdana"/>
          <w:color w:val="4682B4"/>
          <w:sz w:val="18"/>
          <w:szCs w:val="18"/>
        </w:rPr>
        <w:t>О налогах с предприятий, объединений и организаций</w:t>
      </w:r>
      <w:r>
        <w:rPr>
          <w:rFonts w:ascii="Verdana" w:hAnsi="Verdana"/>
          <w:color w:val="000000"/>
          <w:sz w:val="18"/>
          <w:szCs w:val="18"/>
        </w:rPr>
        <w:t>» (с изм. от 06.12.91).</w:t>
      </w:r>
    </w:p>
    <w:p w14:paraId="2C001F24"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РСФСР от 13.12.91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имущество предприятий» (с изм. и доп.) // Ведомости Съезда народных депутатов РФ и Верховного Совета РФ. 1992. №12. ст. 599.</w:t>
      </w:r>
    </w:p>
    <w:p w14:paraId="1BB76CA4"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Закон РФ от 27.12.91 «О налоге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предприятий и организаций» (с изм. и доп.) // Ведомости Съезда народных депутатов РФ и Верховного Совета РФ 1992г., №11, ст.525.</w:t>
      </w:r>
    </w:p>
    <w:p w14:paraId="66CF8AC5"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Закон РФ от 27.12.91 «</w:t>
      </w:r>
      <w:r>
        <w:rPr>
          <w:rStyle w:val="WW8Num3z0"/>
          <w:rFonts w:ascii="Verdana" w:hAnsi="Verdana"/>
          <w:color w:val="4682B4"/>
          <w:sz w:val="18"/>
          <w:szCs w:val="18"/>
        </w:rPr>
        <w:t>Об основах налоговой системы в РФ</w:t>
      </w:r>
      <w:r>
        <w:rPr>
          <w:rFonts w:ascii="Verdana" w:hAnsi="Verdana"/>
          <w:color w:val="000000"/>
          <w:sz w:val="18"/>
          <w:szCs w:val="18"/>
        </w:rPr>
        <w:t>» (с изм. и доп.) // Ведомости Съезда народных депутатов РФ и Верховного Совета РФ, 1992, №11, ст.527.</w:t>
      </w:r>
    </w:p>
    <w:p w14:paraId="430B9470"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Закон РФ от 16.07.92 № 3317-1 (ред. от 06.08.01, с изм. от 31.12.02) «</w:t>
      </w:r>
      <w:r>
        <w:rPr>
          <w:rStyle w:val="WW8Num3z0"/>
          <w:rFonts w:ascii="Verdana" w:hAnsi="Verdana"/>
          <w:color w:val="4682B4"/>
          <w:sz w:val="18"/>
          <w:szCs w:val="18"/>
        </w:rPr>
        <w:t>О внесении изменений и дополнений в налоговую систему России</w:t>
      </w:r>
      <w:r>
        <w:rPr>
          <w:rFonts w:ascii="Verdana" w:hAnsi="Verdana"/>
          <w:color w:val="000000"/>
          <w:sz w:val="18"/>
          <w:szCs w:val="18"/>
        </w:rPr>
        <w:t>».</w:t>
      </w:r>
    </w:p>
    <w:p w14:paraId="2E4A639B"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от 03.12.94 № 54-ФЗ «О внесении изменений и дополнений в Закон Российской Федерации «</w:t>
      </w:r>
      <w:r>
        <w:rPr>
          <w:rStyle w:val="WW8Num3z0"/>
          <w:rFonts w:ascii="Verdana" w:hAnsi="Verdana"/>
          <w:color w:val="4682B4"/>
          <w:sz w:val="18"/>
          <w:szCs w:val="18"/>
        </w:rPr>
        <w:t>О налоге на прибыль предприятий и организаций</w:t>
      </w:r>
      <w:r>
        <w:rPr>
          <w:rFonts w:ascii="Verdana" w:hAnsi="Verdana"/>
          <w:color w:val="000000"/>
          <w:sz w:val="18"/>
          <w:szCs w:val="18"/>
        </w:rPr>
        <w:t>» (принят ГД ФС РФ 11.11.94).</w:t>
      </w:r>
    </w:p>
    <w:p w14:paraId="76DBFFC1"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Федеральный закон от 25.04.95 № 64-ФЗ «О внесении изменений и дополнений в Закон Российской Федерации «</w:t>
      </w:r>
      <w:r>
        <w:rPr>
          <w:rStyle w:val="WW8Num3z0"/>
          <w:rFonts w:ascii="Verdana" w:hAnsi="Verdana"/>
          <w:color w:val="4682B4"/>
          <w:sz w:val="18"/>
          <w:szCs w:val="18"/>
        </w:rPr>
        <w:t>О налоге на прибыль предприятий и организаций</w:t>
      </w:r>
      <w:r>
        <w:rPr>
          <w:rFonts w:ascii="Verdana" w:hAnsi="Verdana"/>
          <w:color w:val="000000"/>
          <w:sz w:val="18"/>
          <w:szCs w:val="18"/>
        </w:rPr>
        <w:t>» (принят ГД ФС РФ 07.04.95).</w:t>
      </w:r>
    </w:p>
    <w:p w14:paraId="70EF9622"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Федеральный закон от 10.01.97 № 13-Ф3 «О внесении изменений и дополнений в Закон РФ «</w:t>
      </w:r>
      <w:r>
        <w:rPr>
          <w:rStyle w:val="WW8Num3z0"/>
          <w:rFonts w:ascii="Verdana" w:hAnsi="Verdana"/>
          <w:color w:val="4682B4"/>
          <w:sz w:val="18"/>
          <w:szCs w:val="18"/>
        </w:rPr>
        <w:t>О налоге на прибыль предприятий и организаций</w:t>
      </w:r>
      <w:r>
        <w:rPr>
          <w:rFonts w:ascii="Verdana" w:hAnsi="Verdana"/>
          <w:color w:val="000000"/>
          <w:sz w:val="18"/>
          <w:szCs w:val="18"/>
        </w:rPr>
        <w:t>» (принят ГД ФС РФ 25.12.96).</w:t>
      </w:r>
    </w:p>
    <w:p w14:paraId="325F7C7B"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129-ФЗ от 21.11.1996 (ред. от 10.01.03) // Собрание законодательства РФ. 1998. № 30, ст. 3619.</w:t>
      </w:r>
    </w:p>
    <w:p w14:paraId="14374457"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Федеральный закон от 02.01.00 № Зб-ФЗ «О внесении изменений в Закон РФ «</w:t>
      </w:r>
      <w:r>
        <w:rPr>
          <w:rStyle w:val="WW8Num3z0"/>
          <w:rFonts w:ascii="Verdana" w:hAnsi="Verdana"/>
          <w:color w:val="4682B4"/>
          <w:sz w:val="18"/>
          <w:szCs w:val="18"/>
        </w:rPr>
        <w:t>О налоге на добавленную стоимость</w:t>
      </w:r>
      <w:r>
        <w:rPr>
          <w:rFonts w:ascii="Verdana" w:hAnsi="Verdana"/>
          <w:color w:val="000000"/>
          <w:sz w:val="18"/>
          <w:szCs w:val="18"/>
        </w:rPr>
        <w:t>» (принят ГД ФС РФ 03.12.1999).</w:t>
      </w:r>
    </w:p>
    <w:p w14:paraId="2745864A"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Федеральный закон от 06.08.01 №110-ФЗ «</w:t>
      </w:r>
      <w:r>
        <w:rPr>
          <w:rStyle w:val="WW8Num3z0"/>
          <w:rFonts w:ascii="Verdana" w:hAnsi="Verdana"/>
          <w:color w:val="4682B4"/>
          <w:sz w:val="18"/>
          <w:szCs w:val="18"/>
        </w:rPr>
        <w:t>О внесении изменений и дополнений в Частьвторую ИК РФ</w:t>
      </w:r>
      <w:r>
        <w:rPr>
          <w:rFonts w:ascii="Verdana" w:hAnsi="Verdana"/>
          <w:color w:val="000000"/>
          <w:sz w:val="18"/>
          <w:szCs w:val="18"/>
        </w:rPr>
        <w:t>».</w:t>
      </w:r>
    </w:p>
    <w:p w14:paraId="313D7FB4"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119-ФЗ от 07.08.01 (в ред. от 30.12.01) // Собрание законодательства РФ. 2001. № 33 (часть 1), ст. 3422.</w:t>
      </w:r>
    </w:p>
    <w:p w14:paraId="1F58E66C"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Федеральный закон от 06.08.01 №110-ФЗ (ред. от 08.12.2003) «О внесении изменений и дополнений в Часть вторую НК РФ .» (принят ГД ФС РФ 06.07.2001) // «</w:t>
      </w:r>
      <w:r>
        <w:rPr>
          <w:rStyle w:val="WW8Num3z0"/>
          <w:rFonts w:ascii="Verdana" w:hAnsi="Verdana"/>
          <w:color w:val="4682B4"/>
          <w:sz w:val="18"/>
          <w:szCs w:val="18"/>
        </w:rPr>
        <w:t>Собрание законодательства РФ</w:t>
      </w:r>
      <w:r>
        <w:rPr>
          <w:rFonts w:ascii="Verdana" w:hAnsi="Verdana"/>
          <w:color w:val="000000"/>
          <w:sz w:val="18"/>
          <w:szCs w:val="18"/>
        </w:rPr>
        <w:t>», 13.08.01, № 33 (часть I), ст. 3413.</w:t>
      </w:r>
    </w:p>
    <w:p w14:paraId="308C8265"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Федеральный закон от 29.05.02 № 57-ФЗ (ред. от 08.12.2003) «О внесении изменений и дополнений в Часть вторую НК РФ .» (принят ГД ФС РФ 24.05.2002) // «</w:t>
      </w:r>
      <w:r>
        <w:rPr>
          <w:rStyle w:val="WW8Num3z0"/>
          <w:rFonts w:ascii="Verdana" w:hAnsi="Verdana"/>
          <w:color w:val="4682B4"/>
          <w:sz w:val="18"/>
          <w:szCs w:val="18"/>
        </w:rPr>
        <w:t>Собрание законодательства РФ</w:t>
      </w:r>
      <w:r>
        <w:rPr>
          <w:rFonts w:ascii="Verdana" w:hAnsi="Verdana"/>
          <w:color w:val="000000"/>
          <w:sz w:val="18"/>
          <w:szCs w:val="18"/>
        </w:rPr>
        <w:t>», 03.06.2002, № 22, ст. 2026.</w:t>
      </w:r>
    </w:p>
    <w:p w14:paraId="19732945"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Указ Президента РФ от 22.12.93 № 2270 «О некоторых изменениях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и во взаимоотношениях бюджетов различных уровней» // «</w:t>
      </w:r>
      <w:r>
        <w:rPr>
          <w:rStyle w:val="WW8Num3z0"/>
          <w:rFonts w:ascii="Verdana" w:hAnsi="Verdana"/>
          <w:color w:val="4682B4"/>
          <w:sz w:val="18"/>
          <w:szCs w:val="18"/>
        </w:rPr>
        <w:t>Собрание актов Президента и Правительства РФ</w:t>
      </w:r>
      <w:r>
        <w:rPr>
          <w:rFonts w:ascii="Verdana" w:hAnsi="Verdana"/>
          <w:color w:val="000000"/>
          <w:sz w:val="18"/>
          <w:szCs w:val="18"/>
        </w:rPr>
        <w:t>», 27.12.1993, № 52, ст. 5076.</w:t>
      </w:r>
    </w:p>
    <w:p w14:paraId="720307F7"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Указ Президента РФ от 10.08.94 № 1677 «Об уточнении действующего порядка</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налога на прибыль 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 «</w:t>
      </w:r>
      <w:r>
        <w:rPr>
          <w:rStyle w:val="WW8Num3z0"/>
          <w:rFonts w:ascii="Verdana" w:hAnsi="Verdana"/>
          <w:color w:val="4682B4"/>
          <w:sz w:val="18"/>
          <w:szCs w:val="18"/>
        </w:rPr>
        <w:t>Собрание законодательства РФ</w:t>
      </w:r>
      <w:r>
        <w:rPr>
          <w:rFonts w:ascii="Verdana" w:hAnsi="Verdana"/>
          <w:color w:val="000000"/>
          <w:sz w:val="18"/>
          <w:szCs w:val="18"/>
        </w:rPr>
        <w:t>», 15.08.1994, № 16, ст. 1884.</w:t>
      </w:r>
    </w:p>
    <w:p w14:paraId="79558F01"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Постановление Правительства РФ от 19.08.94 № 967 (ред. от 24.06.1998) «Об использовании механизма ускоренной</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переоценке основных фондов» // «</w:t>
      </w:r>
      <w:r>
        <w:rPr>
          <w:rStyle w:val="WW8Num3z0"/>
          <w:rFonts w:ascii="Verdana" w:hAnsi="Verdana"/>
          <w:color w:val="4682B4"/>
          <w:sz w:val="18"/>
          <w:szCs w:val="18"/>
        </w:rPr>
        <w:t>Собрание законодательства РФ</w:t>
      </w:r>
      <w:r>
        <w:rPr>
          <w:rFonts w:ascii="Verdana" w:hAnsi="Verdana"/>
          <w:color w:val="000000"/>
          <w:sz w:val="18"/>
          <w:szCs w:val="18"/>
        </w:rPr>
        <w:t>», 29.08.1994, № 18, ст. 2093.</w:t>
      </w:r>
    </w:p>
    <w:p w14:paraId="625C185D"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Постановление Правительства РФ от 23.09.02 № 696 (с изм. от 04.07.03)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w:t>
      </w:r>
    </w:p>
    <w:p w14:paraId="021FA37F"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Постановление Правительства РФ от 31.12.97 № 1672 «О мерах по совершенствованию порядка и методов определения</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w:t>
      </w:r>
    </w:p>
    <w:p w14:paraId="12CFEE58"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Постановление Правительства РФ от 27.05.98 № 509 «О внесении изменения в Положение о составе затрат.» // «</w:t>
      </w:r>
      <w:r>
        <w:rPr>
          <w:rStyle w:val="WW8Num3z0"/>
          <w:rFonts w:ascii="Verdana" w:hAnsi="Verdana"/>
          <w:color w:val="4682B4"/>
          <w:sz w:val="18"/>
          <w:szCs w:val="18"/>
        </w:rPr>
        <w:t>Собрание законодательства РФ</w:t>
      </w:r>
      <w:r>
        <w:rPr>
          <w:rFonts w:ascii="Verdana" w:hAnsi="Verdana"/>
          <w:color w:val="000000"/>
          <w:sz w:val="18"/>
          <w:szCs w:val="18"/>
        </w:rPr>
        <w:t>», № 22,01.06.1998, ст. 2469.</w:t>
      </w:r>
    </w:p>
    <w:p w14:paraId="4DF76A15"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Постановлением Правительства РФ от 24.06.98 № 627 «Об уточнении порядка расчета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и переоценке основных фондов».</w:t>
      </w:r>
    </w:p>
    <w:p w14:paraId="27AD7661"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Правило (стандарт) аудиторской деятельности «Оценка риска и внутренний контроль. Характеристика и учет среды компьютерной и информационной систем» (одобрено Комиссией по аудиторской деятельности при Президенте РФ протоколом № 1 от 11.07.00).</w:t>
      </w:r>
    </w:p>
    <w:p w14:paraId="44A33D68"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Правило (стандарт) аудиторской деятельности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xml:space="preserve">аудита» (одобрено </w:t>
      </w:r>
      <w:r>
        <w:rPr>
          <w:rFonts w:ascii="Verdana" w:hAnsi="Verdana"/>
          <w:color w:val="000000"/>
          <w:sz w:val="18"/>
          <w:szCs w:val="18"/>
        </w:rPr>
        <w:lastRenderedPageBreak/>
        <w:t>Комиссией по аудиторской деятельности при Президенте РФ Протоколом № 6 от 25.12.96).</w:t>
      </w:r>
    </w:p>
    <w:p w14:paraId="45779446"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Основные положения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на промышленных предприятиях», утв.</w:t>
      </w:r>
      <w:r>
        <w:rPr>
          <w:rStyle w:val="WW8Num2z0"/>
          <w:rFonts w:ascii="Verdana" w:hAnsi="Verdana"/>
          <w:color w:val="000000"/>
          <w:sz w:val="18"/>
          <w:szCs w:val="18"/>
        </w:rPr>
        <w:t> </w:t>
      </w:r>
      <w:r>
        <w:rPr>
          <w:rStyle w:val="WW8Num3z0"/>
          <w:rFonts w:ascii="Verdana" w:hAnsi="Verdana"/>
          <w:color w:val="4682B4"/>
          <w:sz w:val="18"/>
          <w:szCs w:val="18"/>
        </w:rPr>
        <w:t>ЦСУ</w:t>
      </w:r>
      <w:r>
        <w:rPr>
          <w:rStyle w:val="WW8Num2z0"/>
          <w:rFonts w:ascii="Verdana" w:hAnsi="Verdana"/>
          <w:color w:val="000000"/>
          <w:sz w:val="18"/>
          <w:szCs w:val="18"/>
        </w:rPr>
        <w:t> </w:t>
      </w:r>
      <w:r>
        <w:rPr>
          <w:rFonts w:ascii="Verdana" w:hAnsi="Verdana"/>
          <w:color w:val="000000"/>
          <w:sz w:val="18"/>
          <w:szCs w:val="18"/>
        </w:rPr>
        <w:t>СССР, Госпланом СССР, Госкомцен СССР и</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СССР 20.07.1970 №АБ-21-Д</w:t>
      </w:r>
    </w:p>
    <w:p w14:paraId="178024F0"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Принципы подготовки и составления финансовой отчетности</w:t>
      </w:r>
    </w:p>
    <w:p w14:paraId="2A15C70F"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34н от 29.07.98 (ред. от 24.03.2000).</w:t>
      </w:r>
    </w:p>
    <w:p w14:paraId="208242F3"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 Приказом Минфина РФ от 09.12.98 № 60н (ред. от 30.12.99) (зарег. в Минюсте РФ 31.12.98 № 1673).</w:t>
      </w:r>
    </w:p>
    <w:p w14:paraId="404F161B"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утвержденное Приказом Минфина РФ от 06.07.99 № 43н.</w:t>
      </w:r>
    </w:p>
    <w:p w14:paraId="350FDBA2"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 Приказом Минфина РФ от 09.06.01 № 44н.</w:t>
      </w:r>
    </w:p>
    <w:p w14:paraId="3C6996D1"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 Приказом Минфина России от 30.03.01 № 26н.</w:t>
      </w:r>
    </w:p>
    <w:p w14:paraId="39CB95E9"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 Минфина России от 06.05.99 № 32н.</w:t>
      </w:r>
    </w:p>
    <w:p w14:paraId="5242D825"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Минфина РФ от 06.05.99 № 33н.</w:t>
      </w:r>
    </w:p>
    <w:p w14:paraId="696AEEBD"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 Приказом Минфина РФ от 16.10.00 № 91н.</w:t>
      </w:r>
    </w:p>
    <w:p w14:paraId="4655A6B2"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Приказ Минфина РФ №86н,</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№БГ-3-04/430 от 13.08.02 «Об утверждении порядка учета доходов и расходов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для индивидуальных предпринимателей» (зарег. в Минюсте РФ 29.08.02 № 3756).</w:t>
      </w:r>
    </w:p>
    <w:p w14:paraId="5EE8D2EE"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Приказ Минфина РФ от 28.07.94 № 100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w:t>
      </w:r>
    </w:p>
    <w:p w14:paraId="24F0CD41"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Инструкция</w:t>
      </w:r>
      <w:r>
        <w:rPr>
          <w:rStyle w:val="WW8Num2z0"/>
          <w:rFonts w:ascii="Verdana" w:hAnsi="Verdana"/>
          <w:color w:val="000000"/>
          <w:sz w:val="18"/>
          <w:szCs w:val="18"/>
        </w:rPr>
        <w:t> </w:t>
      </w:r>
      <w:r>
        <w:rPr>
          <w:rStyle w:val="WW8Num3z0"/>
          <w:rFonts w:ascii="Verdana" w:hAnsi="Verdana"/>
          <w:color w:val="4682B4"/>
          <w:sz w:val="18"/>
          <w:szCs w:val="18"/>
        </w:rPr>
        <w:t>Госналогслужбы</w:t>
      </w:r>
      <w:r>
        <w:rPr>
          <w:rStyle w:val="WW8Num2z0"/>
          <w:rFonts w:ascii="Verdana" w:hAnsi="Verdana"/>
          <w:color w:val="000000"/>
          <w:sz w:val="18"/>
          <w:szCs w:val="18"/>
        </w:rPr>
        <w:t> </w:t>
      </w:r>
      <w:r>
        <w:rPr>
          <w:rFonts w:ascii="Verdana" w:hAnsi="Verdana"/>
          <w:color w:val="000000"/>
          <w:sz w:val="18"/>
          <w:szCs w:val="18"/>
        </w:rPr>
        <w:t>РФ «О порядке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в бюджет налога на прибыль предприятий и организаций» от 10.08.1995 №37 (с изменениями и дополнениями) // Бюллетень нормативных актов министерств и ведомств РФ, №1, 1996.</w:t>
      </w:r>
    </w:p>
    <w:p w14:paraId="44FEF375"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Инструкция Госналогслужбы РФ «О порядке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в бюджет налога на имущество предприятий» от 08.06.95 № 33 (с изменениями и дополнениями) // «</w:t>
      </w:r>
      <w:r>
        <w:rPr>
          <w:rStyle w:val="WW8Num3z0"/>
          <w:rFonts w:ascii="Verdana" w:hAnsi="Verdana"/>
          <w:color w:val="4682B4"/>
          <w:sz w:val="18"/>
          <w:szCs w:val="18"/>
        </w:rPr>
        <w:t>Бюллетень нормативных актов министерств и ведомств РФ</w:t>
      </w:r>
      <w:r>
        <w:rPr>
          <w:rFonts w:ascii="Verdana" w:hAnsi="Verdana"/>
          <w:color w:val="000000"/>
          <w:sz w:val="18"/>
          <w:szCs w:val="18"/>
        </w:rPr>
        <w:t>», № 11, 1995.</w:t>
      </w:r>
    </w:p>
    <w:p w14:paraId="03CE95DE"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Приказ МНС РФ от 15.06.00 №БГ-3-02/231 «Об утверждении Инструкции МНС РФ № 62 «О порядке исчисления и уплаты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налога на прибыль предприятий и организаций».</w:t>
      </w:r>
    </w:p>
    <w:p w14:paraId="27580844"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Приказ МНС РФ от 07.12.01 №БГ-3-02/542 «Об утверждении формы декларации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(зарег. в Минюсте РФ 17.12.01 № 3084).</w:t>
      </w:r>
    </w:p>
    <w:p w14:paraId="7741EF64"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Приказ МНС РФ от 20.12.02 №БГ-3-02/729 "Об утверждении методических рекомендаций по применению главы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Части второй НК РФ"</w:t>
      </w:r>
    </w:p>
    <w:p w14:paraId="3789D59A"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Рекомендации МНС РФ от 19.12.01 «Система налогового учета, рекомендуемая МНС России для исчисления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соответствии с нормами главы 25 НК РФ»</w:t>
      </w:r>
    </w:p>
    <w:p w14:paraId="3DD43B9A"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Письмо Минфина РФ,</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Госналогслужбы РФ и ЦБ России (зарегистрировано в Минюсте РФ 19.01.96 № 1011) «Об установлении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предельной ставки по уплате</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по ссудам, полученным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w:t>
      </w:r>
    </w:p>
    <w:p w14:paraId="11FF67CD"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Письмо Госналогслужбы РФ от 14.04.95 № ВГ-6-06/214 «О применении штрафных санкций к иностранным юридическим лицам за несвоевременную сдачу расчетов налога с суммы превышения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расходов на оплату труда».1. Специальная литература</w:t>
      </w:r>
    </w:p>
    <w:p w14:paraId="0E3DE9AF"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Н.В., Князев Р.В., Кочкин М.П.,</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Шишкоедова Н.Н. Налоговый учет.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«Издательский Дом «</w:t>
      </w:r>
      <w:r>
        <w:rPr>
          <w:rStyle w:val="WW8Num3z0"/>
          <w:rFonts w:ascii="Verdana" w:hAnsi="Verdana"/>
          <w:color w:val="4682B4"/>
          <w:sz w:val="18"/>
          <w:szCs w:val="18"/>
        </w:rPr>
        <w:t>Главбух</w:t>
      </w:r>
      <w:r>
        <w:rPr>
          <w:rFonts w:ascii="Verdana" w:hAnsi="Verdana"/>
          <w:color w:val="000000"/>
          <w:sz w:val="18"/>
          <w:szCs w:val="18"/>
        </w:rPr>
        <w:t>», 2002. - 304 с.</w:t>
      </w:r>
    </w:p>
    <w:p w14:paraId="783A999D"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О.А. Учетная политика предприятия как элемент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Налоговое планирование. 1997. - №3. - С.5.</w:t>
      </w:r>
    </w:p>
    <w:p w14:paraId="7B242154"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53. Александров ИМ. Налоговые системы России и зарубежных стран. М.: 2002, 192 с.</w:t>
      </w:r>
    </w:p>
    <w:p w14:paraId="341F991D"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Анашкин</w:t>
      </w:r>
      <w:r>
        <w:rPr>
          <w:rStyle w:val="WW8Num2z0"/>
          <w:rFonts w:ascii="Verdana" w:hAnsi="Verdana"/>
          <w:color w:val="000000"/>
          <w:sz w:val="18"/>
          <w:szCs w:val="18"/>
        </w:rPr>
        <w:t> </w:t>
      </w:r>
      <w:r>
        <w:rPr>
          <w:rFonts w:ascii="Verdana" w:hAnsi="Verdana"/>
          <w:color w:val="000000"/>
          <w:sz w:val="18"/>
          <w:szCs w:val="18"/>
        </w:rPr>
        <w:t>А.К. Налог на прибыль предприятий и организаций и его совершенствование в условиях рыночных реформ: Диссертация на соискание ученой степени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08.00.10.-М.:ВЗФЭИ, 1997.</w:t>
      </w:r>
    </w:p>
    <w:p w14:paraId="3B41C248"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А.А. Савин, JI.B. Сотникова и др.; под ред. В.И. Подольского. 3-е изд., перераб. и доп. - М.: ЮНИТИ-ДАНА, Аудит, 2003. - 583 с.</w:t>
      </w:r>
    </w:p>
    <w:p w14:paraId="64C70857"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Бухгалтерский учет в 2002 г. // Финансовая газета. 2002. - №3.</w:t>
      </w:r>
    </w:p>
    <w:p w14:paraId="4297D6AF"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Бухгалтерское обеспечение налогообложения прибыли.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1995. - 80 с.</w:t>
      </w:r>
    </w:p>
    <w:p w14:paraId="5613D2B0"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Из 25-й главы НК РФ надо исключить статьи о налоговом учете // Россииский налоговый курьер. 2003. - №8.</w:t>
      </w:r>
    </w:p>
    <w:p w14:paraId="51867EFB"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Налоговый кодекс отменяет бухгалтерский учет? // Российский налоговый курьер, 2001, №9.</w:t>
      </w:r>
    </w:p>
    <w:p w14:paraId="2FC2433E"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Неразберихи не избежать // Экономика и жизнь, 2001. №37.</w:t>
      </w:r>
    </w:p>
    <w:p w14:paraId="4A9A761E"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 налоговом учете и базе исчисления данных для налога на прибыль // Бухгалтерский учет, 2002, № 13. С. 59-61.</w:t>
      </w:r>
    </w:p>
    <w:p w14:paraId="22B23983"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 реформировании национального бухгалтерского учета: взгляд на проблему. / Бухгалтерский учет, 1996. №1. - С. 3-7.</w:t>
      </w:r>
    </w:p>
    <w:p w14:paraId="2A551D8C"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Тенденции развития бухгалтерского учета в России // Бухгалтерский учет. -1994.-№8.-С. 13-15.</w:t>
      </w:r>
    </w:p>
    <w:p w14:paraId="1E5B5E3A"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Бачурин</w:t>
      </w:r>
      <w:r>
        <w:rPr>
          <w:rStyle w:val="WW8Num2z0"/>
          <w:rFonts w:ascii="Verdana" w:hAnsi="Verdana"/>
          <w:color w:val="000000"/>
          <w:sz w:val="18"/>
          <w:szCs w:val="18"/>
        </w:rPr>
        <w:t> </w:t>
      </w:r>
      <w:r>
        <w:rPr>
          <w:rFonts w:ascii="Verdana" w:hAnsi="Verdana"/>
          <w:color w:val="000000"/>
          <w:sz w:val="18"/>
          <w:szCs w:val="18"/>
        </w:rPr>
        <w:t>А.В. Прибыль и налог с</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в СССР. М.: Госфиниздат, 1955. - 174 с.</w:t>
      </w:r>
    </w:p>
    <w:p w14:paraId="323A8CCC"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М.: Бухгалтерский учет, 1994.</w:t>
      </w:r>
    </w:p>
    <w:p w14:paraId="0B382AA8"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Берник</w:t>
      </w:r>
      <w:r>
        <w:rPr>
          <w:rStyle w:val="WW8Num2z0"/>
          <w:rFonts w:ascii="Verdana" w:hAnsi="Verdana"/>
          <w:color w:val="000000"/>
          <w:sz w:val="18"/>
          <w:szCs w:val="18"/>
        </w:rPr>
        <w:t> </w:t>
      </w:r>
      <w:r>
        <w:rPr>
          <w:rFonts w:ascii="Verdana" w:hAnsi="Verdana"/>
          <w:color w:val="000000"/>
          <w:sz w:val="18"/>
          <w:szCs w:val="18"/>
        </w:rPr>
        <w:t>В.Р., Брызгалин А.В., Брызгалин В.В.,</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О.Н., Головкин А.Н. Комментарий официальных органов к налогу на прибыль. М.: Аналитика-Пресс, 1998.-200 с.</w:t>
      </w:r>
    </w:p>
    <w:p w14:paraId="04C91985"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Бондарчук</w:t>
      </w:r>
      <w:r>
        <w:rPr>
          <w:rStyle w:val="WW8Num2z0"/>
          <w:rFonts w:ascii="Verdana" w:hAnsi="Verdana"/>
          <w:color w:val="000000"/>
          <w:sz w:val="18"/>
          <w:szCs w:val="18"/>
        </w:rPr>
        <w:t> </w:t>
      </w:r>
      <w:r>
        <w:rPr>
          <w:rFonts w:ascii="Verdana" w:hAnsi="Verdana"/>
          <w:color w:val="000000"/>
          <w:sz w:val="18"/>
          <w:szCs w:val="18"/>
        </w:rPr>
        <w:t>Н.И. Некоторые вопросы организации системы налогового учета на основе данных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2002. - №19.</w:t>
      </w:r>
    </w:p>
    <w:p w14:paraId="31E4B66B"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Налог на прибыль организаций. Профессиональный комментарий к Налоговому кодексу РФ. Екб.:</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2002. - 448 с.</w:t>
      </w:r>
    </w:p>
    <w:p w14:paraId="2E36FC11"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и др. Налоговый учет и налоговая политика предприятия. М.: Аналитика-Пресс, 1997.</w:t>
      </w:r>
    </w:p>
    <w:p w14:paraId="0E70DFD0"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и др. Налоговый учет. Анализ взаимодействия и противоречий налогообложения и бухгалтерского учета. М.: Аналитика-Пресс, 1997.</w:t>
      </w:r>
    </w:p>
    <w:p w14:paraId="1B46D48E"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Берник В.Р., Головкин А.Н. Налоговая оптимизация: принципы, методы, рекомендации, арбитражная практика / Под ред. А.В.Брызгалина. Екб.: Налоги и финансовое право. - 2002. - 272 с.</w:t>
      </w:r>
    </w:p>
    <w:p w14:paraId="07550296"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Бутаков</w:t>
      </w:r>
      <w:r>
        <w:rPr>
          <w:rStyle w:val="WW8Num2z0"/>
          <w:rFonts w:ascii="Verdana" w:hAnsi="Verdana"/>
          <w:color w:val="000000"/>
          <w:sz w:val="18"/>
          <w:szCs w:val="18"/>
        </w:rPr>
        <w:t> </w:t>
      </w:r>
      <w:r>
        <w:rPr>
          <w:rFonts w:ascii="Verdana" w:hAnsi="Verdana"/>
          <w:color w:val="000000"/>
          <w:sz w:val="18"/>
          <w:szCs w:val="18"/>
        </w:rPr>
        <w:t>Д.Д. Основы мирового Налогового кодекса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1996. № 8. С. 23-27; № 10. С. 33-36.</w:t>
      </w:r>
    </w:p>
    <w:p w14:paraId="6350F467"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Васильева М., Камфер Ю., Степанова О. Внешний и внутренний аудит на предприятии // Экономико-правовой бюллетень, № 6, 2001.</w:t>
      </w:r>
    </w:p>
    <w:p w14:paraId="33BD114C"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Веренков</w:t>
      </w:r>
      <w:r>
        <w:rPr>
          <w:rStyle w:val="WW8Num2z0"/>
          <w:rFonts w:ascii="Verdana" w:hAnsi="Verdana"/>
          <w:color w:val="000000"/>
          <w:sz w:val="18"/>
          <w:szCs w:val="18"/>
        </w:rPr>
        <w:t> </w:t>
      </w:r>
      <w:r>
        <w:rPr>
          <w:rFonts w:ascii="Verdana" w:hAnsi="Verdana"/>
          <w:color w:val="000000"/>
          <w:sz w:val="18"/>
          <w:szCs w:val="18"/>
        </w:rPr>
        <w:t>А.И., Гапоник А.И., Шафронская Г.Г. Использование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для целей внешнего аудита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8. - 2001 .</w:t>
      </w:r>
    </w:p>
    <w:p w14:paraId="774D7071"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Витрянский</w:t>
      </w:r>
      <w:r>
        <w:rPr>
          <w:rStyle w:val="WW8Num2z0"/>
          <w:rFonts w:ascii="Verdana" w:hAnsi="Verdana"/>
          <w:color w:val="000000"/>
          <w:sz w:val="18"/>
          <w:szCs w:val="18"/>
        </w:rPr>
        <w:t> </w:t>
      </w:r>
      <w:r>
        <w:rPr>
          <w:rFonts w:ascii="Verdana" w:hAnsi="Verdana"/>
          <w:color w:val="000000"/>
          <w:sz w:val="18"/>
          <w:szCs w:val="18"/>
        </w:rPr>
        <w:t>В.В., Герасименко С А. Налоговые органы,</w:t>
      </w:r>
      <w:r>
        <w:rPr>
          <w:rStyle w:val="WW8Num2z0"/>
          <w:rFonts w:ascii="Verdana" w:hAnsi="Verdana"/>
          <w:color w:val="000000"/>
          <w:sz w:val="18"/>
          <w:szCs w:val="18"/>
        </w:rPr>
        <w:t> </w:t>
      </w:r>
      <w:r>
        <w:rPr>
          <w:rStyle w:val="WW8Num3z0"/>
          <w:rFonts w:ascii="Verdana" w:hAnsi="Verdana"/>
          <w:color w:val="4682B4"/>
          <w:sz w:val="18"/>
          <w:szCs w:val="18"/>
        </w:rPr>
        <w:t>налогоплательщик</w:t>
      </w:r>
      <w:r>
        <w:rPr>
          <w:rStyle w:val="WW8Num2z0"/>
          <w:rFonts w:ascii="Verdana" w:hAnsi="Verdana"/>
          <w:color w:val="000000"/>
          <w:sz w:val="18"/>
          <w:szCs w:val="18"/>
        </w:rPr>
        <w:t> </w:t>
      </w:r>
      <w:r>
        <w:rPr>
          <w:rFonts w:ascii="Verdana" w:hAnsi="Verdana"/>
          <w:color w:val="000000"/>
          <w:sz w:val="18"/>
          <w:szCs w:val="18"/>
        </w:rPr>
        <w:t>и гражданский кодекс.-М.: Международный центр финансово-экономического развития, 1995.</w:t>
      </w:r>
    </w:p>
    <w:p w14:paraId="70DF851A"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Style w:val="WW8Num2z0"/>
          <w:rFonts w:ascii="Verdana" w:hAnsi="Verdana"/>
          <w:color w:val="000000"/>
          <w:sz w:val="18"/>
          <w:szCs w:val="18"/>
        </w:rPr>
        <w:t> </w:t>
      </w:r>
      <w:r>
        <w:rPr>
          <w:rFonts w:ascii="Verdana" w:hAnsi="Verdana"/>
          <w:color w:val="000000"/>
          <w:sz w:val="18"/>
          <w:szCs w:val="18"/>
        </w:rPr>
        <w:t>А.Э. Актуальные вопросы общей теории</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 Известия Санкт-петербургского университета экономики и финансов, 1998, Вып. 4.</w:t>
      </w:r>
    </w:p>
    <w:p w14:paraId="4A021F92"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Волович</w:t>
      </w:r>
      <w:r>
        <w:rPr>
          <w:rStyle w:val="WW8Num2z0"/>
          <w:rFonts w:ascii="Verdana" w:hAnsi="Verdana"/>
          <w:color w:val="000000"/>
          <w:sz w:val="18"/>
          <w:szCs w:val="18"/>
        </w:rPr>
        <w:t> </w:t>
      </w:r>
      <w:r>
        <w:rPr>
          <w:rFonts w:ascii="Verdana" w:hAnsi="Verdana"/>
          <w:color w:val="000000"/>
          <w:sz w:val="18"/>
          <w:szCs w:val="18"/>
        </w:rPr>
        <w:t>М.А., Островский О.М., Цигельник М.А. Перспективы развития учета в России // Бухгалтерский учет. 1993. - №10. - С. 3.</w:t>
      </w:r>
    </w:p>
    <w:p w14:paraId="4E81F7E2"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Г.А., Пепеляев С.Г. Предприниматель налогоплательщик - государство. Правовые позиции Конституционного Суда РФ. М.: ИД ФБК-ПРЕСС, 1998.</w:t>
      </w:r>
    </w:p>
    <w:p w14:paraId="6B0F7CC1"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Михайлова О.П. Система внутреннего контроля организации // Бухгалтерский учет, 1999, № 9.</w:t>
      </w:r>
    </w:p>
    <w:p w14:paraId="4C31E848"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Галимзянов</w:t>
      </w:r>
      <w:r>
        <w:rPr>
          <w:rStyle w:val="WW8Num2z0"/>
          <w:rFonts w:ascii="Verdana" w:hAnsi="Verdana"/>
          <w:color w:val="000000"/>
          <w:sz w:val="18"/>
          <w:szCs w:val="18"/>
        </w:rPr>
        <w:t> </w:t>
      </w:r>
      <w:r>
        <w:rPr>
          <w:rFonts w:ascii="Verdana" w:hAnsi="Verdana"/>
          <w:color w:val="000000"/>
          <w:sz w:val="18"/>
          <w:szCs w:val="18"/>
        </w:rPr>
        <w:t xml:space="preserve">Р.Ф. Управление налогами на предприятии. В 2-х т. Т.1: Технологии </w:t>
      </w:r>
      <w:r>
        <w:rPr>
          <w:rFonts w:ascii="Verdana" w:hAnsi="Verdana"/>
          <w:color w:val="000000"/>
          <w:sz w:val="18"/>
          <w:szCs w:val="18"/>
        </w:rPr>
        <w:lastRenderedPageBreak/>
        <w:t>внутреннего контроля налоговых расчетов. Уфа: «</w:t>
      </w:r>
      <w:r>
        <w:rPr>
          <w:rStyle w:val="WW8Num3z0"/>
          <w:rFonts w:ascii="Verdana" w:hAnsi="Verdana"/>
          <w:color w:val="4682B4"/>
          <w:sz w:val="18"/>
          <w:szCs w:val="18"/>
        </w:rPr>
        <w:t>Эксперт</w:t>
      </w:r>
      <w:r>
        <w:rPr>
          <w:rFonts w:ascii="Verdana" w:hAnsi="Verdana"/>
          <w:color w:val="000000"/>
          <w:sz w:val="18"/>
          <w:szCs w:val="18"/>
        </w:rPr>
        <w:t>», 1998. - 239 с.</w:t>
      </w:r>
    </w:p>
    <w:p w14:paraId="31A8E8D9"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Галимзянов</w:t>
      </w:r>
      <w:r>
        <w:rPr>
          <w:rStyle w:val="WW8Num2z0"/>
          <w:rFonts w:ascii="Verdana" w:hAnsi="Verdana"/>
          <w:color w:val="000000"/>
          <w:sz w:val="18"/>
          <w:szCs w:val="18"/>
        </w:rPr>
        <w:t> </w:t>
      </w:r>
      <w:r>
        <w:rPr>
          <w:rFonts w:ascii="Verdana" w:hAnsi="Verdana"/>
          <w:color w:val="000000"/>
          <w:sz w:val="18"/>
          <w:szCs w:val="18"/>
        </w:rPr>
        <w:t>Р.Ф. Управление налогами на предприятии. В 2-х т. Т.2: Приложения. Уфа: «</w:t>
      </w:r>
      <w:r>
        <w:rPr>
          <w:rStyle w:val="WW8Num3z0"/>
          <w:rFonts w:ascii="Verdana" w:hAnsi="Verdana"/>
          <w:color w:val="4682B4"/>
          <w:sz w:val="18"/>
          <w:szCs w:val="18"/>
        </w:rPr>
        <w:t>Эксперт</w:t>
      </w:r>
      <w:r>
        <w:rPr>
          <w:rFonts w:ascii="Verdana" w:hAnsi="Verdana"/>
          <w:color w:val="000000"/>
          <w:sz w:val="18"/>
          <w:szCs w:val="18"/>
        </w:rPr>
        <w:t>», 1998. - 159 с.</w:t>
      </w:r>
    </w:p>
    <w:p w14:paraId="37F9ACBE"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Гладышева</w:t>
      </w:r>
      <w:r>
        <w:rPr>
          <w:rStyle w:val="WW8Num2z0"/>
          <w:rFonts w:ascii="Verdana" w:hAnsi="Verdana"/>
          <w:color w:val="000000"/>
          <w:sz w:val="18"/>
          <w:szCs w:val="18"/>
        </w:rPr>
        <w:t> </w:t>
      </w:r>
      <w:r>
        <w:rPr>
          <w:rFonts w:ascii="Verdana" w:hAnsi="Verdana"/>
          <w:color w:val="000000"/>
          <w:sz w:val="18"/>
          <w:szCs w:val="18"/>
        </w:rPr>
        <w:t>Ю.П. Как организовать налоговый учет. М.: «Бератор-Пресс», 2002. - 241 с.</w:t>
      </w:r>
    </w:p>
    <w:p w14:paraId="0064BBAF"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Глебова</w:t>
      </w:r>
      <w:r>
        <w:rPr>
          <w:rStyle w:val="WW8Num2z0"/>
          <w:rFonts w:ascii="Verdana" w:hAnsi="Verdana"/>
          <w:color w:val="000000"/>
          <w:sz w:val="18"/>
          <w:szCs w:val="18"/>
        </w:rPr>
        <w:t> </w:t>
      </w:r>
      <w:r>
        <w:rPr>
          <w:rFonts w:ascii="Verdana" w:hAnsi="Verdana"/>
          <w:color w:val="000000"/>
          <w:sz w:val="18"/>
          <w:szCs w:val="18"/>
        </w:rPr>
        <w:t>О.П., Гусева Ж.Л., Иванов К.А. и др. // М.: Издательско-консультационная компания «Статус-Кво 97». 2003.</w:t>
      </w:r>
    </w:p>
    <w:p w14:paraId="3380E711"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Производство: налоги и учет. М.: БЕРАТОР-ПРЕСС, 2003. - 224 с.</w:t>
      </w:r>
    </w:p>
    <w:p w14:paraId="732D3D62"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Гуреев</w:t>
      </w:r>
      <w:r>
        <w:rPr>
          <w:rStyle w:val="WW8Num2z0"/>
          <w:rFonts w:ascii="Verdana" w:hAnsi="Verdana"/>
          <w:color w:val="000000"/>
          <w:sz w:val="18"/>
          <w:szCs w:val="18"/>
        </w:rPr>
        <w:t> </w:t>
      </w:r>
      <w:r>
        <w:rPr>
          <w:rFonts w:ascii="Verdana" w:hAnsi="Verdana"/>
          <w:color w:val="000000"/>
          <w:sz w:val="18"/>
          <w:szCs w:val="18"/>
        </w:rPr>
        <w:t>В.И. Российское налоговое право. М.: Экономика, 1997. - 383 с.</w:t>
      </w:r>
    </w:p>
    <w:p w14:paraId="2998C865"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Ж.Л., Манешева Ж.А. Лизинговые операции: бухгалтерский и налоговый учет // «</w:t>
      </w:r>
      <w:r>
        <w:rPr>
          <w:rStyle w:val="WW8Num3z0"/>
          <w:rFonts w:ascii="Verdana" w:hAnsi="Verdana"/>
          <w:color w:val="4682B4"/>
          <w:sz w:val="18"/>
          <w:szCs w:val="18"/>
        </w:rPr>
        <w:t>Российский налоговый курьер</w:t>
      </w:r>
      <w:r>
        <w:rPr>
          <w:rFonts w:ascii="Verdana" w:hAnsi="Verdana"/>
          <w:color w:val="000000"/>
          <w:sz w:val="18"/>
          <w:szCs w:val="18"/>
        </w:rPr>
        <w:t>». — 2002. №16. - С.45.</w:t>
      </w:r>
    </w:p>
    <w:p w14:paraId="654CA4D4"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Л.Н. Насущные проблемы финансового контроля, «</w:t>
      </w:r>
      <w:r>
        <w:rPr>
          <w:rStyle w:val="WW8Num3z0"/>
          <w:rFonts w:ascii="Verdana" w:hAnsi="Verdana"/>
          <w:color w:val="4682B4"/>
          <w:sz w:val="18"/>
          <w:szCs w:val="18"/>
        </w:rPr>
        <w:t>Бухгалтерский учет</w:t>
      </w:r>
      <w:r>
        <w:rPr>
          <w:rFonts w:ascii="Verdana" w:hAnsi="Verdana"/>
          <w:color w:val="000000"/>
          <w:sz w:val="18"/>
          <w:szCs w:val="18"/>
        </w:rPr>
        <w:t>», 2002, № 3.</w:t>
      </w:r>
    </w:p>
    <w:p w14:paraId="485C4690"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Дернберг</w:t>
      </w:r>
      <w:r>
        <w:rPr>
          <w:rStyle w:val="WW8Num2z0"/>
          <w:rFonts w:ascii="Verdana" w:hAnsi="Verdana"/>
          <w:color w:val="000000"/>
          <w:sz w:val="18"/>
          <w:szCs w:val="18"/>
        </w:rPr>
        <w:t> </w:t>
      </w:r>
      <w:r>
        <w:rPr>
          <w:rFonts w:ascii="Verdana" w:hAnsi="Verdana"/>
          <w:color w:val="000000"/>
          <w:sz w:val="18"/>
          <w:szCs w:val="18"/>
        </w:rPr>
        <w:t>Р.Л. Международное налогообложение. М.: ЮНИГИ; Будапешт: COLPI, 1997.-375 с.</w:t>
      </w:r>
    </w:p>
    <w:p w14:paraId="170BCB38"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Е.Н., Петров Ю.А. Сравнительный анализ зарубежных налоговых систем и развитие налогообложения в России: Препринт.- М.: ЦЭМИРАН, 1995. 84 с.</w:t>
      </w:r>
    </w:p>
    <w:p w14:paraId="3A7FF311"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Елина</w:t>
      </w:r>
      <w:r>
        <w:rPr>
          <w:rStyle w:val="WW8Num2z0"/>
          <w:rFonts w:ascii="Verdana" w:hAnsi="Verdana"/>
          <w:color w:val="000000"/>
          <w:sz w:val="18"/>
          <w:szCs w:val="18"/>
        </w:rPr>
        <w:t> </w:t>
      </w:r>
      <w:r>
        <w:rPr>
          <w:rFonts w:ascii="Verdana" w:hAnsi="Verdana"/>
          <w:color w:val="000000"/>
          <w:sz w:val="18"/>
          <w:szCs w:val="18"/>
        </w:rPr>
        <w:t>Л.А. Регистр учета расходов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работ и услуг производственного характера // Главная книга. -2002. №23. - С.40-42.</w:t>
      </w:r>
    </w:p>
    <w:p w14:paraId="599CB734"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Елина</w:t>
      </w:r>
      <w:r>
        <w:rPr>
          <w:rStyle w:val="WW8Num2z0"/>
          <w:rFonts w:ascii="Verdana" w:hAnsi="Verdana"/>
          <w:color w:val="000000"/>
          <w:sz w:val="18"/>
          <w:szCs w:val="18"/>
        </w:rPr>
        <w:t> </w:t>
      </w:r>
      <w:r>
        <w:rPr>
          <w:rFonts w:ascii="Verdana" w:hAnsi="Verdana"/>
          <w:color w:val="000000"/>
          <w:sz w:val="18"/>
          <w:szCs w:val="18"/>
        </w:rPr>
        <w:t>Л.А. Регистр-расчет других прочих расходов на производство и реализацию // Главная книга. -2002. №23. - С.43-49.</w:t>
      </w:r>
    </w:p>
    <w:p w14:paraId="6C2D3289"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Жесткое С.В. Проблемы налогового планирования в РФ // Налоговый вестник. 1997. -№6. - С.74.</w:t>
      </w:r>
    </w:p>
    <w:p w14:paraId="1CF89A26"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Завьялов</w:t>
      </w:r>
      <w:r>
        <w:rPr>
          <w:rStyle w:val="WW8Num2z0"/>
          <w:rFonts w:ascii="Verdana" w:hAnsi="Verdana"/>
          <w:color w:val="000000"/>
          <w:sz w:val="18"/>
          <w:szCs w:val="18"/>
        </w:rPr>
        <w:t> </w:t>
      </w:r>
      <w:r>
        <w:rPr>
          <w:rFonts w:ascii="Verdana" w:hAnsi="Verdana"/>
          <w:color w:val="000000"/>
          <w:sz w:val="18"/>
          <w:szCs w:val="18"/>
        </w:rPr>
        <w:t>Н.Ф. Налоговое планирование: мировой опыт и Россия. // Бухгалтерский учет и налоговое планирование. 1998. - №6. - С.308.</w:t>
      </w:r>
    </w:p>
    <w:p w14:paraId="083E5855"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Зингер</w:t>
      </w:r>
      <w:r>
        <w:rPr>
          <w:rStyle w:val="WW8Num2z0"/>
          <w:rFonts w:ascii="Verdana" w:hAnsi="Verdana"/>
          <w:color w:val="000000"/>
          <w:sz w:val="18"/>
          <w:szCs w:val="18"/>
        </w:rPr>
        <w:t> </w:t>
      </w:r>
      <w:r>
        <w:rPr>
          <w:rFonts w:ascii="Verdana" w:hAnsi="Verdana"/>
          <w:color w:val="000000"/>
          <w:sz w:val="18"/>
          <w:szCs w:val="18"/>
        </w:rPr>
        <w:t>Е.А., Ялбулганов А.А. Основы налогового законодательства Австралии // Публичные финансы государств</w:t>
      </w:r>
      <w:r>
        <w:rPr>
          <w:rStyle w:val="WW8Num2z0"/>
          <w:rFonts w:ascii="Verdana" w:hAnsi="Verdana"/>
          <w:color w:val="000000"/>
          <w:sz w:val="18"/>
          <w:szCs w:val="18"/>
        </w:rPr>
        <w:t> </w:t>
      </w:r>
      <w:r>
        <w:rPr>
          <w:rStyle w:val="WW8Num3z0"/>
          <w:rFonts w:ascii="Verdana" w:hAnsi="Verdana"/>
          <w:color w:val="4682B4"/>
          <w:sz w:val="18"/>
          <w:szCs w:val="18"/>
        </w:rPr>
        <w:t>АТР</w:t>
      </w:r>
      <w:r>
        <w:rPr>
          <w:rFonts w:ascii="Verdana" w:hAnsi="Verdana"/>
          <w:color w:val="000000"/>
          <w:sz w:val="18"/>
          <w:szCs w:val="18"/>
        </w:rPr>
        <w:t>. Бюджетное и налоговое регулирование / Под ред. А.Н.Козырина. М., 1998.</w:t>
      </w:r>
    </w:p>
    <w:p w14:paraId="5ACF7504"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Каланов</w:t>
      </w:r>
      <w:r>
        <w:rPr>
          <w:rStyle w:val="WW8Num2z0"/>
          <w:rFonts w:ascii="Verdana" w:hAnsi="Verdana"/>
          <w:color w:val="000000"/>
          <w:sz w:val="18"/>
          <w:szCs w:val="18"/>
        </w:rPr>
        <w:t> </w:t>
      </w:r>
      <w:r>
        <w:rPr>
          <w:rFonts w:ascii="Verdana" w:hAnsi="Verdana"/>
          <w:color w:val="000000"/>
          <w:sz w:val="18"/>
          <w:szCs w:val="18"/>
        </w:rPr>
        <w:t>А.Н. Налог на прибыль организаций: Комментарий к главе 25 НК РФ. Разъяснения и рекомендации по применению. М.: ИД ФБК-ПРЕСС, 2002. - 344 с.</w:t>
      </w:r>
    </w:p>
    <w:p w14:paraId="63C906DF"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Е.М. Договорная работа в организации как элемент налогового планирования // Бухгалтерский учет и налоговое планирование. 1999. - №9. - С.158-168.</w:t>
      </w:r>
    </w:p>
    <w:p w14:paraId="321992D9"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Карп</w:t>
      </w:r>
      <w:r>
        <w:rPr>
          <w:rStyle w:val="WW8Num2z0"/>
          <w:rFonts w:ascii="Verdana" w:hAnsi="Verdana"/>
          <w:color w:val="000000"/>
          <w:sz w:val="18"/>
          <w:szCs w:val="18"/>
        </w:rPr>
        <w:t> </w:t>
      </w:r>
      <w:r>
        <w:rPr>
          <w:rFonts w:ascii="Verdana" w:hAnsi="Verdana"/>
          <w:color w:val="000000"/>
          <w:sz w:val="18"/>
          <w:szCs w:val="18"/>
        </w:rPr>
        <w:t>М.В. Налоговый менеджмент / Учебник для вузов // М.: «ЮНИТИ-ДАНА», 2001. -477 с.</w:t>
      </w:r>
    </w:p>
    <w:p w14:paraId="1A234FA6"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Котко Е.А., Топольская Е.Б.</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бухгалтерском и налоговом учете // М.: Статус-кво, 1999.</w:t>
      </w:r>
    </w:p>
    <w:p w14:paraId="57B34B5A"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Кирюшкин А. Оценка</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2003. -№16</w:t>
      </w:r>
    </w:p>
    <w:p w14:paraId="145E9071"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Налоговый учет: Практическое руководство. М.: Налоговый вестник, 2003.-224 с.</w:t>
      </w:r>
    </w:p>
    <w:p w14:paraId="0AD8033D"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Учетная политика для целей бухгалтерского и налогового учета. М.: Налоговый вестник, 2003. - 240 с.</w:t>
      </w:r>
    </w:p>
    <w:p w14:paraId="1C00F9E1"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В.Г. Налоги в странах членах</w:t>
      </w:r>
      <w:r>
        <w:rPr>
          <w:rStyle w:val="WW8Num2z0"/>
          <w:rFonts w:ascii="Verdana" w:hAnsi="Verdana"/>
          <w:color w:val="000000"/>
          <w:sz w:val="18"/>
          <w:szCs w:val="18"/>
        </w:rPr>
        <w:t> </w:t>
      </w:r>
      <w:r>
        <w:rPr>
          <w:rStyle w:val="WW8Num3z0"/>
          <w:rFonts w:ascii="Verdana" w:hAnsi="Verdana"/>
          <w:color w:val="4682B4"/>
          <w:sz w:val="18"/>
          <w:szCs w:val="18"/>
        </w:rPr>
        <w:t>ЕЭС</w:t>
      </w:r>
      <w:r>
        <w:rPr>
          <w:rStyle w:val="WW8Num2z0"/>
          <w:rFonts w:ascii="Verdana" w:hAnsi="Verdana"/>
          <w:color w:val="000000"/>
          <w:sz w:val="18"/>
          <w:szCs w:val="18"/>
        </w:rPr>
        <w:t> </w:t>
      </w:r>
      <w:r>
        <w:rPr>
          <w:rFonts w:ascii="Verdana" w:hAnsi="Verdana"/>
          <w:color w:val="000000"/>
          <w:sz w:val="18"/>
          <w:szCs w:val="18"/>
        </w:rPr>
        <w:t>// Финансы. - 1993. -№ 5.</w:t>
      </w:r>
    </w:p>
    <w:p w14:paraId="6C7EE17C"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Соколов Я.В.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Учебное пособие. СПб.: ЛИСТ, 1991.</w:t>
      </w:r>
    </w:p>
    <w:p w14:paraId="5A9D4D74"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Отраслевые особенности налогообложения и учета М.: ИД ФБК-ПРЕСС, 2000. - 143 с.</w:t>
      </w:r>
    </w:p>
    <w:p w14:paraId="5FB13B46"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Козенкова Т А. Налоговое планирование на предприятии. М.: АиН, 1999.</w:t>
      </w:r>
    </w:p>
    <w:p w14:paraId="2D3BC7FE"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Козырин</w:t>
      </w:r>
      <w:r>
        <w:rPr>
          <w:rStyle w:val="WW8Num2z0"/>
          <w:rFonts w:ascii="Verdana" w:hAnsi="Verdana"/>
          <w:color w:val="000000"/>
          <w:sz w:val="18"/>
          <w:szCs w:val="18"/>
        </w:rPr>
        <w:t> </w:t>
      </w:r>
      <w:r>
        <w:rPr>
          <w:rFonts w:ascii="Verdana" w:hAnsi="Verdana"/>
          <w:color w:val="000000"/>
          <w:sz w:val="18"/>
          <w:szCs w:val="18"/>
        </w:rPr>
        <w:t>А.Н. Налоговое право зарубежных стран: вопросы теории и практики. М.: Манускрипт, 1993.-C.3-37.</w:t>
      </w:r>
    </w:p>
    <w:p w14:paraId="697433C3"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Козырин</w:t>
      </w:r>
      <w:r>
        <w:rPr>
          <w:rStyle w:val="WW8Num2z0"/>
          <w:rFonts w:ascii="Verdana" w:hAnsi="Verdana"/>
          <w:color w:val="000000"/>
          <w:sz w:val="18"/>
          <w:szCs w:val="18"/>
        </w:rPr>
        <w:t> </w:t>
      </w:r>
      <w:r>
        <w:rPr>
          <w:rFonts w:ascii="Verdana" w:hAnsi="Verdana"/>
          <w:color w:val="000000"/>
          <w:sz w:val="18"/>
          <w:szCs w:val="18"/>
        </w:rPr>
        <w:t>А.Н. Правовое регулирование налогообложения в зарубежных странах // Финансы, 1994, № 5.</w:t>
      </w:r>
    </w:p>
    <w:p w14:paraId="29F2AD89"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И.Ю. Налогообложение прибыли предприятий и проблемы совершенствования законодательной базы // Финансы, 1999, № 3, С. 26.</w:t>
      </w:r>
    </w:p>
    <w:p w14:paraId="5DF8379C"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109.</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И. П. Об учете расходов организаций по экономическим элементам // Бухгалтерский учет. 2003. - № 2. - С. 60-62</w:t>
      </w:r>
    </w:p>
    <w:p w14:paraId="167A4985"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Комментарий к Налоговому кодексу РФ части первой / Составитель и автор комментариев С.Д. Шаталов. Учебное пособие.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1999.</w:t>
      </w:r>
    </w:p>
    <w:p w14:paraId="6C6331BB"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Комментарий к Налоговому кодексу РФ части первой и второй / Под ред. Р.Ф. Захаровой и С.В. Земляченко. М., Проспект, 2001.</w:t>
      </w:r>
    </w:p>
    <w:p w14:paraId="3477B88A"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Комментарий к Налоговому кодексу РФ, части первой (постатейный, расширенный) / Под ред. А.В. Брызгалина. М.: Аналитика-Пресс, 1999.</w:t>
      </w:r>
    </w:p>
    <w:p w14:paraId="6FEF454B"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г.</w:t>
      </w:r>
    </w:p>
    <w:p w14:paraId="4942532B"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цель составления // Бухгалтерский учет, 2001, №7.</w:t>
      </w:r>
    </w:p>
    <w:p w14:paraId="107D7B74"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В.А., Костылева Ю.Ю. Бухгалтерский и налоговый учет: проблемы взаимодействия // Бухгалтерский учет 2002. - №13. - С.62-67.</w:t>
      </w:r>
    </w:p>
    <w:p w14:paraId="38F5DB05"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Е.В. Интеракции бухгалтерского учета и налоговой системы: Диссертация на соискание ученой степени канд.экон.наук:08.00.12. СПб, 1996.</w:t>
      </w:r>
    </w:p>
    <w:p w14:paraId="4AE02C67"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Кугаенко</w:t>
      </w:r>
      <w:r>
        <w:rPr>
          <w:rStyle w:val="WW8Num2z0"/>
          <w:rFonts w:ascii="Verdana" w:hAnsi="Verdana"/>
          <w:color w:val="000000"/>
          <w:sz w:val="18"/>
          <w:szCs w:val="18"/>
        </w:rPr>
        <w:t> </w:t>
      </w:r>
      <w:r>
        <w:rPr>
          <w:rFonts w:ascii="Verdana" w:hAnsi="Verdana"/>
          <w:color w:val="000000"/>
          <w:sz w:val="18"/>
          <w:szCs w:val="18"/>
        </w:rPr>
        <w:t>А.А., Белянкич М.П. Теория налогообложения: 2-е изд., перераб и доп. М.: Вузовская книга, 1999. - 344 с.</w:t>
      </w:r>
    </w:p>
    <w:p w14:paraId="1514403D"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Организация системы внутреннего контроля на предприятии в условиях компьютерной обработки данных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2000, №11.</w:t>
      </w:r>
    </w:p>
    <w:p w14:paraId="44F12F50"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Годовой отчет за 2002 год. Налог на прибыль (налоговый учет) с учетом требований налоговых органов: Практические рекомендации.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2002. - 560 с.</w:t>
      </w:r>
    </w:p>
    <w:p w14:paraId="73B0F104"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 А. Пути совершенствования методологии учета и налогового законодательства // Бухгалтерский учет, 1995. №3. - С.4-5.</w:t>
      </w:r>
    </w:p>
    <w:p w14:paraId="661B284D"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учебное практическое пособие 2-е издание // Москва. 2001.</w:t>
      </w:r>
    </w:p>
    <w:p w14:paraId="3AE609EF"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Бухгалтерский учет для целей налогообложения (методология, ответы на вопросы). Практическое пособие. М.: АКДИ "Экономика и жизнь", 1996.— 208 с.</w:t>
      </w:r>
    </w:p>
    <w:p w14:paraId="2617E83F"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Изменения, вносимые в</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и уплату налога на прибыль главой 25 «</w:t>
      </w:r>
      <w:r>
        <w:rPr>
          <w:rStyle w:val="WW8Num3z0"/>
          <w:rFonts w:ascii="Verdana" w:hAnsi="Verdana"/>
          <w:color w:val="4682B4"/>
          <w:sz w:val="18"/>
          <w:szCs w:val="18"/>
        </w:rPr>
        <w:t>Налог на прибыль организаций</w:t>
      </w:r>
      <w:r>
        <w:rPr>
          <w:rFonts w:ascii="Verdana" w:hAnsi="Verdana"/>
          <w:color w:val="000000"/>
          <w:sz w:val="18"/>
          <w:szCs w:val="18"/>
        </w:rPr>
        <w:t>» Налогового кодекса РФ // Налоговый вестник. — 2001.-№8.</w:t>
      </w:r>
    </w:p>
    <w:p w14:paraId="7E358B3B"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Г.В. Методология организации внутреннего контроля в управлении</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Автореф. дисс. на соискание ученой степени доктора экон. наук.-Иркутск, 1999.</w:t>
      </w:r>
    </w:p>
    <w:p w14:paraId="672B482C"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Манешева</w:t>
      </w:r>
      <w:r>
        <w:rPr>
          <w:rStyle w:val="WW8Num2z0"/>
          <w:rFonts w:ascii="Verdana" w:hAnsi="Verdana"/>
          <w:color w:val="000000"/>
          <w:sz w:val="18"/>
          <w:szCs w:val="18"/>
        </w:rPr>
        <w:t> </w:t>
      </w:r>
      <w:r>
        <w:rPr>
          <w:rFonts w:ascii="Verdana" w:hAnsi="Verdana"/>
          <w:color w:val="000000"/>
          <w:sz w:val="18"/>
          <w:szCs w:val="18"/>
        </w:rPr>
        <w:t>Ж.А., Иванов К.А. Если организация получила</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Налоговый учет убытков, полученных организацией // Российский налоговый курьер, 2002, №20, С. II—-16.</w:t>
      </w:r>
    </w:p>
    <w:p w14:paraId="027CB600"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Мартинез-Вагез Хорхе, МакНаб Роберт. Налоговые системы стран, осуществляющих переход от</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к рынку. Атланта: Университет штата Джорджия, март 1997.</w:t>
      </w:r>
    </w:p>
    <w:p w14:paraId="055ED4B4"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Налог на прибыль: арбитражная практика. М.: ИНФРА-М, 1998. - 64 с.</w:t>
      </w:r>
    </w:p>
    <w:p w14:paraId="2212A170"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Методика налогового учета.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налогового инспектора.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- 176 с.</w:t>
      </w:r>
    </w:p>
    <w:p w14:paraId="3FC7F7F5"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Д.Ю. Налоговый менеджмент. М.: «</w:t>
      </w:r>
      <w:r>
        <w:rPr>
          <w:rStyle w:val="WW8Num3z0"/>
          <w:rFonts w:ascii="Verdana" w:hAnsi="Verdana"/>
          <w:color w:val="4682B4"/>
          <w:sz w:val="18"/>
          <w:szCs w:val="18"/>
        </w:rPr>
        <w:t>Финансы и статистика</w:t>
      </w:r>
      <w:r>
        <w:rPr>
          <w:rFonts w:ascii="Verdana" w:hAnsi="Verdana"/>
          <w:color w:val="000000"/>
          <w:sz w:val="18"/>
          <w:szCs w:val="18"/>
        </w:rPr>
        <w:t>», 2000. - 352 с.</w:t>
      </w:r>
    </w:p>
    <w:p w14:paraId="75803805"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Д.Ю., Сосновский С.Н. Налоговое планирование: международные аспекты // Налоговый вестник. 1998. - №6. - С. 103.</w:t>
      </w:r>
    </w:p>
    <w:p w14:paraId="52F22162"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Мещерякова</w:t>
      </w:r>
      <w:r>
        <w:rPr>
          <w:rStyle w:val="WW8Num2z0"/>
          <w:rFonts w:ascii="Verdana" w:hAnsi="Verdana"/>
          <w:color w:val="000000"/>
          <w:sz w:val="18"/>
          <w:szCs w:val="18"/>
        </w:rPr>
        <w:t> </w:t>
      </w:r>
      <w:r>
        <w:rPr>
          <w:rFonts w:ascii="Verdana" w:hAnsi="Verdana"/>
          <w:color w:val="000000"/>
          <w:sz w:val="18"/>
          <w:szCs w:val="18"/>
        </w:rPr>
        <w:t>О.В. Налоговые системы развитых стран мира (справочник). — М.: Фонд «</w:t>
      </w:r>
      <w:r>
        <w:rPr>
          <w:rStyle w:val="WW8Num3z0"/>
          <w:rFonts w:ascii="Verdana" w:hAnsi="Verdana"/>
          <w:color w:val="4682B4"/>
          <w:sz w:val="18"/>
          <w:szCs w:val="18"/>
        </w:rPr>
        <w:t>Правовая культура</w:t>
      </w:r>
      <w:r>
        <w:rPr>
          <w:rFonts w:ascii="Verdana" w:hAnsi="Verdana"/>
          <w:color w:val="000000"/>
          <w:sz w:val="18"/>
          <w:szCs w:val="18"/>
        </w:rPr>
        <w:t>», 1998. 240 с.</w:t>
      </w:r>
    </w:p>
    <w:p w14:paraId="2DF79953"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Миляков</w:t>
      </w:r>
      <w:r>
        <w:rPr>
          <w:rStyle w:val="WW8Num2z0"/>
          <w:rFonts w:ascii="Verdana" w:hAnsi="Verdana"/>
          <w:color w:val="000000"/>
          <w:sz w:val="18"/>
          <w:szCs w:val="18"/>
        </w:rPr>
        <w:t> </w:t>
      </w:r>
      <w:r>
        <w:rPr>
          <w:rFonts w:ascii="Verdana" w:hAnsi="Verdana"/>
          <w:color w:val="000000"/>
          <w:sz w:val="18"/>
          <w:szCs w:val="18"/>
        </w:rPr>
        <w:t>Н.В. Налоги и налогообложение: Курс лекций. М.: ИНФРА-М, 1999. - 348 с.</w:t>
      </w:r>
    </w:p>
    <w:p w14:paraId="0EC1CE23"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Б.М. Налоговый и бухгалтерский учет незавершенного производства: основные отличия // «Российский налоговый курьер, №5, 2003. С. 19-24.</w:t>
      </w:r>
    </w:p>
    <w:p w14:paraId="3C0DC50B"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М.А. Анализ и оценка системы внутреннего контроля в ходе аудита. Автореф. дисс. на соискание ученой степени канд. экон. наук. -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М.ВЛомоносова, 2002.</w:t>
      </w:r>
    </w:p>
    <w:p w14:paraId="774D16E7"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Налоги / Под ред. Д.Г. Черника. 5-е изд. М.: Финансы и статистика, 2001.</w:t>
      </w:r>
    </w:p>
    <w:p w14:paraId="637488F0"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136. Налоги и налоговое право: Учебное пособие / Под ред. А.В. Брызгалина. М.: Аналитика-Пресс, 1998. - 600 с</w:t>
      </w:r>
    </w:p>
    <w:p w14:paraId="08B6441F"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2-е изд./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О.В. Врублевской -СПб: Питер, 2001. 544 с.</w:t>
      </w:r>
    </w:p>
    <w:p w14:paraId="53600013"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Налоги и налогообложение: Учебн. пособие для вузов / И.Г.</w:t>
      </w:r>
      <w:r>
        <w:rPr>
          <w:rStyle w:val="WW8Num2z0"/>
          <w:rFonts w:ascii="Verdana" w:hAnsi="Verdana"/>
          <w:color w:val="000000"/>
          <w:sz w:val="18"/>
          <w:szCs w:val="18"/>
        </w:rPr>
        <w:t> </w:t>
      </w:r>
      <w:r>
        <w:rPr>
          <w:rStyle w:val="WW8Num3z0"/>
          <w:rFonts w:ascii="Verdana" w:hAnsi="Verdana"/>
          <w:color w:val="4682B4"/>
          <w:sz w:val="18"/>
          <w:szCs w:val="18"/>
        </w:rPr>
        <w:t>Русакова</w:t>
      </w:r>
      <w:r>
        <w:rPr>
          <w:rFonts w:ascii="Verdana" w:hAnsi="Verdana"/>
          <w:color w:val="000000"/>
          <w:sz w:val="18"/>
          <w:szCs w:val="18"/>
        </w:rPr>
        <w:t>, В.А. Кашин, А.В. Толкушкин и др.; Под ред. И.Г.</w:t>
      </w:r>
      <w:r>
        <w:rPr>
          <w:rStyle w:val="WW8Num2z0"/>
          <w:rFonts w:ascii="Verdana" w:hAnsi="Verdana"/>
          <w:color w:val="000000"/>
          <w:sz w:val="18"/>
          <w:szCs w:val="18"/>
        </w:rPr>
        <w:t> </w:t>
      </w:r>
      <w:r>
        <w:rPr>
          <w:rStyle w:val="WW8Num3z0"/>
          <w:rFonts w:ascii="Verdana" w:hAnsi="Verdana"/>
          <w:color w:val="4682B4"/>
          <w:sz w:val="18"/>
          <w:szCs w:val="18"/>
        </w:rPr>
        <w:t>Русаковой</w:t>
      </w:r>
      <w:r>
        <w:rPr>
          <w:rFonts w:ascii="Verdana" w:hAnsi="Verdana"/>
          <w:color w:val="000000"/>
          <w:sz w:val="18"/>
          <w:szCs w:val="18"/>
        </w:rPr>
        <w:t>, В.А. Кашина.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1999.-495 с.</w:t>
      </w:r>
    </w:p>
    <w:p w14:paraId="24EFB631"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Налоги и налогообложение: Учебн. пособие для вузов / Под ред. проф. Г.Б.</w:t>
      </w:r>
      <w:r>
        <w:rPr>
          <w:rStyle w:val="WW8Num2z0"/>
          <w:rFonts w:ascii="Verdana" w:hAnsi="Verdana"/>
          <w:color w:val="000000"/>
          <w:sz w:val="18"/>
          <w:szCs w:val="18"/>
        </w:rPr>
        <w:t> </w:t>
      </w:r>
      <w:r>
        <w:rPr>
          <w:rStyle w:val="WW8Num3z0"/>
          <w:rFonts w:ascii="Verdana" w:hAnsi="Verdana"/>
          <w:color w:val="4682B4"/>
          <w:sz w:val="18"/>
          <w:szCs w:val="18"/>
        </w:rPr>
        <w:t>Поляка</w:t>
      </w:r>
      <w:r>
        <w:rPr>
          <w:rFonts w:ascii="Verdana" w:hAnsi="Verdana"/>
          <w:color w:val="000000"/>
          <w:sz w:val="18"/>
          <w:szCs w:val="18"/>
        </w:rPr>
        <w:t>, проф.А.Н. Романова. М.: ЮНИТИ-ДАНА, 2002. - 399 с.</w:t>
      </w:r>
    </w:p>
    <w:p w14:paraId="1B2D2EC0"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Налоги: Учеб. Пособие / Под. ред. Д.Г. Черника. 4-е изд., перераб. и доп. - М.: Финансы и статистика, 2001. - 544 с.</w:t>
      </w:r>
    </w:p>
    <w:p w14:paraId="2F673106"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Налоговая политика ведущих западных государств в системе экономического регулирования // Законодательство и экономика. 1996. - №17/18.</w:t>
      </w:r>
    </w:p>
    <w:p w14:paraId="24D092A4"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Налоговая система во Франции. 2-е изд. 7/ Российско-французская серия «</w:t>
      </w:r>
      <w:r>
        <w:rPr>
          <w:rStyle w:val="WW8Num3z0"/>
          <w:rFonts w:ascii="Verdana" w:hAnsi="Verdana"/>
          <w:color w:val="4682B4"/>
          <w:sz w:val="18"/>
          <w:szCs w:val="18"/>
        </w:rPr>
        <w:t>Информационные и учебные материалы</w:t>
      </w:r>
      <w:r>
        <w:rPr>
          <w:rFonts w:ascii="Verdana" w:hAnsi="Verdana"/>
          <w:color w:val="000000"/>
          <w:sz w:val="18"/>
          <w:szCs w:val="18"/>
        </w:rPr>
        <w:t>», 1993, № 2.</w:t>
      </w:r>
    </w:p>
    <w:p w14:paraId="709660C9"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Налоговая система России: Учеб. пособие / Под ред. Д.Г. Черника и А.З.</w:t>
      </w:r>
      <w:r>
        <w:rPr>
          <w:rStyle w:val="WW8Num2z0"/>
          <w:rFonts w:ascii="Verdana" w:hAnsi="Verdana"/>
          <w:color w:val="000000"/>
          <w:sz w:val="18"/>
          <w:szCs w:val="18"/>
        </w:rPr>
        <w:t> </w:t>
      </w:r>
      <w:r>
        <w:rPr>
          <w:rStyle w:val="WW8Num3z0"/>
          <w:rFonts w:ascii="Verdana" w:hAnsi="Verdana"/>
          <w:color w:val="4682B4"/>
          <w:sz w:val="18"/>
          <w:szCs w:val="18"/>
        </w:rPr>
        <w:t>Дадашева</w:t>
      </w:r>
      <w:r>
        <w:rPr>
          <w:rFonts w:ascii="Verdana" w:hAnsi="Verdana"/>
          <w:color w:val="000000"/>
          <w:sz w:val="18"/>
          <w:szCs w:val="18"/>
        </w:rPr>
        <w:t>. -М.: АКДИ Экономика и жизнь, 1999. 296 с.</w:t>
      </w:r>
    </w:p>
    <w:p w14:paraId="540BFC99"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Налоговое планирование на предприятиях и в организациях (оптимизация и</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налогообложения): Учеб. пособие для руководителя и бухгалтера / Под ред.</w:t>
      </w:r>
      <w:r>
        <w:rPr>
          <w:rStyle w:val="WW8Num2z0"/>
          <w:rFonts w:ascii="Verdana" w:hAnsi="Verdana"/>
          <w:color w:val="000000"/>
          <w:sz w:val="18"/>
          <w:szCs w:val="18"/>
        </w:rPr>
        <w:t> </w:t>
      </w:r>
      <w:r>
        <w:rPr>
          <w:rStyle w:val="WW8Num3z0"/>
          <w:rFonts w:ascii="Verdana" w:hAnsi="Verdana"/>
          <w:color w:val="4682B4"/>
          <w:sz w:val="18"/>
          <w:szCs w:val="18"/>
        </w:rPr>
        <w:t>Рагозина</w:t>
      </w:r>
      <w:r>
        <w:rPr>
          <w:rStyle w:val="WW8Num2z0"/>
          <w:rFonts w:ascii="Verdana" w:hAnsi="Verdana"/>
          <w:color w:val="000000"/>
          <w:sz w:val="18"/>
          <w:szCs w:val="18"/>
        </w:rPr>
        <w:t> </w:t>
      </w:r>
      <w:r>
        <w:rPr>
          <w:rFonts w:ascii="Verdana" w:hAnsi="Verdana"/>
          <w:color w:val="000000"/>
          <w:sz w:val="18"/>
          <w:szCs w:val="18"/>
        </w:rPr>
        <w:t>Б.А. 4-е изд., испр. и доп., 2 т. - М., 1994. - 770 с.</w:t>
      </w:r>
    </w:p>
    <w:p w14:paraId="6AE663E7"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Налоговое право: Учебное пособие / Под ред. С.Г.Пепеляева. М.: ИД-ФБК, 2000.</w:t>
      </w:r>
    </w:p>
    <w:p w14:paraId="23938B75"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Налоговый учет в 2002 году: Учетная политика для целей налогообложения / Под ред. С.А.Николаевой. Изд.2-е перераб. и доп. М.: «АН-Пресс», 2002. - 304 с.</w:t>
      </w:r>
    </w:p>
    <w:p w14:paraId="6E59C8C4"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Налоговый учет в организациях: Постановка. Регистры. М.: ИД ФБК-Пресс, 2003. -344 с.</w:t>
      </w:r>
    </w:p>
    <w:p w14:paraId="0577E910"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Налоговый учет. Анализ взаимодействия и противоречий налогообложения и бухгалтерского учета / А.В. Брызгалин и др. М.: Аналитика-Пресс, 1997.</w:t>
      </w:r>
    </w:p>
    <w:p w14:paraId="6434C6FA"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 Аналитика-Пресс, 1998.</w:t>
      </w:r>
    </w:p>
    <w:p w14:paraId="57C25F8D"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Налоговый учет в 2002 году: Учетная политика для целей налогообложения / Под ред. С.А.Николаевой. Изд.2-е перераб. и доп., М.: «АН-Пресс», 2002. - 304 с.</w:t>
      </w:r>
    </w:p>
    <w:p w14:paraId="56D8924B"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на 2002 год. М., «Аналитика-Пресс». -2002.</w:t>
      </w:r>
    </w:p>
    <w:p w14:paraId="4D711A91"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Новиков С. Влияние гражданского законодательства на бухгалтерский учет и исчисление налогов // Хозяйство и право. 1997. - №12. - С.27-31.</w:t>
      </w:r>
    </w:p>
    <w:p w14:paraId="071505EB"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Оганян</w:t>
      </w:r>
      <w:r>
        <w:rPr>
          <w:rStyle w:val="WW8Num2z0"/>
          <w:rFonts w:ascii="Verdana" w:hAnsi="Verdana"/>
          <w:color w:val="000000"/>
          <w:sz w:val="18"/>
          <w:szCs w:val="18"/>
        </w:rPr>
        <w:t> </w:t>
      </w:r>
      <w:r>
        <w:rPr>
          <w:rFonts w:ascii="Verdana" w:hAnsi="Verdana"/>
          <w:color w:val="000000"/>
          <w:sz w:val="18"/>
          <w:szCs w:val="18"/>
        </w:rPr>
        <w:t>К.И. Налог на прибыль на пути к</w:t>
      </w:r>
      <w:r>
        <w:rPr>
          <w:rStyle w:val="WW8Num2z0"/>
          <w:rFonts w:ascii="Verdana" w:hAnsi="Verdana"/>
          <w:color w:val="000000"/>
          <w:sz w:val="18"/>
          <w:szCs w:val="18"/>
        </w:rPr>
        <w:t> </w:t>
      </w:r>
      <w:r>
        <w:rPr>
          <w:rStyle w:val="WW8Num3z0"/>
          <w:rFonts w:ascii="Verdana" w:hAnsi="Verdana"/>
          <w:color w:val="4682B4"/>
          <w:sz w:val="18"/>
          <w:szCs w:val="18"/>
        </w:rPr>
        <w:t>налогоплательщику</w:t>
      </w:r>
      <w:r>
        <w:rPr>
          <w:rStyle w:val="WW8Num2z0"/>
          <w:rFonts w:ascii="Verdana" w:hAnsi="Verdana"/>
          <w:color w:val="000000"/>
          <w:sz w:val="18"/>
          <w:szCs w:val="18"/>
        </w:rPr>
        <w:t> </w:t>
      </w:r>
      <w:r>
        <w:rPr>
          <w:rFonts w:ascii="Verdana" w:hAnsi="Verdana"/>
          <w:color w:val="000000"/>
          <w:sz w:val="18"/>
          <w:szCs w:val="18"/>
        </w:rPr>
        <w:t>// Консультант. 2002. — №3.</w:t>
      </w:r>
    </w:p>
    <w:p w14:paraId="4C90C8A9"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Оганян</w:t>
      </w:r>
      <w:r>
        <w:rPr>
          <w:rStyle w:val="WW8Num2z0"/>
          <w:rFonts w:ascii="Verdana" w:hAnsi="Verdana"/>
          <w:color w:val="000000"/>
          <w:sz w:val="18"/>
          <w:szCs w:val="18"/>
        </w:rPr>
        <w:t> </w:t>
      </w:r>
      <w:r>
        <w:rPr>
          <w:rFonts w:ascii="Verdana" w:hAnsi="Verdana"/>
          <w:color w:val="000000"/>
          <w:sz w:val="18"/>
          <w:szCs w:val="18"/>
        </w:rPr>
        <w:t>К.И. Налоговый и бухгалтерский учет должны сблизиться // Российский налоговый курьер, №5,2003. С.6-9.</w:t>
      </w:r>
    </w:p>
    <w:p w14:paraId="696ECF63"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Оганян</w:t>
      </w:r>
      <w:r>
        <w:rPr>
          <w:rStyle w:val="WW8Num2z0"/>
          <w:rFonts w:ascii="Verdana" w:hAnsi="Verdana"/>
          <w:color w:val="000000"/>
          <w:sz w:val="18"/>
          <w:szCs w:val="18"/>
        </w:rPr>
        <w:t> </w:t>
      </w:r>
      <w:r>
        <w:rPr>
          <w:rFonts w:ascii="Verdana" w:hAnsi="Verdana"/>
          <w:color w:val="000000"/>
          <w:sz w:val="18"/>
          <w:szCs w:val="18"/>
        </w:rPr>
        <w:t>К.И. Основные направления совершенствования налогообложения прибыли // Финансы, 2000, №5. С.34-35.</w:t>
      </w:r>
    </w:p>
    <w:p w14:paraId="5B16FA8E"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Оганян</w:t>
      </w:r>
      <w:r>
        <w:rPr>
          <w:rStyle w:val="WW8Num2z0"/>
          <w:rFonts w:ascii="Verdana" w:hAnsi="Verdana"/>
          <w:color w:val="000000"/>
          <w:sz w:val="18"/>
          <w:szCs w:val="18"/>
        </w:rPr>
        <w:t> </w:t>
      </w:r>
      <w:r>
        <w:rPr>
          <w:rFonts w:ascii="Verdana" w:hAnsi="Verdana"/>
          <w:color w:val="000000"/>
          <w:sz w:val="18"/>
          <w:szCs w:val="18"/>
        </w:rPr>
        <w:t>К.И. До конца года в главу 25 Налогового кодекса будут внесены поправки // Российский налоговый курьер, 2001, №10.</w:t>
      </w:r>
    </w:p>
    <w:p w14:paraId="1B970184"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Оганян</w:t>
      </w:r>
      <w:r>
        <w:rPr>
          <w:rStyle w:val="WW8Num2z0"/>
          <w:rFonts w:ascii="Verdana" w:hAnsi="Verdana"/>
          <w:color w:val="000000"/>
          <w:sz w:val="18"/>
          <w:szCs w:val="18"/>
        </w:rPr>
        <w:t> </w:t>
      </w:r>
      <w:r>
        <w:rPr>
          <w:rFonts w:ascii="Verdana" w:hAnsi="Verdana"/>
          <w:color w:val="000000"/>
          <w:sz w:val="18"/>
          <w:szCs w:val="18"/>
        </w:rPr>
        <w:t>К.И. Учет зазвучит в новых регистрах // Экономика и жизнь, 2001, №37.</w:t>
      </w:r>
    </w:p>
    <w:p w14:paraId="0B21D5F6"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Осетрова</w:t>
      </w:r>
      <w:r>
        <w:rPr>
          <w:rStyle w:val="WW8Num2z0"/>
          <w:rFonts w:ascii="Verdana" w:hAnsi="Verdana"/>
          <w:color w:val="000000"/>
          <w:sz w:val="18"/>
          <w:szCs w:val="18"/>
        </w:rPr>
        <w:t> </w:t>
      </w:r>
      <w:r>
        <w:rPr>
          <w:rFonts w:ascii="Verdana" w:hAnsi="Verdana"/>
          <w:color w:val="000000"/>
          <w:sz w:val="18"/>
          <w:szCs w:val="18"/>
        </w:rPr>
        <w:t>Н.И. Основные правила налогообложения и необходимость их уточенная // Налоговый вестник, 2001, №3. С. 139-145; №8. - С. 155-160.</w:t>
      </w:r>
    </w:p>
    <w:p w14:paraId="2C19E9E7"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Основы налогового права: Учеб. Пособие / Под ред. С. Пепеляева. М.:</w:t>
      </w:r>
      <w:r>
        <w:rPr>
          <w:rStyle w:val="WW8Num2z0"/>
          <w:rFonts w:ascii="Verdana" w:hAnsi="Verdana"/>
          <w:color w:val="000000"/>
          <w:sz w:val="18"/>
          <w:szCs w:val="18"/>
        </w:rPr>
        <w:t> </w:t>
      </w:r>
      <w:r>
        <w:rPr>
          <w:rStyle w:val="WW8Num3z0"/>
          <w:rFonts w:ascii="Verdana" w:hAnsi="Verdana"/>
          <w:color w:val="4682B4"/>
          <w:sz w:val="18"/>
          <w:szCs w:val="18"/>
        </w:rPr>
        <w:t>Инвест</w:t>
      </w:r>
      <w:r>
        <w:rPr>
          <w:rStyle w:val="WW8Num2z0"/>
          <w:rFonts w:ascii="Verdana" w:hAnsi="Verdana"/>
          <w:color w:val="000000"/>
          <w:sz w:val="18"/>
          <w:szCs w:val="18"/>
        </w:rPr>
        <w:t> </w:t>
      </w:r>
      <w:r>
        <w:rPr>
          <w:rFonts w:ascii="Verdana" w:hAnsi="Verdana"/>
          <w:color w:val="000000"/>
          <w:sz w:val="18"/>
          <w:szCs w:val="18"/>
        </w:rPr>
        <w:t>Фонд, 1995.</w:t>
      </w:r>
    </w:p>
    <w:p w14:paraId="792F0AD9"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О концепции проекта Закона РФ "О бухгалтерском учете" // Бухгалтерский учет, 1994. №8. - С. 23.</w:t>
      </w:r>
    </w:p>
    <w:p w14:paraId="1CC00F0F"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Налоги и налогообложение в РФ: Учебник для вузов М.: МЦФЭР, 2002. -640 с.</w:t>
      </w:r>
    </w:p>
    <w:p w14:paraId="0F0E7F67"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Налоговое бремя в российской налоговой системе // Финансы. 1998. № 11. С.18-23.</w:t>
      </w:r>
    </w:p>
    <w:p w14:paraId="3A3A5ACD"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Пархачева</w:t>
      </w:r>
      <w:r>
        <w:rPr>
          <w:rStyle w:val="WW8Num2z0"/>
          <w:rFonts w:ascii="Verdana" w:hAnsi="Verdana"/>
          <w:color w:val="000000"/>
          <w:sz w:val="18"/>
          <w:szCs w:val="18"/>
        </w:rPr>
        <w:t> </w:t>
      </w:r>
      <w:r>
        <w:rPr>
          <w:rFonts w:ascii="Verdana" w:hAnsi="Verdana"/>
          <w:color w:val="000000"/>
          <w:sz w:val="18"/>
          <w:szCs w:val="18"/>
        </w:rPr>
        <w:t>М.А. Налог на прибыль организаций: порядок распределения прямых расходов // Консультант. 2002. - № 18.</w:t>
      </w:r>
    </w:p>
    <w:p w14:paraId="6BBA2FC7"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164.</w:t>
      </w:r>
      <w:r>
        <w:rPr>
          <w:rStyle w:val="WW8Num2z0"/>
          <w:rFonts w:ascii="Verdana" w:hAnsi="Verdana"/>
          <w:color w:val="000000"/>
          <w:sz w:val="18"/>
          <w:szCs w:val="18"/>
        </w:rPr>
        <w:t> </w:t>
      </w:r>
      <w:r>
        <w:rPr>
          <w:rStyle w:val="WW8Num3z0"/>
          <w:rFonts w:ascii="Verdana" w:hAnsi="Verdana"/>
          <w:color w:val="4682B4"/>
          <w:sz w:val="18"/>
          <w:szCs w:val="18"/>
        </w:rPr>
        <w:t>Пархачева</w:t>
      </w:r>
      <w:r>
        <w:rPr>
          <w:rStyle w:val="WW8Num2z0"/>
          <w:rFonts w:ascii="Verdana" w:hAnsi="Verdana"/>
          <w:color w:val="000000"/>
          <w:sz w:val="18"/>
          <w:szCs w:val="18"/>
        </w:rPr>
        <w:t> </w:t>
      </w:r>
      <w:r>
        <w:rPr>
          <w:rFonts w:ascii="Verdana" w:hAnsi="Verdana"/>
          <w:color w:val="000000"/>
          <w:sz w:val="18"/>
          <w:szCs w:val="18"/>
        </w:rPr>
        <w:t>М.А. Налоговый учет прибыли. М.: МЦФЭР, 2002. - 512 с.</w:t>
      </w:r>
    </w:p>
    <w:p w14:paraId="60C7E62B"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Педченко</w:t>
      </w:r>
      <w:r>
        <w:rPr>
          <w:rStyle w:val="WW8Num2z0"/>
          <w:rFonts w:ascii="Verdana" w:hAnsi="Verdana"/>
          <w:color w:val="000000"/>
          <w:sz w:val="18"/>
          <w:szCs w:val="18"/>
        </w:rPr>
        <w:t> </w:t>
      </w:r>
      <w:r>
        <w:rPr>
          <w:rFonts w:ascii="Verdana" w:hAnsi="Verdana"/>
          <w:color w:val="000000"/>
          <w:sz w:val="18"/>
          <w:szCs w:val="18"/>
        </w:rPr>
        <w:t>И.В. Как совместить бухгалтерский и налоговый учет // Российский налоговый курьер, №8, 2002.</w:t>
      </w:r>
    </w:p>
    <w:p w14:paraId="6FD5E9A4"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Пепеляев</w:t>
      </w:r>
      <w:r>
        <w:rPr>
          <w:rStyle w:val="WW8Num2z0"/>
          <w:rFonts w:ascii="Verdana" w:hAnsi="Verdana"/>
          <w:color w:val="000000"/>
          <w:sz w:val="18"/>
          <w:szCs w:val="18"/>
        </w:rPr>
        <w:t> </w:t>
      </w:r>
      <w:r>
        <w:rPr>
          <w:rFonts w:ascii="Verdana" w:hAnsi="Verdana"/>
          <w:color w:val="000000"/>
          <w:sz w:val="18"/>
          <w:szCs w:val="18"/>
        </w:rPr>
        <w:t>С.Г. Конституционные основы налогообложения // Вестник Московского унта. Серия 11 «</w:t>
      </w:r>
      <w:r>
        <w:rPr>
          <w:rStyle w:val="WW8Num3z0"/>
          <w:rFonts w:ascii="Verdana" w:hAnsi="Verdana"/>
          <w:color w:val="4682B4"/>
          <w:sz w:val="18"/>
          <w:szCs w:val="18"/>
        </w:rPr>
        <w:t>Право</w:t>
      </w:r>
      <w:r>
        <w:rPr>
          <w:rFonts w:ascii="Verdana" w:hAnsi="Verdana"/>
          <w:color w:val="000000"/>
          <w:sz w:val="18"/>
          <w:szCs w:val="18"/>
        </w:rPr>
        <w:t>», 1999. №6.</w:t>
      </w:r>
    </w:p>
    <w:p w14:paraId="7C71399A"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Пепеляев</w:t>
      </w:r>
      <w:r>
        <w:rPr>
          <w:rStyle w:val="WW8Num2z0"/>
          <w:rFonts w:ascii="Verdana" w:hAnsi="Verdana"/>
          <w:color w:val="000000"/>
          <w:sz w:val="18"/>
          <w:szCs w:val="18"/>
        </w:rPr>
        <w:t> </w:t>
      </w:r>
      <w:r>
        <w:rPr>
          <w:rFonts w:ascii="Verdana" w:hAnsi="Verdana"/>
          <w:color w:val="000000"/>
          <w:sz w:val="18"/>
          <w:szCs w:val="18"/>
        </w:rPr>
        <w:t>С.Г. Основы налогового права. М., 1995.</w:t>
      </w:r>
    </w:p>
    <w:p w14:paraId="1EBBC10F"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Перов</w:t>
      </w:r>
      <w:r>
        <w:rPr>
          <w:rStyle w:val="WW8Num2z0"/>
          <w:rFonts w:ascii="Verdana" w:hAnsi="Verdana"/>
          <w:color w:val="000000"/>
          <w:sz w:val="18"/>
          <w:szCs w:val="18"/>
        </w:rPr>
        <w:t> </w:t>
      </w:r>
      <w:r>
        <w:rPr>
          <w:rFonts w:ascii="Verdana" w:hAnsi="Verdana"/>
          <w:color w:val="000000"/>
          <w:sz w:val="18"/>
          <w:szCs w:val="18"/>
        </w:rPr>
        <w:t>А.В. Налоги и международные соглашения России. М.: Юристъ, 2000. - 520 с.</w:t>
      </w:r>
    </w:p>
    <w:p w14:paraId="23EA1685"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Ю.В. Система внутреннего контроля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рисков // Аудиторские ведомости, 1998, № 1.</w:t>
      </w:r>
    </w:p>
    <w:p w14:paraId="666EBD63"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Петти</w:t>
      </w:r>
      <w:r>
        <w:rPr>
          <w:rStyle w:val="WW8Num2z0"/>
          <w:rFonts w:ascii="Verdana" w:hAnsi="Verdana"/>
          <w:color w:val="000000"/>
          <w:sz w:val="18"/>
          <w:szCs w:val="18"/>
        </w:rPr>
        <w:t> </w:t>
      </w:r>
      <w:r>
        <w:rPr>
          <w:rFonts w:ascii="Verdana" w:hAnsi="Verdana"/>
          <w:color w:val="000000"/>
          <w:sz w:val="18"/>
          <w:szCs w:val="18"/>
        </w:rPr>
        <w:t>В., Смит А., Рикардо Д. Антология экономической классики. М.: Эконов-ключ, 1993.</w:t>
      </w:r>
    </w:p>
    <w:p w14:paraId="41646D56"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Печникова А. Современная налоговая система</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1975.</w:t>
      </w:r>
    </w:p>
    <w:p w14:paraId="44C34513"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Поплавко</w:t>
      </w:r>
      <w:r>
        <w:rPr>
          <w:rStyle w:val="WW8Num2z0"/>
          <w:rFonts w:ascii="Verdana" w:hAnsi="Verdana"/>
          <w:color w:val="000000"/>
          <w:sz w:val="18"/>
          <w:szCs w:val="18"/>
        </w:rPr>
        <w:t> </w:t>
      </w:r>
      <w:r>
        <w:rPr>
          <w:rFonts w:ascii="Verdana" w:hAnsi="Verdana"/>
          <w:color w:val="000000"/>
          <w:sz w:val="18"/>
          <w:szCs w:val="18"/>
        </w:rPr>
        <w:t>Т.А. Анализ согласования финансового и налогового учета и отчетности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Диссертация на соискание ученой степени канд.экон.наук: 08.00.12. М.:</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акад. при Правительстве РФ. - 1998.</w:t>
      </w:r>
    </w:p>
    <w:p w14:paraId="123DB2A9"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Сотникова JT.B. О методике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 Аудиторские ведомости, 1997, № 12.</w:t>
      </w:r>
    </w:p>
    <w:p w14:paraId="63FBBF2E"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Попонова</w:t>
      </w:r>
      <w:r>
        <w:rPr>
          <w:rStyle w:val="WW8Num2z0"/>
          <w:rFonts w:ascii="Verdana" w:hAnsi="Verdana"/>
          <w:color w:val="000000"/>
          <w:sz w:val="18"/>
          <w:szCs w:val="18"/>
        </w:rPr>
        <w:t> </w:t>
      </w:r>
      <w:r>
        <w:rPr>
          <w:rFonts w:ascii="Verdana" w:hAnsi="Verdana"/>
          <w:color w:val="000000"/>
          <w:sz w:val="18"/>
          <w:szCs w:val="18"/>
        </w:rPr>
        <w:t>H.JL Контроль за уплатой налогов в развитых странах. М., 1993.</w:t>
      </w:r>
    </w:p>
    <w:p w14:paraId="4BE233FB"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Попонова H.JL Налоги с предприятий и методы их</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в западных странах // Финансы. 1999. - №2.</w:t>
      </w:r>
    </w:p>
    <w:p w14:paraId="3FF11015"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Постатейный комментарий к Главе 25 НК РФ «</w:t>
      </w:r>
      <w:r>
        <w:rPr>
          <w:rStyle w:val="WW8Num3z0"/>
          <w:rFonts w:ascii="Verdana" w:hAnsi="Verdana"/>
          <w:color w:val="4682B4"/>
          <w:sz w:val="18"/>
          <w:szCs w:val="18"/>
        </w:rPr>
        <w:t>Налог на прибыль организаций</w:t>
      </w:r>
      <w:r>
        <w:rPr>
          <w:rFonts w:ascii="Verdana" w:hAnsi="Verdana"/>
          <w:color w:val="000000"/>
          <w:sz w:val="18"/>
          <w:szCs w:val="18"/>
        </w:rPr>
        <w:t>». М.: Издательско-консультационная компания «Статус-Кво 97», 2002. - 656 с.</w:t>
      </w:r>
    </w:p>
    <w:p w14:paraId="1E02BEB0"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Правила (стандарты) аудиторской деятельности / Составитель и автор введения Н.А. Ремизов. М.: ИД ФБК-Пресс, 2000.</w:t>
      </w:r>
    </w:p>
    <w:p w14:paraId="6A5A1D3B"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Проблемы налоговой системы России: теория, опыт, реформа. / Под ред. М. Алексеева, С. Синельникова. 2 т. - Научные труды Института экономики переходного периода. -М., 2000. - 607 с.</w:t>
      </w:r>
    </w:p>
    <w:p w14:paraId="1E206296"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M.J1. Учет налоговых обязательств // Бухгалтерский учет. 1999. № 2. С. 57-64.</w:t>
      </w:r>
    </w:p>
    <w:p w14:paraId="5B72DB86"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Расчет налога на прибыль: Регистры бухгалтерского учета регистры налогового учета - декларация по налогу на прибыль.</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Е.М., Воронин А.В., Мошкин Ю.Л. - М.: Издательство: «АН-Пресс», 2002. - 160 с.</w:t>
      </w:r>
    </w:p>
    <w:p w14:paraId="605C8503"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Розанов</w:t>
      </w:r>
      <w:r>
        <w:rPr>
          <w:rStyle w:val="WW8Num2z0"/>
          <w:rFonts w:ascii="Verdana" w:hAnsi="Verdana"/>
          <w:color w:val="000000"/>
          <w:sz w:val="18"/>
          <w:szCs w:val="18"/>
        </w:rPr>
        <w:t> </w:t>
      </w:r>
      <w:r>
        <w:rPr>
          <w:rFonts w:ascii="Verdana" w:hAnsi="Verdana"/>
          <w:color w:val="000000"/>
          <w:sz w:val="18"/>
          <w:szCs w:val="18"/>
        </w:rPr>
        <w:t>В.В. Анализ типичных нарушений налогового законодательства, связанных с искажением порядка ведения бухгалтерского учета // Налоговый вестник, 1998, №9. -С. 89-93.</w:t>
      </w:r>
    </w:p>
    <w:p w14:paraId="58679C0E"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Автоматизация аудита. М.: Аудит, 1999.-336с.</w:t>
      </w:r>
    </w:p>
    <w:p w14:paraId="19DAA85E"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Рябова</w:t>
      </w:r>
      <w:r>
        <w:rPr>
          <w:rStyle w:val="WW8Num2z0"/>
          <w:rFonts w:ascii="Verdana" w:hAnsi="Verdana"/>
          <w:color w:val="000000"/>
          <w:sz w:val="18"/>
          <w:szCs w:val="18"/>
        </w:rPr>
        <w:t> </w:t>
      </w:r>
      <w:r>
        <w:rPr>
          <w:rFonts w:ascii="Verdana" w:hAnsi="Verdana"/>
          <w:color w:val="000000"/>
          <w:sz w:val="18"/>
          <w:szCs w:val="18"/>
        </w:rPr>
        <w:t>Р.И. Налоговый учет доходов и расходов. Глава 25 Налогового кодекса РФ. -М.: Интел-Синтез, 2002. 152 с.</w:t>
      </w:r>
    </w:p>
    <w:p w14:paraId="7479EB79"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Рубченко</w:t>
      </w:r>
      <w:r>
        <w:rPr>
          <w:rStyle w:val="WW8Num2z0"/>
          <w:rFonts w:ascii="Verdana" w:hAnsi="Verdana"/>
          <w:color w:val="000000"/>
          <w:sz w:val="18"/>
          <w:szCs w:val="18"/>
        </w:rPr>
        <w:t> </w:t>
      </w:r>
      <w:r>
        <w:rPr>
          <w:rFonts w:ascii="Verdana" w:hAnsi="Verdana"/>
          <w:color w:val="000000"/>
          <w:sz w:val="18"/>
          <w:szCs w:val="18"/>
        </w:rPr>
        <w:t>М., Ивантер А. Закат реформ // Эксперт. 2003. - № 1.- С.22.</w:t>
      </w:r>
    </w:p>
    <w:p w14:paraId="044B6C2F"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Сапелкина</w:t>
      </w:r>
      <w:r>
        <w:rPr>
          <w:rStyle w:val="WW8Num2z0"/>
          <w:rFonts w:ascii="Verdana" w:hAnsi="Verdana"/>
          <w:color w:val="000000"/>
          <w:sz w:val="18"/>
          <w:szCs w:val="18"/>
        </w:rPr>
        <w:t> </w:t>
      </w:r>
      <w:r>
        <w:rPr>
          <w:rFonts w:ascii="Verdana" w:hAnsi="Verdana"/>
          <w:color w:val="000000"/>
          <w:sz w:val="18"/>
          <w:szCs w:val="18"/>
        </w:rPr>
        <w:t>А.А. Налоговый учет доходов и расходов: принципы и подходы к организации // «</w:t>
      </w:r>
      <w:r>
        <w:rPr>
          <w:rStyle w:val="WW8Num3z0"/>
          <w:rFonts w:ascii="Verdana" w:hAnsi="Verdana"/>
          <w:color w:val="4682B4"/>
          <w:sz w:val="18"/>
          <w:szCs w:val="18"/>
        </w:rPr>
        <w:t>Финансы</w:t>
      </w:r>
      <w:r>
        <w:rPr>
          <w:rFonts w:ascii="Verdana" w:hAnsi="Verdana"/>
          <w:color w:val="000000"/>
          <w:sz w:val="18"/>
          <w:szCs w:val="18"/>
        </w:rPr>
        <w:t>», 2002, №4.</w:t>
      </w:r>
    </w:p>
    <w:p w14:paraId="5C81F7DA"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Седов</w:t>
      </w:r>
      <w:r>
        <w:rPr>
          <w:rStyle w:val="WW8Num2z0"/>
          <w:rFonts w:ascii="Verdana" w:hAnsi="Verdana"/>
          <w:color w:val="000000"/>
          <w:sz w:val="18"/>
          <w:szCs w:val="18"/>
        </w:rPr>
        <w:t> </w:t>
      </w:r>
      <w:r>
        <w:rPr>
          <w:rFonts w:ascii="Verdana" w:hAnsi="Verdana"/>
          <w:color w:val="000000"/>
          <w:sz w:val="18"/>
          <w:szCs w:val="18"/>
        </w:rPr>
        <w:t>К.В. Налогообложение в РФ и пути совершенствования. Дис. на соискание ученой степени канд. экон. наук.</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1997.</w:t>
      </w:r>
    </w:p>
    <w:p w14:paraId="010E498E"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Налоги и налоговая система России: Схемы, коммент., тесты, задачи. -М.: ЮНИТИ, 2000. 444 с.</w:t>
      </w:r>
    </w:p>
    <w:p w14:paraId="1C287A85"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М.В. Влияние учетной политики на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организации // Бухгалтерский учет, 1999, №'11, 12. С. 6-10.</w:t>
      </w:r>
    </w:p>
    <w:p w14:paraId="57F1010E"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Налоговый учет и учетная политика организаций для целей налогообложения. М.: «Омега-Л», 2002. - 207 с.</w:t>
      </w:r>
    </w:p>
    <w:p w14:paraId="53C25907"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Сидорова</w:t>
      </w:r>
      <w:r>
        <w:rPr>
          <w:rStyle w:val="WW8Num2z0"/>
          <w:rFonts w:ascii="Verdana" w:hAnsi="Verdana"/>
          <w:color w:val="000000"/>
          <w:sz w:val="18"/>
          <w:szCs w:val="18"/>
        </w:rPr>
        <w:t> </w:t>
      </w:r>
      <w:r>
        <w:rPr>
          <w:rFonts w:ascii="Verdana" w:hAnsi="Verdana"/>
          <w:color w:val="000000"/>
          <w:sz w:val="18"/>
          <w:szCs w:val="18"/>
        </w:rPr>
        <w:t>Н.И. Сравнительный анализ налога на прибыль в РФ и в</w:t>
      </w:r>
      <w:r>
        <w:rPr>
          <w:rStyle w:val="WW8Num2z0"/>
          <w:rFonts w:ascii="Verdana" w:hAnsi="Verdana"/>
          <w:color w:val="000000"/>
          <w:sz w:val="18"/>
          <w:szCs w:val="18"/>
        </w:rPr>
        <w:t> </w:t>
      </w:r>
      <w:r>
        <w:rPr>
          <w:rStyle w:val="WW8Num3z0"/>
          <w:rFonts w:ascii="Verdana" w:hAnsi="Verdana"/>
          <w:color w:val="4682B4"/>
          <w:sz w:val="18"/>
          <w:szCs w:val="18"/>
        </w:rPr>
        <w:t>индустриально</w:t>
      </w:r>
      <w:r>
        <w:rPr>
          <w:rStyle w:val="WW8Num2z0"/>
          <w:rFonts w:ascii="Verdana" w:hAnsi="Verdana"/>
          <w:color w:val="000000"/>
          <w:sz w:val="18"/>
          <w:szCs w:val="18"/>
        </w:rPr>
        <w:t> </w:t>
      </w:r>
      <w:r>
        <w:rPr>
          <w:rFonts w:ascii="Verdana" w:hAnsi="Verdana"/>
          <w:color w:val="000000"/>
          <w:sz w:val="18"/>
          <w:szCs w:val="18"/>
        </w:rPr>
        <w:t>развитых странах // Финансы. 1998. - №10.</w:t>
      </w:r>
    </w:p>
    <w:p w14:paraId="61DE4918"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ДИС, 1998. - 567 с.</w:t>
      </w:r>
    </w:p>
    <w:p w14:paraId="27A6F89C"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Скрипка</w:t>
      </w:r>
      <w:r>
        <w:rPr>
          <w:rStyle w:val="WW8Num2z0"/>
          <w:rFonts w:ascii="Verdana" w:hAnsi="Verdana"/>
          <w:color w:val="000000"/>
          <w:sz w:val="18"/>
          <w:szCs w:val="18"/>
        </w:rPr>
        <w:t> </w:t>
      </w:r>
      <w:r>
        <w:rPr>
          <w:rFonts w:ascii="Verdana" w:hAnsi="Verdana"/>
          <w:color w:val="000000"/>
          <w:sz w:val="18"/>
          <w:szCs w:val="18"/>
        </w:rPr>
        <w:t>А.А. Пыхтин Ю.Ю. Организация налогового учета в соответствии стребова-ниями 25 главы НК РФ. М.: ИНФРА-М, 2002. - 368 с.</w:t>
      </w:r>
    </w:p>
    <w:p w14:paraId="4B9C38CF"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принципах богатства народов. М., 1962. Кн.5.</w:t>
      </w:r>
    </w:p>
    <w:p w14:paraId="433C499F"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194.</w:t>
      </w:r>
      <w:r>
        <w:rPr>
          <w:rStyle w:val="WW8Num2z0"/>
          <w:rFonts w:ascii="Verdana" w:hAnsi="Verdana"/>
          <w:color w:val="000000"/>
          <w:sz w:val="18"/>
          <w:szCs w:val="18"/>
        </w:rPr>
        <w:t> </w:t>
      </w:r>
      <w:r>
        <w:rPr>
          <w:rStyle w:val="WW8Num3z0"/>
          <w:rFonts w:ascii="Verdana" w:hAnsi="Verdana"/>
          <w:color w:val="4682B4"/>
          <w:sz w:val="18"/>
          <w:szCs w:val="18"/>
        </w:rPr>
        <w:t>Соколинский</w:t>
      </w:r>
      <w:r>
        <w:rPr>
          <w:rStyle w:val="WW8Num2z0"/>
          <w:rFonts w:ascii="Verdana" w:hAnsi="Verdana"/>
          <w:color w:val="000000"/>
          <w:sz w:val="18"/>
          <w:szCs w:val="18"/>
        </w:rPr>
        <w:t> </w:t>
      </w:r>
      <w:r>
        <w:rPr>
          <w:rFonts w:ascii="Verdana" w:hAnsi="Verdana"/>
          <w:color w:val="000000"/>
          <w:sz w:val="18"/>
          <w:szCs w:val="18"/>
        </w:rPr>
        <w:t>В.М. Эволюция налоговой политики: опыт Германии // Финансы. 2001. -№10. -С.60.</w:t>
      </w:r>
    </w:p>
    <w:p w14:paraId="7AE12C3B"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w:t>
      </w:r>
    </w:p>
    <w:p w14:paraId="2B6ABA9D"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Внутренний контроль и аудит. Учебник. М.: ЗАО «</w:t>
      </w:r>
      <w:r>
        <w:rPr>
          <w:rStyle w:val="WW8Num3z0"/>
          <w:rFonts w:ascii="Verdana" w:hAnsi="Verdana"/>
          <w:color w:val="4682B4"/>
          <w:sz w:val="18"/>
          <w:szCs w:val="18"/>
        </w:rPr>
        <w:t>Финстатинформ</w:t>
      </w:r>
      <w:r>
        <w:rPr>
          <w:rFonts w:ascii="Verdana" w:hAnsi="Verdana"/>
          <w:color w:val="000000"/>
          <w:sz w:val="18"/>
          <w:szCs w:val="18"/>
        </w:rPr>
        <w:t>», 2000.</w:t>
      </w:r>
    </w:p>
    <w:p w14:paraId="3885D128"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Учет незавершенного производства // Бухгалтерский учет. -2002. № 18</w:t>
      </w:r>
    </w:p>
    <w:p w14:paraId="00B5C73F"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Социально-экономическое положение России.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Fonts w:ascii="Verdana" w:hAnsi="Verdana"/>
          <w:color w:val="000000"/>
          <w:sz w:val="18"/>
          <w:szCs w:val="18"/>
        </w:rPr>
        <w:t>. Ежемесячные выпуски. 1990-2001.</w:t>
      </w:r>
    </w:p>
    <w:p w14:paraId="58A97BF3"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Сутырин</w:t>
      </w:r>
      <w:r>
        <w:rPr>
          <w:rStyle w:val="WW8Num2z0"/>
          <w:rFonts w:ascii="Verdana" w:hAnsi="Verdana"/>
          <w:color w:val="000000"/>
          <w:sz w:val="18"/>
          <w:szCs w:val="18"/>
        </w:rPr>
        <w:t> </w:t>
      </w:r>
      <w:r>
        <w:rPr>
          <w:rFonts w:ascii="Verdana" w:hAnsi="Verdana"/>
          <w:color w:val="000000"/>
          <w:sz w:val="18"/>
          <w:szCs w:val="18"/>
        </w:rPr>
        <w:t>С.Ф., Погорлецкий А.И. Налоги и налоговое планирование в мировой экономике / Под ред. С.Ф.</w:t>
      </w:r>
      <w:r>
        <w:rPr>
          <w:rStyle w:val="WW8Num2z0"/>
          <w:rFonts w:ascii="Verdana" w:hAnsi="Verdana"/>
          <w:color w:val="000000"/>
          <w:sz w:val="18"/>
          <w:szCs w:val="18"/>
        </w:rPr>
        <w:t> </w:t>
      </w:r>
      <w:r>
        <w:rPr>
          <w:rStyle w:val="WW8Num3z0"/>
          <w:rFonts w:ascii="Verdana" w:hAnsi="Verdana"/>
          <w:color w:val="4682B4"/>
          <w:sz w:val="18"/>
          <w:szCs w:val="18"/>
        </w:rPr>
        <w:t>Сутырина</w:t>
      </w:r>
      <w:r>
        <w:rPr>
          <w:rFonts w:ascii="Verdana" w:hAnsi="Verdana"/>
          <w:color w:val="000000"/>
          <w:sz w:val="18"/>
          <w:szCs w:val="18"/>
        </w:rPr>
        <w:t>. СПб.: Изд-во В.А.Михайлова - Изд-во «</w:t>
      </w:r>
      <w:r>
        <w:rPr>
          <w:rStyle w:val="WW8Num3z0"/>
          <w:rFonts w:ascii="Verdana" w:hAnsi="Verdana"/>
          <w:color w:val="4682B4"/>
          <w:sz w:val="18"/>
          <w:szCs w:val="18"/>
        </w:rPr>
        <w:t>Полиус</w:t>
      </w:r>
      <w:r>
        <w:rPr>
          <w:rFonts w:ascii="Verdana" w:hAnsi="Verdana"/>
          <w:color w:val="000000"/>
          <w:sz w:val="18"/>
          <w:szCs w:val="18"/>
        </w:rPr>
        <w:t>», 1998.-577 с.</w:t>
      </w:r>
    </w:p>
    <w:p w14:paraId="7904FEBA"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Теребинская Е.Г.,</w:t>
      </w:r>
      <w:r>
        <w:rPr>
          <w:rStyle w:val="WW8Num2z0"/>
          <w:rFonts w:ascii="Verdana" w:hAnsi="Verdana"/>
          <w:color w:val="000000"/>
          <w:sz w:val="18"/>
          <w:szCs w:val="18"/>
        </w:rPr>
        <w:t> </w:t>
      </w:r>
      <w:r>
        <w:rPr>
          <w:rStyle w:val="WW8Num3z0"/>
          <w:rFonts w:ascii="Verdana" w:hAnsi="Verdana"/>
          <w:color w:val="4682B4"/>
          <w:sz w:val="18"/>
          <w:szCs w:val="18"/>
        </w:rPr>
        <w:t>Шарова</w:t>
      </w:r>
      <w:r>
        <w:rPr>
          <w:rStyle w:val="WW8Num2z0"/>
          <w:rFonts w:ascii="Verdana" w:hAnsi="Verdana"/>
          <w:color w:val="000000"/>
          <w:sz w:val="18"/>
          <w:szCs w:val="18"/>
        </w:rPr>
        <w:t> </w:t>
      </w:r>
      <w:r>
        <w:rPr>
          <w:rFonts w:ascii="Verdana" w:hAnsi="Verdana"/>
          <w:color w:val="000000"/>
          <w:sz w:val="18"/>
          <w:szCs w:val="18"/>
        </w:rPr>
        <w:t>С.В. Налоговый комментарий к ПБУ 18/02 «</w:t>
      </w:r>
      <w:r>
        <w:rPr>
          <w:rStyle w:val="WW8Num3z0"/>
          <w:rFonts w:ascii="Verdana" w:hAnsi="Verdana"/>
          <w:color w:val="4682B4"/>
          <w:sz w:val="18"/>
          <w:szCs w:val="18"/>
        </w:rPr>
        <w:t>Учет расчетов по налогу на прибыль</w:t>
      </w:r>
      <w:r>
        <w:rPr>
          <w:rFonts w:ascii="Verdana" w:hAnsi="Verdana"/>
          <w:color w:val="000000"/>
          <w:sz w:val="18"/>
          <w:szCs w:val="18"/>
        </w:rPr>
        <w:t>» // М.: НалогИнформ, 2004. 168 с.</w:t>
      </w:r>
    </w:p>
    <w:p w14:paraId="4FAD2EFD"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Тютюрюков</w:t>
      </w:r>
      <w:r>
        <w:rPr>
          <w:rStyle w:val="WW8Num2z0"/>
          <w:rFonts w:ascii="Verdana" w:hAnsi="Verdana"/>
          <w:color w:val="000000"/>
          <w:sz w:val="18"/>
          <w:szCs w:val="18"/>
        </w:rPr>
        <w:t> </w:t>
      </w:r>
      <w:r>
        <w:rPr>
          <w:rFonts w:ascii="Verdana" w:hAnsi="Verdana"/>
          <w:color w:val="000000"/>
          <w:sz w:val="18"/>
          <w:szCs w:val="18"/>
        </w:rPr>
        <w:t>Н.Н. Налоговые системы зарубежных стран: Европа и США. М.: Издательский дом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2002. - 174 с.</w:t>
      </w:r>
    </w:p>
    <w:p w14:paraId="41F07ED8"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Украинский</w:t>
      </w:r>
      <w:r>
        <w:rPr>
          <w:rStyle w:val="WW8Num2z0"/>
          <w:rFonts w:ascii="Verdana" w:hAnsi="Verdana"/>
          <w:color w:val="000000"/>
          <w:sz w:val="18"/>
          <w:szCs w:val="18"/>
        </w:rPr>
        <w:t> </w:t>
      </w:r>
      <w:r>
        <w:rPr>
          <w:rFonts w:ascii="Verdana" w:hAnsi="Verdana"/>
          <w:color w:val="000000"/>
          <w:sz w:val="18"/>
          <w:szCs w:val="18"/>
        </w:rPr>
        <w:t>Р.В. Соотношение налогового и бухгалтерского учета в связи с принятием главы 25 Налогового кодекса РФ // Законодательство. 2001. - №10 - С.28-33.</w:t>
      </w:r>
    </w:p>
    <w:p w14:paraId="423F03A1"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О.А. Налоговый контроль в США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1995. - №7.</w:t>
      </w:r>
    </w:p>
    <w:p w14:paraId="067B0531"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С.А. Информационные технологии налогового учета. М.: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1С», 2002.- 173 с.</w:t>
      </w:r>
    </w:p>
    <w:p w14:paraId="3882EA24"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Бухгалтерский учет 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введение в проблему / БухIгалтерский учет. 1994. -№1. - С.З.</w:t>
      </w:r>
    </w:p>
    <w:p w14:paraId="115D298B"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Цыпина А.</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производство: особенности распределения расходов // Финансовая газета. Региональный выпуск. 2002. - №24.</w:t>
      </w:r>
    </w:p>
    <w:p w14:paraId="3E0F7165"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Налоги. М.: Финансы и статистика, 2001. - 444 с.</w:t>
      </w:r>
    </w:p>
    <w:p w14:paraId="717DF67F"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Князев В.Г. Налоговые системы зарубежных стран. М.: Юнити, 2000.</w:t>
      </w:r>
    </w:p>
    <w:p w14:paraId="086658EE"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Морозов В.П., Лобанов А.В. Технология налогового контроля // Налоговый вестник. 2000. - №№ 5, 6.</w:t>
      </w:r>
    </w:p>
    <w:p w14:paraId="596E606D"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Починок А.П., Морозов В.П. Основы налоговой системы: Учеб. пособие для вузов 3-е изд., перераб. и доп. - М.: ЮНИТИ-ДАНА, 2002. - 517 с.</w:t>
      </w:r>
    </w:p>
    <w:p w14:paraId="7A7617C0"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Развитие налоговой системы России: проблемы, пути решения и перспективы. М.: МЦФЭР, 2000.</w:t>
      </w:r>
    </w:p>
    <w:p w14:paraId="1F7A1F02"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О тенденциях развития бухгалтерского учета // Бухгалтерский учет. -1995. №12. - С.9.</w:t>
      </w:r>
    </w:p>
    <w:p w14:paraId="2B0445C0"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Учеб.пособие. М.: ИНФРА-М, 1995. - 384 с.</w:t>
      </w:r>
    </w:p>
    <w:p w14:paraId="5DF4AF2A"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Бухгалтерский учет и налогообложение / Бухгалтерский учет, 1995. — №5.-С. 10-14.</w:t>
      </w:r>
    </w:p>
    <w:p w14:paraId="0EF0C4FD"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Проблемы и перспективы развития финансового контроля в Российской Федерации. М.: Финансы и статистика, 1999. - 352 с.</w:t>
      </w:r>
    </w:p>
    <w:p w14:paraId="45C1D283"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Эрзин</w:t>
      </w:r>
      <w:r>
        <w:rPr>
          <w:rStyle w:val="WW8Num2z0"/>
          <w:rFonts w:ascii="Verdana" w:hAnsi="Verdana"/>
          <w:color w:val="000000"/>
          <w:sz w:val="18"/>
          <w:szCs w:val="18"/>
        </w:rPr>
        <w:t> </w:t>
      </w:r>
      <w:r>
        <w:rPr>
          <w:rFonts w:ascii="Verdana" w:hAnsi="Verdana"/>
          <w:color w:val="000000"/>
          <w:sz w:val="18"/>
          <w:szCs w:val="18"/>
        </w:rPr>
        <w:t>Д.Г. Учетная политика в целях налогообложения на 2004 год //</w:t>
      </w:r>
      <w:r>
        <w:rPr>
          <w:rStyle w:val="WW8Num2z0"/>
          <w:rFonts w:ascii="Verdana" w:hAnsi="Verdana"/>
          <w:color w:val="000000"/>
          <w:sz w:val="18"/>
          <w:szCs w:val="18"/>
        </w:rPr>
        <w:t> </w:t>
      </w:r>
      <w:r>
        <w:rPr>
          <w:rStyle w:val="WW8Num3z0"/>
          <w:rFonts w:ascii="Verdana" w:hAnsi="Verdana"/>
          <w:color w:val="4682B4"/>
          <w:sz w:val="18"/>
          <w:szCs w:val="18"/>
        </w:rPr>
        <w:t>РНК</w:t>
      </w:r>
      <w:r>
        <w:rPr>
          <w:rFonts w:ascii="Verdana" w:hAnsi="Verdana"/>
          <w:color w:val="000000"/>
          <w:sz w:val="18"/>
          <w:szCs w:val="18"/>
        </w:rPr>
        <w:t>. 2004. -№ 1-2 -С.66-79.</w:t>
      </w:r>
    </w:p>
    <w:p w14:paraId="37B5B2B3"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Налоги и налогообложение: Учебник. Изд. 2-е. - М.: ИНФРА-М, 2003. -576 с.</w:t>
      </w:r>
    </w:p>
    <w:p w14:paraId="50953EF7"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Налоговедение: от реформы к реформе. М.: ИНФРА-М, 1999.</w:t>
      </w:r>
    </w:p>
    <w:p w14:paraId="089D5D94" w14:textId="77777777" w:rsidR="00243AA8" w:rsidRDefault="00243AA8" w:rsidP="00243AA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Юцковская</w:t>
      </w:r>
      <w:r>
        <w:rPr>
          <w:rStyle w:val="WW8Num2z0"/>
          <w:rFonts w:ascii="Verdana" w:hAnsi="Verdana"/>
          <w:color w:val="000000"/>
          <w:sz w:val="18"/>
          <w:szCs w:val="18"/>
        </w:rPr>
        <w:t> </w:t>
      </w:r>
      <w:r>
        <w:rPr>
          <w:rFonts w:ascii="Verdana" w:hAnsi="Verdana"/>
          <w:color w:val="000000"/>
          <w:sz w:val="18"/>
          <w:szCs w:val="18"/>
        </w:rPr>
        <w:t>И.Д. Учетная политика основа налогового планирования. Планирование (регулирование)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Налоговый вестник. - 1997. - №9. - С.57.</w:t>
      </w:r>
    </w:p>
    <w:p w14:paraId="0ADDEA02" w14:textId="79D76D40" w:rsidR="008E17C2" w:rsidRPr="007D4EB2" w:rsidRDefault="00243AA8" w:rsidP="00243AA8">
      <w:r>
        <w:rPr>
          <w:rFonts w:ascii="Verdana" w:hAnsi="Verdana"/>
          <w:color w:val="000000"/>
          <w:sz w:val="18"/>
          <w:szCs w:val="18"/>
        </w:rPr>
        <w:br/>
      </w:r>
      <w:bookmarkStart w:id="0" w:name="_GoBack"/>
      <w:bookmarkEnd w:id="0"/>
    </w:p>
    <w:sectPr w:rsidR="008E17C2" w:rsidRPr="007D4EB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50A9C" w14:textId="77777777" w:rsidR="00AC53C3" w:rsidRDefault="00AC53C3">
      <w:pPr>
        <w:spacing w:after="0" w:line="240" w:lineRule="auto"/>
      </w:pPr>
      <w:r>
        <w:separator/>
      </w:r>
    </w:p>
  </w:endnote>
  <w:endnote w:type="continuationSeparator" w:id="0">
    <w:p w14:paraId="1E86294C" w14:textId="77777777" w:rsidR="00AC53C3" w:rsidRDefault="00AC5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CC866" w14:textId="77777777" w:rsidR="00AC53C3" w:rsidRDefault="00AC53C3">
      <w:pPr>
        <w:spacing w:after="0" w:line="240" w:lineRule="auto"/>
      </w:pPr>
      <w:r>
        <w:separator/>
      </w:r>
    </w:p>
  </w:footnote>
  <w:footnote w:type="continuationSeparator" w:id="0">
    <w:p w14:paraId="60C0CD57" w14:textId="77777777" w:rsidR="00AC53C3" w:rsidRDefault="00AC5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0794"/>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3"/>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4101F-AF13-4A37-BCAC-F2D66ED4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13109</TotalTime>
  <Pages>15</Pages>
  <Words>7975</Words>
  <Characters>45464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1482</cp:revision>
  <cp:lastPrinted>2009-02-06T05:36:00Z</cp:lastPrinted>
  <dcterms:created xsi:type="dcterms:W3CDTF">2016-05-04T14:28:00Z</dcterms:created>
  <dcterms:modified xsi:type="dcterms:W3CDTF">2016-08-21T12:16:00Z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