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B11458" w:rsidRDefault="00B11458" w:rsidP="00B11458">
      <w:r w:rsidRPr="002A1E4D">
        <w:rPr>
          <w:rFonts w:ascii="Times New Roman" w:hAnsi="Times New Roman" w:cs="Times New Roman"/>
          <w:b/>
          <w:bCs/>
          <w:color w:val="000000"/>
          <w:sz w:val="24"/>
          <w:szCs w:val="24"/>
        </w:rPr>
        <w:t>Резворович Кристина Русланівна</w:t>
      </w:r>
      <w:r w:rsidRPr="002A1E4D">
        <w:rPr>
          <w:rFonts w:ascii="Times New Roman" w:hAnsi="Times New Roman" w:cs="Times New Roman"/>
          <w:sz w:val="24"/>
          <w:szCs w:val="24"/>
        </w:rPr>
        <w:t>,</w:t>
      </w:r>
      <w:r w:rsidRPr="002A1E4D">
        <w:rPr>
          <w:rFonts w:ascii="Times New Roman" w:hAnsi="Times New Roman" w:cs="Times New Roman"/>
          <w:color w:val="000000"/>
          <w:sz w:val="24"/>
          <w:szCs w:val="24"/>
        </w:rPr>
        <w:t xml:space="preserve"> завідувач кафедри цивільного права та процесу</w:t>
      </w:r>
      <w:r w:rsidRPr="002A1E4D">
        <w:rPr>
          <w:rFonts w:ascii="Times New Roman" w:hAnsi="Times New Roman" w:cs="Times New Roman"/>
          <w:sz w:val="24"/>
          <w:szCs w:val="24"/>
        </w:rPr>
        <w:t xml:space="preserve"> Дніпропетровського державного університету внутрішніх справ. Назва дисертації: «Соціальні права та їх захист адміністративним судом». </w:t>
      </w:r>
      <w:r w:rsidRPr="002A1E4D">
        <w:rPr>
          <w:rFonts w:ascii="Times New Roman" w:hAnsi="Times New Roman" w:cs="Times New Roman"/>
          <w:bCs/>
          <w:sz w:val="24"/>
          <w:szCs w:val="24"/>
        </w:rPr>
        <w:t>Шифр та назва спеціальності</w:t>
      </w:r>
      <w:r w:rsidRPr="002A1E4D">
        <w:rPr>
          <w:rFonts w:ascii="Times New Roman" w:hAnsi="Times New Roman" w:cs="Times New Roman"/>
          <w:sz w:val="24"/>
          <w:szCs w:val="24"/>
        </w:rPr>
        <w:t xml:space="preserve"> – 12.00.07 – адміністративне право і процес; фінансове право; інформаційне право. Спецрада Д 08.727.02 Дніпропетровського державного університету внутрішніх справ</w:t>
      </w:r>
    </w:p>
    <w:sectPr w:rsidR="00F239A4" w:rsidRPr="00B1145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B11458" w:rsidRPr="00B1145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0DD85-41EA-456A-8704-C1006CE1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2009-02-06T05:36:00Z</cp:lastPrinted>
  <dcterms:created xsi:type="dcterms:W3CDTF">2021-11-28T11:32:00Z</dcterms:created>
  <dcterms:modified xsi:type="dcterms:W3CDTF">2021-11-29T11:16:00Z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