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Содержание</w:t>
      </w: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Введение</w:t>
      </w:r>
      <w:r w:rsidRPr="00655B1F">
        <w:rPr>
          <w:rFonts w:ascii="Trebuchet MS" w:eastAsia="Times New Roman" w:hAnsi="Trebuchet MS" w:cs="Times New Roman"/>
          <w:color w:val="000000"/>
          <w:kern w:val="0"/>
          <w:sz w:val="18"/>
          <w:szCs w:val="18"/>
          <w:lang w:eastAsia="ru-RU"/>
        </w:rPr>
        <w:t>------------------------------------------3</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Глава</w:t>
      </w:r>
      <w:r w:rsidRPr="00655B1F">
        <w:rPr>
          <w:rFonts w:ascii="Trebuchet MS" w:eastAsia="Times New Roman" w:hAnsi="Trebuchet MS" w:cs="Times New Roman"/>
          <w:color w:val="000000"/>
          <w:kern w:val="0"/>
          <w:sz w:val="18"/>
          <w:szCs w:val="18"/>
          <w:lang w:eastAsia="ru-RU"/>
        </w:rPr>
        <w:t xml:space="preserve"> I. </w:t>
      </w:r>
      <w:r w:rsidRPr="00655B1F">
        <w:rPr>
          <w:rFonts w:ascii="Trebuchet MS" w:eastAsia="Times New Roman" w:hAnsi="Trebuchet MS" w:cs="Times New Roman" w:hint="eastAsia"/>
          <w:color w:val="000000"/>
          <w:kern w:val="0"/>
          <w:sz w:val="18"/>
          <w:szCs w:val="18"/>
          <w:lang w:eastAsia="ru-RU"/>
        </w:rPr>
        <w:t>Отечественная</w:t>
      </w:r>
      <w:r w:rsidRPr="00655B1F">
        <w:rPr>
          <w:rFonts w:ascii="Trebuchet MS" w:eastAsia="Times New Roman" w:hAnsi="Trebuchet MS" w:cs="Times New Roman"/>
          <w:color w:val="000000"/>
          <w:kern w:val="0"/>
          <w:sz w:val="18"/>
          <w:szCs w:val="18"/>
          <w:lang w:eastAsia="ru-RU"/>
        </w:rPr>
        <w:t xml:space="preserve"> </w:t>
      </w:r>
      <w:r w:rsidRPr="00655B1F">
        <w:rPr>
          <w:rFonts w:ascii="Trebuchet MS" w:eastAsia="Times New Roman" w:hAnsi="Trebuchet MS" w:cs="Times New Roman" w:hint="eastAsia"/>
          <w:color w:val="000000"/>
          <w:kern w:val="0"/>
          <w:sz w:val="18"/>
          <w:szCs w:val="18"/>
          <w:lang w:eastAsia="ru-RU"/>
        </w:rPr>
        <w:t>музыка</w:t>
      </w:r>
      <w:r w:rsidRPr="00655B1F">
        <w:rPr>
          <w:rFonts w:ascii="Trebuchet MS" w:eastAsia="Times New Roman" w:hAnsi="Trebuchet MS" w:cs="Times New Roman"/>
          <w:color w:val="000000"/>
          <w:kern w:val="0"/>
          <w:sz w:val="18"/>
          <w:szCs w:val="18"/>
          <w:lang w:eastAsia="ru-RU"/>
        </w:rPr>
        <w:t xml:space="preserve"> </w:t>
      </w:r>
      <w:r w:rsidRPr="00655B1F">
        <w:rPr>
          <w:rFonts w:ascii="Trebuchet MS" w:eastAsia="Times New Roman" w:hAnsi="Trebuchet MS" w:cs="Times New Roman" w:hint="eastAsia"/>
          <w:color w:val="000000"/>
          <w:kern w:val="0"/>
          <w:sz w:val="18"/>
          <w:szCs w:val="18"/>
          <w:lang w:eastAsia="ru-RU"/>
        </w:rPr>
        <w:t>в</w:t>
      </w:r>
      <w:r w:rsidRPr="00655B1F">
        <w:rPr>
          <w:rFonts w:ascii="Trebuchet MS" w:eastAsia="Times New Roman" w:hAnsi="Trebuchet MS" w:cs="Times New Roman"/>
          <w:color w:val="000000"/>
          <w:kern w:val="0"/>
          <w:sz w:val="18"/>
          <w:szCs w:val="18"/>
          <w:lang w:eastAsia="ru-RU"/>
        </w:rPr>
        <w:t xml:space="preserve"> </w:t>
      </w:r>
      <w:r w:rsidRPr="00655B1F">
        <w:rPr>
          <w:rFonts w:ascii="Trebuchet MS" w:eastAsia="Times New Roman" w:hAnsi="Trebuchet MS" w:cs="Times New Roman" w:hint="eastAsia"/>
          <w:color w:val="000000"/>
          <w:kern w:val="0"/>
          <w:sz w:val="18"/>
          <w:szCs w:val="18"/>
          <w:lang w:eastAsia="ru-RU"/>
        </w:rPr>
        <w:t>зеркале</w:t>
      </w:r>
      <w:r w:rsidRPr="00655B1F">
        <w:rPr>
          <w:rFonts w:ascii="Trebuchet MS" w:eastAsia="Times New Roman" w:hAnsi="Trebuchet MS" w:cs="Times New Roman"/>
          <w:color w:val="000000"/>
          <w:kern w:val="0"/>
          <w:sz w:val="18"/>
          <w:szCs w:val="18"/>
          <w:lang w:eastAsia="ru-RU"/>
        </w:rPr>
        <w:t xml:space="preserve"> </w:t>
      </w:r>
      <w:proofErr w:type="spellStart"/>
      <w:r w:rsidRPr="00655B1F">
        <w:rPr>
          <w:rFonts w:ascii="Trebuchet MS" w:eastAsia="Times New Roman" w:hAnsi="Trebuchet MS" w:cs="Times New Roman"/>
          <w:color w:val="000000"/>
          <w:kern w:val="0"/>
          <w:sz w:val="18"/>
          <w:szCs w:val="18"/>
          <w:lang w:eastAsia="ru-RU"/>
        </w:rPr>
        <w:t>Sacra</w:t>
      </w:r>
      <w:proofErr w:type="spellEnd"/>
      <w:r w:rsidRPr="00655B1F">
        <w:rPr>
          <w:rFonts w:ascii="Trebuchet MS" w:eastAsia="Times New Roman" w:hAnsi="Trebuchet MS" w:cs="Times New Roman"/>
          <w:color w:val="000000"/>
          <w:kern w:val="0"/>
          <w:sz w:val="18"/>
          <w:szCs w:val="18"/>
          <w:lang w:eastAsia="ru-RU"/>
        </w:rPr>
        <w:t xml:space="preserve"> </w:t>
      </w:r>
      <w:proofErr w:type="spellStart"/>
      <w:r w:rsidRPr="00655B1F">
        <w:rPr>
          <w:rFonts w:ascii="Trebuchet MS" w:eastAsia="Times New Roman" w:hAnsi="Trebuchet MS" w:cs="Times New Roman"/>
          <w:color w:val="000000"/>
          <w:kern w:val="0"/>
          <w:sz w:val="18"/>
          <w:szCs w:val="18"/>
          <w:lang w:eastAsia="ru-RU"/>
        </w:rPr>
        <w:t>Nova</w:t>
      </w:r>
      <w:proofErr w:type="spellEnd"/>
      <w:r w:rsidRPr="00655B1F">
        <w:rPr>
          <w:rFonts w:ascii="Trebuchet MS" w:eastAsia="Times New Roman" w:hAnsi="Trebuchet MS" w:cs="Times New Roman"/>
          <w:color w:val="000000"/>
          <w:kern w:val="0"/>
          <w:sz w:val="18"/>
          <w:szCs w:val="18"/>
          <w:lang w:eastAsia="ru-RU"/>
        </w:rPr>
        <w:t>--------------20</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Глава</w:t>
      </w:r>
      <w:r w:rsidRPr="00655B1F">
        <w:rPr>
          <w:rFonts w:ascii="Trebuchet MS" w:eastAsia="Times New Roman" w:hAnsi="Trebuchet MS" w:cs="Times New Roman"/>
          <w:color w:val="000000"/>
          <w:kern w:val="0"/>
          <w:sz w:val="18"/>
          <w:szCs w:val="18"/>
          <w:lang w:eastAsia="ru-RU"/>
        </w:rPr>
        <w:t xml:space="preserve"> II. </w:t>
      </w:r>
      <w:r w:rsidRPr="00655B1F">
        <w:rPr>
          <w:rFonts w:ascii="Trebuchet MS" w:eastAsia="Times New Roman" w:hAnsi="Trebuchet MS" w:cs="Times New Roman" w:hint="eastAsia"/>
          <w:color w:val="000000"/>
          <w:kern w:val="0"/>
          <w:sz w:val="18"/>
          <w:szCs w:val="18"/>
          <w:lang w:eastAsia="ru-RU"/>
        </w:rPr>
        <w:t>Композиции</w:t>
      </w:r>
      <w:r w:rsidRPr="00655B1F">
        <w:rPr>
          <w:rFonts w:ascii="Trebuchet MS" w:eastAsia="Times New Roman" w:hAnsi="Trebuchet MS" w:cs="Times New Roman"/>
          <w:color w:val="000000"/>
          <w:kern w:val="0"/>
          <w:sz w:val="18"/>
          <w:szCs w:val="18"/>
          <w:lang w:eastAsia="ru-RU"/>
        </w:rPr>
        <w:t>--------------------------------40</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Глава</w:t>
      </w:r>
      <w:r w:rsidRPr="00655B1F">
        <w:rPr>
          <w:rFonts w:ascii="Trebuchet MS" w:eastAsia="Times New Roman" w:hAnsi="Trebuchet MS" w:cs="Times New Roman"/>
          <w:color w:val="000000"/>
          <w:kern w:val="0"/>
          <w:sz w:val="18"/>
          <w:szCs w:val="18"/>
          <w:lang w:eastAsia="ru-RU"/>
        </w:rPr>
        <w:t xml:space="preserve"> III. </w:t>
      </w:r>
      <w:r w:rsidRPr="00655B1F">
        <w:rPr>
          <w:rFonts w:ascii="Trebuchet MS" w:eastAsia="Times New Roman" w:hAnsi="Trebuchet MS" w:cs="Times New Roman" w:hint="eastAsia"/>
          <w:color w:val="000000"/>
          <w:kern w:val="0"/>
          <w:sz w:val="18"/>
          <w:szCs w:val="18"/>
          <w:lang w:eastAsia="ru-RU"/>
        </w:rPr>
        <w:t>Симфонии</w:t>
      </w:r>
      <w:r w:rsidRPr="00655B1F">
        <w:rPr>
          <w:rFonts w:ascii="Trebuchet MS" w:eastAsia="Times New Roman" w:hAnsi="Trebuchet MS" w:cs="Times New Roman"/>
          <w:color w:val="000000"/>
          <w:kern w:val="0"/>
          <w:sz w:val="18"/>
          <w:szCs w:val="18"/>
          <w:lang w:eastAsia="ru-RU"/>
        </w:rPr>
        <w:t>----------------------------------71</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Глава</w:t>
      </w:r>
      <w:r w:rsidRPr="00655B1F">
        <w:rPr>
          <w:rFonts w:ascii="Trebuchet MS" w:eastAsia="Times New Roman" w:hAnsi="Trebuchet MS" w:cs="Times New Roman"/>
          <w:color w:val="000000"/>
          <w:kern w:val="0"/>
          <w:sz w:val="18"/>
          <w:szCs w:val="18"/>
          <w:lang w:eastAsia="ru-RU"/>
        </w:rPr>
        <w:t xml:space="preserve"> IV. </w:t>
      </w:r>
      <w:r w:rsidRPr="00655B1F">
        <w:rPr>
          <w:rFonts w:ascii="Trebuchet MS" w:eastAsia="Times New Roman" w:hAnsi="Trebuchet MS" w:cs="Times New Roman" w:hint="eastAsia"/>
          <w:color w:val="000000"/>
          <w:kern w:val="0"/>
          <w:sz w:val="18"/>
          <w:szCs w:val="18"/>
          <w:lang w:eastAsia="ru-RU"/>
        </w:rPr>
        <w:t>Непрограммная</w:t>
      </w:r>
      <w:r w:rsidRPr="00655B1F">
        <w:rPr>
          <w:rFonts w:ascii="Trebuchet MS" w:eastAsia="Times New Roman" w:hAnsi="Trebuchet MS" w:cs="Times New Roman"/>
          <w:color w:val="000000"/>
          <w:kern w:val="0"/>
          <w:sz w:val="18"/>
          <w:szCs w:val="18"/>
          <w:lang w:eastAsia="ru-RU"/>
        </w:rPr>
        <w:t xml:space="preserve"> </w:t>
      </w:r>
      <w:r w:rsidRPr="00655B1F">
        <w:rPr>
          <w:rFonts w:ascii="Trebuchet MS" w:eastAsia="Times New Roman" w:hAnsi="Trebuchet MS" w:cs="Times New Roman" w:hint="eastAsia"/>
          <w:color w:val="000000"/>
          <w:kern w:val="0"/>
          <w:sz w:val="18"/>
          <w:szCs w:val="18"/>
          <w:lang w:eastAsia="ru-RU"/>
        </w:rPr>
        <w:t>инструментальная</w:t>
      </w:r>
      <w:r w:rsidRPr="00655B1F">
        <w:rPr>
          <w:rFonts w:ascii="Trebuchet MS" w:eastAsia="Times New Roman" w:hAnsi="Trebuchet MS" w:cs="Times New Roman"/>
          <w:color w:val="000000"/>
          <w:kern w:val="0"/>
          <w:sz w:val="18"/>
          <w:szCs w:val="18"/>
          <w:lang w:eastAsia="ru-RU"/>
        </w:rPr>
        <w:t xml:space="preserve"> </w:t>
      </w:r>
      <w:r w:rsidRPr="00655B1F">
        <w:rPr>
          <w:rFonts w:ascii="Trebuchet MS" w:eastAsia="Times New Roman" w:hAnsi="Trebuchet MS" w:cs="Times New Roman" w:hint="eastAsia"/>
          <w:color w:val="000000"/>
          <w:kern w:val="0"/>
          <w:sz w:val="18"/>
          <w:szCs w:val="18"/>
          <w:lang w:eastAsia="ru-RU"/>
        </w:rPr>
        <w:t>музыка</w:t>
      </w:r>
      <w:r w:rsidRPr="00655B1F">
        <w:rPr>
          <w:rFonts w:ascii="Trebuchet MS" w:eastAsia="Times New Roman" w:hAnsi="Trebuchet MS" w:cs="Times New Roman"/>
          <w:color w:val="000000"/>
          <w:kern w:val="0"/>
          <w:sz w:val="18"/>
          <w:szCs w:val="18"/>
          <w:lang w:eastAsia="ru-RU"/>
        </w:rPr>
        <w:t>-------------88</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Заключение</w:t>
      </w:r>
      <w:r w:rsidRPr="00655B1F">
        <w:rPr>
          <w:rFonts w:ascii="Trebuchet MS" w:eastAsia="Times New Roman" w:hAnsi="Trebuchet MS" w:cs="Times New Roman"/>
          <w:color w:val="000000"/>
          <w:kern w:val="0"/>
          <w:sz w:val="18"/>
          <w:szCs w:val="18"/>
          <w:lang w:eastAsia="ru-RU"/>
        </w:rPr>
        <w:t>-------------------------------------103</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Список</w:t>
      </w:r>
      <w:r w:rsidRPr="00655B1F">
        <w:rPr>
          <w:rFonts w:ascii="Trebuchet MS" w:eastAsia="Times New Roman" w:hAnsi="Trebuchet MS" w:cs="Times New Roman"/>
          <w:color w:val="000000"/>
          <w:kern w:val="0"/>
          <w:sz w:val="18"/>
          <w:szCs w:val="18"/>
          <w:lang w:eastAsia="ru-RU"/>
        </w:rPr>
        <w:t xml:space="preserve"> </w:t>
      </w:r>
      <w:r w:rsidRPr="00655B1F">
        <w:rPr>
          <w:rFonts w:ascii="Trebuchet MS" w:eastAsia="Times New Roman" w:hAnsi="Trebuchet MS" w:cs="Times New Roman" w:hint="eastAsia"/>
          <w:color w:val="000000"/>
          <w:kern w:val="0"/>
          <w:sz w:val="18"/>
          <w:szCs w:val="18"/>
          <w:lang w:eastAsia="ru-RU"/>
        </w:rPr>
        <w:t>литературы</w:t>
      </w:r>
      <w:r w:rsidRPr="00655B1F">
        <w:rPr>
          <w:rFonts w:ascii="Trebuchet MS" w:eastAsia="Times New Roman" w:hAnsi="Trebuchet MS" w:cs="Times New Roman"/>
          <w:color w:val="000000"/>
          <w:kern w:val="0"/>
          <w:sz w:val="18"/>
          <w:szCs w:val="18"/>
          <w:lang w:eastAsia="ru-RU"/>
        </w:rPr>
        <w:t>--------------------------------120</w:t>
      </w:r>
    </w:p>
    <w:p w:rsidR="00655B1F" w:rsidRPr="00655B1F" w:rsidRDefault="00655B1F" w:rsidP="00655B1F">
      <w:pPr>
        <w:rPr>
          <w:rFonts w:ascii="Trebuchet MS" w:eastAsia="Times New Roman" w:hAnsi="Trebuchet MS" w:cs="Times New Roman"/>
          <w:color w:val="000000"/>
          <w:kern w:val="0"/>
          <w:sz w:val="18"/>
          <w:szCs w:val="18"/>
          <w:lang w:eastAsia="ru-RU"/>
        </w:rPr>
      </w:pPr>
    </w:p>
    <w:p w:rsidR="00655B1F" w:rsidRPr="00655B1F" w:rsidRDefault="00655B1F" w:rsidP="00655B1F">
      <w:pPr>
        <w:rPr>
          <w:rFonts w:ascii="Trebuchet MS" w:eastAsia="Times New Roman" w:hAnsi="Trebuchet MS" w:cs="Times New Roman"/>
          <w:color w:val="000000"/>
          <w:kern w:val="0"/>
          <w:sz w:val="18"/>
          <w:szCs w:val="18"/>
          <w:lang w:eastAsia="ru-RU"/>
        </w:rPr>
      </w:pPr>
      <w:r w:rsidRPr="00655B1F">
        <w:rPr>
          <w:rFonts w:ascii="Trebuchet MS" w:eastAsia="Times New Roman" w:hAnsi="Trebuchet MS" w:cs="Times New Roman" w:hint="eastAsia"/>
          <w:color w:val="000000"/>
          <w:kern w:val="0"/>
          <w:sz w:val="18"/>
          <w:szCs w:val="18"/>
          <w:lang w:eastAsia="ru-RU"/>
        </w:rPr>
        <w:t>Примеры</w:t>
      </w:r>
      <w:r w:rsidRPr="00655B1F">
        <w:rPr>
          <w:rFonts w:ascii="Trebuchet MS" w:eastAsia="Times New Roman" w:hAnsi="Trebuchet MS" w:cs="Times New Roman"/>
          <w:color w:val="000000"/>
          <w:kern w:val="0"/>
          <w:sz w:val="18"/>
          <w:szCs w:val="18"/>
          <w:lang w:eastAsia="ru-RU"/>
        </w:rPr>
        <w:t xml:space="preserve"> -------------------------------------127</w:t>
      </w:r>
    </w:p>
    <w:p w:rsidR="00655B1F" w:rsidRPr="00655B1F" w:rsidRDefault="00655B1F" w:rsidP="00655B1F">
      <w:pPr>
        <w:rPr>
          <w:rFonts w:ascii="Trebuchet MS" w:eastAsia="Times New Roman" w:hAnsi="Trebuchet MS" w:cs="Times New Roman"/>
          <w:color w:val="000000"/>
          <w:kern w:val="0"/>
          <w:sz w:val="18"/>
          <w:szCs w:val="18"/>
          <w:lang w:eastAsia="ru-RU"/>
        </w:rPr>
      </w:pPr>
    </w:p>
    <w:p w:rsidR="00AE172C" w:rsidRPr="00655B1F" w:rsidRDefault="00655B1F" w:rsidP="00655B1F">
      <w:r w:rsidRPr="00655B1F">
        <w:rPr>
          <w:rFonts w:ascii="Trebuchet MS" w:eastAsia="Times New Roman" w:hAnsi="Trebuchet MS" w:cs="Times New Roman" w:hint="eastAsia"/>
          <w:color w:val="000000"/>
          <w:kern w:val="0"/>
          <w:sz w:val="18"/>
          <w:szCs w:val="18"/>
          <w:lang w:eastAsia="ru-RU"/>
        </w:rPr>
        <w:t>Приложения</w:t>
      </w:r>
      <w:r w:rsidRPr="00655B1F">
        <w:rPr>
          <w:rFonts w:ascii="Trebuchet MS" w:eastAsia="Times New Roman" w:hAnsi="Trebuchet MS" w:cs="Times New Roman"/>
          <w:color w:val="000000"/>
          <w:kern w:val="0"/>
          <w:sz w:val="18"/>
          <w:szCs w:val="18"/>
          <w:lang w:eastAsia="ru-RU"/>
        </w:rPr>
        <w:t>--------------------------------------159</w:t>
      </w:r>
      <w:bookmarkStart w:id="0" w:name="_GoBack"/>
      <w:bookmarkEnd w:id="0"/>
    </w:p>
    <w:sectPr w:rsidR="00AE172C" w:rsidRPr="00655B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633" w:rsidRDefault="00975633">
      <w:pPr>
        <w:spacing w:after="0" w:line="240" w:lineRule="auto"/>
      </w:pPr>
      <w:r>
        <w:separator/>
      </w:r>
    </w:p>
  </w:endnote>
  <w:endnote w:type="continuationSeparator" w:id="0">
    <w:p w:rsidR="00975633" w:rsidRDefault="009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633" w:rsidRDefault="00975633"/>
    <w:p w:rsidR="00975633" w:rsidRDefault="00975633"/>
    <w:p w:rsidR="00975633" w:rsidRDefault="00975633"/>
    <w:p w:rsidR="00975633" w:rsidRDefault="00975633"/>
    <w:p w:rsidR="00975633" w:rsidRDefault="00975633"/>
    <w:p w:rsidR="00975633" w:rsidRDefault="00975633"/>
    <w:p w:rsidR="00975633" w:rsidRDefault="0097563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633" w:rsidRDefault="00975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75633" w:rsidRDefault="00975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75633" w:rsidRDefault="00975633"/>
    <w:p w:rsidR="00975633" w:rsidRDefault="00975633"/>
    <w:p w:rsidR="00975633" w:rsidRDefault="0097563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633" w:rsidRDefault="00975633"/>
                          <w:p w:rsidR="00975633" w:rsidRDefault="0097563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75633" w:rsidRDefault="00975633"/>
                    <w:p w:rsidR="00975633" w:rsidRDefault="0097563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75633" w:rsidRDefault="00975633"/>
    <w:p w:rsidR="00975633" w:rsidRDefault="00975633">
      <w:pPr>
        <w:rPr>
          <w:sz w:val="2"/>
          <w:szCs w:val="2"/>
        </w:rPr>
      </w:pPr>
    </w:p>
    <w:p w:rsidR="00975633" w:rsidRDefault="00975633"/>
    <w:p w:rsidR="00975633" w:rsidRDefault="00975633">
      <w:pPr>
        <w:spacing w:after="0" w:line="240" w:lineRule="auto"/>
      </w:pPr>
    </w:p>
  </w:footnote>
  <w:footnote w:type="continuationSeparator" w:id="0">
    <w:p w:rsidR="00975633" w:rsidRDefault="00975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33"/>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493C8-E3C0-4698-9A76-99E790E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29088</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2153</cp:revision>
  <cp:lastPrinted>2009-02-06T05:36:00Z</cp:lastPrinted>
  <dcterms:created xsi:type="dcterms:W3CDTF">2023-09-07T12:38:00Z</dcterms:created>
  <dcterms:modified xsi:type="dcterms:W3CDTF">2023-12-15T13:46:00Z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