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765B7" w14:textId="77777777" w:rsidR="006E5BAD" w:rsidRDefault="006E5BAD" w:rsidP="006E5BAD">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организации управленческого учета на хлебопекарных предприятиях</w:t>
      </w:r>
    </w:p>
    <w:p w14:paraId="7A59667E" w14:textId="77777777" w:rsidR="006E5BAD" w:rsidRDefault="006E5BAD" w:rsidP="006E5BAD">
      <w:pPr>
        <w:rPr>
          <w:rFonts w:ascii="Verdana" w:hAnsi="Verdana"/>
          <w:color w:val="000000"/>
          <w:sz w:val="18"/>
          <w:szCs w:val="18"/>
          <w:shd w:val="clear" w:color="auto" w:fill="FFFFFF"/>
        </w:rPr>
      </w:pPr>
    </w:p>
    <w:p w14:paraId="52BDFBD0" w14:textId="77777777" w:rsidR="006E5BAD" w:rsidRDefault="006E5BAD" w:rsidP="006E5BAD">
      <w:pPr>
        <w:rPr>
          <w:rFonts w:ascii="Verdana" w:hAnsi="Verdana"/>
          <w:color w:val="000000"/>
          <w:sz w:val="18"/>
          <w:szCs w:val="18"/>
          <w:shd w:val="clear" w:color="auto" w:fill="FFFFFF"/>
        </w:rPr>
      </w:pPr>
    </w:p>
    <w:p w14:paraId="65A0B9ED" w14:textId="77777777" w:rsidR="006E5BAD" w:rsidRDefault="006E5BAD" w:rsidP="006E5BA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Долгих, Татьяна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209AB10" w14:textId="77777777" w:rsidR="006E5BAD" w:rsidRDefault="006E5BAD" w:rsidP="006E5BAD">
      <w:pPr>
        <w:spacing w:line="270" w:lineRule="atLeast"/>
        <w:rPr>
          <w:rFonts w:ascii="Verdana" w:hAnsi="Verdana"/>
          <w:color w:val="000000"/>
          <w:sz w:val="18"/>
          <w:szCs w:val="18"/>
        </w:rPr>
      </w:pPr>
      <w:r>
        <w:rPr>
          <w:rFonts w:ascii="Verdana" w:hAnsi="Verdana"/>
          <w:color w:val="000000"/>
          <w:sz w:val="18"/>
          <w:szCs w:val="18"/>
        </w:rPr>
        <w:t>2011</w:t>
      </w:r>
    </w:p>
    <w:p w14:paraId="27F46938" w14:textId="77777777" w:rsidR="006E5BAD" w:rsidRDefault="006E5BAD" w:rsidP="006E5B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6754C1A" w14:textId="77777777" w:rsidR="006E5BAD" w:rsidRDefault="006E5BAD" w:rsidP="006E5BAD">
      <w:pPr>
        <w:spacing w:line="270" w:lineRule="atLeast"/>
        <w:rPr>
          <w:rFonts w:ascii="Verdana" w:hAnsi="Verdana"/>
          <w:color w:val="000000"/>
          <w:sz w:val="18"/>
          <w:szCs w:val="18"/>
        </w:rPr>
      </w:pPr>
      <w:r>
        <w:rPr>
          <w:rFonts w:ascii="Verdana" w:hAnsi="Verdana"/>
          <w:color w:val="000000"/>
          <w:sz w:val="18"/>
          <w:szCs w:val="18"/>
        </w:rPr>
        <w:t>Долгих, Татьяна Сергеевна</w:t>
      </w:r>
    </w:p>
    <w:p w14:paraId="3CF57B94" w14:textId="77777777" w:rsidR="006E5BAD" w:rsidRDefault="006E5BAD" w:rsidP="006E5B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092B974" w14:textId="77777777" w:rsidR="006E5BAD" w:rsidRDefault="006E5BAD" w:rsidP="006E5BA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7E16512" w14:textId="77777777" w:rsidR="006E5BAD" w:rsidRDefault="006E5BAD" w:rsidP="006E5B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CEF136A" w14:textId="77777777" w:rsidR="006E5BAD" w:rsidRDefault="006E5BAD" w:rsidP="006E5BAD">
      <w:pPr>
        <w:spacing w:line="270" w:lineRule="atLeast"/>
        <w:rPr>
          <w:rFonts w:ascii="Verdana" w:hAnsi="Verdana"/>
          <w:color w:val="000000"/>
          <w:sz w:val="18"/>
          <w:szCs w:val="18"/>
        </w:rPr>
      </w:pPr>
      <w:r>
        <w:rPr>
          <w:rFonts w:ascii="Verdana" w:hAnsi="Verdana"/>
          <w:color w:val="000000"/>
          <w:sz w:val="18"/>
          <w:szCs w:val="18"/>
        </w:rPr>
        <w:t>Оренбург</w:t>
      </w:r>
    </w:p>
    <w:p w14:paraId="2AC8CC56" w14:textId="77777777" w:rsidR="006E5BAD" w:rsidRDefault="006E5BAD" w:rsidP="006E5B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453B869" w14:textId="77777777" w:rsidR="006E5BAD" w:rsidRDefault="006E5BAD" w:rsidP="006E5BAD">
      <w:pPr>
        <w:spacing w:line="270" w:lineRule="atLeast"/>
        <w:rPr>
          <w:rFonts w:ascii="Verdana" w:hAnsi="Verdana"/>
          <w:color w:val="000000"/>
          <w:sz w:val="18"/>
          <w:szCs w:val="18"/>
        </w:rPr>
      </w:pPr>
      <w:r>
        <w:rPr>
          <w:rFonts w:ascii="Verdana" w:hAnsi="Verdana"/>
          <w:color w:val="000000"/>
          <w:sz w:val="18"/>
          <w:szCs w:val="18"/>
        </w:rPr>
        <w:t>08.00.12</w:t>
      </w:r>
    </w:p>
    <w:p w14:paraId="4AD684B0" w14:textId="77777777" w:rsidR="006E5BAD" w:rsidRDefault="006E5BAD" w:rsidP="006E5B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AD272F" w14:textId="77777777" w:rsidR="006E5BAD" w:rsidRDefault="006E5BAD" w:rsidP="006E5BA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7C50858" w14:textId="77777777" w:rsidR="006E5BAD" w:rsidRDefault="006E5BAD" w:rsidP="006E5B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DE02BF" w14:textId="77777777" w:rsidR="006E5BAD" w:rsidRDefault="006E5BAD" w:rsidP="006E5BAD">
      <w:pPr>
        <w:spacing w:line="270" w:lineRule="atLeast"/>
        <w:rPr>
          <w:rFonts w:ascii="Verdana" w:hAnsi="Verdana"/>
          <w:color w:val="000000"/>
          <w:sz w:val="18"/>
          <w:szCs w:val="18"/>
        </w:rPr>
      </w:pPr>
      <w:r>
        <w:rPr>
          <w:rFonts w:ascii="Verdana" w:hAnsi="Verdana"/>
          <w:color w:val="000000"/>
          <w:sz w:val="18"/>
          <w:szCs w:val="18"/>
        </w:rPr>
        <w:t>192</w:t>
      </w:r>
    </w:p>
    <w:p w14:paraId="3C1C06A5" w14:textId="77777777" w:rsidR="006E5BAD" w:rsidRDefault="006E5BAD" w:rsidP="006E5BA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Долгих, Татьяна Сергеевна</w:t>
      </w:r>
    </w:p>
    <w:p w14:paraId="1A37B6B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6687A7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Постановка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хлебопекарном предприятии: состояние и проблемы</w:t>
      </w:r>
    </w:p>
    <w:p w14:paraId="512F231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 и роль</w:t>
      </w:r>
      <w:r>
        <w:rPr>
          <w:rStyle w:val="WW8Num2z0"/>
          <w:rFonts w:ascii="Verdana" w:hAnsi="Verdana"/>
          <w:color w:val="000000"/>
          <w:sz w:val="18"/>
          <w:szCs w:val="18"/>
        </w:rPr>
        <w:t> </w:t>
      </w:r>
      <w:r>
        <w:rPr>
          <w:rStyle w:val="WW8Num3z0"/>
          <w:rFonts w:ascii="Verdana" w:hAnsi="Verdana"/>
          <w:color w:val="4682B4"/>
          <w:sz w:val="18"/>
          <w:szCs w:val="18"/>
        </w:rPr>
        <w:t>хлебопекарных</w:t>
      </w:r>
      <w:r>
        <w:rPr>
          <w:rStyle w:val="WW8Num2z0"/>
          <w:rFonts w:ascii="Verdana" w:hAnsi="Verdana"/>
          <w:color w:val="000000"/>
          <w:sz w:val="18"/>
          <w:szCs w:val="18"/>
        </w:rPr>
        <w:t> </w:t>
      </w:r>
      <w:r>
        <w:rPr>
          <w:rFonts w:ascii="Verdana" w:hAnsi="Verdana"/>
          <w:color w:val="000000"/>
          <w:sz w:val="18"/>
          <w:szCs w:val="18"/>
        </w:rPr>
        <w:t>предприятий в народном хозяйстве РФ.</w:t>
      </w:r>
    </w:p>
    <w:p w14:paraId="1861E680"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подходы к формированию системы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7ED4785D"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хлебопекарных предприятий и их влияние на организацию управленческого учета.</w:t>
      </w:r>
    </w:p>
    <w:p w14:paraId="381A8D0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Основные направления повышения информативности процесса управления хлебопекарным предприятием с помощью элементов системы управленческого учета — -. • •</w:t>
      </w:r>
    </w:p>
    <w:p w14:paraId="6DA05E1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управленческого учета на хлебопекарных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.1.,.</w:t>
      </w:r>
    </w:p>
    <w:p w14:paraId="3C4591E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формирования модели СУР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хлебопекарных предприятий.</w:t>
      </w:r>
    </w:p>
    <w:p w14:paraId="53FC5D0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хлебопекарных предприятиях.</w:t>
      </w:r>
    </w:p>
    <w:p w14:paraId="138ADD1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Методические'решйендации по организации управленческого учета на хлебопекарных предприятиях.</w:t>
      </w:r>
    </w:p>
    <w:p w14:paraId="5151AB7A"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Экономическое обоснование предложенных разработок в практике управления хлебопекарными предприятиями</w:t>
      </w:r>
    </w:p>
    <w:p w14:paraId="452C508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Апробация предложенной факторной модели.</w:t>
      </w:r>
    </w:p>
    <w:p w14:paraId="5019D90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управленческого учета в оперативном управлении предприятием.</w:t>
      </w:r>
    </w:p>
    <w:p w14:paraId="0AA8C6A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Применение'управленческого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предприятием.</w:t>
      </w:r>
    </w:p>
    <w:p w14:paraId="07D9C2F9" w14:textId="77777777" w:rsidR="006E5BAD" w:rsidRDefault="006E5BAD" w:rsidP="006E5BA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организации управленческого учета на хлебопекарных предприятиях"</w:t>
      </w:r>
    </w:p>
    <w:p w14:paraId="481976D0"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Хлебопечение</w:t>
      </w:r>
      <w:r>
        <w:rPr>
          <w:rStyle w:val="WW8Num2z0"/>
          <w:rFonts w:ascii="Verdana" w:hAnsi="Verdana"/>
          <w:color w:val="000000"/>
          <w:sz w:val="18"/>
          <w:szCs w:val="18"/>
        </w:rPr>
        <w:t> </w:t>
      </w:r>
      <w:r>
        <w:rPr>
          <w:rFonts w:ascii="Verdana" w:hAnsi="Verdana"/>
          <w:color w:val="000000"/>
          <w:sz w:val="18"/>
          <w:szCs w:val="18"/>
        </w:rPr>
        <w:t>относится к социально значимой отрасли национальной экономики, так как одним из факторов повышения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государства является стабильное и повсеместное обеспечение населения страны высококачественными</w:t>
      </w:r>
      <w:r>
        <w:rPr>
          <w:rStyle w:val="WW8Num2z0"/>
          <w:rFonts w:ascii="Verdana" w:hAnsi="Verdana"/>
          <w:color w:val="000000"/>
          <w:sz w:val="18"/>
          <w:szCs w:val="18"/>
        </w:rPr>
        <w:t> </w:t>
      </w:r>
      <w:r>
        <w:rPr>
          <w:rStyle w:val="WW8Num3z0"/>
          <w:rFonts w:ascii="Verdana" w:hAnsi="Verdana"/>
          <w:color w:val="4682B4"/>
          <w:sz w:val="18"/>
          <w:szCs w:val="18"/>
        </w:rPr>
        <w:t>хлебобулочными</w:t>
      </w:r>
      <w:r>
        <w:rPr>
          <w:rStyle w:val="WW8Num2z0"/>
          <w:rFonts w:ascii="Verdana" w:hAnsi="Verdana"/>
          <w:color w:val="000000"/>
          <w:sz w:val="18"/>
          <w:szCs w:val="18"/>
        </w:rPr>
        <w:t> </w:t>
      </w:r>
      <w:r>
        <w:rPr>
          <w:rFonts w:ascii="Verdana" w:hAnsi="Verdana"/>
          <w:color w:val="000000"/>
          <w:sz w:val="18"/>
          <w:szCs w:val="18"/>
        </w:rPr>
        <w:t>изделиями в широком ассортименте и по доступным ценам.</w:t>
      </w:r>
    </w:p>
    <w:p w14:paraId="13EFF7C9"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различных отраслях, в том числе и в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зависит в значительной мере от</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адекватного современным экономическим условиям, составной частью которого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деятельность. Система управления предприятием реализуется через такие функции, как учет,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нормирование, организация и контроль за производственной деятельностью.</w:t>
      </w:r>
    </w:p>
    <w:p w14:paraId="780194E9"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информация о результатах финансово-хозяйственной деятельности формируется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регулируемой в настоящее время на различных уровнях. На первых трех уровнях методологию российского учета разрабатывают специалисты Министерства финансов России,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министерств и ведомств, профессиональных объединений и т.д.</w:t>
      </w:r>
      <w:r>
        <w:rPr>
          <w:rStyle w:val="WW8Num2z0"/>
          <w:rFonts w:ascii="Verdana" w:hAnsi="Verdana"/>
          <w:color w:val="000000"/>
          <w:sz w:val="18"/>
          <w:szCs w:val="18"/>
        </w:rPr>
        <w:t> </w:t>
      </w:r>
      <w:r>
        <w:rPr>
          <w:rStyle w:val="WW8Num3z0"/>
          <w:rFonts w:ascii="Verdana" w:hAnsi="Verdana"/>
          <w:color w:val="4682B4"/>
          <w:sz w:val="18"/>
          <w:szCs w:val="18"/>
        </w:rPr>
        <w:t>Общеотраслевые</w:t>
      </w:r>
      <w:r>
        <w:rPr>
          <w:rStyle w:val="WW8Num2z0"/>
          <w:rFonts w:ascii="Verdana" w:hAnsi="Verdana"/>
          <w:color w:val="000000"/>
          <w:sz w:val="18"/>
          <w:szCs w:val="18"/>
        </w:rPr>
        <w:t> </w:t>
      </w:r>
      <w:r>
        <w:rPr>
          <w:rFonts w:ascii="Verdana" w:hAnsi="Verdana"/>
          <w:color w:val="000000"/>
          <w:sz w:val="18"/>
          <w:szCs w:val="18"/>
        </w:rPr>
        <w:t>методические документы не в полной мере учитывают всю вариативность и многообразие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ситуаций, возникающих в практике деятельности экономических субъектов различной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направленности. Поэтому современные хлебопекарные предприятия испытывают затруднения при разработке методического обеспечения учета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для различных целей, в том числе и для цели управления.</w:t>
      </w:r>
    </w:p>
    <w:p w14:paraId="6FBAA601"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значительной степени решить проблему управления производством помогает постановка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однако имеющиеся в экономической литературе методические рекомендации по организации бухгалтерского управленческого учета не в полной мере адаптированы к специфике хлебопекарных предприятий.</w:t>
      </w:r>
    </w:p>
    <w:p w14:paraId="667F5BD6"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хлебопекарных предприятий характерны высокая зависимость от внешней среды и несовершенный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 учетно-аналитическому обеспечению процесса управления. Поэтому особую значимость для этих предприятий приобретают исследования в области совершенствования информационной базы управления.</w:t>
      </w:r>
    </w:p>
    <w:p w14:paraId="3EF31B1A"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системы управления в хлебопекарных предприятиях необходимо своевременное получение детальной информации о процессах и результатах хозяйственной деятельности, которая традиционно формируется в системе управленческого учета.</w:t>
      </w:r>
    </w:p>
    <w:p w14:paraId="0F637FAD"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Методология и организация управленческого учета рассматривались в различное время в работах многих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 числе зарубежных авторов следует выделить исследования таких ученых, как: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Р.Вандер Вил, К. Друри, П.</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Дж. Рис, Ч.Т. Хорнгрен, Р. Энтони.</w:t>
      </w:r>
    </w:p>
    <w:p w14:paraId="7725D168"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становление и развитие управленческого учета в России внесли отечественные авторы: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Бахрушина, Н.Д. Врублевский, A.B.</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H.A. Ермакова,</w:t>
      </w:r>
    </w:p>
    <w:p w14:paraId="00DF8084"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О.Д. Каверина, Т.П. Карпова,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w:t>
      </w:r>
    </w:p>
    <w:p w14:paraId="1951F3A4"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JI.B. Попова,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Л.И. Хоружий и др.</w:t>
      </w:r>
    </w:p>
    <w:p w14:paraId="77FC8A15"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элементы системы управленческого учета исследовались в работах: Г.Ю.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 С.Н. Колесникова, Г.И Кондратовой,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C.B. Панковой, JI.A. Свиридовой, A.B.</w:t>
      </w:r>
      <w:r>
        <w:rPr>
          <w:rStyle w:val="WW8Num2z0"/>
          <w:rFonts w:ascii="Verdana" w:hAnsi="Verdana"/>
          <w:color w:val="000000"/>
          <w:sz w:val="18"/>
          <w:szCs w:val="18"/>
        </w:rPr>
        <w:t> </w:t>
      </w:r>
      <w:r>
        <w:rPr>
          <w:rStyle w:val="WW8Num3z0"/>
          <w:rFonts w:ascii="Verdana" w:hAnsi="Verdana"/>
          <w:color w:val="4682B4"/>
          <w:sz w:val="18"/>
          <w:szCs w:val="18"/>
        </w:rPr>
        <w:t>Селиверстовой</w:t>
      </w:r>
      <w:r>
        <w:rPr>
          <w:rFonts w:ascii="Verdana" w:hAnsi="Verdana"/>
          <w:color w:val="000000"/>
          <w:sz w:val="18"/>
          <w:szCs w:val="18"/>
        </w:rPr>
        <w:t>, JI.C. Сосненко, З.С. Туяковой, Т.В.</w:t>
      </w:r>
      <w:r>
        <w:rPr>
          <w:rStyle w:val="WW8Num2z0"/>
          <w:rFonts w:ascii="Verdana" w:hAnsi="Verdana"/>
          <w:color w:val="000000"/>
          <w:sz w:val="18"/>
          <w:szCs w:val="18"/>
        </w:rPr>
        <w:t> </w:t>
      </w:r>
      <w:r>
        <w:rPr>
          <w:rStyle w:val="WW8Num3z0"/>
          <w:rFonts w:ascii="Verdana" w:hAnsi="Verdana"/>
          <w:color w:val="4682B4"/>
          <w:sz w:val="18"/>
          <w:szCs w:val="18"/>
        </w:rPr>
        <w:t>Шишковой</w:t>
      </w:r>
      <w:r>
        <w:rPr>
          <w:rStyle w:val="WW8Num2z0"/>
          <w:rFonts w:ascii="Verdana" w:hAnsi="Verdana"/>
          <w:color w:val="000000"/>
          <w:sz w:val="18"/>
          <w:szCs w:val="18"/>
        </w:rPr>
        <w:t> </w:t>
      </w:r>
      <w:r>
        <w:rPr>
          <w:rFonts w:ascii="Verdana" w:hAnsi="Verdana"/>
          <w:color w:val="000000"/>
          <w:sz w:val="18"/>
          <w:szCs w:val="18"/>
        </w:rPr>
        <w:t>и др.</w:t>
      </w:r>
    </w:p>
    <w:p w14:paraId="2E4A331D"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экономического анализа и вопросы, связанные с моделированием факторных систем, рассматривались в научных трудах таких российских ученых как: М.И Баканов,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JI.T. Гиляровская, JI.A. Донцова,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Н.П. Любушин, М.В. Мельник, H.A.</w:t>
      </w:r>
      <w:r>
        <w:rPr>
          <w:rStyle w:val="WW8Num2z0"/>
          <w:rFonts w:ascii="Verdana" w:hAnsi="Verdana"/>
          <w:color w:val="000000"/>
          <w:sz w:val="18"/>
          <w:szCs w:val="18"/>
        </w:rPr>
        <w:t> </w:t>
      </w:r>
      <w:r>
        <w:rPr>
          <w:rStyle w:val="WW8Num3z0"/>
          <w:rFonts w:ascii="Verdana" w:hAnsi="Verdana"/>
          <w:color w:val="4682B4"/>
          <w:sz w:val="18"/>
          <w:szCs w:val="18"/>
        </w:rPr>
        <w:t>Никифирова</w:t>
      </w:r>
      <w:r>
        <w:rPr>
          <w:rFonts w:ascii="Verdana" w:hAnsi="Verdana"/>
          <w:color w:val="000000"/>
          <w:sz w:val="18"/>
          <w:szCs w:val="18"/>
        </w:rPr>
        <w:t>, Г.В.Савицкая, А.Д. Шеремет и др.</w:t>
      </w:r>
    </w:p>
    <w:p w14:paraId="6F97BBEB"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системы управления в хлебопекарной промышленности анализируется в работах: В.Ш. Аншбы, И.П.</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Е.Г. Ворожбит, Г.П. Егоровой, Е.И.</w:t>
      </w:r>
      <w:r>
        <w:rPr>
          <w:rStyle w:val="WW8Num2z0"/>
          <w:rFonts w:ascii="Verdana" w:hAnsi="Verdana"/>
          <w:color w:val="000000"/>
          <w:sz w:val="18"/>
          <w:szCs w:val="18"/>
        </w:rPr>
        <w:t> </w:t>
      </w:r>
      <w:r>
        <w:rPr>
          <w:rStyle w:val="WW8Num3z0"/>
          <w:rFonts w:ascii="Verdana" w:hAnsi="Verdana"/>
          <w:color w:val="4682B4"/>
          <w:sz w:val="18"/>
          <w:szCs w:val="18"/>
        </w:rPr>
        <w:t>Зубко</w:t>
      </w:r>
      <w:r>
        <w:rPr>
          <w:rFonts w:ascii="Verdana" w:hAnsi="Verdana"/>
          <w:color w:val="000000"/>
          <w:sz w:val="18"/>
          <w:szCs w:val="18"/>
        </w:rPr>
        <w:t xml:space="preserve">, </w:t>
      </w:r>
      <w:r>
        <w:rPr>
          <w:rFonts w:ascii="Verdana" w:hAnsi="Verdana"/>
          <w:color w:val="000000"/>
          <w:sz w:val="18"/>
          <w:szCs w:val="18"/>
        </w:rPr>
        <w:lastRenderedPageBreak/>
        <w:t>В.Е. Керимова, А.П. Косована,</w:t>
      </w:r>
    </w:p>
    <w:p w14:paraId="2B112527"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O.B.</w:t>
      </w:r>
      <w:r>
        <w:rPr>
          <w:rStyle w:val="WW8Num2z0"/>
          <w:rFonts w:ascii="Verdana" w:hAnsi="Verdana"/>
          <w:color w:val="000000"/>
          <w:sz w:val="18"/>
          <w:szCs w:val="18"/>
        </w:rPr>
        <w:t> </w:t>
      </w:r>
      <w:r>
        <w:rPr>
          <w:rStyle w:val="WW8Num3z0"/>
          <w:rFonts w:ascii="Verdana" w:hAnsi="Verdana"/>
          <w:color w:val="4682B4"/>
          <w:sz w:val="18"/>
          <w:szCs w:val="18"/>
        </w:rPr>
        <w:t>Лесных</w:t>
      </w:r>
      <w:r>
        <w:rPr>
          <w:rFonts w:ascii="Verdana" w:hAnsi="Verdana"/>
          <w:color w:val="000000"/>
          <w:sz w:val="18"/>
          <w:szCs w:val="18"/>
        </w:rPr>
        <w:t>, Е.И. Маргулиса, O.A. Саклаковой, C.B.</w:t>
      </w:r>
      <w:r>
        <w:rPr>
          <w:rStyle w:val="WW8Num2z0"/>
          <w:rFonts w:ascii="Verdana" w:hAnsi="Verdana"/>
          <w:color w:val="000000"/>
          <w:sz w:val="18"/>
          <w:szCs w:val="18"/>
        </w:rPr>
        <w:t> </w:t>
      </w:r>
      <w:r>
        <w:rPr>
          <w:rStyle w:val="WW8Num3z0"/>
          <w:rFonts w:ascii="Verdana" w:hAnsi="Verdana"/>
          <w:color w:val="4682B4"/>
          <w:sz w:val="18"/>
          <w:szCs w:val="18"/>
        </w:rPr>
        <w:t>Федотовой</w:t>
      </w:r>
      <w:r>
        <w:rPr>
          <w:rFonts w:ascii="Verdana" w:hAnsi="Verdana"/>
          <w:color w:val="000000"/>
          <w:sz w:val="18"/>
          <w:szCs w:val="18"/>
        </w:rPr>
        <w:t>, З.Б. Шифмана и др.</w:t>
      </w:r>
    </w:p>
    <w:p w14:paraId="4BCB0988"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 работах указанных авторов не в полной мере отражены специфика технологии и организации производства в хлебопекарной промышленности и их влияние на особенности управленческого учета и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а именно: ведение учета по центрам ответственности, организация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группировка доходов, расходов и финансовых результатов в системе счетов бухгалтерского учета и др.</w:t>
      </w:r>
    </w:p>
    <w:p w14:paraId="4739815E"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вышеизложенной проблемы, ее недостаточная изученность, теоретическая и практическая значимость определили выбор темы, цель и задачи диссертационного исследования.</w:t>
      </w:r>
    </w:p>
    <w:p w14:paraId="0424E09F"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теоретических положений и разработка практических рекомендаций по совершенствованию организации управленческого учета на хлебопекарных предприятиях.</w:t>
      </w:r>
    </w:p>
    <w:p w14:paraId="15C9F5B4"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были поставлены следующие задачи:</w:t>
      </w:r>
    </w:p>
    <w:p w14:paraId="7FE3A7DE"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подходы к определению понятия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рассмотреть содержание системообразующих элементов управленческого учета;</w:t>
      </w:r>
    </w:p>
    <w:p w14:paraId="5BABF9AA"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хлебопекарных предприятий и выявить их влияние на организацию управленческого учета;</w:t>
      </w:r>
    </w:p>
    <w:p w14:paraId="6F95DF13"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методы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влияния факторов на ее изменение применительно к специфике деятельности хлебопекарных предприятий;</w:t>
      </w:r>
    </w:p>
    <w:p w14:paraId="639BC074"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критическую оценку современной системе группировки информации о доходах, расходах и финансовых результатах на счетах бухгалтерского учета и выявить возможности ее совершенствования в хлебопекарных предприятиях;</w:t>
      </w:r>
    </w:p>
    <w:p w14:paraId="69331959"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рекомендации по организации бюджетирования и формированию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хлебопекарных предприятиях.</w:t>
      </w:r>
    </w:p>
    <w:p w14:paraId="68606B28"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финансово-хозяйственная деятельность хлебопекарных предприятий Челябинской области.</w:t>
      </w:r>
    </w:p>
    <w:p w14:paraId="55FBD916"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 практические вопросы организации управленческого учета на хлебопекарных предприятиях.</w:t>
      </w:r>
    </w:p>
    <w:p w14:paraId="39C40EFD"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специальности 08.00.12 — Бухгалтерский учет, статистика Паспортов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317FCC43"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Теоретической и методологической основой исследования послужили общие принципы экономической теории, труды ученых и ведущих специалистов в области бухгалтерского учета, экономического анализа, теории управления и информационных систем.</w:t>
      </w:r>
    </w:p>
    <w:p w14:paraId="0ECC03B4"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диссертационной работы применялись общенаучные методы исследования: анализ и синтез,</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методы статистического наблюдения, сравнения, абстрагирования, группировок, вычисления обобщающих показателей. При изучении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хлебопекарных предприятий был применен метод системного подхода к изучаемому объекту, что обеспечило</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исследования.</w:t>
      </w:r>
    </w:p>
    <w:p w14:paraId="43B6D04E"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информации осуществлялась с помощью</w:t>
      </w:r>
      <w:r>
        <w:rPr>
          <w:rStyle w:val="WW8Num2z0"/>
          <w:rFonts w:ascii="Verdana" w:hAnsi="Verdana"/>
          <w:color w:val="000000"/>
          <w:sz w:val="18"/>
          <w:szCs w:val="18"/>
        </w:rPr>
        <w:t> </w:t>
      </w:r>
      <w:r>
        <w:rPr>
          <w:rStyle w:val="WW8Num3z0"/>
          <w:rFonts w:ascii="Verdana" w:hAnsi="Verdana"/>
          <w:color w:val="4682B4"/>
          <w:sz w:val="18"/>
          <w:szCs w:val="18"/>
        </w:rPr>
        <w:t>ПЭВМ</w:t>
      </w:r>
      <w:r>
        <w:rPr>
          <w:rStyle w:val="WW8Num2z0"/>
          <w:rFonts w:ascii="Verdana" w:hAnsi="Verdana"/>
          <w:color w:val="000000"/>
          <w:sz w:val="18"/>
          <w:szCs w:val="18"/>
        </w:rPr>
        <w:t> </w:t>
      </w:r>
      <w:r>
        <w:rPr>
          <w:rFonts w:ascii="Verdana" w:hAnsi="Verdana"/>
          <w:color w:val="000000"/>
          <w:sz w:val="18"/>
          <w:szCs w:val="18"/>
        </w:rPr>
        <w:t>с использованием пакета EXCEL для Windows.</w:t>
      </w:r>
    </w:p>
    <w:p w14:paraId="576217DA"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и эмпирическое обеспечение работы составили международные и отечественные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В работе нашли отражение официальные данные статистических органов, справочные и статистические материалы по социально-экономическим показателям регионов России; материалы международных, всероссийских и региональных научных и научнопрактических конференций; материалы монографий, публикации аналитических данных отечественных и зарубежных ученых по экономическим наукам, представленные в печатных изданиях; информационные ресурсы, в том </w:t>
      </w:r>
      <w:r>
        <w:rPr>
          <w:rFonts w:ascii="Verdana" w:hAnsi="Verdana"/>
          <w:color w:val="000000"/>
          <w:sz w:val="18"/>
          <w:szCs w:val="18"/>
        </w:rPr>
        <w:lastRenderedPageBreak/>
        <w:t>числе Интернет; а также результаты проведенного автором исследования.</w:t>
      </w:r>
    </w:p>
    <w:p w14:paraId="6939E607"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и обосновании научно-теоретических и методических положений по совершенствованию организации системы управленческого учета деятельности хлебопекарных предприятий с целью повышения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при принятии управленческих решений.</w:t>
      </w:r>
    </w:p>
    <w:p w14:paraId="6D3A8098"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Новые научные результаты, полученные лично автором в ходе исследования, состоят в следующем:</w:t>
      </w:r>
    </w:p>
    <w:p w14:paraId="78643031"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содержание управленческого учета как совокупности взаимосвязанных элементов, включающей: объекты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центры ответственности, систему бюджетирования, рабочий план счетов, комплект форм управленческой отчетности, методику анализа деятельности предприятия. Акцентирование на указанных элементах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направлено на применение единой методики бюджетирования, формирования информации в учете и отчетности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и повышение качества учетно-аналитической информации.</w:t>
      </w:r>
    </w:p>
    <w:p w14:paraId="3699B413"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Выявлена взаимосвязь элементов системы управленческого учета с</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особенностями хлебопекарной промышленности: зависимостью состава затрат от сборника рецептур, широким</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продукции и необходимостью ежесуточного уточнения планов производства, возможностью использования</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готовой продукции в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хозяйствах, ограниченностью сроков хранения и реализации продукции, использованием персонифицированной системы</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для покупателей.</w:t>
      </w:r>
    </w:p>
    <w:p w14:paraId="419E0283"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Адаптирована модель факторного анализа объема производства, затрат и прибыли для управленческого учета в хлебопекарных предприятиях, отличающаяся группировкой состава постоянных и переменных затрат с учетом специфики отрасли и выделением промежуточных объектов калькулирования (припек, упек), что существенно повысит точность результатов факторного анализа.</w:t>
      </w:r>
    </w:p>
    <w:p w14:paraId="65D32B9C"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группировка доходов, расходов 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хлебопекарных предприятий на счетах бухгалтерского учета путем открытия специальных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цели управленческого учета в составе счетов 20 «</w:t>
      </w:r>
      <w:r>
        <w:rPr>
          <w:rStyle w:val="WW8Num3z0"/>
          <w:rFonts w:ascii="Verdana" w:hAnsi="Verdana"/>
          <w:color w:val="4682B4"/>
          <w:sz w:val="18"/>
          <w:szCs w:val="18"/>
        </w:rPr>
        <w:t>Основное производство</w:t>
      </w:r>
      <w:r>
        <w:rPr>
          <w:rFonts w:ascii="Verdana" w:hAnsi="Verdana"/>
          <w:color w:val="000000"/>
          <w:sz w:val="18"/>
          <w:szCs w:val="18"/>
        </w:rPr>
        <w:t>», 40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(работ, услуг)», 43 «</w:t>
      </w:r>
      <w:r>
        <w:rPr>
          <w:rStyle w:val="WW8Num3z0"/>
          <w:rFonts w:ascii="Verdana" w:hAnsi="Verdana"/>
          <w:color w:val="4682B4"/>
          <w:sz w:val="18"/>
          <w:szCs w:val="18"/>
        </w:rPr>
        <w:t>Готовая продукция</w:t>
      </w:r>
      <w:r>
        <w:rPr>
          <w:rFonts w:ascii="Verdana" w:hAnsi="Verdana"/>
          <w:color w:val="000000"/>
          <w:sz w:val="18"/>
          <w:szCs w:val="18"/>
        </w:rPr>
        <w:t>», 70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90 «</w:t>
      </w:r>
      <w:r>
        <w:rPr>
          <w:rStyle w:val="WW8Num3z0"/>
          <w:rFonts w:ascii="Verdana" w:hAnsi="Verdana"/>
          <w:color w:val="4682B4"/>
          <w:sz w:val="18"/>
          <w:szCs w:val="18"/>
        </w:rPr>
        <w:t>Продажи</w:t>
      </w:r>
      <w:r>
        <w:rPr>
          <w:rFonts w:ascii="Verdana" w:hAnsi="Verdana"/>
          <w:color w:val="000000"/>
          <w:sz w:val="18"/>
          <w:szCs w:val="18"/>
        </w:rPr>
        <w:t>».</w:t>
      </w:r>
    </w:p>
    <w:p w14:paraId="713CFF92"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схема бюджетирования и комплект форм управленческой отчетности на основе уточнения и дополнения существующих форм первичной документации, предложенной группировки счетов и единого подхода к формированию</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и фактических данных о доходах, расходах и результатах деятельности хлебопекарных предприятий.</w:t>
      </w:r>
    </w:p>
    <w:p w14:paraId="4C258690"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уточнении элементов системы управленческого учета, в раскрытии специфики ведения управленческого учета и формирования управленческой отчетности применительно к предприятиям хлебопекарной промышленности, что существенно дополняет теорию и методику современного управленческого учета.</w:t>
      </w:r>
    </w:p>
    <w:p w14:paraId="56A82C56"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разработанные в диссертации методические и практические рекомендации могут найти применение в практике организации управленческого учета хлебопекарных предприятий. Материалы данного исследования могут служить информационной основой для управления деятельностью хлебопекарных предприятий, а также использоваться при преподавании и подготовке методического обеспечения по учебным дисциплинам: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w:t>
      </w:r>
    </w:p>
    <w:p w14:paraId="0CB9B9E9"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работы докладывались и обсуждались на международных, всероссийских научнопрактических конференциях в Ярославле (ЯрГУ им. П.Г.</w:t>
      </w:r>
      <w:r>
        <w:rPr>
          <w:rStyle w:val="WW8Num2z0"/>
          <w:rFonts w:ascii="Verdana" w:hAnsi="Verdana"/>
          <w:color w:val="000000"/>
          <w:sz w:val="18"/>
          <w:szCs w:val="18"/>
        </w:rPr>
        <w:t> </w:t>
      </w:r>
      <w:r>
        <w:rPr>
          <w:rStyle w:val="WW8Num3z0"/>
          <w:rFonts w:ascii="Verdana" w:hAnsi="Verdana"/>
          <w:color w:val="4682B4"/>
          <w:sz w:val="18"/>
          <w:szCs w:val="18"/>
        </w:rPr>
        <w:t>Демидова</w:t>
      </w:r>
      <w:r>
        <w:rPr>
          <w:rFonts w:ascii="Verdana" w:hAnsi="Verdana"/>
          <w:color w:val="000000"/>
          <w:sz w:val="18"/>
          <w:szCs w:val="18"/>
        </w:rPr>
        <w:t>, 2003 г.), Челябинске (УрСЭИ</w:t>
      </w:r>
      <w:r>
        <w:rPr>
          <w:rStyle w:val="WW8Num2z0"/>
          <w:rFonts w:ascii="Verdana" w:hAnsi="Verdana"/>
          <w:color w:val="000000"/>
          <w:sz w:val="18"/>
          <w:szCs w:val="18"/>
        </w:rPr>
        <w:t> </w:t>
      </w:r>
      <w:r>
        <w:rPr>
          <w:rStyle w:val="WW8Num3z0"/>
          <w:rFonts w:ascii="Verdana" w:hAnsi="Verdana"/>
          <w:color w:val="4682B4"/>
          <w:sz w:val="18"/>
          <w:szCs w:val="18"/>
        </w:rPr>
        <w:t>АТиСО</w:t>
      </w:r>
      <w:r>
        <w:rPr>
          <w:rFonts w:ascii="Verdana" w:hAnsi="Verdana"/>
          <w:color w:val="000000"/>
          <w:sz w:val="18"/>
          <w:szCs w:val="18"/>
        </w:rPr>
        <w:t>, 2003-2009 гг., ЮУрГУ, 2005-2007 гг.,</w:t>
      </w:r>
      <w:r>
        <w:rPr>
          <w:rStyle w:val="WW8Num2z0"/>
          <w:rFonts w:ascii="Verdana" w:hAnsi="Verdana"/>
          <w:color w:val="000000"/>
          <w:sz w:val="18"/>
          <w:szCs w:val="18"/>
        </w:rPr>
        <w:t> </w:t>
      </w:r>
      <w:r>
        <w:rPr>
          <w:rStyle w:val="WW8Num3z0"/>
          <w:rFonts w:ascii="Verdana" w:hAnsi="Verdana"/>
          <w:color w:val="4682B4"/>
          <w:sz w:val="18"/>
          <w:szCs w:val="18"/>
        </w:rPr>
        <w:t>ЧГАУ</w:t>
      </w:r>
      <w:r>
        <w:rPr>
          <w:rFonts w:ascii="Verdana" w:hAnsi="Verdana"/>
          <w:color w:val="000000"/>
          <w:sz w:val="18"/>
          <w:szCs w:val="18"/>
        </w:rPr>
        <w:t>, 2007-2009 гг.), Екатеринбурге (Институт экономики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г.), Первых Екатеринбургских научных чтениях «Управление человеческой репродукцией и</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2006 г.); Перми (</w:t>
      </w:r>
      <w:r>
        <w:rPr>
          <w:rStyle w:val="WW8Num3z0"/>
          <w:rFonts w:ascii="Verdana" w:hAnsi="Verdana"/>
          <w:color w:val="4682B4"/>
          <w:sz w:val="18"/>
          <w:szCs w:val="18"/>
        </w:rPr>
        <w:t>ПГУ</w:t>
      </w:r>
      <w:r>
        <w:rPr>
          <w:rFonts w:ascii="Verdana" w:hAnsi="Verdana"/>
          <w:color w:val="000000"/>
          <w:sz w:val="18"/>
          <w:szCs w:val="18"/>
        </w:rPr>
        <w:t>, 2007 г.).</w:t>
      </w:r>
    </w:p>
    <w:p w14:paraId="4C1DCAE1"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Адаптация факторной модели формирования финансового результата к специфике хлебопекарных предприятий была удостоена гранта Законодательного Собрания Челябинской области и получила I место в номинации «Лучший научно-исследовательский проект» в 2008 году.</w:t>
      </w:r>
    </w:p>
    <w:p w14:paraId="2DFCEC29"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положения и рекомендации применяются в деятельности хлебопекарных предприятий Челябинской области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«Арго», ООО «Мери», ООО «</w:t>
      </w:r>
      <w:r>
        <w:rPr>
          <w:rStyle w:val="WW8Num3z0"/>
          <w:rFonts w:ascii="Verdana" w:hAnsi="Verdana"/>
          <w:color w:val="4682B4"/>
          <w:sz w:val="18"/>
          <w:szCs w:val="18"/>
        </w:rPr>
        <w:t>Чебаркульский хлеб</w:t>
      </w:r>
      <w:r>
        <w:rPr>
          <w:rFonts w:ascii="Verdana" w:hAnsi="Verdana"/>
          <w:color w:val="000000"/>
          <w:sz w:val="18"/>
          <w:szCs w:val="18"/>
        </w:rPr>
        <w:t>»), что подтверждено соответствующими актами о внедрении.</w:t>
      </w:r>
    </w:p>
    <w:p w14:paraId="5AFCB33D"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Уральском социально-экономическом институте (</w:t>
      </w:r>
      <w:r>
        <w:rPr>
          <w:rStyle w:val="WW8Num3z0"/>
          <w:rFonts w:ascii="Verdana" w:hAnsi="Verdana"/>
          <w:color w:val="4682B4"/>
          <w:sz w:val="18"/>
          <w:szCs w:val="18"/>
        </w:rPr>
        <w:t>филиал</w:t>
      </w:r>
      <w:r>
        <w:rPr>
          <w:rFonts w:ascii="Verdana" w:hAnsi="Verdana"/>
          <w:color w:val="000000"/>
          <w:sz w:val="18"/>
          <w:szCs w:val="18"/>
        </w:rPr>
        <w:t>) ОУП «</w:t>
      </w:r>
      <w:r>
        <w:rPr>
          <w:rStyle w:val="WW8Num3z0"/>
          <w:rFonts w:ascii="Verdana" w:hAnsi="Verdana"/>
          <w:color w:val="4682B4"/>
          <w:sz w:val="18"/>
          <w:szCs w:val="18"/>
        </w:rPr>
        <w:t>Академия труда и социальных отношений</w:t>
      </w:r>
      <w:r>
        <w:rPr>
          <w:rFonts w:ascii="Verdana" w:hAnsi="Verdana"/>
          <w:color w:val="000000"/>
          <w:sz w:val="18"/>
          <w:szCs w:val="18"/>
        </w:rPr>
        <w:t>» при преподавании следующих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для студентов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B751CE7"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17 научных работах общим объемом 10 п. л., из которых 9,2 п. л. авторские, в том числе в одной монографии и четырех статьях в изданиях, рекомендованных ВАК РФ.</w:t>
      </w:r>
    </w:p>
    <w:p w14:paraId="46E2996B"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состоит из введения, трех глав, заключения, списка использованных источников и приложений. Диссертация изложена на 158 страницах основного текста и содержит 23 рисунка, 37 таблиц. Список использованных источников включает 160 наименований.</w:t>
      </w:r>
    </w:p>
    <w:p w14:paraId="7E246CFE" w14:textId="77777777" w:rsidR="006E5BAD" w:rsidRDefault="006E5BAD" w:rsidP="006E5BA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Долгих, Татьяна Сергеевна</w:t>
      </w:r>
    </w:p>
    <w:p w14:paraId="56764548"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124CC27C"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параграфе 3.1 показана необходимость деления затрат на постоянные и переменные, выполнен факторный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ООО «Арго» по существующим и предложенной методикам.</w:t>
      </w:r>
    </w:p>
    <w:p w14:paraId="25CDD508"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параграфе 3.2 выполнен анализ</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политики по предложенной методике.</w:t>
      </w:r>
    </w:p>
    <w:p w14:paraId="64726068"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параграфе 3.3 проведены расчеты по внедрению нового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с использованием предложенной методики.</w:t>
      </w:r>
    </w:p>
    <w:p w14:paraId="12E96115"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3E1A4E"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диссертационного исследования позволяют сделать основные выводы.</w:t>
      </w:r>
    </w:p>
    <w:p w14:paraId="4F83D43D"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Хлебопекарная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относится к ведущим пищевым отраслям</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Сегодня в России производится около 800 наименований</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на основе технологий, разработанных российскими учеными. Хлеб выступает как социальным, так и рыночным продуктом одновременно. По данным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в структуре стоимости минимального набора продуктов питания доля хлеба, круп и</w:t>
      </w:r>
      <w:r>
        <w:rPr>
          <w:rStyle w:val="WW8Num3z0"/>
          <w:rFonts w:ascii="Verdana" w:hAnsi="Verdana"/>
          <w:color w:val="4682B4"/>
          <w:sz w:val="18"/>
          <w:szCs w:val="18"/>
        </w:rPr>
        <w:t>макаронных</w:t>
      </w:r>
      <w:r>
        <w:rPr>
          <w:rStyle w:val="WW8Num2z0"/>
          <w:rFonts w:ascii="Verdana" w:hAnsi="Verdana"/>
          <w:color w:val="000000"/>
          <w:sz w:val="18"/>
          <w:szCs w:val="18"/>
        </w:rPr>
        <w:t> </w:t>
      </w:r>
      <w:r>
        <w:rPr>
          <w:rFonts w:ascii="Verdana" w:hAnsi="Verdana"/>
          <w:color w:val="000000"/>
          <w:sz w:val="18"/>
          <w:szCs w:val="18"/>
        </w:rPr>
        <w:t>изделий составляет 25%.</w:t>
      </w:r>
    </w:p>
    <w:p w14:paraId="0F7200F4"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Актуальной проблемой на сегодняшний день остается качество управления промышленными хлебопекарными предприятиями. После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плановой экономики изменилось состояние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-расширился товарный ассортимент, повысились требования к качеству</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покупателя, изменились технологии производства, возрос уровень</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Несмотря на то, что</w:t>
      </w:r>
      <w:r>
        <w:rPr>
          <w:rStyle w:val="WW8Num2z0"/>
          <w:rFonts w:ascii="Verdana" w:hAnsi="Verdana"/>
          <w:color w:val="000000"/>
          <w:sz w:val="18"/>
          <w:szCs w:val="18"/>
        </w:rPr>
        <w:t> </w:t>
      </w:r>
      <w:r>
        <w:rPr>
          <w:rStyle w:val="WW8Num3z0"/>
          <w:rFonts w:ascii="Verdana" w:hAnsi="Verdana"/>
          <w:color w:val="4682B4"/>
          <w:sz w:val="18"/>
          <w:szCs w:val="18"/>
        </w:rPr>
        <w:t>хлебобулочная</w:t>
      </w:r>
      <w:r>
        <w:rPr>
          <w:rFonts w:ascii="Verdana" w:hAnsi="Verdana"/>
          <w:color w:val="000000"/>
          <w:sz w:val="18"/>
          <w:szCs w:val="18"/>
        </w:rPr>
        <w:t>продукция относится к товарам первой необходимости и на данные продукты, как правило,</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стабилен, производители хлеба испытывают трудности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w:t>
      </w:r>
    </w:p>
    <w:p w14:paraId="239B4D7C"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имеют свои специфические особенности, которые обусловлены не только технологическим процессом производства продукции, но и организацией производственного процесса, структурой управления. Однако в настоящее время на многих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принимаются, в основном, полагаясь на опыт, интуицию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персонала. Хлебопекарные предприятия в не меньшей степени нуждаются в построении эффективной системы управления, но реализация этой цели сталкивается с рядом проблем.</w:t>
      </w:r>
    </w:p>
    <w:p w14:paraId="17F85468"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Во-первых, в силу специфики действующего российского законодательства, </w:t>
      </w:r>
      <w:r>
        <w:rPr>
          <w:rFonts w:ascii="Verdana" w:hAnsi="Verdana"/>
          <w:color w:val="000000"/>
          <w:sz w:val="18"/>
          <w:szCs w:val="18"/>
        </w:rPr>
        <w:lastRenderedPageBreak/>
        <w:t>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строится не по принципу обеспечения руководителя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информацией, а с позиции сбора данных для расчетов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w:t>
      </w:r>
    </w:p>
    <w:p w14:paraId="2CCAE2C3"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в значительной степени решить проблему управления производством помогает постановка управленческого учета, однако имеющиеся в экономической литературе методические рекомендации по постановке управленческого учета и управлению производством крайне редко адаптированы к специфике хлебопекарных предприятий и в полной мере не учитывают всю вариативность и многообразие</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ситуаций, возникающих на практике.</w:t>
      </w:r>
    </w:p>
    <w:p w14:paraId="7E6A2987"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Существуют разные точки зрения на проблемы сущности, места и роли управленческого учета в системе управления финансово-хозяйственной деятельностью предприятия. Поэтому были выделены три подхода к понятию</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49C82650"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подход основан на том, что управленческий учет сводится к учету затрат, то есть к производственному учету.</w:t>
      </w:r>
    </w:p>
    <w:p w14:paraId="1E72B816"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подход связан с тем, что управленческий учет формирует не только информацию о затратах, но и любую другую информацию необходимую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Согласно данному подходу авторы утверждают, что на основе собранной информации используются такие функции системы управления предприятием как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организация, оценка и контроль за производственной деятельностью, контроль и оценка организации в целом, управление и т.д.</w:t>
      </w:r>
    </w:p>
    <w:p w14:paraId="320CE27C"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подход основан на том, что управленческий учет объединяет несколько прикладных экономических наук: планирование, организацию и управление производством,</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Fonts w:ascii="Verdana" w:hAnsi="Verdana"/>
          <w:color w:val="000000"/>
          <w:sz w:val="18"/>
          <w:szCs w:val="18"/>
        </w:rPr>
        <w:t>, бухгалтерский и управленческий анализ.</w:t>
      </w:r>
    </w:p>
    <w:p w14:paraId="33597541"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современной теории бухгалтерского управленческого учета существуют различные подходы к определению и составу элементов системы управленческого учета. Однако каждый из них решает свою локальную задачу и не обеспечивает реализацию всего комплекса запросов пользователей, что приводит к снижению качества управления.</w:t>
      </w:r>
    </w:p>
    <w:p w14:paraId="09F42006"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отсутствие объектов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детализированных до уровня отдельных видов продукции, приводит к искажению данных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отдельных изделий, что существенно влияет на управленческие решения, связанные со структурными сдвигами в составе продукции.</w:t>
      </w:r>
    </w:p>
    <w:p w14:paraId="757D3EBF"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необходимая для любых организаций, на хлебопекарных предприятиях развита слабо. Отсутствие бюджетирования не позволяет отражать основное отличие бухгалтерского управленческого учета от бухгалтерского финансового учета.</w:t>
      </w:r>
    </w:p>
    <w:p w14:paraId="60DD2AE8"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не выделять в качестве элемента управленческого учета необходимость разработки рабочего плана счетов для цели управления, то в большинстве случаев экономическими субъектами используется типовой план счетов, который предназначен в основном для цели бухгалтерского финансового учета.</w:t>
      </w:r>
    </w:p>
    <w:p w14:paraId="1FC3FA7F"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специальных форм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формирование информации в которых придает</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завершенный характер. Своевременное</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показателей управленческой отчетности до пользователей информации существенно повысит ее уместность в процессе принятия управленческих решений.</w:t>
      </w:r>
    </w:p>
    <w:p w14:paraId="3C6DA969"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анализа доходов, расходов и финансового результата деятельности предприятия в составе элементов управленческого учета приводит к тому, что полученная в процессе информация не обрабатывается должным образом, и не выявляются, в частности, причины возникновения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прогнозных и другие факторы, что негативно влияет на качество управленческих решений.</w:t>
      </w:r>
    </w:p>
    <w:p w14:paraId="560901BA"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существуют различные методики анализа t указанных показателей для обоснования управленческих решений, которые i базируются в основном на модели</w:t>
      </w:r>
      <w:r>
        <w:rPr>
          <w:rStyle w:val="WW8Num2z0"/>
          <w:rFonts w:ascii="Verdana" w:hAnsi="Verdana"/>
          <w:color w:val="000000"/>
          <w:sz w:val="18"/>
          <w:szCs w:val="18"/>
        </w:rPr>
        <w:t> </w:t>
      </w:r>
      <w:r>
        <w:rPr>
          <w:rStyle w:val="WW8Num3z0"/>
          <w:rFonts w:ascii="Verdana" w:hAnsi="Verdana"/>
          <w:color w:val="4682B4"/>
          <w:sz w:val="18"/>
          <w:szCs w:val="18"/>
        </w:rPr>
        <w:t>СУР</w:t>
      </w:r>
      <w:r>
        <w:rPr>
          <w:rFonts w:ascii="Verdana" w:hAnsi="Verdana"/>
          <w:color w:val="000000"/>
          <w:sz w:val="18"/>
          <w:szCs w:val="18"/>
        </w:rPr>
        <w:t xml:space="preserve">, учитывающей изменения затрат, связанных с колебаниями объемов производства и функционирующей при условии точного разделения затрат на постоянные и переменные. Однако в традиционной российской системе бухгалтерского учета группировка расходов по отношению к изменению объема производства не предусмотрена. На хлебопекарных предприятиях, как и в других </w:t>
      </w:r>
      <w:r>
        <w:rPr>
          <w:rFonts w:ascii="Verdana" w:hAnsi="Verdana"/>
          <w:color w:val="000000"/>
          <w:sz w:val="18"/>
          <w:szCs w:val="18"/>
        </w:rPr>
        <w:lastRenderedPageBreak/>
        <w:t>отраслях производства, затраты группируются в основном по экономическим элементам и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которые включают как постоянную, так и переменную части.</w:t>
      </w:r>
    </w:p>
    <w:p w14:paraId="32941B95"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полученных выводов для совершенствования организации управленческого учета на хлебопекарных предприятиях предложены следующие разработки:</w:t>
      </w:r>
    </w:p>
    <w:p w14:paraId="76F2E2E4"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определение понятия «</w:t>
      </w:r>
      <w:r>
        <w:rPr>
          <w:rStyle w:val="WW8Num3z0"/>
          <w:rFonts w:ascii="Verdana" w:hAnsi="Verdana"/>
          <w:color w:val="4682B4"/>
          <w:sz w:val="18"/>
          <w:szCs w:val="18"/>
        </w:rPr>
        <w:t>управленческий учет</w:t>
      </w:r>
      <w:r>
        <w:rPr>
          <w:rFonts w:ascii="Verdana" w:hAnsi="Verdana"/>
          <w:color w:val="000000"/>
          <w:sz w:val="18"/>
          <w:szCs w:val="18"/>
        </w:rPr>
        <w:t>».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автор предлагает понимать информационную систему, включающую совокупность взаимосвязанных и упорядоченных элементов (объектов калькулирования, центров ответственности, схему бюджетирования, рабочий план счетов, комплект форм управленческой отчетности, методику анализа), учитывающую специфику деятельности предприятия, являющуюся объективной основой для принятия эффективных управленческих решений.</w:t>
      </w:r>
    </w:p>
    <w:p w14:paraId="5EF734C5"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Уточненное определение отличается от имеющихся в литературе тем, что комплексное использование предложенного состава элементов в системе управленческого учета позволяет наиболее полно удовлетворять запросы пользователей информации. Целостность и единство элементов данной системы реализуются с помощью применения единых объектов калькулирования,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 бюджетировании, учете и анализе.</w:t>
      </w:r>
    </w:p>
    <w:p w14:paraId="4CB051CB" w14:textId="77777777" w:rsidR="006E5BAD" w:rsidRDefault="006E5BAD" w:rsidP="006E5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Доработана факторная модель, отличающаяся классификацией затрат на производство продукции с учетом изменения объема производства, отражающая особенности хлебопекарных предприятий и позволяющая повысить точность результатов факторного анализа. Новизна предлагаемой модели состоит в особом составе постоянных и переменных затрат с учетом специфики хлебопекарной промышленности и выделении промежуточных объектов калькулирования (припек, упек).</w:t>
      </w:r>
    </w:p>
    <w:p w14:paraId="233EA5A0"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Установлена взаимосвязь между спецификой отрасли и элементами системы управленческого учета. Выделенные особенности (зависимость состава затрат от сборника рецептур, широкий</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продукции и необходимость ежесуточного уточнения планов производства, 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готовой продукции в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хозяйствах, ограниченность сроков хранения и реализации продукции, использование персонифицированной системы</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для покупателей) во многом определяют специфику организации управленческого учета в хлебопекарных предприятиях.</w:t>
      </w:r>
    </w:p>
    <w:p w14:paraId="3564AC8A"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Сформирован методический подход к учету доходов, расходов и финансовых результатов с целью формирования показателей в системе управленческого учета с учетом особенностей отрасли. Группировка доходов, расходов и финансовых результатов в системе счетов бухгалтерского учета в составе счетов 20 «</w:t>
      </w:r>
      <w:r>
        <w:rPr>
          <w:rStyle w:val="WW8Num3z0"/>
          <w:rFonts w:ascii="Verdana" w:hAnsi="Verdana"/>
          <w:color w:val="4682B4"/>
          <w:sz w:val="18"/>
          <w:szCs w:val="18"/>
        </w:rPr>
        <w:t>Основное производство</w:t>
      </w:r>
      <w:r>
        <w:rPr>
          <w:rFonts w:ascii="Verdana" w:hAnsi="Verdana"/>
          <w:color w:val="000000"/>
          <w:sz w:val="18"/>
          <w:szCs w:val="18"/>
        </w:rPr>
        <w:t>», 40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(работ, услуг)», 43 «</w:t>
      </w:r>
      <w:r>
        <w:rPr>
          <w:rStyle w:val="WW8Num3z0"/>
          <w:rFonts w:ascii="Verdana" w:hAnsi="Verdana"/>
          <w:color w:val="4682B4"/>
          <w:sz w:val="18"/>
          <w:szCs w:val="18"/>
        </w:rPr>
        <w:t>Готовая продукция</w:t>
      </w:r>
      <w:r>
        <w:rPr>
          <w:rFonts w:ascii="Verdana" w:hAnsi="Verdana"/>
          <w:color w:val="000000"/>
          <w:sz w:val="18"/>
          <w:szCs w:val="18"/>
        </w:rPr>
        <w:t>», 70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90 «</w:t>
      </w:r>
      <w:r>
        <w:rPr>
          <w:rStyle w:val="WW8Num3z0"/>
          <w:rFonts w:ascii="Verdana" w:hAnsi="Verdana"/>
          <w:color w:val="4682B4"/>
          <w:sz w:val="18"/>
          <w:szCs w:val="18"/>
        </w:rPr>
        <w:t>Продажи</w:t>
      </w:r>
      <w:r>
        <w:rPr>
          <w:rFonts w:ascii="Verdana" w:hAnsi="Verdana"/>
          <w:color w:val="000000"/>
          <w:sz w:val="18"/>
          <w:szCs w:val="18"/>
        </w:rPr>
        <w:t>» позволяет обеспечить взаимосвязь информации, отражаемой в различных</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и управленческой отчетности.</w:t>
      </w:r>
    </w:p>
    <w:p w14:paraId="723BF38F"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схема бюджетирования и комплект форм отчетности с учетом специфики хлебопекарных предприятий. Схема бюджетирования позволяет руководству хлебопекарного предприятия</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финансово-хозяйственную деятельность с расчетом на достижение определенного финансового результата, а также оторваться от ограничений модели СУР (</w:t>
      </w:r>
      <w:r>
        <w:rPr>
          <w:rStyle w:val="WW8Num3z0"/>
          <w:rFonts w:ascii="Verdana" w:hAnsi="Verdana"/>
          <w:color w:val="4682B4"/>
          <w:sz w:val="18"/>
          <w:szCs w:val="18"/>
        </w:rPr>
        <w:t>однопродуктовая</w:t>
      </w:r>
      <w:r>
        <w:rPr>
          <w:rStyle w:val="WW8Num2z0"/>
          <w:rFonts w:ascii="Verdana" w:hAnsi="Verdana"/>
          <w:color w:val="000000"/>
          <w:sz w:val="18"/>
          <w:szCs w:val="18"/>
        </w:rPr>
        <w:t> </w:t>
      </w:r>
      <w:r>
        <w:rPr>
          <w:rFonts w:ascii="Verdana" w:hAnsi="Verdana"/>
          <w:color w:val="000000"/>
          <w:sz w:val="18"/>
          <w:szCs w:val="18"/>
        </w:rPr>
        <w:t>линейка, постоянство цен, переменных затрат на единицу продукции, постоянных затрат с изменением объема производства). Комплект форм дает возможность на основе сопоставления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и фактических данных повысить точность результатов анализа и выявления ответственных лиц.</w:t>
      </w:r>
    </w:p>
    <w:p w14:paraId="00FBB575" w14:textId="77777777" w:rsidR="006E5BAD" w:rsidRDefault="006E5BAD" w:rsidP="006E5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реализация предложенных в диссертации рекомендаций даст возможность организовать на хлебопекарных предприятиях действенную систему управленческого учета, позволяющую принимать своевременные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обоснованные управленческие решения.</w:t>
      </w:r>
    </w:p>
    <w:p w14:paraId="536CEA66" w14:textId="77777777" w:rsidR="006E5BAD" w:rsidRDefault="006E5BAD" w:rsidP="006E5BA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Долгих, Татьяна Сергеевна, 2011 год</w:t>
      </w:r>
    </w:p>
    <w:p w14:paraId="14691AE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(Основной закон) Российской Федерации: офиц. текст. Собрание законодательства РФ, 2009.-№4. - 445с.</w:t>
      </w:r>
    </w:p>
    <w:p w14:paraId="1F3AF38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 № 51-ФЗ (ред. от 07.02.2011) // Информационная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339D5E6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Гражданский кодекс Российской Федерации (часть вторая) от 26.01.1996 № 14-ФЗ (ред. от 07.02.2011) // Информационная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73C7A6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четвертая) от 18.12.2006 № 230-Ф3 (ред. от 04.10.2010) // Информационная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62F9B9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31.07.1998 № 146-ФЗ (ред. от 28.12.2010) // Информационная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B713DE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от 05.08.2000 № 117-ФЗ (ред. от 28.12.2010) // Информационная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260DAC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21.11.1996 № 129-ФЗ (ред. от 01.01.2011)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Информационная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8B4E00D"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"Оценочные обязательства,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условные активы» (ПБУ 8/2010). Российская газета. - № 32.</w:t>
      </w:r>
    </w:p>
    <w:p w14:paraId="3E04269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Бюллетень нормативных актов федеральных органов исполнительной власти.- 2010. - № 52.</w:t>
      </w:r>
    </w:p>
    <w:p w14:paraId="40486C5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"Исправление ошибок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(ПБУ 22/2010). Российская газета. -2010. -№174.</w:t>
      </w:r>
    </w:p>
    <w:p w14:paraId="3570C2A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Бюллетень нормативных актов федеральных органов исполнительной власти. - 2008. -№ 44.</w:t>
      </w:r>
    </w:p>
    <w:p w14:paraId="41E98A3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Бюллетень нормативных актов федеральных органов исполнительной власти. - 2008. -№ 44.</w:t>
      </w:r>
    </w:p>
    <w:p w14:paraId="376752B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Бюллетень нормативных актов федеральных органов исполнительной власти. - 2009. -№ 3.</w:t>
      </w:r>
    </w:p>
    <w:p w14:paraId="11DE0DC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Экономика и жизнь.- 1999. -№35.</w:t>
      </w:r>
    </w:p>
    <w:p w14:paraId="0EC455F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"Расходы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Бюллетень нормативных актов федеральных органов исполнительной власти. — 2009. -№ 26.</w:t>
      </w:r>
    </w:p>
    <w:p w14:paraId="1D223B5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"Доходы организации" (ПБУ 9/99). Бюллетень нормативных актов федеральных органов исполнительной власти. - 2009. -№ 26.</w:t>
      </w:r>
    </w:p>
    <w:p w14:paraId="454C7B2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Бюллетень нормативных актов федеральных органов исполнительной власти. - 2003. -№ 10.</w:t>
      </w:r>
    </w:p>
    <w:p w14:paraId="221DB0F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 Информационная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81A716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основных средств" (ПБУ 6/01) // Информационная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97D8AC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Инструкция по бухгалтерскому учету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 Центросоюз; Гл. упр. учета и контроля, 1990.</w:t>
      </w:r>
    </w:p>
    <w:p w14:paraId="4041F8F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хлебопекарных предприятиях, макаронныхфабриках и дрожжевых заводах. Утверждена</w:t>
      </w:r>
      <w:r>
        <w:rPr>
          <w:rStyle w:val="WW8Num2z0"/>
          <w:rFonts w:ascii="Verdana" w:hAnsi="Verdana"/>
          <w:color w:val="000000"/>
          <w:sz w:val="18"/>
          <w:szCs w:val="18"/>
        </w:rPr>
        <w:t> </w:t>
      </w:r>
      <w:r>
        <w:rPr>
          <w:rStyle w:val="WW8Num3z0"/>
          <w:rFonts w:ascii="Verdana" w:hAnsi="Verdana"/>
          <w:color w:val="4682B4"/>
          <w:sz w:val="18"/>
          <w:szCs w:val="18"/>
        </w:rPr>
        <w:t>Минпищепромом</w:t>
      </w:r>
      <w:r>
        <w:rPr>
          <w:rStyle w:val="WW8Num2z0"/>
          <w:rFonts w:ascii="Verdana" w:hAnsi="Verdana"/>
          <w:color w:val="000000"/>
          <w:sz w:val="18"/>
          <w:szCs w:val="18"/>
        </w:rPr>
        <w:t> </w:t>
      </w:r>
      <w:r>
        <w:rPr>
          <w:rFonts w:ascii="Verdana" w:hAnsi="Verdana"/>
          <w:color w:val="000000"/>
          <w:sz w:val="18"/>
          <w:szCs w:val="18"/>
        </w:rPr>
        <w:t>СССР от 20.05.75. М., 1975. 110 с.</w:t>
      </w:r>
    </w:p>
    <w:p w14:paraId="3DF9F60D"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Инструкция по</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расхода муки (выхода хлеба) в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утв. Минпищепромом СССР 28.04.1984.</w:t>
      </w:r>
    </w:p>
    <w:p w14:paraId="3961190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Аншба</w:t>
      </w:r>
      <w:r>
        <w:rPr>
          <w:rFonts w:ascii="Verdana" w:hAnsi="Verdana"/>
          <w:color w:val="000000"/>
          <w:sz w:val="18"/>
          <w:szCs w:val="18"/>
        </w:rPr>
        <w:t>, В. Ш. Оперативная диагностика хозяйственно-финансовой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хлебопродуктового</w:t>
      </w:r>
      <w:r>
        <w:rPr>
          <w:rStyle w:val="WW8Num2z0"/>
          <w:rFonts w:ascii="Verdana" w:hAnsi="Verdana"/>
          <w:color w:val="000000"/>
          <w:sz w:val="18"/>
          <w:szCs w:val="18"/>
        </w:rPr>
        <w:t> </w:t>
      </w:r>
      <w:r>
        <w:rPr>
          <w:rFonts w:ascii="Verdana" w:hAnsi="Verdana"/>
          <w:color w:val="000000"/>
          <w:sz w:val="18"/>
          <w:szCs w:val="18"/>
        </w:rPr>
        <w:t>комплекса с элементами бизнес-планирования / В. Ш. Аншба, М. И.</w:t>
      </w:r>
      <w:r>
        <w:rPr>
          <w:rStyle w:val="WW8Num2z0"/>
          <w:rFonts w:ascii="Verdana" w:hAnsi="Verdana"/>
          <w:color w:val="000000"/>
          <w:sz w:val="18"/>
          <w:szCs w:val="18"/>
        </w:rPr>
        <w:t> </w:t>
      </w:r>
      <w:r>
        <w:rPr>
          <w:rStyle w:val="WW8Num3z0"/>
          <w:rFonts w:ascii="Verdana" w:hAnsi="Verdana"/>
          <w:color w:val="4682B4"/>
          <w:sz w:val="18"/>
          <w:szCs w:val="18"/>
        </w:rPr>
        <w:t>Красавина</w:t>
      </w:r>
      <w:r>
        <w:rPr>
          <w:rFonts w:ascii="Verdana" w:hAnsi="Verdana"/>
          <w:color w:val="000000"/>
          <w:sz w:val="18"/>
          <w:szCs w:val="18"/>
        </w:rPr>
        <w:t>, Н. А. Кровельщиков, Е. А.</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М.: ЗАО «</w:t>
      </w:r>
      <w:r>
        <w:rPr>
          <w:rStyle w:val="WW8Num3z0"/>
          <w:rFonts w:ascii="Verdana" w:hAnsi="Verdana"/>
          <w:color w:val="4682B4"/>
          <w:sz w:val="18"/>
          <w:szCs w:val="18"/>
        </w:rPr>
        <w:t>Руссия</w:t>
      </w:r>
      <w:r>
        <w:rPr>
          <w:rFonts w:ascii="Verdana" w:hAnsi="Verdana"/>
          <w:color w:val="000000"/>
          <w:sz w:val="18"/>
          <w:szCs w:val="18"/>
        </w:rPr>
        <w:t>», 2002. - 76 с.</w:t>
      </w:r>
    </w:p>
    <w:p w14:paraId="5D0A063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Аншба, В. Ш.</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пособие по бухгалтерскому учету на хлебопекарных предприятиях / В. Ш. Аншба.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ЭЦ «</w:t>
      </w:r>
      <w:r>
        <w:rPr>
          <w:rStyle w:val="WW8Num3z0"/>
          <w:rFonts w:ascii="Verdana" w:hAnsi="Verdana"/>
          <w:color w:val="4682B4"/>
          <w:sz w:val="18"/>
          <w:szCs w:val="18"/>
        </w:rPr>
        <w:t>Руссия</w:t>
      </w:r>
      <w:r>
        <w:rPr>
          <w:rFonts w:ascii="Verdana" w:hAnsi="Verdana"/>
          <w:color w:val="000000"/>
          <w:sz w:val="18"/>
          <w:szCs w:val="18"/>
        </w:rPr>
        <w:t>», 2002. -269 с.</w:t>
      </w:r>
    </w:p>
    <w:p w14:paraId="649E7D8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Аншба, В. Ш. Отраслевое пособие по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на предприятиях хлебопекарной промышленности / В. Ш. Аншба.- М.: ЗАО ЭЦ «</w:t>
      </w:r>
      <w:r>
        <w:rPr>
          <w:rStyle w:val="WW8Num3z0"/>
          <w:rFonts w:ascii="Verdana" w:hAnsi="Verdana"/>
          <w:color w:val="4682B4"/>
          <w:sz w:val="18"/>
          <w:szCs w:val="18"/>
        </w:rPr>
        <w:t>Руссия</w:t>
      </w:r>
      <w:r>
        <w:rPr>
          <w:rFonts w:ascii="Verdana" w:hAnsi="Verdana"/>
          <w:color w:val="000000"/>
          <w:sz w:val="18"/>
          <w:szCs w:val="18"/>
        </w:rPr>
        <w:t>», 2002. 160 с.</w:t>
      </w:r>
    </w:p>
    <w:p w14:paraId="2F4240F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 А. Апчёрч;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1BC321E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Шеремет, А. Д. Теория экономического анализа: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2000. - 416 с.</w:t>
      </w:r>
    </w:p>
    <w:p w14:paraId="27F8F43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Баранников, А.Ф. Теория организация: Учебник для вузов / А.Ф. Баранников. -М.: ЮНИТИ-ДАНА, 2004. 38с.</w:t>
      </w:r>
    </w:p>
    <w:p w14:paraId="14BD8C2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 Н., Бухгалтерский учет.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 2002. С. 57 (Серия "Учебные пособия".)</w:t>
      </w:r>
    </w:p>
    <w:p w14:paraId="46B70B3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 А. Управленческий анализ: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- 384 с.</w:t>
      </w:r>
    </w:p>
    <w:p w14:paraId="7735FC4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Б. Ивашкевич,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 др.; М.: Бухгалтерский учет, 2001.- 222 с.</w:t>
      </w:r>
    </w:p>
    <w:p w14:paraId="6D1CB5BD"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Управленческий анализ: вопросы теории, практика проведения: монография. / М.А. Бахрушина, Л.Б.</w:t>
      </w:r>
      <w:r>
        <w:rPr>
          <w:rStyle w:val="WW8Num2z0"/>
          <w:rFonts w:ascii="Verdana" w:hAnsi="Verdana"/>
          <w:color w:val="000000"/>
          <w:sz w:val="18"/>
          <w:szCs w:val="18"/>
        </w:rPr>
        <w:t> </w:t>
      </w:r>
      <w:r>
        <w:rPr>
          <w:rStyle w:val="WW8Num3z0"/>
          <w:rFonts w:ascii="Verdana" w:hAnsi="Verdana"/>
          <w:color w:val="4682B4"/>
          <w:sz w:val="18"/>
          <w:szCs w:val="18"/>
        </w:rPr>
        <w:t>Самарина</w:t>
      </w:r>
      <w:r>
        <w:rPr>
          <w:rFonts w:ascii="Verdana" w:hAnsi="Verdana"/>
          <w:color w:val="000000"/>
          <w:sz w:val="18"/>
          <w:szCs w:val="18"/>
        </w:rPr>
        <w:t>. // М.: Инфра-М., 2010. 144 с.</w:t>
      </w:r>
    </w:p>
    <w:p w14:paraId="0175147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Войшвилло</w:t>
      </w:r>
      <w:r>
        <w:rPr>
          <w:rFonts w:ascii="Verdana" w:hAnsi="Verdana"/>
          <w:color w:val="000000"/>
          <w:sz w:val="18"/>
          <w:szCs w:val="18"/>
        </w:rPr>
        <w:t>, E.K.Логика: Учеб. для студ. высш. учеб. заведений / Е.К. Войшвилло, М.Г.</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М.: Изд-во ВЛАДОС-ПРЕСС, 2001. - 528 с.</w:t>
      </w:r>
    </w:p>
    <w:p w14:paraId="039ED600"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Ворожбит</w:t>
      </w:r>
      <w:r>
        <w:rPr>
          <w:rFonts w:ascii="Verdana" w:hAnsi="Verdana"/>
          <w:color w:val="000000"/>
          <w:sz w:val="18"/>
          <w:szCs w:val="18"/>
        </w:rPr>
        <w:t>, Е. Г. Сокращенная себестоимость в системе учета затрат: на примере хлебопекарного производства: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Елена Геннадьевна Ворожбит; Новосибирск, 2005. 281 с.</w:t>
      </w:r>
    </w:p>
    <w:p w14:paraId="7F847D6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Врублевский, Н.Д. Бухгалтерский управленческий учет: Учебник. / Н.Д. Врублевский. М.: Бухгалтерский учет, 2005. - 400 с.</w:t>
      </w:r>
    </w:p>
    <w:p w14:paraId="18CB3DE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A.B.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АПК. / A.B. Глущенко, H.H.</w:t>
      </w:r>
      <w:r>
        <w:rPr>
          <w:rStyle w:val="WW8Num2z0"/>
          <w:rFonts w:ascii="Verdana" w:hAnsi="Verdana"/>
          <w:color w:val="000000"/>
          <w:sz w:val="18"/>
          <w:szCs w:val="18"/>
        </w:rPr>
        <w:t> </w:t>
      </w:r>
      <w:r>
        <w:rPr>
          <w:rStyle w:val="WW8Num3z0"/>
          <w:rFonts w:ascii="Verdana" w:hAnsi="Verdana"/>
          <w:color w:val="4682B4"/>
          <w:sz w:val="18"/>
          <w:szCs w:val="18"/>
        </w:rPr>
        <w:t>Нелюбова</w:t>
      </w:r>
      <w:r>
        <w:rPr>
          <w:rFonts w:ascii="Verdana" w:hAnsi="Verdana"/>
          <w:color w:val="000000"/>
          <w:sz w:val="18"/>
          <w:szCs w:val="18"/>
        </w:rPr>
        <w:t>. М.: Магистр, 2008. - 189 с.</w:t>
      </w:r>
    </w:p>
    <w:p w14:paraId="48138A8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 Друри К. -6-е изд. М.: Изд-во «</w:t>
      </w:r>
      <w:r>
        <w:rPr>
          <w:rStyle w:val="WW8Num3z0"/>
          <w:rFonts w:ascii="Verdana" w:hAnsi="Verdana"/>
          <w:color w:val="4682B4"/>
          <w:sz w:val="18"/>
          <w:szCs w:val="18"/>
        </w:rPr>
        <w:t>Бухгалтерский учет</w:t>
      </w:r>
      <w:r>
        <w:rPr>
          <w:rFonts w:ascii="Verdana" w:hAnsi="Verdana"/>
          <w:color w:val="000000"/>
          <w:sz w:val="18"/>
          <w:szCs w:val="18"/>
        </w:rPr>
        <w:t>», 2007. 1423 с.</w:t>
      </w:r>
    </w:p>
    <w:p w14:paraId="30B670A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Г. П. Бухгалтерский учет и анализ затрат на управление и</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производства предприятий хлебопекарной промышленности: учеб. пособие / Г. П. Егорова, В. В.</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С. В. Банк. Астрахань: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ЦНТЭП</w:t>
      </w:r>
      <w:r>
        <w:rPr>
          <w:rFonts w:ascii="Verdana" w:hAnsi="Verdana"/>
          <w:color w:val="000000"/>
          <w:sz w:val="18"/>
          <w:szCs w:val="18"/>
        </w:rPr>
        <w:t>», 2001.</w:t>
      </w:r>
    </w:p>
    <w:p w14:paraId="620C8A10"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Зубко, Е.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хлебопекарных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дис. .канд. экон. наук: 08.00.12 / Екатерина Ивановна Зубко; М., 1998. 169 с.</w:t>
      </w:r>
    </w:p>
    <w:p w14:paraId="1619680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 В.Б. Ивашкевич. Юристъ, 2003. - 618 с.</w:t>
      </w:r>
    </w:p>
    <w:p w14:paraId="67B86A5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Иззука, Т. Б. Анализ эффективности деятельности хлебопекарных предприятий потребительской кооперации в современных условиях: дис. .канд. экон. наук: 08.00.12 / Татьяна Борисовна Иззука; М., 1999 . 192 с.</w:t>
      </w:r>
    </w:p>
    <w:p w14:paraId="28D4ACB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Каверина, О. Д. Управленческий учет: системы, методы, процедуры. / О. Д. Каверина. М.: Финансы и статистика, 2003. - 352 с.</w:t>
      </w:r>
    </w:p>
    <w:p w14:paraId="01F23D1A"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Карпова, Т.П. Управленческий учет : учеб.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- 350 с.</w:t>
      </w:r>
    </w:p>
    <w:p w14:paraId="451EBB6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Г.Ю. Управленческий учет по формуле "три в одном". / Г.Ю. 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 Статус-Кво, 1999. - 13 с.</w:t>
      </w:r>
    </w:p>
    <w:p w14:paraId="470837A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Лысак</w:t>
      </w:r>
      <w:r>
        <w:rPr>
          <w:rFonts w:ascii="Verdana" w:hAnsi="Verdana"/>
          <w:color w:val="000000"/>
          <w:sz w:val="18"/>
          <w:szCs w:val="18"/>
        </w:rPr>
        <w:t>, Г. И. Организация управления хлебопекарным предприятием / Г. И. Лысак, В. А., Баранов, И. И.</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О. Г. Кирсанов. -М.: Изд-во</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2001. 338 с.</w:t>
      </w:r>
    </w:p>
    <w:p w14:paraId="214C25B0"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Лысенко, Д. В.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для вузов / Д. В. Лысенко. М.: ИНФРА-М, 2008. - 320с.</w:t>
      </w:r>
    </w:p>
    <w:p w14:paraId="014E9BD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Н. Комплексный экономический анализ хозяйственной деятельности: учеб. пособие для вузов / Н. П. Любушин. 2-е изд., перераб. и доп. М.: ЮНИТИ, 23005. - 448 с.</w:t>
      </w:r>
    </w:p>
    <w:p w14:paraId="3FBE5FB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Любушин, Н. П. Экономический анализ: учеб. пособие для вузов / Н. П. Любушин. 2-е изд., перераб. и доп. - М.: ЮНИТИ, 2007. - 423 с.</w:t>
      </w:r>
    </w:p>
    <w:p w14:paraId="056A3DE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Максютов, А. А. Экономический анализ: учеб. пособие для вузов / А. А. Максютов. М.: Единство, 2005. -543 с.</w:t>
      </w:r>
    </w:p>
    <w:p w14:paraId="57D4BC9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Fonts w:ascii="Verdana" w:hAnsi="Verdana"/>
          <w:color w:val="000000"/>
          <w:sz w:val="18"/>
          <w:szCs w:val="18"/>
        </w:rPr>
        <w:t>, И. Б. Бюджетирование: от стратегии до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-пошаговое руководство / И.Б. Немировский, И.А.</w:t>
      </w:r>
      <w:r>
        <w:rPr>
          <w:rStyle w:val="WW8Num2z0"/>
          <w:rFonts w:ascii="Verdana" w:hAnsi="Verdana"/>
          <w:color w:val="000000"/>
          <w:sz w:val="18"/>
          <w:szCs w:val="18"/>
        </w:rPr>
        <w:t> </w:t>
      </w:r>
      <w:r>
        <w:rPr>
          <w:rStyle w:val="WW8Num3z0"/>
          <w:rFonts w:ascii="Verdana" w:hAnsi="Verdana"/>
          <w:color w:val="4682B4"/>
          <w:sz w:val="18"/>
          <w:szCs w:val="18"/>
        </w:rPr>
        <w:t>Старожукова</w:t>
      </w:r>
      <w:r>
        <w:rPr>
          <w:rFonts w:ascii="Verdana" w:hAnsi="Verdana"/>
          <w:color w:val="000000"/>
          <w:sz w:val="18"/>
          <w:szCs w:val="18"/>
        </w:rPr>
        <w:t>. -М.: Диалектика, 2006. 512 с.</w:t>
      </w:r>
    </w:p>
    <w:p w14:paraId="17542DF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 Нестеров^ В.В. Статистическое исследование факторов</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малых предприятий: на примере хлебопекарной промышленности Самарской области: дис. .канд. экон. наук : 08.00.12 / Владислав Владимирович Нестеров; Самара, 2003. 137 с.</w:t>
      </w:r>
    </w:p>
    <w:p w14:paraId="13737A2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 2-е изд., стереотип. — М.: Финансы и статистика, 2003. — 496 с.</w:t>
      </w:r>
    </w:p>
    <w:p w14:paraId="5020F5F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Николаева, О. Управленческий учет. / О. Николаева, Т. Шишкова. -Изд. 6-е. М.: КомКнига, 2006.</w:t>
      </w:r>
    </w:p>
    <w:p w14:paraId="1B88E47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Николаева, С. А. Управленческий учет / С. А. Николаева.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 2002. 91 с.</w:t>
      </w:r>
    </w:p>
    <w:p w14:paraId="6DB26E7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Николаева, 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С.А. Николаева.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1997.</w:t>
      </w:r>
    </w:p>
    <w:p w14:paraId="7145C4D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Теория бухгалтерского учета: современные проблемы. / В.Ф. Палий. М.: Изд-во «</w:t>
      </w:r>
      <w:r>
        <w:rPr>
          <w:rStyle w:val="WW8Num3z0"/>
          <w:rFonts w:ascii="Verdana" w:hAnsi="Verdana"/>
          <w:color w:val="4682B4"/>
          <w:sz w:val="18"/>
          <w:szCs w:val="18"/>
        </w:rPr>
        <w:t>Бухгалтерский учет</w:t>
      </w:r>
      <w:r>
        <w:rPr>
          <w:rFonts w:ascii="Verdana" w:hAnsi="Verdana"/>
          <w:color w:val="000000"/>
          <w:sz w:val="18"/>
          <w:szCs w:val="18"/>
        </w:rPr>
        <w:t>», 2007. - 88 с.</w:t>
      </w:r>
    </w:p>
    <w:p w14:paraId="1C9E647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Патт, В.А. Наш хлеб. / В.А. Патт.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1984. 57 с.</w:t>
      </w:r>
    </w:p>
    <w:p w14:paraId="0381381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Правила организации и ведения технологического процесса на хлебопекарных предприятиях, утвержденные Минпищепромом РФ 20 января 1997 г.</w:t>
      </w:r>
    </w:p>
    <w:p w14:paraId="0F52BFA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3-е изд., перераб. и доп. - М.: ИНФРА-М, 2002.-269с.</w:t>
      </w:r>
    </w:p>
    <w:p w14:paraId="748F1A9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Регионы России. Социально-экономические показатели 2006: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2007.</w:t>
      </w:r>
    </w:p>
    <w:p w14:paraId="30FC2A8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Савицкая, Г.В. Анализ хозяйственной деятельности предприятия: учеб. пособие / Г.В. Савицкая. 7-е изд., испр. - М.: Новое знание, 2002. -704 с.</w:t>
      </w:r>
    </w:p>
    <w:p w14:paraId="54F7AFA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Савчук, В.П.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бюджетирование / В.П. Савчук. М.: БИНОМ. Лаборатория знаний, 2005. - 432 с.</w:t>
      </w:r>
    </w:p>
    <w:p w14:paraId="3D1A0E6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Сборник рецептур на хлеб и</w:t>
      </w:r>
      <w:r>
        <w:rPr>
          <w:rStyle w:val="WW8Num2z0"/>
          <w:rFonts w:ascii="Verdana" w:hAnsi="Verdana"/>
          <w:color w:val="000000"/>
          <w:sz w:val="18"/>
          <w:szCs w:val="18"/>
        </w:rPr>
        <w:t> </w:t>
      </w:r>
      <w:r>
        <w:rPr>
          <w:rStyle w:val="WW8Num3z0"/>
          <w:rFonts w:ascii="Verdana" w:hAnsi="Verdana"/>
          <w:color w:val="4682B4"/>
          <w:sz w:val="18"/>
          <w:szCs w:val="18"/>
        </w:rPr>
        <w:t>хлебобулочные</w:t>
      </w:r>
      <w:r>
        <w:rPr>
          <w:rStyle w:val="WW8Num2z0"/>
          <w:rFonts w:ascii="Verdana" w:hAnsi="Verdana"/>
          <w:color w:val="000000"/>
          <w:sz w:val="18"/>
          <w:szCs w:val="18"/>
        </w:rPr>
        <w:t> </w:t>
      </w:r>
      <w:r>
        <w:rPr>
          <w:rFonts w:ascii="Verdana" w:hAnsi="Verdana"/>
          <w:color w:val="000000"/>
          <w:sz w:val="18"/>
          <w:szCs w:val="18"/>
        </w:rPr>
        <w:t>изделия. СПб.: ПрофиКС, 2004.- 192 с.</w:t>
      </w:r>
    </w:p>
    <w:p w14:paraId="2BA8625C"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Селиверстова, А. В. Совершенствование механизма отбора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предприятиях промышленности: автореф. дис. . канд. экон. наук: 08.00.05 / A.B. Селиверстова. Челябинск, 2002. 156 с.</w:t>
      </w:r>
    </w:p>
    <w:p w14:paraId="75D23970"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Система Гарант-Максимум с региональным законодательством: версия от 5.02.2008.</w:t>
      </w:r>
    </w:p>
    <w:p w14:paraId="1CF26B9C"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Соколов, Я. В. Бухгалтерский учет: от истоков до наших дней. / Я. В. Соколов. М.: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1996г., -638 с.</w:t>
      </w:r>
    </w:p>
    <w:p w14:paraId="1B17052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JI. С. Комплексный экономический анализ хозяйственной деятельности: краткий курс; учеб. пособие / JI. С. Сосненко.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2007.-344 с.</w:t>
      </w:r>
    </w:p>
    <w:p w14:paraId="5D2CAB70"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Тур, М. Ю. Управленческий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хлебопечения в потребительской кооперации: дис. .канд. экон. наук : 08.00.12 / Марина Юрьевна Тур; Новосибирск, 2004 178 с.</w:t>
      </w:r>
    </w:p>
    <w:p w14:paraId="15B9C97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Туякова</w:t>
      </w:r>
      <w:r>
        <w:rPr>
          <w:rFonts w:ascii="Verdana" w:hAnsi="Verdana"/>
          <w:color w:val="000000"/>
          <w:sz w:val="18"/>
          <w:szCs w:val="18"/>
        </w:rPr>
        <w:t>, З.С. Учет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компаниях: Теория и практика / JI.A.</w:t>
      </w:r>
      <w:r>
        <w:rPr>
          <w:rStyle w:val="WW8Num2z0"/>
          <w:rFonts w:ascii="Verdana" w:hAnsi="Verdana"/>
          <w:color w:val="000000"/>
          <w:sz w:val="18"/>
          <w:szCs w:val="18"/>
        </w:rPr>
        <w:t> </w:t>
      </w:r>
      <w:r>
        <w:rPr>
          <w:rStyle w:val="WW8Num3z0"/>
          <w:rFonts w:ascii="Verdana" w:hAnsi="Verdana"/>
          <w:color w:val="4682B4"/>
          <w:sz w:val="18"/>
          <w:szCs w:val="18"/>
        </w:rPr>
        <w:t>Свиридова</w:t>
      </w:r>
      <w:r>
        <w:rPr>
          <w:rFonts w:ascii="Verdana" w:hAnsi="Verdana"/>
          <w:color w:val="000000"/>
          <w:sz w:val="18"/>
          <w:szCs w:val="18"/>
        </w:rPr>
        <w:t>, З.С. Туякова. Оренбург: ОГУ, 2010. -160с.</w:t>
      </w:r>
    </w:p>
    <w:p w14:paraId="1372DC0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Федотова, С. В. Бухгалтерский учет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на предприятиях хлебопекарной промышленности потребительской кооперации: дис. .канд. экон. наук : 08.00:12 / Светлана Викторовна Федотова; М., 1997. 168 с.</w:t>
      </w:r>
    </w:p>
    <w:p w14:paraId="386F034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Философский энциклопедический словарь. М.-.ИНФРА-М, 2001.321с.</w:t>
      </w:r>
    </w:p>
    <w:p w14:paraId="15DDB0BC"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Хамхоева, Ф. Я. Оперативный 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хлебопекарной промышленности Республики Ингушетия: дис. .канд. экон. наук : 08.00.12 / Фатима Яхиевна Хамхоева, М., 2004. 169 с.</w:t>
      </w:r>
    </w:p>
    <w:p w14:paraId="74D1CC0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учет: управленческий аспект: Пер. с англ.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2001. - 416с.</w:t>
      </w:r>
    </w:p>
    <w:p w14:paraId="2F8CF71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Хорнгрен, Ч. Управленческий учет, 10-е изд.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 Ш. Датар. Пер. с англ. — СПб.: Питер, 2005. — 1008 с.</w:t>
      </w:r>
    </w:p>
    <w:p w14:paraId="4DEF2ECD"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Хоружий, Л.И. Проблемы теории,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Л.И. Хоружий // М.: Финансы и статистика, 2004. 180с.</w:t>
      </w:r>
    </w:p>
    <w:p w14:paraId="6BE3505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Цыганова</w:t>
      </w:r>
      <w:r>
        <w:rPr>
          <w:rStyle w:val="WW8Num2z0"/>
          <w:rFonts w:ascii="Verdana" w:hAnsi="Verdana"/>
          <w:color w:val="000000"/>
          <w:sz w:val="18"/>
          <w:szCs w:val="18"/>
        </w:rPr>
        <w:t> </w:t>
      </w:r>
      <w:r>
        <w:rPr>
          <w:rFonts w:ascii="Verdana" w:hAnsi="Verdana"/>
          <w:color w:val="000000"/>
          <w:sz w:val="18"/>
          <w:szCs w:val="18"/>
        </w:rPr>
        <w:t xml:space="preserve">Т. Б. Технология хлебопекарного производства: учеб. для проф. образования. / </w:t>
      </w:r>
      <w:r>
        <w:rPr>
          <w:rFonts w:ascii="Verdana" w:hAnsi="Verdana"/>
          <w:color w:val="000000"/>
          <w:sz w:val="18"/>
          <w:szCs w:val="18"/>
        </w:rPr>
        <w:lastRenderedPageBreak/>
        <w:t>Т. Б. Цыганова. М.: ПрофОбрИздат, 2001. - 432 с.</w:t>
      </w:r>
    </w:p>
    <w:p w14:paraId="0A8D88E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Чмель,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 Под ред. Я.В. Соколова. М.: Финансы и статистика, 1998. - 175 с.</w:t>
      </w:r>
    </w:p>
    <w:p w14:paraId="72C9A60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Шеремет, А. Управленческий учет. Учебное пособие. / А. Шеремет.- ФБК-Пресс, 2004г. 512 с.</w:t>
      </w:r>
    </w:p>
    <w:p w14:paraId="3CF48AB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Шешукова, Т. Г. Основы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 пособие / Т. Г. Шешукова; Перм. ун-т. Пермь, 2007.- 147 с.</w:t>
      </w:r>
    </w:p>
    <w:p w14:paraId="0C7AF66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Щиборщ, К. В. Бюджетирование деятельности промышленных предприятий России / К. В. Щиборщ.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- 2001. - 544 с.</w:t>
      </w:r>
    </w:p>
    <w:p w14:paraId="644AEE4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Адамов, Н. Сущность, функции и методы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Н. Адамов, А. Титов // Финансовая газета. 2007. - №8. - С.15.</w:t>
      </w:r>
    </w:p>
    <w:p w14:paraId="29A33FF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Адонин, Е. А. Производство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хлебобулочных изделий в Белгородской области /Е. А. Адонин //</w:t>
      </w:r>
      <w:r>
        <w:rPr>
          <w:rStyle w:val="WW8Num2z0"/>
          <w:rFonts w:ascii="Verdana" w:hAnsi="Verdana"/>
          <w:color w:val="000000"/>
          <w:sz w:val="18"/>
          <w:szCs w:val="18"/>
        </w:rPr>
        <w:t> </w:t>
      </w:r>
      <w:r>
        <w:rPr>
          <w:rStyle w:val="WW8Num3z0"/>
          <w:rFonts w:ascii="Verdana" w:hAnsi="Verdana"/>
          <w:color w:val="4682B4"/>
          <w:sz w:val="18"/>
          <w:szCs w:val="18"/>
        </w:rPr>
        <w:t>Хлебопечение</w:t>
      </w:r>
      <w:r>
        <w:rPr>
          <w:rStyle w:val="WW8Num2z0"/>
          <w:rFonts w:ascii="Verdana" w:hAnsi="Verdana"/>
          <w:color w:val="000000"/>
          <w:sz w:val="18"/>
          <w:szCs w:val="18"/>
        </w:rPr>
        <w:t> </w:t>
      </w:r>
      <w:r>
        <w:rPr>
          <w:rFonts w:ascii="Verdana" w:hAnsi="Verdana"/>
          <w:color w:val="000000"/>
          <w:sz w:val="18"/>
          <w:szCs w:val="18"/>
        </w:rPr>
        <w:t>России. 2004. - №6.- С.6-7.</w:t>
      </w:r>
    </w:p>
    <w:p w14:paraId="76D955A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Барихина, Г. Исследование</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на рынке хлеба и</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 Г. Барихина, Е. Крайняя // СФЕРА. Кондитер. Хлебопек. 2006. - №4.</w:t>
      </w:r>
    </w:p>
    <w:p w14:paraId="0AB78B4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И. П. Проблемы развития хлебопекарной промышленности / И. П. Богомолова, Б. П.</w:t>
      </w:r>
      <w:r>
        <w:rPr>
          <w:rStyle w:val="WW8Num2z0"/>
          <w:rFonts w:ascii="Verdana" w:hAnsi="Verdana"/>
          <w:color w:val="000000"/>
          <w:sz w:val="18"/>
          <w:szCs w:val="18"/>
        </w:rPr>
        <w:t> </w:t>
      </w:r>
      <w:r>
        <w:rPr>
          <w:rStyle w:val="WW8Num3z0"/>
          <w:rFonts w:ascii="Verdana" w:hAnsi="Verdana"/>
          <w:color w:val="4682B4"/>
          <w:sz w:val="18"/>
          <w:szCs w:val="18"/>
        </w:rPr>
        <w:t>Рукин</w:t>
      </w:r>
      <w:r>
        <w:rPr>
          <w:rFonts w:ascii="Verdana" w:hAnsi="Verdana"/>
          <w:color w:val="000000"/>
          <w:sz w:val="18"/>
          <w:szCs w:val="18"/>
        </w:rPr>
        <w:t>, О. Г. Стукало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.-2006. -№14.-С.51-53.</w:t>
      </w:r>
    </w:p>
    <w:p w14:paraId="3E66479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И.П. Управление прибылью, рентабельностью</w:t>
      </w:r>
      <w:r>
        <w:rPr>
          <w:rStyle w:val="WW8Num2z0"/>
          <w:rFonts w:ascii="Verdana" w:hAnsi="Verdana"/>
          <w:color w:val="000000"/>
          <w:sz w:val="18"/>
          <w:szCs w:val="18"/>
        </w:rPr>
        <w:t> </w:t>
      </w:r>
      <w:r>
        <w:rPr>
          <w:rStyle w:val="WW8Num3z0"/>
          <w:rFonts w:ascii="Verdana" w:hAnsi="Verdana"/>
          <w:color w:val="4682B4"/>
          <w:sz w:val="18"/>
          <w:szCs w:val="18"/>
        </w:rPr>
        <w:t>мукомольного</w:t>
      </w:r>
      <w:r>
        <w:rPr>
          <w:rStyle w:val="WW8Num2z0"/>
          <w:rFonts w:ascii="Verdana" w:hAnsi="Verdana"/>
          <w:color w:val="000000"/>
          <w:sz w:val="18"/>
          <w:szCs w:val="18"/>
        </w:rPr>
        <w:t> </w:t>
      </w:r>
      <w:r>
        <w:rPr>
          <w:rFonts w:ascii="Verdana" w:hAnsi="Verdana"/>
          <w:color w:val="000000"/>
          <w:sz w:val="18"/>
          <w:szCs w:val="18"/>
        </w:rPr>
        <w:t>предприятия с использованием аналитических подходов / И.П. Богомолова, Е. Б.</w:t>
      </w:r>
      <w:r>
        <w:rPr>
          <w:rStyle w:val="WW8Num2z0"/>
          <w:rFonts w:ascii="Verdana" w:hAnsi="Verdana"/>
          <w:color w:val="000000"/>
          <w:sz w:val="18"/>
          <w:szCs w:val="18"/>
        </w:rPr>
        <w:t> </w:t>
      </w:r>
      <w:r>
        <w:rPr>
          <w:rStyle w:val="WW8Num3z0"/>
          <w:rFonts w:ascii="Verdana" w:hAnsi="Verdana"/>
          <w:color w:val="4682B4"/>
          <w:sz w:val="18"/>
          <w:szCs w:val="18"/>
        </w:rPr>
        <w:t>Трунова</w:t>
      </w:r>
      <w:r>
        <w:rPr>
          <w:rStyle w:val="WW8Num2z0"/>
          <w:rFonts w:ascii="Verdana" w:hAnsi="Verdana"/>
          <w:color w:val="000000"/>
          <w:sz w:val="18"/>
          <w:szCs w:val="18"/>
        </w:rPr>
        <w:t> </w:t>
      </w:r>
      <w:r>
        <w:rPr>
          <w:rFonts w:ascii="Verdana" w:hAnsi="Verdana"/>
          <w:color w:val="000000"/>
          <w:sz w:val="18"/>
          <w:szCs w:val="18"/>
        </w:rPr>
        <w:t>// Экономический анализ. 2007.- №21. -С. 17-23.</w:t>
      </w:r>
    </w:p>
    <w:p w14:paraId="74D5DCF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Борбасова, 3. Н. Оптимизация производственной программы предприятий</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Style w:val="WW8Num2z0"/>
          <w:rFonts w:ascii="Verdana" w:hAnsi="Verdana"/>
          <w:color w:val="000000"/>
          <w:sz w:val="18"/>
          <w:szCs w:val="18"/>
        </w:rPr>
        <w:t> </w:t>
      </w:r>
      <w:r>
        <w:rPr>
          <w:rFonts w:ascii="Verdana" w:hAnsi="Verdana"/>
          <w:color w:val="000000"/>
          <w:sz w:val="18"/>
          <w:szCs w:val="18"/>
        </w:rPr>
        <w:t>на основе применения «ABC анализа» / 3. Н. Борбасова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- 2003. - № 5. - С.109-112.</w:t>
      </w:r>
    </w:p>
    <w:p w14:paraId="4B8B2A3A"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Борбасова, 3. Н. Особенности ориентирования продукции хлебопечения на</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сегменты рынка / 3. Н. Борбасова // Маркетинг. — 2003.-№4.-С. 103-109.</w:t>
      </w:r>
    </w:p>
    <w:p w14:paraId="34DFD0F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Булгакова, JI. Н. Формирование финансового механизма и системы управления инвестиционной деятельностью предприятия / Л. Н. Булгакова // Финансы и кредит. 2004. - №16. - С. 41-48.</w:t>
      </w:r>
    </w:p>
    <w:p w14:paraId="0960115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Булгакова, С. В. 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управленческого учета / С. В. Булгакова // Экономический анализ. 2006. - №24. - С.39-44.</w:t>
      </w:r>
    </w:p>
    <w:p w14:paraId="4585CAE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Бурцев, В. Структура бюджетирования / В. Бурцев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№9.</w:t>
      </w:r>
    </w:p>
    <w:p w14:paraId="38C62F1A"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Волкова, О. Н. Функциональный подход в управлении затратами / О. Н. Волкова // Экономический анализ. 2006. - №6. - С.33-37.</w:t>
      </w:r>
    </w:p>
    <w:p w14:paraId="2609C5D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Волошин, Д. А. Проблемы организации систем управленческого учета на производственных предприятиях // Экономический анализ. 2007. -№23. - С.37-42.</w:t>
      </w:r>
    </w:p>
    <w:p w14:paraId="5FF7E1A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Воронова, Е. Системы управленческого учета: развитие в условиях новых методов управления / Е. Воронова // Проблемы теории и практики управления. 2007. - №9. - С.45-52.</w:t>
      </w:r>
    </w:p>
    <w:p w14:paraId="4398E35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А. В.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управленческого учета в строительных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А. В. Глущенко, Е. А.</w:t>
      </w:r>
      <w:r>
        <w:rPr>
          <w:rStyle w:val="WW8Num2z0"/>
          <w:rFonts w:ascii="Verdana" w:hAnsi="Verdana"/>
          <w:color w:val="000000"/>
          <w:sz w:val="18"/>
          <w:szCs w:val="18"/>
        </w:rPr>
        <w:t> </w:t>
      </w:r>
      <w:r>
        <w:rPr>
          <w:rStyle w:val="WW8Num3z0"/>
          <w:rFonts w:ascii="Verdana" w:hAnsi="Verdana"/>
          <w:color w:val="4682B4"/>
          <w:sz w:val="18"/>
          <w:szCs w:val="18"/>
        </w:rPr>
        <w:t>Арчакова</w:t>
      </w:r>
      <w:r>
        <w:rPr>
          <w:rStyle w:val="WW8Num2z0"/>
          <w:rFonts w:ascii="Verdana" w:hAnsi="Verdana"/>
          <w:color w:val="000000"/>
          <w:sz w:val="18"/>
          <w:szCs w:val="18"/>
        </w:rPr>
        <w:t> </w:t>
      </w:r>
      <w:r>
        <w:rPr>
          <w:rFonts w:ascii="Verdana" w:hAnsi="Verdana"/>
          <w:color w:val="000000"/>
          <w:sz w:val="18"/>
          <w:szCs w:val="18"/>
        </w:rPr>
        <w:t>// Управленческий учет. 2007. - №3. - С. 102-111.</w:t>
      </w:r>
    </w:p>
    <w:p w14:paraId="5B565D5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Горощенко, Л. Хлеб из печи на стол мечи! / Л. Горощенко // Экономика и жизнь. 2005. - №34. — С.37.</w:t>
      </w:r>
    </w:p>
    <w:p w14:paraId="1B48B40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Гражданкин, Б. И. Малые</w:t>
      </w:r>
      <w:r>
        <w:rPr>
          <w:rStyle w:val="WW8Num2z0"/>
          <w:rFonts w:ascii="Verdana" w:hAnsi="Verdana"/>
          <w:color w:val="000000"/>
          <w:sz w:val="18"/>
          <w:szCs w:val="18"/>
        </w:rPr>
        <w:t> </w:t>
      </w:r>
      <w:r>
        <w:rPr>
          <w:rStyle w:val="WW8Num3z0"/>
          <w:rFonts w:ascii="Verdana" w:hAnsi="Verdana"/>
          <w:color w:val="4682B4"/>
          <w:sz w:val="18"/>
          <w:szCs w:val="18"/>
        </w:rPr>
        <w:t>пекарни</w:t>
      </w:r>
      <w:r>
        <w:rPr>
          <w:rStyle w:val="WW8Num2z0"/>
          <w:rFonts w:ascii="Verdana" w:hAnsi="Verdana"/>
          <w:color w:val="000000"/>
          <w:sz w:val="18"/>
          <w:szCs w:val="18"/>
        </w:rPr>
        <w:t> </w:t>
      </w:r>
      <w:r>
        <w:rPr>
          <w:rFonts w:ascii="Verdana" w:hAnsi="Verdana"/>
          <w:color w:val="000000"/>
          <w:sz w:val="18"/>
          <w:szCs w:val="18"/>
        </w:rPr>
        <w:t>в большом городе / Б. И. Гражданкин // Хлебопечение России. 2005. - №3. - С.45.</w:t>
      </w:r>
    </w:p>
    <w:p w14:paraId="4F2FDC1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Гусева, Е.Э.</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и ее использование для принятия управленческих решений / Е.Э. Гусева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 1.</w:t>
      </w:r>
    </w:p>
    <w:p w14:paraId="7A1C47B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Гущина, И. Э. Бюджетирование в системе управленческого учета / И. Э. Гущина // Бухгалтерский учет. 2004. - № 19. - С. 50-55.</w:t>
      </w:r>
    </w:p>
    <w:p w14:paraId="29F8D32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Евланова</w:t>
      </w:r>
      <w:r>
        <w:rPr>
          <w:rFonts w:ascii="Verdana" w:hAnsi="Verdana"/>
          <w:color w:val="000000"/>
          <w:sz w:val="18"/>
          <w:szCs w:val="18"/>
        </w:rPr>
        <w:t>, Н. А. Экспресс-анализ финансового состояния предприятия (на примере</w:t>
      </w:r>
      <w:r>
        <w:rPr>
          <w:rStyle w:val="WW8Num2z0"/>
          <w:rFonts w:ascii="Verdana" w:hAnsi="Verdana"/>
          <w:color w:val="000000"/>
          <w:sz w:val="18"/>
          <w:szCs w:val="18"/>
        </w:rPr>
        <w:t> </w:t>
      </w:r>
      <w:r>
        <w:rPr>
          <w:rStyle w:val="WW8Num3z0"/>
          <w:rFonts w:ascii="Verdana" w:hAnsi="Verdana"/>
          <w:color w:val="4682B4"/>
          <w:sz w:val="18"/>
          <w:szCs w:val="18"/>
        </w:rPr>
        <w:t>хлебокомбинатов</w:t>
      </w:r>
      <w:r>
        <w:rPr>
          <w:rStyle w:val="WW8Num2z0"/>
          <w:rFonts w:ascii="Verdana" w:hAnsi="Verdana"/>
          <w:color w:val="000000"/>
          <w:sz w:val="18"/>
          <w:szCs w:val="18"/>
        </w:rPr>
        <w:t> </w:t>
      </w:r>
      <w:r>
        <w:rPr>
          <w:rFonts w:ascii="Verdana" w:hAnsi="Verdana"/>
          <w:color w:val="000000"/>
          <w:sz w:val="18"/>
          <w:szCs w:val="18"/>
        </w:rPr>
        <w:t>Челябинской области) / Н. А. Евланова, М. В.</w:t>
      </w:r>
      <w:r>
        <w:rPr>
          <w:rStyle w:val="WW8Num2z0"/>
          <w:rFonts w:ascii="Verdana" w:hAnsi="Verdana"/>
          <w:color w:val="000000"/>
          <w:sz w:val="18"/>
          <w:szCs w:val="18"/>
        </w:rPr>
        <w:t> </w:t>
      </w:r>
      <w:r>
        <w:rPr>
          <w:rStyle w:val="WW8Num3z0"/>
          <w:rFonts w:ascii="Verdana" w:hAnsi="Verdana"/>
          <w:color w:val="4682B4"/>
          <w:sz w:val="18"/>
          <w:szCs w:val="18"/>
        </w:rPr>
        <w:t>Юревич</w:t>
      </w:r>
      <w:r>
        <w:rPr>
          <w:rStyle w:val="WW8Num2z0"/>
          <w:rFonts w:ascii="Verdana" w:hAnsi="Verdana"/>
          <w:color w:val="000000"/>
          <w:sz w:val="18"/>
          <w:szCs w:val="18"/>
        </w:rPr>
        <w:t> </w:t>
      </w:r>
      <w:r>
        <w:rPr>
          <w:rFonts w:ascii="Verdana" w:hAnsi="Verdana"/>
          <w:color w:val="000000"/>
          <w:sz w:val="18"/>
          <w:szCs w:val="18"/>
        </w:rPr>
        <w:t>// Хлебопечение России. 1999. - №4. - С. 1215.</w:t>
      </w:r>
    </w:p>
    <w:p w14:paraId="49C99A0B"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 А. Управленческий учет как информационная система // Н. А. Ермакова // Экономический анализ. 2004. - №7. - С.57-59.</w:t>
      </w:r>
    </w:p>
    <w:p w14:paraId="5627832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 Ермакова, Н. А. Информационные основы взаимосвязи бюджетирования и системы управленческого учета / Н. А. Ермакова // Экономический анализ. 2004.- №8. - С.53-54.</w:t>
      </w:r>
    </w:p>
    <w:p w14:paraId="44DEF28A"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Завьялов</w:t>
      </w:r>
      <w:r>
        <w:rPr>
          <w:rFonts w:ascii="Verdana" w:hAnsi="Verdana"/>
          <w:color w:val="000000"/>
          <w:sz w:val="18"/>
          <w:szCs w:val="18"/>
        </w:rPr>
        <w:t>, А. А. О нормировании энергопотребления на хлебопекарных предприятиях / А. А. Завьялов, М. И.</w:t>
      </w:r>
      <w:r>
        <w:rPr>
          <w:rStyle w:val="WW8Num2z0"/>
          <w:rFonts w:ascii="Verdana" w:hAnsi="Verdana"/>
          <w:color w:val="000000"/>
          <w:sz w:val="18"/>
          <w:szCs w:val="18"/>
        </w:rPr>
        <w:t> </w:t>
      </w:r>
      <w:r>
        <w:rPr>
          <w:rStyle w:val="WW8Num3z0"/>
          <w:rFonts w:ascii="Verdana" w:hAnsi="Verdana"/>
          <w:color w:val="4682B4"/>
          <w:sz w:val="18"/>
          <w:szCs w:val="18"/>
        </w:rPr>
        <w:t>Полторак</w:t>
      </w:r>
      <w:r>
        <w:rPr>
          <w:rStyle w:val="WW8Num2z0"/>
          <w:rFonts w:ascii="Verdana" w:hAnsi="Verdana"/>
          <w:color w:val="000000"/>
          <w:sz w:val="18"/>
          <w:szCs w:val="18"/>
        </w:rPr>
        <w:t> </w:t>
      </w:r>
      <w:r>
        <w:rPr>
          <w:rFonts w:ascii="Verdana" w:hAnsi="Verdana"/>
          <w:color w:val="000000"/>
          <w:sz w:val="18"/>
          <w:szCs w:val="18"/>
        </w:rPr>
        <w:t>// Хлебопечение России. 2000. - №4. - С.5-6.</w:t>
      </w:r>
    </w:p>
    <w:p w14:paraId="380B78A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Загинайло, И. Управление</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в малом и среднем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И. Загинайло, Т. Пилипенко // ММ</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технологии.2003.-№2.</w:t>
      </w:r>
    </w:p>
    <w:p w14:paraId="2B20039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Ивашкевич, В.Б. Организация управленческого учета по центрам, ответственности и местам формирования затрат // Бухгалтерский учет. — 2000. -№5. С.37-42.</w:t>
      </w:r>
    </w:p>
    <w:p w14:paraId="0637AEA7"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Ивашкевич, В.Б. Управленческий учет в информационной системе предприятия // Бухгалтерский учет. 1999. -№4. - С. 14-18.</w:t>
      </w:r>
    </w:p>
    <w:p w14:paraId="2133DF8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Формирование системы учета по центрам ответственности / В.Э. Керимов, Д.С. Аболенский // Бухгалтерский учет. -2007.-№10. С.71-75.</w:t>
      </w:r>
    </w:p>
    <w:p w14:paraId="5E1269D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Козина</w:t>
      </w:r>
      <w:r>
        <w:rPr>
          <w:rFonts w:ascii="Verdana" w:hAnsi="Verdana"/>
          <w:color w:val="000000"/>
          <w:sz w:val="18"/>
          <w:szCs w:val="18"/>
        </w:rPr>
        <w:t>, Т. А. Функциональные особенности хлебопекарного предприятия / Т. А. Козина, О. Ю.</w:t>
      </w:r>
      <w:r>
        <w:rPr>
          <w:rStyle w:val="WW8Num2z0"/>
          <w:rFonts w:ascii="Verdana" w:hAnsi="Verdana"/>
          <w:color w:val="000000"/>
          <w:sz w:val="18"/>
          <w:szCs w:val="18"/>
        </w:rPr>
        <w:t> </w:t>
      </w:r>
      <w:r>
        <w:rPr>
          <w:rStyle w:val="WW8Num3z0"/>
          <w:rFonts w:ascii="Verdana" w:hAnsi="Verdana"/>
          <w:color w:val="4682B4"/>
          <w:sz w:val="18"/>
          <w:szCs w:val="18"/>
        </w:rPr>
        <w:t>Олимпиева</w:t>
      </w:r>
      <w:r>
        <w:rPr>
          <w:rStyle w:val="WW8Num2z0"/>
          <w:rFonts w:ascii="Verdana" w:hAnsi="Verdana"/>
          <w:color w:val="000000"/>
          <w:sz w:val="18"/>
          <w:szCs w:val="18"/>
        </w:rPr>
        <w:t> </w:t>
      </w:r>
      <w:r>
        <w:rPr>
          <w:rFonts w:ascii="Verdana" w:hAnsi="Verdana"/>
          <w:color w:val="000000"/>
          <w:sz w:val="18"/>
          <w:szCs w:val="18"/>
        </w:rPr>
        <w:t>// Хлебопечение России.2004. №6. - С.4-5.</w:t>
      </w:r>
    </w:p>
    <w:p w14:paraId="0372973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Колончин</w:t>
      </w:r>
      <w:r>
        <w:rPr>
          <w:rFonts w:ascii="Verdana" w:hAnsi="Verdana"/>
          <w:color w:val="000000"/>
          <w:sz w:val="18"/>
          <w:szCs w:val="18"/>
        </w:rPr>
        <w:t>, К.В. Пищевая и перерабатывающая промышленность России состояние и перспективы развития / К.В. Колончин // Пищевая промышленность. - 2010. -№5. - С.4-5</w:t>
      </w:r>
    </w:p>
    <w:p w14:paraId="5E1F474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Койшев, В. Г. Состояние и развитие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комплекса России / В. Г. Койшев // Хлебопечение России. — 2006. №2. -С.10-13.</w:t>
      </w:r>
    </w:p>
    <w:p w14:paraId="70FF7BFC"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Колесниченко, В. Построение системы бюджетирования / В. Колесниченко // Финансовая газета. 2007. - №34. - С.15.</w:t>
      </w:r>
    </w:p>
    <w:p w14:paraId="14446E0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Кондратова, Г. И. Использование элементов управленческого учета в процессе анализа деятельности многопрофильных организаций / Г. И. Кондратова // Экономический анализ. 2003. - №11.- С.34-39.</w:t>
      </w:r>
    </w:p>
    <w:p w14:paraId="203DE99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Королева, А. Моделирование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хлебопекарного предприятия с использованием БАБТ-методологии / А. Королева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2008. -№ 23.</w:t>
      </w:r>
    </w:p>
    <w:p w14:paraId="0236568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Косован</w:t>
      </w:r>
      <w:r>
        <w:rPr>
          <w:rFonts w:ascii="Verdana" w:hAnsi="Verdana"/>
          <w:color w:val="000000"/>
          <w:sz w:val="18"/>
          <w:szCs w:val="18"/>
        </w:rPr>
        <w:t>, А. П. Бизнес в российском</w:t>
      </w:r>
      <w:r>
        <w:rPr>
          <w:rStyle w:val="WW8Num2z0"/>
          <w:rFonts w:ascii="Verdana" w:hAnsi="Verdana"/>
          <w:color w:val="000000"/>
          <w:sz w:val="18"/>
          <w:szCs w:val="18"/>
        </w:rPr>
        <w:t> </w:t>
      </w:r>
      <w:r>
        <w:rPr>
          <w:rStyle w:val="WW8Num3z0"/>
          <w:rFonts w:ascii="Verdana" w:hAnsi="Verdana"/>
          <w:color w:val="4682B4"/>
          <w:sz w:val="18"/>
          <w:szCs w:val="18"/>
        </w:rPr>
        <w:t>хлебопечении</w:t>
      </w:r>
      <w:r>
        <w:rPr>
          <w:rStyle w:val="WW8Num2z0"/>
          <w:rFonts w:ascii="Verdana" w:hAnsi="Verdana"/>
          <w:color w:val="000000"/>
          <w:sz w:val="18"/>
          <w:szCs w:val="18"/>
        </w:rPr>
        <w:t> </w:t>
      </w:r>
      <w:r>
        <w:rPr>
          <w:rFonts w:ascii="Verdana" w:hAnsi="Verdana"/>
          <w:color w:val="000000"/>
          <w:sz w:val="18"/>
          <w:szCs w:val="18"/>
        </w:rPr>
        <w:t>/ А. П. Косован // Хлебопечение России. 2005. - №3. - С.2-3.</w:t>
      </w:r>
    </w:p>
    <w:p w14:paraId="79A1BC9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Косован, А. П. Концептуальные подходы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обновления материальной базы хлебопечения / А. П. Косован // Хранение 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сельхозсырья. 2003. - №1. - С. 6-7.</w:t>
      </w:r>
    </w:p>
    <w:p w14:paraId="4CCC3D3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Косован</w:t>
      </w:r>
      <w:r>
        <w:rPr>
          <w:rFonts w:ascii="Verdana" w:hAnsi="Verdana"/>
          <w:color w:val="000000"/>
          <w:sz w:val="18"/>
          <w:szCs w:val="18"/>
        </w:rPr>
        <w:t>, А. П. Новые подходы к калькулированию себестоимости и формированию</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на хлебозаводах / А. П. Косован, 3. Б. Шифман //Хлебопечение России. -2000. №1. - С. 10-12.</w:t>
      </w:r>
    </w:p>
    <w:p w14:paraId="5254D0BA"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Косован, А.П. Повышение устойчивости хлебопекарных предприятий России / А.П. Косован // Хлебопечение России. 2010. - №6. -С. 4-5.</w:t>
      </w:r>
    </w:p>
    <w:p w14:paraId="1AD84B6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Косован</w:t>
      </w:r>
      <w:r>
        <w:rPr>
          <w:rFonts w:ascii="Verdana" w:hAnsi="Verdana"/>
          <w:color w:val="000000"/>
          <w:sz w:val="18"/>
          <w:szCs w:val="18"/>
        </w:rPr>
        <w:t>, А. П. Применение системы «директ-костинг»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ассортимента хлебобулочных изделий / А. П. Косован, С. Д.</w:t>
      </w:r>
      <w:r>
        <w:rPr>
          <w:rStyle w:val="WW8Num2z0"/>
          <w:rFonts w:ascii="Verdana" w:hAnsi="Verdana"/>
          <w:color w:val="000000"/>
          <w:sz w:val="18"/>
          <w:szCs w:val="18"/>
        </w:rPr>
        <w:t> </w:t>
      </w:r>
      <w:r>
        <w:rPr>
          <w:rStyle w:val="WW8Num3z0"/>
          <w:rFonts w:ascii="Verdana" w:hAnsi="Verdana"/>
          <w:color w:val="4682B4"/>
          <w:sz w:val="18"/>
          <w:szCs w:val="18"/>
        </w:rPr>
        <w:t>Храбров</w:t>
      </w:r>
      <w:r>
        <w:rPr>
          <w:rStyle w:val="WW8Num2z0"/>
          <w:rFonts w:ascii="Verdana" w:hAnsi="Verdana"/>
          <w:color w:val="000000"/>
          <w:sz w:val="18"/>
          <w:szCs w:val="18"/>
        </w:rPr>
        <w:t> </w:t>
      </w:r>
      <w:r>
        <w:rPr>
          <w:rFonts w:ascii="Verdana" w:hAnsi="Verdana"/>
          <w:color w:val="000000"/>
          <w:sz w:val="18"/>
          <w:szCs w:val="18"/>
        </w:rPr>
        <w:t>// Хлебопечение России. 2004. - №4. - С.4-6.</w:t>
      </w:r>
    </w:p>
    <w:p w14:paraId="76D2AF5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Костюков, Д: Б. Проблемы управления ресурсами предприятий хлебопекарной промышленности / Д. Б. Костюков // Хлебопечение России. -2002.-№6.-С.11-12.</w:t>
      </w:r>
    </w:p>
    <w:p w14:paraId="0B9CE05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Лесных, О. В. Учет</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О. В. Лесных //</w:t>
      </w:r>
      <w:r>
        <w:rPr>
          <w:rStyle w:val="WW8Num2z0"/>
          <w:rFonts w:ascii="Verdana" w:hAnsi="Verdana"/>
          <w:color w:val="000000"/>
          <w:sz w:val="18"/>
          <w:szCs w:val="18"/>
        </w:rPr>
        <w:t> </w:t>
      </w:r>
      <w:r>
        <w:rPr>
          <w:rStyle w:val="WW8Num3z0"/>
          <w:rFonts w:ascii="Verdana" w:hAnsi="Verdana"/>
          <w:color w:val="4682B4"/>
          <w:sz w:val="18"/>
          <w:szCs w:val="18"/>
        </w:rPr>
        <w:t>Хлебопродукты</w:t>
      </w:r>
      <w:r>
        <w:rPr>
          <w:rFonts w:ascii="Verdana" w:hAnsi="Verdana"/>
          <w:color w:val="000000"/>
          <w:sz w:val="18"/>
          <w:szCs w:val="18"/>
        </w:rPr>
        <w:t>. -2004.-№6. С.36-38.</w:t>
      </w:r>
    </w:p>
    <w:p w14:paraId="1C58282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Магомедов</w:t>
      </w:r>
      <w:r>
        <w:rPr>
          <w:rFonts w:ascii="Verdana" w:hAnsi="Verdana"/>
          <w:color w:val="000000"/>
          <w:sz w:val="18"/>
          <w:szCs w:val="18"/>
        </w:rPr>
        <w:t>, М.Д. Снижение транспортных затрат на</w:t>
      </w:r>
      <w:r>
        <w:rPr>
          <w:rStyle w:val="WW8Num2z0"/>
          <w:rFonts w:ascii="Verdana" w:hAnsi="Verdana"/>
          <w:color w:val="000000"/>
          <w:sz w:val="18"/>
          <w:szCs w:val="18"/>
        </w:rPr>
        <w:t> </w:t>
      </w:r>
      <w:r>
        <w:rPr>
          <w:rStyle w:val="WW8Num3z0"/>
          <w:rFonts w:ascii="Verdana" w:hAnsi="Verdana"/>
          <w:color w:val="4682B4"/>
          <w:sz w:val="18"/>
          <w:szCs w:val="18"/>
        </w:rPr>
        <w:t>перевозку</w:t>
      </w:r>
      <w:r>
        <w:rPr>
          <w:rStyle w:val="WW8Num2z0"/>
          <w:rFonts w:ascii="Verdana" w:hAnsi="Verdana"/>
          <w:color w:val="000000"/>
          <w:sz w:val="18"/>
          <w:szCs w:val="18"/>
        </w:rPr>
        <w:t> </w:t>
      </w:r>
      <w:r>
        <w:rPr>
          <w:rFonts w:ascii="Verdana" w:hAnsi="Verdana"/>
          <w:color w:val="000000"/>
          <w:sz w:val="18"/>
          <w:szCs w:val="18"/>
        </w:rPr>
        <w:t>хлеба фактор повышения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хлебозавода</w:t>
      </w:r>
      <w:r>
        <w:rPr>
          <w:rStyle w:val="WW8Num2z0"/>
          <w:rFonts w:ascii="Verdana" w:hAnsi="Verdana"/>
          <w:color w:val="000000"/>
          <w:sz w:val="18"/>
          <w:szCs w:val="18"/>
        </w:rPr>
        <w:t> </w:t>
      </w:r>
      <w:r>
        <w:rPr>
          <w:rFonts w:ascii="Verdana" w:hAnsi="Verdana"/>
          <w:color w:val="000000"/>
          <w:sz w:val="18"/>
          <w:szCs w:val="18"/>
        </w:rPr>
        <w:t>/ К.Л. Быстров, М.Д. Магомедов // Хлебопечение России. - 1999. - №2. - С.9-11.</w:t>
      </w:r>
    </w:p>
    <w:p w14:paraId="7D08336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Е. И. Влияние качества</w:t>
      </w:r>
      <w:r>
        <w:rPr>
          <w:rStyle w:val="WW8Num2z0"/>
          <w:rFonts w:ascii="Verdana" w:hAnsi="Verdana"/>
          <w:color w:val="000000"/>
          <w:sz w:val="18"/>
          <w:szCs w:val="18"/>
        </w:rPr>
        <w:t> </w:t>
      </w:r>
      <w:r>
        <w:rPr>
          <w:rStyle w:val="WW8Num3z0"/>
          <w:rFonts w:ascii="Verdana" w:hAnsi="Verdana"/>
          <w:color w:val="4682B4"/>
          <w:sz w:val="18"/>
          <w:szCs w:val="18"/>
        </w:rPr>
        <w:t>хлебопродуктов</w:t>
      </w:r>
      <w:r>
        <w:rPr>
          <w:rStyle w:val="WW8Num2z0"/>
          <w:rFonts w:ascii="Verdana" w:hAnsi="Verdana"/>
          <w:color w:val="000000"/>
          <w:sz w:val="18"/>
          <w:szCs w:val="18"/>
        </w:rPr>
        <w:t> </w:t>
      </w:r>
      <w:r>
        <w:rPr>
          <w:rFonts w:ascii="Verdana" w:hAnsi="Verdana"/>
          <w:color w:val="000000"/>
          <w:sz w:val="18"/>
          <w:szCs w:val="18"/>
        </w:rPr>
        <w:t>на жизнедеятельность человека / Е. И. Маргулис, Т. Ф.</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 Хлебопечение России.-1997.-№ 6. С.14-16.</w:t>
      </w:r>
    </w:p>
    <w:p w14:paraId="3EA815B0"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Минаева, Е. В.</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зависимости цены от</w:t>
      </w:r>
      <w:r>
        <w:rPr>
          <w:rStyle w:val="WW8Num2z0"/>
          <w:rFonts w:ascii="Verdana" w:hAnsi="Verdana"/>
          <w:color w:val="000000"/>
          <w:sz w:val="18"/>
          <w:szCs w:val="18"/>
        </w:rPr>
        <w:t> </w:t>
      </w:r>
      <w:r>
        <w:rPr>
          <w:rStyle w:val="WW8Num3z0"/>
          <w:rFonts w:ascii="Verdana" w:hAnsi="Verdana"/>
          <w:color w:val="4682B4"/>
          <w:sz w:val="18"/>
          <w:szCs w:val="18"/>
        </w:rPr>
        <w:t>покупательского</w:t>
      </w:r>
      <w:r>
        <w:rPr>
          <w:rStyle w:val="WW8Num2z0"/>
          <w:rFonts w:ascii="Verdana" w:hAnsi="Verdana"/>
          <w:color w:val="000000"/>
          <w:sz w:val="18"/>
          <w:szCs w:val="18"/>
        </w:rPr>
        <w:t> </w:t>
      </w:r>
      <w:r>
        <w:rPr>
          <w:rFonts w:ascii="Verdana" w:hAnsi="Verdana"/>
          <w:color w:val="000000"/>
          <w:sz w:val="18"/>
          <w:szCs w:val="18"/>
        </w:rPr>
        <w:t>спроса и качества хлебобулочных изделий / Е. В. Минаева // Хлебопечение России. 2000. - №5. - С.4-7.</w:t>
      </w:r>
    </w:p>
    <w:p w14:paraId="5154C7B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Минаева, Е. В. Методология развития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на хлебопекарных предприятиях / Е. В. Минаева // Хлебопечение России. -2001.-№2. С.6-9.</w:t>
      </w:r>
    </w:p>
    <w:p w14:paraId="3C7FB6D0"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Мироненко, А.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инструмент управления эффективностью</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А. Мироненко // Финансовая газета. -2008.-№43.-С. 14-15.</w:t>
      </w:r>
    </w:p>
    <w:p w14:paraId="0A952DE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125. Молодых, В. В. Анализ работы хлебопекарных предприятий за 2006 год. Проблемы и пути </w:t>
      </w:r>
      <w:r>
        <w:rPr>
          <w:rFonts w:ascii="Verdana" w:hAnsi="Verdana"/>
          <w:color w:val="000000"/>
          <w:sz w:val="18"/>
          <w:szCs w:val="18"/>
        </w:rPr>
        <w:lastRenderedPageBreak/>
        <w:t>их решения / В. В. Молодых // Хлебопечение России. 2007. - №4. - С.4-6.</w:t>
      </w:r>
    </w:p>
    <w:p w14:paraId="180E65FD"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Николаева, А. В. Правильное</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предприятия -залог рентабельности и конкурентоспособности / А. В. Николаева // Хлебопродукты. 2003. - №12. - С.35-37.</w:t>
      </w:r>
    </w:p>
    <w:p w14:paraId="7B6B4C6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В. О. Автоматизация планирования и распределения затрат на предприятиях хлебопекарной промышленности / В. О. Новицкий, С. А.</w:t>
      </w:r>
      <w:r>
        <w:rPr>
          <w:rStyle w:val="WW8Num2z0"/>
          <w:rFonts w:ascii="Verdana" w:hAnsi="Verdana"/>
          <w:color w:val="000000"/>
          <w:sz w:val="18"/>
          <w:szCs w:val="18"/>
        </w:rPr>
        <w:t> </w:t>
      </w:r>
      <w:r>
        <w:rPr>
          <w:rStyle w:val="WW8Num3z0"/>
          <w:rFonts w:ascii="Verdana" w:hAnsi="Verdana"/>
          <w:color w:val="4682B4"/>
          <w:sz w:val="18"/>
          <w:szCs w:val="18"/>
        </w:rPr>
        <w:t>Хориков</w:t>
      </w:r>
      <w:r>
        <w:rPr>
          <w:rFonts w:ascii="Verdana" w:hAnsi="Verdana"/>
          <w:color w:val="000000"/>
          <w:sz w:val="18"/>
          <w:szCs w:val="18"/>
        </w:rPr>
        <w:t>, M. Н. Хохлова // Хлебопечение России. 2006. - №6. - С.9-13.</w:t>
      </w:r>
    </w:p>
    <w:p w14:paraId="5E6040F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Палий, В. Ф. Развитие методологии управленческого учета / В. Ф. Палий // Бухгалтерский учет. 2004. - №12. - С. 52-55.</w:t>
      </w:r>
    </w:p>
    <w:p w14:paraId="2DAA6E73"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Счета управленческого учета / В.Ф. Палий, В.В. Палий // Бухгалтерский учет. 2001.- №7. - С. 73-78.</w:t>
      </w:r>
    </w:p>
    <w:p w14:paraId="7E5BF64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C.B. Управленческий учет затрат на маркетинг в</w:t>
      </w:r>
      <w:r>
        <w:rPr>
          <w:rStyle w:val="WW8Num2z0"/>
          <w:rFonts w:ascii="Verdana" w:hAnsi="Verdana"/>
          <w:color w:val="000000"/>
          <w:sz w:val="18"/>
          <w:szCs w:val="18"/>
        </w:rPr>
        <w:t> </w:t>
      </w:r>
      <w:r>
        <w:rPr>
          <w:rStyle w:val="WW8Num3z0"/>
          <w:rFonts w:ascii="Verdana" w:hAnsi="Verdana"/>
          <w:color w:val="4682B4"/>
          <w:sz w:val="18"/>
          <w:szCs w:val="18"/>
        </w:rPr>
        <w:t>гостиничном</w:t>
      </w:r>
      <w:r>
        <w:rPr>
          <w:rStyle w:val="WW8Num2z0"/>
          <w:rFonts w:ascii="Verdana" w:hAnsi="Verdana"/>
          <w:color w:val="000000"/>
          <w:sz w:val="18"/>
          <w:szCs w:val="18"/>
        </w:rPr>
        <w:t> </w:t>
      </w:r>
      <w:r>
        <w:rPr>
          <w:rFonts w:ascii="Verdana" w:hAnsi="Verdana"/>
          <w:color w:val="000000"/>
          <w:sz w:val="18"/>
          <w:szCs w:val="18"/>
        </w:rPr>
        <w:t>бизнесе / C.B. Панкова, Г.А.</w:t>
      </w:r>
      <w:r>
        <w:rPr>
          <w:rStyle w:val="WW8Num2z0"/>
          <w:rFonts w:ascii="Verdana" w:hAnsi="Verdana"/>
          <w:color w:val="000000"/>
          <w:sz w:val="18"/>
          <w:szCs w:val="18"/>
        </w:rPr>
        <w:t> </w:t>
      </w:r>
      <w:r>
        <w:rPr>
          <w:rStyle w:val="WW8Num3z0"/>
          <w:rFonts w:ascii="Verdana" w:hAnsi="Verdana"/>
          <w:color w:val="4682B4"/>
          <w:sz w:val="18"/>
          <w:szCs w:val="18"/>
        </w:rPr>
        <w:t>Кубаткина</w:t>
      </w:r>
      <w:r>
        <w:rPr>
          <w:rFonts w:ascii="Verdana" w:hAnsi="Verdana"/>
          <w:color w:val="000000"/>
          <w:sz w:val="18"/>
          <w:szCs w:val="18"/>
        </w:rPr>
        <w:t>,// Экономический анализ: теория и практика. 2011. - №1.</w:t>
      </w:r>
    </w:p>
    <w:p w14:paraId="290342E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Цели и задачи управленческого учета.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Бухгалтерский учет, 2000, № 19, с. 64.</w:t>
      </w:r>
    </w:p>
    <w:p w14:paraId="7D2B6F29"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Полозова</w:t>
      </w:r>
      <w:r>
        <w:rPr>
          <w:rFonts w:ascii="Verdana" w:hAnsi="Verdana"/>
          <w:color w:val="000000"/>
          <w:sz w:val="18"/>
          <w:szCs w:val="18"/>
        </w:rPr>
        <w:t>, А. Н. Анализ экономической устойчивости хлебопекарных предприятий / А. Н. Полозова, Н.В.</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 Хлебопечение России. 2002. - №5. - С.4-6.</w:t>
      </w:r>
    </w:p>
    <w:p w14:paraId="06547BC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JI.В. Процедура внутрипроизводственного учета затрат 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Финансовый менеджмент. 2004. №1.</w:t>
      </w:r>
    </w:p>
    <w:p w14:paraId="721D026A"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Пыхтина, И. Особенности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на региональном рынке хлебоподуктов / М. Дли, И. Пыхтина // Маркетинг. -2002.-№2.-С. 40-43.</w:t>
      </w:r>
    </w:p>
    <w:p w14:paraId="5DF29225"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Романова, А. И. Регулирование инновационно-инвестиционной деятельности в хлебопекарной отрасли / А. И. Романова // Хлебопечение России. 2005. - №3. - С.6-7.</w:t>
      </w:r>
    </w:p>
    <w:p w14:paraId="3DDD762D"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Рукин</w:t>
      </w:r>
      <w:r>
        <w:rPr>
          <w:rFonts w:ascii="Verdana" w:hAnsi="Verdana"/>
          <w:color w:val="000000"/>
          <w:sz w:val="18"/>
          <w:szCs w:val="18"/>
        </w:rPr>
        <w:t>, Б.П. Доходность организаций хлебопекарной промышленности и влияние на нее налоговой нагрузки / Б.П.Рукин, Е.И.Тепикина, Е.В.</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14.</w:t>
      </w:r>
    </w:p>
    <w:p w14:paraId="740B62ED"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Сертаков, А. С. От периодического к скользящему</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 А. С. Сертаков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2006. - №6. - С.15-27.</w:t>
      </w:r>
    </w:p>
    <w:p w14:paraId="73DF225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Старкова, И. А. Регулирование рынка хлебопекарной продукции путем выбора способа формирования затрат / И. А. Старкова // Хлебопечение России. 2004. - №7. - С.7-9.</w:t>
      </w:r>
    </w:p>
    <w:p w14:paraId="52357ABC"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Трунина, Т. Н. Координация систем</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предприятии / Т.Н. Трунина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№4. - С. 15.</w:t>
      </w:r>
    </w:p>
    <w:p w14:paraId="68B2665F"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Целин, В. Е. Оптимизация процесса</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хлебопекарной продукции / В. Е. Целин // Хлебопечение России. 2004. - №6. - С.8-11.</w:t>
      </w:r>
    </w:p>
    <w:p w14:paraId="1F0E2FD1"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Чубенко, Н. Т. Хлебопекарная промышленность. Современное состояние и направления развития / Н. Т. Чубенко // Хлебопечение России. -2000.-№1.-С.4-5.</w:t>
      </w:r>
    </w:p>
    <w:p w14:paraId="7E4D2E94"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Чубенко, H. Т. Острые проблемы отрасли и перспективы их решения / Н. Т. Чубенко // Хлебопечение России. 2005. - №2. - С.4-5.</w:t>
      </w:r>
    </w:p>
    <w:p w14:paraId="7200D2CE"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Чубенко</w:t>
      </w:r>
      <w:r>
        <w:rPr>
          <w:rFonts w:ascii="Verdana" w:hAnsi="Verdana"/>
          <w:color w:val="000000"/>
          <w:sz w:val="18"/>
          <w:szCs w:val="18"/>
        </w:rPr>
        <w:t>, Н. Т. Тенденции изменения ассортимента хлебобулочных изделий / Н. Т. Чубенко, JI.A. Шлененко // Хлебопечение России. 2006. - №2. - С. 14-15.</w:t>
      </w:r>
    </w:p>
    <w:p w14:paraId="24A43088"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Чубенко, Н.Т.</w:t>
      </w:r>
      <w:r>
        <w:rPr>
          <w:rStyle w:val="WW8Num2z0"/>
          <w:rFonts w:ascii="Verdana" w:hAnsi="Verdana"/>
          <w:color w:val="000000"/>
          <w:sz w:val="18"/>
          <w:szCs w:val="18"/>
        </w:rPr>
        <w:t> </w:t>
      </w:r>
      <w:r>
        <w:rPr>
          <w:rStyle w:val="WW8Num3z0"/>
          <w:rFonts w:ascii="Verdana" w:hAnsi="Verdana"/>
          <w:color w:val="4682B4"/>
          <w:sz w:val="18"/>
          <w:szCs w:val="18"/>
        </w:rPr>
        <w:t>Пекарня</w:t>
      </w:r>
      <w:r>
        <w:rPr>
          <w:rStyle w:val="WW8Num2z0"/>
          <w:rFonts w:ascii="Verdana" w:hAnsi="Verdana"/>
          <w:color w:val="000000"/>
          <w:sz w:val="18"/>
          <w:szCs w:val="18"/>
        </w:rPr>
        <w:t> </w:t>
      </w:r>
      <w:r>
        <w:rPr>
          <w:rFonts w:ascii="Verdana" w:hAnsi="Verdana"/>
          <w:color w:val="000000"/>
          <w:sz w:val="18"/>
          <w:szCs w:val="18"/>
        </w:rPr>
        <w:t>или хлебозавод. Пути развития и перспектива / Н.Т. Чубенко // Хлебопечение России. 2007. - №2. - С.10-13.</w:t>
      </w:r>
    </w:p>
    <w:p w14:paraId="49E6A972"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Шифман, 3. Б. Оптимизация ассортимента продукции при вариантном подходе к формированию себестоимости / C.B.</w:t>
      </w:r>
      <w:r>
        <w:rPr>
          <w:rStyle w:val="WW8Num2z0"/>
          <w:rFonts w:ascii="Verdana" w:hAnsi="Verdana"/>
          <w:color w:val="000000"/>
          <w:sz w:val="18"/>
          <w:szCs w:val="18"/>
        </w:rPr>
        <w:t> </w:t>
      </w:r>
      <w:r>
        <w:rPr>
          <w:rStyle w:val="WW8Num3z0"/>
          <w:rFonts w:ascii="Verdana" w:hAnsi="Verdana"/>
          <w:color w:val="4682B4"/>
          <w:sz w:val="18"/>
          <w:szCs w:val="18"/>
        </w:rPr>
        <w:t>Пименов</w:t>
      </w:r>
      <w:r>
        <w:rPr>
          <w:rFonts w:ascii="Verdana" w:hAnsi="Verdana"/>
          <w:color w:val="000000"/>
          <w:sz w:val="18"/>
          <w:szCs w:val="18"/>
        </w:rPr>
        <w:t>, Н.С. Тульская, Т.К. Фролова, 3. Б. Шифман // Хлебопечение России. 1999. - №1.- С.9-12.</w:t>
      </w:r>
    </w:p>
    <w:p w14:paraId="30FF64AA"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Шифман, З.Б. Факторы обеспечения финансовой стабильности хлебопекарных предприятий / 3. Б. Шифман // Хлебопечение России. 2001.- №4. С.7-8.</w:t>
      </w:r>
    </w:p>
    <w:p w14:paraId="50C596F6" w14:textId="77777777" w:rsidR="006E5BAD" w:rsidRDefault="006E5BAD" w:rsidP="006E5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Шоломова, Е.В. Хлебопечение: расчет потребности в</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материалах. Документальное оформление операций / Е.В. Шоломова. Пищевая промышленность: бухгалтерский учет и налогообложение, 2010. -№ 11.</w:t>
      </w:r>
    </w:p>
    <w:p w14:paraId="32F2D80F" w14:textId="14D84547" w:rsidR="0010787C" w:rsidRPr="006E5BAD" w:rsidRDefault="006E5BAD" w:rsidP="006E5BAD">
      <w:r>
        <w:rPr>
          <w:rFonts w:ascii="Verdana" w:hAnsi="Verdana"/>
          <w:color w:val="000000"/>
          <w:sz w:val="18"/>
          <w:szCs w:val="18"/>
        </w:rPr>
        <w:br/>
      </w:r>
      <w:r>
        <w:rPr>
          <w:rFonts w:ascii="Verdana" w:hAnsi="Verdana"/>
          <w:color w:val="000000"/>
          <w:sz w:val="18"/>
          <w:szCs w:val="18"/>
        </w:rPr>
        <w:br/>
      </w:r>
      <w:bookmarkStart w:id="0" w:name="_GoBack"/>
      <w:bookmarkEnd w:id="0"/>
    </w:p>
    <w:sectPr w:rsidR="0010787C" w:rsidRPr="006E5B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6869E" w14:textId="77777777" w:rsidR="00C62A63" w:rsidRDefault="00C62A63">
      <w:pPr>
        <w:spacing w:after="0" w:line="240" w:lineRule="auto"/>
      </w:pPr>
      <w:r>
        <w:separator/>
      </w:r>
    </w:p>
  </w:endnote>
  <w:endnote w:type="continuationSeparator" w:id="0">
    <w:p w14:paraId="568A4983" w14:textId="77777777" w:rsidR="00C62A63" w:rsidRDefault="00C6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B0D7" w14:textId="77777777" w:rsidR="00C62A63" w:rsidRDefault="00C62A63">
      <w:pPr>
        <w:spacing w:after="0" w:line="240" w:lineRule="auto"/>
      </w:pPr>
      <w:r>
        <w:separator/>
      </w:r>
    </w:p>
  </w:footnote>
  <w:footnote w:type="continuationSeparator" w:id="0">
    <w:p w14:paraId="7340D307" w14:textId="77777777" w:rsidR="00C62A63" w:rsidRDefault="00C62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63"/>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7293</TotalTime>
  <Pages>14</Pages>
  <Words>6989</Words>
  <Characters>39842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531</cp:revision>
  <cp:lastPrinted>2009-02-06T05:36:00Z</cp:lastPrinted>
  <dcterms:created xsi:type="dcterms:W3CDTF">2016-05-04T14:28:00Z</dcterms:created>
  <dcterms:modified xsi:type="dcterms:W3CDTF">2016-06-27T13:35:00Z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