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B2C24" w:rsidRDefault="003B2C24" w:rsidP="003B2C24">
      <w:r w:rsidRPr="00AD78B3">
        <w:rPr>
          <w:rFonts w:ascii="Times New Roman" w:eastAsia="Times New Roman" w:hAnsi="Times New Roman" w:cs="Times New Roman"/>
          <w:b/>
          <w:sz w:val="24"/>
          <w:szCs w:val="24"/>
          <w:lang w:eastAsia="uk-UA"/>
        </w:rPr>
        <w:t xml:space="preserve">Шульган Ірина Іванівна, </w:t>
      </w:r>
      <w:r w:rsidRPr="00AD78B3">
        <w:rPr>
          <w:rFonts w:ascii="Times New Roman" w:eastAsia="Times New Roman" w:hAnsi="Times New Roman" w:cs="Times New Roman"/>
          <w:sz w:val="24"/>
          <w:szCs w:val="24"/>
          <w:lang w:eastAsia="uk-UA"/>
        </w:rPr>
        <w:t>асистент кафедри теорії, історії та філософії права, Національний університет «Львівська політехніка». Назва дисертації: «Прокурор в кримінальному процесі». Шифр та назва спеціальності – 12.00.09 – кримінальний процес та криміналістика; судова експертиза; оперативно-розшукова діяльність. Спецрада К 35.052.23 Національного університету «Львівська політехніка»</w:t>
      </w:r>
    </w:p>
    <w:sectPr w:rsidR="00706318" w:rsidRPr="003B2C2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3B2C24" w:rsidRPr="003B2C2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2280B-1560-4F83-A9EB-4419CAB0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2067</TotalTime>
  <Pages>1</Pages>
  <Words>57</Words>
  <Characters>328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296</cp:revision>
  <cp:lastPrinted>2009-02-06T05:36:00Z</cp:lastPrinted>
  <dcterms:created xsi:type="dcterms:W3CDTF">2020-11-12T19:39:00Z</dcterms:created>
  <dcterms:modified xsi:type="dcterms:W3CDTF">2020-11-19T08:32:00Z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