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F55BFB" w:rsidRDefault="00F55BFB" w:rsidP="00F55BFB">
      <w:r w:rsidRPr="00855A09">
        <w:rPr>
          <w:rFonts w:ascii="Times New Roman" w:eastAsia="Times New Roman" w:hAnsi="Times New Roman" w:cs="Times New Roman"/>
          <w:b/>
          <w:sz w:val="24"/>
          <w:szCs w:val="24"/>
          <w:lang w:eastAsia="ru-RU"/>
        </w:rPr>
        <w:t>Захарко Наталія Володимирівна</w:t>
      </w:r>
      <w:r w:rsidRPr="00855A09">
        <w:rPr>
          <w:rFonts w:ascii="Times New Roman" w:eastAsia="Times New Roman" w:hAnsi="Times New Roman" w:cs="Times New Roman"/>
          <w:sz w:val="24"/>
          <w:szCs w:val="24"/>
          <w:lang w:eastAsia="ru-RU"/>
        </w:rPr>
        <w:t>, старший викладач кафедри хіміко-фармацевтичних дисциплін КЗВО «Рівненська медична академія» (м. Рівне)</w:t>
      </w:r>
      <w:r w:rsidRPr="00855A09">
        <w:rPr>
          <w:rFonts w:ascii="Times New Roman" w:eastAsia="Times New Roman" w:hAnsi="Times New Roman" w:cs="Times New Roman"/>
          <w:color w:val="000000"/>
          <w:sz w:val="24"/>
          <w:szCs w:val="24"/>
          <w:lang w:eastAsia="ru-RU"/>
        </w:rPr>
        <w:t xml:space="preserve">. </w:t>
      </w:r>
      <w:r w:rsidRPr="00855A09">
        <w:rPr>
          <w:rFonts w:ascii="Times New Roman" w:eastAsia="Times New Roman" w:hAnsi="Times New Roman" w:cs="Times New Roman"/>
          <w:sz w:val="24"/>
          <w:szCs w:val="24"/>
          <w:lang w:eastAsia="ru-RU"/>
        </w:rPr>
        <w:t>Назва дисертації: «Удосконалення логістики зовнішньоекономічної діяльності вітчизняних виробників фармацевтичної продукції». Шифр та назва спеціальності – 15.00.01 – технологія ліків, організація фармацевтичної справи та судова фармація. Спецрада – Д 64.605.02 Національного фармацевтичного університету</w:t>
      </w:r>
    </w:p>
    <w:sectPr w:rsidR="001C44F1" w:rsidRPr="00F55B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F55BFB" w:rsidRPr="00F55B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A14FF-2EE5-4390-9FC5-019C7D9D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2190</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cp:revision>
  <cp:lastPrinted>2009-02-06T05:36:00Z</cp:lastPrinted>
  <dcterms:created xsi:type="dcterms:W3CDTF">2021-05-28T16:36:00Z</dcterms:created>
  <dcterms:modified xsi:type="dcterms:W3CDTF">2021-06-07T12:09:00Z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