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F1" w:rsidRPr="00BB11C9" w:rsidRDefault="00BB11C9" w:rsidP="00BB11C9">
      <w:r w:rsidRPr="00F06E0C">
        <w:rPr>
          <w:rFonts w:ascii="Times New Roman" w:eastAsia="Calibri" w:hAnsi="Times New Roman" w:cs="Times New Roman"/>
          <w:b/>
          <w:sz w:val="24"/>
          <w:szCs w:val="24"/>
        </w:rPr>
        <w:t>Тимошенко Галина Юріївна</w:t>
      </w:r>
      <w:r w:rsidRPr="00F06E0C">
        <w:rPr>
          <w:rFonts w:ascii="Times New Roman" w:eastAsia="Calibri" w:hAnsi="Times New Roman" w:cs="Times New Roman"/>
          <w:sz w:val="24"/>
          <w:szCs w:val="24"/>
        </w:rPr>
        <w:t>, асистентка кафедри внутрішньої медицини №3 та ендокринології, Харківський національний медичний університет. Назва дисертації: «</w:t>
      </w:r>
      <w:r w:rsidRPr="00F06E0C">
        <w:rPr>
          <w:rFonts w:ascii="Times New Roman" w:eastAsia="Calibri" w:hAnsi="Times New Roman" w:cs="Times New Roman"/>
          <w:bCs/>
          <w:color w:val="000000"/>
          <w:sz w:val="24"/>
          <w:szCs w:val="24"/>
          <w:lang w:eastAsia="uk-UA"/>
        </w:rPr>
        <w:t>Оптимізація діагностики, прогнозування перебігу та лікування хворих на хронічний холецистит та цукровий діабет 2 типу з урахуванням ролі фактору росту фібробластів 19</w:t>
      </w:r>
      <w:r w:rsidRPr="00F06E0C">
        <w:rPr>
          <w:rFonts w:ascii="Times New Roman" w:eastAsia="Calibri" w:hAnsi="Times New Roman" w:cs="Times New Roman"/>
          <w:sz w:val="24"/>
          <w:szCs w:val="24"/>
        </w:rPr>
        <w:t xml:space="preserve">». Шифр та назва спеціальності – </w:t>
      </w:r>
      <w:r w:rsidRPr="00F06E0C">
        <w:rPr>
          <w:rFonts w:ascii="Times New Roman" w:eastAsia="Calibri" w:hAnsi="Times New Roman" w:cs="Times New Roman"/>
          <w:sz w:val="24"/>
          <w:szCs w:val="24"/>
          <w:lang w:eastAsia="ru-RU"/>
        </w:rPr>
        <w:t>14.01.02 – внутрішні хвороби</w:t>
      </w:r>
      <w:r w:rsidRPr="00F06E0C">
        <w:rPr>
          <w:rFonts w:ascii="Times New Roman" w:eastAsia="Calibri" w:hAnsi="Times New Roman" w:cs="Times New Roman"/>
          <w:sz w:val="24"/>
          <w:szCs w:val="24"/>
        </w:rPr>
        <w:t>. Спецрада Д 64.600.04 Харківського національного медичного університету</w:t>
      </w:r>
    </w:p>
    <w:sectPr w:rsidR="001C44F1" w:rsidRPr="00BB11C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804BDC">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804BDC">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804BDC">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804BDC">
                <w:pPr>
                  <w:spacing w:line="240" w:lineRule="auto"/>
                </w:pPr>
                <w:fldSimple w:instr=" PAGE \* MERGEFORMAT ">
                  <w:r w:rsidR="00BB11C9" w:rsidRPr="00BB11C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804BDC">
      <w:pPr>
        <w:rPr>
          <w:sz w:val="2"/>
          <w:szCs w:val="2"/>
        </w:rPr>
      </w:pPr>
      <w:r w:rsidRPr="00804B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804BDC">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804BDC">
      <w:pPr>
        <w:rPr>
          <w:sz w:val="2"/>
          <w:szCs w:val="2"/>
        </w:rPr>
      </w:pPr>
      <w:r w:rsidRPr="00804B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356"/>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152B5-E69D-4818-98EF-D8CED246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2179</TotalTime>
  <Pages>1</Pages>
  <Words>67</Words>
  <Characters>387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210</cp:revision>
  <cp:lastPrinted>2009-02-06T05:36:00Z</cp:lastPrinted>
  <dcterms:created xsi:type="dcterms:W3CDTF">2021-05-28T16:36:00Z</dcterms:created>
  <dcterms:modified xsi:type="dcterms:W3CDTF">2021-06-07T11:58:00Z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