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B020" w14:textId="5162DB82" w:rsidR="003C131A" w:rsidRDefault="004419AB" w:rsidP="004419AB">
      <w:pPr>
        <w:rPr>
          <w:rFonts w:ascii="Verdana" w:hAnsi="Verdana"/>
          <w:b/>
          <w:bCs/>
          <w:color w:val="000000"/>
          <w:shd w:val="clear" w:color="auto" w:fill="FFFFFF"/>
        </w:rPr>
      </w:pPr>
      <w:r>
        <w:rPr>
          <w:rFonts w:ascii="Verdana" w:hAnsi="Verdana"/>
          <w:b/>
          <w:bCs/>
          <w:color w:val="000000"/>
          <w:shd w:val="clear" w:color="auto" w:fill="FFFFFF"/>
        </w:rPr>
        <w:t>Стадник Олександр Григорович. Підготовка старшокласників до виконання соціальної ролі громадянина в процесі навчання предметам гуманітарного циклу : дис... канд. пед. наук: 13.00.07 / Інститут проблем виховання АПН України. — К., 2007. — 270арк. — Бібліогр.: арк. 172-196</w:t>
      </w:r>
    </w:p>
    <w:p w14:paraId="7217B220" w14:textId="77777777" w:rsidR="004419AB" w:rsidRPr="004419AB" w:rsidRDefault="004419AB" w:rsidP="004419A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19AB">
        <w:rPr>
          <w:rFonts w:ascii="Times New Roman" w:eastAsia="Times New Roman" w:hAnsi="Times New Roman" w:cs="Times New Roman"/>
          <w:color w:val="000000"/>
          <w:sz w:val="27"/>
          <w:szCs w:val="27"/>
        </w:rPr>
        <w:t>Стадник О.Г. </w:t>
      </w:r>
      <w:r w:rsidRPr="004419AB">
        <w:rPr>
          <w:rFonts w:ascii="Times New Roman" w:eastAsia="Times New Roman" w:hAnsi="Times New Roman" w:cs="Times New Roman"/>
          <w:b/>
          <w:bCs/>
          <w:color w:val="000000"/>
          <w:sz w:val="27"/>
          <w:szCs w:val="27"/>
        </w:rPr>
        <w:t>Підготовка старшокласників до виконання соціальної ролі громадянина в процесі навчання предметам гуманітарного циклу.</w:t>
      </w:r>
      <w:r w:rsidRPr="004419AB">
        <w:rPr>
          <w:rFonts w:ascii="Times New Roman" w:eastAsia="Times New Roman" w:hAnsi="Times New Roman" w:cs="Times New Roman"/>
          <w:color w:val="000000"/>
          <w:sz w:val="27"/>
          <w:szCs w:val="27"/>
        </w:rPr>
        <w:t> – Рукопис.</w:t>
      </w:r>
    </w:p>
    <w:p w14:paraId="1219626D" w14:textId="77777777" w:rsidR="004419AB" w:rsidRPr="004419AB" w:rsidRDefault="004419AB" w:rsidP="004419A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19AB">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зі спеціальності 13.00.07 – теорія і методика виховання. – Інститут проблем виховання АПН України, Київ, 2007.</w:t>
      </w:r>
    </w:p>
    <w:p w14:paraId="72E1992E" w14:textId="77777777" w:rsidR="004419AB" w:rsidRPr="004419AB" w:rsidRDefault="004419AB" w:rsidP="004419A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19AB">
        <w:rPr>
          <w:rFonts w:ascii="Times New Roman" w:eastAsia="Times New Roman" w:hAnsi="Times New Roman" w:cs="Times New Roman"/>
          <w:color w:val="000000"/>
          <w:sz w:val="27"/>
          <w:szCs w:val="27"/>
        </w:rPr>
        <w:t>Дисертацію присвячено питанням теорії та практики громадянського виховання старшокласників у загальноосвітній школі. Встановлено, що в сучасних умовах громадянин є частиною системи “громадянин – природа – економіка – суспільство – держава”. Розкрито поняття “громадянин”, як особистість, яку характеризує сукупність соціально значущих якостей. Обґрунтовано розгляд підготовки до виконання соціальної ролі громадянина в процесі навчання предметам гуманітарного циклу через формування її патріотичної, економічної та екологічної інтеграційних складових. Розроблено критерії оцінки, запропоновано методику та інструментарій визначення рівня підготовленості старшокласників до виконання цих складових. Сформульовано основні аспекти поняття “соціальна роль”.</w:t>
      </w:r>
    </w:p>
    <w:p w14:paraId="53BE72A5" w14:textId="77777777" w:rsidR="004419AB" w:rsidRPr="004419AB" w:rsidRDefault="004419AB" w:rsidP="004419A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19AB">
        <w:rPr>
          <w:rFonts w:ascii="Times New Roman" w:eastAsia="Times New Roman" w:hAnsi="Times New Roman" w:cs="Times New Roman"/>
          <w:color w:val="000000"/>
          <w:sz w:val="27"/>
          <w:szCs w:val="27"/>
        </w:rPr>
        <w:t>Розроблено модель підготовки старшокласників до виконання соціальної ролі громадянина в процесі навчання предметам гуманітарного циклу. Теоретично обґрунтовано, розроблено та</w:t>
      </w:r>
      <w:r w:rsidRPr="004419AB">
        <w:rPr>
          <w:rFonts w:ascii="Times New Roman" w:eastAsia="Times New Roman" w:hAnsi="Times New Roman" w:cs="Times New Roman"/>
          <w:b/>
          <w:bCs/>
          <w:color w:val="000000"/>
          <w:sz w:val="27"/>
          <w:szCs w:val="27"/>
        </w:rPr>
        <w:t> </w:t>
      </w:r>
      <w:r w:rsidRPr="004419AB">
        <w:rPr>
          <w:rFonts w:ascii="Times New Roman" w:eastAsia="Times New Roman" w:hAnsi="Times New Roman" w:cs="Times New Roman"/>
          <w:color w:val="000000"/>
          <w:sz w:val="27"/>
          <w:szCs w:val="27"/>
        </w:rPr>
        <w:t>експериментально перевірено методику підготовки старшокласників до виконання соціальної ролі громадянина через формування її інтеграційних складових.</w:t>
      </w:r>
    </w:p>
    <w:p w14:paraId="4C410460" w14:textId="77777777" w:rsidR="004419AB" w:rsidRPr="004419AB" w:rsidRDefault="004419AB" w:rsidP="004419A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419AB">
        <w:rPr>
          <w:rFonts w:ascii="Times New Roman" w:eastAsia="Times New Roman" w:hAnsi="Times New Roman" w:cs="Times New Roman"/>
          <w:b/>
          <w:bCs/>
          <w:color w:val="000000"/>
          <w:sz w:val="27"/>
          <w:szCs w:val="27"/>
        </w:rPr>
        <w:t>Ключові поняття: </w:t>
      </w:r>
      <w:r w:rsidRPr="004419AB">
        <w:rPr>
          <w:rFonts w:ascii="Times New Roman" w:eastAsia="Times New Roman" w:hAnsi="Times New Roman" w:cs="Times New Roman"/>
          <w:color w:val="000000"/>
          <w:sz w:val="27"/>
          <w:szCs w:val="27"/>
        </w:rPr>
        <w:t>громадянин, громадянське виховання, соціальна роль, патріотична складова соціальної ролі громадянина, економічна складова соціальної ролі громадянина, екологічна складова соціальної ролі громадянина, метод проектів.</w:t>
      </w:r>
    </w:p>
    <w:p w14:paraId="588BF66C" w14:textId="77777777" w:rsidR="004419AB" w:rsidRPr="004419AB" w:rsidRDefault="004419AB" w:rsidP="004419AB"/>
    <w:sectPr w:rsidR="004419AB" w:rsidRPr="004419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B2C9" w14:textId="77777777" w:rsidR="00905C42" w:rsidRDefault="00905C42">
      <w:pPr>
        <w:spacing w:after="0" w:line="240" w:lineRule="auto"/>
      </w:pPr>
      <w:r>
        <w:separator/>
      </w:r>
    </w:p>
  </w:endnote>
  <w:endnote w:type="continuationSeparator" w:id="0">
    <w:p w14:paraId="012CBD5A" w14:textId="77777777" w:rsidR="00905C42" w:rsidRDefault="0090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51FF" w14:textId="77777777" w:rsidR="00905C42" w:rsidRDefault="00905C42">
      <w:pPr>
        <w:spacing w:after="0" w:line="240" w:lineRule="auto"/>
      </w:pPr>
      <w:r>
        <w:separator/>
      </w:r>
    </w:p>
  </w:footnote>
  <w:footnote w:type="continuationSeparator" w:id="0">
    <w:p w14:paraId="58C7DF2F" w14:textId="77777777" w:rsidR="00905C42" w:rsidRDefault="0090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5C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5C42"/>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20068</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3432</cp:revision>
  <dcterms:created xsi:type="dcterms:W3CDTF">2024-06-20T08:51:00Z</dcterms:created>
  <dcterms:modified xsi:type="dcterms:W3CDTF">2024-07-10T20:56:00Z</dcterms:modified>
  <cp:category/>
</cp:coreProperties>
</file>