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783AD" w14:textId="7BAABA9E" w:rsidR="00B667AF" w:rsidRDefault="00741717" w:rsidP="00741717">
      <w:pPr>
        <w:rPr>
          <w:rFonts w:ascii="Tahoma" w:hAnsi="Tahoma" w:cs="Tahoma"/>
          <w:color w:val="3A3A3A"/>
          <w:sz w:val="20"/>
          <w:szCs w:val="20"/>
        </w:rPr>
      </w:pPr>
      <w:bookmarkStart w:id="0" w:name="_GoBack"/>
      <w:proofErr w:type="spellStart"/>
      <w:r>
        <w:rPr>
          <w:rFonts w:ascii="Tahoma" w:hAnsi="Tahoma" w:cs="Tahoma"/>
          <w:color w:val="3A3A3A"/>
          <w:sz w:val="20"/>
          <w:szCs w:val="20"/>
        </w:rPr>
        <w:t>Войтків</w:t>
      </w:r>
      <w:proofErr w:type="spellEnd"/>
      <w:r>
        <w:rPr>
          <w:rFonts w:ascii="Tahoma" w:hAnsi="Tahoma" w:cs="Tahoma"/>
          <w:color w:val="3A3A3A"/>
          <w:sz w:val="20"/>
          <w:szCs w:val="20"/>
        </w:rPr>
        <w:t xml:space="preserve">, Леся </w:t>
      </w:r>
      <w:proofErr w:type="spellStart"/>
      <w:r>
        <w:rPr>
          <w:rFonts w:ascii="Tahoma" w:hAnsi="Tahoma" w:cs="Tahoma"/>
          <w:color w:val="3A3A3A"/>
          <w:sz w:val="20"/>
          <w:szCs w:val="20"/>
        </w:rPr>
        <w:t>Василівна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Серце</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екзистенційна</w:t>
      </w:r>
      <w:proofErr w:type="spellEnd"/>
      <w:r>
        <w:rPr>
          <w:rFonts w:ascii="Tahoma" w:hAnsi="Tahoma" w:cs="Tahoma"/>
          <w:color w:val="3A3A3A"/>
          <w:sz w:val="20"/>
          <w:szCs w:val="20"/>
        </w:rPr>
        <w:t xml:space="preserve"> засада духу в </w:t>
      </w:r>
      <w:proofErr w:type="spellStart"/>
      <w:r>
        <w:rPr>
          <w:rFonts w:ascii="Tahoma" w:hAnsi="Tahoma" w:cs="Tahoma"/>
          <w:color w:val="3A3A3A"/>
          <w:sz w:val="20"/>
          <w:szCs w:val="20"/>
        </w:rPr>
        <w:t>українській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філософії</w:t>
      </w:r>
      <w:proofErr w:type="spellEnd"/>
      <w:r>
        <w:rPr>
          <w:rFonts w:ascii="Tahoma" w:hAnsi="Tahoma" w:cs="Tahoma"/>
          <w:color w:val="3A3A3A"/>
          <w:sz w:val="20"/>
          <w:szCs w:val="20"/>
        </w:rPr>
        <w:t xml:space="preserve"> II </w:t>
      </w:r>
      <w:proofErr w:type="spellStart"/>
      <w:r>
        <w:rPr>
          <w:rFonts w:ascii="Tahoma" w:hAnsi="Tahoma" w:cs="Tahoma"/>
          <w:color w:val="3A3A3A"/>
          <w:sz w:val="20"/>
          <w:szCs w:val="20"/>
        </w:rPr>
        <w:t>половини</w:t>
      </w:r>
      <w:proofErr w:type="spellEnd"/>
      <w:r>
        <w:rPr>
          <w:rFonts w:ascii="Tahoma" w:hAnsi="Tahoma" w:cs="Tahoma"/>
          <w:color w:val="3A3A3A"/>
          <w:sz w:val="20"/>
          <w:szCs w:val="20"/>
        </w:rPr>
        <w:t xml:space="preserve"> XIX – I </w:t>
      </w:r>
      <w:proofErr w:type="spellStart"/>
      <w:r>
        <w:rPr>
          <w:rFonts w:ascii="Tahoma" w:hAnsi="Tahoma" w:cs="Tahoma"/>
          <w:color w:val="3A3A3A"/>
          <w:sz w:val="20"/>
          <w:szCs w:val="20"/>
        </w:rPr>
        <w:t>половини</w:t>
      </w:r>
      <w:proofErr w:type="spellEnd"/>
      <w:r>
        <w:rPr>
          <w:rFonts w:ascii="Tahoma" w:hAnsi="Tahoma" w:cs="Tahoma"/>
          <w:color w:val="3A3A3A"/>
          <w:sz w:val="20"/>
          <w:szCs w:val="20"/>
        </w:rPr>
        <w:t xml:space="preserve"> XX </w:t>
      </w:r>
      <w:proofErr w:type="spellStart"/>
      <w:proofErr w:type="gramStart"/>
      <w:r>
        <w:rPr>
          <w:rFonts w:ascii="Tahoma" w:hAnsi="Tahoma" w:cs="Tahoma"/>
          <w:color w:val="3A3A3A"/>
          <w:sz w:val="20"/>
          <w:szCs w:val="20"/>
        </w:rPr>
        <w:t>століття</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філософ</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09.00.05 / Л. В. </w:t>
      </w:r>
      <w:proofErr w:type="spellStart"/>
      <w:r>
        <w:rPr>
          <w:rFonts w:ascii="Tahoma" w:hAnsi="Tahoma" w:cs="Tahoma"/>
          <w:color w:val="3A3A3A"/>
          <w:sz w:val="20"/>
          <w:szCs w:val="20"/>
        </w:rPr>
        <w:t>Войтків</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В. С. </w:t>
      </w:r>
      <w:proofErr w:type="gramStart"/>
      <w:r>
        <w:rPr>
          <w:rFonts w:ascii="Tahoma" w:hAnsi="Tahoma" w:cs="Tahoma"/>
          <w:color w:val="3A3A3A"/>
          <w:sz w:val="20"/>
          <w:szCs w:val="20"/>
        </w:rPr>
        <w:t>Мовчан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19 с.</w:t>
      </w:r>
    </w:p>
    <w:p w14:paraId="5FC628AC" w14:textId="1C2BF8BA" w:rsidR="00741717" w:rsidRPr="00741717" w:rsidRDefault="00741717" w:rsidP="00741717">
      <w:r>
        <w:rPr>
          <w:rFonts w:ascii="Tahoma" w:hAnsi="Tahoma" w:cs="Tahoma"/>
          <w:color w:val="3A3A3A"/>
          <w:sz w:val="20"/>
          <w:szCs w:val="20"/>
        </w:rPr>
        <w:t xml:space="preserve">На </w:t>
      </w:r>
      <w:proofErr w:type="spellStart"/>
      <w:r>
        <w:rPr>
          <w:rFonts w:ascii="Tahoma" w:hAnsi="Tahoma" w:cs="Tahoma"/>
          <w:color w:val="3A3A3A"/>
          <w:sz w:val="20"/>
          <w:szCs w:val="20"/>
        </w:rPr>
        <w:t>основі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ідей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філософії</w:t>
      </w:r>
      <w:proofErr w:type="spellEnd"/>
      <w:r>
        <w:rPr>
          <w:rFonts w:ascii="Tahoma" w:hAnsi="Tahoma" w:cs="Tahoma"/>
          <w:color w:val="3A3A3A"/>
          <w:sz w:val="20"/>
          <w:szCs w:val="20"/>
        </w:rPr>
        <w:t xml:space="preserve"> ІІ </w:t>
      </w:r>
      <w:proofErr w:type="spellStart"/>
      <w:r>
        <w:rPr>
          <w:rFonts w:ascii="Tahoma" w:hAnsi="Tahoma" w:cs="Tahoma"/>
          <w:color w:val="3A3A3A"/>
          <w:sz w:val="20"/>
          <w:szCs w:val="20"/>
        </w:rPr>
        <w:t>половини</w:t>
      </w:r>
      <w:proofErr w:type="spellEnd"/>
      <w:r>
        <w:rPr>
          <w:rFonts w:ascii="Tahoma" w:hAnsi="Tahoma" w:cs="Tahoma"/>
          <w:color w:val="3A3A3A"/>
          <w:sz w:val="20"/>
          <w:szCs w:val="20"/>
        </w:rPr>
        <w:t xml:space="preserve"> ХІХ – початку ХХ </w:t>
      </w:r>
      <w:proofErr w:type="spellStart"/>
      <w:r>
        <w:rPr>
          <w:rFonts w:ascii="Tahoma" w:hAnsi="Tahoma" w:cs="Tahoma"/>
          <w:color w:val="3A3A3A"/>
          <w:sz w:val="20"/>
          <w:szCs w:val="20"/>
        </w:rPr>
        <w:t>століття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зміст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поняття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серце</w:t>
      </w:r>
      <w:proofErr w:type="spellEnd"/>
      <w:r>
        <w:rPr>
          <w:rFonts w:ascii="Tahoma" w:hAnsi="Tahoma" w:cs="Tahoma"/>
          <w:color w:val="3A3A3A"/>
          <w:sz w:val="20"/>
          <w:szCs w:val="20"/>
        </w:rPr>
        <w:t xml:space="preserve">». Доведено,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серце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філософами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зазначеного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періоду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тлумачиться</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екзистенційна</w:t>
      </w:r>
      <w:proofErr w:type="spellEnd"/>
      <w:r>
        <w:rPr>
          <w:rFonts w:ascii="Tahoma" w:hAnsi="Tahoma" w:cs="Tahoma"/>
          <w:color w:val="3A3A3A"/>
          <w:sz w:val="20"/>
          <w:szCs w:val="20"/>
        </w:rPr>
        <w:t xml:space="preserve"> засада духу, </w:t>
      </w:r>
      <w:proofErr w:type="spellStart"/>
      <w:r>
        <w:rPr>
          <w:rFonts w:ascii="Tahoma" w:hAnsi="Tahoma" w:cs="Tahoma"/>
          <w:color w:val="3A3A3A"/>
          <w:sz w:val="20"/>
          <w:szCs w:val="20"/>
        </w:rPr>
        <w:t>тобто</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таке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осереддя</w:t>
      </w:r>
      <w:proofErr w:type="spellEnd"/>
      <w:r>
        <w:rPr>
          <w:rFonts w:ascii="Tahoma" w:hAnsi="Tahoma" w:cs="Tahoma"/>
          <w:color w:val="3A3A3A"/>
          <w:sz w:val="20"/>
          <w:szCs w:val="20"/>
        </w:rPr>
        <w:t xml:space="preserve"> душевного, яке </w:t>
      </w:r>
      <w:proofErr w:type="spellStart"/>
      <w:r>
        <w:rPr>
          <w:rFonts w:ascii="Tahoma" w:hAnsi="Tahoma" w:cs="Tahoma"/>
          <w:color w:val="3A3A3A"/>
          <w:sz w:val="20"/>
          <w:szCs w:val="20"/>
        </w:rPr>
        <w:t>здатне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живитися</w:t>
      </w:r>
      <w:proofErr w:type="spellEnd"/>
      <w:r>
        <w:rPr>
          <w:rFonts w:ascii="Tahoma" w:hAnsi="Tahoma" w:cs="Tahoma"/>
          <w:color w:val="3A3A3A"/>
          <w:sz w:val="20"/>
          <w:szCs w:val="20"/>
        </w:rPr>
        <w:t xml:space="preserve">» духом, </w:t>
      </w:r>
      <w:proofErr w:type="spellStart"/>
      <w:r>
        <w:rPr>
          <w:rFonts w:ascii="Tahoma" w:hAnsi="Tahoma" w:cs="Tahoma"/>
          <w:color w:val="3A3A3A"/>
          <w:sz w:val="20"/>
          <w:szCs w:val="20"/>
        </w:rPr>
        <w:t>сприймати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духовне</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тим</w:t>
      </w:r>
      <w:proofErr w:type="spellEnd"/>
      <w:r>
        <w:rPr>
          <w:rFonts w:ascii="Tahoma" w:hAnsi="Tahoma" w:cs="Tahoma"/>
          <w:color w:val="3A3A3A"/>
          <w:sz w:val="20"/>
          <w:szCs w:val="20"/>
        </w:rPr>
        <w:t xml:space="preserve"> самим </w:t>
      </w:r>
      <w:proofErr w:type="spellStart"/>
      <w:r>
        <w:rPr>
          <w:rFonts w:ascii="Tahoma" w:hAnsi="Tahoma" w:cs="Tahoma"/>
          <w:color w:val="3A3A3A"/>
          <w:sz w:val="20"/>
          <w:szCs w:val="20"/>
        </w:rPr>
        <w:t>забезпечувати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його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збереження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здійснення</w:t>
      </w:r>
      <w:proofErr w:type="spellEnd"/>
      <w:r>
        <w:rPr>
          <w:rFonts w:ascii="Tahoma" w:hAnsi="Tahoma" w:cs="Tahoma"/>
          <w:color w:val="3A3A3A"/>
          <w:sz w:val="20"/>
          <w:szCs w:val="20"/>
        </w:rPr>
        <w:t xml:space="preserve"> й </w:t>
      </w:r>
      <w:proofErr w:type="spellStart"/>
      <w:r>
        <w:rPr>
          <w:rFonts w:ascii="Tahoma" w:hAnsi="Tahoma" w:cs="Tahoma"/>
          <w:color w:val="3A3A3A"/>
          <w:sz w:val="20"/>
          <w:szCs w:val="20"/>
        </w:rPr>
        <w:t>розвиток</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стосунках</w:t>
      </w:r>
      <w:proofErr w:type="spellEnd"/>
      <w:r>
        <w:rPr>
          <w:rFonts w:ascii="Tahoma" w:hAnsi="Tahoma" w:cs="Tahoma"/>
          <w:color w:val="3A3A3A"/>
          <w:sz w:val="20"/>
          <w:szCs w:val="20"/>
        </w:rPr>
        <w:t xml:space="preserve"> людей </w:t>
      </w:r>
      <w:proofErr w:type="spellStart"/>
      <w:r>
        <w:rPr>
          <w:rFonts w:ascii="Tahoma" w:hAnsi="Tahoma" w:cs="Tahoma"/>
          <w:color w:val="3A3A3A"/>
          <w:sz w:val="20"/>
          <w:szCs w:val="20"/>
        </w:rPr>
        <w:t>зі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світом</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між</w:t>
      </w:r>
      <w:proofErr w:type="spellEnd"/>
      <w:r>
        <w:rPr>
          <w:rFonts w:ascii="Tahoma" w:hAnsi="Tahoma" w:cs="Tahoma"/>
          <w:color w:val="3A3A3A"/>
          <w:sz w:val="20"/>
          <w:szCs w:val="20"/>
        </w:rPr>
        <w:t xml:space="preserve"> собою. При </w:t>
      </w:r>
      <w:proofErr w:type="spellStart"/>
      <w:r>
        <w:rPr>
          <w:rFonts w:ascii="Tahoma" w:hAnsi="Tahoma" w:cs="Tahoma"/>
          <w:color w:val="3A3A3A"/>
          <w:sz w:val="20"/>
          <w:szCs w:val="20"/>
        </w:rPr>
        <w:t>цьому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кордоцентризм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розглянуто</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світоглядний</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методологічний</w:t>
      </w:r>
      <w:proofErr w:type="spellEnd"/>
      <w:r>
        <w:rPr>
          <w:rFonts w:ascii="Tahoma" w:hAnsi="Tahoma" w:cs="Tahoma"/>
          <w:color w:val="3A3A3A"/>
          <w:sz w:val="20"/>
          <w:szCs w:val="20"/>
        </w:rPr>
        <w:t xml:space="preserve"> принцип. </w:t>
      </w:r>
      <w:proofErr w:type="spellStart"/>
      <w:r>
        <w:rPr>
          <w:rFonts w:ascii="Tahoma" w:hAnsi="Tahoma" w:cs="Tahoma"/>
          <w:color w:val="3A3A3A"/>
          <w:sz w:val="20"/>
          <w:szCs w:val="20"/>
        </w:rPr>
        <w:t>Проаналізовано</w:t>
      </w:r>
      <w:proofErr w:type="spellEnd"/>
      <w:r>
        <w:rPr>
          <w:rFonts w:ascii="Tahoma" w:hAnsi="Tahoma" w:cs="Tahoma"/>
          <w:color w:val="3A3A3A"/>
          <w:sz w:val="20"/>
          <w:szCs w:val="20"/>
        </w:rPr>
        <w:t xml:space="preserve"> проблему </w:t>
      </w:r>
      <w:proofErr w:type="spellStart"/>
      <w:r>
        <w:rPr>
          <w:rFonts w:ascii="Tahoma" w:hAnsi="Tahoma" w:cs="Tahoma"/>
          <w:color w:val="3A3A3A"/>
          <w:sz w:val="20"/>
          <w:szCs w:val="20"/>
        </w:rPr>
        <w:t>взаємозв’язку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розумового</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чуттєвого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співвідношення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віри</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розуму</w:t>
      </w:r>
      <w:proofErr w:type="spellEnd"/>
      <w:r>
        <w:rPr>
          <w:rFonts w:ascii="Tahoma" w:hAnsi="Tahoma" w:cs="Tahoma"/>
          <w:color w:val="3A3A3A"/>
          <w:sz w:val="20"/>
          <w:szCs w:val="20"/>
        </w:rPr>
        <w:t xml:space="preserve">, душевного і духовного в </w:t>
      </w:r>
      <w:proofErr w:type="spellStart"/>
      <w:r>
        <w:rPr>
          <w:rFonts w:ascii="Tahoma" w:hAnsi="Tahoma" w:cs="Tahoma"/>
          <w:color w:val="3A3A3A"/>
          <w:sz w:val="20"/>
          <w:szCs w:val="20"/>
        </w:rPr>
        <w:t>українській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філософії</w:t>
      </w:r>
      <w:proofErr w:type="spellEnd"/>
      <w:r>
        <w:rPr>
          <w:rFonts w:ascii="Tahoma" w:hAnsi="Tahoma" w:cs="Tahoma"/>
          <w:color w:val="3A3A3A"/>
          <w:sz w:val="20"/>
          <w:szCs w:val="20"/>
        </w:rPr>
        <w:t xml:space="preserve"> ІІ </w:t>
      </w:r>
      <w:proofErr w:type="spellStart"/>
      <w:r>
        <w:rPr>
          <w:rFonts w:ascii="Tahoma" w:hAnsi="Tahoma" w:cs="Tahoma"/>
          <w:color w:val="3A3A3A"/>
          <w:sz w:val="20"/>
          <w:szCs w:val="20"/>
        </w:rPr>
        <w:t>половини</w:t>
      </w:r>
      <w:proofErr w:type="spellEnd"/>
      <w:r>
        <w:rPr>
          <w:rFonts w:ascii="Tahoma" w:hAnsi="Tahoma" w:cs="Tahoma"/>
          <w:color w:val="3A3A3A"/>
          <w:sz w:val="20"/>
          <w:szCs w:val="20"/>
        </w:rPr>
        <w:t xml:space="preserve"> ХІХ – </w:t>
      </w:r>
      <w:proofErr w:type="spellStart"/>
      <w:r>
        <w:rPr>
          <w:rFonts w:ascii="Tahoma" w:hAnsi="Tahoma" w:cs="Tahoma"/>
          <w:color w:val="3A3A3A"/>
          <w:sz w:val="20"/>
          <w:szCs w:val="20"/>
        </w:rPr>
        <w:t>першої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половини</w:t>
      </w:r>
      <w:proofErr w:type="spellEnd"/>
      <w:r>
        <w:rPr>
          <w:rFonts w:ascii="Tahoma" w:hAnsi="Tahoma" w:cs="Tahoma"/>
          <w:color w:val="3A3A3A"/>
          <w:sz w:val="20"/>
          <w:szCs w:val="20"/>
        </w:rPr>
        <w:t xml:space="preserve"> ХХ </w:t>
      </w:r>
      <w:proofErr w:type="spellStart"/>
      <w:r>
        <w:rPr>
          <w:rFonts w:ascii="Tahoma" w:hAnsi="Tahoma" w:cs="Tahoma"/>
          <w:color w:val="3A3A3A"/>
          <w:sz w:val="20"/>
          <w:szCs w:val="20"/>
        </w:rPr>
        <w:t>століття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І.Скворцов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В.Карпов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Й.Міхневич</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П.Авсенєв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О.Новицький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С.Гогоцький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П.Ліницький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П.Кудрявцев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цим</w:t>
      </w:r>
      <w:proofErr w:type="spellEnd"/>
      <w:r>
        <w:rPr>
          <w:rFonts w:ascii="Tahoma" w:hAnsi="Tahoma" w:cs="Tahoma"/>
          <w:color w:val="3A3A3A"/>
          <w:sz w:val="20"/>
          <w:szCs w:val="20"/>
        </w:rPr>
        <w:t xml:space="preserve"> кутом </w:t>
      </w:r>
      <w:proofErr w:type="spellStart"/>
      <w:r>
        <w:rPr>
          <w:rFonts w:ascii="Tahoma" w:hAnsi="Tahoma" w:cs="Tahoma"/>
          <w:color w:val="3A3A3A"/>
          <w:sz w:val="20"/>
          <w:szCs w:val="20"/>
        </w:rPr>
        <w:t>досліджено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ідеї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П.Юркевича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Розглянуто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серця</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контексті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українського</w:t>
      </w:r>
      <w:proofErr w:type="spellEnd"/>
      <w:r>
        <w:rPr>
          <w:rFonts w:ascii="Tahoma" w:hAnsi="Tahoma" w:cs="Tahoma"/>
          <w:color w:val="3A3A3A"/>
          <w:sz w:val="20"/>
          <w:szCs w:val="20"/>
        </w:rPr>
        <w:t xml:space="preserve"> романтизму (Пантелеймон </w:t>
      </w:r>
      <w:proofErr w:type="spellStart"/>
      <w:r>
        <w:rPr>
          <w:rFonts w:ascii="Tahoma" w:hAnsi="Tahoma" w:cs="Tahoma"/>
          <w:color w:val="3A3A3A"/>
          <w:sz w:val="20"/>
          <w:szCs w:val="20"/>
        </w:rPr>
        <w:t>Куліш</w:t>
      </w:r>
      <w:proofErr w:type="spellEnd"/>
      <w:r>
        <w:rPr>
          <w:rFonts w:ascii="Tahoma" w:hAnsi="Tahoma" w:cs="Tahoma"/>
          <w:color w:val="3A3A3A"/>
          <w:sz w:val="20"/>
          <w:szCs w:val="20"/>
        </w:rPr>
        <w:t xml:space="preserve">, Тарас Шевченко, </w:t>
      </w:r>
      <w:proofErr w:type="spellStart"/>
      <w:r>
        <w:rPr>
          <w:rFonts w:ascii="Tahoma" w:hAnsi="Tahoma" w:cs="Tahoma"/>
          <w:color w:val="3A3A3A"/>
          <w:sz w:val="20"/>
          <w:szCs w:val="20"/>
        </w:rPr>
        <w:t>Микола</w:t>
      </w:r>
      <w:proofErr w:type="spellEnd"/>
      <w:r>
        <w:rPr>
          <w:rFonts w:ascii="Tahoma" w:hAnsi="Tahoma" w:cs="Tahoma"/>
          <w:color w:val="3A3A3A"/>
          <w:sz w:val="20"/>
          <w:szCs w:val="20"/>
        </w:rPr>
        <w:t xml:space="preserve"> Гоголь). </w:t>
      </w:r>
      <w:proofErr w:type="spellStart"/>
      <w:r>
        <w:rPr>
          <w:rFonts w:ascii="Tahoma" w:hAnsi="Tahoma" w:cs="Tahoma"/>
          <w:color w:val="3A3A3A"/>
          <w:sz w:val="20"/>
          <w:szCs w:val="20"/>
        </w:rPr>
        <w:t>Обґрунтовано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серця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має</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істотне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значення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оскільки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здатна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переорієнтувати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мислення</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пошук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дійсних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шляхів</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сердець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учнів</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Grounding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second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XIX – </w:t>
      </w:r>
      <w:proofErr w:type="spellStart"/>
      <w:r>
        <w:rPr>
          <w:rFonts w:ascii="Tahoma" w:hAnsi="Tahoma" w:cs="Tahoma"/>
          <w:color w:val="3A3A3A"/>
          <w:sz w:val="20"/>
          <w:szCs w:val="20"/>
        </w:rPr>
        <w:t>beginning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XX </w:t>
      </w:r>
      <w:proofErr w:type="spellStart"/>
      <w:r>
        <w:rPr>
          <w:rFonts w:ascii="Tahoma" w:hAnsi="Tahoma" w:cs="Tahoma"/>
          <w:color w:val="3A3A3A"/>
          <w:sz w:val="20"/>
          <w:szCs w:val="20"/>
        </w:rPr>
        <w:t>century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out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understood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existential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spirit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focus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spirit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perceive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spiritual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preserves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causes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implementing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other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world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Cordocentrismus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also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treated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worldview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principle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sensual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between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faith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reason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spiritual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connection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second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XIX – </w:t>
      </w:r>
      <w:proofErr w:type="spellStart"/>
      <w:r>
        <w:rPr>
          <w:rFonts w:ascii="Tahoma" w:hAnsi="Tahoma" w:cs="Tahoma"/>
          <w:color w:val="3A3A3A"/>
          <w:sz w:val="20"/>
          <w:szCs w:val="20"/>
        </w:rPr>
        <w:t>beginning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XX </w:t>
      </w:r>
      <w:proofErr w:type="spellStart"/>
      <w:r>
        <w:rPr>
          <w:rFonts w:ascii="Tahoma" w:hAnsi="Tahoma" w:cs="Tahoma"/>
          <w:color w:val="3A3A3A"/>
          <w:sz w:val="20"/>
          <w:szCs w:val="20"/>
        </w:rPr>
        <w:t>century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namely</w:t>
      </w:r>
      <w:proofErr w:type="spellEnd"/>
      <w:r>
        <w:rPr>
          <w:rFonts w:ascii="Tahoma" w:hAnsi="Tahoma" w:cs="Tahoma"/>
          <w:color w:val="3A3A3A"/>
          <w:sz w:val="20"/>
          <w:szCs w:val="20"/>
        </w:rPr>
        <w:t xml:space="preserve"> (I. </w:t>
      </w:r>
      <w:proofErr w:type="spellStart"/>
      <w:r>
        <w:rPr>
          <w:rFonts w:ascii="Tahoma" w:hAnsi="Tahoma" w:cs="Tahoma"/>
          <w:color w:val="3A3A3A"/>
          <w:sz w:val="20"/>
          <w:szCs w:val="20"/>
        </w:rPr>
        <w:t>Skvortsov</w:t>
      </w:r>
      <w:proofErr w:type="spellEnd"/>
      <w:r>
        <w:rPr>
          <w:rFonts w:ascii="Tahoma" w:hAnsi="Tahoma" w:cs="Tahoma"/>
          <w:color w:val="3A3A3A"/>
          <w:sz w:val="20"/>
          <w:szCs w:val="20"/>
        </w:rPr>
        <w:t xml:space="preserve">, V. </w:t>
      </w:r>
      <w:proofErr w:type="spellStart"/>
      <w:r>
        <w:rPr>
          <w:rFonts w:ascii="Tahoma" w:hAnsi="Tahoma" w:cs="Tahoma"/>
          <w:color w:val="3A3A3A"/>
          <w:sz w:val="20"/>
          <w:szCs w:val="20"/>
        </w:rPr>
        <w:t>Karpov</w:t>
      </w:r>
      <w:proofErr w:type="spellEnd"/>
      <w:r>
        <w:rPr>
          <w:rFonts w:ascii="Tahoma" w:hAnsi="Tahoma" w:cs="Tahoma"/>
          <w:color w:val="3A3A3A"/>
          <w:sz w:val="20"/>
          <w:szCs w:val="20"/>
        </w:rPr>
        <w:t xml:space="preserve">, I. </w:t>
      </w:r>
      <w:proofErr w:type="spellStart"/>
      <w:r>
        <w:rPr>
          <w:rFonts w:ascii="Tahoma" w:hAnsi="Tahoma" w:cs="Tahoma"/>
          <w:color w:val="3A3A3A"/>
          <w:sz w:val="20"/>
          <w:szCs w:val="20"/>
        </w:rPr>
        <w:t>Mikhnevich</w:t>
      </w:r>
      <w:proofErr w:type="spellEnd"/>
      <w:r>
        <w:rPr>
          <w:rFonts w:ascii="Tahoma" w:hAnsi="Tahoma" w:cs="Tahoma"/>
          <w:color w:val="3A3A3A"/>
          <w:sz w:val="20"/>
          <w:szCs w:val="20"/>
        </w:rPr>
        <w:t xml:space="preserve">, P. </w:t>
      </w:r>
      <w:proofErr w:type="spellStart"/>
      <w:r>
        <w:rPr>
          <w:rFonts w:ascii="Tahoma" w:hAnsi="Tahoma" w:cs="Tahoma"/>
          <w:color w:val="3A3A3A"/>
          <w:sz w:val="20"/>
          <w:szCs w:val="20"/>
        </w:rPr>
        <w:t>Avseniev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Novitsky</w:t>
      </w:r>
      <w:proofErr w:type="spellEnd"/>
      <w:r>
        <w:rPr>
          <w:rFonts w:ascii="Tahoma" w:hAnsi="Tahoma" w:cs="Tahoma"/>
          <w:color w:val="3A3A3A"/>
          <w:sz w:val="20"/>
          <w:szCs w:val="20"/>
        </w:rPr>
        <w:t xml:space="preserve">, S. </w:t>
      </w:r>
      <w:proofErr w:type="spellStart"/>
      <w:r>
        <w:rPr>
          <w:rFonts w:ascii="Tahoma" w:hAnsi="Tahoma" w:cs="Tahoma"/>
          <w:color w:val="3A3A3A"/>
          <w:sz w:val="20"/>
          <w:szCs w:val="20"/>
        </w:rPr>
        <w:t>Gogotsky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P.Linitsky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P.Kudriavcev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From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point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explored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P. </w:t>
      </w:r>
      <w:proofErr w:type="spellStart"/>
      <w:r>
        <w:rPr>
          <w:rFonts w:ascii="Tahoma" w:hAnsi="Tahoma" w:cs="Tahoma"/>
          <w:color w:val="3A3A3A"/>
          <w:sz w:val="20"/>
          <w:szCs w:val="20"/>
        </w:rPr>
        <w:t>Yurkevych</w:t>
      </w:r>
      <w:proofErr w:type="spellEnd"/>
      <w:r>
        <w:rPr>
          <w:rFonts w:ascii="Tahoma" w:hAnsi="Tahoma" w:cs="Tahoma"/>
          <w:color w:val="3A3A3A"/>
          <w:sz w:val="20"/>
          <w:szCs w:val="20"/>
        </w:rPr>
        <w:t>. «</w:t>
      </w:r>
      <w:proofErr w:type="spellStart"/>
      <w:r>
        <w:rPr>
          <w:rFonts w:ascii="Tahoma" w:hAnsi="Tahoma" w:cs="Tahoma"/>
          <w:color w:val="3A3A3A"/>
          <w:sz w:val="20"/>
          <w:szCs w:val="20"/>
        </w:rPr>
        <w:t>Philosophy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revised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romantics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Panteleimon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Kulish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Taras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Shevchenko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Nikolai</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Gogol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essential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reorient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thinking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ways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hearts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w:t>
      </w:r>
    </w:p>
    <w:sectPr w:rsidR="00741717" w:rsidRPr="007417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E29E3" w14:textId="77777777" w:rsidR="00957764" w:rsidRDefault="00957764">
      <w:pPr>
        <w:spacing w:after="0" w:line="240" w:lineRule="auto"/>
      </w:pPr>
      <w:r>
        <w:separator/>
      </w:r>
    </w:p>
  </w:endnote>
  <w:endnote w:type="continuationSeparator" w:id="0">
    <w:p w14:paraId="67A19E53" w14:textId="77777777" w:rsidR="00957764" w:rsidRDefault="0095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5AB6" w14:textId="77777777" w:rsidR="00957764" w:rsidRDefault="00957764">
      <w:pPr>
        <w:spacing w:after="0" w:line="240" w:lineRule="auto"/>
      </w:pPr>
      <w:r>
        <w:separator/>
      </w:r>
    </w:p>
  </w:footnote>
  <w:footnote w:type="continuationSeparator" w:id="0">
    <w:p w14:paraId="4C875686" w14:textId="77777777" w:rsidR="00957764" w:rsidRDefault="0095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764"/>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4689</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cp:revision>
  <cp:lastPrinted>2009-02-06T05:36:00Z</cp:lastPrinted>
  <dcterms:created xsi:type="dcterms:W3CDTF">2017-02-26T13:11:00Z</dcterms:created>
  <dcterms:modified xsi:type="dcterms:W3CDTF">2017-04-03T09:49:00Z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