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AF83471" w:rsidR="005E72A2" w:rsidRPr="004C2AA2" w:rsidRDefault="004C2AA2" w:rsidP="004C2AA2">
      <w:r>
        <w:rPr>
          <w:rFonts w:ascii="Verdana" w:hAnsi="Verdana"/>
          <w:b/>
          <w:bCs/>
          <w:color w:val="000000"/>
          <w:shd w:val="clear" w:color="auto" w:fill="FFFFFF"/>
        </w:rPr>
        <w:t>Жембровський Сергій Миколайович. Методика організації самостійної роботи з фізичної підготовки офіцерів військового управління оперативно-тактичного рівня.- Дисертація канд. пед. наук: 13.00.02, Держ. прикордон. служба України, Нац. акад. Держ. прикордон. служби України ім. Богдана Хмельницького. - Хмельницький, 2013.- 160 с. : рис.</w:t>
      </w:r>
    </w:p>
    <w:sectPr w:rsidR="005E72A2" w:rsidRPr="004C2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4076" w14:textId="77777777" w:rsidR="00AE606C" w:rsidRDefault="00AE606C">
      <w:pPr>
        <w:spacing w:after="0" w:line="240" w:lineRule="auto"/>
      </w:pPr>
      <w:r>
        <w:separator/>
      </w:r>
    </w:p>
  </w:endnote>
  <w:endnote w:type="continuationSeparator" w:id="0">
    <w:p w14:paraId="569830C3" w14:textId="77777777" w:rsidR="00AE606C" w:rsidRDefault="00AE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ECF0" w14:textId="77777777" w:rsidR="00AE606C" w:rsidRDefault="00AE606C">
      <w:pPr>
        <w:spacing w:after="0" w:line="240" w:lineRule="auto"/>
      </w:pPr>
      <w:r>
        <w:separator/>
      </w:r>
    </w:p>
  </w:footnote>
  <w:footnote w:type="continuationSeparator" w:id="0">
    <w:p w14:paraId="7FB2E57E" w14:textId="77777777" w:rsidR="00AE606C" w:rsidRDefault="00AE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0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06C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3625</cp:revision>
  <dcterms:created xsi:type="dcterms:W3CDTF">2024-06-20T08:51:00Z</dcterms:created>
  <dcterms:modified xsi:type="dcterms:W3CDTF">2024-07-11T14:35:00Z</dcterms:modified>
  <cp:category/>
</cp:coreProperties>
</file>