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C0" w:rsidRDefault="004C1FC0" w:rsidP="004C1FC0">
      <w:pPr>
        <w:pStyle w:val="3ff8"/>
        <w:spacing w:line="245" w:lineRule="exact"/>
        <w:ind w:left="20" w:right="20" w:firstLine="280"/>
        <w:rPr>
          <w:rFonts w:ascii="Times New Roman" w:hAnsi="Times New Roman" w:cs="Times New Roman"/>
          <w:kern w:val="0"/>
          <w:sz w:val="24"/>
          <w:szCs w:val="24"/>
          <w:lang w:eastAsia="uk-UA"/>
        </w:rPr>
      </w:pPr>
      <w:r>
        <w:rPr>
          <w:rStyle w:val="afffffa"/>
          <w:rFonts w:ascii="Times New Roman" w:hAnsi="Times New Roman" w:cs="Times New Roman"/>
          <w:sz w:val="24"/>
          <w:szCs w:val="24"/>
        </w:rPr>
        <w:t>Бокшань Галина Іванівна</w:t>
      </w:r>
      <w:r>
        <w:rPr>
          <w:rFonts w:ascii="Times New Roman" w:hAnsi="Times New Roman" w:cs="Times New Roman"/>
          <w:sz w:val="24"/>
          <w:szCs w:val="24"/>
        </w:rPr>
        <w:t>, старший викладач кафе</w:t>
      </w:r>
      <w:r>
        <w:rPr>
          <w:rFonts w:ascii="Times New Roman" w:hAnsi="Times New Roman" w:cs="Times New Roman"/>
          <w:sz w:val="24"/>
          <w:szCs w:val="24"/>
        </w:rPr>
        <w:softHyphen/>
        <w:t xml:space="preserve">дри іноземних мов Херсонського </w:t>
      </w:r>
      <w:r>
        <w:rPr>
          <w:rFonts w:ascii="Times New Roman" w:hAnsi="Times New Roman" w:cs="Times New Roman"/>
          <w:sz w:val="24"/>
          <w:szCs w:val="24"/>
          <w:lang w:eastAsia="ru-RU" w:bidi="ru-RU"/>
        </w:rPr>
        <w:t xml:space="preserve">державного </w:t>
      </w:r>
      <w:r>
        <w:rPr>
          <w:rFonts w:ascii="Times New Roman" w:hAnsi="Times New Roman" w:cs="Times New Roman"/>
          <w:sz w:val="24"/>
          <w:szCs w:val="24"/>
        </w:rPr>
        <w:t>аграрного університету: «Неоміфологізм у художній прозі Галини Пагутяк» (10.01.01 - українська література). Спецрада Д</w:t>
      </w:r>
    </w:p>
    <w:p w:rsidR="00FD466B" w:rsidRPr="004C1FC0" w:rsidRDefault="004C1FC0" w:rsidP="004C1FC0">
      <w:r>
        <w:rPr>
          <w:rFonts w:ascii="Times New Roman" w:hAnsi="Times New Roman" w:cs="Times New Roman"/>
        </w:rPr>
        <w:t>у Київському університеті імені Бориса Грінченка</w:t>
      </w:r>
      <w:bookmarkStart w:id="0" w:name="_GoBack"/>
      <w:bookmarkEnd w:id="0"/>
    </w:p>
    <w:sectPr w:rsidR="00FD466B" w:rsidRPr="004C1FC0"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37" w:rsidRDefault="002E4137">
      <w:pPr>
        <w:spacing w:after="0" w:line="240" w:lineRule="auto"/>
      </w:pPr>
      <w:r>
        <w:separator/>
      </w:r>
    </w:p>
  </w:endnote>
  <w:endnote w:type="continuationSeparator" w:id="0">
    <w:p w:rsidR="002E4137" w:rsidRDefault="002E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E4137">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37" w:rsidRDefault="002E4137"/>
    <w:p w:rsidR="002E4137" w:rsidRDefault="002E4137"/>
    <w:p w:rsidR="002E4137" w:rsidRDefault="002E4137"/>
    <w:p w:rsidR="002E4137" w:rsidRDefault="002E4137"/>
    <w:p w:rsidR="002E4137" w:rsidRDefault="002E4137">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2E4137" w:rsidRDefault="002E413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2E4137" w:rsidRDefault="002E4137"/>
    <w:p w:rsidR="002E4137" w:rsidRDefault="002E4137"/>
    <w:p w:rsidR="002E4137" w:rsidRDefault="002E4137">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2E4137" w:rsidRDefault="002E4137"/>
              </w:txbxContent>
            </v:textbox>
            <w10:wrap anchorx="page" anchory="page"/>
          </v:shape>
        </w:pict>
      </w:r>
    </w:p>
    <w:p w:rsidR="002E4137" w:rsidRDefault="002E4137"/>
    <w:p w:rsidR="002E4137" w:rsidRDefault="002E4137">
      <w:pPr>
        <w:rPr>
          <w:sz w:val="2"/>
          <w:szCs w:val="2"/>
        </w:rPr>
      </w:pPr>
    </w:p>
    <w:p w:rsidR="002E4137" w:rsidRDefault="002E4137"/>
    <w:p w:rsidR="002E4137" w:rsidRDefault="002E4137">
      <w:pPr>
        <w:spacing w:after="0" w:line="240" w:lineRule="auto"/>
      </w:pPr>
    </w:p>
  </w:footnote>
  <w:footnote w:type="continuationSeparator" w:id="0">
    <w:p w:rsidR="002E4137" w:rsidRDefault="002E4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B7D"/>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13"/>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1EF1"/>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2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653"/>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1BD"/>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6E3"/>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13"/>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08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3FCD"/>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87E65"/>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18"/>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35"/>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3F12"/>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72"/>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CF"/>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21"/>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507"/>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37"/>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8CF"/>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4"/>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1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4D3"/>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7C3"/>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68"/>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6F"/>
    <w:rsid w:val="003C0CD1"/>
    <w:rsid w:val="003C0D4E"/>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7B4"/>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EE7"/>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4FF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2F8"/>
    <w:rsid w:val="00422340"/>
    <w:rsid w:val="00422704"/>
    <w:rsid w:val="00422870"/>
    <w:rsid w:val="00422949"/>
    <w:rsid w:val="0042299F"/>
    <w:rsid w:val="00422A41"/>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C33"/>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1AA"/>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C0B"/>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6EB"/>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998"/>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053"/>
    <w:rsid w:val="004A0190"/>
    <w:rsid w:val="004A01CA"/>
    <w:rsid w:val="004A077E"/>
    <w:rsid w:val="004A0827"/>
    <w:rsid w:val="004A0839"/>
    <w:rsid w:val="004A0888"/>
    <w:rsid w:val="004A0896"/>
    <w:rsid w:val="004A0ABA"/>
    <w:rsid w:val="004A0AD6"/>
    <w:rsid w:val="004A0B4E"/>
    <w:rsid w:val="004A0CC1"/>
    <w:rsid w:val="004A0D82"/>
    <w:rsid w:val="004A0DA4"/>
    <w:rsid w:val="004A0E35"/>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DC"/>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1FC0"/>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7FD"/>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19"/>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88"/>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8B9"/>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34"/>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9D4"/>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10"/>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B7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3EC"/>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C29"/>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82"/>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C6D"/>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45"/>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36"/>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7FD"/>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AFC"/>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7F"/>
    <w:rsid w:val="00757EBC"/>
    <w:rsid w:val="0076024C"/>
    <w:rsid w:val="007602E8"/>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5F"/>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476"/>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FB"/>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C73"/>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87"/>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749"/>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39E"/>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37"/>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099"/>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A67"/>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652"/>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327"/>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B81"/>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54"/>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7E0"/>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32"/>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424"/>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5F2"/>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DA"/>
    <w:rsid w:val="00A936EB"/>
    <w:rsid w:val="00A93716"/>
    <w:rsid w:val="00A93745"/>
    <w:rsid w:val="00A937B7"/>
    <w:rsid w:val="00A93809"/>
    <w:rsid w:val="00A938AF"/>
    <w:rsid w:val="00A93A14"/>
    <w:rsid w:val="00A93AB7"/>
    <w:rsid w:val="00A93C60"/>
    <w:rsid w:val="00A93CA7"/>
    <w:rsid w:val="00A93CBA"/>
    <w:rsid w:val="00A93FCD"/>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8B7"/>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8D"/>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0A"/>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C59"/>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18E"/>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6A"/>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197"/>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E"/>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C9"/>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0BD"/>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9DC"/>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6C4"/>
    <w:rsid w:val="00E03795"/>
    <w:rsid w:val="00E038FD"/>
    <w:rsid w:val="00E03ADB"/>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102"/>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27D6A"/>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342"/>
    <w:rsid w:val="00E72702"/>
    <w:rsid w:val="00E7276D"/>
    <w:rsid w:val="00E72952"/>
    <w:rsid w:val="00E72956"/>
    <w:rsid w:val="00E729E5"/>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767"/>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DB6"/>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6D5"/>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15"/>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8A2"/>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CAF"/>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921"/>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CD4"/>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C2B"/>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9"/>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245856">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693788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022532">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426521">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665581">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068766">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5894E-2208-42A4-9F00-E857015F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20910</TotalTime>
  <Pages>1</Pages>
  <Words>38</Words>
  <Characters>219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4421</cp:revision>
  <cp:lastPrinted>2009-02-06T05:36:00Z</cp:lastPrinted>
  <dcterms:created xsi:type="dcterms:W3CDTF">2019-12-11T19:28:00Z</dcterms:created>
  <dcterms:modified xsi:type="dcterms:W3CDTF">2020-02-24T12:24:00Z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