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541227" w:rsidRPr="00541227" w:rsidRDefault="00541227" w:rsidP="007F705C">
      <w:pPr>
        <w:jc w:val="both"/>
        <w:rPr>
          <w:rStyle w:val="afc"/>
          <w:color w:val="0070C0"/>
        </w:rPr>
      </w:pPr>
    </w:p>
    <w:p w:rsidR="00763955" w:rsidRDefault="00763955" w:rsidP="00763955">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Правовой статус прокуратуры Башкортостана как субъекта Федерации</w:t>
      </w:r>
    </w:p>
    <w:p w:rsidR="00763955" w:rsidRDefault="00763955" w:rsidP="00F63F76">
      <w:pPr>
        <w:rPr>
          <w:rFonts w:ascii="Verdana" w:hAnsi="Verdana"/>
          <w:color w:val="FF0000"/>
          <w:sz w:val="18"/>
          <w:szCs w:val="18"/>
        </w:rPr>
      </w:pPr>
    </w:p>
    <w:p w:rsidR="00763955" w:rsidRDefault="00763955" w:rsidP="00F63F76">
      <w:pPr>
        <w:rPr>
          <w:rFonts w:ascii="Verdana" w:hAnsi="Verdana"/>
          <w:color w:val="FF0000"/>
          <w:sz w:val="18"/>
          <w:szCs w:val="18"/>
        </w:rPr>
      </w:pPr>
    </w:p>
    <w:p w:rsidR="00763955" w:rsidRDefault="00763955" w:rsidP="00F63F76">
      <w:pPr>
        <w:rPr>
          <w:rFonts w:ascii="Verdana" w:hAnsi="Verdana"/>
          <w:color w:val="FF0000"/>
          <w:sz w:val="18"/>
          <w:szCs w:val="18"/>
        </w:rPr>
      </w:pPr>
    </w:p>
    <w:p w:rsidR="00763955" w:rsidRDefault="00763955" w:rsidP="00763955">
      <w:pPr>
        <w:spacing w:line="270" w:lineRule="atLeast"/>
        <w:rPr>
          <w:rFonts w:ascii="Verdana" w:hAnsi="Verdana"/>
          <w:b/>
          <w:bCs/>
          <w:color w:val="000000"/>
          <w:sz w:val="18"/>
          <w:szCs w:val="18"/>
        </w:rPr>
      </w:pPr>
      <w:r>
        <w:rPr>
          <w:rFonts w:ascii="Verdana" w:hAnsi="Verdana"/>
          <w:b/>
          <w:bCs/>
          <w:color w:val="000000"/>
          <w:sz w:val="18"/>
          <w:szCs w:val="18"/>
        </w:rPr>
        <w:t>Год: </w:t>
      </w:r>
    </w:p>
    <w:p w:rsidR="00763955" w:rsidRDefault="00763955" w:rsidP="00763955">
      <w:pPr>
        <w:spacing w:line="270" w:lineRule="atLeast"/>
        <w:rPr>
          <w:rFonts w:ascii="Verdana" w:hAnsi="Verdana"/>
          <w:color w:val="000000"/>
          <w:sz w:val="18"/>
          <w:szCs w:val="18"/>
        </w:rPr>
      </w:pPr>
      <w:r>
        <w:rPr>
          <w:rFonts w:ascii="Verdana" w:hAnsi="Verdana"/>
          <w:color w:val="000000"/>
          <w:sz w:val="18"/>
          <w:szCs w:val="18"/>
        </w:rPr>
        <w:t>1997</w:t>
      </w:r>
    </w:p>
    <w:p w:rsidR="00763955" w:rsidRDefault="00763955" w:rsidP="0076395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63955" w:rsidRDefault="00763955" w:rsidP="00763955">
      <w:pPr>
        <w:spacing w:line="270" w:lineRule="atLeast"/>
        <w:rPr>
          <w:rFonts w:ascii="Verdana" w:hAnsi="Verdana"/>
          <w:color w:val="000000"/>
          <w:sz w:val="18"/>
          <w:szCs w:val="18"/>
        </w:rPr>
      </w:pPr>
      <w:r>
        <w:rPr>
          <w:rFonts w:ascii="Verdana" w:hAnsi="Verdana"/>
          <w:color w:val="000000"/>
          <w:sz w:val="18"/>
          <w:szCs w:val="18"/>
        </w:rPr>
        <w:t>Зинуров, Рафаил Нариманович</w:t>
      </w:r>
    </w:p>
    <w:p w:rsidR="00763955" w:rsidRDefault="00763955" w:rsidP="0076395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63955" w:rsidRDefault="00763955" w:rsidP="0076395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63955" w:rsidRDefault="00763955" w:rsidP="0076395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63955" w:rsidRDefault="00763955" w:rsidP="00763955">
      <w:pPr>
        <w:spacing w:line="270" w:lineRule="atLeast"/>
        <w:rPr>
          <w:rFonts w:ascii="Verdana" w:hAnsi="Verdana"/>
          <w:color w:val="000000"/>
          <w:sz w:val="18"/>
          <w:szCs w:val="18"/>
        </w:rPr>
      </w:pPr>
      <w:r>
        <w:rPr>
          <w:rFonts w:ascii="Verdana" w:hAnsi="Verdana"/>
          <w:color w:val="000000"/>
          <w:sz w:val="18"/>
          <w:szCs w:val="18"/>
        </w:rPr>
        <w:t>Москва</w:t>
      </w:r>
    </w:p>
    <w:p w:rsidR="00763955" w:rsidRDefault="00763955" w:rsidP="0076395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63955" w:rsidRDefault="00763955" w:rsidP="00763955">
      <w:pPr>
        <w:spacing w:line="270" w:lineRule="atLeast"/>
        <w:rPr>
          <w:rFonts w:ascii="Verdana" w:hAnsi="Verdana"/>
          <w:color w:val="000000"/>
          <w:sz w:val="18"/>
          <w:szCs w:val="18"/>
        </w:rPr>
      </w:pPr>
      <w:r>
        <w:rPr>
          <w:rFonts w:ascii="Verdana" w:hAnsi="Verdana"/>
          <w:color w:val="000000"/>
          <w:sz w:val="18"/>
          <w:szCs w:val="18"/>
        </w:rPr>
        <w:t>12.00.11</w:t>
      </w:r>
    </w:p>
    <w:p w:rsidR="00763955" w:rsidRDefault="00763955" w:rsidP="0076395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63955" w:rsidRDefault="00763955" w:rsidP="00763955">
      <w:pPr>
        <w:spacing w:line="270" w:lineRule="atLeast"/>
        <w:rPr>
          <w:rFonts w:ascii="Verdana" w:hAnsi="Verdana"/>
          <w:color w:val="000000"/>
          <w:sz w:val="18"/>
          <w:szCs w:val="18"/>
        </w:rPr>
      </w:pPr>
      <w:r>
        <w:rPr>
          <w:rFonts w:ascii="Verdana" w:hAnsi="Verdana"/>
          <w:color w:val="000000"/>
          <w:sz w:val="18"/>
          <w:szCs w:val="18"/>
        </w:rPr>
        <w:t>Судоустройство; прокуратура; адвокатура; нотариат</w:t>
      </w:r>
    </w:p>
    <w:p w:rsidR="00763955" w:rsidRDefault="00763955" w:rsidP="0076395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63955" w:rsidRDefault="00763955" w:rsidP="00763955">
      <w:pPr>
        <w:spacing w:line="270" w:lineRule="atLeast"/>
        <w:rPr>
          <w:rFonts w:ascii="Verdana" w:hAnsi="Verdana"/>
          <w:color w:val="000000"/>
          <w:sz w:val="18"/>
          <w:szCs w:val="18"/>
        </w:rPr>
      </w:pPr>
      <w:r>
        <w:rPr>
          <w:rFonts w:ascii="Verdana" w:hAnsi="Verdana"/>
          <w:color w:val="000000"/>
          <w:sz w:val="18"/>
          <w:szCs w:val="18"/>
        </w:rPr>
        <w:t>170</w:t>
      </w:r>
    </w:p>
    <w:p w:rsidR="00763955" w:rsidRDefault="00763955" w:rsidP="0076395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Зинуров, Рафаил Нариманович</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Введение----------------------------------------1-</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Особенности учреждения института</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в Башкирии и становление и развитие его статуса</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Образование прокуратуры Башкирии и ее первоначальный</w:t>
      </w:r>
      <w:r>
        <w:rPr>
          <w:rStyle w:val="WW8Num3z0"/>
          <w:rFonts w:ascii="Verdana" w:hAnsi="Verdana"/>
          <w:color w:val="000000"/>
          <w:sz w:val="18"/>
          <w:szCs w:val="18"/>
        </w:rPr>
        <w:t> </w:t>
      </w:r>
      <w:r>
        <w:rPr>
          <w:rStyle w:val="WW8Num4z0"/>
          <w:rFonts w:ascii="Verdana" w:hAnsi="Verdana"/>
          <w:color w:val="4682B4"/>
          <w:sz w:val="18"/>
          <w:szCs w:val="18"/>
        </w:rPr>
        <w:t>правовой</w:t>
      </w:r>
      <w:r>
        <w:rPr>
          <w:rStyle w:val="WW8Num3z0"/>
          <w:rFonts w:ascii="Verdana" w:hAnsi="Verdana"/>
          <w:color w:val="000000"/>
          <w:sz w:val="18"/>
          <w:szCs w:val="18"/>
        </w:rPr>
        <w:t> </w:t>
      </w:r>
      <w:r>
        <w:rPr>
          <w:rFonts w:ascii="Verdana" w:hAnsi="Verdana"/>
          <w:color w:val="000000"/>
          <w:sz w:val="18"/>
          <w:szCs w:val="18"/>
        </w:rPr>
        <w:t>статус (1922-1925 г.г.).--------------------------------------------------10</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Правовой</w:t>
      </w:r>
      <w:r>
        <w:rPr>
          <w:rStyle w:val="WW8Num3z0"/>
          <w:rFonts w:ascii="Verdana" w:hAnsi="Verdana"/>
          <w:color w:val="000000"/>
          <w:sz w:val="18"/>
          <w:szCs w:val="18"/>
        </w:rPr>
        <w:t> </w:t>
      </w:r>
      <w:r>
        <w:rPr>
          <w:rStyle w:val="WW8Num4z0"/>
          <w:rFonts w:ascii="Verdana" w:hAnsi="Verdana"/>
          <w:color w:val="4682B4"/>
          <w:sz w:val="18"/>
          <w:szCs w:val="18"/>
        </w:rPr>
        <w:t>статус</w:t>
      </w:r>
      <w:r>
        <w:rPr>
          <w:rStyle w:val="WW8Num3z0"/>
          <w:rFonts w:ascii="Verdana" w:hAnsi="Verdana"/>
          <w:color w:val="000000"/>
          <w:sz w:val="18"/>
          <w:szCs w:val="18"/>
        </w:rPr>
        <w:t> </w:t>
      </w:r>
      <w:r>
        <w:rPr>
          <w:rFonts w:ascii="Verdana" w:hAnsi="Verdana"/>
          <w:color w:val="000000"/>
          <w:sz w:val="18"/>
          <w:szCs w:val="18"/>
        </w:rPr>
        <w:t>прокуратуры Башкирской АССР в советский период.-----------------------------------------------------------------------------31</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Правовые аспекты статуса прокуратуры Республики Башкортостан в связи с принятием</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о государственном суверен итете республики</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Статус прокуратуры Республики Башкортостан в свете идей о государственном</w:t>
      </w:r>
      <w:r>
        <w:rPr>
          <w:rStyle w:val="WW8Num3z0"/>
          <w:rFonts w:ascii="Verdana" w:hAnsi="Verdana"/>
          <w:color w:val="000000"/>
          <w:sz w:val="18"/>
          <w:szCs w:val="18"/>
        </w:rPr>
        <w:t> </w:t>
      </w:r>
      <w:r>
        <w:rPr>
          <w:rStyle w:val="WW8Num4z0"/>
          <w:rFonts w:ascii="Verdana" w:hAnsi="Verdana"/>
          <w:color w:val="4682B4"/>
          <w:sz w:val="18"/>
          <w:szCs w:val="18"/>
        </w:rPr>
        <w:t>суверенитете</w:t>
      </w:r>
      <w:r>
        <w:rPr>
          <w:rFonts w:ascii="Verdana" w:hAnsi="Verdana"/>
          <w:color w:val="000000"/>
          <w:sz w:val="18"/>
          <w:szCs w:val="18"/>
        </w:rPr>
        <w:t>.--------------------------------------------------60</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Юридическая природа Декларации о государственном суверенитете и ее правовые последствия для статуса прокуратуры</w:t>
      </w:r>
      <w:r>
        <w:rPr>
          <w:rStyle w:val="WW8Num3z0"/>
          <w:rFonts w:ascii="Verdana" w:hAnsi="Verdana"/>
          <w:color w:val="000000"/>
          <w:sz w:val="18"/>
          <w:szCs w:val="18"/>
        </w:rPr>
        <w:t> </w:t>
      </w:r>
      <w:r>
        <w:rPr>
          <w:rStyle w:val="WW8Num4z0"/>
          <w:rFonts w:ascii="Verdana" w:hAnsi="Verdana"/>
          <w:color w:val="4682B4"/>
          <w:sz w:val="18"/>
          <w:szCs w:val="18"/>
        </w:rPr>
        <w:t>Башкортостана</w:t>
      </w:r>
      <w:r>
        <w:rPr>
          <w:rFonts w:ascii="Verdana" w:hAnsi="Verdana"/>
          <w:color w:val="000000"/>
          <w:sz w:val="18"/>
          <w:szCs w:val="18"/>
        </w:rPr>
        <w:t>.-------------------------------------------------------69</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Статус органов прокуратуры в процессе развития</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между Российской Федерацией и Республикой Башкортостан.</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Правовые аспекты</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Договора и статус органов прокуратуры Республики Башкортостан.------------------------------------84</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Проблемы правового статуса прокуратуры в стадии подготовки Договора о разграничении предметов ведения между Российской Федерацией и Республикой Башкортостан----------------------------------99</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Правовой статус прокуратуры Республики Башкортостан в современных условиях,</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Статус прокуратуры Башкортостана в условиях</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РБ 1993 года и Договора о разграничении предметов ведения между Российской Федерацией и Республикой Башкортостан.-----------------116</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Соотношение законов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и Республики Башкортостан.------------------------------------------------------135</w:t>
      </w:r>
    </w:p>
    <w:p w:rsidR="00763955" w:rsidRDefault="00763955" w:rsidP="00763955">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2"/>
          <w:rFonts w:ascii="Verdana" w:hAnsi="Verdana"/>
          <w:b w:val="0"/>
          <w:bCs w:val="0"/>
          <w:color w:val="535353"/>
          <w:sz w:val="15"/>
          <w:szCs w:val="15"/>
        </w:rPr>
        <w:t>На тему "Правовой статус прокуратуры Башкортостана как субъекта Федерации"</w:t>
      </w:r>
    </w:p>
    <w:p w:rsidR="00763955" w:rsidRDefault="00763955" w:rsidP="007639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90-ые годы, насыщенные важными социально-политическими событиями и реформами, в результате острого и всеохватного кризиса российской действительности, начался процесс суверенизации республик в составе Российской Федерации.</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Органы</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как важнейший государственно-правовой институт и основное звено в системе</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в таких республиках России, как Башкортостан и Татарстан, с неизбежностью оказались вовлеченными в этот процесс. При этом, в отношениях центра с регионами, в частности Российской Федерации и Республики Башкортостан, в силу исторически обусловленных особенностей организационного строения, специфики функций и задач, органы прокуратуры оказались фактором, обусловившим острую правовую</w:t>
      </w:r>
      <w:r>
        <w:rPr>
          <w:rStyle w:val="WW8Num3z0"/>
          <w:rFonts w:ascii="Verdana" w:hAnsi="Verdana"/>
          <w:color w:val="000000"/>
          <w:sz w:val="18"/>
          <w:szCs w:val="18"/>
        </w:rPr>
        <w:t> </w:t>
      </w:r>
      <w:r>
        <w:rPr>
          <w:rStyle w:val="WW8Num4z0"/>
          <w:rFonts w:ascii="Verdana" w:hAnsi="Verdana"/>
          <w:color w:val="4682B4"/>
          <w:sz w:val="18"/>
          <w:szCs w:val="18"/>
        </w:rPr>
        <w:t>коллизию</w:t>
      </w:r>
      <w:r>
        <w:rPr>
          <w:rFonts w:ascii="Verdana" w:hAnsi="Verdana"/>
          <w:color w:val="000000"/>
          <w:sz w:val="18"/>
          <w:szCs w:val="18"/>
        </w:rPr>
        <w:t>, связанную с "попыткой "переподчинить"</w:t>
      </w:r>
      <w:r>
        <w:rPr>
          <w:rStyle w:val="WW8Num3z0"/>
          <w:rFonts w:ascii="Verdana" w:hAnsi="Verdana"/>
          <w:color w:val="000000"/>
          <w:sz w:val="18"/>
          <w:szCs w:val="18"/>
        </w:rPr>
        <w:t> </w:t>
      </w:r>
      <w:r>
        <w:rPr>
          <w:rStyle w:val="WW8Num4z0"/>
          <w:rFonts w:ascii="Verdana" w:hAnsi="Verdana"/>
          <w:color w:val="4682B4"/>
          <w:sz w:val="18"/>
          <w:szCs w:val="18"/>
        </w:rPr>
        <w:t>прокуратуру</w:t>
      </w:r>
      <w:r>
        <w:rPr>
          <w:rStyle w:val="WW8Num3z0"/>
          <w:rFonts w:ascii="Verdana" w:hAnsi="Verdana"/>
          <w:color w:val="000000"/>
          <w:sz w:val="18"/>
          <w:szCs w:val="18"/>
        </w:rPr>
        <w:t> </w:t>
      </w:r>
      <w:r>
        <w:rPr>
          <w:rFonts w:ascii="Verdana" w:hAnsi="Verdana"/>
          <w:color w:val="000000"/>
          <w:sz w:val="18"/>
          <w:szCs w:val="18"/>
        </w:rPr>
        <w:t>органам местной власти" \</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высказанная ранее в юридической науке точка зрения о том. что ".развитие.</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выдвинет новые проблемы, практика</w:t>
      </w:r>
      <w:r>
        <w:rPr>
          <w:rStyle w:val="WW8Num3z0"/>
          <w:rFonts w:ascii="Verdana" w:hAnsi="Verdana"/>
          <w:color w:val="000000"/>
          <w:sz w:val="18"/>
          <w:szCs w:val="18"/>
        </w:rPr>
        <w:t> </w:t>
      </w:r>
      <w:r>
        <w:rPr>
          <w:rStyle w:val="WW8Num4z0"/>
          <w:rFonts w:ascii="Verdana" w:hAnsi="Verdana"/>
          <w:color w:val="4682B4"/>
          <w:sz w:val="18"/>
          <w:szCs w:val="18"/>
        </w:rPr>
        <w:t>прокурорской</w:t>
      </w:r>
      <w:r>
        <w:rPr>
          <w:rStyle w:val="WW8Num3z0"/>
          <w:rFonts w:ascii="Verdana" w:hAnsi="Verdana"/>
          <w:color w:val="000000"/>
          <w:sz w:val="18"/>
          <w:szCs w:val="18"/>
        </w:rPr>
        <w:t> </w:t>
      </w:r>
      <w:r>
        <w:rPr>
          <w:rFonts w:ascii="Verdana" w:hAnsi="Verdana"/>
          <w:color w:val="000000"/>
          <w:sz w:val="18"/>
          <w:szCs w:val="18"/>
        </w:rPr>
        <w:t>деятельности потребует теоретического осмысления новых вопросов, новых решений" , представляется особо актуальной и современной сегодня, в пору реформ и преобразований.</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Новая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по целому ряду позиций изменив правовой статус органов прокуратуры,</w:t>
      </w:r>
      <w:r>
        <w:rPr>
          <w:rStyle w:val="WW8Num3z0"/>
          <w:rFonts w:ascii="Verdana" w:hAnsi="Verdana"/>
          <w:color w:val="000000"/>
          <w:sz w:val="18"/>
          <w:szCs w:val="18"/>
        </w:rPr>
        <w:t> </w:t>
      </w:r>
      <w:r>
        <w:rPr>
          <w:rStyle w:val="WW8Num4z0"/>
          <w:rFonts w:ascii="Verdana" w:hAnsi="Verdana"/>
          <w:color w:val="4682B4"/>
          <w:sz w:val="18"/>
          <w:szCs w:val="18"/>
        </w:rPr>
        <w:t>закрепила</w:t>
      </w:r>
      <w:r>
        <w:rPr>
          <w:rStyle w:val="WW8Num3z0"/>
          <w:rFonts w:ascii="Verdana" w:hAnsi="Verdana"/>
          <w:color w:val="000000"/>
          <w:sz w:val="18"/>
          <w:szCs w:val="18"/>
        </w:rPr>
        <w:t> </w:t>
      </w:r>
      <w:r>
        <w:rPr>
          <w:rFonts w:ascii="Verdana" w:hAnsi="Verdana"/>
          <w:color w:val="000000"/>
          <w:sz w:val="18"/>
          <w:szCs w:val="18"/>
        </w:rPr>
        <w:t>новую концепцию государственно-правового устройства России 3, в котором исторически сложившиеся единство и централизованность органов прокуратуры были сохранены.</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Российской Федерации (Концепция развития на переходный период). М, 1994, с. 76-77</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К.Ф. Актуальные направления развития теории прокурорского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 Проблемы организации и деятельности прокурорской системы в свете Закона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СССР. М„ 1980, с. 16</w:t>
      </w:r>
    </w:p>
    <w:p w:rsidR="00763955" w:rsidRDefault="00763955" w:rsidP="007639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Там же, с. 5</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исходя из правового смысла</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о государственном суверенитете Республики Башкортостан, руководство Башкортостана взяло курс на создание самостоятельной системы законодательства и самостоятельных правоохранительных органов, в том числе и прокуратуры. В стремлении сохранить единство</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устройства и свои позиции как центра, Российская Федерация вынуждена была пойти на</w:t>
      </w:r>
      <w:r>
        <w:rPr>
          <w:rStyle w:val="WW8Num3z0"/>
          <w:rFonts w:ascii="Verdana" w:hAnsi="Verdana"/>
          <w:color w:val="000000"/>
          <w:sz w:val="18"/>
          <w:szCs w:val="18"/>
        </w:rPr>
        <w:t> </w:t>
      </w:r>
      <w:r>
        <w:rPr>
          <w:rStyle w:val="WW8Num4z0"/>
          <w:rFonts w:ascii="Verdana" w:hAnsi="Verdana"/>
          <w:color w:val="4682B4"/>
          <w:sz w:val="18"/>
          <w:szCs w:val="18"/>
        </w:rPr>
        <w:t>уступки</w:t>
      </w:r>
      <w:r>
        <w:rPr>
          <w:rStyle w:val="WW8Num3z0"/>
          <w:rFonts w:ascii="Verdana" w:hAnsi="Verdana"/>
          <w:color w:val="000000"/>
          <w:sz w:val="18"/>
          <w:szCs w:val="18"/>
        </w:rPr>
        <w:t> </w:t>
      </w:r>
      <w:r>
        <w:rPr>
          <w:rFonts w:ascii="Verdana" w:hAnsi="Verdana"/>
          <w:color w:val="000000"/>
          <w:sz w:val="18"/>
          <w:szCs w:val="18"/>
        </w:rPr>
        <w:t>по некоторым важнейшим вопросам государственно-правового устройства.</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подписанными между Российской Федерацией и Республикой Башкортостан</w:t>
      </w:r>
      <w:r>
        <w:rPr>
          <w:rStyle w:val="WW8Num3z0"/>
          <w:rFonts w:ascii="Verdana" w:hAnsi="Verdana"/>
          <w:color w:val="000000"/>
          <w:sz w:val="18"/>
          <w:szCs w:val="18"/>
        </w:rPr>
        <w:t> </w:t>
      </w:r>
      <w:r>
        <w:rPr>
          <w:rStyle w:val="WW8Num4z0"/>
          <w:rFonts w:ascii="Verdana" w:hAnsi="Verdana"/>
          <w:color w:val="4682B4"/>
          <w:sz w:val="18"/>
          <w:szCs w:val="18"/>
        </w:rPr>
        <w:t>Федеративным</w:t>
      </w:r>
      <w:r>
        <w:rPr>
          <w:rStyle w:val="WW8Num3z0"/>
          <w:rFonts w:ascii="Verdana" w:hAnsi="Verdana"/>
          <w:color w:val="000000"/>
          <w:sz w:val="18"/>
          <w:szCs w:val="18"/>
        </w:rPr>
        <w:t> </w:t>
      </w:r>
      <w:r>
        <w:rPr>
          <w:rFonts w:ascii="Verdana" w:hAnsi="Verdana"/>
          <w:color w:val="000000"/>
          <w:sz w:val="18"/>
          <w:szCs w:val="18"/>
        </w:rPr>
        <w:t>Договором от 31 марта 1992 года, Приложением к нему от Республики Башкортостан, Договором о разграничении предметов ведения и взаимном делегировании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Российской Федерацией и Башкортостаном от 3 августа 1994 года, а также принятым в 1993 году законом "О прокуратуре Республики Башкортостан", прокуратуре Республики Башкортостан вопреки положениям</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и закона "О прокуратуре Российской Федерации", был придан особый статус, формально выводивший ее из правового поля единой российской прокуратуры.</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как справедливо было отмечено М.Ю.Рагинским и М.Я.Савицким еще в 1973 году, "обширная и разнообразная деятельность прокуратуры, все отрасли прокурорского надзора едины потому, что их объединяет общая главная задача -</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точным и неуклонным</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законов" \ Кроме того, единство органов прокуратуры заключается и в том, что "в</w:t>
      </w:r>
      <w:r>
        <w:rPr>
          <w:rStyle w:val="WW8Num3z0"/>
          <w:rFonts w:ascii="Verdana" w:hAnsi="Verdana"/>
          <w:color w:val="000000"/>
          <w:sz w:val="18"/>
          <w:szCs w:val="18"/>
        </w:rPr>
        <w:t> </w:t>
      </w:r>
      <w:r>
        <w:rPr>
          <w:rStyle w:val="WW8Num4z0"/>
          <w:rFonts w:ascii="Verdana" w:hAnsi="Verdana"/>
          <w:color w:val="4682B4"/>
          <w:sz w:val="18"/>
          <w:szCs w:val="18"/>
        </w:rPr>
        <w:t>прокурорскую</w:t>
      </w:r>
      <w:r>
        <w:rPr>
          <w:rStyle w:val="WW8Num3z0"/>
          <w:rFonts w:ascii="Verdana" w:hAnsi="Verdana"/>
          <w:color w:val="000000"/>
          <w:sz w:val="18"/>
          <w:szCs w:val="18"/>
        </w:rPr>
        <w:t> </w:t>
      </w:r>
      <w:r>
        <w:rPr>
          <w:rFonts w:ascii="Verdana" w:hAnsi="Verdana"/>
          <w:color w:val="000000"/>
          <w:sz w:val="18"/>
          <w:szCs w:val="18"/>
        </w:rPr>
        <w:t>систему входят все звенья прокуратуры, начиная от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кончая прокурорами районов и городов" .</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Рагинский</w:t>
      </w:r>
      <w:r>
        <w:rPr>
          <w:rStyle w:val="WW8Num3z0"/>
          <w:rFonts w:ascii="Verdana" w:hAnsi="Verdana"/>
          <w:color w:val="000000"/>
          <w:sz w:val="18"/>
          <w:szCs w:val="18"/>
        </w:rPr>
        <w:t> </w:t>
      </w:r>
      <w:r>
        <w:rPr>
          <w:rFonts w:ascii="Verdana" w:hAnsi="Verdana"/>
          <w:color w:val="000000"/>
          <w:sz w:val="18"/>
          <w:szCs w:val="18"/>
        </w:rPr>
        <w:t>М.Ю., Савицкий М.Я. Организация работы и деятельность прокуратуры по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М, 1973, с. 3</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С.Г. Принцип системности в организации и деятельности прокуратуры // Проблемы организации и деятельности прокурорской системы в свете Закона о прокуратуре</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1995, с. 11</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когда по мнению</w:t>
      </w:r>
      <w:r>
        <w:rPr>
          <w:rStyle w:val="WW8Num3z0"/>
          <w:rFonts w:ascii="Verdana" w:hAnsi="Verdana"/>
          <w:color w:val="000000"/>
          <w:sz w:val="18"/>
          <w:szCs w:val="18"/>
        </w:rPr>
        <w:t> </w:t>
      </w:r>
      <w:r>
        <w:rPr>
          <w:rStyle w:val="WW8Num4z0"/>
          <w:rFonts w:ascii="Verdana" w:hAnsi="Verdana"/>
          <w:color w:val="4682B4"/>
          <w:sz w:val="18"/>
          <w:szCs w:val="18"/>
        </w:rPr>
        <w:t>Пономарева</w:t>
      </w:r>
      <w:r>
        <w:rPr>
          <w:rStyle w:val="WW8Num3z0"/>
          <w:rFonts w:ascii="Verdana" w:hAnsi="Verdana"/>
          <w:color w:val="000000"/>
          <w:sz w:val="18"/>
          <w:szCs w:val="18"/>
        </w:rPr>
        <w:t> </w:t>
      </w:r>
      <w:r>
        <w:rPr>
          <w:rFonts w:ascii="Verdana" w:hAnsi="Verdana"/>
          <w:color w:val="000000"/>
          <w:sz w:val="18"/>
          <w:szCs w:val="18"/>
        </w:rPr>
        <w:t xml:space="preserve">Г.С. наметился разрыв между законодательством и экономическими возможностями реализации нормативного материала \ кроме того, в </w:t>
      </w:r>
      <w:r>
        <w:rPr>
          <w:rFonts w:ascii="Verdana" w:hAnsi="Verdana"/>
          <w:color w:val="000000"/>
          <w:sz w:val="18"/>
          <w:szCs w:val="18"/>
        </w:rPr>
        <w:lastRenderedPageBreak/>
        <w:t>".условиях</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государственности, национально-культурных и иных особенностей регионов, стержневую, цементирующую</w:t>
      </w:r>
      <w:r>
        <w:rPr>
          <w:rStyle w:val="WW8Num3z0"/>
          <w:rFonts w:ascii="Verdana" w:hAnsi="Verdana"/>
          <w:color w:val="000000"/>
          <w:sz w:val="18"/>
          <w:szCs w:val="18"/>
        </w:rPr>
        <w:t> </w:t>
      </w:r>
      <w:r>
        <w:rPr>
          <w:rStyle w:val="WW8Num4z0"/>
          <w:rFonts w:ascii="Verdana" w:hAnsi="Verdana"/>
          <w:color w:val="4682B4"/>
          <w:sz w:val="18"/>
          <w:szCs w:val="18"/>
        </w:rPr>
        <w:t>правоохранительную</w:t>
      </w:r>
      <w:r>
        <w:rPr>
          <w:rStyle w:val="WW8Num3z0"/>
          <w:rFonts w:ascii="Verdana" w:hAnsi="Verdana"/>
          <w:color w:val="000000"/>
          <w:sz w:val="18"/>
          <w:szCs w:val="18"/>
        </w:rPr>
        <w:t> </w:t>
      </w:r>
      <w:r>
        <w:rPr>
          <w:rFonts w:ascii="Verdana" w:hAnsi="Verdana"/>
          <w:color w:val="000000"/>
          <w:sz w:val="18"/>
          <w:szCs w:val="18"/>
        </w:rPr>
        <w:t>роль призвана выполнять прокуратура"2, изменение организационного статуса органов прокуратуры Башкортостана, приобрела особое, общегосударственное значение.</w:t>
      </w:r>
    </w:p>
    <w:p w:rsidR="00763955" w:rsidRDefault="00763955" w:rsidP="007639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Проблема эта до настоящего времени не являлась предметов специального изучения и еще ожидает своего решения.</w:t>
      </w:r>
    </w:p>
    <w:p w:rsidR="00763955" w:rsidRDefault="00763955" w:rsidP="007639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она является новой и актуальной не только для системы органов прокуратуры, но и вообще для всей современной российской государственности, поскольку, "деятельность прокуратуры связана со всей системой государственного механизма России"3.</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в настоящей работе впервые предпринимается попытка провести исследование и анализ причин и условий предопредиливших данный процесс, как с правовых позиций Российской Федерации как центра, и Республики Башкортостан, как субъекта федерации, провозгласившего</w:t>
      </w:r>
      <w:r>
        <w:rPr>
          <w:rStyle w:val="WW8Num3z0"/>
          <w:rFonts w:ascii="Verdana" w:hAnsi="Verdana"/>
          <w:color w:val="000000"/>
          <w:sz w:val="18"/>
          <w:szCs w:val="18"/>
        </w:rPr>
        <w:t> </w:t>
      </w:r>
      <w:r>
        <w:rPr>
          <w:rStyle w:val="WW8Num4z0"/>
          <w:rFonts w:ascii="Verdana" w:hAnsi="Verdana"/>
          <w:color w:val="4682B4"/>
          <w:sz w:val="18"/>
          <w:szCs w:val="18"/>
        </w:rPr>
        <w:t>Декларацию</w:t>
      </w:r>
      <w:r>
        <w:rPr>
          <w:rStyle w:val="WW8Num3z0"/>
          <w:rFonts w:ascii="Verdana" w:hAnsi="Verdana"/>
          <w:color w:val="000000"/>
          <w:sz w:val="18"/>
          <w:szCs w:val="18"/>
        </w:rPr>
        <w:t> </w:t>
      </w:r>
      <w:r>
        <w:rPr>
          <w:rFonts w:ascii="Verdana" w:hAnsi="Verdana"/>
          <w:color w:val="000000"/>
          <w:sz w:val="18"/>
          <w:szCs w:val="18"/>
        </w:rPr>
        <w:t>о государственном суверенитете в составе России, содержащую положение о самостоятельной системе органов прокуратуры.</w:t>
      </w:r>
    </w:p>
    <w:p w:rsidR="00763955" w:rsidRDefault="00763955" w:rsidP="007639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Новым направлением в содержании данной работы, также является и то обстоятельство, что с учетом изменений, которые претерпевала национально-государственное строительство в Башкирии на различных этапах своего развития, в историческом ракурсе, охватывающем период с 1922 по 1997 годы, впервые дается анализ развития механизма взаимодействия органов прокуратуры Башкирии, как части единой и независимой от местной власти</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Пономарев</w:t>
      </w:r>
      <w:r>
        <w:rPr>
          <w:rStyle w:val="WW8Num3z0"/>
          <w:rFonts w:ascii="Verdana" w:hAnsi="Verdana"/>
          <w:color w:val="000000"/>
          <w:sz w:val="18"/>
          <w:szCs w:val="18"/>
        </w:rPr>
        <w:t> </w:t>
      </w:r>
      <w:r>
        <w:rPr>
          <w:rFonts w:ascii="Verdana" w:hAnsi="Verdana"/>
          <w:color w:val="000000"/>
          <w:sz w:val="18"/>
          <w:szCs w:val="18"/>
        </w:rPr>
        <w:t>Г.С. Прокуратура в условиях кризиса</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правовых реформ в России. Автореферат диссертации на соискание ученой степени кандидата юридических наук. M, 1995, с. 11</w:t>
      </w:r>
    </w:p>
    <w:p w:rsidR="00763955" w:rsidRDefault="00763955" w:rsidP="007639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Прокуратура Российской Федерации (Концепция развития на переходный период). М, 1994, с. 66</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Николаева</w:t>
      </w:r>
      <w:r>
        <w:rPr>
          <w:rStyle w:val="WW8Num3z0"/>
          <w:rFonts w:ascii="Verdana" w:hAnsi="Verdana"/>
          <w:color w:val="000000"/>
          <w:sz w:val="18"/>
          <w:szCs w:val="18"/>
        </w:rPr>
        <w:t> </w:t>
      </w:r>
      <w:r>
        <w:rPr>
          <w:rFonts w:ascii="Verdana" w:hAnsi="Verdana"/>
          <w:color w:val="000000"/>
          <w:sz w:val="18"/>
          <w:szCs w:val="18"/>
        </w:rPr>
        <w:t>Л.А. Надзор прокуратуры: проблемы теории и практики Н</w:t>
      </w:r>
      <w:r>
        <w:rPr>
          <w:rStyle w:val="WW8Num3z0"/>
          <w:rFonts w:ascii="Verdana" w:hAnsi="Verdana"/>
          <w:color w:val="000000"/>
          <w:sz w:val="18"/>
          <w:szCs w:val="18"/>
        </w:rPr>
        <w:t> </w:t>
      </w:r>
      <w:r>
        <w:rPr>
          <w:rStyle w:val="WW8Num4z0"/>
          <w:rFonts w:ascii="Verdana" w:hAnsi="Verdana"/>
          <w:color w:val="4682B4"/>
          <w:sz w:val="18"/>
          <w:szCs w:val="18"/>
        </w:rPr>
        <w:t>Прокурорская</w:t>
      </w:r>
      <w:r>
        <w:rPr>
          <w:rStyle w:val="WW8Num3z0"/>
          <w:rFonts w:ascii="Verdana" w:hAnsi="Verdana"/>
          <w:color w:val="000000"/>
          <w:sz w:val="18"/>
          <w:szCs w:val="18"/>
        </w:rPr>
        <w:t> </w:t>
      </w:r>
      <w:r>
        <w:rPr>
          <w:rFonts w:ascii="Verdana" w:hAnsi="Verdana"/>
          <w:color w:val="000000"/>
          <w:sz w:val="18"/>
          <w:szCs w:val="18"/>
        </w:rPr>
        <w:t>и следственная практика. 1997, №2, с. 82 общегосударственной системы, с органами государственной власти этой республики.</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соответствия законов субъекта федерации федеральным законам, сегодня является наиболее актуальной проблемой в государственно-правовой сфере. В юридической науке еще в 1990 году на это было обращено особое внимание: ".перспективы дальнейшего развития общественной жизни страны свидетельствуют о том, что обеспечение на данной территории</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союзного закона перед местными, будет одной из самых сложных задач</w:t>
      </w:r>
      <w:r>
        <w:rPr>
          <w:rStyle w:val="WW8Num3z0"/>
          <w:rFonts w:ascii="Verdana" w:hAnsi="Verdana"/>
          <w:color w:val="000000"/>
          <w:sz w:val="18"/>
          <w:szCs w:val="18"/>
        </w:rPr>
        <w:t> </w:t>
      </w:r>
      <w:r>
        <w:rPr>
          <w:rStyle w:val="WW8Num4z0"/>
          <w:rFonts w:ascii="Verdana" w:hAnsi="Verdana"/>
          <w:color w:val="4682B4"/>
          <w:sz w:val="18"/>
          <w:szCs w:val="18"/>
        </w:rPr>
        <w:t>прокуроров</w:t>
      </w:r>
      <w:r>
        <w:rPr>
          <w:rFonts w:ascii="Verdana" w:hAnsi="Verdana"/>
          <w:color w:val="000000"/>
          <w:sz w:val="18"/>
          <w:szCs w:val="18"/>
        </w:rPr>
        <w:t>"</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настоящего исследования заключается и в том, что поэтапное исследование механизма зарождения проблемы правового статуса органов прокуратуры в республике, провозгласившей Декларацию о государственном</w:t>
      </w:r>
      <w:r>
        <w:rPr>
          <w:rStyle w:val="WW8Num3z0"/>
          <w:rFonts w:ascii="Verdana" w:hAnsi="Verdana"/>
          <w:color w:val="000000"/>
          <w:sz w:val="18"/>
          <w:szCs w:val="18"/>
        </w:rPr>
        <w:t> </w:t>
      </w:r>
      <w:r>
        <w:rPr>
          <w:rStyle w:val="WW8Num4z0"/>
          <w:rFonts w:ascii="Verdana" w:hAnsi="Verdana"/>
          <w:color w:val="4682B4"/>
          <w:sz w:val="18"/>
          <w:szCs w:val="18"/>
        </w:rPr>
        <w:t>суверенитете</w:t>
      </w:r>
      <w:r>
        <w:rPr>
          <w:rStyle w:val="WW8Num3z0"/>
          <w:rFonts w:ascii="Verdana" w:hAnsi="Verdana"/>
          <w:color w:val="000000"/>
          <w:sz w:val="18"/>
          <w:szCs w:val="18"/>
        </w:rPr>
        <w:t> </w:t>
      </w:r>
      <w:r>
        <w:rPr>
          <w:rFonts w:ascii="Verdana" w:hAnsi="Verdana"/>
          <w:color w:val="000000"/>
          <w:sz w:val="18"/>
          <w:szCs w:val="18"/>
        </w:rPr>
        <w:t>и принявшей на ее основе закон о прокуратуре, направлено на выработку концептуальных основ подхода к государственному урегулированию вопросов, связанных с "изменением организационного статуса прокуратуры в регионах".</w:t>
      </w:r>
    </w:p>
    <w:p w:rsidR="00763955" w:rsidRDefault="00763955" w:rsidP="007639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данной работы, является исследование правового содержания понятия "статус прокуратуры субъекта федерации" применительно к Республике Башкортостан, а также общих проблем, присущих и другим республикам в составе Российской Федерации, принявшим Декларации о государственном суверенитете.</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в главе 1 работы, на основе архивных материалов Башкортостана, Положений, Инструкций и Приказов</w:t>
      </w:r>
      <w:r>
        <w:rPr>
          <w:rStyle w:val="WW8Num3z0"/>
          <w:rFonts w:ascii="Verdana" w:hAnsi="Verdana"/>
          <w:color w:val="000000"/>
          <w:sz w:val="18"/>
          <w:szCs w:val="18"/>
        </w:rPr>
        <w:t> </w:t>
      </w:r>
      <w:r>
        <w:rPr>
          <w:rStyle w:val="WW8Num4z0"/>
          <w:rFonts w:ascii="Verdana" w:hAnsi="Verdana"/>
          <w:color w:val="4682B4"/>
          <w:sz w:val="18"/>
          <w:szCs w:val="18"/>
        </w:rPr>
        <w:t>Прокуратур</w:t>
      </w:r>
      <w:r>
        <w:rPr>
          <w:rStyle w:val="WW8Num3z0"/>
          <w:rFonts w:ascii="Verdana" w:hAnsi="Verdana"/>
          <w:color w:val="000000"/>
          <w:sz w:val="18"/>
          <w:szCs w:val="18"/>
        </w:rPr>
        <w:t> </w:t>
      </w:r>
      <w:r>
        <w:rPr>
          <w:rFonts w:ascii="Verdana" w:hAnsi="Verdana"/>
          <w:color w:val="000000"/>
          <w:sz w:val="18"/>
          <w:szCs w:val="18"/>
        </w:rPr>
        <w:t>Союза ССР и Российской Федерации, регламентировавших в различные периоды деятельность органов прокуратуры, рассматриваются особенности учреждения, содержания и развития правового статуса прокуратуры автономной республики в первые и последующие годы ее формирования.</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Шаяхметов</w:t>
      </w:r>
      <w:r>
        <w:rPr>
          <w:rStyle w:val="WW8Num3z0"/>
          <w:rFonts w:ascii="Verdana" w:hAnsi="Verdana"/>
          <w:color w:val="000000"/>
          <w:sz w:val="18"/>
          <w:szCs w:val="18"/>
        </w:rPr>
        <w:t> </w:t>
      </w:r>
      <w:r>
        <w:rPr>
          <w:rFonts w:ascii="Verdana" w:hAnsi="Verdana"/>
          <w:color w:val="000000"/>
          <w:sz w:val="18"/>
          <w:szCs w:val="18"/>
        </w:rPr>
        <w:t>Р.Г. О некоторых вопросах повышения эффективности прокурорского надзора // Проблемы совершествования деятельности правоохранительныхз органов и повышения профессионального мастерства в борьбе с преступностью (Тезисы республиканской научно-практической конференции). Уфа, 1990, с. 50</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Необходимость такого экскурса в историю органов прокуратуры, обосновывается тем, что ".прежде чем говорить о радикальном обновлении и совершенствовании нашей прокуратуры., следует вспомнить, каким создавался этот высший</w:t>
      </w:r>
      <w:r>
        <w:rPr>
          <w:rStyle w:val="WW8Num3z0"/>
          <w:rFonts w:ascii="Verdana" w:hAnsi="Verdana"/>
          <w:color w:val="000000"/>
          <w:sz w:val="18"/>
          <w:szCs w:val="18"/>
        </w:rPr>
        <w:t> </w:t>
      </w:r>
      <w:r>
        <w:rPr>
          <w:rStyle w:val="WW8Num4z0"/>
          <w:rFonts w:ascii="Verdana" w:hAnsi="Verdana"/>
          <w:color w:val="4682B4"/>
          <w:sz w:val="18"/>
          <w:szCs w:val="18"/>
        </w:rPr>
        <w:t>надзорный</w:t>
      </w:r>
      <w:r>
        <w:rPr>
          <w:rStyle w:val="WW8Num3z0"/>
          <w:rFonts w:ascii="Verdana" w:hAnsi="Verdana"/>
          <w:color w:val="000000"/>
          <w:sz w:val="18"/>
          <w:szCs w:val="18"/>
        </w:rPr>
        <w:t> </w:t>
      </w:r>
      <w:r>
        <w:rPr>
          <w:rFonts w:ascii="Verdana" w:hAnsi="Verdana"/>
          <w:color w:val="000000"/>
          <w:sz w:val="18"/>
          <w:szCs w:val="18"/>
        </w:rPr>
        <w:t>орган в нашей стране, представить ее путь., оценить не только допущенные при этом ошибки и возможности их своевременного исправления, но и определить достижения в теории и практике прокурорского надзора"</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необходимость исследования становления и развития статуса прокуратуры автномной республики в историческом ракурсе, вызывается и тем немаловажным обстоятельством, что как и сегодня, в далекие 20 - ые годы, высшие органы государственной власти автономной республики, ".опасаясь "ущемления" их власти независимыми us</w:t>
      </w:r>
      <w:r>
        <w:rPr>
          <w:rStyle w:val="WW8Num3z0"/>
          <w:rFonts w:ascii="Verdana" w:hAnsi="Verdana"/>
          <w:color w:val="000000"/>
          <w:sz w:val="18"/>
          <w:szCs w:val="18"/>
        </w:rPr>
        <w:t> </w:t>
      </w:r>
      <w:r>
        <w:rPr>
          <w:rStyle w:val="WW8Num4z0"/>
          <w:rFonts w:ascii="Verdana" w:hAnsi="Verdana"/>
          <w:color w:val="4682B4"/>
          <w:sz w:val="18"/>
          <w:szCs w:val="18"/>
        </w:rPr>
        <w:t>прокурорами</w:t>
      </w:r>
      <w:r>
        <w:rPr>
          <w:rFonts w:ascii="Verdana" w:hAnsi="Verdana"/>
          <w:color w:val="000000"/>
          <w:sz w:val="18"/>
          <w:szCs w:val="18"/>
        </w:rPr>
        <w:t>" , стремились обособить и подчинить прокуроров своим местным интересам. Эта проблема, на основе конкретных примеров в данной главе прослеживается на всех этапах развития прокуратуры Башкирии, охватываемых периодом времени с 1922 года по настоящее время.</w:t>
      </w:r>
    </w:p>
    <w:p w:rsidR="00763955" w:rsidRDefault="00763955" w:rsidP="007639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".историко-правовой анализ деятельности прокуратуры. дает возможность построения определенных исторических параллелей, нахождения в прошлом аналогов действующим в настоящем факторам, влияющим на политико-праововую обстановку в обществе. На этой основе могут определяться практические шаги по исключению повторных ошибок прошлого, нахождению наиболее оптимальных вариантов л решения актуальных вопросов формирования прокуратуры." .</w:t>
      </w:r>
    </w:p>
    <w:p w:rsidR="00763955" w:rsidRDefault="00763955" w:rsidP="007639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того, что с проявлениями местничества прокуратуре пришлось сталкиваться не только в первые дни после своего образования 4,</w:t>
      </w:r>
    </w:p>
    <w:p w:rsidR="00763955" w:rsidRDefault="00763955" w:rsidP="007639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В.Б.Алексеев, Е.А.Миронова. Прошлое и настоящее прокурорского надзора за производством дел в судах // Советская прокуратура. Очерки истории. М, 1993, с. 96</w:t>
      </w:r>
    </w:p>
    <w:p w:rsidR="00763955" w:rsidRDefault="00763955" w:rsidP="007639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В.П.Рябцев. Становление и развитие функций прокуратуры и её организационной структуры // Советская прокуратура. Очерки истории. М, 1993, с. 28</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Мирзоева</w:t>
      </w:r>
      <w:r>
        <w:rPr>
          <w:rStyle w:val="WW8Num3z0"/>
          <w:rFonts w:ascii="Verdana" w:hAnsi="Verdana"/>
          <w:color w:val="000000"/>
          <w:sz w:val="18"/>
          <w:szCs w:val="18"/>
        </w:rPr>
        <w:t> </w:t>
      </w:r>
      <w:r>
        <w:rPr>
          <w:rFonts w:ascii="Verdana" w:hAnsi="Verdana"/>
          <w:color w:val="000000"/>
          <w:sz w:val="18"/>
          <w:szCs w:val="18"/>
        </w:rPr>
        <w:t>К. А. Становление и развитие прокуратуры и прокурорского надзора в Таджикистане (20 -ые середина 30 -ых годов) Автореферат диссертации на соискание ученой степени кандидата юридических наук. M, 1996, с. 4</w:t>
      </w:r>
    </w:p>
    <w:p w:rsidR="00763955" w:rsidRDefault="00763955" w:rsidP="007639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B.H. Григоренко. Прокуратура в борьбе с местничеством и ведомственнсотью // Советская прокуратура. Очерки истории. M, 1993, с. 86 но и все последующие годы своей деятельности, когда организационно и структурно она достаточно окрепла, в настоящей главе большое внимание также уделено статусу органов прокуратуры Башкирии, обусловленному особенностями взаимоотношений с высшими органами государственной власти Башкортостана в советский период своего развития - 1922-1990 годы.</w:t>
      </w:r>
    </w:p>
    <w:p w:rsidR="00763955" w:rsidRDefault="00763955" w:rsidP="007639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Вторая глава работы посвящена исследованию на примере Республики Башкортостан правовых аспектов статуса органов прокуратуры субъекта федерации, вытекающих из Декларации о государственном суверенитете республики в составе Российской Федерации.</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изменения статуса прокуратуры Республики Башкортостан, как субъекта федерации, вследствие принятия Декларации о государственном суверенитете и других законов, направленных на обособление и переподчинение органов прокуратуры, в данной главе представлена актуальной не только в связи с её противоречием основным принципам организации и деятельности российской прокуратуры, но и противоречием основным принципам организации и деятельности прокуратур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в целом \</w:t>
      </w:r>
    </w:p>
    <w:p w:rsidR="00763955" w:rsidRDefault="00763955" w:rsidP="007639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Поэтому, проанализированные на примере Республики Башкортостан во 2 главе изменения организационных и правовых основ деятельности прокуратуры субъекта федерации, рассматриваются как следствие и результат распада СССР как единого государства, кризиса государственно-правового устройства России как федеративного государства.</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дается характеристика правовой природы Декларации о государственном суверенитете Республики Башкортостан от 11 октября 1990 года, в ее соотношении со статусом прокуратуры, как системы органов, с единым централизованным статусом. В настоящей главе рассматриваются несколько проектов</w:t>
      </w:r>
      <w:r>
        <w:rPr>
          <w:rStyle w:val="WW8Num3z0"/>
          <w:rFonts w:ascii="Verdana" w:hAnsi="Verdana"/>
          <w:color w:val="000000"/>
          <w:sz w:val="18"/>
          <w:szCs w:val="18"/>
        </w:rPr>
        <w:t> </w:t>
      </w:r>
      <w:r>
        <w:rPr>
          <w:rStyle w:val="WW8Num4z0"/>
          <w:rFonts w:ascii="Verdana" w:hAnsi="Verdana"/>
          <w:color w:val="4682B4"/>
          <w:sz w:val="18"/>
          <w:szCs w:val="18"/>
        </w:rPr>
        <w:t>Деклараций</w:t>
      </w:r>
      <w:r>
        <w:rPr>
          <w:rStyle w:val="WW8Num3z0"/>
          <w:rFonts w:ascii="Verdana" w:hAnsi="Verdana"/>
          <w:color w:val="000000"/>
          <w:sz w:val="18"/>
          <w:szCs w:val="18"/>
        </w:rPr>
        <w:t> </w:t>
      </w:r>
      <w:r>
        <w:rPr>
          <w:rFonts w:ascii="Verdana" w:hAnsi="Verdana"/>
          <w:color w:val="000000"/>
          <w:sz w:val="18"/>
          <w:szCs w:val="18"/>
        </w:rPr>
        <w:t>о государственном суверенитете Башкортостана, и на основе анализа их правового содержания,</w:t>
      </w:r>
    </w:p>
    <w:p w:rsidR="00763955" w:rsidRDefault="00763955" w:rsidP="007639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Законы о прокуратуре стран СНГ и Балтии. М, 1994, с. 7 рассматривается механизм вовлечения в процесс суверенизации и статуса органов прокуратуры Башкортостана, в сторону их обособления.</w:t>
      </w:r>
    </w:p>
    <w:p w:rsidR="00763955" w:rsidRDefault="00763955" w:rsidP="007639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третьей главе рассматривается правовая природа Федеративного Договора в свете Конституции и закона "О прокуратуре Российской Федерации", Декларации о государственном суверенитете Республики Башкортостан.</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Основное внимание здесь также уделяется юридической оценке содержания и смысла Приложения к</w:t>
      </w:r>
      <w:r>
        <w:rPr>
          <w:rStyle w:val="WW8Num3z0"/>
          <w:rFonts w:ascii="Verdana" w:hAnsi="Verdana"/>
          <w:color w:val="000000"/>
          <w:sz w:val="18"/>
          <w:szCs w:val="18"/>
        </w:rPr>
        <w:t> </w:t>
      </w:r>
      <w:r>
        <w:rPr>
          <w:rStyle w:val="WW8Num4z0"/>
          <w:rFonts w:ascii="Verdana" w:hAnsi="Verdana"/>
          <w:color w:val="4682B4"/>
          <w:sz w:val="18"/>
          <w:szCs w:val="18"/>
        </w:rPr>
        <w:t>Федеративному</w:t>
      </w:r>
      <w:r>
        <w:rPr>
          <w:rStyle w:val="WW8Num3z0"/>
          <w:rFonts w:ascii="Verdana" w:hAnsi="Verdana"/>
          <w:color w:val="000000"/>
          <w:sz w:val="18"/>
          <w:szCs w:val="18"/>
        </w:rPr>
        <w:t> </w:t>
      </w:r>
      <w:r>
        <w:rPr>
          <w:rFonts w:ascii="Verdana" w:hAnsi="Verdana"/>
          <w:color w:val="000000"/>
          <w:sz w:val="18"/>
          <w:szCs w:val="18"/>
        </w:rPr>
        <w:t>Договору от Республики Башкортостан, в частности его п. 4, о формировании самостоятельных органов прокуратуры Республики Башкортостан.</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правового анализа содержания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Республики Башкортостан, принятых в период с 1992 по 1994 годы и направленных на реализацию норм указанного Приложения о самостоятельном правовом статусе органов прокуратуры Башкортостана, в третьей главе расасматривается и механизм взаимодействия и правового регулирования отношений, между</w:t>
      </w:r>
      <w:r>
        <w:rPr>
          <w:rStyle w:val="WW8Num3z0"/>
          <w:rFonts w:ascii="Verdana" w:hAnsi="Verdana"/>
          <w:color w:val="000000"/>
          <w:sz w:val="18"/>
          <w:szCs w:val="18"/>
        </w:rPr>
        <w:t> </w:t>
      </w:r>
      <w:r>
        <w:rPr>
          <w:rStyle w:val="WW8Num4z0"/>
          <w:rFonts w:ascii="Verdana" w:hAnsi="Verdana"/>
          <w:color w:val="4682B4"/>
          <w:sz w:val="18"/>
          <w:szCs w:val="18"/>
        </w:rPr>
        <w:t>прокуратурой</w:t>
      </w:r>
      <w:r>
        <w:rPr>
          <w:rStyle w:val="WW8Num3z0"/>
          <w:rFonts w:ascii="Verdana" w:hAnsi="Verdana"/>
          <w:color w:val="000000"/>
          <w:sz w:val="18"/>
          <w:szCs w:val="18"/>
        </w:rPr>
        <w:t> </w:t>
      </w:r>
      <w:r>
        <w:rPr>
          <w:rFonts w:ascii="Verdana" w:hAnsi="Verdana"/>
          <w:color w:val="000000"/>
          <w:sz w:val="18"/>
          <w:szCs w:val="18"/>
        </w:rPr>
        <w:t>Башкортостана, как прокуратуры субъекта федерации, с органами государственной власти Башкортостана и Генеральной Прокуратурой Российской Федерации.</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контексте темы работы, большое внимание в этой главе, уделено также и анализу правового содержания документов</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процесса, предшествовавшего подписанию Договора от 3 августа 1994 года, "О разграничении предметов ведения и взаимном делегировании полномочий между органами государственной власти Российской Федерации и Республики Башкортостан".</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важным моментом содержания третьей главы, является также освещение с правовых позиций отношения к</w:t>
      </w:r>
      <w:r>
        <w:rPr>
          <w:rStyle w:val="WW8Num3z0"/>
          <w:rFonts w:ascii="Verdana" w:hAnsi="Verdana"/>
          <w:color w:val="000000"/>
          <w:sz w:val="18"/>
          <w:szCs w:val="18"/>
        </w:rPr>
        <w:t> </w:t>
      </w:r>
      <w:r>
        <w:rPr>
          <w:rStyle w:val="WW8Num4z0"/>
          <w:rFonts w:ascii="Verdana" w:hAnsi="Verdana"/>
          <w:color w:val="4682B4"/>
          <w:sz w:val="18"/>
          <w:szCs w:val="18"/>
        </w:rPr>
        <w:t>договорному</w:t>
      </w:r>
      <w:r>
        <w:rPr>
          <w:rStyle w:val="WW8Num3z0"/>
          <w:rFonts w:ascii="Verdana" w:hAnsi="Verdana"/>
          <w:color w:val="000000"/>
          <w:sz w:val="18"/>
          <w:szCs w:val="18"/>
        </w:rPr>
        <w:t> </w:t>
      </w:r>
      <w:r>
        <w:rPr>
          <w:rFonts w:ascii="Verdana" w:hAnsi="Verdana"/>
          <w:color w:val="000000"/>
          <w:sz w:val="18"/>
          <w:szCs w:val="18"/>
        </w:rPr>
        <w:t>процессу не только со стороны органов прокуратуры Башкортостана, но и Правительства России и Генеральной Прокуратуры. Эти обстоятельства представляются особенно важными и актуальными вследствие их определяющего влияния в последующем на те условия, которые обуславливают единство органов российской прокуратуры \</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четвертой главе работы, на примере анализа нормативных материалов Республики Башкортостан, принятых в условиях ".отсутствия контроля за соответствием принятых законов потребностям общественных отношений" 2, показан механизм распространения формальной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Республики Башкортостан на органы прокуратуры.</w:t>
      </w:r>
    </w:p>
    <w:p w:rsidR="00763955" w:rsidRDefault="00763955" w:rsidP="007639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статус органов прокуратуры Башкортостана здесь рассматривается с позиций норм Конституции Республики Башкортостан 1993 года в их соотношении с аналогичными нормами Конституции Российской Федерации.</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Особую актуальность представляет подробный анализ соотношения норм закона "О прокуратуре Республики Башкортостан" с нормами закона "О прокуратуре Российской Федерации". Кроме того, рассматривается их соотношение с</w:t>
      </w:r>
      <w:r>
        <w:rPr>
          <w:rStyle w:val="WW8Num3z0"/>
          <w:rFonts w:ascii="Verdana" w:hAnsi="Verdana"/>
          <w:color w:val="000000"/>
          <w:sz w:val="18"/>
          <w:szCs w:val="18"/>
        </w:rPr>
        <w:t> </w:t>
      </w:r>
      <w:r>
        <w:rPr>
          <w:rStyle w:val="WW8Num4z0"/>
          <w:rFonts w:ascii="Verdana" w:hAnsi="Verdana"/>
          <w:color w:val="4682B4"/>
          <w:sz w:val="18"/>
          <w:szCs w:val="18"/>
        </w:rPr>
        <w:t>Конституциями</w:t>
      </w:r>
      <w:r>
        <w:rPr>
          <w:rStyle w:val="WW8Num3z0"/>
          <w:rFonts w:ascii="Verdana" w:hAnsi="Verdana"/>
          <w:color w:val="000000"/>
          <w:sz w:val="18"/>
          <w:szCs w:val="18"/>
        </w:rPr>
        <w:t> </w:t>
      </w:r>
      <w:r>
        <w:rPr>
          <w:rFonts w:ascii="Verdana" w:hAnsi="Verdana"/>
          <w:color w:val="000000"/>
          <w:sz w:val="18"/>
          <w:szCs w:val="18"/>
        </w:rPr>
        <w:t>России и Башкортостана, Федеративным Договором и Договором о разграничении предметов ведения между Россией Башкортостаном. Вместе с тем, здесь уделено внимание и некоторым теоретическим аспектам возможности автономного функционирования органов прокуратуры Башкортостана на основе "своего" закона, необходимости и легитимности существования настоящего закона в контексте единства и централизованности органов прокуратуры России.</w:t>
      </w:r>
    </w:p>
    <w:p w:rsidR="00763955" w:rsidRDefault="00763955" w:rsidP="007639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Отдавая себе отчет в том, что помимо проблем рассматриваемых в настоящей работе, на практике могут возникать и другие вопросы статуса прокуратуры Башкортостана, как субъекта федерации провозгласившего самостоятельность органов прокуратуры, мы полагаем, что в работе</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В.В.Клочков, В.П.</w:t>
      </w:r>
      <w:r>
        <w:rPr>
          <w:rStyle w:val="WW8Num3z0"/>
          <w:rFonts w:ascii="Verdana" w:hAnsi="Verdana"/>
          <w:color w:val="000000"/>
          <w:sz w:val="18"/>
          <w:szCs w:val="18"/>
        </w:rPr>
        <w:t> </w:t>
      </w:r>
      <w:r>
        <w:rPr>
          <w:rStyle w:val="WW8Num4z0"/>
          <w:rFonts w:ascii="Verdana" w:hAnsi="Verdana"/>
          <w:color w:val="4682B4"/>
          <w:sz w:val="18"/>
          <w:szCs w:val="18"/>
        </w:rPr>
        <w:t>Рябцев</w:t>
      </w:r>
      <w:r>
        <w:rPr>
          <w:rFonts w:ascii="Verdana" w:hAnsi="Verdana"/>
          <w:color w:val="000000"/>
          <w:sz w:val="18"/>
          <w:szCs w:val="18"/>
        </w:rPr>
        <w:t>. Обоснование необходимости разработки и характеристика основных положений модели закона о прокуратуре // Научная информация по вопросам борьбы с преступностью. №136, М, 1992, с. 90</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Проблема правового регулирования организации и деятельности прокуратуры в Содружестве Независимых Государств (Материалы совместного заседания Совета по рассмотрению вопросов теоретического характера и Координационного бюро проблем теории и законности прокурорского надзора от 17 июня 1991 года) // Научная информация по вопросам борьбы с преступностью. №136, М, 1992, с. 8 затронуты наиболее важные и острые вопросы из этого круга проблем, которые кроме процесса суверенизации, обусловленны также и "отсутствием норм,</w:t>
      </w:r>
      <w:r>
        <w:rPr>
          <w:rStyle w:val="WW8Num3z0"/>
          <w:rFonts w:ascii="Verdana" w:hAnsi="Verdana"/>
          <w:color w:val="000000"/>
          <w:sz w:val="18"/>
          <w:szCs w:val="18"/>
        </w:rPr>
        <w:t> </w:t>
      </w:r>
      <w:r>
        <w:rPr>
          <w:rStyle w:val="WW8Num4z0"/>
          <w:rFonts w:ascii="Verdana" w:hAnsi="Verdana"/>
          <w:color w:val="4682B4"/>
          <w:sz w:val="18"/>
          <w:szCs w:val="18"/>
        </w:rPr>
        <w:t>возлагающих</w:t>
      </w:r>
      <w:r>
        <w:rPr>
          <w:rStyle w:val="WW8Num3z0"/>
          <w:rFonts w:ascii="Verdana" w:hAnsi="Verdana"/>
          <w:color w:val="000000"/>
          <w:sz w:val="18"/>
          <w:szCs w:val="18"/>
        </w:rPr>
        <w:t> </w:t>
      </w:r>
      <w:r>
        <w:rPr>
          <w:rFonts w:ascii="Verdana" w:hAnsi="Verdana"/>
          <w:color w:val="000000"/>
          <w:sz w:val="18"/>
          <w:szCs w:val="18"/>
        </w:rPr>
        <w:t>на прокуратуру надзор за соответствием актов субъектов федерации федеральному законодательству"</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В.П.Рябцев, Е.Е.</w:t>
      </w:r>
      <w:r>
        <w:rPr>
          <w:rStyle w:val="WW8Num3z0"/>
          <w:rFonts w:ascii="Verdana" w:hAnsi="Verdana"/>
          <w:color w:val="000000"/>
          <w:sz w:val="18"/>
          <w:szCs w:val="18"/>
        </w:rPr>
        <w:t> </w:t>
      </w:r>
      <w:r>
        <w:rPr>
          <w:rStyle w:val="WW8Num4z0"/>
          <w:rFonts w:ascii="Verdana" w:hAnsi="Verdana"/>
          <w:color w:val="4682B4"/>
          <w:sz w:val="18"/>
          <w:szCs w:val="18"/>
        </w:rPr>
        <w:t>Дементьева</w:t>
      </w:r>
      <w:r>
        <w:rPr>
          <w:rFonts w:ascii="Verdana" w:hAnsi="Verdana"/>
          <w:color w:val="000000"/>
          <w:sz w:val="18"/>
          <w:szCs w:val="18"/>
        </w:rPr>
        <w:t>, В.И. Куприянова, А.Н. Пашков. Концепция подбора, расстановки, закрепления и воспитания кадров органов прокуратуры // Проблемы кадровой работы и управления в органах прокуратуры М 1996, с. 7</w:t>
      </w:r>
    </w:p>
    <w:p w:rsidR="00763955" w:rsidRDefault="00763955" w:rsidP="0076395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"Судоустройство; прокуратура; адвокатура; нотариат", Зинуров, Рафаил Нариманович</w:t>
      </w:r>
    </w:p>
    <w:p w:rsidR="00763955" w:rsidRDefault="00763955" w:rsidP="007639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правового статуса</w:t>
      </w:r>
      <w:r>
        <w:rPr>
          <w:rStyle w:val="WW8Num3z0"/>
          <w:rFonts w:ascii="Verdana" w:hAnsi="Verdana"/>
          <w:color w:val="000000"/>
          <w:sz w:val="18"/>
          <w:szCs w:val="18"/>
        </w:rPr>
        <w:t> </w:t>
      </w:r>
      <w:r>
        <w:rPr>
          <w:rStyle w:val="WW8Num4z0"/>
          <w:rFonts w:ascii="Verdana" w:hAnsi="Verdana"/>
          <w:color w:val="4682B4"/>
          <w:sz w:val="18"/>
          <w:szCs w:val="18"/>
        </w:rPr>
        <w:t>прокуратур</w:t>
      </w:r>
      <w:r>
        <w:rPr>
          <w:rStyle w:val="WW8Num3z0"/>
          <w:rFonts w:ascii="Verdana" w:hAnsi="Verdana"/>
          <w:color w:val="000000"/>
          <w:sz w:val="18"/>
          <w:szCs w:val="18"/>
        </w:rPr>
        <w:t> </w:t>
      </w:r>
      <w:r>
        <w:rPr>
          <w:rFonts w:ascii="Verdana" w:hAnsi="Verdana"/>
          <w:color w:val="000000"/>
          <w:sz w:val="18"/>
          <w:szCs w:val="18"/>
        </w:rPr>
        <w:t>субъектов федерации, составляющая неотъемлимую часть становления, развития и совершенствования всей системы государственно-правовых отношений России, как нами было прослежено в рамках настоящего исследования, неразрывно связана с историей и этапами становления и развития российской государственности в целом.</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Очевидно, что процесс организации и развития советской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в 1922-1990 годах, содержит в себе много полезного, для дальнейшего совершенствования организации деятельности прокуратуры по укреплению</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современных условиях</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Действительно, говоря о статусе прокуратуры автономной республики в 20-ых годах, когда</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еще не занимала самостоятельного места в системе органов государства2 "мы находим а нити связи с современностью" - статус прокуратуры автономной республики, впервые установленный Положением о</w:t>
      </w:r>
      <w:r>
        <w:rPr>
          <w:rStyle w:val="WW8Num3z0"/>
          <w:rFonts w:ascii="Verdana" w:hAnsi="Verdana"/>
          <w:color w:val="000000"/>
          <w:sz w:val="18"/>
          <w:szCs w:val="18"/>
        </w:rPr>
        <w:t> </w:t>
      </w:r>
      <w:r>
        <w:rPr>
          <w:rStyle w:val="WW8Num4z0"/>
          <w:rFonts w:ascii="Verdana" w:hAnsi="Verdana"/>
          <w:color w:val="4682B4"/>
          <w:sz w:val="18"/>
          <w:szCs w:val="18"/>
        </w:rPr>
        <w:t>прокурорском</w:t>
      </w:r>
      <w:r>
        <w:rPr>
          <w:rStyle w:val="WW8Num3z0"/>
          <w:rFonts w:ascii="Verdana" w:hAnsi="Verdana"/>
          <w:color w:val="000000"/>
          <w:sz w:val="18"/>
          <w:szCs w:val="18"/>
        </w:rPr>
        <w:t> </w:t>
      </w:r>
      <w:r>
        <w:rPr>
          <w:rFonts w:ascii="Verdana" w:hAnsi="Verdana"/>
          <w:color w:val="000000"/>
          <w:sz w:val="18"/>
          <w:szCs w:val="18"/>
        </w:rPr>
        <w:t>надзоре от 28 мая 1922 года4, во многом аналогичен сегодняшнему статусу прокуратуры Республики Башкортостан, установленному законом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Республики Башкортостан". Главное отличие организационной стороны вопроса заключается лишь в том, что</w:t>
      </w:r>
      <w:r>
        <w:rPr>
          <w:rStyle w:val="WW8Num3z0"/>
          <w:rFonts w:ascii="Verdana" w:hAnsi="Verdana"/>
          <w:color w:val="000000"/>
          <w:sz w:val="18"/>
          <w:szCs w:val="18"/>
        </w:rPr>
        <w:t> </w:t>
      </w: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автономной республики, согласно Положения о прокурорском</w:t>
      </w:r>
    </w:p>
    <w:p w:rsidR="00763955" w:rsidRDefault="00763955" w:rsidP="007639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Из истории прокуратуры Российской Федерации (1917-1932) М, 1967, с. 1</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Мурашин</w:t>
      </w:r>
      <w:r>
        <w:rPr>
          <w:rStyle w:val="WW8Num3z0"/>
          <w:rFonts w:ascii="Verdana" w:hAnsi="Verdana"/>
          <w:color w:val="000000"/>
          <w:sz w:val="18"/>
          <w:szCs w:val="18"/>
        </w:rPr>
        <w:t> </w:t>
      </w:r>
      <w:r>
        <w:rPr>
          <w:rFonts w:ascii="Verdana" w:hAnsi="Verdana"/>
          <w:color w:val="000000"/>
          <w:sz w:val="18"/>
          <w:szCs w:val="18"/>
        </w:rPr>
        <w:t>Г.А. К вопросу о месте прокуратуры в системе органов советского государства // Вопросы</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Сборник научных трудов. М, 1972, с. 110</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C.X.</w:t>
      </w:r>
      <w:r>
        <w:rPr>
          <w:rStyle w:val="WW8Num3z0"/>
          <w:rFonts w:ascii="Verdana" w:hAnsi="Verdana"/>
          <w:color w:val="000000"/>
          <w:sz w:val="18"/>
          <w:szCs w:val="18"/>
        </w:rPr>
        <w:t> </w:t>
      </w:r>
      <w:r>
        <w:rPr>
          <w:rStyle w:val="WW8Num4z0"/>
          <w:rFonts w:ascii="Verdana" w:hAnsi="Verdana"/>
          <w:color w:val="4682B4"/>
          <w:sz w:val="18"/>
          <w:szCs w:val="18"/>
        </w:rPr>
        <w:t>Нафиев</w:t>
      </w:r>
      <w:r>
        <w:rPr>
          <w:rFonts w:ascii="Verdana" w:hAnsi="Verdana"/>
          <w:color w:val="000000"/>
          <w:sz w:val="18"/>
          <w:szCs w:val="18"/>
        </w:rPr>
        <w:t>. Прокуратура Республики Татарстан: история и современность. Казань, 1997, с. 17</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Положение о прокурорском</w:t>
      </w:r>
      <w:r>
        <w:rPr>
          <w:rStyle w:val="WW8Num3z0"/>
          <w:rFonts w:ascii="Verdana" w:hAnsi="Verdana"/>
          <w:color w:val="000000"/>
          <w:sz w:val="18"/>
          <w:szCs w:val="18"/>
        </w:rPr>
        <w:t> </w:t>
      </w:r>
      <w:r>
        <w:rPr>
          <w:rStyle w:val="WW8Num4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(Постановление 3 сессии ВЦИК IX созыва от 28 мая 1922 года) // Из истории прокуратуры Российской Федерации (1917-1932) М, 1967, с. 46-47 надзоре, не назначался высшим органом государственной власти, а избирался \</w:t>
      </w:r>
    </w:p>
    <w:p w:rsidR="00763955" w:rsidRDefault="00763955" w:rsidP="007639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проведенного нами в данной работе анализа механизма взаимоотношений органов государственной власти Башкирии, с органами прокуратуры, можно утверждать, что эта историческая аналогия не является простым совпадением. Она выступает как объективно обусловленная закономерность.</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Прежде всего она непосредственно связана с государственно-правовым переустройством России, как</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государства.</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Другими словами, ".для истории отечественной прокуратуры характерен поиск более</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форм содержания её деятельности, соответствующих изменяющимся условиям и потребностям общества., особенно активизировавшийся на переломных этапах функционирования государства."</w:t>
      </w:r>
    </w:p>
    <w:p w:rsidR="00763955" w:rsidRDefault="00763955" w:rsidP="007639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Данное мнение, высказанное профессором В.В.Клочковым, в контексте нашей темы мы считаем необходимым дополнить лишь следующим обстоятельством.</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Проблему "суверенизации" прокуратуры Республики Башкортостан, как субъекта федерации, в данной работе мы отнюдь не рассматривали как "поиск более совершенных форм" ее деятельности, а напрямую связали с кризисом всего государственно-правового содержания федеративного устройства России. Но тем не менее, соглашаясь с мнением В.В.</w:t>
      </w:r>
      <w:r>
        <w:rPr>
          <w:rStyle w:val="WW8Num3z0"/>
          <w:rFonts w:ascii="Verdana" w:hAnsi="Verdana"/>
          <w:color w:val="000000"/>
          <w:sz w:val="18"/>
          <w:szCs w:val="18"/>
        </w:rPr>
        <w:t> </w:t>
      </w:r>
      <w:r>
        <w:rPr>
          <w:rStyle w:val="WW8Num4z0"/>
          <w:rFonts w:ascii="Verdana" w:hAnsi="Verdana"/>
          <w:color w:val="4682B4"/>
          <w:sz w:val="18"/>
          <w:szCs w:val="18"/>
        </w:rPr>
        <w:t>Клочкова</w:t>
      </w:r>
      <w:r>
        <w:rPr>
          <w:rFonts w:ascii="Verdana" w:hAnsi="Verdana"/>
          <w:color w:val="000000"/>
          <w:sz w:val="18"/>
          <w:szCs w:val="18"/>
        </w:rPr>
        <w:t>, мы исходим из того, что если в далеких 20-ых годах указанный "поиск" осуществлялся центром, в лице Советского правительства, то сегодняшние действия органов государственной власти Башкортостана по "суверенизации"</w:t>
      </w:r>
    </w:p>
    <w:p w:rsidR="00763955" w:rsidRDefault="00763955" w:rsidP="007639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В.П. Рябцев. Становление и развитие функций прокуратуры и ей организационной структуры // Советская прокуратура. Очерки истории. М, 1993, с. 29</w:t>
      </w:r>
    </w:p>
    <w:p w:rsidR="00763955" w:rsidRDefault="00763955" w:rsidP="007639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В.В. Клочков. Создание и развитие советской прокуратуры // Советская прокуратура. Очерки истории. М, 1993, с. 7 прокуратуры, также можно рассматривать как аналогичный "поиск" в рамках нового, конституционно-договорного статуса Башкортостана.</w:t>
      </w:r>
    </w:p>
    <w:p w:rsidR="00763955" w:rsidRDefault="00763955" w:rsidP="007639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Однако отметим, что в данном случае, "поиск" руководства Башкортостана имеет целью не совершенствование деятельности прокуратуры, а является попыткой учреждения нового, обособленного от единой российской прокуратуры, статуса.</w:t>
      </w:r>
    </w:p>
    <w:p w:rsidR="00763955" w:rsidRDefault="00763955" w:rsidP="007639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Рассмотренный и проанализрованный материал, дает основание к следующим выводам и обобщениям, на наш взгляд наиболее характерным для статуса прокуратуры Башкортостана, как субъекта федерации.</w:t>
      </w:r>
    </w:p>
    <w:p w:rsidR="00763955" w:rsidRDefault="00763955" w:rsidP="007639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.Содержание и особенности правового статуса прокуратуры республики в составе Российской Федерации, на различных этапах деятельности органов прокуратуры в целом, определялись содержанием общественно-политической и социально-экономической ситуации в стране. При этом стержневым моментом статуса прокуратуры автономной республики, неизменно оставались единоначалие и строгая централизованность.</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Анализ содержания правового статуса органов прокуратуры Башкирии в системе других государственных органов республики, свидетельствует, что только единство и централизованность структур прокуратуры, всегда обеспечивали ей способность осуществлять свои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независимого от местных властей органа высшего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законностью.</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как отмечал С.Г.</w:t>
      </w:r>
      <w:r>
        <w:rPr>
          <w:rStyle w:val="WW8Num3z0"/>
          <w:rFonts w:ascii="Verdana" w:hAnsi="Verdana"/>
          <w:color w:val="000000"/>
          <w:sz w:val="18"/>
          <w:szCs w:val="18"/>
        </w:rPr>
        <w:t> </w:t>
      </w:r>
      <w:r>
        <w:rPr>
          <w:rStyle w:val="WW8Num4z0"/>
          <w:rFonts w:ascii="Verdana" w:hAnsi="Verdana"/>
          <w:color w:val="4682B4"/>
          <w:sz w:val="18"/>
          <w:szCs w:val="18"/>
        </w:rPr>
        <w:t>Новиков</w:t>
      </w:r>
      <w:r>
        <w:rPr>
          <w:rFonts w:ascii="Verdana" w:hAnsi="Verdana"/>
          <w:color w:val="000000"/>
          <w:sz w:val="18"/>
          <w:szCs w:val="18"/>
        </w:rPr>
        <w:t>, "прокурорский надзор, осуществляемый в союзных и автономных республиках, не имел замкнутого, самодавлеющего характера, а выступал в качестве средства охраны всей общесоюзной законности" 1.</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С.Г. Прокурорский надзор и социалистическая демократия (Некоторые вопросы совершенствования прокурорскогонадзора на современном этапе). Сборник научных трудов. М, 1972, с.</w:t>
      </w:r>
    </w:p>
    <w:p w:rsidR="00763955" w:rsidRDefault="00763955" w:rsidP="007639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3.Общая тенденция начала 90-ых годов, заключающаяся в децентрализации государственно-властных структур \ суверенизации республик в составе России, обусловили начало процесса обособления и "переподчинения" прокуратуры Республики Башкортостан органами государственной власти республики с учетом особенностей исторических и иных условий ее вхождения в состав России.</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государственном суверенитете, Федеративный Договор и Приложение к нему от Республики Башкортостан, по своей юридической природе явились документами,</w:t>
      </w:r>
      <w:r>
        <w:rPr>
          <w:rStyle w:val="WW8Num3z0"/>
          <w:rFonts w:ascii="Verdana" w:hAnsi="Verdana"/>
          <w:color w:val="000000"/>
          <w:sz w:val="18"/>
          <w:szCs w:val="18"/>
        </w:rPr>
        <w:t> </w:t>
      </w:r>
      <w:r>
        <w:rPr>
          <w:rStyle w:val="WW8Num4z0"/>
          <w:rFonts w:ascii="Verdana" w:hAnsi="Verdana"/>
          <w:color w:val="4682B4"/>
          <w:sz w:val="18"/>
          <w:szCs w:val="18"/>
        </w:rPr>
        <w:t>противоречащими</w:t>
      </w:r>
      <w:r>
        <w:rPr>
          <w:rStyle w:val="WW8Num3z0"/>
          <w:rFonts w:ascii="Verdana" w:hAnsi="Verdana"/>
          <w:color w:val="000000"/>
          <w:sz w:val="18"/>
          <w:szCs w:val="18"/>
        </w:rPr>
        <w:t> </w:t>
      </w:r>
      <w:r>
        <w:rPr>
          <w:rFonts w:ascii="Verdana" w:hAnsi="Verdana"/>
          <w:color w:val="000000"/>
          <w:sz w:val="18"/>
          <w:szCs w:val="18"/>
        </w:rPr>
        <w:t>исторически сложившимся принципам и задачам деятельности органов прокуратуры в интересах развития и укрепления подлинных</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Обособление деятельности прокуратуры Башкортостана на основе Федеративного Договора и "своего" закона о прокуратуре, а также рассмотренные нами в работе положения проекта закона "О прокуратуре Республики Татарстан", свидетельствуют о неизбежности попыток подчинить органами власти субъекта федерации</w:t>
      </w:r>
      <w:r>
        <w:rPr>
          <w:rStyle w:val="WW8Num3z0"/>
          <w:rFonts w:ascii="Verdana" w:hAnsi="Verdana"/>
          <w:color w:val="000000"/>
          <w:sz w:val="18"/>
          <w:szCs w:val="18"/>
        </w:rPr>
        <w:t> </w:t>
      </w:r>
      <w:r>
        <w:rPr>
          <w:rStyle w:val="WW8Num4z0"/>
          <w:rFonts w:ascii="Verdana" w:hAnsi="Verdana"/>
          <w:color w:val="4682B4"/>
          <w:sz w:val="18"/>
          <w:szCs w:val="18"/>
        </w:rPr>
        <w:t>прокуратуру</w:t>
      </w:r>
      <w:r>
        <w:rPr>
          <w:rStyle w:val="WW8Num3z0"/>
          <w:rFonts w:ascii="Verdana" w:hAnsi="Verdana"/>
          <w:color w:val="000000"/>
          <w:sz w:val="18"/>
          <w:szCs w:val="18"/>
        </w:rPr>
        <w:t> </w:t>
      </w:r>
      <w:r>
        <w:rPr>
          <w:rFonts w:ascii="Verdana" w:hAnsi="Verdana"/>
          <w:color w:val="000000"/>
          <w:sz w:val="18"/>
          <w:szCs w:val="18"/>
        </w:rPr>
        <w:t>этой республики, в период переустройства государственности, своим местным влияниям и интересам.</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Статус органов прокуратуры субъекта федерации не может быть установлен иначе, чем централизованным,</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путем. Об этом свидетельствует</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процесс между Россией, как центром, и Башкортостаном , как субъектом федерации. Этот процесс наглядно показал, что любая другая форма организации российской прокуратуры, в современных условиях неприемлема с позиций развития государственности и укрепления законности.</w:t>
      </w:r>
    </w:p>
    <w:p w:rsidR="00763955" w:rsidRDefault="00763955" w:rsidP="007639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Необходимость централизованного правового статуса органов прокуратуры субъекта Федерации, исходящая из исторического</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Научная информация по вопросам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№131, с. 90 единства органов российской прокуратуры, продолжает оставаться объективной закономерностью российской государственности, не зависящей от политических отношений центра с республиками.</w:t>
      </w:r>
    </w:p>
    <w:p w:rsidR="00763955" w:rsidRDefault="00763955" w:rsidP="007639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общий итог к настоящему заключению можно констатировать, единая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является необходимым условием существования федеративного государства \</w:t>
      </w:r>
    </w:p>
    <w:p w:rsidR="00763955" w:rsidRDefault="00763955" w:rsidP="007639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C.X. Нафиев. Прокуратура Республики Татарстан: история и современность. Казань, 1997, с. 67</w:t>
      </w:r>
    </w:p>
    <w:p w:rsidR="00763955" w:rsidRDefault="00763955" w:rsidP="0076395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Зинуров, Рафаил Нариманович, 1997 год</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и официальные материалы:</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РСФСР 1925 года // 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1925, №30</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Конституция</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1936 года. М, 1952</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Конституция</w:t>
      </w:r>
      <w:r>
        <w:rPr>
          <w:rStyle w:val="WW8Num3z0"/>
          <w:rFonts w:ascii="Verdana" w:hAnsi="Verdana"/>
          <w:color w:val="000000"/>
          <w:sz w:val="18"/>
          <w:szCs w:val="18"/>
        </w:rPr>
        <w:t> </w:t>
      </w:r>
      <w:r>
        <w:rPr>
          <w:rStyle w:val="WW8Num4z0"/>
          <w:rFonts w:ascii="Verdana" w:hAnsi="Verdana"/>
          <w:color w:val="4682B4"/>
          <w:sz w:val="18"/>
          <w:szCs w:val="18"/>
        </w:rPr>
        <w:t>БАССР</w:t>
      </w:r>
      <w:r>
        <w:rPr>
          <w:rFonts w:ascii="Verdana" w:hAnsi="Verdana"/>
          <w:color w:val="000000"/>
          <w:sz w:val="18"/>
          <w:szCs w:val="18"/>
        </w:rPr>
        <w:t>. Уфа, 19374. Конституция СССР. М, 1989</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Конституция БАССР. Уфа, 1978</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Конституция Российской Федерации // Законы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стран СНГ и Балтии. М, 1995</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Конституция Республики Башкортостан // Законы Республики Башкортостан. Вып. 6, Уфа, 1996</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рабочего и крестьянского правительства. (№35 за 1918 г, №36 за 1922 г, №10 за 1923 г, №30 за 1925 г, №59 за 1936 г)</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Положение о</w:t>
      </w:r>
      <w:r>
        <w:rPr>
          <w:rStyle w:val="WW8Num3z0"/>
          <w:rFonts w:ascii="Verdana" w:hAnsi="Verdana"/>
          <w:color w:val="000000"/>
          <w:sz w:val="18"/>
          <w:szCs w:val="18"/>
        </w:rPr>
        <w:t> </w:t>
      </w:r>
      <w:r>
        <w:rPr>
          <w:rStyle w:val="WW8Num4z0"/>
          <w:rFonts w:ascii="Verdana" w:hAnsi="Verdana"/>
          <w:color w:val="4682B4"/>
          <w:sz w:val="18"/>
          <w:szCs w:val="18"/>
        </w:rPr>
        <w:t>прокурорском</w:t>
      </w:r>
      <w:r>
        <w:rPr>
          <w:rStyle w:val="WW8Num3z0"/>
          <w:rFonts w:ascii="Verdana" w:hAnsi="Verdana"/>
          <w:color w:val="000000"/>
          <w:sz w:val="18"/>
          <w:szCs w:val="18"/>
        </w:rPr>
        <w:t> </w:t>
      </w:r>
      <w:r>
        <w:rPr>
          <w:rFonts w:ascii="Verdana" w:hAnsi="Verdana"/>
          <w:color w:val="000000"/>
          <w:sz w:val="18"/>
          <w:szCs w:val="18"/>
        </w:rPr>
        <w:t>надзоре (Постановление 111 сессии</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от 28 мая 1922 года) // История советской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в документах. М, 1952</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Временная инструкция губернским</w:t>
      </w:r>
      <w:r>
        <w:rPr>
          <w:rStyle w:val="WW8Num3z0"/>
          <w:rFonts w:ascii="Verdana" w:hAnsi="Verdana"/>
          <w:color w:val="000000"/>
          <w:sz w:val="18"/>
          <w:szCs w:val="18"/>
        </w:rPr>
        <w:t> </w:t>
      </w:r>
      <w:r>
        <w:rPr>
          <w:rStyle w:val="WW8Num4z0"/>
          <w:rFonts w:ascii="Verdana" w:hAnsi="Verdana"/>
          <w:color w:val="4682B4"/>
          <w:sz w:val="18"/>
          <w:szCs w:val="18"/>
        </w:rPr>
        <w:t>прокурорам</w:t>
      </w:r>
      <w:r>
        <w:rPr>
          <w:rStyle w:val="WW8Num3z0"/>
          <w:rFonts w:ascii="Verdana" w:hAnsi="Verdana"/>
          <w:color w:val="000000"/>
          <w:sz w:val="18"/>
          <w:szCs w:val="18"/>
        </w:rPr>
        <w:t> </w:t>
      </w:r>
      <w:r>
        <w:rPr>
          <w:rFonts w:ascii="Verdana" w:hAnsi="Verdana"/>
          <w:color w:val="000000"/>
          <w:sz w:val="18"/>
          <w:szCs w:val="18"/>
        </w:rPr>
        <w:t>об обязанностях возлагаемых на</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 Из истории прокуратуры Российской Федерации (1917-1932). М, 1967</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Положение об областных</w:t>
      </w:r>
      <w:r>
        <w:rPr>
          <w:rStyle w:val="WW8Num3z0"/>
          <w:rFonts w:ascii="Verdana" w:hAnsi="Verdana"/>
          <w:color w:val="000000"/>
          <w:sz w:val="18"/>
          <w:szCs w:val="18"/>
        </w:rPr>
        <w:t> </w:t>
      </w:r>
      <w:r>
        <w:rPr>
          <w:rStyle w:val="WW8Num4z0"/>
          <w:rFonts w:ascii="Verdana" w:hAnsi="Verdana"/>
          <w:color w:val="4682B4"/>
          <w:sz w:val="18"/>
          <w:szCs w:val="18"/>
        </w:rPr>
        <w:t>прокуратурах</w:t>
      </w:r>
      <w:r>
        <w:rPr>
          <w:rStyle w:val="WW8Num3z0"/>
          <w:rFonts w:ascii="Verdana" w:hAnsi="Verdana"/>
          <w:color w:val="000000"/>
          <w:sz w:val="18"/>
          <w:szCs w:val="18"/>
        </w:rPr>
        <w:t> </w:t>
      </w:r>
      <w:r>
        <w:rPr>
          <w:rFonts w:ascii="Verdana" w:hAnsi="Verdana"/>
          <w:color w:val="000000"/>
          <w:sz w:val="18"/>
          <w:szCs w:val="18"/>
        </w:rPr>
        <w:t>от 13 июля 1923 года // Из истории прокуратуры Российской Федерации (1917-1932). М, 1967</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Инструкция помощникам прокурора Башкирии от 20 декабря 1922 года //</w:t>
      </w:r>
      <w:r>
        <w:rPr>
          <w:rStyle w:val="WW8Num3z0"/>
          <w:rFonts w:ascii="Verdana" w:hAnsi="Verdana"/>
          <w:color w:val="000000"/>
          <w:sz w:val="18"/>
          <w:szCs w:val="18"/>
        </w:rPr>
        <w:t> </w:t>
      </w:r>
      <w:r>
        <w:rPr>
          <w:rStyle w:val="WW8Num4z0"/>
          <w:rFonts w:ascii="Verdana" w:hAnsi="Verdana"/>
          <w:color w:val="4682B4"/>
          <w:sz w:val="18"/>
          <w:szCs w:val="18"/>
        </w:rPr>
        <w:t>ЦГИА</w:t>
      </w:r>
      <w:r>
        <w:rPr>
          <w:rStyle w:val="WW8Num3z0"/>
          <w:rFonts w:ascii="Verdana" w:hAnsi="Verdana"/>
          <w:color w:val="000000"/>
          <w:sz w:val="18"/>
          <w:szCs w:val="18"/>
        </w:rPr>
        <w:t> </w:t>
      </w:r>
      <w:r>
        <w:rPr>
          <w:rFonts w:ascii="Verdana" w:hAnsi="Verdana"/>
          <w:color w:val="000000"/>
          <w:sz w:val="18"/>
          <w:szCs w:val="18"/>
        </w:rPr>
        <w:t>РБ, ф. 1419, оп. 3, д. 2, с.с. 2-6</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Сборник приказов и инструкций Генерального Прокурора СССР. Часть 1, М, 1976</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Сборник приказов и инструкций Генерального Прокурора СССР. Часть 2, М, 1977</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Сборник приказов и инструкций Генерального Прокурора СССР (дополнительный). М, 1971</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Закон о прокуратуре СССР от 31 ноября 1979 года // Советская</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Fonts w:ascii="Verdana" w:hAnsi="Verdana"/>
          <w:color w:val="000000"/>
          <w:sz w:val="18"/>
          <w:szCs w:val="18"/>
        </w:rPr>
        <w:t>. Сборник документов. М, 1981</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Бюллютень прокуратуры РСФСР (№6 за 1988 год, №№2, 7 зза 1990 год).</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Бюллютень текущего законодательства (№2 за 1989 год, №12 за 1990 год)</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Книги приказов по прокуратуре Республики Башкортостан (1990, №1 за 1992,1993,1996 годы).</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Законы о прокуратуре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Балтии. М, 1995</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и Правительства Республики Башкортостан (№1 за 1992 год, №№3-4, 6, 11 за 1993 год, №11 за 1994 год, №5 за 1995 год).</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Съезда народных депутатов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Договоре" от 10 апреля 1992 года // Конституция (Основной закон) Российской Федерации. М, 1992</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Протоколы №№ 1, 2, 3 и 4 совместного заседания рабочих делегаций Российской Федерации и Республики Башкортостан //</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Становление</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Республики Башкортостан и Российской Федерации (1990-1996) Сборник документов. Уфа, 1997</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Закон "О прокуратуре Российской Федерации". М, 1995</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Закон "О прокуратуре Республики Башкортостан" // Законы Республики Башкортостан. Уфа, вып. 6,1993</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Положение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РСФСР // Советская прокуратура в важнейших документах. М, 195228. "</w:t>
      </w:r>
      <w:r>
        <w:rPr>
          <w:rStyle w:val="WW8Num4z0"/>
          <w:rFonts w:ascii="Verdana" w:hAnsi="Verdana"/>
          <w:color w:val="4682B4"/>
          <w:sz w:val="18"/>
          <w:szCs w:val="18"/>
        </w:rPr>
        <w:t>Прокурорская</w:t>
      </w:r>
      <w:r>
        <w:rPr>
          <w:rStyle w:val="WW8Num3z0"/>
          <w:rFonts w:ascii="Verdana" w:hAnsi="Verdana"/>
          <w:color w:val="000000"/>
          <w:sz w:val="18"/>
          <w:szCs w:val="18"/>
        </w:rPr>
        <w:t> </w:t>
      </w:r>
      <w:r>
        <w:rPr>
          <w:rFonts w:ascii="Verdana" w:hAnsi="Verdana"/>
          <w:color w:val="000000"/>
          <w:sz w:val="18"/>
          <w:szCs w:val="18"/>
        </w:rPr>
        <w:t>и следственная практика". 1997, №№ 1, 21. Монографии 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Абдулатипов</w:t>
      </w:r>
      <w:r>
        <w:rPr>
          <w:rStyle w:val="WW8Num3z0"/>
          <w:rFonts w:ascii="Verdana" w:hAnsi="Verdana"/>
          <w:color w:val="000000"/>
          <w:sz w:val="18"/>
          <w:szCs w:val="18"/>
        </w:rPr>
        <w:t> </w:t>
      </w:r>
      <w:r>
        <w:rPr>
          <w:rFonts w:ascii="Verdana" w:hAnsi="Verdana"/>
          <w:color w:val="000000"/>
          <w:sz w:val="18"/>
          <w:szCs w:val="18"/>
        </w:rPr>
        <w:t>Р.Г., Болтенкова Л.Ф., Яров Ю.Ф. Федерализм в истории России. Книга 1, М, 1992</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В.Б., Миронова Е.А. Прошлое и настоящее</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производством дел в судах // Советская прокуратура. Очерки истории. М, 1993</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Архив прокуратуры Республики Башкортостан (1991, д.д. 1. 2. 4, 1992, д.д. 1.2. 3. 1993, д.д. 1,4)</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Басков</w:t>
      </w:r>
      <w:r>
        <w:rPr>
          <w:rStyle w:val="WW8Num3z0"/>
          <w:rFonts w:ascii="Verdana" w:hAnsi="Verdana"/>
          <w:color w:val="000000"/>
          <w:sz w:val="18"/>
          <w:szCs w:val="18"/>
        </w:rPr>
        <w:t> </w:t>
      </w:r>
      <w:r>
        <w:rPr>
          <w:rFonts w:ascii="Verdana" w:hAnsi="Verdana"/>
          <w:color w:val="000000"/>
          <w:sz w:val="18"/>
          <w:szCs w:val="18"/>
        </w:rPr>
        <w:t>В.И. Прокурорский надзор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законов при рассмотрении уголовных дел в судах. М, 1986</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Березовская</w:t>
      </w:r>
      <w:r>
        <w:rPr>
          <w:rStyle w:val="WW8Num3z0"/>
          <w:rFonts w:ascii="Verdana" w:hAnsi="Verdana"/>
          <w:color w:val="000000"/>
          <w:sz w:val="18"/>
          <w:szCs w:val="18"/>
        </w:rPr>
        <w:t> </w:t>
      </w:r>
      <w:r>
        <w:rPr>
          <w:rFonts w:ascii="Verdana" w:hAnsi="Verdana"/>
          <w:color w:val="000000"/>
          <w:sz w:val="18"/>
          <w:szCs w:val="18"/>
        </w:rPr>
        <w:t>С.Г. Пути развития общего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 На страже законности. М. 1972</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Берензон</w:t>
      </w:r>
      <w:r>
        <w:rPr>
          <w:rStyle w:val="WW8Num3z0"/>
          <w:rFonts w:ascii="Verdana" w:hAnsi="Verdana"/>
          <w:color w:val="000000"/>
          <w:sz w:val="18"/>
          <w:szCs w:val="18"/>
        </w:rPr>
        <w:t> </w:t>
      </w:r>
      <w:r>
        <w:rPr>
          <w:rFonts w:ascii="Verdana" w:hAnsi="Verdana"/>
          <w:color w:val="000000"/>
          <w:sz w:val="18"/>
          <w:szCs w:val="18"/>
        </w:rPr>
        <w:t>А.Д., Мелкумов В.Г. Работа прокурора по общему</w:t>
      </w:r>
      <w:r>
        <w:rPr>
          <w:rStyle w:val="WW8Num3z0"/>
          <w:rFonts w:ascii="Verdana" w:hAnsi="Verdana"/>
          <w:color w:val="000000"/>
          <w:sz w:val="18"/>
          <w:szCs w:val="18"/>
        </w:rPr>
        <w:t> </w:t>
      </w:r>
      <w:r>
        <w:rPr>
          <w:rStyle w:val="WW8Num4z0"/>
          <w:rFonts w:ascii="Verdana" w:hAnsi="Verdana"/>
          <w:color w:val="4682B4"/>
          <w:sz w:val="18"/>
          <w:szCs w:val="18"/>
        </w:rPr>
        <w:t>надзору</w:t>
      </w:r>
      <w:r>
        <w:rPr>
          <w:rFonts w:ascii="Verdana" w:hAnsi="Verdana"/>
          <w:color w:val="000000"/>
          <w:sz w:val="18"/>
          <w:szCs w:val="18"/>
        </w:rPr>
        <w:t>. Вопросы общей методики. М, 1874</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Д.Ж. Национальный суверенитет и национальное возрождение. Уфа, 1994</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Григоренко</w:t>
      </w:r>
      <w:r>
        <w:rPr>
          <w:rStyle w:val="WW8Num3z0"/>
          <w:rFonts w:ascii="Verdana" w:hAnsi="Verdana"/>
          <w:color w:val="000000"/>
          <w:sz w:val="18"/>
          <w:szCs w:val="18"/>
        </w:rPr>
        <w:t> </w:t>
      </w:r>
      <w:r>
        <w:rPr>
          <w:rFonts w:ascii="Verdana" w:hAnsi="Verdana"/>
          <w:color w:val="000000"/>
          <w:sz w:val="18"/>
          <w:szCs w:val="18"/>
        </w:rPr>
        <w:t>В.Н. Прокуратура в борьбе с местничеством и ведомственностью // Советская прокуратура. Очерки истории. М, 1993</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Осипян С.А. Шапкин М.А. Состояние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надзора России на своременном этапе // Прокуратура.</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Государственный контроль. М, 1995</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Осипян С.А., Шапкин М.А. Компетенция субъектов федерации и обеспечение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России // Конституционная законность и</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М. 1994</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Додонов</w:t>
      </w:r>
      <w:r>
        <w:rPr>
          <w:rStyle w:val="WW8Num3z0"/>
          <w:rFonts w:ascii="Verdana" w:hAnsi="Verdana"/>
          <w:color w:val="000000"/>
          <w:sz w:val="18"/>
          <w:szCs w:val="18"/>
        </w:rPr>
        <w:t> </w:t>
      </w:r>
      <w:r>
        <w:rPr>
          <w:rFonts w:ascii="Verdana" w:hAnsi="Verdana"/>
          <w:color w:val="000000"/>
          <w:sz w:val="18"/>
          <w:szCs w:val="18"/>
        </w:rPr>
        <w:t>В.Н. Конституционные реформы в государствах возникших на территории бывшего СССР: общее и</w:t>
      </w:r>
      <w:r>
        <w:rPr>
          <w:rStyle w:val="WW8Num3z0"/>
          <w:rFonts w:ascii="Verdana" w:hAnsi="Verdana"/>
          <w:color w:val="000000"/>
          <w:sz w:val="18"/>
          <w:szCs w:val="18"/>
        </w:rPr>
        <w:t> </w:t>
      </w:r>
      <w:r>
        <w:rPr>
          <w:rStyle w:val="WW8Num4z0"/>
          <w:rFonts w:ascii="Verdana" w:hAnsi="Verdana"/>
          <w:color w:val="4682B4"/>
          <w:sz w:val="18"/>
          <w:szCs w:val="18"/>
        </w:rPr>
        <w:t>особенное</w:t>
      </w:r>
      <w:r>
        <w:rPr>
          <w:rFonts w:ascii="Verdana" w:hAnsi="Verdana"/>
          <w:color w:val="000000"/>
          <w:sz w:val="18"/>
          <w:szCs w:val="18"/>
        </w:rPr>
        <w:t>. Автореферат диссертации на соискание ученой степени канддидата юридических наук. М, 199712. "Законность", №1 за 1996 год</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Законы о прокуратуре стран СНГ и Балтии. М, 199514. "Известия Башкортостана" (газ.), за 25 июля 1992 года</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Из истории прокуратуры Российской Федерации (1917-1932). М. 1967</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Измайлова</w:t>
      </w:r>
      <w:r>
        <w:rPr>
          <w:rStyle w:val="WW8Num3z0"/>
          <w:rFonts w:ascii="Verdana" w:hAnsi="Verdana"/>
          <w:color w:val="000000"/>
          <w:sz w:val="18"/>
          <w:szCs w:val="18"/>
        </w:rPr>
        <w:t> </w:t>
      </w:r>
      <w:r>
        <w:rPr>
          <w:rFonts w:ascii="Verdana" w:hAnsi="Verdana"/>
          <w:color w:val="000000"/>
          <w:sz w:val="18"/>
          <w:szCs w:val="18"/>
        </w:rPr>
        <w:t>Ф.Ш. Прокуратура и общественность // Советская прокуратура. Очерки истории. М, 1993</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Информационный бюллютень прокуратуры Республики Башкортостан (1996, №№1, 2, 1997, №2)</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История советской прокуратуры в важнейших документах. М,1952</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Катаев</w:t>
      </w:r>
      <w:r>
        <w:rPr>
          <w:rStyle w:val="WW8Num3z0"/>
          <w:rFonts w:ascii="Verdana" w:hAnsi="Verdana"/>
          <w:color w:val="000000"/>
          <w:sz w:val="18"/>
          <w:szCs w:val="18"/>
        </w:rPr>
        <w:t> </w:t>
      </w:r>
      <w:r>
        <w:rPr>
          <w:rFonts w:ascii="Verdana" w:hAnsi="Verdana"/>
          <w:color w:val="000000"/>
          <w:sz w:val="18"/>
          <w:szCs w:val="18"/>
        </w:rPr>
        <w:t>Н.А. Проблемы правовой регламентации статуса республик Российской Федерации // Проблемы конституционного развития суверенных республик. Уфа, 1992</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Клочков</w:t>
      </w:r>
      <w:r>
        <w:rPr>
          <w:rStyle w:val="WW8Num3z0"/>
          <w:rFonts w:ascii="Verdana" w:hAnsi="Verdana"/>
          <w:color w:val="000000"/>
          <w:sz w:val="18"/>
          <w:szCs w:val="18"/>
        </w:rPr>
        <w:t> </w:t>
      </w:r>
      <w:r>
        <w:rPr>
          <w:rFonts w:ascii="Verdana" w:hAnsi="Verdana"/>
          <w:color w:val="000000"/>
          <w:sz w:val="18"/>
          <w:szCs w:val="18"/>
        </w:rPr>
        <w:t>В.В., Рябцев В.П. Обоснование необходимости разработки и характеристика основных положений модели закона о прокуратуре // Научная информация по вопросам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№136, М, 1992</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Клочков</w:t>
      </w:r>
      <w:r>
        <w:rPr>
          <w:rStyle w:val="WW8Num3z0"/>
          <w:rFonts w:ascii="Verdana" w:hAnsi="Verdana"/>
          <w:color w:val="000000"/>
          <w:sz w:val="18"/>
          <w:szCs w:val="18"/>
        </w:rPr>
        <w:t> </w:t>
      </w:r>
      <w:r>
        <w:rPr>
          <w:rFonts w:ascii="Verdana" w:hAnsi="Verdana"/>
          <w:color w:val="000000"/>
          <w:sz w:val="18"/>
          <w:szCs w:val="18"/>
        </w:rPr>
        <w:t>В.В. Создание и развитие российской прокуратуры // Советская прокуратура. Очерки истории. М, 1993</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Кононов A.JI. Из истории надзора за соблюдением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 Советская прокуратура. Очерки истории. М, 1993</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Концепция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в Российской Федерации. М,1992</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Кравцов</w:t>
      </w:r>
      <w:r>
        <w:rPr>
          <w:rStyle w:val="WW8Num3z0"/>
          <w:rFonts w:ascii="Verdana" w:hAnsi="Verdana"/>
          <w:color w:val="000000"/>
          <w:sz w:val="18"/>
          <w:szCs w:val="18"/>
        </w:rPr>
        <w:t> </w:t>
      </w:r>
      <w:r>
        <w:rPr>
          <w:rFonts w:ascii="Verdana" w:hAnsi="Verdana"/>
          <w:color w:val="000000"/>
          <w:sz w:val="18"/>
          <w:szCs w:val="18"/>
        </w:rPr>
        <w:t>Б.В. ИЗ истории прокуратуры Российской Федерации // На</w:t>
      </w:r>
      <w:r>
        <w:rPr>
          <w:rStyle w:val="WW8Num3z0"/>
          <w:rFonts w:ascii="Verdana" w:hAnsi="Verdana"/>
          <w:color w:val="000000"/>
          <w:sz w:val="18"/>
          <w:szCs w:val="18"/>
        </w:rPr>
        <w:t> </w:t>
      </w:r>
      <w:r>
        <w:rPr>
          <w:rStyle w:val="WW8Num4z0"/>
          <w:rFonts w:ascii="Verdana" w:hAnsi="Verdana"/>
          <w:color w:val="4682B4"/>
          <w:sz w:val="18"/>
          <w:szCs w:val="18"/>
        </w:rPr>
        <w:t>страже</w:t>
      </w:r>
      <w:r>
        <w:rPr>
          <w:rStyle w:val="WW8Num3z0"/>
          <w:rFonts w:ascii="Verdana" w:hAnsi="Verdana"/>
          <w:color w:val="000000"/>
          <w:sz w:val="18"/>
          <w:szCs w:val="18"/>
        </w:rPr>
        <w:t> </w:t>
      </w:r>
      <w:r>
        <w:rPr>
          <w:rFonts w:ascii="Verdana" w:hAnsi="Verdana"/>
          <w:color w:val="000000"/>
          <w:sz w:val="18"/>
          <w:szCs w:val="18"/>
        </w:rPr>
        <w:t>законности. М, 1972</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Мелкумов</w:t>
      </w:r>
      <w:r>
        <w:rPr>
          <w:rStyle w:val="WW8Num3z0"/>
          <w:rFonts w:ascii="Verdana" w:hAnsi="Verdana"/>
          <w:color w:val="000000"/>
          <w:sz w:val="18"/>
          <w:szCs w:val="18"/>
        </w:rPr>
        <w:t> </w:t>
      </w:r>
      <w:r>
        <w:rPr>
          <w:rFonts w:ascii="Verdana" w:hAnsi="Verdana"/>
          <w:color w:val="000000"/>
          <w:sz w:val="18"/>
          <w:szCs w:val="18"/>
        </w:rPr>
        <w:t>В.Г. Советская прокуратура и проблемы общего надзора. Душанбе, 1970</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Мирзоева</w:t>
      </w:r>
      <w:r>
        <w:rPr>
          <w:rStyle w:val="WW8Num3z0"/>
          <w:rFonts w:ascii="Verdana" w:hAnsi="Verdana"/>
          <w:color w:val="000000"/>
          <w:sz w:val="18"/>
          <w:szCs w:val="18"/>
        </w:rPr>
        <w:t> </w:t>
      </w:r>
      <w:r>
        <w:rPr>
          <w:rFonts w:ascii="Verdana" w:hAnsi="Verdana"/>
          <w:color w:val="000000"/>
          <w:sz w:val="18"/>
          <w:szCs w:val="18"/>
        </w:rPr>
        <w:t>К.А. Становление и развитие органов прокуратуры и прокурорского надзора в Таджикистане (20-ые середина 30-ых г.г.) Автореферат диссертации на соискание ученой степени кандидата юридических наук. М, 1996</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Мурашин</w:t>
      </w:r>
      <w:r>
        <w:rPr>
          <w:rStyle w:val="WW8Num3z0"/>
          <w:rFonts w:ascii="Verdana" w:hAnsi="Verdana"/>
          <w:color w:val="000000"/>
          <w:sz w:val="18"/>
          <w:szCs w:val="18"/>
        </w:rPr>
        <w:t> </w:t>
      </w:r>
      <w:r>
        <w:rPr>
          <w:rFonts w:ascii="Verdana" w:hAnsi="Verdana"/>
          <w:color w:val="000000"/>
          <w:sz w:val="18"/>
          <w:szCs w:val="18"/>
        </w:rPr>
        <w:t>Г.А. Органы прокуратуры в механизме Советского государства. Киев, 1972</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Мурашин</w:t>
      </w:r>
      <w:r>
        <w:rPr>
          <w:rStyle w:val="WW8Num3z0"/>
          <w:rFonts w:ascii="Verdana" w:hAnsi="Verdana"/>
          <w:color w:val="000000"/>
          <w:sz w:val="18"/>
          <w:szCs w:val="18"/>
        </w:rPr>
        <w:t> </w:t>
      </w:r>
      <w:r>
        <w:rPr>
          <w:rFonts w:ascii="Verdana" w:hAnsi="Verdana"/>
          <w:color w:val="000000"/>
          <w:sz w:val="18"/>
          <w:szCs w:val="18"/>
        </w:rPr>
        <w:t>Г.А. К вопросу о месте прокуратуры в системе Советского государства // Вопросы прокурорского надзора. Сборник научных трудов. М, 1972</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На страже советских законов. М, 1972</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На страже законности. М, 1972</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Нафиев</w:t>
      </w:r>
      <w:r>
        <w:rPr>
          <w:rStyle w:val="WW8Num3z0"/>
          <w:rFonts w:ascii="Verdana" w:hAnsi="Verdana"/>
          <w:color w:val="000000"/>
          <w:sz w:val="18"/>
          <w:szCs w:val="18"/>
        </w:rPr>
        <w:t> </w:t>
      </w:r>
      <w:r>
        <w:rPr>
          <w:rFonts w:ascii="Verdana" w:hAnsi="Verdana"/>
          <w:color w:val="000000"/>
          <w:sz w:val="18"/>
          <w:szCs w:val="18"/>
        </w:rPr>
        <w:t>С.Х. Прокуратура Республики Татарстан: история и современность. Казань, 1997</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Нелидов</w:t>
      </w:r>
      <w:r>
        <w:rPr>
          <w:rStyle w:val="WW8Num3z0"/>
          <w:rFonts w:ascii="Verdana" w:hAnsi="Verdana"/>
          <w:color w:val="000000"/>
          <w:sz w:val="18"/>
          <w:szCs w:val="18"/>
        </w:rPr>
        <w:t> </w:t>
      </w:r>
      <w:r>
        <w:rPr>
          <w:rFonts w:ascii="Verdana" w:hAnsi="Verdana"/>
          <w:color w:val="000000"/>
          <w:sz w:val="18"/>
          <w:szCs w:val="18"/>
        </w:rPr>
        <w:t>А.А. История государственных учреждений СССР 1917-1936 г.г.М, 1962</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С.Г. Принцип системности в оргшанизации и деятельности прокуратуры // Проблемы организации и деятельности</w:t>
      </w:r>
      <w:r>
        <w:rPr>
          <w:rStyle w:val="WW8Num3z0"/>
          <w:rFonts w:ascii="Verdana" w:hAnsi="Verdana"/>
          <w:color w:val="000000"/>
          <w:sz w:val="18"/>
          <w:szCs w:val="18"/>
        </w:rPr>
        <w:t> </w:t>
      </w:r>
      <w:r>
        <w:rPr>
          <w:rStyle w:val="WW8Num4z0"/>
          <w:rFonts w:ascii="Verdana" w:hAnsi="Verdana"/>
          <w:color w:val="4682B4"/>
          <w:sz w:val="18"/>
          <w:szCs w:val="18"/>
        </w:rPr>
        <w:t>прокурорской</w:t>
      </w:r>
      <w:r>
        <w:rPr>
          <w:rStyle w:val="WW8Num3z0"/>
          <w:rFonts w:ascii="Verdana" w:hAnsi="Verdana"/>
          <w:color w:val="000000"/>
          <w:sz w:val="18"/>
          <w:szCs w:val="18"/>
        </w:rPr>
        <w:t> </w:t>
      </w:r>
      <w:r>
        <w:rPr>
          <w:rFonts w:ascii="Verdana" w:hAnsi="Verdana"/>
          <w:color w:val="000000"/>
          <w:sz w:val="18"/>
          <w:szCs w:val="18"/>
        </w:rPr>
        <w:t>системы в свете закона о прокуратуре СССР. М, 1980</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С.Г. Прокурорский надзор и социалистическая демократия (Некоторые вопросы совершествования прокурорского надзора на современном этапе) // Вопросы прокурорского надзора. Сборник нацчных трудов. М, 1972</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Николаева JI.A. Общий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прокуратуры в советском государственном управлении. Ленинград, 1979</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Николаева</w:t>
      </w:r>
      <w:r>
        <w:rPr>
          <w:rStyle w:val="WW8Num3z0"/>
          <w:rFonts w:ascii="Verdana" w:hAnsi="Verdana"/>
          <w:color w:val="000000"/>
          <w:sz w:val="18"/>
          <w:szCs w:val="18"/>
        </w:rPr>
        <w:t> </w:t>
      </w:r>
      <w:r>
        <w:rPr>
          <w:rFonts w:ascii="Verdana" w:hAnsi="Verdana"/>
          <w:color w:val="000000"/>
          <w:sz w:val="18"/>
          <w:szCs w:val="18"/>
        </w:rPr>
        <w:t>Л.А. Надзор прокуратуры: проблемы теории и практики // "Прокурорская и</w:t>
      </w:r>
      <w:r>
        <w:rPr>
          <w:rStyle w:val="WW8Num3z0"/>
          <w:rFonts w:ascii="Verdana" w:hAnsi="Verdana"/>
          <w:color w:val="000000"/>
          <w:sz w:val="18"/>
          <w:szCs w:val="18"/>
        </w:rPr>
        <w:t> </w:t>
      </w:r>
      <w:r>
        <w:rPr>
          <w:rStyle w:val="WW8Num4z0"/>
          <w:rFonts w:ascii="Verdana" w:hAnsi="Verdana"/>
          <w:color w:val="4682B4"/>
          <w:sz w:val="18"/>
          <w:szCs w:val="18"/>
        </w:rPr>
        <w:t>следственная</w:t>
      </w:r>
      <w:r>
        <w:rPr>
          <w:rStyle w:val="WW8Num3z0"/>
          <w:rFonts w:ascii="Verdana" w:hAnsi="Verdana"/>
          <w:color w:val="000000"/>
          <w:sz w:val="18"/>
          <w:szCs w:val="18"/>
        </w:rPr>
        <w:t> </w:t>
      </w:r>
      <w:r>
        <w:rPr>
          <w:rFonts w:ascii="Verdana" w:hAnsi="Verdana"/>
          <w:color w:val="000000"/>
          <w:sz w:val="18"/>
          <w:szCs w:val="18"/>
        </w:rPr>
        <w:t>и практика", 1997, № 239. Образование СССР. М, 1949</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Образование Башкирской</w:t>
      </w:r>
      <w:r>
        <w:rPr>
          <w:rStyle w:val="WW8Num3z0"/>
          <w:rFonts w:ascii="Verdana" w:hAnsi="Verdana"/>
          <w:color w:val="000000"/>
          <w:sz w:val="18"/>
          <w:szCs w:val="18"/>
        </w:rPr>
        <w:t> </w:t>
      </w:r>
      <w:r>
        <w:rPr>
          <w:rStyle w:val="WW8Num4z0"/>
          <w:rFonts w:ascii="Verdana" w:hAnsi="Verdana"/>
          <w:color w:val="4682B4"/>
          <w:sz w:val="18"/>
          <w:szCs w:val="18"/>
        </w:rPr>
        <w:t>АССР</w:t>
      </w:r>
      <w:r>
        <w:rPr>
          <w:rFonts w:ascii="Verdana" w:hAnsi="Verdana"/>
          <w:color w:val="000000"/>
          <w:sz w:val="18"/>
          <w:szCs w:val="18"/>
        </w:rPr>
        <w:t>. Документы и материалы. Уфа,1956</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Образование Татарской АССР. Сборник документов и материалов. Казань, 1963</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Островский А. О революционной законности (Органы</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Башкирской АССР). Уфа, 1929</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Прокуратура Российской Федерации (Концепция развития на переходный период). М, 1994</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Проблемы кадровой работы в органах прокуратуры. М, 1996</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Прокуратура. Законность. Государственный контроль. М, 1995</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Прокуратура Республики Башкортостан: история и современность. Уфа, 1996</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Пономарев</w:t>
      </w:r>
      <w:r>
        <w:rPr>
          <w:rStyle w:val="WW8Num3z0"/>
          <w:rFonts w:ascii="Verdana" w:hAnsi="Verdana"/>
          <w:color w:val="000000"/>
          <w:sz w:val="18"/>
          <w:szCs w:val="18"/>
        </w:rPr>
        <w:t> </w:t>
      </w:r>
      <w:r>
        <w:rPr>
          <w:rFonts w:ascii="Verdana" w:hAnsi="Verdana"/>
          <w:color w:val="000000"/>
          <w:sz w:val="18"/>
          <w:szCs w:val="18"/>
        </w:rPr>
        <w:t>Г.С. Прокуратура в условиях кризиса законности и правовых реформ. Автореферат диссертации на соискание ученой степени кандидата юридических наук. М, 1995,</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70.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Федеральному Собранию "Об укреплении российского государства" (Основные направления внутренней и внешней политики). М, 1994</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Рагинский</w:t>
      </w:r>
      <w:r>
        <w:rPr>
          <w:rStyle w:val="WW8Num3z0"/>
          <w:rFonts w:ascii="Verdana" w:hAnsi="Verdana"/>
          <w:color w:val="000000"/>
          <w:sz w:val="18"/>
          <w:szCs w:val="18"/>
        </w:rPr>
        <w:t> </w:t>
      </w:r>
      <w:r>
        <w:rPr>
          <w:rFonts w:ascii="Verdana" w:hAnsi="Verdana"/>
          <w:color w:val="000000"/>
          <w:sz w:val="18"/>
          <w:szCs w:val="18"/>
        </w:rPr>
        <w:t>М.Ю., Савицкий М.Я. Организация работы и деятельность прокуратуры по борьбе с преступностью. М, 1973</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Рагинский</w:t>
      </w:r>
      <w:r>
        <w:rPr>
          <w:rStyle w:val="WW8Num3z0"/>
          <w:rFonts w:ascii="Verdana" w:hAnsi="Verdana"/>
          <w:color w:val="000000"/>
          <w:sz w:val="18"/>
          <w:szCs w:val="18"/>
        </w:rPr>
        <w:t> </w:t>
      </w:r>
      <w:r>
        <w:rPr>
          <w:rFonts w:ascii="Verdana" w:hAnsi="Verdana"/>
          <w:color w:val="000000"/>
          <w:sz w:val="18"/>
          <w:szCs w:val="18"/>
        </w:rPr>
        <w:t>М.Ю. Прокурорский надзор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 Проблемы организации и деятельности прокурорской системы в свете закона о прокуратуре СССР. М, 1980</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Рахимов</w:t>
      </w:r>
      <w:r>
        <w:rPr>
          <w:rStyle w:val="WW8Num3z0"/>
          <w:rFonts w:ascii="Verdana" w:hAnsi="Verdana"/>
          <w:color w:val="000000"/>
          <w:sz w:val="18"/>
          <w:szCs w:val="18"/>
        </w:rPr>
        <w:t> </w:t>
      </w:r>
      <w:r>
        <w:rPr>
          <w:rFonts w:ascii="Verdana" w:hAnsi="Verdana"/>
          <w:color w:val="000000"/>
          <w:sz w:val="18"/>
          <w:szCs w:val="18"/>
        </w:rPr>
        <w:t>М.Г. "Новый этап в развитии республики" (Доклад Председателя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БССР на торжественном собрании посвященном первой годовщине со дня принятия</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о государственном суверенитете) // Башкортостан: выбор пути. Уфа, 1995</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Рябцев</w:t>
      </w:r>
      <w:r>
        <w:rPr>
          <w:rStyle w:val="WW8Num3z0"/>
          <w:rFonts w:ascii="Verdana" w:hAnsi="Verdana"/>
          <w:color w:val="000000"/>
          <w:sz w:val="18"/>
          <w:szCs w:val="18"/>
        </w:rPr>
        <w:t> </w:t>
      </w:r>
      <w:r>
        <w:rPr>
          <w:rFonts w:ascii="Verdana" w:hAnsi="Verdana"/>
          <w:color w:val="000000"/>
          <w:sz w:val="18"/>
          <w:szCs w:val="18"/>
        </w:rPr>
        <w:t>В.П. Становление и развитие функций прокуратуры и её структуры // Советская прокуратура. Очерки истории. М, 1993</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Рябцев</w:t>
      </w:r>
      <w:r>
        <w:rPr>
          <w:rStyle w:val="WW8Num3z0"/>
          <w:rFonts w:ascii="Verdana" w:hAnsi="Verdana"/>
          <w:color w:val="000000"/>
          <w:sz w:val="18"/>
          <w:szCs w:val="18"/>
        </w:rPr>
        <w:t> </w:t>
      </w:r>
      <w:r>
        <w:rPr>
          <w:rFonts w:ascii="Verdana" w:hAnsi="Verdana"/>
          <w:color w:val="000000"/>
          <w:sz w:val="18"/>
          <w:szCs w:val="18"/>
        </w:rPr>
        <w:t>В.П., Дементьева Е.Е., Куприянова В.И.,</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А.Н. Концепция подбора, расстановки, закрепления и воспитания кадров в органах прокуратуры // Проблемы кадровой работы и управления в органах прокуратуры. М, 1996</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К.Ф. Актуальные направления теории прокурорского надзора // Проблемы организации и деятельности прокурорской системы в свете закона о прокуратуре СССР. М, 1980</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Скуратов</w:t>
      </w:r>
      <w:r>
        <w:rPr>
          <w:rStyle w:val="WW8Num3z0"/>
          <w:rFonts w:ascii="Verdana" w:hAnsi="Verdana"/>
          <w:color w:val="000000"/>
          <w:sz w:val="18"/>
          <w:szCs w:val="18"/>
        </w:rPr>
        <w:t> </w:t>
      </w:r>
      <w:r>
        <w:rPr>
          <w:rFonts w:ascii="Verdana" w:hAnsi="Verdana"/>
          <w:color w:val="000000"/>
          <w:sz w:val="18"/>
          <w:szCs w:val="18"/>
        </w:rPr>
        <w:t>Ю.И. Управление и кадровая политика в прокуратуре как предмет научных исследований // Проблемы кадровой работы в органах прокуратуры. М, 1994</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Советская прокуратура. М, 1972</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Советская прокуратура. Страницы истории.М, 1982</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Советская прокуратура. Очерки истории. М, 1993</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Советская прокуратура. Сборник документов.М, 1981</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Становление договорных отношений Республики Башкортостан и Российской Федерации (1990-1996) Сборник документов. Уфа, 1997</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Сухарев А .Я. Россия в тисках</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 Прокурорская и следственная практика, 1997, №1</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Сухарев А .Я. Проблемы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организованной преступности: управленческая функция прокуратуры в переходный период // Прокуратура. Законность. Государственный контроль. М, 1995</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Теребилов</w:t>
      </w:r>
      <w:r>
        <w:rPr>
          <w:rStyle w:val="WW8Num3z0"/>
          <w:rFonts w:ascii="Verdana" w:hAnsi="Verdana"/>
          <w:color w:val="000000"/>
          <w:sz w:val="18"/>
          <w:szCs w:val="18"/>
        </w:rPr>
        <w:t> </w:t>
      </w:r>
      <w:r>
        <w:rPr>
          <w:rFonts w:ascii="Verdana" w:hAnsi="Verdana"/>
          <w:color w:val="000000"/>
          <w:sz w:val="18"/>
          <w:szCs w:val="18"/>
        </w:rPr>
        <w:t>В.И. Укрепление законности общая задача органов юстиции, суда и прокуратуры // На страже законности. М, 1972</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Туякбаев</w:t>
      </w:r>
      <w:r>
        <w:rPr>
          <w:rStyle w:val="WW8Num3z0"/>
          <w:rFonts w:ascii="Verdana" w:hAnsi="Verdana"/>
          <w:color w:val="000000"/>
          <w:sz w:val="18"/>
          <w:szCs w:val="18"/>
        </w:rPr>
        <w:t> </w:t>
      </w:r>
      <w:r>
        <w:rPr>
          <w:rFonts w:ascii="Verdana" w:hAnsi="Verdana"/>
          <w:color w:val="000000"/>
          <w:sz w:val="18"/>
          <w:szCs w:val="18"/>
        </w:rPr>
        <w:t>Ж.А. Развитие прокуратуры Казахстана в период государственно-правовых реформ. Автореферат диссертации на сосикание ученой степени кандидата юридических наук. М, 1997</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Центральный государственный исторический архив Республики Башкортостан:</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Фонд 323, опись 1, д.д. 28, 79, 86, 96, 148, 195,197</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Ф. 394, оп. 2, д. 597, оп. 5, д. 1,</w:t>
      </w:r>
    </w:p>
    <w:p w:rsidR="00763955" w:rsidRPr="00763955" w:rsidRDefault="00763955" w:rsidP="00763955">
      <w:pPr>
        <w:pStyle w:val="WW8Num2z0"/>
        <w:shd w:val="clear" w:color="auto" w:fill="F7F7F7"/>
        <w:spacing w:line="270" w:lineRule="atLeast"/>
        <w:jc w:val="both"/>
        <w:rPr>
          <w:rFonts w:ascii="Verdana" w:hAnsi="Verdana"/>
          <w:color w:val="000000"/>
          <w:sz w:val="18"/>
          <w:szCs w:val="18"/>
          <w:lang w:val="en-US"/>
        </w:rPr>
      </w:pPr>
      <w:r w:rsidRPr="00763955">
        <w:rPr>
          <w:rFonts w:ascii="Verdana" w:hAnsi="Verdana"/>
          <w:color w:val="000000"/>
          <w:sz w:val="18"/>
          <w:szCs w:val="18"/>
          <w:lang w:val="en-US"/>
        </w:rPr>
        <w:t xml:space="preserve">90. </w:t>
      </w:r>
      <w:r>
        <w:rPr>
          <w:rFonts w:ascii="Verdana" w:hAnsi="Verdana"/>
          <w:color w:val="000000"/>
          <w:sz w:val="18"/>
          <w:szCs w:val="18"/>
        </w:rPr>
        <w:t>Ф</w:t>
      </w:r>
      <w:r w:rsidRPr="00763955">
        <w:rPr>
          <w:rFonts w:ascii="Verdana" w:hAnsi="Verdana"/>
          <w:color w:val="000000"/>
          <w:sz w:val="18"/>
          <w:szCs w:val="18"/>
          <w:lang w:val="en-US"/>
        </w:rPr>
        <w:t xml:space="preserve">. 1419, on. 2, </w:t>
      </w:r>
      <w:r>
        <w:rPr>
          <w:rFonts w:ascii="Verdana" w:hAnsi="Verdana"/>
          <w:color w:val="000000"/>
          <w:sz w:val="18"/>
          <w:szCs w:val="18"/>
        </w:rPr>
        <w:t>д</w:t>
      </w:r>
      <w:r w:rsidRPr="00763955">
        <w:rPr>
          <w:rFonts w:ascii="Verdana" w:hAnsi="Verdana"/>
          <w:color w:val="000000"/>
          <w:sz w:val="18"/>
          <w:szCs w:val="18"/>
          <w:lang w:val="en-US"/>
        </w:rPr>
        <w:t>.</w:t>
      </w:r>
      <w:r>
        <w:rPr>
          <w:rFonts w:ascii="Verdana" w:hAnsi="Verdana"/>
          <w:color w:val="000000"/>
          <w:sz w:val="18"/>
          <w:szCs w:val="18"/>
        </w:rPr>
        <w:t>д</w:t>
      </w:r>
      <w:r w:rsidRPr="00763955">
        <w:rPr>
          <w:rFonts w:ascii="Verdana" w:hAnsi="Verdana"/>
          <w:color w:val="000000"/>
          <w:sz w:val="18"/>
          <w:szCs w:val="18"/>
          <w:lang w:val="en-US"/>
        </w:rPr>
        <w:t xml:space="preserve">. 4, 42,46, 59, 71, 73, 94, 141, 154, 166, 227 on. 3, </w:t>
      </w:r>
      <w:r>
        <w:rPr>
          <w:rFonts w:ascii="Verdana" w:hAnsi="Verdana"/>
          <w:color w:val="000000"/>
          <w:sz w:val="18"/>
          <w:szCs w:val="18"/>
        </w:rPr>
        <w:t>д</w:t>
      </w:r>
      <w:r w:rsidRPr="00763955">
        <w:rPr>
          <w:rFonts w:ascii="Verdana" w:hAnsi="Verdana"/>
          <w:color w:val="000000"/>
          <w:sz w:val="18"/>
          <w:szCs w:val="18"/>
          <w:lang w:val="en-US"/>
        </w:rPr>
        <w:t>.</w:t>
      </w:r>
      <w:r>
        <w:rPr>
          <w:rFonts w:ascii="Verdana" w:hAnsi="Verdana"/>
          <w:color w:val="000000"/>
          <w:sz w:val="18"/>
          <w:szCs w:val="18"/>
        </w:rPr>
        <w:t>д</w:t>
      </w:r>
      <w:r w:rsidRPr="00763955">
        <w:rPr>
          <w:rFonts w:ascii="Verdana" w:hAnsi="Verdana"/>
          <w:color w:val="000000"/>
          <w:sz w:val="18"/>
          <w:szCs w:val="18"/>
          <w:lang w:val="en-US"/>
        </w:rPr>
        <w:t xml:space="preserve">. 2, 13 on. 5, </w:t>
      </w:r>
      <w:r>
        <w:rPr>
          <w:rFonts w:ascii="Verdana" w:hAnsi="Verdana"/>
          <w:color w:val="000000"/>
          <w:sz w:val="18"/>
          <w:szCs w:val="18"/>
        </w:rPr>
        <w:t>д</w:t>
      </w:r>
      <w:r w:rsidRPr="00763955">
        <w:rPr>
          <w:rFonts w:ascii="Verdana" w:hAnsi="Verdana"/>
          <w:color w:val="000000"/>
          <w:sz w:val="18"/>
          <w:szCs w:val="18"/>
          <w:lang w:val="en-US"/>
        </w:rPr>
        <w:t>.</w:t>
      </w:r>
      <w:r>
        <w:rPr>
          <w:rFonts w:ascii="Verdana" w:hAnsi="Verdana"/>
          <w:color w:val="000000"/>
          <w:sz w:val="18"/>
          <w:szCs w:val="18"/>
        </w:rPr>
        <w:t>д</w:t>
      </w:r>
      <w:r w:rsidRPr="00763955">
        <w:rPr>
          <w:rFonts w:ascii="Verdana" w:hAnsi="Verdana"/>
          <w:color w:val="000000"/>
          <w:sz w:val="18"/>
          <w:szCs w:val="18"/>
          <w:lang w:val="en-US"/>
        </w:rPr>
        <w:t>. 2, 3,10, 31</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Центральный государственный архив общественных объединений Республики Башкортостан:</w:t>
      </w:r>
    </w:p>
    <w:p w:rsidR="00763955" w:rsidRPr="00763955" w:rsidRDefault="00763955" w:rsidP="00763955">
      <w:pPr>
        <w:pStyle w:val="WW8Num2z0"/>
        <w:shd w:val="clear" w:color="auto" w:fill="F7F7F7"/>
        <w:spacing w:line="270" w:lineRule="atLeast"/>
        <w:jc w:val="both"/>
        <w:rPr>
          <w:rFonts w:ascii="Verdana" w:hAnsi="Verdana"/>
          <w:color w:val="000000"/>
          <w:sz w:val="18"/>
          <w:szCs w:val="18"/>
          <w:lang w:val="en-US"/>
        </w:rPr>
      </w:pPr>
      <w:r w:rsidRPr="00763955">
        <w:rPr>
          <w:rFonts w:ascii="Verdana" w:hAnsi="Verdana"/>
          <w:color w:val="000000"/>
          <w:sz w:val="18"/>
          <w:szCs w:val="18"/>
          <w:lang w:val="en-US"/>
        </w:rPr>
        <w:t xml:space="preserve">92. </w:t>
      </w:r>
      <w:r>
        <w:rPr>
          <w:rFonts w:ascii="Verdana" w:hAnsi="Verdana"/>
          <w:color w:val="000000"/>
          <w:sz w:val="18"/>
          <w:szCs w:val="18"/>
        </w:rPr>
        <w:t>Ф</w:t>
      </w:r>
      <w:r w:rsidRPr="00763955">
        <w:rPr>
          <w:rFonts w:ascii="Verdana" w:hAnsi="Verdana"/>
          <w:color w:val="000000"/>
          <w:sz w:val="18"/>
          <w:szCs w:val="18"/>
          <w:lang w:val="en-US"/>
        </w:rPr>
        <w:t xml:space="preserve">. 122, </w:t>
      </w:r>
      <w:r>
        <w:rPr>
          <w:rFonts w:ascii="Verdana" w:hAnsi="Verdana"/>
          <w:color w:val="000000"/>
          <w:sz w:val="18"/>
          <w:szCs w:val="18"/>
        </w:rPr>
        <w:t>оп</w:t>
      </w:r>
      <w:r w:rsidRPr="00763955">
        <w:rPr>
          <w:rFonts w:ascii="Verdana" w:hAnsi="Verdana"/>
          <w:color w:val="000000"/>
          <w:sz w:val="18"/>
          <w:szCs w:val="18"/>
          <w:lang w:val="en-US"/>
        </w:rPr>
        <w:t xml:space="preserve">. 38, </w:t>
      </w:r>
      <w:r>
        <w:rPr>
          <w:rFonts w:ascii="Verdana" w:hAnsi="Verdana"/>
          <w:color w:val="000000"/>
          <w:sz w:val="18"/>
          <w:szCs w:val="18"/>
        </w:rPr>
        <w:t>д</w:t>
      </w:r>
      <w:r w:rsidRPr="00763955">
        <w:rPr>
          <w:rFonts w:ascii="Verdana" w:hAnsi="Verdana"/>
          <w:color w:val="000000"/>
          <w:sz w:val="18"/>
          <w:szCs w:val="18"/>
          <w:lang w:val="en-US"/>
        </w:rPr>
        <w:t xml:space="preserve">. 597 </w:t>
      </w:r>
      <w:r>
        <w:rPr>
          <w:rFonts w:ascii="Verdana" w:hAnsi="Verdana"/>
          <w:color w:val="000000"/>
          <w:sz w:val="18"/>
          <w:szCs w:val="18"/>
        </w:rPr>
        <w:t>оп</w:t>
      </w:r>
      <w:r w:rsidRPr="00763955">
        <w:rPr>
          <w:rFonts w:ascii="Verdana" w:hAnsi="Verdana"/>
          <w:color w:val="000000"/>
          <w:sz w:val="18"/>
          <w:szCs w:val="18"/>
          <w:lang w:val="en-US"/>
        </w:rPr>
        <w:t xml:space="preserve">. 58, </w:t>
      </w:r>
      <w:r>
        <w:rPr>
          <w:rFonts w:ascii="Verdana" w:hAnsi="Verdana"/>
          <w:color w:val="000000"/>
          <w:sz w:val="18"/>
          <w:szCs w:val="18"/>
        </w:rPr>
        <w:t>д</w:t>
      </w:r>
      <w:r w:rsidRPr="00763955">
        <w:rPr>
          <w:rFonts w:ascii="Verdana" w:hAnsi="Verdana"/>
          <w:color w:val="000000"/>
          <w:sz w:val="18"/>
          <w:szCs w:val="18"/>
          <w:lang w:val="en-US"/>
        </w:rPr>
        <w:t xml:space="preserve">. 2811. </w:t>
      </w:r>
      <w:r>
        <w:rPr>
          <w:rFonts w:ascii="Verdana" w:hAnsi="Verdana"/>
          <w:color w:val="000000"/>
          <w:sz w:val="18"/>
          <w:szCs w:val="18"/>
        </w:rPr>
        <w:t>Ф</w:t>
      </w:r>
      <w:r w:rsidRPr="00763955">
        <w:rPr>
          <w:rFonts w:ascii="Verdana" w:hAnsi="Verdana"/>
          <w:color w:val="000000"/>
          <w:sz w:val="18"/>
          <w:szCs w:val="18"/>
          <w:lang w:val="en-US"/>
        </w:rPr>
        <w:t xml:space="preserve">. 1200, on. 1, </w:t>
      </w:r>
      <w:r>
        <w:rPr>
          <w:rFonts w:ascii="Verdana" w:hAnsi="Verdana"/>
          <w:color w:val="000000"/>
          <w:sz w:val="18"/>
          <w:szCs w:val="18"/>
        </w:rPr>
        <w:t>д</w:t>
      </w:r>
      <w:r w:rsidRPr="00763955">
        <w:rPr>
          <w:rFonts w:ascii="Verdana" w:hAnsi="Verdana"/>
          <w:color w:val="000000"/>
          <w:sz w:val="18"/>
          <w:szCs w:val="18"/>
          <w:lang w:val="en-US"/>
        </w:rPr>
        <w:t>. 9</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Халиулин</w:t>
      </w:r>
      <w:r>
        <w:rPr>
          <w:rStyle w:val="WW8Num3z0"/>
          <w:rFonts w:ascii="Verdana" w:hAnsi="Verdana"/>
          <w:color w:val="000000"/>
          <w:sz w:val="18"/>
          <w:szCs w:val="18"/>
        </w:rPr>
        <w:t> </w:t>
      </w:r>
      <w:r>
        <w:rPr>
          <w:rFonts w:ascii="Verdana" w:hAnsi="Verdana"/>
          <w:color w:val="000000"/>
          <w:sz w:val="18"/>
          <w:szCs w:val="18"/>
        </w:rPr>
        <w:t>А.Г. Уголовное преследование как функция прокуратуры Российской Федерации (Проблемы осуществления в условиях правовой реформы). Автореферат диссертации на соискание ученой степени доктора юридических наук. М, 1997</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Хышиктуев</w:t>
      </w:r>
      <w:r>
        <w:rPr>
          <w:rStyle w:val="WW8Num3z0"/>
          <w:rFonts w:ascii="Verdana" w:hAnsi="Verdana"/>
          <w:color w:val="000000"/>
          <w:sz w:val="18"/>
          <w:szCs w:val="18"/>
        </w:rPr>
        <w:t> </w:t>
      </w:r>
      <w:r>
        <w:rPr>
          <w:rFonts w:ascii="Verdana" w:hAnsi="Verdana"/>
          <w:color w:val="000000"/>
          <w:sz w:val="18"/>
          <w:szCs w:val="18"/>
        </w:rPr>
        <w:t>О.В. Конституционно-правовой статус республики в составе Российской Федерации. Автореферат диссертации на соискание ученой степени кандидата юридических наук. М, 1996</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Этнополитическая мозаика Башкортостана. Том 1, М, 1992</w:t>
      </w:r>
    </w:p>
    <w:p w:rsidR="00763955" w:rsidRDefault="00763955" w:rsidP="007639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Шинд</w:t>
      </w:r>
      <w:r>
        <w:rPr>
          <w:rStyle w:val="WW8Num3z0"/>
          <w:rFonts w:ascii="Verdana" w:hAnsi="Verdana"/>
          <w:color w:val="000000"/>
          <w:sz w:val="18"/>
          <w:szCs w:val="18"/>
        </w:rPr>
        <w:t> </w:t>
      </w:r>
      <w:r>
        <w:rPr>
          <w:rFonts w:ascii="Verdana" w:hAnsi="Verdana"/>
          <w:color w:val="000000"/>
          <w:sz w:val="18"/>
          <w:szCs w:val="18"/>
        </w:rPr>
        <w:t>В.И. История разработки проблемы научной организации труда в органах прокуратуры // Советская прокуратура. Очерки истории. М, 1993</w:t>
      </w:r>
    </w:p>
    <w:p w:rsidR="00763955" w:rsidRDefault="00763955" w:rsidP="00763955">
      <w:pPr>
        <w:rPr>
          <w:rFonts w:ascii="Verdana" w:hAnsi="Verdana"/>
          <w:color w:val="000000"/>
          <w:sz w:val="18"/>
          <w:szCs w:val="18"/>
        </w:rPr>
      </w:pPr>
      <w:r>
        <w:rPr>
          <w:rFonts w:ascii="Verdana" w:hAnsi="Verdana"/>
          <w:color w:val="000000"/>
          <w:sz w:val="18"/>
          <w:szCs w:val="18"/>
        </w:rPr>
        <w:br/>
      </w:r>
      <w:bookmarkStart w:id="0" w:name="_GoBack"/>
      <w:bookmarkEnd w:id="0"/>
    </w:p>
    <w:p w:rsidR="00763955" w:rsidRDefault="00763955" w:rsidP="00763955">
      <w:pPr>
        <w:rPr>
          <w:rFonts w:ascii="Verdana" w:hAnsi="Verdana"/>
          <w:color w:val="000000"/>
          <w:sz w:val="18"/>
          <w:szCs w:val="18"/>
        </w:rPr>
      </w:pPr>
    </w:p>
    <w:p w:rsidR="00763955" w:rsidRDefault="00763955" w:rsidP="00763955">
      <w:pPr>
        <w:rPr>
          <w:rFonts w:ascii="Verdana" w:hAnsi="Verdana"/>
          <w:color w:val="000000"/>
          <w:sz w:val="18"/>
          <w:szCs w:val="18"/>
        </w:rPr>
      </w:pPr>
    </w:p>
    <w:p w:rsidR="0068362D" w:rsidRPr="00031E5A" w:rsidRDefault="005C5090" w:rsidP="00763955">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00" w:rsidRDefault="00053A00">
      <w:r>
        <w:separator/>
      </w:r>
    </w:p>
  </w:endnote>
  <w:endnote w:type="continuationSeparator" w:id="0">
    <w:p w:rsidR="00053A00" w:rsidRDefault="0005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јёІ"/>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ЩЕБ"/>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sІУ©ъЕй"/>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00" w:rsidRDefault="00053A00">
      <w:r>
        <w:separator/>
      </w:r>
    </w:p>
  </w:footnote>
  <w:footnote w:type="continuationSeparator" w:id="0">
    <w:p w:rsidR="00053A00" w:rsidRDefault="00053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A00"/>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79B8"/>
    <w:rsid w:val="000B003D"/>
    <w:rsid w:val="000B03B7"/>
    <w:rsid w:val="000B0BD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E8C"/>
    <w:rsid w:val="002050D9"/>
    <w:rsid w:val="00205155"/>
    <w:rsid w:val="002052B7"/>
    <w:rsid w:val="002057F6"/>
    <w:rsid w:val="00205C32"/>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A00CB-81B5-4123-9E2C-64F6D905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56303</TotalTime>
  <Pages>10</Pages>
  <Words>5499</Words>
  <Characters>31350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36776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2009-02-06T08:36:00Z</cp:lastPrinted>
  <dcterms:created xsi:type="dcterms:W3CDTF">2015-03-22T11:10:00Z</dcterms:created>
  <dcterms:modified xsi:type="dcterms:W3CDTF">2016-01-12T06:39:00Z</dcterms:modified>
</cp:coreProperties>
</file>