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D7" w:rsidRDefault="00BE67D7" w:rsidP="00BE67D7">
      <w:pPr>
        <w:spacing w:after="0" w:line="240" w:lineRule="auto"/>
        <w:rPr>
          <w:rFonts w:ascii="Verdana" w:hAnsi="Verdana"/>
          <w:b/>
          <w:color w:val="000000"/>
          <w:shd w:val="clear" w:color="auto" w:fill="FFFFFF"/>
        </w:rPr>
      </w:pPr>
      <w:r w:rsidRPr="00BE67D7">
        <w:rPr>
          <w:rFonts w:ascii="Verdana" w:hAnsi="Verdana"/>
          <w:b/>
          <w:color w:val="000000"/>
          <w:shd w:val="clear" w:color="auto" w:fill="FFFFFF"/>
        </w:rPr>
        <w:t>Педагогическое сопровождение ребенка старшего дошкольного возраста в развитии песенного творчества</w:t>
      </w:r>
    </w:p>
    <w:p w:rsidR="00BE67D7" w:rsidRDefault="00BE67D7" w:rsidP="00BE67D7">
      <w:pPr>
        <w:spacing w:after="0" w:line="240" w:lineRule="auto"/>
        <w:rPr>
          <w:rFonts w:ascii="Verdana" w:hAnsi="Verdana"/>
          <w:b/>
          <w:color w:val="000000"/>
          <w:shd w:val="clear" w:color="auto" w:fill="FFFFFF"/>
        </w:rPr>
      </w:pPr>
    </w:p>
    <w:p w:rsidR="00BE67D7" w:rsidRDefault="00BE67D7" w:rsidP="00BE67D7">
      <w:pPr>
        <w:spacing w:after="0" w:line="240" w:lineRule="auto"/>
        <w:rPr>
          <w:rFonts w:ascii="Verdana" w:hAnsi="Verdana"/>
          <w:b/>
          <w:bCs/>
          <w:color w:val="000000"/>
          <w:sz w:val="12"/>
          <w:szCs w:val="12"/>
        </w:rPr>
      </w:pPr>
      <w:r w:rsidRPr="00BE67D7">
        <w:rPr>
          <w:rFonts w:ascii="Verdana" w:hAnsi="Verdana"/>
          <w:b/>
          <w:color w:val="000000"/>
          <w:shd w:val="clear" w:color="auto" w:fill="FFFFFF"/>
        </w:rPr>
        <w:t>тема диссертации и автореферата по ВАК 13.00.07, кандидат педагогических наук Люблинская, Ольга Евгеньевна</w:t>
      </w:r>
      <w:r w:rsidRPr="00BE67D7">
        <w:rPr>
          <w:rFonts w:ascii="Verdana" w:hAnsi="Verdana"/>
          <w:b/>
          <w:color w:val="000000"/>
          <w:shd w:val="clear" w:color="auto" w:fill="FFFFFF"/>
        </w:rPr>
        <w:br/>
      </w:r>
    </w:p>
    <w:p w:rsidR="00BE67D7" w:rsidRPr="00BE67D7" w:rsidRDefault="00BE67D7" w:rsidP="00BE67D7">
      <w:pPr>
        <w:spacing w:after="0" w:line="240" w:lineRule="auto"/>
        <w:ind w:firstLine="0"/>
        <w:rPr>
          <w:rFonts w:ascii="Verdana" w:hAnsi="Verdana"/>
          <w:b/>
          <w:bCs/>
          <w:color w:val="000000"/>
          <w:sz w:val="12"/>
          <w:szCs w:val="12"/>
        </w:rPr>
      </w:pPr>
      <w:r>
        <w:rPr>
          <w:rFonts w:ascii="Verdana" w:hAnsi="Verdana"/>
          <w:b/>
          <w:bCs/>
          <w:color w:val="000000"/>
          <w:sz w:val="12"/>
          <w:szCs w:val="12"/>
        </w:rPr>
        <w:t>Год: </w:t>
      </w:r>
      <w:r>
        <w:rPr>
          <w:rFonts w:ascii="Verdana" w:hAnsi="Verdana"/>
          <w:color w:val="000000"/>
          <w:sz w:val="12"/>
          <w:szCs w:val="12"/>
        </w:rPr>
        <w:t>2009</w:t>
      </w:r>
    </w:p>
    <w:p w:rsidR="00BE67D7" w:rsidRPr="00BE67D7" w:rsidRDefault="00BE67D7" w:rsidP="00BE67D7">
      <w:pPr>
        <w:spacing w:after="0" w:line="240" w:lineRule="auto"/>
        <w:ind w:firstLine="0"/>
        <w:rPr>
          <w:rFonts w:ascii="Verdana" w:hAnsi="Verdana"/>
          <w:b/>
          <w:bCs/>
          <w:color w:val="000000"/>
          <w:sz w:val="12"/>
          <w:szCs w:val="12"/>
        </w:rPr>
      </w:pPr>
      <w:r>
        <w:rPr>
          <w:rFonts w:ascii="Verdana" w:hAnsi="Verdana"/>
          <w:b/>
          <w:bCs/>
          <w:color w:val="000000"/>
          <w:sz w:val="12"/>
          <w:szCs w:val="12"/>
        </w:rPr>
        <w:t>Автор научной работы: </w:t>
      </w:r>
      <w:r>
        <w:rPr>
          <w:rFonts w:ascii="Verdana" w:hAnsi="Verdana"/>
          <w:color w:val="000000"/>
          <w:sz w:val="12"/>
          <w:szCs w:val="12"/>
        </w:rPr>
        <w:t>Люблинская, Ольга Евгеньевна</w:t>
      </w:r>
    </w:p>
    <w:p w:rsidR="00BE67D7" w:rsidRPr="00BE67D7" w:rsidRDefault="00BE67D7" w:rsidP="00BE67D7">
      <w:pPr>
        <w:spacing w:after="0" w:line="240" w:lineRule="auto"/>
        <w:ind w:firstLine="0"/>
        <w:rPr>
          <w:rFonts w:ascii="Verdana" w:hAnsi="Verdana"/>
          <w:b/>
          <w:bCs/>
          <w:color w:val="000000"/>
          <w:sz w:val="12"/>
          <w:szCs w:val="12"/>
        </w:rPr>
      </w:pPr>
      <w:r>
        <w:rPr>
          <w:rFonts w:ascii="Verdana" w:hAnsi="Verdana"/>
          <w:b/>
          <w:bCs/>
          <w:color w:val="000000"/>
          <w:sz w:val="12"/>
          <w:szCs w:val="12"/>
        </w:rPr>
        <w:t>Ученая cтепень: </w:t>
      </w:r>
      <w:r>
        <w:rPr>
          <w:rFonts w:ascii="Verdana" w:hAnsi="Verdana"/>
          <w:color w:val="000000"/>
          <w:sz w:val="12"/>
          <w:szCs w:val="12"/>
        </w:rPr>
        <w:t>кандидат педагогических наук</w:t>
      </w:r>
    </w:p>
    <w:p w:rsidR="00BE67D7" w:rsidRPr="00BE67D7" w:rsidRDefault="00BE67D7" w:rsidP="00BE67D7">
      <w:pPr>
        <w:spacing w:after="0" w:line="240" w:lineRule="auto"/>
        <w:ind w:firstLine="0"/>
        <w:rPr>
          <w:rFonts w:ascii="Verdana" w:hAnsi="Verdana"/>
          <w:b/>
          <w:bCs/>
          <w:color w:val="000000"/>
          <w:sz w:val="12"/>
          <w:szCs w:val="12"/>
        </w:rPr>
      </w:pPr>
      <w:r>
        <w:rPr>
          <w:rFonts w:ascii="Verdana" w:hAnsi="Verdana"/>
          <w:b/>
          <w:bCs/>
          <w:color w:val="000000"/>
          <w:sz w:val="12"/>
          <w:szCs w:val="12"/>
        </w:rPr>
        <w:t>Место защиты диссертации: </w:t>
      </w:r>
      <w:r>
        <w:rPr>
          <w:rFonts w:ascii="Verdana" w:hAnsi="Verdana"/>
          <w:color w:val="000000"/>
          <w:sz w:val="12"/>
          <w:szCs w:val="12"/>
        </w:rPr>
        <w:t>Санкт-Петербург</w:t>
      </w:r>
    </w:p>
    <w:p w:rsidR="00BE67D7" w:rsidRPr="00BE67D7" w:rsidRDefault="00BE67D7" w:rsidP="00BE67D7">
      <w:pPr>
        <w:spacing w:after="0" w:line="240" w:lineRule="auto"/>
        <w:ind w:firstLine="0"/>
        <w:rPr>
          <w:rFonts w:ascii="Verdana" w:hAnsi="Verdana"/>
          <w:b/>
          <w:bCs/>
          <w:color w:val="000000"/>
          <w:sz w:val="12"/>
          <w:szCs w:val="12"/>
        </w:rPr>
      </w:pPr>
      <w:r>
        <w:rPr>
          <w:rFonts w:ascii="Verdana" w:hAnsi="Verdana"/>
          <w:b/>
          <w:bCs/>
          <w:color w:val="000000"/>
          <w:sz w:val="12"/>
          <w:szCs w:val="12"/>
        </w:rPr>
        <w:t>Код cпециальности ВАК: </w:t>
      </w:r>
      <w:r>
        <w:rPr>
          <w:rFonts w:ascii="Verdana" w:hAnsi="Verdana"/>
          <w:color w:val="000000"/>
          <w:sz w:val="12"/>
          <w:szCs w:val="12"/>
        </w:rPr>
        <w:t>13.00.07</w:t>
      </w:r>
    </w:p>
    <w:p w:rsidR="00BE67D7" w:rsidRPr="00BE67D7" w:rsidRDefault="00BE67D7" w:rsidP="00BE67D7">
      <w:pPr>
        <w:spacing w:after="0" w:line="240" w:lineRule="auto"/>
        <w:ind w:firstLine="0"/>
        <w:rPr>
          <w:rFonts w:ascii="Verdana" w:hAnsi="Verdana"/>
          <w:b/>
          <w:bCs/>
          <w:color w:val="000000"/>
          <w:sz w:val="12"/>
          <w:szCs w:val="12"/>
        </w:rPr>
      </w:pPr>
      <w:r>
        <w:rPr>
          <w:rFonts w:ascii="Verdana" w:hAnsi="Verdana"/>
          <w:b/>
          <w:bCs/>
          <w:color w:val="000000"/>
          <w:sz w:val="12"/>
          <w:szCs w:val="12"/>
        </w:rPr>
        <w:t>Специальность: </w:t>
      </w:r>
      <w:r>
        <w:rPr>
          <w:rFonts w:ascii="Verdana" w:hAnsi="Verdana"/>
          <w:color w:val="000000"/>
          <w:sz w:val="12"/>
          <w:szCs w:val="12"/>
        </w:rPr>
        <w:t>Теория и методика дошкольного образования</w:t>
      </w:r>
    </w:p>
    <w:p w:rsidR="00BE67D7" w:rsidRDefault="00BE67D7" w:rsidP="00BE67D7">
      <w:pPr>
        <w:spacing w:after="0" w:line="240" w:lineRule="auto"/>
        <w:ind w:firstLine="0"/>
        <w:rPr>
          <w:rFonts w:ascii="Verdana" w:hAnsi="Verdana"/>
          <w:color w:val="000000"/>
          <w:sz w:val="12"/>
          <w:szCs w:val="12"/>
        </w:rPr>
      </w:pPr>
      <w:r>
        <w:rPr>
          <w:rFonts w:ascii="Verdana" w:hAnsi="Verdana"/>
          <w:b/>
          <w:bCs/>
          <w:color w:val="000000"/>
          <w:sz w:val="12"/>
          <w:szCs w:val="12"/>
        </w:rPr>
        <w:t>Количество cтраниц: </w:t>
      </w:r>
      <w:r>
        <w:rPr>
          <w:rFonts w:ascii="Verdana" w:hAnsi="Verdana"/>
          <w:color w:val="000000"/>
          <w:sz w:val="12"/>
          <w:szCs w:val="12"/>
        </w:rPr>
        <w:t>213</w:t>
      </w:r>
    </w:p>
    <w:p w:rsidR="00BE67D7" w:rsidRPr="00BE67D7" w:rsidRDefault="00BE67D7" w:rsidP="00BE67D7">
      <w:pPr>
        <w:spacing w:after="0" w:line="240" w:lineRule="auto"/>
        <w:ind w:firstLine="0"/>
        <w:rPr>
          <w:rFonts w:ascii="Verdana" w:hAnsi="Verdana"/>
          <w:b/>
          <w:bCs/>
          <w:color w:val="000000"/>
          <w:sz w:val="12"/>
          <w:szCs w:val="12"/>
        </w:rPr>
      </w:pPr>
    </w:p>
    <w:p w:rsidR="00BE67D7" w:rsidRDefault="00BE67D7" w:rsidP="00BE67D7">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Люблинская, Ольга Евгеньевна</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проблемы педагогического сопровождения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развитии</w:t>
      </w:r>
      <w:r>
        <w:rPr>
          <w:rStyle w:val="WW8Num2z0"/>
          <w:rFonts w:ascii="Verdana" w:hAnsi="Verdana"/>
          <w:color w:val="000000"/>
          <w:sz w:val="12"/>
          <w:szCs w:val="12"/>
        </w:rPr>
        <w:t> </w:t>
      </w:r>
      <w:r>
        <w:rPr>
          <w:rFonts w:ascii="Verdana" w:hAnsi="Verdana"/>
          <w:color w:val="000000"/>
          <w:sz w:val="12"/>
          <w:szCs w:val="12"/>
        </w:rPr>
        <w:t>песенного творчества.</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1.1.Психолого-педагогические аспекты развития</w:t>
      </w:r>
      <w:r>
        <w:rPr>
          <w:rStyle w:val="WW8Num2z0"/>
          <w:rFonts w:ascii="Verdana" w:hAnsi="Verdana"/>
          <w:color w:val="000000"/>
          <w:sz w:val="12"/>
          <w:szCs w:val="12"/>
        </w:rPr>
        <w:t> </w:t>
      </w:r>
      <w:r>
        <w:rPr>
          <w:rStyle w:val="WW8Num3z0"/>
          <w:rFonts w:ascii="Verdana" w:hAnsi="Verdana"/>
          <w:color w:val="4682B4"/>
          <w:sz w:val="12"/>
          <w:szCs w:val="12"/>
        </w:rPr>
        <w:t>песенного</w:t>
      </w:r>
      <w:r>
        <w:rPr>
          <w:rStyle w:val="WW8Num2z0"/>
          <w:rFonts w:ascii="Verdana" w:hAnsi="Verdana"/>
          <w:color w:val="000000"/>
          <w:sz w:val="12"/>
          <w:szCs w:val="12"/>
        </w:rPr>
        <w:t> </w:t>
      </w:r>
      <w:r>
        <w:rPr>
          <w:rFonts w:ascii="Verdana" w:hAnsi="Verdana"/>
          <w:color w:val="000000"/>
          <w:sz w:val="12"/>
          <w:szCs w:val="12"/>
        </w:rPr>
        <w:t>творчества • дошкольников в художествешкнмузыкальной деятельности.</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1.2.Проблема педагогического сопровождения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теории и методике дошкольного образования.</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1.3.Развитие песенного</w:t>
      </w:r>
      <w:r>
        <w:rPr>
          <w:rStyle w:val="WW8Num2z0"/>
          <w:rFonts w:ascii="Verdana" w:hAnsi="Verdana"/>
          <w:color w:val="000000"/>
          <w:sz w:val="12"/>
          <w:szCs w:val="12"/>
        </w:rPr>
        <w:t> </w:t>
      </w:r>
      <w:r>
        <w:rPr>
          <w:rStyle w:val="WW8Num3z0"/>
          <w:rFonts w:ascii="Verdana" w:hAnsi="Verdana"/>
          <w:color w:val="4682B4"/>
          <w:sz w:val="12"/>
          <w:szCs w:val="12"/>
        </w:rPr>
        <w:t>творчества</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в условиях педагогического сопровождения.</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Особенности организации процесса развития песенного творчества ребенка</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 в условиях</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Задачи и методика</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Особенности песенного творчества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Fonts w:ascii="Verdana" w:hAnsi="Verdana"/>
          <w:color w:val="000000"/>
          <w:sz w:val="12"/>
          <w:szCs w:val="12"/>
        </w:rPr>
        <w:t>.</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Особенности развития песенного творчества детей старшего дошкольного возраста в условиях педагогического процесса</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w:t>
      </w:r>
      <w:r>
        <w:rPr>
          <w:rStyle w:val="WW8Num2z0"/>
          <w:rFonts w:ascii="Verdana" w:hAnsi="Verdana"/>
          <w:color w:val="000000"/>
          <w:sz w:val="12"/>
          <w:szCs w:val="12"/>
        </w:rPr>
        <w:t> </w:t>
      </w:r>
      <w:r>
        <w:rPr>
          <w:rStyle w:val="WW8Num3z0"/>
          <w:rFonts w:ascii="Verdana" w:hAnsi="Verdana"/>
          <w:color w:val="4682B4"/>
          <w:sz w:val="12"/>
          <w:szCs w:val="12"/>
        </w:rPr>
        <w:t>Педагогическое</w:t>
      </w:r>
      <w:r>
        <w:rPr>
          <w:rStyle w:val="WW8Num2z0"/>
          <w:rFonts w:ascii="Verdana" w:hAnsi="Verdana"/>
          <w:color w:val="000000"/>
          <w:sz w:val="12"/>
          <w:szCs w:val="12"/>
        </w:rPr>
        <w:t> </w:t>
      </w:r>
      <w:r>
        <w:rPr>
          <w:rFonts w:ascii="Verdana" w:hAnsi="Verdana"/>
          <w:color w:val="000000"/>
          <w:sz w:val="12"/>
          <w:szCs w:val="12"/>
        </w:rPr>
        <w:t>сопровождение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Задачи, этапы и содержание преобразующего эксперимента.</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Результаты реализации условий педагогического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третьей главе.</w:t>
      </w:r>
    </w:p>
    <w:p w:rsidR="00BE67D7" w:rsidRDefault="00BE67D7" w:rsidP="00BE67D7">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"Педагогическое сопровождение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Ориентация современного образования на идеи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Fonts w:ascii="Verdana" w:hAnsi="Verdana"/>
          <w:color w:val="000000"/>
          <w:sz w:val="12"/>
          <w:szCs w:val="12"/>
        </w:rPr>
        <w:t>, гуманитаризции, личностной ориентации предполагает создание условий</w:t>
      </w:r>
      <w:r>
        <w:rPr>
          <w:rStyle w:val="WW8Num2z0"/>
          <w:rFonts w:ascii="Verdana" w:hAnsi="Verdana"/>
          <w:color w:val="000000"/>
          <w:sz w:val="12"/>
          <w:szCs w:val="12"/>
        </w:rPr>
        <w:t> </w:t>
      </w:r>
      <w:r>
        <w:rPr>
          <w:rStyle w:val="WW8Num3z0"/>
          <w:rFonts w:ascii="Verdana" w:hAnsi="Verdana"/>
          <w:color w:val="4682B4"/>
          <w:sz w:val="12"/>
          <w:szCs w:val="12"/>
        </w:rPr>
        <w:t>успешности</w:t>
      </w:r>
      <w:r>
        <w:rPr>
          <w:rStyle w:val="WW8Num2z0"/>
          <w:rFonts w:ascii="Verdana" w:hAnsi="Verdana"/>
          <w:color w:val="000000"/>
          <w:sz w:val="12"/>
          <w:szCs w:val="12"/>
        </w:rPr>
        <w:t> </w:t>
      </w:r>
      <w:r>
        <w:rPr>
          <w:rFonts w:ascii="Verdana" w:hAnsi="Verdana"/>
          <w:color w:val="000000"/>
          <w:sz w:val="12"/>
          <w:szCs w:val="12"/>
        </w:rPr>
        <w:t>развития каждого человека, реализации его способностей, творческого</w:t>
      </w:r>
      <w:r>
        <w:rPr>
          <w:rStyle w:val="WW8Num2z0"/>
          <w:rFonts w:ascii="Verdana" w:hAnsi="Verdana"/>
          <w:color w:val="000000"/>
          <w:sz w:val="12"/>
          <w:szCs w:val="12"/>
        </w:rPr>
        <w:t> </w:t>
      </w:r>
      <w:r>
        <w:rPr>
          <w:rStyle w:val="WW8Num3z0"/>
          <w:rFonts w:ascii="Verdana" w:hAnsi="Verdana"/>
          <w:color w:val="4682B4"/>
          <w:sz w:val="12"/>
          <w:szCs w:val="12"/>
        </w:rPr>
        <w:t>самовыражения</w:t>
      </w:r>
      <w:r>
        <w:rPr>
          <w:rStyle w:val="WW8Num2z0"/>
          <w:rFonts w:ascii="Verdana" w:hAnsi="Verdana"/>
          <w:color w:val="000000"/>
          <w:sz w:val="12"/>
          <w:szCs w:val="12"/>
        </w:rPr>
        <w:t> </w:t>
      </w:r>
      <w:r>
        <w:rPr>
          <w:rFonts w:ascii="Verdana" w:hAnsi="Verdana"/>
          <w:color w:val="000000"/>
          <w:sz w:val="12"/>
          <w:szCs w:val="12"/>
        </w:rPr>
        <w:t>в различных видах деятельности.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Современные концепции и национальные проекты: «</w:t>
      </w:r>
      <w:r>
        <w:rPr>
          <w:rStyle w:val="WW8Num3z0"/>
          <w:rFonts w:ascii="Verdana" w:hAnsi="Verdana"/>
          <w:color w:val="4682B4"/>
          <w:sz w:val="12"/>
          <w:szCs w:val="12"/>
        </w:rPr>
        <w:t>Закон об образовании</w:t>
      </w:r>
      <w:r>
        <w:rPr>
          <w:rFonts w:ascii="Verdana" w:hAnsi="Verdana"/>
          <w:color w:val="000000"/>
          <w:sz w:val="12"/>
          <w:szCs w:val="12"/>
        </w:rPr>
        <w:t>», «</w:t>
      </w:r>
      <w:r>
        <w:rPr>
          <w:rStyle w:val="WW8Num3z0"/>
          <w:rFonts w:ascii="Verdana" w:hAnsi="Verdana"/>
          <w:color w:val="4682B4"/>
          <w:sz w:val="12"/>
          <w:szCs w:val="12"/>
        </w:rPr>
        <w:t>Национальная доктрина образования в Российской Федерации</w:t>
      </w:r>
      <w:r>
        <w:rPr>
          <w:rFonts w:ascii="Verdana" w:hAnsi="Verdana"/>
          <w:color w:val="000000"/>
          <w:sz w:val="12"/>
          <w:szCs w:val="12"/>
        </w:rPr>
        <w:t>», «</w:t>
      </w:r>
      <w:r>
        <w:rPr>
          <w:rStyle w:val="WW8Num3z0"/>
          <w:rFonts w:ascii="Verdana" w:hAnsi="Verdana"/>
          <w:color w:val="4682B4"/>
          <w:sz w:val="12"/>
          <w:szCs w:val="12"/>
        </w:rPr>
        <w:t>Концепция модернизации образования</w:t>
      </w:r>
      <w:r>
        <w:rPr>
          <w:rFonts w:ascii="Verdana" w:hAnsi="Verdana"/>
          <w:color w:val="000000"/>
          <w:sz w:val="12"/>
          <w:szCs w:val="12"/>
        </w:rPr>
        <w:t>», «Концепция</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и другие актуализируют проблему разработки концептуально новых подходов к образовательному процессу.</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Период дошкольного возраста в психолого-педагогических исследованиях традиционно выделяется как этап, имеющий особое значение для</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интенсивного развития личности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JI.B. Занков, Д.И. Фельдштейн, П.Я.</w:t>
      </w:r>
      <w:r>
        <w:rPr>
          <w:rStyle w:val="WW8Num2z0"/>
          <w:rFonts w:ascii="Verdana" w:hAnsi="Verdana"/>
          <w:color w:val="000000"/>
          <w:sz w:val="12"/>
          <w:szCs w:val="12"/>
        </w:rPr>
        <w:t> </w:t>
      </w:r>
      <w:r>
        <w:rPr>
          <w:rStyle w:val="WW8Num3z0"/>
          <w:rFonts w:ascii="Verdana" w:hAnsi="Verdana"/>
          <w:color w:val="4682B4"/>
          <w:sz w:val="12"/>
          <w:szCs w:val="12"/>
        </w:rPr>
        <w:t>Гальперин</w:t>
      </w:r>
      <w:r>
        <w:rPr>
          <w:rFonts w:ascii="Verdana" w:hAnsi="Verdana"/>
          <w:color w:val="000000"/>
          <w:sz w:val="12"/>
          <w:szCs w:val="12"/>
        </w:rPr>
        <w:t>, В.Т. Кудрявцев, А.Б. Орлов). Поэтому, перед педагогической наукой стоит проблема поиска путей, способствующих развитию индивидуальных возможностей каждого</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(Б.Г. Ананьев, JI.C. Выготский, В.В.</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B.C. Хазиев, В.В. Анисимова, Е.В.</w:t>
      </w:r>
      <w:r>
        <w:rPr>
          <w:rStyle w:val="WW8Num2z0"/>
          <w:rFonts w:ascii="Verdana" w:hAnsi="Verdana"/>
          <w:color w:val="000000"/>
          <w:sz w:val="12"/>
          <w:szCs w:val="12"/>
        </w:rPr>
        <w:t> </w:t>
      </w:r>
      <w:r>
        <w:rPr>
          <w:rStyle w:val="WW8Num3z0"/>
          <w:rFonts w:ascii="Verdana" w:hAnsi="Verdana"/>
          <w:color w:val="4682B4"/>
          <w:sz w:val="12"/>
          <w:szCs w:val="12"/>
        </w:rPr>
        <w:t>Данильчук</w:t>
      </w:r>
      <w:r>
        <w:rPr>
          <w:rFonts w:ascii="Verdana" w:hAnsi="Verdana"/>
          <w:color w:val="000000"/>
          <w:sz w:val="12"/>
          <w:szCs w:val="12"/>
        </w:rPr>
        <w:t>, М.В. Крулехт, Т.И. Бабаева,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О.В. Солнцева и др.). Реализация</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происходит в процессе развития особого вида деятельности - творчества (Я.А.</w:t>
      </w:r>
      <w:r>
        <w:rPr>
          <w:rStyle w:val="WW8Num2z0"/>
          <w:rFonts w:ascii="Verdana" w:hAnsi="Verdana"/>
          <w:color w:val="000000"/>
          <w:sz w:val="12"/>
          <w:szCs w:val="12"/>
        </w:rPr>
        <w:t> </w:t>
      </w:r>
      <w:r>
        <w:rPr>
          <w:rStyle w:val="WW8Num3z0"/>
          <w:rFonts w:ascii="Verdana" w:hAnsi="Verdana"/>
          <w:color w:val="4682B4"/>
          <w:sz w:val="12"/>
          <w:szCs w:val="12"/>
        </w:rPr>
        <w:t>Пономарев</w:t>
      </w:r>
      <w:r>
        <w:rPr>
          <w:rFonts w:ascii="Verdana" w:hAnsi="Verdana"/>
          <w:color w:val="000000"/>
          <w:sz w:val="12"/>
          <w:szCs w:val="12"/>
        </w:rPr>
        <w:t>, А.Т. Шумилин, Б.Г. Ананьев, J1.C.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А.Р. Лурия, JI.C. Коршунова, Е.И.</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и др.).</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теории и методике дошкольного образования накоплен достаточный опыт развития творчества детей в разных видах художественной деятельности, в том числе:</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(Т.С. Комарова, Н.П. Сакулина, P.M.</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и др.), художественно-речевой (Н.С.</w:t>
      </w:r>
      <w:r>
        <w:rPr>
          <w:rStyle w:val="WW8Num2z0"/>
          <w:rFonts w:ascii="Verdana" w:hAnsi="Verdana"/>
          <w:color w:val="000000"/>
          <w:sz w:val="12"/>
          <w:szCs w:val="12"/>
        </w:rPr>
        <w:t> </w:t>
      </w:r>
      <w:r>
        <w:rPr>
          <w:rStyle w:val="WW8Num3z0"/>
          <w:rFonts w:ascii="Verdana" w:hAnsi="Verdana"/>
          <w:color w:val="4682B4"/>
          <w:sz w:val="12"/>
          <w:szCs w:val="12"/>
        </w:rPr>
        <w:t>Карпинская</w:t>
      </w:r>
      <w:r>
        <w:rPr>
          <w:rFonts w:ascii="Verdana" w:hAnsi="Verdana"/>
          <w:color w:val="000000"/>
          <w:sz w:val="12"/>
          <w:szCs w:val="12"/>
        </w:rPr>
        <w:t>, JI.A. Пеньевская, О.С. Ушакова),</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(Н.А. Ветлугина, О.П. Радынова, А.Н.</w:t>
      </w:r>
      <w:r>
        <w:rPr>
          <w:rStyle w:val="WW8Num2z0"/>
          <w:rFonts w:ascii="Verdana" w:hAnsi="Verdana"/>
          <w:color w:val="000000"/>
          <w:sz w:val="12"/>
          <w:szCs w:val="12"/>
        </w:rPr>
        <w:t> </w:t>
      </w:r>
      <w:r>
        <w:rPr>
          <w:rStyle w:val="WW8Num3z0"/>
          <w:rFonts w:ascii="Verdana" w:hAnsi="Verdana"/>
          <w:color w:val="4682B4"/>
          <w:sz w:val="12"/>
          <w:szCs w:val="12"/>
        </w:rPr>
        <w:t>Зимина</w:t>
      </w:r>
      <w:r>
        <w:rPr>
          <w:rFonts w:ascii="Verdana" w:hAnsi="Verdana"/>
          <w:color w:val="000000"/>
          <w:sz w:val="12"/>
          <w:szCs w:val="12"/>
        </w:rPr>
        <w:t>, А.И. Ходькова, А.Г. Гогоберидзе, В.А.</w:t>
      </w:r>
      <w:r>
        <w:rPr>
          <w:rStyle w:val="WW8Num2z0"/>
          <w:rFonts w:ascii="Verdana" w:hAnsi="Verdana"/>
          <w:color w:val="000000"/>
          <w:sz w:val="12"/>
          <w:szCs w:val="12"/>
        </w:rPr>
        <w:t> </w:t>
      </w:r>
      <w:r>
        <w:rPr>
          <w:rStyle w:val="WW8Num3z0"/>
          <w:rFonts w:ascii="Verdana" w:hAnsi="Verdana"/>
          <w:color w:val="4682B4"/>
          <w:sz w:val="12"/>
          <w:szCs w:val="12"/>
        </w:rPr>
        <w:t>Деркунская</w:t>
      </w:r>
      <w:r>
        <w:rPr>
          <w:rFonts w:ascii="Verdana" w:hAnsi="Verdana"/>
          <w:color w:val="000000"/>
          <w:sz w:val="12"/>
          <w:szCs w:val="12"/>
        </w:rPr>
        <w:t>).</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Песенное творчество занимает особое место в системе</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развития и воспитания детей дошкольного возраста (О.П.</w:t>
      </w:r>
      <w:r>
        <w:rPr>
          <w:rStyle w:val="WW8Num2z0"/>
          <w:rFonts w:ascii="Verdana" w:hAnsi="Verdana"/>
          <w:color w:val="000000"/>
          <w:sz w:val="12"/>
          <w:szCs w:val="12"/>
        </w:rPr>
        <w:t> </w:t>
      </w:r>
      <w:r>
        <w:rPr>
          <w:rStyle w:val="WW8Num3z0"/>
          <w:rFonts w:ascii="Verdana" w:hAnsi="Verdana"/>
          <w:color w:val="4682B4"/>
          <w:sz w:val="12"/>
          <w:szCs w:val="12"/>
        </w:rPr>
        <w:t>Радынова</w:t>
      </w:r>
      <w:r>
        <w:rPr>
          <w:rFonts w:ascii="Verdana" w:hAnsi="Verdana"/>
          <w:color w:val="000000"/>
          <w:sz w:val="12"/>
          <w:szCs w:val="12"/>
        </w:rPr>
        <w:t>, А.К.</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Катинене</w:t>
      </w:r>
      <w:r>
        <w:rPr>
          <w:rFonts w:ascii="Verdana" w:hAnsi="Verdana"/>
          <w:color w:val="000000"/>
          <w:sz w:val="12"/>
          <w:szCs w:val="12"/>
        </w:rPr>
        <w:t>, Н.А. Ветлугина и др.). Исследованиям песенного творчества детей посвящены работы Н.А.</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А.И. Ходьковой, Е.Я. Гембицкой, JI. Горюновой, И.А.</w:t>
      </w:r>
      <w:r>
        <w:rPr>
          <w:rStyle w:val="WW8Num2z0"/>
          <w:rFonts w:ascii="Verdana" w:hAnsi="Verdana"/>
          <w:color w:val="000000"/>
          <w:sz w:val="12"/>
          <w:szCs w:val="12"/>
        </w:rPr>
        <w:t> </w:t>
      </w:r>
      <w:r>
        <w:rPr>
          <w:rStyle w:val="WW8Num3z0"/>
          <w:rFonts w:ascii="Verdana" w:hAnsi="Verdana"/>
          <w:color w:val="4682B4"/>
          <w:sz w:val="12"/>
          <w:szCs w:val="12"/>
        </w:rPr>
        <w:t>Дзержинской</w:t>
      </w:r>
      <w:r>
        <w:rPr>
          <w:rStyle w:val="WW8Num2z0"/>
          <w:rFonts w:ascii="Verdana" w:hAnsi="Verdana"/>
          <w:color w:val="000000"/>
          <w:sz w:val="12"/>
          <w:szCs w:val="12"/>
        </w:rPr>
        <w:t> </w:t>
      </w:r>
      <w:r>
        <w:rPr>
          <w:rFonts w:ascii="Verdana" w:hAnsi="Verdana"/>
          <w:color w:val="000000"/>
          <w:sz w:val="12"/>
          <w:szCs w:val="12"/>
        </w:rPr>
        <w:t>и др.</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 смотря на значительный вклад исследователей в раскрытие проблемы развития песенного творчества детей дошкольного возраста, многие его аспекты остаются недостаточно изученными. В проанализированных педагогических исследованиях песенное творчество рассматривается достаточно односторонне, чаще, только с точки зрения развития музыкальной деятельности ребенка. Так, разработана музыкально-обогащенная среда (Те Чжин Ми);</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Style w:val="WW8Num2z0"/>
          <w:rFonts w:ascii="Verdana" w:hAnsi="Verdana"/>
          <w:color w:val="000000"/>
          <w:sz w:val="12"/>
          <w:szCs w:val="12"/>
        </w:rPr>
        <w:t> </w:t>
      </w:r>
      <w:r>
        <w:rPr>
          <w:rFonts w:ascii="Verdana" w:hAnsi="Verdana"/>
          <w:color w:val="000000"/>
          <w:sz w:val="12"/>
          <w:szCs w:val="12"/>
        </w:rPr>
        <w:t>материал для воспитателей (Н.А.</w:t>
      </w:r>
      <w:r>
        <w:rPr>
          <w:rStyle w:val="WW8Num2z0"/>
          <w:rFonts w:ascii="Verdana" w:hAnsi="Verdana"/>
          <w:color w:val="000000"/>
          <w:sz w:val="12"/>
          <w:szCs w:val="12"/>
        </w:rPr>
        <w:t> </w:t>
      </w:r>
      <w:r>
        <w:rPr>
          <w:rStyle w:val="WW8Num3z0"/>
          <w:rFonts w:ascii="Verdana" w:hAnsi="Verdana"/>
          <w:color w:val="4682B4"/>
          <w:sz w:val="12"/>
          <w:szCs w:val="12"/>
        </w:rPr>
        <w:t>Дубровская</w:t>
      </w:r>
      <w:r>
        <w:rPr>
          <w:rFonts w:ascii="Verdana" w:hAnsi="Verdana"/>
          <w:color w:val="000000"/>
          <w:sz w:val="12"/>
          <w:szCs w:val="12"/>
        </w:rPr>
        <w:t>); песенный репертуар для детей (О.П.</w:t>
      </w:r>
      <w:r>
        <w:rPr>
          <w:rStyle w:val="WW8Num2z0"/>
          <w:rFonts w:ascii="Verdana" w:hAnsi="Verdana"/>
          <w:color w:val="000000"/>
          <w:sz w:val="12"/>
          <w:szCs w:val="12"/>
        </w:rPr>
        <w:t> </w:t>
      </w:r>
      <w:r>
        <w:rPr>
          <w:rStyle w:val="WW8Num3z0"/>
          <w:rFonts w:ascii="Verdana" w:hAnsi="Verdana"/>
          <w:color w:val="4682B4"/>
          <w:sz w:val="12"/>
          <w:szCs w:val="12"/>
        </w:rPr>
        <w:t>Новоскольцева</w:t>
      </w:r>
      <w:r>
        <w:rPr>
          <w:rFonts w:ascii="Verdana" w:hAnsi="Verdana"/>
          <w:color w:val="000000"/>
          <w:sz w:val="12"/>
          <w:szCs w:val="12"/>
        </w:rPr>
        <w:t>); музыкально-творческие задания и упражнения (Т.Н.</w:t>
      </w:r>
      <w:r>
        <w:rPr>
          <w:rStyle w:val="WW8Num2z0"/>
          <w:rFonts w:ascii="Verdana" w:hAnsi="Verdana"/>
          <w:color w:val="000000"/>
          <w:sz w:val="12"/>
          <w:szCs w:val="12"/>
        </w:rPr>
        <w:t> </w:t>
      </w:r>
      <w:r>
        <w:rPr>
          <w:rStyle w:val="WW8Num3z0"/>
          <w:rFonts w:ascii="Verdana" w:hAnsi="Verdana"/>
          <w:color w:val="4682B4"/>
          <w:sz w:val="12"/>
          <w:szCs w:val="12"/>
        </w:rPr>
        <w:t>Михайлова</w:t>
      </w:r>
      <w:r>
        <w:rPr>
          <w:rFonts w:ascii="Verdana" w:hAnsi="Verdana"/>
          <w:color w:val="000000"/>
          <w:sz w:val="12"/>
          <w:szCs w:val="12"/>
        </w:rPr>
        <w:t>). Однако, отсутствуют исследования, рассматривающие песенное творчество как сложный</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вид деятельности ребенка.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существующей педагогической ситуации достаточно четко вырисовываются противоречия между имеющимися данными об эффективности развития личности ребенка-дошкольника в различных видах художественной деятельности и недостаточной теоретической разработанностью проблемы развития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песенного творчества, как сложного</w:t>
      </w:r>
      <w:r>
        <w:rPr>
          <w:rStyle w:val="WW8Num2z0"/>
          <w:rFonts w:ascii="Verdana" w:hAnsi="Verdana"/>
          <w:color w:val="000000"/>
          <w:sz w:val="12"/>
          <w:szCs w:val="12"/>
        </w:rPr>
        <w:t> </w:t>
      </w:r>
      <w:r>
        <w:rPr>
          <w:rStyle w:val="WW8Num3z0"/>
          <w:rFonts w:ascii="Verdana" w:hAnsi="Verdana"/>
          <w:color w:val="4682B4"/>
          <w:sz w:val="12"/>
          <w:szCs w:val="12"/>
        </w:rPr>
        <w:t>целостного</w:t>
      </w:r>
      <w:r>
        <w:rPr>
          <w:rFonts w:ascii="Verdana" w:hAnsi="Verdana"/>
          <w:color w:val="000000"/>
          <w:sz w:val="12"/>
          <w:szCs w:val="12"/>
        </w:rPr>
        <w:t>образования; между привлекательностью пения, как синтетического вида музыкально-художественной деятельности для ребенка, и невозможностью реализовать имеющийся у него творческий потенциал в этой деятельности.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определенных условиях песенное творчество может обеспечить раскрытие внутреннего творческого потенциала ребенка. Однако, в современных исследованиях отсутствуют подходы изучения комплексных условий развития песенного творчества детей. В связи с этим, научный интерес представляют идеи педагогического сопровождения, которое понимается как</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и непрерывный процесс изучения личности ребенка, его развития, создания особых условий для</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Style w:val="WW8Num2z0"/>
          <w:rFonts w:ascii="Verdana" w:hAnsi="Verdana"/>
          <w:color w:val="000000"/>
          <w:sz w:val="12"/>
          <w:szCs w:val="12"/>
        </w:rPr>
        <w:t> </w:t>
      </w:r>
      <w:r>
        <w:rPr>
          <w:rFonts w:ascii="Verdana" w:hAnsi="Verdana"/>
          <w:color w:val="000000"/>
          <w:sz w:val="12"/>
          <w:szCs w:val="12"/>
        </w:rPr>
        <w:t>во всех сферах деятельности, на всех возрастных этапах обучения и воспитания (Т.В.</w:t>
      </w:r>
      <w:r>
        <w:rPr>
          <w:rStyle w:val="WW8Num2z0"/>
          <w:rFonts w:ascii="Verdana" w:hAnsi="Verdana"/>
          <w:color w:val="000000"/>
          <w:sz w:val="12"/>
          <w:szCs w:val="12"/>
        </w:rPr>
        <w:t> </w:t>
      </w:r>
      <w:r>
        <w:rPr>
          <w:rStyle w:val="WW8Num3z0"/>
          <w:rFonts w:ascii="Verdana" w:hAnsi="Verdana"/>
          <w:color w:val="4682B4"/>
          <w:sz w:val="12"/>
          <w:szCs w:val="12"/>
        </w:rPr>
        <w:t>Чередникова</w:t>
      </w:r>
      <w:r>
        <w:rPr>
          <w:rFonts w:ascii="Verdana" w:hAnsi="Verdana"/>
          <w:color w:val="000000"/>
          <w:sz w:val="12"/>
          <w:szCs w:val="12"/>
        </w:rPr>
        <w:t>, Е.В. Бондаревская, А.Г. Гогоберидзе, М.И.</w:t>
      </w:r>
      <w:r>
        <w:rPr>
          <w:rStyle w:val="WW8Num2z0"/>
          <w:rFonts w:ascii="Verdana" w:hAnsi="Verdana"/>
          <w:color w:val="000000"/>
          <w:sz w:val="12"/>
          <w:szCs w:val="12"/>
        </w:rPr>
        <w:t> </w:t>
      </w:r>
      <w:r>
        <w:rPr>
          <w:rStyle w:val="WW8Num3z0"/>
          <w:rFonts w:ascii="Verdana" w:hAnsi="Verdana"/>
          <w:color w:val="4682B4"/>
          <w:sz w:val="12"/>
          <w:szCs w:val="12"/>
        </w:rPr>
        <w:t>Губанова</w:t>
      </w:r>
      <w:r>
        <w:rPr>
          <w:rFonts w:ascii="Verdana" w:hAnsi="Verdana"/>
          <w:color w:val="000000"/>
          <w:sz w:val="12"/>
          <w:szCs w:val="12"/>
        </w:rPr>
        <w:t>, М.С. Коданева, Т.Д. Копылова, А.В.</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Н.Н. Суртаева, Л.Ю. Субботина, JI.H.</w:t>
      </w:r>
      <w:r>
        <w:rPr>
          <w:rStyle w:val="WW8Num2z0"/>
          <w:rFonts w:ascii="Verdana" w:hAnsi="Verdana"/>
          <w:color w:val="000000"/>
          <w:sz w:val="12"/>
          <w:szCs w:val="12"/>
        </w:rPr>
        <w:t> </w:t>
      </w:r>
      <w:r>
        <w:rPr>
          <w:rStyle w:val="WW8Num3z0"/>
          <w:rFonts w:ascii="Verdana" w:hAnsi="Verdana"/>
          <w:color w:val="4682B4"/>
          <w:sz w:val="12"/>
          <w:szCs w:val="12"/>
        </w:rPr>
        <w:t>Бережнова</w:t>
      </w:r>
      <w:r>
        <w:rPr>
          <w:rFonts w:ascii="Verdana" w:hAnsi="Verdana"/>
          <w:color w:val="000000"/>
          <w:sz w:val="12"/>
          <w:szCs w:val="12"/>
        </w:rPr>
        <w:t>, Е.И. Казакова).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Термин «</w:t>
      </w:r>
      <w:r>
        <w:rPr>
          <w:rStyle w:val="WW8Num3z0"/>
          <w:rFonts w:ascii="Verdana" w:hAnsi="Verdana"/>
          <w:color w:val="4682B4"/>
          <w:sz w:val="12"/>
          <w:szCs w:val="12"/>
        </w:rPr>
        <w:t>педагогическое сопровождение</w:t>
      </w:r>
      <w:r>
        <w:rPr>
          <w:rFonts w:ascii="Verdana" w:hAnsi="Verdana"/>
          <w:color w:val="000000"/>
          <w:sz w:val="12"/>
          <w:szCs w:val="12"/>
        </w:rPr>
        <w:t>» широко используется в современной философии, психологии,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социологии (А.А. Деркач, Г. Бардиер, И. Ромазан, Т.В.</w:t>
      </w:r>
      <w:r>
        <w:rPr>
          <w:rStyle w:val="WW8Num2z0"/>
          <w:rFonts w:ascii="Verdana" w:hAnsi="Verdana"/>
          <w:color w:val="000000"/>
          <w:sz w:val="12"/>
          <w:szCs w:val="12"/>
        </w:rPr>
        <w:t> </w:t>
      </w:r>
      <w:r>
        <w:rPr>
          <w:rStyle w:val="WW8Num3z0"/>
          <w:rFonts w:ascii="Verdana" w:hAnsi="Verdana"/>
          <w:color w:val="4682B4"/>
          <w:sz w:val="12"/>
          <w:szCs w:val="12"/>
        </w:rPr>
        <w:t>Чередникова</w:t>
      </w:r>
      <w:r>
        <w:rPr>
          <w:rFonts w:ascii="Verdana" w:hAnsi="Verdana"/>
          <w:color w:val="000000"/>
          <w:sz w:val="12"/>
          <w:szCs w:val="12"/>
        </w:rPr>
        <w:t>, М.Р. Битянова и др.). Раскрыты сущность, механизмы педагогического сопровождения (JT.B.</w:t>
      </w:r>
      <w:r>
        <w:rPr>
          <w:rStyle w:val="WW8Num2z0"/>
          <w:rFonts w:ascii="Verdana" w:hAnsi="Verdana"/>
          <w:color w:val="000000"/>
          <w:sz w:val="12"/>
          <w:szCs w:val="12"/>
        </w:rPr>
        <w:t> </w:t>
      </w:r>
      <w:r>
        <w:rPr>
          <w:rStyle w:val="WW8Num3z0"/>
          <w:rFonts w:ascii="Verdana" w:hAnsi="Verdana"/>
          <w:color w:val="4682B4"/>
          <w:sz w:val="12"/>
          <w:szCs w:val="12"/>
        </w:rPr>
        <w:t>Темнова</w:t>
      </w:r>
      <w:r>
        <w:rPr>
          <w:rFonts w:ascii="Verdana" w:hAnsi="Verdana"/>
          <w:color w:val="000000"/>
          <w:sz w:val="12"/>
          <w:szCs w:val="12"/>
        </w:rPr>
        <w:t>, Н.Г. Осухова, Ю. Слюсарев и др.)? вопросы педагогической поддержки</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личности (Т.В. Анохина, В.П.</w:t>
      </w:r>
      <w:r>
        <w:rPr>
          <w:rStyle w:val="WW8Num2z0"/>
          <w:rFonts w:ascii="Verdana" w:hAnsi="Verdana"/>
          <w:color w:val="000000"/>
          <w:sz w:val="12"/>
          <w:szCs w:val="12"/>
        </w:rPr>
        <w:t> </w:t>
      </w:r>
      <w:r>
        <w:rPr>
          <w:rStyle w:val="WW8Num3z0"/>
          <w:rFonts w:ascii="Verdana" w:hAnsi="Verdana"/>
          <w:color w:val="4682B4"/>
          <w:sz w:val="12"/>
          <w:szCs w:val="12"/>
        </w:rPr>
        <w:t>Бедерханова</w:t>
      </w:r>
      <w:r>
        <w:rPr>
          <w:rFonts w:ascii="Verdana" w:hAnsi="Verdana"/>
          <w:color w:val="000000"/>
          <w:sz w:val="12"/>
          <w:szCs w:val="12"/>
        </w:rPr>
        <w:t>, И.В. Воронкова, О.С. Газман, И.Д.</w:t>
      </w:r>
      <w:r>
        <w:rPr>
          <w:rStyle w:val="WW8Num2z0"/>
          <w:rFonts w:ascii="Verdana" w:hAnsi="Verdana"/>
          <w:color w:val="000000"/>
          <w:sz w:val="12"/>
          <w:szCs w:val="12"/>
        </w:rPr>
        <w:t> </w:t>
      </w:r>
      <w:r>
        <w:rPr>
          <w:rStyle w:val="WW8Num3z0"/>
          <w:rFonts w:ascii="Verdana" w:hAnsi="Verdana"/>
          <w:color w:val="4682B4"/>
          <w:sz w:val="12"/>
          <w:szCs w:val="12"/>
        </w:rPr>
        <w:t>Фрумин</w:t>
      </w:r>
      <w:r>
        <w:rPr>
          <w:rStyle w:val="WW8Num2z0"/>
          <w:rFonts w:ascii="Verdana" w:hAnsi="Verdana"/>
          <w:color w:val="000000"/>
          <w:sz w:val="12"/>
          <w:szCs w:val="12"/>
        </w:rPr>
        <w:t> </w:t>
      </w:r>
      <w:r>
        <w:rPr>
          <w:rFonts w:ascii="Verdana" w:hAnsi="Verdana"/>
          <w:color w:val="000000"/>
          <w:sz w:val="12"/>
          <w:szCs w:val="12"/>
        </w:rPr>
        <w:t>и др.). Структура, процессуальные характеристики педагогического сопровождения представлены в исследованиях Е.А.</w:t>
      </w:r>
      <w:r>
        <w:rPr>
          <w:rStyle w:val="WW8Num2z0"/>
          <w:rFonts w:ascii="Verdana" w:hAnsi="Verdana"/>
          <w:color w:val="000000"/>
          <w:sz w:val="12"/>
          <w:szCs w:val="12"/>
        </w:rPr>
        <w:t> </w:t>
      </w:r>
      <w:r>
        <w:rPr>
          <w:rStyle w:val="WW8Num3z0"/>
          <w:rFonts w:ascii="Verdana" w:hAnsi="Verdana"/>
          <w:color w:val="4682B4"/>
          <w:sz w:val="12"/>
          <w:szCs w:val="12"/>
        </w:rPr>
        <w:t>Александровой</w:t>
      </w:r>
      <w:r>
        <w:rPr>
          <w:rFonts w:ascii="Verdana" w:hAnsi="Verdana"/>
          <w:color w:val="000000"/>
          <w:sz w:val="12"/>
          <w:szCs w:val="12"/>
        </w:rPr>
        <w:t>, J1.B. Байбородовой, Э.В. Бобровой, А.А.</w:t>
      </w:r>
      <w:r>
        <w:rPr>
          <w:rStyle w:val="WW8Num2z0"/>
          <w:rFonts w:ascii="Verdana" w:hAnsi="Verdana"/>
          <w:color w:val="000000"/>
          <w:sz w:val="12"/>
          <w:szCs w:val="12"/>
        </w:rPr>
        <w:t> </w:t>
      </w:r>
      <w:r>
        <w:rPr>
          <w:rStyle w:val="WW8Num3z0"/>
          <w:rFonts w:ascii="Verdana" w:hAnsi="Verdana"/>
          <w:color w:val="4682B4"/>
          <w:sz w:val="12"/>
          <w:szCs w:val="12"/>
        </w:rPr>
        <w:t>Ласкина</w:t>
      </w:r>
      <w:r>
        <w:rPr>
          <w:rFonts w:ascii="Verdana" w:hAnsi="Verdana"/>
          <w:color w:val="000000"/>
          <w:sz w:val="12"/>
          <w:szCs w:val="12"/>
        </w:rPr>
        <w:t>, И.А. Липского, Н.Л. Полтарацкой, М.И.</w:t>
      </w:r>
      <w:r>
        <w:rPr>
          <w:rStyle w:val="WW8Num2z0"/>
          <w:rFonts w:ascii="Verdana" w:hAnsi="Verdana"/>
          <w:color w:val="000000"/>
          <w:sz w:val="12"/>
          <w:szCs w:val="12"/>
        </w:rPr>
        <w:t> </w:t>
      </w:r>
      <w:r>
        <w:rPr>
          <w:rStyle w:val="WW8Num3z0"/>
          <w:rFonts w:ascii="Verdana" w:hAnsi="Verdana"/>
          <w:color w:val="4682B4"/>
          <w:sz w:val="12"/>
          <w:szCs w:val="12"/>
        </w:rPr>
        <w:t>Рожкова</w:t>
      </w:r>
      <w:r>
        <w:rPr>
          <w:rFonts w:ascii="Verdana" w:hAnsi="Verdana"/>
          <w:color w:val="000000"/>
          <w:sz w:val="12"/>
          <w:szCs w:val="12"/>
        </w:rPr>
        <w:t>, А.Л. Уманского, Е.А. Цыбиной. Вместе с тем, исследования педагогического сопровождения ребенка дошкольного возраста в творческих видах деятельности, особенно, в песенно-музыкальной, не предпринимались.</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социальная значимость и недостаточная теоретическая изученность особенностей педагогического сопровождения ребенка старшего дошкольного возраста в развитии песенного творчества, определили выбор темы исследования: «Педагогическое сопровождение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и апробировать условия педагогического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развития песенного творчества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педагогическое сопровождение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эффективность развития песенного творчества ребенка старшего дошкольного возраста может быть обеспечена условиями педагогического сопровождения: педагогической диагностикой, направленной на изучение детской музыкальной субкультуры, способностей, интересов и склонностей детей к различным видам художественной деятельности; взаимодействием субъектов педагогического процесса в совместном проектировании</w:t>
      </w:r>
      <w:r>
        <w:rPr>
          <w:rStyle w:val="WW8Num2z0"/>
          <w:rFonts w:ascii="Verdana" w:hAnsi="Verdana"/>
          <w:color w:val="000000"/>
          <w:sz w:val="12"/>
          <w:szCs w:val="12"/>
        </w:rPr>
        <w:t> </w:t>
      </w:r>
      <w:r>
        <w:rPr>
          <w:rStyle w:val="WW8Num3z0"/>
          <w:rFonts w:ascii="Verdana" w:hAnsi="Verdana"/>
          <w:color w:val="4682B4"/>
          <w:sz w:val="12"/>
          <w:szCs w:val="12"/>
        </w:rPr>
        <w:t>вариативных</w:t>
      </w:r>
      <w:r>
        <w:rPr>
          <w:rStyle w:val="WW8Num2z0"/>
          <w:rFonts w:ascii="Verdana" w:hAnsi="Verdana"/>
          <w:color w:val="000000"/>
          <w:sz w:val="12"/>
          <w:szCs w:val="12"/>
        </w:rPr>
        <w:t> </w:t>
      </w:r>
      <w:r>
        <w:rPr>
          <w:rFonts w:ascii="Verdana" w:hAnsi="Verdana"/>
          <w:color w:val="000000"/>
          <w:sz w:val="12"/>
          <w:szCs w:val="12"/>
        </w:rPr>
        <w:t>маршрутов развития песенного творчества детей; организацией музыкально-образовательной среды, соответствующей актуальным задачам развития детей старшего дошкольного возраста, стимулирующей их к</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в использовании придуманного песенного образа. отбором содержания песенного материала для обогащения музыкального опыта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разработкой научно-методического обеспечения процесса педагогического сопровождения.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Цель, предмет и гипотеза исследования определили необходимость постановки и решения следующих задач:</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философскую и психолого-педагогическую литературу по проблеме педагогического сопровождения и песенного творчества детей старшего дошкольного возраста.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Выявить особенности песенного творчества детей шестого года жизни.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и апробировать условия педагогического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Изучить специфику развития песенного творчества старших дошкольников в условиях педагогического сопровождения.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являлись положения: о закономерностях творчества и путях его развития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JI.A. Венгер, Н.А. Ветлугина,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О.М. Дьяченко, Т.С. Комарова, Н.Н.</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Б.М. Теплов, и др.); о роли деятельности в развитии личности (C.JI.</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JI.C. Выготский, А.Н. Леонтьев, Б.Г. Ананьев, М.В.</w:t>
      </w:r>
      <w:r>
        <w:rPr>
          <w:rStyle w:val="WW8Num2z0"/>
          <w:rFonts w:ascii="Verdana" w:hAnsi="Verdana"/>
          <w:color w:val="000000"/>
          <w:sz w:val="12"/>
          <w:szCs w:val="12"/>
        </w:rPr>
        <w:t> </w:t>
      </w:r>
      <w:r>
        <w:rPr>
          <w:rStyle w:val="WW8Num3z0"/>
          <w:rFonts w:ascii="Verdana" w:hAnsi="Verdana"/>
          <w:color w:val="4682B4"/>
          <w:sz w:val="12"/>
          <w:szCs w:val="12"/>
        </w:rPr>
        <w:t>Крулехт</w:t>
      </w:r>
      <w:r>
        <w:rPr>
          <w:rFonts w:ascii="Verdana" w:hAnsi="Verdana"/>
          <w:color w:val="000000"/>
          <w:sz w:val="12"/>
          <w:szCs w:val="12"/>
        </w:rPr>
        <w:t>); о ребенке как субъекте детских видов деятельности и</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поведения (В.И. Логинова, М.В.</w:t>
      </w:r>
      <w:r>
        <w:rPr>
          <w:rStyle w:val="WW8Num2z0"/>
          <w:rFonts w:ascii="Verdana" w:hAnsi="Verdana"/>
          <w:color w:val="000000"/>
          <w:sz w:val="12"/>
          <w:szCs w:val="12"/>
        </w:rPr>
        <w:t> </w:t>
      </w:r>
      <w:r>
        <w:rPr>
          <w:rStyle w:val="WW8Num3z0"/>
          <w:rFonts w:ascii="Verdana" w:hAnsi="Verdana"/>
          <w:color w:val="4682B4"/>
          <w:sz w:val="12"/>
          <w:szCs w:val="12"/>
        </w:rPr>
        <w:t>Крулехт</w:t>
      </w:r>
      <w:r>
        <w:rPr>
          <w:rFonts w:ascii="Verdana" w:hAnsi="Verdana"/>
          <w:color w:val="000000"/>
          <w:sz w:val="12"/>
          <w:szCs w:val="12"/>
        </w:rPr>
        <w:t>, Т.И. Бабаева, О.В. Солнцева, О.Н.</w:t>
      </w:r>
      <w:r>
        <w:rPr>
          <w:rStyle w:val="WW8Num2z0"/>
          <w:rFonts w:ascii="Verdana" w:hAnsi="Verdana"/>
          <w:color w:val="000000"/>
          <w:sz w:val="12"/>
          <w:szCs w:val="12"/>
        </w:rPr>
        <w:t> </w:t>
      </w:r>
      <w:r>
        <w:rPr>
          <w:rStyle w:val="WW8Num3z0"/>
          <w:rFonts w:ascii="Verdana" w:hAnsi="Verdana"/>
          <w:color w:val="4682B4"/>
          <w:sz w:val="12"/>
          <w:szCs w:val="12"/>
        </w:rPr>
        <w:t>Сомкова</w:t>
      </w:r>
      <w:r>
        <w:rPr>
          <w:rFonts w:ascii="Verdana" w:hAnsi="Verdana"/>
          <w:color w:val="000000"/>
          <w:sz w:val="12"/>
          <w:szCs w:val="12"/>
        </w:rPr>
        <w:t>, А.Г. Гогоберидзе и др.). Теоретические основы исследования: концепции дошкольного детства как первоначального этапа в становлении личности, теория целостного развития ребенка в онтогенезе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Л.А. Венгер, Л.С. Выготский, Н.Ф.</w:t>
      </w:r>
      <w:r>
        <w:rPr>
          <w:rStyle w:val="WW8Num2z0"/>
          <w:rFonts w:ascii="Verdana" w:hAnsi="Verdana"/>
          <w:color w:val="000000"/>
          <w:sz w:val="12"/>
          <w:szCs w:val="12"/>
        </w:rPr>
        <w:t> </w:t>
      </w:r>
      <w:r>
        <w:rPr>
          <w:rStyle w:val="WW8Num3z0"/>
          <w:rFonts w:ascii="Verdana" w:hAnsi="Verdana"/>
          <w:color w:val="4682B4"/>
          <w:sz w:val="12"/>
          <w:szCs w:val="12"/>
        </w:rPr>
        <w:t>Голованова</w:t>
      </w:r>
      <w:r>
        <w:rPr>
          <w:rFonts w:ascii="Verdana" w:hAnsi="Verdana"/>
          <w:color w:val="000000"/>
          <w:sz w:val="12"/>
          <w:szCs w:val="12"/>
        </w:rPr>
        <w:t>, А.В. Запорожец, М.В. Крулехт, Т.А.</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Д.И. Фельдштейн, Д.Б. Эльклнин, О.В.</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и др.); концепции личностно-ориентированного педагогического процесса (Ю.П.</w:t>
      </w:r>
      <w:r>
        <w:rPr>
          <w:rStyle w:val="WW8Num2z0"/>
          <w:rFonts w:ascii="Verdana" w:hAnsi="Verdana"/>
          <w:color w:val="000000"/>
          <w:sz w:val="12"/>
          <w:szCs w:val="12"/>
        </w:rPr>
        <w:t> </w:t>
      </w:r>
      <w:r>
        <w:rPr>
          <w:rStyle w:val="WW8Num3z0"/>
          <w:rFonts w:ascii="Verdana" w:hAnsi="Verdana"/>
          <w:color w:val="4682B4"/>
          <w:sz w:val="12"/>
          <w:szCs w:val="12"/>
        </w:rPr>
        <w:t>Азаров</w:t>
      </w:r>
      <w:r>
        <w:rPr>
          <w:rFonts w:ascii="Verdana" w:hAnsi="Verdana"/>
          <w:color w:val="000000"/>
          <w:sz w:val="12"/>
          <w:szCs w:val="12"/>
        </w:rPr>
        <w:t>, Е.В. Бондаревская, О.С. Газман,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О.Г. Прикот, В.В. Сериков, В.И.</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И.С. Якиманская и др.); теории педагогического сопровождения (Л.Н.</w:t>
      </w:r>
      <w:r>
        <w:rPr>
          <w:rStyle w:val="WW8Num2z0"/>
          <w:rFonts w:ascii="Verdana" w:hAnsi="Verdana"/>
          <w:color w:val="000000"/>
          <w:sz w:val="12"/>
          <w:szCs w:val="12"/>
        </w:rPr>
        <w:t> </w:t>
      </w:r>
      <w:r>
        <w:rPr>
          <w:rStyle w:val="WW8Num3z0"/>
          <w:rFonts w:ascii="Verdana" w:hAnsi="Verdana"/>
          <w:color w:val="4682B4"/>
          <w:sz w:val="12"/>
          <w:szCs w:val="12"/>
        </w:rPr>
        <w:t>Бережнова</w:t>
      </w:r>
      <w:r>
        <w:rPr>
          <w:rFonts w:ascii="Verdana" w:hAnsi="Verdana"/>
          <w:color w:val="000000"/>
          <w:sz w:val="12"/>
          <w:szCs w:val="12"/>
        </w:rPr>
        <w:t>, М.Р. Битянова, О.С. Газман, Е.И.</w:t>
      </w:r>
      <w:r>
        <w:rPr>
          <w:rStyle w:val="WW8Num2z0"/>
          <w:rFonts w:ascii="Verdana" w:hAnsi="Verdana"/>
          <w:color w:val="000000"/>
          <w:sz w:val="12"/>
          <w:szCs w:val="12"/>
        </w:rPr>
        <w:t> </w:t>
      </w:r>
      <w:r>
        <w:rPr>
          <w:rStyle w:val="WW8Num3z0"/>
          <w:rFonts w:ascii="Verdana" w:hAnsi="Verdana"/>
          <w:color w:val="4682B4"/>
          <w:sz w:val="12"/>
          <w:szCs w:val="12"/>
        </w:rPr>
        <w:t>Казакова</w:t>
      </w:r>
      <w:r>
        <w:rPr>
          <w:rFonts w:ascii="Verdana" w:hAnsi="Verdana"/>
          <w:color w:val="000000"/>
          <w:sz w:val="12"/>
          <w:szCs w:val="12"/>
        </w:rPr>
        <w:t>, А.К. Колеченко, Н.Н. Михайлова, М.С.</w:t>
      </w:r>
      <w:r>
        <w:rPr>
          <w:rStyle w:val="WW8Num2z0"/>
          <w:rFonts w:ascii="Verdana" w:hAnsi="Verdana"/>
          <w:color w:val="000000"/>
          <w:sz w:val="12"/>
          <w:szCs w:val="12"/>
        </w:rPr>
        <w:t> </w:t>
      </w:r>
      <w:r>
        <w:rPr>
          <w:rStyle w:val="WW8Num3z0"/>
          <w:rFonts w:ascii="Verdana" w:hAnsi="Verdana"/>
          <w:color w:val="4682B4"/>
          <w:sz w:val="12"/>
          <w:szCs w:val="12"/>
        </w:rPr>
        <w:t>Полянский</w:t>
      </w:r>
      <w:r>
        <w:rPr>
          <w:rFonts w:ascii="Verdana" w:hAnsi="Verdana"/>
          <w:color w:val="000000"/>
          <w:sz w:val="12"/>
          <w:szCs w:val="12"/>
        </w:rPr>
        <w:t>, Л.М. Шипицына, С.М. Юсфин и др.); теории развития творчества (Д.Б.</w:t>
      </w:r>
      <w:r>
        <w:rPr>
          <w:rStyle w:val="WW8Num2z0"/>
          <w:rFonts w:ascii="Verdana" w:hAnsi="Verdana"/>
          <w:color w:val="000000"/>
          <w:sz w:val="12"/>
          <w:szCs w:val="12"/>
        </w:rPr>
        <w:t> </w:t>
      </w:r>
      <w:r>
        <w:rPr>
          <w:rStyle w:val="WW8Num3z0"/>
          <w:rFonts w:ascii="Verdana" w:hAnsi="Verdana"/>
          <w:color w:val="4682B4"/>
          <w:sz w:val="12"/>
          <w:szCs w:val="12"/>
        </w:rPr>
        <w:t>Богоявленская</w:t>
      </w:r>
      <w:r>
        <w:rPr>
          <w:rFonts w:ascii="Verdana" w:hAnsi="Verdana"/>
          <w:color w:val="000000"/>
          <w:sz w:val="12"/>
          <w:szCs w:val="12"/>
        </w:rPr>
        <w:t>, А.В. Брушлинский, Л.С. Выготский, В.П.</w:t>
      </w:r>
      <w:r>
        <w:rPr>
          <w:rStyle w:val="WW8Num2z0"/>
          <w:rFonts w:ascii="Verdana" w:hAnsi="Verdana"/>
          <w:color w:val="000000"/>
          <w:sz w:val="12"/>
          <w:szCs w:val="12"/>
        </w:rPr>
        <w:t> </w:t>
      </w:r>
      <w:r>
        <w:rPr>
          <w:rStyle w:val="WW8Num3z0"/>
          <w:rFonts w:ascii="Verdana" w:hAnsi="Verdana"/>
          <w:color w:val="4682B4"/>
          <w:sz w:val="12"/>
          <w:szCs w:val="12"/>
        </w:rPr>
        <w:t>Зипченко</w:t>
      </w:r>
      <w:r>
        <w:rPr>
          <w:rFonts w:ascii="Verdana" w:hAnsi="Verdana"/>
          <w:color w:val="000000"/>
          <w:sz w:val="12"/>
          <w:szCs w:val="12"/>
        </w:rPr>
        <w:t>, A.M. Матюшкин, Я.А. Пономарёв,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Б.М. Теплов, В.Д. Шадриков и др.); теории диагностики и развития творческих способностей ребенка (Т.А.</w:t>
      </w:r>
      <w:r>
        <w:rPr>
          <w:rStyle w:val="WW8Num2z0"/>
          <w:rFonts w:ascii="Verdana" w:hAnsi="Verdana"/>
          <w:color w:val="000000"/>
          <w:sz w:val="12"/>
          <w:szCs w:val="12"/>
        </w:rPr>
        <w:t> </w:t>
      </w:r>
      <w:r>
        <w:rPr>
          <w:rStyle w:val="WW8Num3z0"/>
          <w:rFonts w:ascii="Verdana" w:hAnsi="Verdana"/>
          <w:color w:val="4682B4"/>
          <w:sz w:val="12"/>
          <w:szCs w:val="12"/>
        </w:rPr>
        <w:t>Барышева</w:t>
      </w:r>
      <w:r>
        <w:rPr>
          <w:rFonts w:ascii="Verdana" w:hAnsi="Verdana"/>
          <w:color w:val="000000"/>
          <w:sz w:val="12"/>
          <w:szCs w:val="12"/>
        </w:rPr>
        <w:t>, И.Г. Тулина, В.А. Шекалов, О.М.</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В.В. Синельников, В.Т. Кудрявцев и др.); теории развития творчества дошкольников (Н.А.</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Л.С. Выготский, Т.С. Комарова, В.Т.</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Н.Н. Поддъяков и др.); теория и методика музыкального воспитания детей дошкольного возраста (Н.А.</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О.П. Радынова, А.К. Катинене, А.Н.</w:t>
      </w:r>
      <w:r>
        <w:rPr>
          <w:rStyle w:val="WW8Num2z0"/>
          <w:rFonts w:ascii="Verdana" w:hAnsi="Verdana"/>
          <w:color w:val="000000"/>
          <w:sz w:val="12"/>
          <w:szCs w:val="12"/>
        </w:rPr>
        <w:t> </w:t>
      </w:r>
      <w:r>
        <w:rPr>
          <w:rStyle w:val="WW8Num3z0"/>
          <w:rFonts w:ascii="Verdana" w:hAnsi="Verdana"/>
          <w:color w:val="4682B4"/>
          <w:sz w:val="12"/>
          <w:szCs w:val="12"/>
        </w:rPr>
        <w:t>Зимина</w:t>
      </w:r>
      <w:r>
        <w:rPr>
          <w:rFonts w:ascii="Verdana" w:hAnsi="Verdana"/>
          <w:color w:val="000000"/>
          <w:sz w:val="12"/>
          <w:szCs w:val="12"/>
        </w:rPr>
        <w:t>, А.И. Ходькова, А.Г. Гогоберидзе, В.А.</w:t>
      </w:r>
      <w:r>
        <w:rPr>
          <w:rStyle w:val="WW8Num2z0"/>
          <w:rFonts w:ascii="Verdana" w:hAnsi="Verdana"/>
          <w:color w:val="000000"/>
          <w:sz w:val="12"/>
          <w:szCs w:val="12"/>
        </w:rPr>
        <w:t> </w:t>
      </w:r>
      <w:r>
        <w:rPr>
          <w:rStyle w:val="WW8Num3z0"/>
          <w:rFonts w:ascii="Verdana" w:hAnsi="Verdana"/>
          <w:color w:val="4682B4"/>
          <w:sz w:val="12"/>
          <w:szCs w:val="12"/>
        </w:rPr>
        <w:t>Деркунская</w:t>
      </w:r>
      <w:r>
        <w:rPr>
          <w:rFonts w:ascii="Verdana" w:hAnsi="Verdana"/>
          <w:color w:val="000000"/>
          <w:sz w:val="12"/>
          <w:szCs w:val="12"/>
        </w:rPr>
        <w:t>, Г.А. Праслова и др.).</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Использована комплексная методика исследования, включающая теоретический анализ философской, музыковедческой, психолого-педагогической литературы по исследуемой проблеме; педагогический эксперимент (</w:t>
      </w:r>
      <w:r>
        <w:rPr>
          <w:rStyle w:val="WW8Num3z0"/>
          <w:rFonts w:ascii="Verdana" w:hAnsi="Verdana"/>
          <w:color w:val="4682B4"/>
          <w:sz w:val="12"/>
          <w:szCs w:val="12"/>
        </w:rPr>
        <w:t>констатирующий</w:t>
      </w:r>
      <w:r>
        <w:rPr>
          <w:rFonts w:ascii="Verdana" w:hAnsi="Verdana"/>
          <w:color w:val="000000"/>
          <w:sz w:val="12"/>
          <w:szCs w:val="12"/>
        </w:rPr>
        <w:t>, преобразующий); наблюдения, интервьюирование, анкетирование, консультирование и метод изучения продуктов детской деятельности.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этапы организации исследования: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(2005 - 2006 г.) - анализировалась литература по исследуемой проблеме, были определены понятийный аппарат, рабочая гипотеза, разработана программа исследования, намечены подходы к опытно-экспериментальной работе;</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(2006 — 2007 г.) — одновременно с дальнейшей теоретической разработкой проблемы исследования осуществлялась опытно-экспериментальная работа по реализации условий педагогического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(2007 - 2008 г.) - был посвящен анализу полученных результатов, их обобщению и систематизации и оформлению материалов диссертационного исследования.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опытно-экспериментальная работа осуществлялась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г. Санкт - Петербурга:</w:t>
      </w:r>
      <w:r>
        <w:rPr>
          <w:rStyle w:val="WW8Num2z0"/>
          <w:rFonts w:ascii="Verdana" w:hAnsi="Verdana"/>
          <w:color w:val="000000"/>
          <w:sz w:val="12"/>
          <w:szCs w:val="12"/>
        </w:rPr>
        <w:t> </w:t>
      </w:r>
      <w:r>
        <w:rPr>
          <w:rStyle w:val="WW8Num3z0"/>
          <w:rFonts w:ascii="Verdana" w:hAnsi="Verdana"/>
          <w:color w:val="4682B4"/>
          <w:sz w:val="12"/>
          <w:szCs w:val="12"/>
        </w:rPr>
        <w:t>ГДОУ</w:t>
      </w:r>
      <w:r>
        <w:rPr>
          <w:rStyle w:val="WW8Num2z0"/>
          <w:rFonts w:ascii="Verdana" w:hAnsi="Verdana"/>
          <w:color w:val="000000"/>
          <w:sz w:val="12"/>
          <w:szCs w:val="12"/>
        </w:rPr>
        <w:t> </w:t>
      </w:r>
      <w:r>
        <w:rPr>
          <w:rFonts w:ascii="Verdana" w:hAnsi="Verdana"/>
          <w:color w:val="000000"/>
          <w:sz w:val="12"/>
          <w:szCs w:val="12"/>
        </w:rPr>
        <w:t>№ 79, ГДОУ № 80 Приморского района и ГДОУ № 77 Петроградского района. В исследовании приняли участие 60 детей старшего дошкольного возраста, их</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и педагоги дошкольного образования в количестве 20 человек.</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Педагогическое сопровождение ребенка старшего дошкольного возраста в развитии песенного творчества может рассматриваться как совокупность педагогических условий, реализация которых позволяет развивать песенное творчество ребенка на основе его интересов в деятельности,</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предпочтений, творческого потенциала. Песенное творчество — деятельность, связанная с поиском ребенка собственного варианта исполнения и интерпретации песенного образа с помощью различных средств</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Fonts w:ascii="Verdana" w:hAnsi="Verdana"/>
          <w:color w:val="000000"/>
          <w:sz w:val="12"/>
          <w:szCs w:val="12"/>
        </w:rPr>
        <w:t>.</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Особенности детского песенного творчества заключаются в возможности проявлять творчество в разных видах песенной деятельности: в восприятии песни (собственной интерпретации музыкального образа, его выражении или изображении); в исполнении песни (эмоциональной передаче сценического образа; использовании элементарных актерских и вокальных умений; костюмов, грима и атрибутов); в первых попытках сочинения песни (создании оригинальных элементарных мелодий,</w:t>
      </w:r>
      <w:r>
        <w:rPr>
          <w:rStyle w:val="WW8Num2z0"/>
          <w:rFonts w:ascii="Verdana" w:hAnsi="Verdana"/>
          <w:color w:val="000000"/>
          <w:sz w:val="12"/>
          <w:szCs w:val="12"/>
        </w:rPr>
        <w:t> </w:t>
      </w:r>
      <w:r>
        <w:rPr>
          <w:rStyle w:val="WW8Num3z0"/>
          <w:rFonts w:ascii="Verdana" w:hAnsi="Verdana"/>
          <w:color w:val="4682B4"/>
          <w:sz w:val="12"/>
          <w:szCs w:val="12"/>
        </w:rPr>
        <w:t>придумывании</w:t>
      </w:r>
      <w:r>
        <w:rPr>
          <w:rStyle w:val="WW8Num2z0"/>
          <w:rFonts w:ascii="Verdana" w:hAnsi="Verdana"/>
          <w:color w:val="000000"/>
          <w:sz w:val="12"/>
          <w:szCs w:val="12"/>
        </w:rPr>
        <w:t> </w:t>
      </w:r>
      <w:r>
        <w:rPr>
          <w:rFonts w:ascii="Verdana" w:hAnsi="Verdana"/>
          <w:color w:val="000000"/>
          <w:sz w:val="12"/>
          <w:szCs w:val="12"/>
        </w:rPr>
        <w:t>рифмованных текстов, в органичном характеру образа сочетании слов и музыки). Разновидности детского песенного творчества определяются выбором ребенка средства выразительности песенного образа, вследствие чего могут быть выделены: песенно-игровое (песенно-театральное), песенно-изобразительное, песенно-речевое и песенно-музыкальное творчество.</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Реализация педагогического сопровождения ребенка старшего дошкольного возраста в развитии песенного творчества обеспечивается следующими условиями: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-педагогической диагностикой, направленной на изучение детской музыкальной субкультуры, способностей, интересов и склонностей детей к различным видам художественной деятельности;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-взаимодействием субъектов педагогического процесса в совместном проектировании вариативных маршрутов развития песенного творчества детей;</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-отбором содержания песенного материала для обогащения музыкального опыта старших дошкольников;</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-организацией музыкально-образовательной среды, соответствующей актуальным задачам развития детей старшего дошкольного возраста, стимулирующей их к самостоятельности в использовании</w:t>
      </w:r>
      <w:r>
        <w:rPr>
          <w:rStyle w:val="WW8Num2z0"/>
          <w:rFonts w:ascii="Verdana" w:hAnsi="Verdana"/>
          <w:color w:val="000000"/>
          <w:sz w:val="12"/>
          <w:szCs w:val="12"/>
        </w:rPr>
        <w:t> </w:t>
      </w:r>
      <w:r>
        <w:rPr>
          <w:rStyle w:val="WW8Num3z0"/>
          <w:rFonts w:ascii="Verdana" w:hAnsi="Verdana"/>
          <w:color w:val="4682B4"/>
          <w:sz w:val="12"/>
          <w:szCs w:val="12"/>
        </w:rPr>
        <w:t>придуманного</w:t>
      </w:r>
      <w:r>
        <w:rPr>
          <w:rStyle w:val="WW8Num2z0"/>
          <w:rFonts w:ascii="Verdana" w:hAnsi="Verdana"/>
          <w:color w:val="000000"/>
          <w:sz w:val="12"/>
          <w:szCs w:val="12"/>
        </w:rPr>
        <w:t> </w:t>
      </w:r>
      <w:r>
        <w:rPr>
          <w:rFonts w:ascii="Verdana" w:hAnsi="Verdana"/>
          <w:color w:val="000000"/>
          <w:sz w:val="12"/>
          <w:szCs w:val="12"/>
        </w:rPr>
        <w:t>песенного образа.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-разработкой научно-методического обеспечения процесса педагогического сопровождения.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Процесс развития детского песенного творчества в условиях педагогического сопровождения —</w:t>
      </w:r>
      <w:r>
        <w:rPr>
          <w:rStyle w:val="WW8Num2z0"/>
          <w:rFonts w:ascii="Verdana" w:hAnsi="Verdana"/>
          <w:color w:val="000000"/>
          <w:sz w:val="12"/>
          <w:szCs w:val="12"/>
        </w:rPr>
        <w:t> </w:t>
      </w:r>
      <w:r>
        <w:rPr>
          <w:rStyle w:val="WW8Num3z0"/>
          <w:rFonts w:ascii="Verdana" w:hAnsi="Verdana"/>
          <w:color w:val="4682B4"/>
          <w:sz w:val="12"/>
          <w:szCs w:val="12"/>
        </w:rPr>
        <w:t>поэтапный</w:t>
      </w:r>
      <w:r>
        <w:rPr>
          <w:rStyle w:val="WW8Num2z0"/>
          <w:rFonts w:ascii="Verdana" w:hAnsi="Verdana"/>
          <w:color w:val="000000"/>
          <w:sz w:val="12"/>
          <w:szCs w:val="12"/>
        </w:rPr>
        <w:t> </w:t>
      </w:r>
      <w:r>
        <w:rPr>
          <w:rFonts w:ascii="Verdana" w:hAnsi="Verdana"/>
          <w:color w:val="000000"/>
          <w:sz w:val="12"/>
          <w:szCs w:val="12"/>
        </w:rPr>
        <w:t>процесс, включающий этап подготовки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специалистов ДОУ и родителей к реализации условий педагогического сопровождения, этап помощи</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в развитии песенного творчества и этап организации детских практик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Эффективность развития песенного творчества детей старшего дошкольного возраста в условиях педагогического сопровождения определяется по следующим показателям:</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-новизна и оригинальность созданного песенного образа (дополнение песенного образа разнообразными элементами в процессе создания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собственного творческого продукта);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3z0"/>
          <w:rFonts w:ascii="Verdana" w:hAnsi="Verdana"/>
          <w:color w:val="4682B4"/>
          <w:sz w:val="12"/>
          <w:szCs w:val="12"/>
        </w:rPr>
        <w:t>выразительность</w:t>
      </w:r>
      <w:r>
        <w:rPr>
          <w:rStyle w:val="WW8Num2z0"/>
          <w:rFonts w:ascii="Verdana" w:hAnsi="Verdana"/>
          <w:color w:val="000000"/>
          <w:sz w:val="12"/>
          <w:szCs w:val="12"/>
        </w:rPr>
        <w:t> </w:t>
      </w:r>
      <w:r>
        <w:rPr>
          <w:rFonts w:ascii="Verdana" w:hAnsi="Verdana"/>
          <w:color w:val="000000"/>
          <w:sz w:val="12"/>
          <w:szCs w:val="12"/>
        </w:rPr>
        <w:t>исполнения песенного образа (использование характерных средств выразительности);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3z0"/>
          <w:rFonts w:ascii="Verdana" w:hAnsi="Verdana"/>
          <w:color w:val="4682B4"/>
          <w:sz w:val="12"/>
          <w:szCs w:val="12"/>
        </w:rPr>
        <w:t>самостоятельность</w:t>
      </w:r>
      <w:r>
        <w:rPr>
          <w:rStyle w:val="WW8Num2z0"/>
          <w:rFonts w:ascii="Verdana" w:hAnsi="Verdana"/>
          <w:color w:val="000000"/>
          <w:sz w:val="12"/>
          <w:szCs w:val="12"/>
        </w:rPr>
        <w:t> </w:t>
      </w:r>
      <w:r>
        <w:rPr>
          <w:rFonts w:ascii="Verdana" w:hAnsi="Verdana"/>
          <w:color w:val="000000"/>
          <w:sz w:val="12"/>
          <w:szCs w:val="12"/>
        </w:rPr>
        <w:t>осуществления творческих действий (самостоятельное</w:t>
      </w:r>
      <w:r>
        <w:rPr>
          <w:rStyle w:val="WW8Num2z0"/>
          <w:rFonts w:ascii="Verdana" w:hAnsi="Verdana"/>
          <w:color w:val="000000"/>
          <w:sz w:val="12"/>
          <w:szCs w:val="12"/>
        </w:rPr>
        <w:t> </w:t>
      </w:r>
      <w:r>
        <w:rPr>
          <w:rStyle w:val="WW8Num3z0"/>
          <w:rFonts w:ascii="Verdana" w:hAnsi="Verdana"/>
          <w:color w:val="4682B4"/>
          <w:sz w:val="12"/>
          <w:szCs w:val="12"/>
        </w:rPr>
        <w:t>продумывание</w:t>
      </w:r>
      <w:r>
        <w:rPr>
          <w:rStyle w:val="WW8Num2z0"/>
          <w:rFonts w:ascii="Verdana" w:hAnsi="Verdana"/>
          <w:color w:val="000000"/>
          <w:sz w:val="12"/>
          <w:szCs w:val="12"/>
        </w:rPr>
        <w:t> </w:t>
      </w:r>
      <w:r>
        <w:rPr>
          <w:rFonts w:ascii="Verdana" w:hAnsi="Verdana"/>
          <w:color w:val="000000"/>
          <w:sz w:val="12"/>
          <w:szCs w:val="12"/>
        </w:rPr>
        <w:t>характера будущего песенного образа);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-отношение детей к песенному творчеству (адекватность эмоциональных реакций на характер услышанного песенного произведения; стремление понять,</w:t>
      </w:r>
      <w:r>
        <w:rPr>
          <w:rStyle w:val="WW8Num2z0"/>
          <w:rFonts w:ascii="Verdana" w:hAnsi="Verdana"/>
          <w:color w:val="000000"/>
          <w:sz w:val="12"/>
          <w:szCs w:val="12"/>
        </w:rPr>
        <w:t> </w:t>
      </w:r>
      <w:r>
        <w:rPr>
          <w:rStyle w:val="WW8Num3z0"/>
          <w:rFonts w:ascii="Verdana" w:hAnsi="Verdana"/>
          <w:color w:val="4682B4"/>
          <w:sz w:val="12"/>
          <w:szCs w:val="12"/>
        </w:rPr>
        <w:t>прочувствовать</w:t>
      </w:r>
      <w:r>
        <w:rPr>
          <w:rStyle w:val="WW8Num2z0"/>
          <w:rFonts w:ascii="Verdana" w:hAnsi="Verdana"/>
          <w:color w:val="000000"/>
          <w:sz w:val="12"/>
          <w:szCs w:val="12"/>
        </w:rPr>
        <w:t> </w:t>
      </w:r>
      <w:r>
        <w:rPr>
          <w:rFonts w:ascii="Verdana" w:hAnsi="Verdana"/>
          <w:color w:val="000000"/>
          <w:sz w:val="12"/>
          <w:szCs w:val="12"/>
        </w:rPr>
        <w:t>эмоциональную окрашенность песенного образа);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-понимание смысла услышанной песни и адекватное использование доступных выразительно-изобразительных средств отражения придуманного образа.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результатов диссертационного исследования состоит в том, что:</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понятие «педагогическое сопровождение ребенка старшего дошкольного возраста в развитии песенного творчества», как совокупность педагогических условий, реализация которых позволяет развивать песенное творчество ребенка на основе его интересов в деятельности, музыкальных предпочтений, творческого потенциала. процесс развития песенного творчества детей рассматривается с позиции педагогического сопровождения; выявлены разновидности детского песенного творчества, основанные на комплексном анализе интересов, склонностей, предпочтений детей к различным видам деятельности, специфике творческих умений, стремлении современных дошкольников к</w:t>
      </w:r>
      <w:r>
        <w:rPr>
          <w:rStyle w:val="WW8Num2z0"/>
          <w:rFonts w:ascii="Verdana" w:hAnsi="Verdana"/>
          <w:color w:val="000000"/>
          <w:sz w:val="12"/>
          <w:szCs w:val="12"/>
        </w:rPr>
        <w:t> </w:t>
      </w:r>
      <w:r>
        <w:rPr>
          <w:rStyle w:val="WW8Num3z0"/>
          <w:rFonts w:ascii="Verdana" w:hAnsi="Verdana"/>
          <w:color w:val="4682B4"/>
          <w:sz w:val="12"/>
          <w:szCs w:val="12"/>
        </w:rPr>
        <w:t>интегративным</w:t>
      </w:r>
      <w:r>
        <w:rPr>
          <w:rStyle w:val="WW8Num2z0"/>
          <w:rFonts w:ascii="Verdana" w:hAnsi="Verdana"/>
          <w:color w:val="000000"/>
          <w:sz w:val="12"/>
          <w:szCs w:val="12"/>
        </w:rPr>
        <w:t> </w:t>
      </w:r>
      <w:r>
        <w:rPr>
          <w:rFonts w:ascii="Verdana" w:hAnsi="Verdana"/>
          <w:color w:val="000000"/>
          <w:sz w:val="12"/>
          <w:szCs w:val="12"/>
        </w:rPr>
        <w:t>видам художественной деятельности.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 теория и методика дошкольного образования обогащаются современными знаниями о сущности, содержании и организации педагогического сопровождения ребенка старшего дошкольного возраста в развитии песенного творчества, об особенностях организации педагогического сопровождения ребенка в развитии песенного творчества в дошкольном образовательном учреждении.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этапы развития песенного творчества детей старшего дошкольного возраста в условиях педагогического сопровождения; разработано научно-методическое обеспечение для развития песенного творчества в условиях педагогического сопровождения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образовательные маршруты, рекомендации по развитию творчества детей для педагогов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тетради творческого роста ребенка, картотеки</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для развития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могут быть использованы в практике дошкольного образования, а также в процессе подготовки и повышения квалификации педагогов и специалистов дошкольного образования.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научных положений обеспечивается: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непротиворечивостью и четким обозначением теоретико-методологических позиций, формированию которых способствовал анализ литературы по проблеме исследования;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применением методов исследования, адекватных предмету, целям, задачам исследования;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личным участием автора в опытно-экспериментальной работе, направленной на решение системы</w:t>
      </w:r>
      <w:r>
        <w:rPr>
          <w:rStyle w:val="WW8Num2z0"/>
          <w:rFonts w:ascii="Verdana" w:hAnsi="Verdana"/>
          <w:color w:val="000000"/>
          <w:sz w:val="12"/>
          <w:szCs w:val="12"/>
        </w:rPr>
        <w:t> </w:t>
      </w:r>
      <w:r>
        <w:rPr>
          <w:rStyle w:val="WW8Num3z0"/>
          <w:rFonts w:ascii="Verdana" w:hAnsi="Verdana"/>
          <w:color w:val="4682B4"/>
          <w:sz w:val="12"/>
          <w:szCs w:val="12"/>
        </w:rPr>
        <w:t>исследовательских</w:t>
      </w:r>
      <w:r>
        <w:rPr>
          <w:rStyle w:val="WW8Num2z0"/>
          <w:rFonts w:ascii="Verdana" w:hAnsi="Verdana"/>
          <w:color w:val="000000"/>
          <w:sz w:val="12"/>
          <w:szCs w:val="12"/>
        </w:rPr>
        <w:t> </w:t>
      </w:r>
      <w:r>
        <w:rPr>
          <w:rFonts w:ascii="Verdana" w:hAnsi="Verdana"/>
          <w:color w:val="000000"/>
          <w:sz w:val="12"/>
          <w:szCs w:val="12"/>
        </w:rPr>
        <w:t>задач;</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положительными результатами эксперимента.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результаты исследования обсуждались и докладывались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 xml:space="preserve">педагогики Института детства РГПУ им. А.И. Герцена (2005 — 2008 гг.); отражены в материалах научно-практических </w:t>
      </w:r>
      <w:r>
        <w:rPr>
          <w:rFonts w:ascii="Verdana" w:hAnsi="Verdana"/>
          <w:color w:val="000000"/>
          <w:sz w:val="12"/>
          <w:szCs w:val="12"/>
        </w:rPr>
        <w:lastRenderedPageBreak/>
        <w:t>конференций: международной научно-практической конференции «Развитие научных идей педагогики детства в современном образовательном пространстве» (Санкт — Петербург, 2007 г.); «</w:t>
      </w:r>
      <w:r>
        <w:rPr>
          <w:rStyle w:val="WW8Num3z0"/>
          <w:rFonts w:ascii="Verdana" w:hAnsi="Verdana"/>
          <w:color w:val="4682B4"/>
          <w:sz w:val="12"/>
          <w:szCs w:val="12"/>
        </w:rPr>
        <w:t>Мир детства и образование</w:t>
      </w:r>
      <w:r>
        <w:rPr>
          <w:rFonts w:ascii="Verdana" w:hAnsi="Verdana"/>
          <w:color w:val="000000"/>
          <w:sz w:val="12"/>
          <w:szCs w:val="12"/>
        </w:rPr>
        <w:t>» (Магнитогорск, 2007);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современном мире. Искусство и дети» (Санкт — Петербург, 2007 г., 2008 г., 16-18 апреля). Материалы исследования отражены в публикациях автора.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изложена на 180 страницах, состоит из введения, трех глав, заключения, списка использованных источников из 200 наименований. Текст иллюстрирован таблицами, отражающими положения и результаты исследования. В приложении представлены диагностические таблицы и материалы научно-методического обеспечения педагогического сопровождения ребенка старшего дошкольного возраста в развитии песенного творчества.</w:t>
      </w:r>
    </w:p>
    <w:p w:rsidR="00BE67D7" w:rsidRDefault="00BE67D7" w:rsidP="00BE67D7">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Люблинская, Ольга Евгеньевна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третьей главе:</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научной литературы по проблеме исследования позволил определить, что педагогическое сопровождение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 в развитии песенного творчества представляет собой совокупность педагогических условий, реализация которых позволяет развивать песенное творчество ребенка на основе его интересов в деятельности,</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Fonts w:ascii="Verdana" w:hAnsi="Verdana"/>
          <w:color w:val="000000"/>
          <w:sz w:val="12"/>
          <w:szCs w:val="12"/>
        </w:rPr>
        <w:t>предпочтений и реализации его творческого потенциала.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данного положения и полученных результатов диагностического этапа исследования был разработан и проведен преобразующий эксперимент, включающий в себя три взаимосвязанных этапа. В процессе проективно-преобразующего этапа решались задачи, проектирования педагогических условий, обеспечивающих реализацию педагогического сопровождения ребенка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развитии песенного творчества и заключавшихся: в развитии умения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реализовывать предложенные условия педагогического сопровождения; в изменении развития песенного творчества детей в условиях педагогического сопровождения.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Совместное взаимодействие субъектов педагогического процесса привело к разработке</w:t>
      </w:r>
      <w:r>
        <w:rPr>
          <w:rStyle w:val="WW8Num2z0"/>
          <w:rFonts w:ascii="Verdana" w:hAnsi="Verdana"/>
          <w:color w:val="000000"/>
          <w:sz w:val="12"/>
          <w:szCs w:val="12"/>
        </w:rPr>
        <w:t> </w:t>
      </w:r>
      <w:r>
        <w:rPr>
          <w:rStyle w:val="WW8Num3z0"/>
          <w:rFonts w:ascii="Verdana" w:hAnsi="Verdana"/>
          <w:color w:val="4682B4"/>
          <w:sz w:val="12"/>
          <w:szCs w:val="12"/>
        </w:rPr>
        <w:t>вариативных</w:t>
      </w:r>
      <w:r>
        <w:rPr>
          <w:rStyle w:val="WW8Num2z0"/>
          <w:rFonts w:ascii="Verdana" w:hAnsi="Verdana"/>
          <w:color w:val="000000"/>
          <w:sz w:val="12"/>
          <w:szCs w:val="12"/>
        </w:rPr>
        <w:t> </w:t>
      </w:r>
      <w:r>
        <w:rPr>
          <w:rFonts w:ascii="Verdana" w:hAnsi="Verdana"/>
          <w:color w:val="000000"/>
          <w:sz w:val="12"/>
          <w:szCs w:val="12"/>
        </w:rPr>
        <w:t>маршрутов развития песенного творчества детей: маршрута для развития песенно-изобразительного, песенно-поэтического, песенно-музыкального и песенно-игрового (песенно-театрального) творчества. Каждый маршрут включал в себя пошаговую реализацию развития песенного творчества детей старшего дошкольного возраста.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вариативных маршрутов осуществлялась в условиях конструирования музыкально-образовательного пространства на отдельные мастерские, соответствующие типологии песенного творчества детей: мастерскую</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Style w:val="WW8Num2z0"/>
          <w:rFonts w:ascii="Verdana" w:hAnsi="Verdana"/>
          <w:color w:val="000000"/>
          <w:sz w:val="12"/>
          <w:szCs w:val="12"/>
        </w:rPr>
        <w:t> </w:t>
      </w:r>
      <w:r>
        <w:rPr>
          <w:rFonts w:ascii="Verdana" w:hAnsi="Verdana"/>
          <w:color w:val="000000"/>
          <w:sz w:val="12"/>
          <w:szCs w:val="12"/>
        </w:rPr>
        <w:t>искусства, книжную, музыкальную и</w:t>
      </w:r>
      <w:r>
        <w:rPr>
          <w:rStyle w:val="WW8Num2z0"/>
          <w:rFonts w:ascii="Verdana" w:hAnsi="Verdana"/>
          <w:color w:val="000000"/>
          <w:sz w:val="12"/>
          <w:szCs w:val="12"/>
        </w:rPr>
        <w:t> </w:t>
      </w:r>
      <w:r>
        <w:rPr>
          <w:rStyle w:val="WW8Num3z0"/>
          <w:rFonts w:ascii="Verdana" w:hAnsi="Verdana"/>
          <w:color w:val="4682B4"/>
          <w:sz w:val="12"/>
          <w:szCs w:val="12"/>
        </w:rPr>
        <w:t>игровую</w:t>
      </w:r>
      <w:r>
        <w:rPr>
          <w:rStyle w:val="WW8Num2z0"/>
          <w:rFonts w:ascii="Verdana" w:hAnsi="Verdana"/>
          <w:color w:val="000000"/>
          <w:sz w:val="12"/>
          <w:szCs w:val="12"/>
        </w:rPr>
        <w:t> </w:t>
      </w:r>
      <w:r>
        <w:rPr>
          <w:rFonts w:ascii="Verdana" w:hAnsi="Verdana"/>
          <w:color w:val="000000"/>
          <w:sz w:val="12"/>
          <w:szCs w:val="12"/>
        </w:rPr>
        <w:t>мастерские.</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реализации преобразующего этапа эксперимента было разработано научно-методическое обеспечение процесса педагогического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аналитическом этапе опытно-экспериментальной работы в качестве показателей реализованного педагогического сопровождения детей старшего дошкольного возраста в развитии песенного творчества оценивались: положительная динамика в развитии песенного творчества детей; развитие умения педагогов организовывать педагогическое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Согласно данным, полученным в ходе аналитического этапа, было определено, что</w:t>
      </w:r>
      <w:r>
        <w:rPr>
          <w:rStyle w:val="WW8Num2z0"/>
          <w:rFonts w:ascii="Verdana" w:hAnsi="Verdana"/>
          <w:color w:val="000000"/>
          <w:sz w:val="12"/>
          <w:szCs w:val="12"/>
        </w:rPr>
        <w:t>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субкультура детей находится в прямой зависимости не только от частоты</w:t>
      </w:r>
      <w:r>
        <w:rPr>
          <w:rStyle w:val="WW8Num2z0"/>
          <w:rFonts w:ascii="Verdana" w:hAnsi="Verdana"/>
          <w:color w:val="000000"/>
          <w:sz w:val="12"/>
          <w:szCs w:val="12"/>
        </w:rPr>
        <w:t> </w:t>
      </w:r>
      <w:r>
        <w:rPr>
          <w:rStyle w:val="WW8Num3z0"/>
          <w:rFonts w:ascii="Verdana" w:hAnsi="Verdana"/>
          <w:color w:val="4682B4"/>
          <w:sz w:val="12"/>
          <w:szCs w:val="12"/>
        </w:rPr>
        <w:t>прослушивания</w:t>
      </w:r>
      <w:r>
        <w:rPr>
          <w:rStyle w:val="WW8Num2z0"/>
          <w:rFonts w:ascii="Verdana" w:hAnsi="Verdana"/>
          <w:color w:val="000000"/>
          <w:sz w:val="12"/>
          <w:szCs w:val="12"/>
        </w:rPr>
        <w:t> </w:t>
      </w:r>
      <w:r>
        <w:rPr>
          <w:rFonts w:ascii="Verdana" w:hAnsi="Verdana"/>
          <w:color w:val="000000"/>
          <w:sz w:val="12"/>
          <w:szCs w:val="12"/>
        </w:rPr>
        <w:t>музыкального произведения, но и от качества педагогической работы над его восприятием, а интонационные обороты, освоенные детьми в процессе</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восприятия песни, используются ими в дальнейшем</w:t>
      </w:r>
      <w:r>
        <w:rPr>
          <w:rStyle w:val="WW8Num2z0"/>
          <w:rFonts w:ascii="Verdana" w:hAnsi="Verdana"/>
          <w:color w:val="000000"/>
          <w:sz w:val="12"/>
          <w:szCs w:val="12"/>
        </w:rPr>
        <w:t> </w:t>
      </w:r>
      <w:r>
        <w:rPr>
          <w:rStyle w:val="WW8Num3z0"/>
          <w:rFonts w:ascii="Verdana" w:hAnsi="Verdana"/>
          <w:color w:val="4682B4"/>
          <w:sz w:val="12"/>
          <w:szCs w:val="12"/>
        </w:rPr>
        <w:t>самостоятельном</w:t>
      </w:r>
      <w:r>
        <w:rPr>
          <w:rStyle w:val="WW8Num2z0"/>
          <w:rFonts w:ascii="Verdana" w:hAnsi="Verdana"/>
          <w:color w:val="000000"/>
          <w:sz w:val="12"/>
          <w:szCs w:val="12"/>
        </w:rPr>
        <w:t> </w:t>
      </w:r>
      <w:r>
        <w:rPr>
          <w:rFonts w:ascii="Verdana" w:hAnsi="Verdana"/>
          <w:color w:val="000000"/>
          <w:sz w:val="12"/>
          <w:szCs w:val="12"/>
        </w:rPr>
        <w:t>песенном творчестве.</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Главным результатом развития песенного творчества стала попытка интеграции детьми различных средств</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Style w:val="WW8Num2z0"/>
          <w:rFonts w:ascii="Verdana" w:hAnsi="Verdana"/>
          <w:color w:val="000000"/>
          <w:sz w:val="12"/>
          <w:szCs w:val="12"/>
        </w:rPr>
        <w:t> </w:t>
      </w:r>
      <w:r>
        <w:rPr>
          <w:rFonts w:ascii="Verdana" w:hAnsi="Verdana"/>
          <w:color w:val="000000"/>
          <w:sz w:val="12"/>
          <w:szCs w:val="12"/>
        </w:rPr>
        <w:t>песенного образа. Дети самостоятельно начали совмещать различные виды деятельности в своем песенном творчестве, осуществляя переход от одной разновидности песенного творчества к другой, адекватно используя при этом средства выразительности.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Положительная динамика в развитии песенного творчества детей заключалась в том, что повысилась их способность к проявлению творчества в восприятии песенного произведения, в исполнении песенного произведения, а также, увеличилось количество /примеров проявления творчества детьми непосредственно в сочинении песенных произведений.</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показал, что благодаря выбранным формам работы, изменилось отношение педагогов к проблеме развития песенного творчества детей. Это проявилось в наличии знаний об основных теоретических аспектах развития песенного творчества, о правилах педагогического сопровождения, об организации характерных условий педагогического сопровождения ребенка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Практически у каждого</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была зафиксирована способность видеть отдельного ребенка в педагогическом процессе, способствовать развитию мотивации детей к</w:t>
      </w:r>
      <w:r>
        <w:rPr>
          <w:rStyle w:val="WW8Num2z0"/>
          <w:rFonts w:ascii="Verdana" w:hAnsi="Verdana"/>
          <w:color w:val="000000"/>
          <w:sz w:val="12"/>
          <w:szCs w:val="12"/>
        </w:rPr>
        <w:t> </w:t>
      </w:r>
      <w:r>
        <w:rPr>
          <w:rStyle w:val="WW8Num3z0"/>
          <w:rFonts w:ascii="Verdana" w:hAnsi="Verdana"/>
          <w:color w:val="4682B4"/>
          <w:sz w:val="12"/>
          <w:szCs w:val="12"/>
        </w:rPr>
        <w:t>занятию</w:t>
      </w:r>
      <w:r>
        <w:rPr>
          <w:rStyle w:val="WW8Num2z0"/>
          <w:rFonts w:ascii="Verdana" w:hAnsi="Verdana"/>
          <w:color w:val="000000"/>
          <w:sz w:val="12"/>
          <w:szCs w:val="12"/>
        </w:rPr>
        <w:t> </w:t>
      </w:r>
      <w:r>
        <w:rPr>
          <w:rFonts w:ascii="Verdana" w:hAnsi="Verdana"/>
          <w:color w:val="000000"/>
          <w:sz w:val="12"/>
          <w:szCs w:val="12"/>
        </w:rPr>
        <w:t>песенным творчеством, организовывать слаженную работу по реализации вариативных образовательных маршрутов, организовывать личностно-ориентированное взаимодействие с</w:t>
      </w:r>
      <w:r>
        <w:rPr>
          <w:rStyle w:val="WW8Num2z0"/>
          <w:rFonts w:ascii="Verdana" w:hAnsi="Verdana"/>
          <w:color w:val="000000"/>
          <w:sz w:val="12"/>
          <w:szCs w:val="12"/>
        </w:rPr>
        <w:t> </w:t>
      </w:r>
      <w:r>
        <w:rPr>
          <w:rStyle w:val="WW8Num3z0"/>
          <w:rFonts w:ascii="Verdana" w:hAnsi="Verdana"/>
          <w:color w:val="4682B4"/>
          <w:sz w:val="12"/>
          <w:szCs w:val="12"/>
        </w:rPr>
        <w:t>воспитанниками</w:t>
      </w:r>
      <w:r>
        <w:rPr>
          <w:rFonts w:ascii="Verdana" w:hAnsi="Verdana"/>
          <w:color w:val="000000"/>
          <w:sz w:val="12"/>
          <w:szCs w:val="12"/>
        </w:rPr>
        <w:t>, создавать условия, стимулирующие проявление</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детей.</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позволили сделать вывод о произошедших изменениях в организации педагогического процесса развития песенного творчества. Реализация разработанных условий позволила рассматривать педагогический процесс как процесс педагогического сопровождения, эффективно влияющего на развитие песенного творчества детей старшего дошкольного возраста.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философской и психолого-педагогической литературы по проблеме исследования позволил рассматривать творчество как развивающуюся деятельность человека, приводящую к качественно новым результатам, в процессе которой осуществляется самопроизводство и</w:t>
      </w:r>
      <w:r>
        <w:rPr>
          <w:rStyle w:val="WW8Num2z0"/>
          <w:rFonts w:ascii="Verdana" w:hAnsi="Verdana"/>
          <w:color w:val="000000"/>
          <w:sz w:val="12"/>
          <w:szCs w:val="12"/>
        </w:rPr>
        <w:t> </w:t>
      </w:r>
      <w:r>
        <w:rPr>
          <w:rStyle w:val="WW8Num3z0"/>
          <w:rFonts w:ascii="Verdana" w:hAnsi="Verdana"/>
          <w:color w:val="4682B4"/>
          <w:sz w:val="12"/>
          <w:szCs w:val="12"/>
        </w:rPr>
        <w:t>саморазвитие</w:t>
      </w:r>
      <w:r>
        <w:rPr>
          <w:rStyle w:val="WW8Num2z0"/>
          <w:rFonts w:ascii="Verdana" w:hAnsi="Verdana"/>
          <w:color w:val="000000"/>
          <w:sz w:val="12"/>
          <w:szCs w:val="12"/>
        </w:rPr>
        <w:t> </w:t>
      </w:r>
      <w:r>
        <w:rPr>
          <w:rFonts w:ascii="Verdana" w:hAnsi="Verdana"/>
          <w:color w:val="000000"/>
          <w:sz w:val="12"/>
          <w:szCs w:val="12"/>
        </w:rPr>
        <w:t>сущностных сил человека.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Творчество ребёнка — это особый вид деятельности, направленной на создание качественно новых для него ценностей, важных для формирования личности ребёнка. Ценность</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творчества заключается не столько в практических результатах, которые в силу возрастных особенностей ребенка не могут быть принципиально новыми, а в том, что в процессе освоения деятельности раскрываются его индивидуальные возможности.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теоретического анализа позволили установить, что особым потенциалом для развития детского творчества обладает художественная деятельность - вид человеческой деятельности, связанный с восприятием, интерпретаций и созданием произведений искусства. Особое место в системе музыкально-художественной деятельности занимает</w:t>
      </w:r>
      <w:r>
        <w:rPr>
          <w:rStyle w:val="WW8Num2z0"/>
          <w:rFonts w:ascii="Verdana" w:hAnsi="Verdana"/>
          <w:color w:val="000000"/>
          <w:sz w:val="12"/>
          <w:szCs w:val="12"/>
        </w:rPr>
        <w:t> </w:t>
      </w:r>
      <w:r>
        <w:rPr>
          <w:rStyle w:val="WW8Num3z0"/>
          <w:rFonts w:ascii="Verdana" w:hAnsi="Verdana"/>
          <w:color w:val="4682B4"/>
          <w:sz w:val="12"/>
          <w:szCs w:val="12"/>
        </w:rPr>
        <w:t>исполнительская</w:t>
      </w:r>
      <w:r>
        <w:rPr>
          <w:rFonts w:ascii="Verdana" w:hAnsi="Verdana"/>
          <w:color w:val="000000"/>
          <w:sz w:val="12"/>
          <w:szCs w:val="12"/>
        </w:rPr>
        <w:t>, в частности песенная деятельность, которая наиболее полно раскрывает потребности детей в</w:t>
      </w:r>
      <w:r>
        <w:rPr>
          <w:rStyle w:val="WW8Num2z0"/>
          <w:rFonts w:ascii="Verdana" w:hAnsi="Verdana"/>
          <w:color w:val="000000"/>
          <w:sz w:val="12"/>
          <w:szCs w:val="12"/>
        </w:rPr>
        <w:t> </w:t>
      </w:r>
      <w:r>
        <w:rPr>
          <w:rStyle w:val="WW8Num3z0"/>
          <w:rFonts w:ascii="Verdana" w:hAnsi="Verdana"/>
          <w:color w:val="4682B4"/>
          <w:sz w:val="12"/>
          <w:szCs w:val="12"/>
        </w:rPr>
        <w:t>самопроявлении</w:t>
      </w:r>
      <w:r>
        <w:rPr>
          <w:rFonts w:ascii="Verdana" w:hAnsi="Verdana"/>
          <w:color w:val="000000"/>
          <w:sz w:val="12"/>
          <w:szCs w:val="12"/>
        </w:rPr>
        <w:t>.</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изучения психолого-педагогической литературы по проблеме исследования было определено, что песенное творчество — это деятельность, связанная с поиском ребенка собственного варианта интерпретации и исполнения песенного образа с помощью различных средств выразительности. Многоплановость песенной деятельности позволяет</w:t>
      </w:r>
      <w:r>
        <w:rPr>
          <w:rStyle w:val="WW8Num2z0"/>
          <w:rFonts w:ascii="Verdana" w:hAnsi="Verdana"/>
          <w:color w:val="000000"/>
          <w:sz w:val="12"/>
          <w:szCs w:val="12"/>
        </w:rPr>
        <w:t> </w:t>
      </w:r>
      <w:r>
        <w:rPr>
          <w:rStyle w:val="WW8Num3z0"/>
          <w:rFonts w:ascii="Verdana" w:hAnsi="Verdana"/>
          <w:color w:val="4682B4"/>
          <w:sz w:val="12"/>
          <w:szCs w:val="12"/>
        </w:rPr>
        <w:t>дошкольнику</w:t>
      </w:r>
      <w:r>
        <w:rPr>
          <w:rStyle w:val="WW8Num2z0"/>
          <w:rFonts w:ascii="Verdana" w:hAnsi="Verdana"/>
          <w:color w:val="000000"/>
          <w:sz w:val="12"/>
          <w:szCs w:val="12"/>
        </w:rPr>
        <w:t> </w:t>
      </w:r>
      <w:r>
        <w:rPr>
          <w:rFonts w:ascii="Verdana" w:hAnsi="Verdana"/>
          <w:color w:val="000000"/>
          <w:sz w:val="12"/>
          <w:szCs w:val="12"/>
        </w:rPr>
        <w:t>попробовать себя в речевом,</w:t>
      </w:r>
      <w:r>
        <w:rPr>
          <w:rStyle w:val="WW8Num2z0"/>
          <w:rFonts w:ascii="Verdana" w:hAnsi="Verdana"/>
          <w:color w:val="000000"/>
          <w:sz w:val="12"/>
          <w:szCs w:val="12"/>
        </w:rPr>
        <w:t> </w:t>
      </w:r>
      <w:r>
        <w:rPr>
          <w:rStyle w:val="WW8Num3z0"/>
          <w:rFonts w:ascii="Verdana" w:hAnsi="Verdana"/>
          <w:color w:val="4682B4"/>
          <w:sz w:val="12"/>
          <w:szCs w:val="12"/>
        </w:rPr>
        <w:t>музыкальном</w:t>
      </w:r>
      <w:r>
        <w:rPr>
          <w:rFonts w:ascii="Verdana" w:hAnsi="Verdana"/>
          <w:color w:val="000000"/>
          <w:sz w:val="12"/>
          <w:szCs w:val="12"/>
        </w:rPr>
        <w:t>, игровом и даже изобразительном творчестве (отражение восприятия песни в рисунке). Результатом детского песенного творчества, таким образом, является, с одной стороны, творческий продукт, эмоционально-выразительный песенный образ, созданный</w:t>
      </w:r>
      <w:r>
        <w:rPr>
          <w:rStyle w:val="WW8Num2z0"/>
          <w:rFonts w:ascii="Verdana" w:hAnsi="Verdana"/>
          <w:color w:val="000000"/>
          <w:sz w:val="12"/>
          <w:szCs w:val="12"/>
        </w:rPr>
        <w:t> </w:t>
      </w:r>
      <w:r>
        <w:rPr>
          <w:rStyle w:val="WW8Num3z0"/>
          <w:rFonts w:ascii="Verdana" w:hAnsi="Verdana"/>
          <w:color w:val="4682B4"/>
          <w:sz w:val="12"/>
          <w:szCs w:val="12"/>
        </w:rPr>
        <w:t>вариативными</w:t>
      </w:r>
      <w:r>
        <w:rPr>
          <w:rStyle w:val="WW8Num2z0"/>
          <w:rFonts w:ascii="Verdana" w:hAnsi="Verdana"/>
          <w:color w:val="000000"/>
          <w:sz w:val="12"/>
          <w:szCs w:val="12"/>
        </w:rPr>
        <w:t> </w:t>
      </w:r>
      <w:r>
        <w:rPr>
          <w:rFonts w:ascii="Verdana" w:hAnsi="Verdana"/>
          <w:color w:val="000000"/>
          <w:sz w:val="12"/>
          <w:szCs w:val="12"/>
        </w:rPr>
        <w:t>средствами выразительности, с другой стороны, - развитие творческого потенциала личности ребенка.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Доказано, что выбор наиболее оптимальных условий развития песенного творчества детей старшего дошкольного возраста связан с идеями педагогического сопровождения, которое рассматривается в исследовании как</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и непрерывный процесс изучения личности ребенка, ее развития, создания специальных условий помощи для ее</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Style w:val="WW8Num2z0"/>
          <w:rFonts w:ascii="Verdana" w:hAnsi="Verdana"/>
          <w:color w:val="000000"/>
          <w:sz w:val="12"/>
          <w:szCs w:val="12"/>
        </w:rPr>
        <w:t> </w:t>
      </w:r>
      <w:r>
        <w:rPr>
          <w:rFonts w:ascii="Verdana" w:hAnsi="Verdana"/>
          <w:color w:val="000000"/>
          <w:sz w:val="12"/>
          <w:szCs w:val="12"/>
        </w:rPr>
        <w:t>во всех сферах деятельности, на всех возрастных этапах обучения и воспитания.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педагогическое сопровождение ребенка старшего дошкольного возраста в развитии песенного творчества представляет собой совокупность педагогических условий, реализация которых позволяет развивать песенное творчество ребенка на основе его интересов в деятельности, музыкальных предпочтений, творческого потенциала.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Диагностический этап исследования показал наличие особенностей педагогического сопровождения ребенка старшего дошкольного возраста в развитии песенного творчества в условиях дошкольного образовательного учреждения.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позволили</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Style w:val="WW8Num2z0"/>
          <w:rFonts w:ascii="Verdana" w:hAnsi="Verdana"/>
          <w:color w:val="000000"/>
          <w:sz w:val="12"/>
          <w:szCs w:val="12"/>
        </w:rPr>
        <w:t> </w:t>
      </w:r>
      <w:r>
        <w:rPr>
          <w:rFonts w:ascii="Verdana" w:hAnsi="Verdana"/>
          <w:color w:val="000000"/>
          <w:sz w:val="12"/>
          <w:szCs w:val="12"/>
        </w:rPr>
        <w:t>наличие неустойчивого интереса к различным видам деятельности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многие из них тяготеют к интеграции различных видов деятельности. Наиболее предпочитаемыми видами деятельности у детей являются</w:t>
      </w:r>
      <w:r>
        <w:rPr>
          <w:rStyle w:val="WW8Num2z0"/>
          <w:rFonts w:ascii="Verdana" w:hAnsi="Verdana"/>
          <w:color w:val="000000"/>
          <w:sz w:val="12"/>
          <w:szCs w:val="12"/>
        </w:rPr>
        <w:t> </w:t>
      </w:r>
      <w:r>
        <w:rPr>
          <w:rStyle w:val="WW8Num3z0"/>
          <w:rFonts w:ascii="Verdana" w:hAnsi="Verdana"/>
          <w:color w:val="4682B4"/>
          <w:sz w:val="12"/>
          <w:szCs w:val="12"/>
        </w:rPr>
        <w:t>рисование</w:t>
      </w:r>
      <w:r>
        <w:rPr>
          <w:rStyle w:val="WW8Num2z0"/>
          <w:rFonts w:ascii="Verdana" w:hAnsi="Verdana"/>
          <w:color w:val="000000"/>
          <w:sz w:val="12"/>
          <w:szCs w:val="12"/>
        </w:rPr>
        <w:t> </w:t>
      </w:r>
      <w:r>
        <w:rPr>
          <w:rFonts w:ascii="Verdana" w:hAnsi="Verdana"/>
          <w:color w:val="000000"/>
          <w:sz w:val="12"/>
          <w:szCs w:val="12"/>
        </w:rPr>
        <w:t>и игра. Анализ результатов позволил определить, что большинство художественных видов деятельности дети стремятся сочетать с</w:t>
      </w:r>
      <w:r>
        <w:rPr>
          <w:rStyle w:val="WW8Num2z0"/>
          <w:rFonts w:ascii="Verdana" w:hAnsi="Verdana"/>
          <w:color w:val="000000"/>
          <w:sz w:val="12"/>
          <w:szCs w:val="12"/>
        </w:rPr>
        <w:t> </w:t>
      </w:r>
      <w:r>
        <w:rPr>
          <w:rStyle w:val="WW8Num3z0"/>
          <w:rFonts w:ascii="Verdana" w:hAnsi="Verdana"/>
          <w:color w:val="4682B4"/>
          <w:sz w:val="12"/>
          <w:szCs w:val="12"/>
        </w:rPr>
        <w:t>игрой</w:t>
      </w:r>
      <w:r>
        <w:rPr>
          <w:rFonts w:ascii="Verdana" w:hAnsi="Verdana"/>
          <w:color w:val="000000"/>
          <w:sz w:val="12"/>
          <w:szCs w:val="12"/>
        </w:rPr>
        <w:t>, занять рубежные позиции, создавая элементарные художественные образы в процессе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Было зафиксировано, что развитие музыкальных и творческих способностей детей соответствует трем уровням (от низкого до высокого), с преобладанием детей, находящихся на первом (низком) и втором (среднем) уровне.</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анализа результатов были определены особенности песенного творчества детей старшего дошкольного возраста, позволяющие считать, что на его становление оказывают влияние такие факторы, как предпочитаемый вид деятельности, уровень развития творческого</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Style w:val="WW8Num2z0"/>
          <w:rFonts w:ascii="Verdana" w:hAnsi="Verdana"/>
          <w:color w:val="000000"/>
          <w:sz w:val="12"/>
          <w:szCs w:val="12"/>
        </w:rPr>
        <w:t> </w:t>
      </w:r>
      <w:r>
        <w:rPr>
          <w:rFonts w:ascii="Verdana" w:hAnsi="Verdana"/>
          <w:color w:val="000000"/>
          <w:sz w:val="12"/>
          <w:szCs w:val="12"/>
        </w:rPr>
        <w:t>и музыкальных способностей. Различное их сочетание определяет разновидности детского песенного творчества (песенно-игровое, песенно-изобразительно, песенно-речевое, песенное творчество), разные по качеству проявления творчества группы детей: творчество в восприятии, творчество в исполнении и творчество в сочинении песни.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изучения специфики детской</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субкультуры, было выявлено, что выбор детьми тех или иных песенных произведений обусловлен частотой их звучания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сообществе. Самобытная детская музыкальная субкультура включает как песни, созданные специально для детей, так и песни, заимствованные ими из музыкального мира взрослых.</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Было зафиксировано, что</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готовы к осуществлению педагогического сопровождения ребенка старшего дошкольного возраста в развитии песенного творчества, однако нуждаются в соответствующем научно-методическом обеспечении данного процесса.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проективно-преобразующего этапа решались задачи, проектирования условий, обеспечивающих реализацию педагогического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На аналитическом этапе опытно-экспериментальной работы в качестве показателей реализованного педагогического сопровождения ребенка старшего дошкольного возраста в развитии песенного творчества оценивались:</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положительная динамика в развитии песенного творчества детей; развитие умений педагогов организовывать педагогическое сопровождение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анализа результатов было определено, что музыкальная субкультура детей находится в прямой зависимости не только от частоты 1 прослушивания музыкального произведения, но и от качества педагогической работы над его восприятием, а интонационные обороты, освоенные детьми в процессе музыкального восприятия песни, используются ими в дальнейшем самостоятельном песенном творчестве.</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показал, что большинство детей стали свободны в умениях эмоционально воспринимать, понимать и интерпретировать песенный образ, создавать песенные образы разными средствами выразительности, адекватными</w:t>
      </w:r>
      <w:r>
        <w:rPr>
          <w:rStyle w:val="WW8Num2z0"/>
          <w:rFonts w:ascii="Verdana" w:hAnsi="Verdana"/>
          <w:color w:val="000000"/>
          <w:sz w:val="12"/>
          <w:szCs w:val="12"/>
        </w:rPr>
        <w:t> </w:t>
      </w:r>
      <w:r>
        <w:rPr>
          <w:rStyle w:val="WW8Num3z0"/>
          <w:rFonts w:ascii="Verdana" w:hAnsi="Verdana"/>
          <w:color w:val="4682B4"/>
          <w:sz w:val="12"/>
          <w:szCs w:val="12"/>
        </w:rPr>
        <w:t>придуманному</w:t>
      </w:r>
      <w:r>
        <w:rPr>
          <w:rStyle w:val="WW8Num2z0"/>
          <w:rFonts w:ascii="Verdana" w:hAnsi="Verdana"/>
          <w:color w:val="000000"/>
          <w:sz w:val="12"/>
          <w:szCs w:val="12"/>
        </w:rPr>
        <w:t> </w:t>
      </w:r>
      <w:r>
        <w:rPr>
          <w:rFonts w:ascii="Verdana" w:hAnsi="Verdana"/>
          <w:color w:val="000000"/>
          <w:sz w:val="12"/>
          <w:szCs w:val="12"/>
        </w:rPr>
        <w:t>характеру.</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Главным результатом развития песенного творчества стала попытка интеграции детьми различных средств выразительности песенного образа. Дети самостоятельно начали совмещать различные виды деятельности в своем песенном творчестве, осуществляя переход от одной разновидности песенного творчества к другой, адекватно используя при этом средства выразительности.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была зафиксирована положительная динамика в развитии песенного творчества детей, повысилась их способность к проявлению творчества в восприятии песенного произведения, в исполнении песенного произведения, а также, увеличилось количество примеров проявления творчества детьми непосредственно в сочинении песенных произведений.</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результатов показал, что благодаря выбранным формам работы, изменилось отношение педагогов к проблеме развития песенного творчества детей. Практически у каждого из них была зафиксирована способность видеть отдельного ребенка в педагогическом процессе, способствовать развитию мотивации детей к занятию песенным творчеством, организовывать слаженную работу по реализации вариативных образовательных маршрутов, соблюдать лично стно-ориентированное взаимодействие с воспитанниками, создавать условия, стимулирующие проявление субъектной позиции детей.</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Это позволило сделать вывод о произошедших изменениях в организации педагогического процесса развития песенного творчества. Реализация разработанных условий позволила рассматривать педагогический процесс как процесс педагогического сопровождения, эффективно влияющего на развитие песенного творчества детей старшего дошкольного возраста.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анализа результатов было установлено, что реализация педагогического сопровождения ребенка старшего дошкольного возраста в развитии песенного творчества зависит от ряда условий, которые возможно реализовать в рамках педагогического процесса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К ним были отнесены:</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педагогическая диагностика, направленная на изучение детской музыкальной субкультуры, способностей, интересов и склонностей детей к различным видам художественной деятельности; взаимодействие субъектов педагогического процесса в совместном проектированию вариативных маршрутов развития песенного творчества детей; организация музыкально-образовательной среды, соответствующей актуальным задачам развития детей старшего дошкольного возраста, стимулирующей их к</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в использовании придуманного музыкального образа. отбор содержания песенного материала для обогащения песенных представлений старших дошкольников, обусловленный особенностями их музыкальной субкультуры; научно-методическое обеспечение процесса педагогического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научная новизна диссертационного исследования состоит в том, что: уточнено понятие «педагогическое сопровождение ребенка старшего дошкольного возраста в развитии песенного творчества», которое в диссертации понимается как совокупность педагогических условий, реализация которых позволяет развивать песенное творчество ребенка на основе его интересов в деятельности, музыкальных предпочтений и реализации его творческого потенциала. процесс развития песенного творчества детей рассматривается с позиции педагогического сопровождения; выявлены разновидности песенного творчества, основанные на</w:t>
      </w:r>
      <w:r>
        <w:rPr>
          <w:rStyle w:val="WW8Num2z0"/>
          <w:rFonts w:ascii="Verdana" w:hAnsi="Verdana"/>
          <w:color w:val="000000"/>
          <w:sz w:val="12"/>
          <w:szCs w:val="12"/>
        </w:rPr>
        <w:t> </w:t>
      </w:r>
      <w:r>
        <w:rPr>
          <w:rStyle w:val="WW8Num3z0"/>
          <w:rFonts w:ascii="Verdana" w:hAnsi="Verdana"/>
          <w:color w:val="4682B4"/>
          <w:sz w:val="12"/>
          <w:szCs w:val="12"/>
        </w:rPr>
        <w:t>интегративном</w:t>
      </w:r>
      <w:r>
        <w:rPr>
          <w:rStyle w:val="WW8Num2z0"/>
          <w:rFonts w:ascii="Verdana" w:hAnsi="Verdana"/>
          <w:color w:val="000000"/>
          <w:sz w:val="12"/>
          <w:szCs w:val="12"/>
        </w:rPr>
        <w:t> </w:t>
      </w:r>
      <w:r>
        <w:rPr>
          <w:rFonts w:ascii="Verdana" w:hAnsi="Verdana"/>
          <w:color w:val="000000"/>
          <w:sz w:val="12"/>
          <w:szCs w:val="12"/>
        </w:rPr>
        <w:t>анализе интересов, склонностей, предпочтений детей в различных видах деятельности, специфике творческих умений, стремлении современных дошкольников к</w:t>
      </w:r>
      <w:r>
        <w:rPr>
          <w:rStyle w:val="WW8Num2z0"/>
          <w:rFonts w:ascii="Verdana" w:hAnsi="Verdana"/>
          <w:color w:val="000000"/>
          <w:sz w:val="12"/>
          <w:szCs w:val="12"/>
        </w:rPr>
        <w:t> </w:t>
      </w:r>
      <w:r>
        <w:rPr>
          <w:rStyle w:val="WW8Num3z0"/>
          <w:rFonts w:ascii="Verdana" w:hAnsi="Verdana"/>
          <w:color w:val="4682B4"/>
          <w:sz w:val="12"/>
          <w:szCs w:val="12"/>
        </w:rPr>
        <w:t>интегративным</w:t>
      </w:r>
      <w:r>
        <w:rPr>
          <w:rStyle w:val="WW8Num2z0"/>
          <w:rFonts w:ascii="Verdana" w:hAnsi="Verdana"/>
          <w:color w:val="000000"/>
          <w:sz w:val="12"/>
          <w:szCs w:val="12"/>
        </w:rPr>
        <w:t> </w:t>
      </w:r>
      <w:r>
        <w:rPr>
          <w:rFonts w:ascii="Verdana" w:hAnsi="Verdana"/>
          <w:color w:val="000000"/>
          <w:sz w:val="12"/>
          <w:szCs w:val="12"/>
        </w:rPr>
        <w:t>видам художественной деятельности.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 теория и методика дошкольного образования обогащаются современными знаниями о сущности, содержании и организации педагогического сопровождения ребенка старшего дошкольного возраста в развитии песенного творчества, об особенностях организации педагогического сопровождения ребенка в развитии песенного творчества в дошкольном образовательном учреждении.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 - разработаны этапы развития песенного творчества детей старшего дошкольного возраста в условиях педагогического сопровождения; разработано научно-методическое обеспечение для развития песенного творчества в условиях педагогического сопровождения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образовательные маршруты, рекомендации по развитию творчества детей для педагогов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тетради творческого роста ребенка, картотеки</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на развитие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могут быть использованы в практике дошкольного образования, а также в процессе подготовки и повышения квалификации педагогов и специалистов дошкольного образования.</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Среди намеченных перспектив дельнейшей разработки проблемы исследования можно отметить:</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комплекса, способствующего реализации педагогического сопровождения ребенка старшего дошкольного возраста в развитии песенного творчества;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разработка комплексной мини-диагностики развития песенного творчества детей старшего дошкольного возраста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уточнение и обогащение содержания образовательных маршрутов, направленных на развития песенного творчества детей и поиск новых способов инициирования детей к</w:t>
      </w:r>
      <w:r>
        <w:rPr>
          <w:rStyle w:val="WW8Num2z0"/>
          <w:rFonts w:ascii="Verdana" w:hAnsi="Verdana"/>
          <w:color w:val="000000"/>
          <w:sz w:val="12"/>
          <w:szCs w:val="12"/>
        </w:rPr>
        <w:t> </w:t>
      </w:r>
      <w:r>
        <w:rPr>
          <w:rStyle w:val="WW8Num3z0"/>
          <w:rFonts w:ascii="Verdana" w:hAnsi="Verdana"/>
          <w:color w:val="4682B4"/>
          <w:sz w:val="12"/>
          <w:szCs w:val="12"/>
        </w:rPr>
        <w:t>самостоятельному</w:t>
      </w:r>
      <w:r>
        <w:rPr>
          <w:rStyle w:val="WW8Num2z0"/>
          <w:rFonts w:ascii="Verdana" w:hAnsi="Verdana"/>
          <w:color w:val="000000"/>
          <w:sz w:val="12"/>
          <w:szCs w:val="12"/>
        </w:rPr>
        <w:t> </w:t>
      </w:r>
      <w:r>
        <w:rPr>
          <w:rFonts w:ascii="Verdana" w:hAnsi="Verdana"/>
          <w:color w:val="000000"/>
          <w:sz w:val="12"/>
          <w:szCs w:val="12"/>
        </w:rPr>
        <w:t>песенному творчеству;</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разработка конкретных правил, принципов, методов и способов реализации развития песенного творчества в условиях педагогического сопровождения, которые придавали бы наибольшую целостность всему педагогическому процессу его организации;</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проведение различных консультаций по вопросам педагогического сопровождения и по вопросам развития детского песенного творчества с разными участниками образовательного процесса.</w:t>
      </w:r>
    </w:p>
    <w:p w:rsidR="00BE67D7" w:rsidRDefault="00BE67D7" w:rsidP="00BE67D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Научные исследования, направленные на решение обозначенных проблем будут способствовать</w:t>
      </w:r>
      <w:r>
        <w:rPr>
          <w:rStyle w:val="WW8Num2z0"/>
          <w:rFonts w:ascii="Verdana" w:hAnsi="Verdana"/>
          <w:color w:val="000000"/>
          <w:sz w:val="12"/>
          <w:szCs w:val="12"/>
        </w:rPr>
        <w:t> </w:t>
      </w:r>
      <w:r>
        <w:rPr>
          <w:rStyle w:val="WW8Num3z0"/>
          <w:rFonts w:ascii="Verdana" w:hAnsi="Verdana"/>
          <w:color w:val="4682B4"/>
          <w:sz w:val="12"/>
          <w:szCs w:val="12"/>
        </w:rPr>
        <w:t>личностному</w:t>
      </w:r>
      <w:r>
        <w:rPr>
          <w:rStyle w:val="WW8Num2z0"/>
          <w:rFonts w:ascii="Verdana" w:hAnsi="Verdana"/>
          <w:color w:val="000000"/>
          <w:sz w:val="12"/>
          <w:szCs w:val="12"/>
        </w:rPr>
        <w:t> </w:t>
      </w:r>
      <w:r>
        <w:rPr>
          <w:rFonts w:ascii="Verdana" w:hAnsi="Verdana"/>
          <w:color w:val="000000"/>
          <w:sz w:val="12"/>
          <w:szCs w:val="12"/>
        </w:rPr>
        <w:t>и профессиональному развитию субъектов педагогического процесса, совершенствуя тем самым теорию и методику дошкольного образования.</w:t>
      </w:r>
    </w:p>
    <w:p w:rsidR="00BE67D7" w:rsidRDefault="00BE67D7" w:rsidP="00BE67D7">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Люблинская, Ольга Евгеньевна, 2009 год</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Абраменкова</w:t>
      </w:r>
      <w:r>
        <w:rPr>
          <w:rStyle w:val="WW8Num2z0"/>
          <w:rFonts w:ascii="Verdana" w:hAnsi="Verdana"/>
          <w:color w:val="000000"/>
          <w:sz w:val="12"/>
          <w:szCs w:val="12"/>
        </w:rPr>
        <w:t> </w:t>
      </w:r>
      <w:r>
        <w:rPr>
          <w:rFonts w:ascii="Verdana" w:hAnsi="Verdana"/>
          <w:color w:val="000000"/>
          <w:sz w:val="12"/>
          <w:szCs w:val="12"/>
        </w:rPr>
        <w:t>В.В. Социальная психология детства: развитие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детской субкультуре. — М., 2000.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Акбарова</w:t>
      </w:r>
      <w:r>
        <w:rPr>
          <w:rStyle w:val="WW8Num2z0"/>
          <w:rFonts w:ascii="Verdana" w:hAnsi="Verdana"/>
          <w:color w:val="000000"/>
          <w:sz w:val="12"/>
          <w:szCs w:val="12"/>
        </w:rPr>
        <w:t> </w:t>
      </w:r>
      <w:r>
        <w:rPr>
          <w:rFonts w:ascii="Verdana" w:hAnsi="Verdana"/>
          <w:color w:val="000000"/>
          <w:sz w:val="12"/>
          <w:szCs w:val="12"/>
        </w:rPr>
        <w:t>Р. Т. Творческое развитие в процессе музыкально-хореографической деятельности детей 6 лет: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наук.-М., 1989.-23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Александрова</w:t>
      </w:r>
      <w:r>
        <w:rPr>
          <w:rStyle w:val="WW8Num2z0"/>
          <w:rFonts w:ascii="Verdana" w:hAnsi="Verdana"/>
          <w:color w:val="000000"/>
          <w:sz w:val="12"/>
          <w:szCs w:val="12"/>
        </w:rPr>
        <w:t> </w:t>
      </w:r>
      <w:r>
        <w:rPr>
          <w:rFonts w:ascii="Verdana" w:hAnsi="Verdana"/>
          <w:color w:val="000000"/>
          <w:sz w:val="12"/>
          <w:szCs w:val="12"/>
        </w:rPr>
        <w:t>Е.А., Алешина М.В., Парикова Г.К. Педагогическая поддержка учения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 Классный руководитель. — 2000. №3. -С. 104-112.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Алиев</w:t>
      </w:r>
      <w:r>
        <w:rPr>
          <w:rStyle w:val="WW8Num2z0"/>
          <w:rFonts w:ascii="Verdana" w:hAnsi="Verdana"/>
          <w:color w:val="000000"/>
          <w:sz w:val="12"/>
          <w:szCs w:val="12"/>
        </w:rPr>
        <w:t> </w:t>
      </w:r>
      <w:r>
        <w:rPr>
          <w:rFonts w:ascii="Verdana" w:hAnsi="Verdana"/>
          <w:color w:val="000000"/>
          <w:sz w:val="12"/>
          <w:szCs w:val="12"/>
        </w:rPr>
        <w:t>Ю. Б. Музыкальное развитие учащихся</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в процессе занятий</w:t>
      </w:r>
      <w:r>
        <w:rPr>
          <w:rStyle w:val="WW8Num2z0"/>
          <w:rFonts w:ascii="Verdana" w:hAnsi="Verdana"/>
          <w:color w:val="000000"/>
          <w:sz w:val="12"/>
          <w:szCs w:val="12"/>
        </w:rPr>
        <w:t> </w:t>
      </w:r>
      <w:r>
        <w:rPr>
          <w:rStyle w:val="WW8Num3z0"/>
          <w:rFonts w:ascii="Verdana" w:hAnsi="Verdana"/>
          <w:color w:val="4682B4"/>
          <w:sz w:val="12"/>
          <w:szCs w:val="12"/>
        </w:rPr>
        <w:t>хоровым</w:t>
      </w:r>
      <w:r>
        <w:rPr>
          <w:rStyle w:val="WW8Num2z0"/>
          <w:rFonts w:ascii="Verdana" w:hAnsi="Verdana"/>
          <w:color w:val="000000"/>
          <w:sz w:val="12"/>
          <w:szCs w:val="12"/>
        </w:rPr>
        <w:t> </w:t>
      </w:r>
      <w:r>
        <w:rPr>
          <w:rFonts w:ascii="Verdana" w:hAnsi="Verdana"/>
          <w:color w:val="000000"/>
          <w:sz w:val="12"/>
          <w:szCs w:val="12"/>
        </w:rPr>
        <w:t>пением: дис. . канд. пед. наук. — М., 1965.-291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Алиев</w:t>
      </w:r>
      <w:r>
        <w:rPr>
          <w:rStyle w:val="WW8Num2z0"/>
          <w:rFonts w:ascii="Verdana" w:hAnsi="Verdana"/>
          <w:color w:val="000000"/>
          <w:sz w:val="12"/>
          <w:szCs w:val="12"/>
        </w:rPr>
        <w:t> </w:t>
      </w:r>
      <w:r>
        <w:rPr>
          <w:rFonts w:ascii="Verdana" w:hAnsi="Verdana"/>
          <w:color w:val="000000"/>
          <w:sz w:val="12"/>
          <w:szCs w:val="12"/>
        </w:rPr>
        <w:t>Ю.Б. Пение на уроках музыки. М.: ВЛАДОС-ПРЕСС, 2005.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Размышления о Гуманной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М., 2001. — 464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Андреев</w:t>
      </w:r>
      <w:r>
        <w:rPr>
          <w:rStyle w:val="WW8Num2z0"/>
          <w:rFonts w:ascii="Verdana" w:hAnsi="Verdana"/>
          <w:color w:val="000000"/>
          <w:sz w:val="12"/>
          <w:szCs w:val="12"/>
        </w:rPr>
        <w:t> </w:t>
      </w:r>
      <w:r>
        <w:rPr>
          <w:rFonts w:ascii="Verdana" w:hAnsi="Verdana"/>
          <w:color w:val="000000"/>
          <w:sz w:val="12"/>
          <w:szCs w:val="12"/>
        </w:rPr>
        <w:t>В. И. Диалектика воспитания и</w:t>
      </w:r>
      <w:r>
        <w:rPr>
          <w:rStyle w:val="WW8Num2z0"/>
          <w:rFonts w:ascii="Verdana" w:hAnsi="Verdana"/>
          <w:color w:val="000000"/>
          <w:sz w:val="12"/>
          <w:szCs w:val="12"/>
        </w:rPr>
        <w:t> </w:t>
      </w:r>
      <w:r>
        <w:rPr>
          <w:rStyle w:val="WW8Num3z0"/>
          <w:rFonts w:ascii="Verdana" w:hAnsi="Verdana"/>
          <w:color w:val="4682B4"/>
          <w:sz w:val="12"/>
          <w:szCs w:val="12"/>
        </w:rPr>
        <w:t>самовоспитания</w:t>
      </w:r>
      <w:r>
        <w:rPr>
          <w:rStyle w:val="WW8Num2z0"/>
          <w:rFonts w:ascii="Verdana" w:hAnsi="Verdana"/>
          <w:color w:val="000000"/>
          <w:sz w:val="12"/>
          <w:szCs w:val="12"/>
        </w:rPr>
        <w:t> </w:t>
      </w:r>
      <w:r>
        <w:rPr>
          <w:rFonts w:ascii="Verdana" w:hAnsi="Verdana"/>
          <w:color w:val="000000"/>
          <w:sz w:val="12"/>
          <w:szCs w:val="12"/>
        </w:rPr>
        <w:t>творческой личности.-М.,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Андреева В.,</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Проблемы обновления системы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на современном этапе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1991. № 4. - С. 33-37.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Анохина</w:t>
      </w:r>
      <w:r>
        <w:rPr>
          <w:rStyle w:val="WW8Num2z0"/>
          <w:rFonts w:ascii="Verdana" w:hAnsi="Verdana"/>
          <w:color w:val="000000"/>
          <w:sz w:val="12"/>
          <w:szCs w:val="12"/>
        </w:rPr>
        <w:t> </w:t>
      </w:r>
      <w:r>
        <w:rPr>
          <w:rFonts w:ascii="Verdana" w:hAnsi="Verdana"/>
          <w:color w:val="000000"/>
          <w:sz w:val="12"/>
          <w:szCs w:val="12"/>
        </w:rPr>
        <w:t>Т. В. Педагогическая поддержка как реальность современного образования //</w:t>
      </w:r>
      <w:r>
        <w:rPr>
          <w:rStyle w:val="WW8Num2z0"/>
          <w:rFonts w:ascii="Verdana" w:hAnsi="Verdana"/>
          <w:color w:val="000000"/>
          <w:sz w:val="12"/>
          <w:szCs w:val="12"/>
        </w:rPr>
        <w:t> </w:t>
      </w:r>
      <w:r>
        <w:rPr>
          <w:rStyle w:val="WW8Num3z0"/>
          <w:rFonts w:ascii="Verdana" w:hAnsi="Verdana"/>
          <w:color w:val="4682B4"/>
          <w:sz w:val="12"/>
          <w:szCs w:val="12"/>
        </w:rPr>
        <w:t>Классный</w:t>
      </w:r>
      <w:r>
        <w:rPr>
          <w:rStyle w:val="WW8Num2z0"/>
          <w:rFonts w:ascii="Verdana" w:hAnsi="Verdana"/>
          <w:color w:val="000000"/>
          <w:sz w:val="12"/>
          <w:szCs w:val="12"/>
        </w:rPr>
        <w:t> </w:t>
      </w:r>
      <w:r>
        <w:rPr>
          <w:rFonts w:ascii="Verdana" w:hAnsi="Verdana"/>
          <w:color w:val="000000"/>
          <w:sz w:val="12"/>
          <w:szCs w:val="12"/>
        </w:rPr>
        <w:t>руководитель. 2000. № 3. — С. 63-81.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Ю.Асафьев Б. В. Избранные статьи о</w:t>
      </w:r>
      <w:r>
        <w:rPr>
          <w:rStyle w:val="WW8Num2z0"/>
          <w:rFonts w:ascii="Verdana" w:hAnsi="Verdana"/>
          <w:color w:val="000000"/>
          <w:sz w:val="12"/>
          <w:szCs w:val="12"/>
        </w:rPr>
        <w:t> </w:t>
      </w:r>
      <w:r>
        <w:rPr>
          <w:rStyle w:val="WW8Num3z0"/>
          <w:rFonts w:ascii="Verdana" w:hAnsi="Verdana"/>
          <w:color w:val="4682B4"/>
          <w:sz w:val="12"/>
          <w:szCs w:val="12"/>
        </w:rPr>
        <w:t>музыкальном</w:t>
      </w:r>
      <w:r>
        <w:rPr>
          <w:rStyle w:val="WW8Num2z0"/>
          <w:rFonts w:ascii="Verdana" w:hAnsi="Verdana"/>
          <w:color w:val="000000"/>
          <w:sz w:val="12"/>
          <w:szCs w:val="12"/>
        </w:rPr>
        <w:t> </w:t>
      </w:r>
      <w:r>
        <w:rPr>
          <w:rFonts w:ascii="Verdana" w:hAnsi="Verdana"/>
          <w:color w:val="000000"/>
          <w:sz w:val="12"/>
          <w:szCs w:val="12"/>
        </w:rPr>
        <w:t>просвещении и образовании. М.: Музыка, 1965. 151 с.11 .</w:t>
      </w:r>
      <w:r>
        <w:rPr>
          <w:rStyle w:val="WW8Num3z0"/>
          <w:rFonts w:ascii="Verdana" w:hAnsi="Verdana"/>
          <w:color w:val="4682B4"/>
          <w:sz w:val="12"/>
          <w:szCs w:val="12"/>
        </w:rPr>
        <w:t>Асафьев</w:t>
      </w:r>
      <w:r>
        <w:rPr>
          <w:rStyle w:val="WW8Num2z0"/>
          <w:rFonts w:ascii="Verdana" w:hAnsi="Verdana"/>
          <w:color w:val="000000"/>
          <w:sz w:val="12"/>
          <w:szCs w:val="12"/>
        </w:rPr>
        <w:t> </w:t>
      </w:r>
      <w:r>
        <w:rPr>
          <w:rFonts w:ascii="Verdana" w:hAnsi="Verdana"/>
          <w:color w:val="000000"/>
          <w:sz w:val="12"/>
          <w:szCs w:val="12"/>
        </w:rPr>
        <w:t>Б. В. О музыкально — творческих</w:t>
      </w:r>
      <w:r>
        <w:rPr>
          <w:rStyle w:val="WW8Num2z0"/>
          <w:rFonts w:ascii="Verdana" w:hAnsi="Verdana"/>
          <w:color w:val="000000"/>
          <w:sz w:val="12"/>
          <w:szCs w:val="12"/>
        </w:rPr>
        <w:t> </w:t>
      </w:r>
      <w:r>
        <w:rPr>
          <w:rStyle w:val="WW8Num3z0"/>
          <w:rFonts w:ascii="Verdana" w:hAnsi="Verdana"/>
          <w:color w:val="4682B4"/>
          <w:sz w:val="12"/>
          <w:szCs w:val="12"/>
        </w:rPr>
        <w:t>навыках</w:t>
      </w:r>
      <w:r>
        <w:rPr>
          <w:rStyle w:val="WW8Num2z0"/>
          <w:rFonts w:ascii="Verdana" w:hAnsi="Verdana"/>
          <w:color w:val="000000"/>
          <w:sz w:val="12"/>
          <w:szCs w:val="12"/>
        </w:rPr>
        <w:t> </w:t>
      </w:r>
      <w:r>
        <w:rPr>
          <w:rFonts w:ascii="Verdana" w:hAnsi="Verdana"/>
          <w:color w:val="000000"/>
          <w:sz w:val="12"/>
          <w:szCs w:val="12"/>
        </w:rPr>
        <w:t>у детей / Б.В.Асафьев. — М.: Просвещение, 1990. 106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Бакушинский</w:t>
      </w:r>
      <w:r>
        <w:rPr>
          <w:rStyle w:val="WW8Num2z0"/>
          <w:rFonts w:ascii="Verdana" w:hAnsi="Verdana"/>
          <w:color w:val="000000"/>
          <w:sz w:val="12"/>
          <w:szCs w:val="12"/>
        </w:rPr>
        <w:t> </w:t>
      </w:r>
      <w:r>
        <w:rPr>
          <w:rFonts w:ascii="Verdana" w:hAnsi="Verdana"/>
          <w:color w:val="000000"/>
          <w:sz w:val="12"/>
          <w:szCs w:val="12"/>
        </w:rPr>
        <w:t>А. В. Художественное творчество и воспитание: Опыт исследования на материале пространственных искусств. — М.: Новая Москва, 1925.-240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Барышева</w:t>
      </w:r>
      <w:r>
        <w:rPr>
          <w:rStyle w:val="WW8Num2z0"/>
          <w:rFonts w:ascii="Verdana" w:hAnsi="Verdana"/>
          <w:color w:val="000000"/>
          <w:sz w:val="12"/>
          <w:szCs w:val="12"/>
        </w:rPr>
        <w:t> </w:t>
      </w:r>
      <w:r>
        <w:rPr>
          <w:rFonts w:ascii="Verdana" w:hAnsi="Verdana"/>
          <w:color w:val="000000"/>
          <w:sz w:val="12"/>
          <w:szCs w:val="12"/>
        </w:rPr>
        <w:t>Т.А. Креативность: диагностика и развитие. СПб,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Басин</w:t>
      </w:r>
      <w:r>
        <w:rPr>
          <w:rStyle w:val="WW8Num2z0"/>
          <w:rFonts w:ascii="Verdana" w:hAnsi="Verdana"/>
          <w:color w:val="000000"/>
          <w:sz w:val="12"/>
          <w:szCs w:val="12"/>
        </w:rPr>
        <w:t> </w:t>
      </w:r>
      <w:r>
        <w:rPr>
          <w:rFonts w:ascii="Verdana" w:hAnsi="Verdana"/>
          <w:color w:val="000000"/>
          <w:sz w:val="12"/>
          <w:szCs w:val="12"/>
        </w:rPr>
        <w:t>Е.Я. Творческая личность художника. — М., 1988.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Батищев</w:t>
      </w:r>
      <w:r>
        <w:rPr>
          <w:rStyle w:val="WW8Num2z0"/>
          <w:rFonts w:ascii="Verdana" w:hAnsi="Verdana"/>
          <w:color w:val="000000"/>
          <w:sz w:val="12"/>
          <w:szCs w:val="12"/>
        </w:rPr>
        <w:t> </w:t>
      </w:r>
      <w:r>
        <w:rPr>
          <w:rFonts w:ascii="Verdana" w:hAnsi="Verdana"/>
          <w:color w:val="000000"/>
          <w:sz w:val="12"/>
          <w:szCs w:val="12"/>
        </w:rPr>
        <w:t>Г. С., Лебедева Н. Н. Педагогическое понимание как</w:t>
      </w:r>
      <w:r>
        <w:rPr>
          <w:rStyle w:val="WW8Num2z0"/>
          <w:rFonts w:ascii="Verdana" w:hAnsi="Verdana"/>
          <w:color w:val="000000"/>
          <w:sz w:val="12"/>
          <w:szCs w:val="12"/>
        </w:rPr>
        <w:t> </w:t>
      </w:r>
      <w:r>
        <w:rPr>
          <w:rStyle w:val="WW8Num3z0"/>
          <w:rFonts w:ascii="Verdana" w:hAnsi="Verdana"/>
          <w:color w:val="4682B4"/>
          <w:sz w:val="12"/>
          <w:szCs w:val="12"/>
        </w:rPr>
        <w:t>сотворчество</w:t>
      </w:r>
      <w:r>
        <w:rPr>
          <w:rStyle w:val="WW8Num2z0"/>
          <w:rFonts w:ascii="Verdana" w:hAnsi="Verdana"/>
          <w:color w:val="000000"/>
          <w:sz w:val="12"/>
          <w:szCs w:val="12"/>
        </w:rPr>
        <w:t> </w:t>
      </w:r>
      <w:r>
        <w:rPr>
          <w:rFonts w:ascii="Verdana" w:hAnsi="Verdana"/>
          <w:color w:val="000000"/>
          <w:sz w:val="12"/>
          <w:szCs w:val="12"/>
        </w:rPr>
        <w:t>(к философской проблематике нового педагогического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 Вестник высшей школы. — 1989. № 8. — С. 58-63.</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Бедерханова</w:t>
      </w:r>
      <w:r>
        <w:rPr>
          <w:rStyle w:val="WW8Num2z0"/>
          <w:rFonts w:ascii="Verdana" w:hAnsi="Verdana"/>
          <w:color w:val="000000"/>
          <w:sz w:val="12"/>
          <w:szCs w:val="12"/>
        </w:rPr>
        <w:t> </w:t>
      </w:r>
      <w:r>
        <w:rPr>
          <w:rFonts w:ascii="Verdana" w:hAnsi="Verdana"/>
          <w:color w:val="000000"/>
          <w:sz w:val="12"/>
          <w:szCs w:val="12"/>
        </w:rPr>
        <w:t>В. П. Педагогическая поддержка</w:t>
      </w:r>
      <w:r>
        <w:rPr>
          <w:rStyle w:val="WW8Num2z0"/>
          <w:rFonts w:ascii="Verdana" w:hAnsi="Verdana"/>
          <w:color w:val="000000"/>
          <w:sz w:val="12"/>
          <w:szCs w:val="12"/>
        </w:rPr>
        <w:t> </w:t>
      </w:r>
      <w:r>
        <w:rPr>
          <w:rStyle w:val="WW8Num3z0"/>
          <w:rFonts w:ascii="Verdana" w:hAnsi="Verdana"/>
          <w:color w:val="4682B4"/>
          <w:sz w:val="12"/>
          <w:szCs w:val="12"/>
        </w:rPr>
        <w:t>индивидуализации</w:t>
      </w:r>
      <w:r>
        <w:rPr>
          <w:rStyle w:val="WW8Num2z0"/>
          <w:rFonts w:ascii="Verdana" w:hAnsi="Verdana"/>
          <w:color w:val="000000"/>
          <w:sz w:val="12"/>
          <w:szCs w:val="12"/>
        </w:rPr>
        <w:t> </w:t>
      </w:r>
      <w:r>
        <w:rPr>
          <w:rFonts w:ascii="Verdana" w:hAnsi="Verdana"/>
          <w:color w:val="000000"/>
          <w:sz w:val="12"/>
          <w:szCs w:val="12"/>
        </w:rPr>
        <w:t>ребенка // Классный руководитель. — 2000. № 3. С. 39-50.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Бекина</w:t>
      </w:r>
      <w:r>
        <w:rPr>
          <w:rStyle w:val="WW8Num2z0"/>
          <w:rFonts w:ascii="Verdana" w:hAnsi="Verdana"/>
          <w:color w:val="000000"/>
          <w:sz w:val="12"/>
          <w:szCs w:val="12"/>
        </w:rPr>
        <w:t> </w:t>
      </w:r>
      <w:r>
        <w:rPr>
          <w:rFonts w:ascii="Verdana" w:hAnsi="Verdana"/>
          <w:color w:val="000000"/>
          <w:sz w:val="12"/>
          <w:szCs w:val="12"/>
        </w:rPr>
        <w:t>С.И. Музыка и движение (</w:t>
      </w:r>
      <w:r>
        <w:rPr>
          <w:rStyle w:val="WW8Num3z0"/>
          <w:rFonts w:ascii="Verdana" w:hAnsi="Verdana"/>
          <w:color w:val="4682B4"/>
          <w:sz w:val="12"/>
          <w:szCs w:val="12"/>
        </w:rPr>
        <w:t>Упражнения</w:t>
      </w:r>
      <w:r>
        <w:rPr>
          <w:rFonts w:ascii="Verdana" w:hAnsi="Verdana"/>
          <w:color w:val="000000"/>
          <w:sz w:val="12"/>
          <w:szCs w:val="12"/>
        </w:rPr>
        <w:t>, игры, пляски для детей 6-7 лет). М.: Просвещение, 1984.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Белкина</w:t>
      </w:r>
      <w:r>
        <w:rPr>
          <w:rStyle w:val="WW8Num2z0"/>
          <w:rFonts w:ascii="Verdana" w:hAnsi="Verdana"/>
          <w:color w:val="000000"/>
          <w:sz w:val="12"/>
          <w:szCs w:val="12"/>
        </w:rPr>
        <w:t> </w:t>
      </w:r>
      <w:r>
        <w:rPr>
          <w:rFonts w:ascii="Verdana" w:hAnsi="Verdana"/>
          <w:color w:val="000000"/>
          <w:sz w:val="12"/>
          <w:szCs w:val="12"/>
        </w:rPr>
        <w:t>В. Н. Педагогическое регулирование взаимодействия детей со сверстниками: Монография. Ярославль, 2000. — 161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Белобородова</w:t>
      </w:r>
      <w:r>
        <w:rPr>
          <w:rStyle w:val="WW8Num2z0"/>
          <w:rFonts w:ascii="Verdana" w:hAnsi="Verdana"/>
          <w:color w:val="000000"/>
          <w:sz w:val="12"/>
          <w:szCs w:val="12"/>
        </w:rPr>
        <w:t> </w:t>
      </w:r>
      <w:r>
        <w:rPr>
          <w:rFonts w:ascii="Verdana" w:hAnsi="Verdana"/>
          <w:color w:val="000000"/>
          <w:sz w:val="12"/>
          <w:szCs w:val="12"/>
        </w:rPr>
        <w:t>В. К., Ригина Г. С.,</w:t>
      </w:r>
      <w:r>
        <w:rPr>
          <w:rStyle w:val="WW8Num2z0"/>
          <w:rFonts w:ascii="Verdana" w:hAnsi="Verdana"/>
          <w:color w:val="000000"/>
          <w:sz w:val="12"/>
          <w:szCs w:val="12"/>
        </w:rPr>
        <w:t> </w:t>
      </w:r>
      <w:r>
        <w:rPr>
          <w:rStyle w:val="WW8Num3z0"/>
          <w:rFonts w:ascii="Verdana" w:hAnsi="Verdana"/>
          <w:color w:val="4682B4"/>
          <w:sz w:val="12"/>
          <w:szCs w:val="12"/>
        </w:rPr>
        <w:t>Алиев</w:t>
      </w:r>
      <w:r>
        <w:rPr>
          <w:rStyle w:val="WW8Num2z0"/>
          <w:rFonts w:ascii="Verdana" w:hAnsi="Verdana"/>
          <w:color w:val="000000"/>
          <w:sz w:val="12"/>
          <w:szCs w:val="12"/>
        </w:rPr>
        <w:t> </w:t>
      </w:r>
      <w:r>
        <w:rPr>
          <w:rFonts w:ascii="Verdana" w:hAnsi="Verdana"/>
          <w:color w:val="000000"/>
          <w:sz w:val="12"/>
          <w:szCs w:val="12"/>
        </w:rPr>
        <w:t>Ю. Б. Музыкальное восприятие школьников. —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1975. — 160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Белова</w:t>
      </w:r>
      <w:r>
        <w:rPr>
          <w:rStyle w:val="WW8Num2z0"/>
          <w:rFonts w:ascii="Verdana" w:hAnsi="Verdana"/>
          <w:color w:val="000000"/>
          <w:sz w:val="12"/>
          <w:szCs w:val="12"/>
        </w:rPr>
        <w:t> </w:t>
      </w:r>
      <w:r>
        <w:rPr>
          <w:rFonts w:ascii="Verdana" w:hAnsi="Verdana"/>
          <w:color w:val="000000"/>
          <w:sz w:val="12"/>
          <w:szCs w:val="12"/>
        </w:rPr>
        <w:t>Е.С. Одаренность малыша: раскрыть, понять, поддержать. М.,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Белухин</w:t>
      </w:r>
      <w:r>
        <w:rPr>
          <w:rStyle w:val="WW8Num2z0"/>
          <w:rFonts w:ascii="Verdana" w:hAnsi="Verdana"/>
          <w:color w:val="000000"/>
          <w:sz w:val="12"/>
          <w:szCs w:val="12"/>
        </w:rPr>
        <w:t> </w:t>
      </w:r>
      <w:r>
        <w:rPr>
          <w:rFonts w:ascii="Verdana" w:hAnsi="Verdana"/>
          <w:color w:val="000000"/>
          <w:sz w:val="12"/>
          <w:szCs w:val="12"/>
        </w:rPr>
        <w:t>Д.А. Основы личностно — ориентированной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 М., 1996.</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Бердяев</w:t>
      </w:r>
      <w:r>
        <w:rPr>
          <w:rStyle w:val="WW8Num2z0"/>
          <w:rFonts w:ascii="Verdana" w:hAnsi="Verdana"/>
          <w:color w:val="000000"/>
          <w:sz w:val="12"/>
          <w:szCs w:val="12"/>
        </w:rPr>
        <w:t> </w:t>
      </w:r>
      <w:r>
        <w:rPr>
          <w:rFonts w:ascii="Verdana" w:hAnsi="Verdana"/>
          <w:color w:val="000000"/>
          <w:sz w:val="12"/>
          <w:szCs w:val="12"/>
        </w:rPr>
        <w:t>Н.А. Смысл творчества. М,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Бережнова JT. Н. Сопровождение учителя при решении проблем модернизации образования // Модернизация общего образования на рубеже веков. СПб, 2001. С. 122 128.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Берулаева</w:t>
      </w:r>
      <w:r>
        <w:rPr>
          <w:rStyle w:val="WW8Num2z0"/>
          <w:rFonts w:ascii="Verdana" w:hAnsi="Verdana"/>
          <w:color w:val="000000"/>
          <w:sz w:val="12"/>
          <w:szCs w:val="12"/>
        </w:rPr>
        <w:t> </w:t>
      </w:r>
      <w:r>
        <w:rPr>
          <w:rFonts w:ascii="Verdana" w:hAnsi="Verdana"/>
          <w:color w:val="000000"/>
          <w:sz w:val="12"/>
          <w:szCs w:val="12"/>
        </w:rPr>
        <w:t>М. Н. Состояние и перспективы</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образования // Педагогика. 1996. № 1. - С. 9-11.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Битянова</w:t>
      </w:r>
      <w:r>
        <w:rPr>
          <w:rStyle w:val="WW8Num2z0"/>
          <w:rFonts w:ascii="Verdana" w:hAnsi="Verdana"/>
          <w:color w:val="000000"/>
          <w:sz w:val="12"/>
          <w:szCs w:val="12"/>
        </w:rPr>
        <w:t> </w:t>
      </w:r>
      <w:r>
        <w:rPr>
          <w:rFonts w:ascii="Verdana" w:hAnsi="Verdana"/>
          <w:color w:val="000000"/>
          <w:sz w:val="12"/>
          <w:szCs w:val="12"/>
        </w:rPr>
        <w:t>М.Р. Организация психологической работы в школе. М, 1997.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О.Богоявленская Д.Б. Интеллектуальная активность как проблематворчества. Ростов-на-Дону, 1983.31 .</w:t>
      </w:r>
      <w:r>
        <w:rPr>
          <w:rStyle w:val="WW8Num3z0"/>
          <w:rFonts w:ascii="Verdana" w:hAnsi="Verdana"/>
          <w:color w:val="4682B4"/>
          <w:sz w:val="12"/>
          <w:szCs w:val="12"/>
        </w:rPr>
        <w:t>Богоявленская</w:t>
      </w:r>
      <w:r>
        <w:rPr>
          <w:rStyle w:val="WW8Num2z0"/>
          <w:rFonts w:ascii="Verdana" w:hAnsi="Verdana"/>
          <w:color w:val="000000"/>
          <w:sz w:val="12"/>
          <w:szCs w:val="12"/>
        </w:rPr>
        <w:t> </w:t>
      </w:r>
      <w:r>
        <w:rPr>
          <w:rFonts w:ascii="Verdana" w:hAnsi="Verdana"/>
          <w:color w:val="000000"/>
          <w:sz w:val="12"/>
          <w:szCs w:val="12"/>
        </w:rPr>
        <w:t xml:space="preserve">Д. Б. Пути к </w:t>
      </w:r>
      <w:r>
        <w:rPr>
          <w:rFonts w:ascii="Verdana" w:hAnsi="Verdana"/>
          <w:color w:val="000000"/>
          <w:sz w:val="12"/>
          <w:szCs w:val="12"/>
        </w:rPr>
        <w:lastRenderedPageBreak/>
        <w:t>творчеству. — М.: Знание, 1981. 96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Богуславская Э.</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воспитание в детском саду. — М., 2000.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 М.: Просвещение, 1968. 464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 В. Гуманистическая парадигма личностно-ориентированного образования // Педагогика. 1997. №4. С. 11 — 17.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 В. Смыслы и стратегии личностно-ориентированного воспитания // Педагогика. 2001. № 1. — С. 17-24.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 В. Ценностные основания личностно-ориентированного воспитания // Педагогика. 1995. № 4. — С. 29-36.</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Брушлинский</w:t>
      </w:r>
      <w:r>
        <w:rPr>
          <w:rStyle w:val="WW8Num2z0"/>
          <w:rFonts w:ascii="Verdana" w:hAnsi="Verdana"/>
          <w:color w:val="000000"/>
          <w:sz w:val="12"/>
          <w:szCs w:val="12"/>
        </w:rPr>
        <w:t> </w:t>
      </w:r>
      <w:r>
        <w:rPr>
          <w:rFonts w:ascii="Verdana" w:hAnsi="Verdana"/>
          <w:color w:val="000000"/>
          <w:sz w:val="12"/>
          <w:szCs w:val="12"/>
        </w:rPr>
        <w:t>А.В. О субъекте мышления и творчества // Основные современные концепции творчества и одарённости / Под ред. Д.Б. Богоявленской. М, 1997. С. 39 55.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Брушлинский</w:t>
      </w:r>
      <w:r>
        <w:rPr>
          <w:rStyle w:val="WW8Num2z0"/>
          <w:rFonts w:ascii="Verdana" w:hAnsi="Verdana"/>
          <w:color w:val="000000"/>
          <w:sz w:val="12"/>
          <w:szCs w:val="12"/>
        </w:rPr>
        <w:t> </w:t>
      </w:r>
      <w:r>
        <w:rPr>
          <w:rFonts w:ascii="Verdana" w:hAnsi="Verdana"/>
          <w:color w:val="000000"/>
          <w:sz w:val="12"/>
          <w:szCs w:val="12"/>
        </w:rPr>
        <w:t>А.В. Психология субъекта. СПб, 2003.</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Бьёркволл Ю.Р. С музой в душе. С - Пб, 2001.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Васекин</w:t>
      </w:r>
      <w:r>
        <w:rPr>
          <w:rStyle w:val="WW8Num2z0"/>
          <w:rFonts w:ascii="Verdana" w:hAnsi="Verdana"/>
          <w:color w:val="000000"/>
          <w:sz w:val="12"/>
          <w:szCs w:val="12"/>
        </w:rPr>
        <w:t> </w:t>
      </w:r>
      <w:r>
        <w:rPr>
          <w:rFonts w:ascii="Verdana" w:hAnsi="Verdana"/>
          <w:color w:val="000000"/>
          <w:sz w:val="12"/>
          <w:szCs w:val="12"/>
        </w:rPr>
        <w:t>Ю. И. Система личностно-ориентированного сопровождения</w:t>
      </w:r>
      <w:r>
        <w:rPr>
          <w:rStyle w:val="WW8Num2z0"/>
          <w:rFonts w:ascii="Verdana" w:hAnsi="Verdana"/>
          <w:color w:val="000000"/>
          <w:sz w:val="12"/>
          <w:szCs w:val="12"/>
        </w:rPr>
        <w:t> </w:t>
      </w:r>
      <w:r>
        <w:rPr>
          <w:rStyle w:val="WW8Num3z0"/>
          <w:rFonts w:ascii="Verdana" w:hAnsi="Verdana"/>
          <w:color w:val="4682B4"/>
          <w:sz w:val="12"/>
          <w:szCs w:val="12"/>
        </w:rPr>
        <w:t>учащегося</w:t>
      </w:r>
      <w:r>
        <w:rPr>
          <w:rStyle w:val="WW8Num2z0"/>
          <w:rFonts w:ascii="Verdana" w:hAnsi="Verdana"/>
          <w:color w:val="000000"/>
          <w:sz w:val="12"/>
          <w:szCs w:val="12"/>
        </w:rPr>
        <w:t> </w:t>
      </w:r>
      <w:r>
        <w:rPr>
          <w:rFonts w:ascii="Verdana" w:hAnsi="Verdana"/>
          <w:color w:val="000000"/>
          <w:sz w:val="12"/>
          <w:szCs w:val="12"/>
        </w:rPr>
        <w:t>подросткового возраста: автореф. дис. . канд. пед. наук. -Саратов,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 А. Виды детской</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деятельности // Дошкольное воспитание. — 1980. № 9. — С. 85-93.</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 А. Гипотеза о пяти истоках. М.: Советская культура. — 1977.-31 мая.</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Н.А. Музыкальное развитие ребенка. — М.: Просвещение, 1968.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 А. Самостоятельная художественная деятельность</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сб. стаей под ред. Н. А.</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М.: Педагогика, 1980.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Н.А. Художественное творчество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пособие для воспитателя и</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руководителя. — М.: Просвещение, 1964.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И. П. Цель одна — дорог много: Проектирование процессов обучения: из опыта работы. — М.: Просвещение, 1990. 159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Воспитываем</w:t>
      </w:r>
      <w:r>
        <w:rPr>
          <w:rStyle w:val="WW8Num2z0"/>
          <w:rFonts w:ascii="Verdana" w:hAnsi="Verdana"/>
          <w:color w:val="000000"/>
          <w:sz w:val="12"/>
          <w:szCs w:val="12"/>
        </w:rPr>
        <w:t> </w:t>
      </w:r>
      <w:r>
        <w:rPr>
          <w:rFonts w:ascii="Verdana" w:hAnsi="Verdana"/>
          <w:color w:val="000000"/>
          <w:sz w:val="12"/>
          <w:szCs w:val="12"/>
        </w:rPr>
        <w:t>дошкольников самостоятельными // Сборник статей</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С - Пб.: Детство-Пресс, 2000.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JI.C. Воображение и творчество в детском возрасте. — М.: Просвещение, 1991.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Выготский J1. С.</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и речь / JI. С. Выготский. — М., 1956. -521с.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Выготский JI. С. Психология искусства. 2-е изд., испр. и доп. - М.: Искусство, 1968. - 576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 С. Педагогика свободы: путь в</w:t>
      </w:r>
      <w:r>
        <w:rPr>
          <w:rStyle w:val="WW8Num2z0"/>
          <w:rFonts w:ascii="Verdana" w:hAnsi="Verdana"/>
          <w:color w:val="000000"/>
          <w:sz w:val="12"/>
          <w:szCs w:val="12"/>
        </w:rPr>
        <w:t> </w:t>
      </w:r>
      <w:r>
        <w:rPr>
          <w:rStyle w:val="WW8Num3z0"/>
          <w:rFonts w:ascii="Verdana" w:hAnsi="Verdana"/>
          <w:color w:val="4682B4"/>
          <w:sz w:val="12"/>
          <w:szCs w:val="12"/>
        </w:rPr>
        <w:t>гуманистическую</w:t>
      </w:r>
      <w:r>
        <w:rPr>
          <w:rStyle w:val="WW8Num2z0"/>
          <w:rFonts w:ascii="Verdana" w:hAnsi="Verdana"/>
          <w:color w:val="000000"/>
          <w:sz w:val="12"/>
          <w:szCs w:val="12"/>
        </w:rPr>
        <w:t> </w:t>
      </w:r>
      <w:r>
        <w:rPr>
          <w:rFonts w:ascii="Verdana" w:hAnsi="Verdana"/>
          <w:color w:val="000000"/>
          <w:sz w:val="12"/>
          <w:szCs w:val="12"/>
        </w:rPr>
        <w:t>цивилизацию XXI века // Классный руководитель. — 2000. № 3. С. 633.</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 Г. Развитие творческой активности дошкольников в</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с потешками // Воспитываем дошкольников</w:t>
      </w:r>
      <w:r>
        <w:rPr>
          <w:rStyle w:val="WW8Num2z0"/>
          <w:rFonts w:ascii="Verdana" w:hAnsi="Verdana"/>
          <w:color w:val="000000"/>
          <w:sz w:val="12"/>
          <w:szCs w:val="12"/>
        </w:rPr>
        <w:t> </w:t>
      </w:r>
      <w:r>
        <w:rPr>
          <w:rStyle w:val="WW8Num3z0"/>
          <w:rFonts w:ascii="Verdana" w:hAnsi="Verdana"/>
          <w:color w:val="4682B4"/>
          <w:sz w:val="12"/>
          <w:szCs w:val="12"/>
        </w:rPr>
        <w:t>самостоятельными</w:t>
      </w:r>
      <w:r>
        <w:rPr>
          <w:rStyle w:val="WW8Num2z0"/>
          <w:rFonts w:ascii="Verdana" w:hAnsi="Verdana"/>
          <w:color w:val="000000"/>
          <w:sz w:val="12"/>
          <w:szCs w:val="12"/>
        </w:rPr>
        <w:t> </w:t>
      </w:r>
      <w:r>
        <w:rPr>
          <w:rFonts w:ascii="Verdana" w:hAnsi="Verdana"/>
          <w:color w:val="000000"/>
          <w:sz w:val="12"/>
          <w:szCs w:val="12"/>
        </w:rPr>
        <w:t>/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СПб, 2000. С. 80 86.</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 Г. Развитие творчества старших дошкольников в хороводных играх //</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дошкольник /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СПб, 2004. С. 105 118.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 Г., Деркунская В. А. Теория и методика музыкального воспитания детей дошкольного возраста. М.: «</w:t>
      </w:r>
      <w:r>
        <w:rPr>
          <w:rStyle w:val="WW8Num3z0"/>
          <w:rFonts w:ascii="Verdana" w:hAnsi="Verdana"/>
          <w:color w:val="4682B4"/>
          <w:sz w:val="12"/>
          <w:szCs w:val="12"/>
        </w:rPr>
        <w:t>Академия</w:t>
      </w:r>
      <w:r>
        <w:rPr>
          <w:rFonts w:ascii="Verdana" w:hAnsi="Verdana"/>
          <w:color w:val="000000"/>
          <w:sz w:val="12"/>
          <w:szCs w:val="12"/>
        </w:rPr>
        <w:t>», 2005. 320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 Г. Развитие творческой деятельности в процессе освоения детьми народных</w:t>
      </w:r>
      <w:r>
        <w:rPr>
          <w:rStyle w:val="WW8Num2z0"/>
          <w:rFonts w:ascii="Verdana" w:hAnsi="Verdana"/>
          <w:color w:val="000000"/>
          <w:sz w:val="12"/>
          <w:szCs w:val="12"/>
        </w:rPr>
        <w:t> </w:t>
      </w:r>
      <w:r>
        <w:rPr>
          <w:rStyle w:val="WW8Num3z0"/>
          <w:rFonts w:ascii="Verdana" w:hAnsi="Verdana"/>
          <w:color w:val="4682B4"/>
          <w:sz w:val="12"/>
          <w:szCs w:val="12"/>
        </w:rPr>
        <w:t>хоровых</w:t>
      </w:r>
      <w:r>
        <w:rPr>
          <w:rStyle w:val="WW8Num2z0"/>
          <w:rFonts w:ascii="Verdana" w:hAnsi="Verdana"/>
          <w:color w:val="000000"/>
          <w:sz w:val="12"/>
          <w:szCs w:val="12"/>
        </w:rPr>
        <w:t> </w:t>
      </w:r>
      <w:r>
        <w:rPr>
          <w:rFonts w:ascii="Verdana" w:hAnsi="Verdana"/>
          <w:color w:val="000000"/>
          <w:sz w:val="12"/>
          <w:szCs w:val="12"/>
        </w:rPr>
        <w:t>игр: дис. . канд. пед. наук.— СПб., 1992.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 Г. Теоретические основы развития</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студента в условиях высшего профессионального образования: дис. докт. пед. наук. — С-Пб.,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Губанова</w:t>
      </w:r>
      <w:r>
        <w:rPr>
          <w:rStyle w:val="WW8Num2z0"/>
          <w:rFonts w:ascii="Verdana" w:hAnsi="Verdana"/>
          <w:color w:val="000000"/>
          <w:sz w:val="12"/>
          <w:szCs w:val="12"/>
        </w:rPr>
        <w:t> </w:t>
      </w:r>
      <w:r>
        <w:rPr>
          <w:rFonts w:ascii="Verdana" w:hAnsi="Verdana"/>
          <w:color w:val="000000"/>
          <w:sz w:val="12"/>
          <w:szCs w:val="12"/>
        </w:rPr>
        <w:t>М.И. Педагогическое сопровождение социального</w:t>
      </w:r>
      <w:r>
        <w:rPr>
          <w:rStyle w:val="WW8Num2z0"/>
          <w:rFonts w:ascii="Verdana" w:hAnsi="Verdana"/>
          <w:color w:val="000000"/>
          <w:sz w:val="12"/>
          <w:szCs w:val="12"/>
        </w:rPr>
        <w:t> </w:t>
      </w:r>
      <w:r>
        <w:rPr>
          <w:rStyle w:val="WW8Num3z0"/>
          <w:rFonts w:ascii="Verdana" w:hAnsi="Verdana"/>
          <w:color w:val="4682B4"/>
          <w:sz w:val="12"/>
          <w:szCs w:val="12"/>
        </w:rPr>
        <w:t>самоопределения</w:t>
      </w:r>
      <w:r>
        <w:rPr>
          <w:rStyle w:val="WW8Num2z0"/>
          <w:rFonts w:ascii="Verdana" w:hAnsi="Verdana"/>
          <w:color w:val="000000"/>
          <w:sz w:val="12"/>
          <w:szCs w:val="12"/>
        </w:rPr>
        <w:t> </w:t>
      </w:r>
      <w:r>
        <w:rPr>
          <w:rFonts w:ascii="Verdana" w:hAnsi="Verdana"/>
          <w:color w:val="000000"/>
          <w:sz w:val="12"/>
          <w:szCs w:val="12"/>
        </w:rPr>
        <w:t>старшеклассников // Педагогика. 2002. №9. - С. 3239.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Горшкова</w:t>
      </w:r>
      <w:r>
        <w:rPr>
          <w:rStyle w:val="WW8Num2z0"/>
          <w:rFonts w:ascii="Verdana" w:hAnsi="Verdana"/>
          <w:color w:val="000000"/>
          <w:sz w:val="12"/>
          <w:szCs w:val="12"/>
        </w:rPr>
        <w:t> </w:t>
      </w:r>
      <w:r>
        <w:rPr>
          <w:rFonts w:ascii="Verdana" w:hAnsi="Verdana"/>
          <w:color w:val="000000"/>
          <w:sz w:val="12"/>
          <w:szCs w:val="12"/>
        </w:rPr>
        <w:t>Е.В. От жеста к танцу. Методика и</w:t>
      </w:r>
      <w:r>
        <w:rPr>
          <w:rStyle w:val="WW8Num2z0"/>
          <w:rFonts w:ascii="Verdana" w:hAnsi="Verdana"/>
          <w:color w:val="000000"/>
          <w:sz w:val="12"/>
          <w:szCs w:val="12"/>
        </w:rPr>
        <w:t> </w:t>
      </w:r>
      <w:r>
        <w:rPr>
          <w:rStyle w:val="WW8Num3z0"/>
          <w:rFonts w:ascii="Verdana" w:hAnsi="Verdana"/>
          <w:color w:val="4682B4"/>
          <w:sz w:val="12"/>
          <w:szCs w:val="12"/>
        </w:rPr>
        <w:t>конспекты</w:t>
      </w:r>
      <w:r>
        <w:rPr>
          <w:rStyle w:val="WW8Num2z0"/>
          <w:rFonts w:ascii="Verdana" w:hAnsi="Verdana"/>
          <w:color w:val="000000"/>
          <w:sz w:val="12"/>
          <w:szCs w:val="12"/>
        </w:rPr>
        <w:t> </w:t>
      </w:r>
      <w:r>
        <w:rPr>
          <w:rFonts w:ascii="Verdana" w:hAnsi="Verdana"/>
          <w:color w:val="000000"/>
          <w:sz w:val="12"/>
          <w:szCs w:val="12"/>
        </w:rPr>
        <w:t>занятий по развитию у детей 5-7 лет творчества в танце. Пособие для музыкльныз руководителей детских садов. — М.: «</w:t>
      </w:r>
      <w:r>
        <w:rPr>
          <w:rStyle w:val="WW8Num3z0"/>
          <w:rFonts w:ascii="Verdana" w:hAnsi="Verdana"/>
          <w:color w:val="4682B4"/>
          <w:sz w:val="12"/>
          <w:szCs w:val="12"/>
        </w:rPr>
        <w:t>Гном и Д</w:t>
      </w:r>
      <w:r>
        <w:rPr>
          <w:rFonts w:ascii="Verdana" w:hAnsi="Verdana"/>
          <w:color w:val="000000"/>
          <w:sz w:val="12"/>
          <w:szCs w:val="12"/>
        </w:rPr>
        <w:t>», 2004. — 120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Даль В. Толковый словарь живого великорусского языка: Т.4. — М.: Рус. яз., 1991.-683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Детство: программа развития и воспитания детей в детском саду / Авт. кол.: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Т.И. Бабаева и другие. СПб,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Дзержинская</w:t>
      </w:r>
      <w:r>
        <w:rPr>
          <w:rStyle w:val="WW8Num2z0"/>
          <w:rFonts w:ascii="Verdana" w:hAnsi="Verdana"/>
          <w:color w:val="000000"/>
          <w:sz w:val="12"/>
          <w:szCs w:val="12"/>
        </w:rPr>
        <w:t> </w:t>
      </w:r>
      <w:r>
        <w:rPr>
          <w:rFonts w:ascii="Verdana" w:hAnsi="Verdana"/>
          <w:color w:val="000000"/>
          <w:sz w:val="12"/>
          <w:szCs w:val="12"/>
        </w:rPr>
        <w:t>И. Л. Формирование восприятия музыки у дошкольников: дис. . канд. -М., 1962. 267 л. с нот. илл.</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В. А. Развитие творческой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у детей в процессе различных видов музыкальной деятельности: автореф. дис. . канд. пед. наук. Екатеринбург, 2002. - 23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Дружинин</w:t>
      </w:r>
      <w:r>
        <w:rPr>
          <w:rStyle w:val="WW8Num2z0"/>
          <w:rFonts w:ascii="Verdana" w:hAnsi="Verdana"/>
          <w:color w:val="000000"/>
          <w:sz w:val="12"/>
          <w:szCs w:val="12"/>
        </w:rPr>
        <w:t> </w:t>
      </w:r>
      <w:r>
        <w:rPr>
          <w:rFonts w:ascii="Verdana" w:hAnsi="Verdana"/>
          <w:color w:val="000000"/>
          <w:sz w:val="12"/>
          <w:szCs w:val="12"/>
        </w:rPr>
        <w:t>В.Н. Психология общих способностей (2-е издание). СПб,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Дьюи</w:t>
      </w:r>
      <w:r>
        <w:rPr>
          <w:rStyle w:val="WW8Num2z0"/>
          <w:rFonts w:ascii="Verdana" w:hAnsi="Verdana"/>
          <w:color w:val="000000"/>
          <w:sz w:val="12"/>
          <w:szCs w:val="12"/>
        </w:rPr>
        <w:t> </w:t>
      </w:r>
      <w:r>
        <w:rPr>
          <w:rFonts w:ascii="Verdana" w:hAnsi="Verdana"/>
          <w:color w:val="000000"/>
          <w:sz w:val="12"/>
          <w:szCs w:val="12"/>
        </w:rPr>
        <w:t>Дж. Обладание опытом. Современная книга по эстетике. Антология / Дж. Дьюи / общ. Ред. А. Егорова. — М., Издательство иностр. лит., 1957.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Дьяченко</w:t>
      </w:r>
      <w:r>
        <w:rPr>
          <w:rStyle w:val="WW8Num2z0"/>
          <w:rFonts w:ascii="Verdana" w:hAnsi="Verdana"/>
          <w:color w:val="000000"/>
          <w:sz w:val="12"/>
          <w:szCs w:val="12"/>
        </w:rPr>
        <w:t> </w:t>
      </w:r>
      <w:r>
        <w:rPr>
          <w:rFonts w:ascii="Verdana" w:hAnsi="Verdana"/>
          <w:color w:val="000000"/>
          <w:sz w:val="12"/>
          <w:szCs w:val="12"/>
        </w:rPr>
        <w:t>О.М. Развитие воображения у дошкольников. — М.: Омега, 1997.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О.В. Творчество как сущностная характеристика человеческого бытия. М, 2001.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О.В. Формирование творчества у детей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предметным миром. Автореферат диссертации на соискание степени доктора педагогических наук. М,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Ермолаева</w:t>
      </w:r>
      <w:r>
        <w:rPr>
          <w:rStyle w:val="WW8Num2z0"/>
          <w:rFonts w:ascii="Verdana" w:hAnsi="Verdana"/>
          <w:color w:val="000000"/>
          <w:sz w:val="12"/>
          <w:szCs w:val="12"/>
        </w:rPr>
        <w:t> </w:t>
      </w:r>
      <w:r>
        <w:rPr>
          <w:rFonts w:ascii="Verdana" w:hAnsi="Verdana"/>
          <w:color w:val="000000"/>
          <w:sz w:val="12"/>
          <w:szCs w:val="12"/>
        </w:rPr>
        <w:t>М.В. Практическая психология детского творчества. М., 2001.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Ермолаева-Томина Н. Б. Психология художественного творчества. М., 2005.70.3ак В. О мелодике массовой песни. М.: «</w:t>
      </w:r>
      <w:r>
        <w:rPr>
          <w:rStyle w:val="WW8Num3z0"/>
          <w:rFonts w:ascii="Verdana" w:hAnsi="Verdana"/>
          <w:color w:val="4682B4"/>
          <w:sz w:val="12"/>
          <w:szCs w:val="12"/>
        </w:rPr>
        <w:t>Советский композитор</w:t>
      </w:r>
      <w:r>
        <w:rPr>
          <w:rFonts w:ascii="Verdana" w:hAnsi="Verdana"/>
          <w:color w:val="000000"/>
          <w:sz w:val="12"/>
          <w:szCs w:val="12"/>
        </w:rPr>
        <w:t>», 1979. -357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Заир-Бек Е. С. Основы педагогического проектирования. СПб, 1995.72.3апорожец А. В. Психология восприятия ребенком-дошкольником литературных произведений // Тр. всерос. научн. конф. по</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восп. М.: Учпедгиз, 1948. - С. 234-247.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Зимина</w:t>
      </w:r>
      <w:r>
        <w:rPr>
          <w:rStyle w:val="WW8Num2z0"/>
          <w:rFonts w:ascii="Verdana" w:hAnsi="Verdana"/>
          <w:color w:val="000000"/>
          <w:sz w:val="12"/>
          <w:szCs w:val="12"/>
        </w:rPr>
        <w:t> </w:t>
      </w:r>
      <w:r>
        <w:rPr>
          <w:rFonts w:ascii="Verdana" w:hAnsi="Verdana"/>
          <w:color w:val="000000"/>
          <w:sz w:val="12"/>
          <w:szCs w:val="12"/>
        </w:rPr>
        <w:t>А.Н. Основы музыкального воспитания и развития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возраста. М., 2000.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Зимняя И.А. Возможности педагогического сопровождения в ' личностно-ориентированном образовании. М,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Искусство в жизни детей / Опыт художественных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 младшими школьниками. Книга для учителя: Из опыта работы/. М.: Просвещение, 1991. - 128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Кабалевский</w:t>
      </w:r>
      <w:r>
        <w:rPr>
          <w:rStyle w:val="WW8Num2z0"/>
          <w:rFonts w:ascii="Verdana" w:hAnsi="Verdana"/>
          <w:color w:val="000000"/>
          <w:sz w:val="12"/>
          <w:szCs w:val="12"/>
        </w:rPr>
        <w:t> </w:t>
      </w:r>
      <w:r>
        <w:rPr>
          <w:rFonts w:ascii="Verdana" w:hAnsi="Verdana"/>
          <w:color w:val="000000"/>
          <w:sz w:val="12"/>
          <w:szCs w:val="12"/>
        </w:rPr>
        <w:t>Д. Б. Прекрасное пробуждает доброе:</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статьи, доклады, выступления. — М.: Педагогика, 1973. — 334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 С. В едином контексте: о</w:t>
      </w:r>
      <w:r>
        <w:rPr>
          <w:rStyle w:val="WW8Num2z0"/>
          <w:rFonts w:ascii="Verdana" w:hAnsi="Verdana"/>
          <w:color w:val="000000"/>
          <w:sz w:val="12"/>
          <w:szCs w:val="12"/>
        </w:rPr>
        <w:t> </w:t>
      </w:r>
      <w:r>
        <w:rPr>
          <w:rStyle w:val="WW8Num3z0"/>
          <w:rFonts w:ascii="Verdana" w:hAnsi="Verdana"/>
          <w:color w:val="4682B4"/>
          <w:sz w:val="12"/>
          <w:szCs w:val="12"/>
        </w:rPr>
        <w:t>культурологическом</w:t>
      </w:r>
      <w:r>
        <w:rPr>
          <w:rStyle w:val="WW8Num2z0"/>
          <w:rFonts w:ascii="Verdana" w:hAnsi="Verdana"/>
          <w:color w:val="000000"/>
          <w:sz w:val="12"/>
          <w:szCs w:val="12"/>
        </w:rPr>
        <w:t> </w:t>
      </w:r>
      <w:r>
        <w:rPr>
          <w:rFonts w:ascii="Verdana" w:hAnsi="Verdana"/>
          <w:color w:val="000000"/>
          <w:sz w:val="12"/>
          <w:szCs w:val="12"/>
        </w:rPr>
        <w:t>подходе к изучению сценического творчества / М. С. Каган. М., 1981. - № 3. С. 85-90.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Философия культуры. С-Пб., 1996.</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Кадцын</w:t>
      </w:r>
      <w:r>
        <w:rPr>
          <w:rStyle w:val="WW8Num2z0"/>
          <w:rFonts w:ascii="Verdana" w:hAnsi="Verdana"/>
          <w:color w:val="000000"/>
          <w:sz w:val="12"/>
          <w:szCs w:val="12"/>
        </w:rPr>
        <w:t> </w:t>
      </w:r>
      <w:r>
        <w:rPr>
          <w:rFonts w:ascii="Verdana" w:hAnsi="Verdana"/>
          <w:color w:val="000000"/>
          <w:sz w:val="12"/>
          <w:szCs w:val="12"/>
        </w:rPr>
        <w:t>J1.H. Музыкальное искусство и творчество</w:t>
      </w:r>
      <w:r>
        <w:rPr>
          <w:rStyle w:val="WW8Num2z0"/>
          <w:rFonts w:ascii="Verdana" w:hAnsi="Verdana"/>
          <w:color w:val="000000"/>
          <w:sz w:val="12"/>
          <w:szCs w:val="12"/>
        </w:rPr>
        <w:t> </w:t>
      </w:r>
      <w:r>
        <w:rPr>
          <w:rStyle w:val="WW8Num3z0"/>
          <w:rFonts w:ascii="Verdana" w:hAnsi="Verdana"/>
          <w:color w:val="4682B4"/>
          <w:sz w:val="12"/>
          <w:szCs w:val="12"/>
        </w:rPr>
        <w:t>слушателя</w:t>
      </w:r>
      <w:r>
        <w:rPr>
          <w:rFonts w:ascii="Verdana" w:hAnsi="Verdana"/>
          <w:color w:val="000000"/>
          <w:sz w:val="12"/>
          <w:szCs w:val="12"/>
        </w:rPr>
        <w:t>. — М.: Высшая школа, 1990.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Е.И. Педагогическое сопровождение. Опыт международного сотрудничества. СПб, 1995.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Кант И. Собрание сочинений в 6 томах / И. Кант. — М.: Госполитиздат, 1964.-Т.З. 799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Е. И. Психолого-педагогическое медико-социальное сопровождение развития ребенка: материалы Всероссийской научно-практической конференции. — С-Пб.,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Т. Г. Развивайте у дошкольников творчество: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 М.: Просвещение, 1958. — 192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 Ф. Избранные педагогические сочинения. / под ред. А. М. Арсеньева. М.: Педагогика, 1982. - 704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Карелина</w:t>
      </w:r>
      <w:r>
        <w:rPr>
          <w:rStyle w:val="WW8Num2z0"/>
          <w:rFonts w:ascii="Verdana" w:hAnsi="Verdana"/>
          <w:color w:val="000000"/>
          <w:sz w:val="12"/>
          <w:szCs w:val="12"/>
        </w:rPr>
        <w:t> </w:t>
      </w:r>
      <w:r>
        <w:rPr>
          <w:rFonts w:ascii="Verdana" w:hAnsi="Verdana"/>
          <w:color w:val="000000"/>
          <w:sz w:val="12"/>
          <w:szCs w:val="12"/>
        </w:rPr>
        <w:t>И. О. Педагогическое сопровождение ребенка в процессе развития у него понимания и вербализации эмоциональных состояний: дис. . канд. пед. наук. Ярославль, 2004. - 187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Киященко</w:t>
      </w:r>
      <w:r>
        <w:rPr>
          <w:rStyle w:val="WW8Num2z0"/>
          <w:rFonts w:ascii="Verdana" w:hAnsi="Verdana"/>
          <w:color w:val="000000"/>
          <w:sz w:val="12"/>
          <w:szCs w:val="12"/>
        </w:rPr>
        <w:t> </w:t>
      </w:r>
      <w:r>
        <w:rPr>
          <w:rFonts w:ascii="Verdana" w:hAnsi="Verdana"/>
          <w:color w:val="000000"/>
          <w:sz w:val="12"/>
          <w:szCs w:val="12"/>
        </w:rPr>
        <w:t>Н. И., Лейзеров Н. Л. Эстетическое творчество (о проблеме</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творчества в развитом социалистическом обществе) / П. И.</w:t>
      </w:r>
      <w:r>
        <w:rPr>
          <w:rStyle w:val="WW8Num2z0"/>
          <w:rFonts w:ascii="Verdana" w:hAnsi="Verdana"/>
          <w:color w:val="000000"/>
          <w:sz w:val="12"/>
          <w:szCs w:val="12"/>
        </w:rPr>
        <w:t> </w:t>
      </w:r>
      <w:r>
        <w:rPr>
          <w:rStyle w:val="WW8Num3z0"/>
          <w:rFonts w:ascii="Verdana" w:hAnsi="Verdana"/>
          <w:color w:val="4682B4"/>
          <w:sz w:val="12"/>
          <w:szCs w:val="12"/>
        </w:rPr>
        <w:t>Киященко</w:t>
      </w:r>
      <w:r>
        <w:rPr>
          <w:rFonts w:ascii="Verdana" w:hAnsi="Verdana"/>
          <w:color w:val="000000"/>
          <w:sz w:val="12"/>
          <w:szCs w:val="12"/>
        </w:rPr>
        <w:t>, Н. Л. Луйзеров. М.: Знание, 1984. — 112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Коданева</w:t>
      </w:r>
      <w:r>
        <w:rPr>
          <w:rStyle w:val="WW8Num2z0"/>
          <w:rFonts w:ascii="Verdana" w:hAnsi="Verdana"/>
          <w:color w:val="000000"/>
          <w:sz w:val="12"/>
          <w:szCs w:val="12"/>
        </w:rPr>
        <w:t> </w:t>
      </w:r>
      <w:r>
        <w:rPr>
          <w:rFonts w:ascii="Verdana" w:hAnsi="Verdana"/>
          <w:color w:val="000000"/>
          <w:sz w:val="12"/>
          <w:szCs w:val="12"/>
        </w:rPr>
        <w:t>М. С. Психолого-педагогическое сопровождение ребенка в процессе обучения и развития // Традиции и новаторство в современной школе. Тезисы научно-практической конференции. — Вологда; Москва:</w:t>
      </w:r>
      <w:r>
        <w:rPr>
          <w:rStyle w:val="WW8Num2z0"/>
          <w:rFonts w:ascii="Verdana" w:hAnsi="Verdana"/>
          <w:color w:val="000000"/>
          <w:sz w:val="12"/>
          <w:szCs w:val="12"/>
        </w:rPr>
        <w:t> </w:t>
      </w:r>
      <w:r>
        <w:rPr>
          <w:rStyle w:val="WW8Num3z0"/>
          <w:rFonts w:ascii="Verdana" w:hAnsi="Verdana"/>
          <w:color w:val="4682B4"/>
          <w:sz w:val="12"/>
          <w:szCs w:val="12"/>
        </w:rPr>
        <w:t>ВГПУ</w:t>
      </w:r>
      <w:r>
        <w:rPr>
          <w:rFonts w:ascii="Verdana" w:hAnsi="Verdana"/>
          <w:color w:val="000000"/>
          <w:sz w:val="12"/>
          <w:szCs w:val="12"/>
        </w:rPr>
        <w:t>, издательство «Русь», 1998. С. 181-182.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Ковальчук</w:t>
      </w:r>
      <w:r>
        <w:rPr>
          <w:rStyle w:val="WW8Num2z0"/>
          <w:rFonts w:ascii="Verdana" w:hAnsi="Verdana"/>
          <w:color w:val="000000"/>
          <w:sz w:val="12"/>
          <w:szCs w:val="12"/>
        </w:rPr>
        <w:t> </w:t>
      </w:r>
      <w:r>
        <w:rPr>
          <w:rFonts w:ascii="Verdana" w:hAnsi="Verdana"/>
          <w:color w:val="000000"/>
          <w:sz w:val="12"/>
          <w:szCs w:val="12"/>
        </w:rPr>
        <w:t>Я. И. Индивидуальный подход в воспитании ребенка: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 сада. -М.: Просвещение, 1981. 127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Козырева</w:t>
      </w:r>
      <w:r>
        <w:rPr>
          <w:rStyle w:val="WW8Num2z0"/>
          <w:rFonts w:ascii="Verdana" w:hAnsi="Verdana"/>
          <w:color w:val="000000"/>
          <w:sz w:val="12"/>
          <w:szCs w:val="12"/>
        </w:rPr>
        <w:t> </w:t>
      </w:r>
      <w:r>
        <w:rPr>
          <w:rFonts w:ascii="Verdana" w:hAnsi="Verdana"/>
          <w:color w:val="000000"/>
          <w:sz w:val="12"/>
          <w:szCs w:val="12"/>
        </w:rPr>
        <w:t>С. П. Взаимосвязь музыки и</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как средство изобразительного творчества старших дошкольников: дис. .канд. пед. наук. — М., 1985.-с 155-177.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Колесникова</w:t>
      </w:r>
      <w:r>
        <w:rPr>
          <w:rStyle w:val="WW8Num2z0"/>
          <w:rFonts w:ascii="Verdana" w:hAnsi="Verdana"/>
          <w:color w:val="000000"/>
          <w:sz w:val="12"/>
          <w:szCs w:val="12"/>
        </w:rPr>
        <w:t> </w:t>
      </w:r>
      <w:r>
        <w:rPr>
          <w:rFonts w:ascii="Verdana" w:hAnsi="Verdana"/>
          <w:color w:val="000000"/>
          <w:sz w:val="12"/>
          <w:szCs w:val="12"/>
        </w:rPr>
        <w:t>Г. И. Музыкально-творческое развитие старших дошкольников средствами русской народной музыки: автореф. дис. . канд.пед. наук. — Екатеринбург, 1990. -23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 С. Дети в мире творчества. — М.: Мнемозина, 1995. С. 158.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Детское художественное творчество. М, 2005.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 С. Дошкольный возраст: проблемы развития художественно-творческих способностей // Дошкольное воспитание. — 1998.-№ 10.-С. 65-67.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 С. Изобразительная деятельность в детском саду: Обучение и творчество. М.: Педагогика, 1990. - 144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Комиссарова JI. Н.</w:t>
      </w:r>
      <w:r>
        <w:rPr>
          <w:rStyle w:val="WW8Num2z0"/>
          <w:rFonts w:ascii="Verdana" w:hAnsi="Verdana"/>
          <w:color w:val="000000"/>
          <w:sz w:val="12"/>
          <w:szCs w:val="12"/>
        </w:rPr>
        <w:t> </w:t>
      </w:r>
      <w:r>
        <w:rPr>
          <w:rStyle w:val="WW8Num3z0"/>
          <w:rFonts w:ascii="Verdana" w:hAnsi="Verdana"/>
          <w:color w:val="4682B4"/>
          <w:sz w:val="12"/>
          <w:szCs w:val="12"/>
        </w:rPr>
        <w:t>Наглядные</w:t>
      </w:r>
      <w:r>
        <w:rPr>
          <w:rStyle w:val="WW8Num2z0"/>
          <w:rFonts w:ascii="Verdana" w:hAnsi="Verdana"/>
          <w:color w:val="000000"/>
          <w:sz w:val="12"/>
          <w:szCs w:val="12"/>
        </w:rPr>
        <w:t> </w:t>
      </w:r>
      <w:r>
        <w:rPr>
          <w:rFonts w:ascii="Verdana" w:hAnsi="Verdana"/>
          <w:color w:val="000000"/>
          <w:sz w:val="12"/>
          <w:szCs w:val="12"/>
        </w:rPr>
        <w:t>средства и методы музыкального воспитания детей 6-7 лет.; дис. канд. пед. наук. — М., 1079. — 243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Ребёнок и общество. М., 2003.</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Ги Эрисман. Французская песня. М.: Советский композитор, 1974. С. 150.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Костина Э.</w:t>
      </w:r>
      <w:r>
        <w:rPr>
          <w:rStyle w:val="WW8Num2z0"/>
          <w:rFonts w:ascii="Verdana" w:hAnsi="Verdana"/>
          <w:color w:val="000000"/>
          <w:sz w:val="12"/>
          <w:szCs w:val="12"/>
        </w:rPr>
        <w:t>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среда как средство развития</w:t>
      </w:r>
      <w:r>
        <w:rPr>
          <w:rStyle w:val="WW8Num2z0"/>
          <w:rFonts w:ascii="Verdana" w:hAnsi="Verdana"/>
          <w:color w:val="000000"/>
          <w:sz w:val="12"/>
          <w:szCs w:val="12"/>
        </w:rPr>
        <w:t> </w:t>
      </w:r>
      <w:r>
        <w:rPr>
          <w:rStyle w:val="WW8Num3z0"/>
          <w:rFonts w:ascii="Verdana" w:hAnsi="Verdana"/>
          <w:color w:val="4682B4"/>
          <w:sz w:val="12"/>
          <w:szCs w:val="12"/>
        </w:rPr>
        <w:t>креативности</w:t>
      </w:r>
      <w:r>
        <w:rPr>
          <w:rStyle w:val="WW8Num2z0"/>
          <w:rFonts w:ascii="Verdana" w:hAnsi="Verdana"/>
          <w:color w:val="000000"/>
          <w:sz w:val="12"/>
          <w:szCs w:val="12"/>
        </w:rPr>
        <w:t> </w:t>
      </w:r>
      <w:r>
        <w:rPr>
          <w:rFonts w:ascii="Verdana" w:hAnsi="Verdana"/>
          <w:color w:val="000000"/>
          <w:sz w:val="12"/>
          <w:szCs w:val="12"/>
        </w:rPr>
        <w:t>ребенка // Дошкольное воспитание. — 2006. — № 11-12. f.</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Краткий словарь психологических понятий. — М.: Высшая школа, 1984.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Креативный</w:t>
      </w:r>
      <w:r>
        <w:rPr>
          <w:rStyle w:val="WW8Num2z0"/>
          <w:rFonts w:ascii="Verdana" w:hAnsi="Verdana"/>
          <w:color w:val="000000"/>
          <w:sz w:val="12"/>
          <w:szCs w:val="12"/>
        </w:rPr>
        <w:t> </w:t>
      </w:r>
      <w:r>
        <w:rPr>
          <w:rFonts w:ascii="Verdana" w:hAnsi="Verdana"/>
          <w:color w:val="000000"/>
          <w:sz w:val="12"/>
          <w:szCs w:val="12"/>
        </w:rPr>
        <w:t>ребёнок: диагностика и развитие творческих способностей / сост. Т. А.</w:t>
      </w:r>
      <w:r>
        <w:rPr>
          <w:rStyle w:val="WW8Num2z0"/>
          <w:rFonts w:ascii="Verdana" w:hAnsi="Verdana"/>
          <w:color w:val="000000"/>
          <w:sz w:val="12"/>
          <w:szCs w:val="12"/>
        </w:rPr>
        <w:t> </w:t>
      </w:r>
      <w:r>
        <w:rPr>
          <w:rStyle w:val="WW8Num3z0"/>
          <w:rFonts w:ascii="Verdana" w:hAnsi="Verdana"/>
          <w:color w:val="4682B4"/>
          <w:sz w:val="12"/>
          <w:szCs w:val="12"/>
        </w:rPr>
        <w:t>Барышева</w:t>
      </w:r>
      <w:r>
        <w:rPr>
          <w:rFonts w:ascii="Verdana" w:hAnsi="Verdana"/>
          <w:color w:val="000000"/>
          <w:sz w:val="12"/>
          <w:szCs w:val="12"/>
        </w:rPr>
        <w:t>, В. А. Шекалов и др. Ростов-на-Дону, 2004.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Кремлев Ю.</w:t>
      </w:r>
      <w:r>
        <w:rPr>
          <w:rStyle w:val="WW8Num2z0"/>
          <w:rFonts w:ascii="Verdana" w:hAnsi="Verdana"/>
          <w:color w:val="000000"/>
          <w:sz w:val="12"/>
          <w:szCs w:val="12"/>
        </w:rPr>
        <w:t> </w:t>
      </w:r>
      <w:r>
        <w:rPr>
          <w:rStyle w:val="WW8Num3z0"/>
          <w:rFonts w:ascii="Verdana" w:hAnsi="Verdana"/>
          <w:color w:val="4682B4"/>
          <w:sz w:val="12"/>
          <w:szCs w:val="12"/>
        </w:rPr>
        <w:t>Выразительность</w:t>
      </w:r>
      <w:r>
        <w:rPr>
          <w:rStyle w:val="WW8Num2z0"/>
          <w:rFonts w:ascii="Verdana" w:hAnsi="Verdana"/>
          <w:color w:val="000000"/>
          <w:sz w:val="12"/>
          <w:szCs w:val="12"/>
        </w:rPr>
        <w:t> </w:t>
      </w:r>
      <w:r>
        <w:rPr>
          <w:rFonts w:ascii="Verdana" w:hAnsi="Verdana"/>
          <w:color w:val="000000"/>
          <w:sz w:val="12"/>
          <w:szCs w:val="12"/>
        </w:rPr>
        <w:t>и изобразительность музыки. — М.: Музгиз, 1962.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 В. Проблема целостного развития ребенка —</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как субъекта детской трудовой деятельности: дис. . докт. пед. наук. С-Пб., 1996г.</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М.В., Тельнюк И.В. Индивидуально-дифференцированный подход • к организации</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 xml:space="preserve">деятельности мальчиков и </w:t>
      </w:r>
      <w:r>
        <w:rPr>
          <w:rFonts w:ascii="Verdana" w:hAnsi="Verdana"/>
          <w:color w:val="000000"/>
          <w:sz w:val="12"/>
          <w:szCs w:val="12"/>
        </w:rPr>
        <w:lastRenderedPageBreak/>
        <w:t>девочек 5 -6 лет // Современное образование ребёнка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(Герценовские чтения). СПб, 1997.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Крылова</w:t>
      </w:r>
      <w:r>
        <w:rPr>
          <w:rStyle w:val="WW8Num2z0"/>
          <w:rFonts w:ascii="Verdana" w:hAnsi="Verdana"/>
          <w:color w:val="000000"/>
          <w:sz w:val="12"/>
          <w:szCs w:val="12"/>
        </w:rPr>
        <w:t> </w:t>
      </w:r>
      <w:r>
        <w:rPr>
          <w:rFonts w:ascii="Verdana" w:hAnsi="Verdana"/>
          <w:color w:val="000000"/>
          <w:sz w:val="12"/>
          <w:szCs w:val="12"/>
        </w:rPr>
        <w:t>Н.Б. Можно ли управлять педагогической поддержкой? // Народное образование. 2000. №3. - С. 91-97.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Крылова</w:t>
      </w:r>
      <w:r>
        <w:rPr>
          <w:rStyle w:val="WW8Num2z0"/>
          <w:rFonts w:ascii="Verdana" w:hAnsi="Verdana"/>
          <w:color w:val="000000"/>
          <w:sz w:val="12"/>
          <w:szCs w:val="12"/>
        </w:rPr>
        <w:t> </w:t>
      </w:r>
      <w:r>
        <w:rPr>
          <w:rFonts w:ascii="Verdana" w:hAnsi="Verdana"/>
          <w:color w:val="000000"/>
          <w:sz w:val="12"/>
          <w:szCs w:val="12"/>
        </w:rPr>
        <w:t>Н. Б. Педагогическая, психологическая и</w:t>
      </w:r>
      <w:r>
        <w:rPr>
          <w:rStyle w:val="WW8Num2z0"/>
          <w:rFonts w:ascii="Verdana" w:hAnsi="Verdana"/>
          <w:color w:val="000000"/>
          <w:sz w:val="12"/>
          <w:szCs w:val="12"/>
        </w:rPr>
        <w:t> </w:t>
      </w:r>
      <w:r>
        <w:rPr>
          <w:rStyle w:val="WW8Num3z0"/>
          <w:rFonts w:ascii="Verdana" w:hAnsi="Verdana"/>
          <w:color w:val="4682B4"/>
          <w:sz w:val="12"/>
          <w:szCs w:val="12"/>
        </w:rPr>
        <w:t>нравственная</w:t>
      </w:r>
      <w:r>
        <w:rPr>
          <w:rStyle w:val="WW8Num2z0"/>
          <w:rFonts w:ascii="Verdana" w:hAnsi="Verdana"/>
          <w:color w:val="000000"/>
          <w:sz w:val="12"/>
          <w:szCs w:val="12"/>
        </w:rPr>
        <w:t> </w:t>
      </w:r>
      <w:r>
        <w:rPr>
          <w:rFonts w:ascii="Verdana" w:hAnsi="Verdana"/>
          <w:color w:val="000000"/>
          <w:sz w:val="12"/>
          <w:szCs w:val="12"/>
        </w:rPr>
        <w:t>поддержка как пространство личностных изменений ребенка и взрослого // Классный руководитель. — 2000. № 3. — С. 92-103.</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Кудрявцев</w:t>
      </w:r>
      <w:r>
        <w:rPr>
          <w:rStyle w:val="WW8Num2z0"/>
          <w:rFonts w:ascii="Verdana" w:hAnsi="Verdana"/>
          <w:color w:val="000000"/>
          <w:sz w:val="12"/>
          <w:szCs w:val="12"/>
        </w:rPr>
        <w:t> </w:t>
      </w:r>
      <w:r>
        <w:rPr>
          <w:rFonts w:ascii="Verdana" w:hAnsi="Verdana"/>
          <w:color w:val="000000"/>
          <w:sz w:val="12"/>
          <w:szCs w:val="12"/>
        </w:rPr>
        <w:t>В.Т. Психология развития человека. Основание культурно-исторического подхода // Часть 1. — Рига: Эксперимент, 1999.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Кудрявцев</w:t>
      </w:r>
      <w:r>
        <w:rPr>
          <w:rStyle w:val="WW8Num2z0"/>
          <w:rFonts w:ascii="Verdana" w:hAnsi="Verdana"/>
          <w:color w:val="000000"/>
          <w:sz w:val="12"/>
          <w:szCs w:val="12"/>
        </w:rPr>
        <w:t> </w:t>
      </w:r>
      <w:r>
        <w:rPr>
          <w:rFonts w:ascii="Verdana" w:hAnsi="Verdana"/>
          <w:color w:val="000000"/>
          <w:sz w:val="12"/>
          <w:szCs w:val="12"/>
        </w:rPr>
        <w:t>В.Т., Уразалиева Г.К. Субъект деятельности в онтогенезе // Вопросы психологии. 2001. №4. С. 14 30.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Кульневич</w:t>
      </w:r>
      <w:r>
        <w:rPr>
          <w:rStyle w:val="WW8Num2z0"/>
          <w:rFonts w:ascii="Verdana" w:hAnsi="Verdana"/>
          <w:color w:val="000000"/>
          <w:sz w:val="12"/>
          <w:szCs w:val="12"/>
        </w:rPr>
        <w:t> </w:t>
      </w:r>
      <w:r>
        <w:rPr>
          <w:rFonts w:ascii="Verdana" w:hAnsi="Verdana"/>
          <w:color w:val="000000"/>
          <w:sz w:val="12"/>
          <w:szCs w:val="12"/>
        </w:rPr>
        <w:t>С. В. Педагогика личности: учебное пособие для высших и средних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под ред. Е. В.</w:t>
      </w:r>
      <w:r>
        <w:rPr>
          <w:rStyle w:val="WW8Num2z0"/>
          <w:rFonts w:ascii="Verdana" w:hAnsi="Verdana"/>
          <w:color w:val="000000"/>
          <w:sz w:val="12"/>
          <w:szCs w:val="12"/>
        </w:rPr>
        <w:t> </w:t>
      </w:r>
      <w:r>
        <w:rPr>
          <w:rStyle w:val="WW8Num3z0"/>
          <w:rFonts w:ascii="Verdana" w:hAnsi="Verdana"/>
          <w:color w:val="4682B4"/>
          <w:sz w:val="12"/>
          <w:szCs w:val="12"/>
        </w:rPr>
        <w:t>Бондаревской</w:t>
      </w:r>
      <w:r>
        <w:rPr>
          <w:rFonts w:ascii="Verdana" w:hAnsi="Verdana"/>
          <w:color w:val="000000"/>
          <w:sz w:val="12"/>
          <w:szCs w:val="12"/>
        </w:rPr>
        <w:t>. -Ростов-на-Дону, 1995. С. 59 - 71.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 Н. Психологические основы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игры / А. Н. Леонтьев / Проблемы развития психики. М.: Издательство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1972.-С. 472-499.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 Н. Проблемы развития психики. — М.: Изд-во МГУ, 1981.-584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 Я. Дидактическая природа творчества // Творчество и личность: межвузовский сборник научных трудов. М., 1985. - С. 3-11.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Лесгафт</w:t>
      </w:r>
      <w:r>
        <w:rPr>
          <w:rStyle w:val="WW8Num2z0"/>
          <w:rFonts w:ascii="Verdana" w:hAnsi="Verdana"/>
          <w:color w:val="000000"/>
          <w:sz w:val="12"/>
          <w:szCs w:val="12"/>
        </w:rPr>
        <w:t> </w:t>
      </w:r>
      <w:r>
        <w:rPr>
          <w:rFonts w:ascii="Verdana" w:hAnsi="Verdana"/>
          <w:color w:val="000000"/>
          <w:sz w:val="12"/>
          <w:szCs w:val="12"/>
        </w:rPr>
        <w:t>П. Ф. Психология нравственного и физического воспитания. / под ред. М. П. Ивановой. — М.: Изд-во «</w:t>
      </w:r>
      <w:r>
        <w:rPr>
          <w:rStyle w:val="WW8Num3z0"/>
          <w:rFonts w:ascii="Verdana" w:hAnsi="Verdana"/>
          <w:color w:val="4682B4"/>
          <w:sz w:val="12"/>
          <w:szCs w:val="12"/>
        </w:rPr>
        <w:t>Институт практической психологии</w:t>
      </w:r>
      <w:r>
        <w:rPr>
          <w:rFonts w:ascii="Verdana" w:hAnsi="Verdana"/>
          <w:color w:val="000000"/>
          <w:sz w:val="12"/>
          <w:szCs w:val="12"/>
        </w:rPr>
        <w:t>», 1998. —416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Личностно-ориентированный подход в работе</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разработка и использование / под ред. Е. Н. Степанова. М.: ТЦ Сфера, 2004.- 128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Б.Ф. Направленность личности. Субъективные отношения личности // Психология личности в трудах отечественных психологов / сост. Л.В. Куликов. СПб, 2000. С. 105 110.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Лысенкова</w:t>
      </w:r>
      <w:r>
        <w:rPr>
          <w:rStyle w:val="WW8Num2z0"/>
          <w:rFonts w:ascii="Verdana" w:hAnsi="Verdana"/>
          <w:color w:val="000000"/>
          <w:sz w:val="12"/>
          <w:szCs w:val="12"/>
        </w:rPr>
        <w:t> </w:t>
      </w:r>
      <w:r>
        <w:rPr>
          <w:rFonts w:ascii="Verdana" w:hAnsi="Verdana"/>
          <w:color w:val="000000"/>
          <w:sz w:val="12"/>
          <w:szCs w:val="12"/>
        </w:rPr>
        <w:t>С. Н. Жизнь моя — школа, или право на творчество. -М.: Новая школа, 1995. 237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А. А. Очерки психического развития ребенка. — М.: Издательство академии пед. наук.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1959. 547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Маланина Л. Развитие песенного творчества // Дошкольное воспитание. 1990. - № 7. - С.96-99.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Матвеева О., Львова Е. Программа психолого-педагогического сопровождения // Народное образование. 2000. №8. - С. 143-148.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Машковцева</w:t>
      </w:r>
      <w:r>
        <w:rPr>
          <w:rStyle w:val="WW8Num2z0"/>
          <w:rFonts w:ascii="Verdana" w:hAnsi="Verdana"/>
          <w:color w:val="000000"/>
          <w:sz w:val="12"/>
          <w:szCs w:val="12"/>
        </w:rPr>
        <w:t> </w:t>
      </w:r>
      <w:r>
        <w:rPr>
          <w:rFonts w:ascii="Verdana" w:hAnsi="Verdana"/>
          <w:color w:val="000000"/>
          <w:sz w:val="12"/>
          <w:szCs w:val="12"/>
        </w:rPr>
        <w:t>Л.М. Развитие творчества детей старшего дошкольного возраста в музыкальной деятельности (на основе использования элементов</w:t>
      </w:r>
      <w:r>
        <w:rPr>
          <w:rStyle w:val="WW8Num2z0"/>
          <w:rFonts w:ascii="Verdana" w:hAnsi="Verdana"/>
          <w:color w:val="000000"/>
          <w:sz w:val="12"/>
          <w:szCs w:val="12"/>
        </w:rPr>
        <w:t> </w:t>
      </w:r>
      <w:r>
        <w:rPr>
          <w:rStyle w:val="WW8Num3z0"/>
          <w:rFonts w:ascii="Verdana" w:hAnsi="Verdana"/>
          <w:color w:val="4682B4"/>
          <w:sz w:val="12"/>
          <w:szCs w:val="12"/>
        </w:rPr>
        <w:t>театрализации</w:t>
      </w:r>
      <w:r>
        <w:rPr>
          <w:rFonts w:ascii="Verdana" w:hAnsi="Verdana"/>
          <w:color w:val="000000"/>
          <w:sz w:val="12"/>
          <w:szCs w:val="12"/>
        </w:rPr>
        <w:t>): дис. . канд. пед. наук. — М., 2005.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Мелик-Пашаев А.А.,</w:t>
      </w:r>
      <w:r>
        <w:rPr>
          <w:rStyle w:val="WW8Num2z0"/>
          <w:rFonts w:ascii="Verdana" w:hAnsi="Verdana"/>
          <w:color w:val="000000"/>
          <w:sz w:val="12"/>
          <w:szCs w:val="12"/>
        </w:rPr>
        <w:t> </w:t>
      </w:r>
      <w:r>
        <w:rPr>
          <w:rStyle w:val="WW8Num3z0"/>
          <w:rFonts w:ascii="Verdana" w:hAnsi="Verdana"/>
          <w:color w:val="4682B4"/>
          <w:sz w:val="12"/>
          <w:szCs w:val="12"/>
        </w:rPr>
        <w:t>Новлянская</w:t>
      </w:r>
      <w:r>
        <w:rPr>
          <w:rStyle w:val="WW8Num2z0"/>
          <w:rFonts w:ascii="Verdana" w:hAnsi="Verdana"/>
          <w:color w:val="000000"/>
          <w:sz w:val="12"/>
          <w:szCs w:val="12"/>
        </w:rPr>
        <w:t> </w:t>
      </w:r>
      <w:r>
        <w:rPr>
          <w:rFonts w:ascii="Verdana" w:hAnsi="Verdana"/>
          <w:color w:val="000000"/>
          <w:sz w:val="12"/>
          <w:szCs w:val="12"/>
        </w:rPr>
        <w:t>З.Н. Ступеньки к творчеству. М, 1987.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Метлов</w:t>
      </w:r>
      <w:r>
        <w:rPr>
          <w:rStyle w:val="WW8Num2z0"/>
          <w:rFonts w:ascii="Verdana" w:hAnsi="Verdana"/>
          <w:color w:val="000000"/>
          <w:sz w:val="12"/>
          <w:szCs w:val="12"/>
        </w:rPr>
        <w:t> </w:t>
      </w:r>
      <w:r>
        <w:rPr>
          <w:rFonts w:ascii="Verdana" w:hAnsi="Verdana"/>
          <w:color w:val="000000"/>
          <w:sz w:val="12"/>
          <w:szCs w:val="12"/>
        </w:rPr>
        <w:t>Н. А., Михайлова Л. И. Музыкальное воспитание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 М.: Учпедгиз, 1969. — 187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Н. Я., Короткова Н. А. Дошкольное образование: ориентиры и требования к обновлению содержания // Дошкольное воспитание. 1992. - № 5-6. - С. 17-27.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Михайлова 3. А.,</w:t>
      </w:r>
      <w:r>
        <w:rPr>
          <w:rStyle w:val="WW8Num2z0"/>
          <w:rFonts w:ascii="Verdana" w:hAnsi="Verdana"/>
          <w:color w:val="000000"/>
          <w:sz w:val="12"/>
          <w:szCs w:val="12"/>
        </w:rPr>
        <w:t> </w:t>
      </w:r>
      <w:r>
        <w:rPr>
          <w:rStyle w:val="WW8Num3z0"/>
          <w:rFonts w:ascii="Verdana" w:hAnsi="Verdana"/>
          <w:color w:val="4682B4"/>
          <w:sz w:val="12"/>
          <w:szCs w:val="12"/>
        </w:rPr>
        <w:t>Полякова</w:t>
      </w:r>
      <w:r>
        <w:rPr>
          <w:rStyle w:val="WW8Num2z0"/>
          <w:rFonts w:ascii="Verdana" w:hAnsi="Verdana"/>
          <w:color w:val="000000"/>
          <w:sz w:val="12"/>
          <w:szCs w:val="12"/>
        </w:rPr>
        <w:t> </w:t>
      </w:r>
      <w:r>
        <w:rPr>
          <w:rFonts w:ascii="Verdana" w:hAnsi="Verdana"/>
          <w:color w:val="000000"/>
          <w:sz w:val="12"/>
          <w:szCs w:val="12"/>
        </w:rPr>
        <w:t>М. Н. Современные технологии логико-математического развития и обучения детей дошкольного возраста // Педагогика Детства: Петербургская научная школа. СПб, 2005. С. 347-363.</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Михайлова Н. Квалификационные требования к</w:t>
      </w:r>
      <w:r>
        <w:rPr>
          <w:rStyle w:val="WW8Num2z0"/>
          <w:rFonts w:ascii="Verdana" w:hAnsi="Verdana"/>
          <w:color w:val="000000"/>
          <w:sz w:val="12"/>
          <w:szCs w:val="12"/>
        </w:rPr>
        <w:t> </w:t>
      </w:r>
      <w:r>
        <w:rPr>
          <w:rStyle w:val="WW8Num3z0"/>
          <w:rFonts w:ascii="Verdana" w:hAnsi="Verdana"/>
          <w:color w:val="4682B4"/>
          <w:sz w:val="12"/>
          <w:szCs w:val="12"/>
        </w:rPr>
        <w:t>педагогу</w:t>
      </w:r>
      <w:r>
        <w:rPr>
          <w:rFonts w:ascii="Verdana" w:hAnsi="Verdana"/>
          <w:color w:val="000000"/>
          <w:sz w:val="12"/>
          <w:szCs w:val="12"/>
        </w:rPr>
        <w:t>, работающему в сфере педагогической поддержки ребенка // Народное образование. 1998. № 6. - С. 115-118.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И.Н., Юсфин С.М. Педагогика поддержки. М,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М.А. Развитие музыкальных способностей детей. -М.: Музыка,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А.В. Роль социального окружения в формировании личности</w:t>
      </w:r>
      <w:r>
        <w:rPr>
          <w:rStyle w:val="WW8Num2z0"/>
          <w:rFonts w:ascii="Verdana" w:hAnsi="Verdana"/>
          <w:color w:val="000000"/>
          <w:sz w:val="12"/>
          <w:szCs w:val="12"/>
        </w:rPr>
        <w:t> </w:t>
      </w:r>
      <w:r>
        <w:rPr>
          <w:rStyle w:val="WW8Num3z0"/>
          <w:rFonts w:ascii="Verdana" w:hAnsi="Verdana"/>
          <w:color w:val="4682B4"/>
          <w:sz w:val="12"/>
          <w:szCs w:val="12"/>
        </w:rPr>
        <w:t>подростка</w:t>
      </w:r>
      <w:r>
        <w:rPr>
          <w:rFonts w:ascii="Verdana" w:hAnsi="Verdana"/>
          <w:color w:val="000000"/>
          <w:sz w:val="12"/>
          <w:szCs w:val="12"/>
        </w:rPr>
        <w:t>. М.: Знание, 1979.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 В. Социальная педагогика: учебник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пед. вузов / под ред. В. А.</w:t>
      </w:r>
      <w:r>
        <w:rPr>
          <w:rStyle w:val="WW8Num2z0"/>
          <w:rFonts w:ascii="Verdana" w:hAnsi="Verdana"/>
          <w:color w:val="000000"/>
          <w:sz w:val="12"/>
          <w:szCs w:val="12"/>
        </w:rPr>
        <w:t> </w:t>
      </w:r>
      <w:r>
        <w:rPr>
          <w:rStyle w:val="WW8Num3z0"/>
          <w:rFonts w:ascii="Verdana" w:hAnsi="Verdana"/>
          <w:color w:val="4682B4"/>
          <w:sz w:val="12"/>
          <w:szCs w:val="12"/>
        </w:rPr>
        <w:t>Сластенина</w:t>
      </w:r>
      <w:r>
        <w:rPr>
          <w:rFonts w:ascii="Verdana" w:hAnsi="Verdana"/>
          <w:color w:val="000000"/>
          <w:sz w:val="12"/>
          <w:szCs w:val="12"/>
        </w:rPr>
        <w:t>. — М.: «</w:t>
      </w:r>
      <w:r>
        <w:rPr>
          <w:rStyle w:val="WW8Num3z0"/>
          <w:rFonts w:ascii="Verdana" w:hAnsi="Verdana"/>
          <w:color w:val="4682B4"/>
          <w:sz w:val="12"/>
          <w:szCs w:val="12"/>
        </w:rPr>
        <w:t>Академия</w:t>
      </w:r>
      <w:r>
        <w:rPr>
          <w:rFonts w:ascii="Verdana" w:hAnsi="Verdana"/>
          <w:color w:val="000000"/>
          <w:sz w:val="12"/>
          <w:szCs w:val="12"/>
        </w:rPr>
        <w:t>», 1999. — 184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Музыкальный</w:t>
      </w:r>
      <w:r>
        <w:rPr>
          <w:rStyle w:val="WW8Num2z0"/>
          <w:rFonts w:ascii="Verdana" w:hAnsi="Verdana"/>
          <w:color w:val="000000"/>
          <w:sz w:val="12"/>
          <w:szCs w:val="12"/>
        </w:rPr>
        <w:t> </w:t>
      </w:r>
      <w:r>
        <w:rPr>
          <w:rFonts w:ascii="Verdana" w:hAnsi="Verdana"/>
          <w:color w:val="000000"/>
          <w:sz w:val="12"/>
          <w:szCs w:val="12"/>
        </w:rPr>
        <w:t>энциклопедический словарь / под ред. Д.В. Кельдыша. -М.: Советская энциклопедия. 1991.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Музыкальное воспитание в Венгрии. — М.: Советский композитор, 1983.</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Музыкальное образование в школе: учебное пособие для студентов муз.</w:t>
      </w:r>
      <w:r>
        <w:rPr>
          <w:rStyle w:val="WW8Num2z0"/>
          <w:rFonts w:ascii="Verdana" w:hAnsi="Verdana"/>
          <w:color w:val="000000"/>
          <w:sz w:val="12"/>
          <w:szCs w:val="12"/>
        </w:rPr>
        <w:t> </w:t>
      </w:r>
      <w:r>
        <w:rPr>
          <w:rStyle w:val="WW8Num3z0"/>
          <w:rFonts w:ascii="Verdana" w:hAnsi="Verdana"/>
          <w:color w:val="4682B4"/>
          <w:sz w:val="12"/>
          <w:szCs w:val="12"/>
        </w:rPr>
        <w:t>ВУЗ</w:t>
      </w:r>
      <w:r>
        <w:rPr>
          <w:rStyle w:val="WW8Num2z0"/>
          <w:rFonts w:ascii="Verdana" w:hAnsi="Verdana"/>
          <w:color w:val="000000"/>
          <w:sz w:val="12"/>
          <w:szCs w:val="12"/>
        </w:rPr>
        <w:t> </w:t>
      </w:r>
      <w:r>
        <w:rPr>
          <w:rFonts w:ascii="Verdana" w:hAnsi="Verdana"/>
          <w:color w:val="000000"/>
          <w:sz w:val="12"/>
          <w:szCs w:val="12"/>
        </w:rPr>
        <w:t>/ JI. В. Школяр, Е. Д.</w:t>
      </w:r>
      <w:r>
        <w:rPr>
          <w:rStyle w:val="WW8Num2z0"/>
          <w:rFonts w:ascii="Verdana" w:hAnsi="Verdana"/>
          <w:color w:val="000000"/>
          <w:sz w:val="12"/>
          <w:szCs w:val="12"/>
        </w:rPr>
        <w:t> </w:t>
      </w:r>
      <w:r>
        <w:rPr>
          <w:rStyle w:val="WW8Num3z0"/>
          <w:rFonts w:ascii="Verdana" w:hAnsi="Verdana"/>
          <w:color w:val="4682B4"/>
          <w:sz w:val="12"/>
          <w:szCs w:val="12"/>
        </w:rPr>
        <w:t>Критская</w:t>
      </w:r>
      <w:r>
        <w:rPr>
          <w:rStyle w:val="WW8Num2z0"/>
          <w:rFonts w:ascii="Verdana" w:hAnsi="Verdana"/>
          <w:color w:val="000000"/>
          <w:sz w:val="12"/>
          <w:szCs w:val="12"/>
        </w:rPr>
        <w:t> </w:t>
      </w:r>
      <w:r>
        <w:rPr>
          <w:rFonts w:ascii="Verdana" w:hAnsi="Verdana"/>
          <w:color w:val="000000"/>
          <w:sz w:val="12"/>
          <w:szCs w:val="12"/>
        </w:rPr>
        <w:t>и др. М.: Академия, 2001. — 232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Понятие личности в аспектах норме и патологии // Психология личности в трудах отечественных психологов / сост. JI.B. Куликов. СПб, 2000. С. 34 39, 157 - 160.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Незнайкинский Е. В. О психологии музыкального восприятия. — М.: Музыка, 1972. 383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Неменский</w:t>
      </w:r>
      <w:r>
        <w:rPr>
          <w:rStyle w:val="WW8Num2z0"/>
          <w:rFonts w:ascii="Verdana" w:hAnsi="Verdana"/>
          <w:color w:val="000000"/>
          <w:sz w:val="12"/>
          <w:szCs w:val="12"/>
        </w:rPr>
        <w:t> </w:t>
      </w:r>
      <w:r>
        <w:rPr>
          <w:rFonts w:ascii="Verdana" w:hAnsi="Verdana"/>
          <w:color w:val="000000"/>
          <w:sz w:val="12"/>
          <w:szCs w:val="12"/>
        </w:rPr>
        <w:t>Б. С. Мудрость красоты: О проблеме эстетического воспитания. М.: Просвещение, 1981. - 192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Е. И. Психология детского творчества. СПб.: Речь, 2006, 220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Новикова</w:t>
      </w:r>
      <w:r>
        <w:rPr>
          <w:rStyle w:val="WW8Num2z0"/>
          <w:rFonts w:ascii="Verdana" w:hAnsi="Verdana"/>
          <w:color w:val="000000"/>
          <w:sz w:val="12"/>
          <w:szCs w:val="12"/>
        </w:rPr>
        <w:t> </w:t>
      </w:r>
      <w:r>
        <w:rPr>
          <w:rFonts w:ascii="Verdana" w:hAnsi="Verdana"/>
          <w:color w:val="000000"/>
          <w:sz w:val="12"/>
          <w:szCs w:val="12"/>
        </w:rPr>
        <w:t>Г.П. Музыкальное воспитание дошкольников,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Новиков А. Песня в строю. М., 1976, с. 110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Словарь русского языка. / под ред. Н.Ю.Шведовой. -М.: Русяз., 1988.-750с.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Озерова</w:t>
      </w:r>
      <w:r>
        <w:rPr>
          <w:rStyle w:val="WW8Num2z0"/>
          <w:rFonts w:ascii="Verdana" w:hAnsi="Verdana"/>
          <w:color w:val="000000"/>
          <w:sz w:val="12"/>
          <w:szCs w:val="12"/>
        </w:rPr>
        <w:t> </w:t>
      </w:r>
      <w:r>
        <w:rPr>
          <w:rFonts w:ascii="Verdana" w:hAnsi="Verdana"/>
          <w:color w:val="000000"/>
          <w:sz w:val="12"/>
          <w:szCs w:val="12"/>
        </w:rPr>
        <w:t>О. Е. Развитие творческого мышления и</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Style w:val="WW8Num2z0"/>
          <w:rFonts w:ascii="Verdana" w:hAnsi="Verdana"/>
          <w:color w:val="000000"/>
          <w:sz w:val="12"/>
          <w:szCs w:val="12"/>
        </w:rPr>
        <w:t> </w:t>
      </w:r>
      <w:r>
        <w:rPr>
          <w:rFonts w:ascii="Verdana" w:hAnsi="Verdana"/>
          <w:color w:val="000000"/>
          <w:sz w:val="12"/>
          <w:szCs w:val="12"/>
        </w:rPr>
        <w:t>у детей: игры и упражнения. Ростов-на-Дону, 2005.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Парамонова JI.A. Теория и методика творческого конструирования в детском саду. М,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Педагогические технологии / Авт.-сост. Т. П. Сальникова. М, 2005.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Подъяков</w:t>
      </w:r>
      <w:r>
        <w:rPr>
          <w:rStyle w:val="WW8Num2z0"/>
          <w:rFonts w:ascii="Verdana" w:hAnsi="Verdana"/>
          <w:color w:val="000000"/>
          <w:sz w:val="12"/>
          <w:szCs w:val="12"/>
        </w:rPr>
        <w:t> </w:t>
      </w:r>
      <w:r>
        <w:rPr>
          <w:rFonts w:ascii="Verdana" w:hAnsi="Verdana"/>
          <w:color w:val="000000"/>
          <w:sz w:val="12"/>
          <w:szCs w:val="12"/>
        </w:rPr>
        <w:t>Н. Н. Мышление дошкольника. — М.: Педагогика, 1977. -271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Подъяков</w:t>
      </w:r>
      <w:r>
        <w:rPr>
          <w:rStyle w:val="WW8Num2z0"/>
          <w:rFonts w:ascii="Verdana" w:hAnsi="Verdana"/>
          <w:color w:val="000000"/>
          <w:sz w:val="12"/>
          <w:szCs w:val="12"/>
        </w:rPr>
        <w:t> </w:t>
      </w:r>
      <w:r>
        <w:rPr>
          <w:rFonts w:ascii="Verdana" w:hAnsi="Verdana"/>
          <w:color w:val="000000"/>
          <w:sz w:val="12"/>
          <w:szCs w:val="12"/>
        </w:rPr>
        <w:t>Н. Н. Новый подход к развитию творчества у дошкольников // Вопросы психологии. 1990. - № 1. С. 16-19.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Подъяков</w:t>
      </w:r>
      <w:r>
        <w:rPr>
          <w:rStyle w:val="WW8Num2z0"/>
          <w:rFonts w:ascii="Verdana" w:hAnsi="Verdana"/>
          <w:color w:val="000000"/>
          <w:sz w:val="12"/>
          <w:szCs w:val="12"/>
        </w:rPr>
        <w:t> </w:t>
      </w:r>
      <w:r>
        <w:rPr>
          <w:rFonts w:ascii="Verdana" w:hAnsi="Verdana"/>
          <w:color w:val="000000"/>
          <w:sz w:val="12"/>
          <w:szCs w:val="12"/>
        </w:rPr>
        <w:t>Н.Н. Творчество и саморазвитие детей дошкольного возраста (концептуальный аспек). Волгоград, 1994.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Полякова</w:t>
      </w:r>
      <w:r>
        <w:rPr>
          <w:rStyle w:val="WW8Num2z0"/>
          <w:rFonts w:ascii="Verdana" w:hAnsi="Verdana"/>
          <w:color w:val="000000"/>
          <w:sz w:val="12"/>
          <w:szCs w:val="12"/>
        </w:rPr>
        <w:t> </w:t>
      </w:r>
      <w:r>
        <w:rPr>
          <w:rFonts w:ascii="Verdana" w:hAnsi="Verdana"/>
          <w:color w:val="000000"/>
          <w:sz w:val="12"/>
          <w:szCs w:val="12"/>
        </w:rPr>
        <w:t>М. Н. Развитие творческой</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старших дошкольников в конструктивных играх // Игра и</w:t>
      </w:r>
      <w:r>
        <w:rPr>
          <w:rStyle w:val="WW8Num2z0"/>
          <w:rFonts w:ascii="Verdana" w:hAnsi="Verdana"/>
          <w:color w:val="000000"/>
          <w:sz w:val="12"/>
          <w:szCs w:val="12"/>
        </w:rPr>
        <w:t> </w:t>
      </w:r>
      <w:r>
        <w:rPr>
          <w:rStyle w:val="WW8Num3z0"/>
          <w:rFonts w:ascii="Verdana" w:hAnsi="Verdana"/>
          <w:color w:val="4682B4"/>
          <w:sz w:val="12"/>
          <w:szCs w:val="12"/>
        </w:rPr>
        <w:t>дошкольник</w:t>
      </w:r>
      <w:r>
        <w:rPr>
          <w:rStyle w:val="WW8Num2z0"/>
          <w:rFonts w:ascii="Verdana" w:hAnsi="Verdana"/>
          <w:color w:val="000000"/>
          <w:sz w:val="12"/>
          <w:szCs w:val="12"/>
        </w:rPr>
        <w:t> </w:t>
      </w:r>
      <w:r>
        <w:rPr>
          <w:rFonts w:ascii="Verdana" w:hAnsi="Verdana"/>
          <w:color w:val="000000"/>
          <w:sz w:val="12"/>
          <w:szCs w:val="12"/>
        </w:rPr>
        <w:t>/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СПб, 2004. С. 42 68.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Полянский</w:t>
      </w:r>
      <w:r>
        <w:rPr>
          <w:rStyle w:val="WW8Num2z0"/>
          <w:rFonts w:ascii="Verdana" w:hAnsi="Verdana"/>
          <w:color w:val="000000"/>
          <w:sz w:val="12"/>
          <w:szCs w:val="12"/>
        </w:rPr>
        <w:t> </w:t>
      </w:r>
      <w:r>
        <w:rPr>
          <w:rFonts w:ascii="Verdana" w:hAnsi="Verdana"/>
          <w:color w:val="000000"/>
          <w:sz w:val="12"/>
          <w:szCs w:val="12"/>
        </w:rPr>
        <w:t>М.С. Психолого-педагогическое сопровождение как компонент общей программы модернизации программы в России // Модернизации общего образования на рубеже веков. СПб, 2001. С. 128 131.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Пономарев</w:t>
      </w:r>
      <w:r>
        <w:rPr>
          <w:rStyle w:val="WW8Num2z0"/>
          <w:rFonts w:ascii="Verdana" w:hAnsi="Verdana"/>
          <w:color w:val="000000"/>
          <w:sz w:val="12"/>
          <w:szCs w:val="12"/>
        </w:rPr>
        <w:t> </w:t>
      </w:r>
      <w:r>
        <w:rPr>
          <w:rFonts w:ascii="Verdana" w:hAnsi="Verdana"/>
          <w:color w:val="000000"/>
          <w:sz w:val="12"/>
          <w:szCs w:val="12"/>
        </w:rPr>
        <w:t>Я. А. Психология творчества / Я. А. Пономарев. М.: Наука, 1976.-303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Прикот</w:t>
      </w:r>
      <w:r>
        <w:rPr>
          <w:rStyle w:val="WW8Num2z0"/>
          <w:rFonts w:ascii="Verdana" w:hAnsi="Verdana"/>
          <w:color w:val="000000"/>
          <w:sz w:val="12"/>
          <w:szCs w:val="12"/>
        </w:rPr>
        <w:t> </w:t>
      </w:r>
      <w:r>
        <w:rPr>
          <w:rFonts w:ascii="Verdana" w:hAnsi="Verdana"/>
          <w:color w:val="000000"/>
          <w:sz w:val="12"/>
          <w:szCs w:val="12"/>
        </w:rPr>
        <w:t>О.Г. Педагогическое проектирование: основания, процесс, результаты (образовательная программа). — СПб,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Прохорова JI.H. Путешествие по Фанталии (практические материалы по развитию творческой активности дошкольников) / Под ред. Е.Р. Артамоновой. СПб, 2003. С. 80 82.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Психология детства / Под ред. А.А.</w:t>
      </w:r>
      <w:r>
        <w:rPr>
          <w:rStyle w:val="WW8Num2z0"/>
          <w:rFonts w:ascii="Verdana" w:hAnsi="Verdana"/>
          <w:color w:val="000000"/>
          <w:sz w:val="12"/>
          <w:szCs w:val="12"/>
        </w:rPr>
        <w:t> </w:t>
      </w:r>
      <w:r>
        <w:rPr>
          <w:rStyle w:val="WW8Num3z0"/>
          <w:rFonts w:ascii="Verdana" w:hAnsi="Verdana"/>
          <w:color w:val="4682B4"/>
          <w:sz w:val="12"/>
          <w:szCs w:val="12"/>
        </w:rPr>
        <w:t>Реана</w:t>
      </w:r>
      <w:r>
        <w:rPr>
          <w:rFonts w:ascii="Verdana" w:hAnsi="Verdana"/>
          <w:color w:val="000000"/>
          <w:sz w:val="12"/>
          <w:szCs w:val="12"/>
        </w:rPr>
        <w:t>. СПб, 2003. С.74- 75.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Психология индивидуального и группового субъекта / под ред. А.В. Брушлипского. М,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Психология музыкальной деятельности: Теория и практика: учеб. пособие для студ. муз. фак. ВУЗ / под ред. Г. М. Цыпииа. М.: Академия, 2003. - 368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Радынова</w:t>
      </w:r>
      <w:r>
        <w:rPr>
          <w:rStyle w:val="WW8Num2z0"/>
          <w:rFonts w:ascii="Verdana" w:hAnsi="Verdana"/>
          <w:color w:val="000000"/>
          <w:sz w:val="12"/>
          <w:szCs w:val="12"/>
        </w:rPr>
        <w:t> </w:t>
      </w:r>
      <w:r>
        <w:rPr>
          <w:rFonts w:ascii="Verdana" w:hAnsi="Verdana"/>
          <w:color w:val="000000"/>
          <w:sz w:val="12"/>
          <w:szCs w:val="12"/>
        </w:rPr>
        <w:t>О.П., Катинене А.И., Палавандшвили М.Л. Музыкальное воспитание дошкольников. М.: Просвещение, 1994.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 JI. Способности // Психология индивидуальных различий / Под ред. Ю.Б. Гиппенрейтер и В.Я. Романова. М, 2002. С. 20 -39.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Рубинштейн С. JI. Проблема способностей и вопросы психологической теории // Психология индивидуальных различий / Под ред. Ю.Б. Гиппенрейтер и В.Я. Романова. М, 2002. С. 200 209.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Руденко</w:t>
      </w:r>
      <w:r>
        <w:rPr>
          <w:rStyle w:val="WW8Num2z0"/>
          <w:rFonts w:ascii="Verdana" w:hAnsi="Verdana"/>
          <w:color w:val="000000"/>
          <w:sz w:val="12"/>
          <w:szCs w:val="12"/>
        </w:rPr>
        <w:t> </w:t>
      </w:r>
      <w:r>
        <w:rPr>
          <w:rFonts w:ascii="Verdana" w:hAnsi="Verdana"/>
          <w:color w:val="000000"/>
          <w:sz w:val="12"/>
          <w:szCs w:val="12"/>
        </w:rPr>
        <w:t>А.В. Сюжетные музыкальные игры как средстворазвития песенного творчества у детей седьмого года жизни:</w:t>
      </w:r>
      <w:r>
        <w:rPr>
          <w:rStyle w:val="WW8Num2z0"/>
          <w:rFonts w:ascii="Verdana" w:hAnsi="Verdana"/>
          <w:color w:val="000000"/>
          <w:sz w:val="12"/>
          <w:szCs w:val="12"/>
        </w:rPr>
        <w:t> </w:t>
      </w:r>
      <w:r>
        <w:rPr>
          <w:rStyle w:val="WW8Num3z0"/>
          <w:rFonts w:ascii="Verdana" w:hAnsi="Verdana"/>
          <w:color w:val="4682B4"/>
          <w:sz w:val="12"/>
          <w:szCs w:val="12"/>
        </w:rPr>
        <w:t>ВКР</w:t>
      </w:r>
      <w:r>
        <w:rPr>
          <w:rStyle w:val="WW8Num2z0"/>
          <w:rFonts w:ascii="Verdana" w:hAnsi="Verdana"/>
          <w:color w:val="000000"/>
          <w:sz w:val="12"/>
          <w:szCs w:val="12"/>
        </w:rPr>
        <w:t> </w:t>
      </w:r>
      <w:r>
        <w:rPr>
          <w:rFonts w:ascii="Verdana" w:hAnsi="Verdana"/>
          <w:color w:val="000000"/>
          <w:sz w:val="12"/>
          <w:szCs w:val="12"/>
        </w:rPr>
        <w:t>С —1. Пб. 2001.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Сакулина</w:t>
      </w:r>
      <w:r>
        <w:rPr>
          <w:rStyle w:val="WW8Num2z0"/>
          <w:rFonts w:ascii="Verdana" w:hAnsi="Verdana"/>
          <w:color w:val="000000"/>
          <w:sz w:val="12"/>
          <w:szCs w:val="12"/>
        </w:rPr>
        <w:t> </w:t>
      </w:r>
      <w:r>
        <w:rPr>
          <w:rFonts w:ascii="Verdana" w:hAnsi="Verdana"/>
          <w:color w:val="000000"/>
          <w:sz w:val="12"/>
          <w:szCs w:val="12"/>
        </w:rPr>
        <w:t>Н. П., Ветлугина Н. А. Художественное воспитание в детском саду. — Изд. II. —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Самостоятельная</w:t>
      </w:r>
      <w:r>
        <w:rPr>
          <w:rStyle w:val="WW8Num2z0"/>
          <w:rFonts w:ascii="Verdana" w:hAnsi="Verdana"/>
          <w:color w:val="000000"/>
          <w:sz w:val="12"/>
          <w:szCs w:val="12"/>
        </w:rPr>
        <w:t> </w:t>
      </w:r>
      <w:r>
        <w:rPr>
          <w:rFonts w:ascii="Verdana" w:hAnsi="Verdana"/>
          <w:color w:val="000000"/>
          <w:sz w:val="12"/>
          <w:szCs w:val="12"/>
        </w:rPr>
        <w:t>художественная деятельность дошкольников / под ред. Н.А.Ветлугиной. М., 1980.</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В. В. Личностно-ориентированное образование. Поиск новой парадигмы: монография. — М., 1998. — 265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В. В. Образование и личность: теория и практика проектирования педагогических систем. М.: Логос, 1999. - 271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Синельников</w:t>
      </w:r>
      <w:r>
        <w:rPr>
          <w:rStyle w:val="WW8Num2z0"/>
          <w:rFonts w:ascii="Verdana" w:hAnsi="Verdana"/>
          <w:color w:val="000000"/>
          <w:sz w:val="12"/>
          <w:szCs w:val="12"/>
        </w:rPr>
        <w:t> </w:t>
      </w:r>
      <w:r>
        <w:rPr>
          <w:rFonts w:ascii="Verdana" w:hAnsi="Verdana"/>
          <w:color w:val="000000"/>
          <w:sz w:val="12"/>
          <w:szCs w:val="12"/>
        </w:rPr>
        <w:t>В. Б. Исследование воображения творчества детей дошкольного возраста в зарубежной психологии / В. Б. Синельников // Дошкольное воспитание. 1993. - № 10. - С. 69.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Симева Т. В. Развитие интеллектуально-творческих способностей у</w:t>
      </w:r>
      <w:r>
        <w:rPr>
          <w:rStyle w:val="WW8Num2z0"/>
          <w:rFonts w:ascii="Verdana" w:hAnsi="Verdana"/>
          <w:color w:val="000000"/>
          <w:sz w:val="12"/>
          <w:szCs w:val="12"/>
        </w:rPr>
        <w:t> </w:t>
      </w:r>
      <w:r>
        <w:rPr>
          <w:rStyle w:val="WW8Num3z0"/>
          <w:rFonts w:ascii="Verdana" w:hAnsi="Verdana"/>
          <w:color w:val="4682B4"/>
          <w:sz w:val="12"/>
          <w:szCs w:val="12"/>
        </w:rPr>
        <w:t>одаренных</w:t>
      </w:r>
      <w:r>
        <w:rPr>
          <w:rStyle w:val="WW8Num2z0"/>
          <w:rFonts w:ascii="Verdana" w:hAnsi="Verdana"/>
          <w:color w:val="000000"/>
          <w:sz w:val="12"/>
          <w:szCs w:val="12"/>
        </w:rPr>
        <w:t> </w:t>
      </w:r>
      <w:r>
        <w:rPr>
          <w:rFonts w:ascii="Verdana" w:hAnsi="Verdana"/>
          <w:color w:val="000000"/>
          <w:sz w:val="12"/>
          <w:szCs w:val="12"/>
        </w:rPr>
        <w:t>дошкольников 5-6 лет: дис. . канд. пед. наук — С-Пб.,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Style w:val="WW8Num2z0"/>
          <w:rFonts w:ascii="Verdana" w:hAnsi="Verdana"/>
          <w:color w:val="000000"/>
          <w:sz w:val="12"/>
          <w:szCs w:val="12"/>
        </w:rPr>
        <w:t> </w:t>
      </w:r>
      <w:r>
        <w:rPr>
          <w:rFonts w:ascii="Verdana" w:hAnsi="Verdana"/>
          <w:color w:val="000000"/>
          <w:sz w:val="12"/>
          <w:szCs w:val="12"/>
        </w:rPr>
        <w:t>В. И., Исаев Е. И. Основы психологической антропологии. Психология человека: введение в психологию субъективности. Учебное пособие для</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 М.: Школа-Пресс, 1995. -384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Созинова</w:t>
      </w:r>
      <w:r>
        <w:rPr>
          <w:rStyle w:val="WW8Num2z0"/>
          <w:rFonts w:ascii="Verdana" w:hAnsi="Verdana"/>
          <w:color w:val="000000"/>
          <w:sz w:val="12"/>
          <w:szCs w:val="12"/>
        </w:rPr>
        <w:t> </w:t>
      </w:r>
      <w:r>
        <w:rPr>
          <w:rFonts w:ascii="Verdana" w:hAnsi="Verdana"/>
          <w:color w:val="000000"/>
          <w:sz w:val="12"/>
          <w:szCs w:val="12"/>
        </w:rPr>
        <w:t>М. В. Досуговая деятельность как средство развития творческого потенциала старших дошкольников: автореф. дис. . канд пед. наук. С-Пб., 2004.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Собкин В.</w:t>
      </w:r>
      <w:r>
        <w:rPr>
          <w:rStyle w:val="WW8Num2z0"/>
          <w:rFonts w:ascii="Verdana" w:hAnsi="Verdana"/>
          <w:color w:val="000000"/>
          <w:sz w:val="12"/>
          <w:szCs w:val="12"/>
        </w:rPr>
        <w:t>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образования // Народное образование. — 1992. №9/10. -С. 72-77.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Солнцева</w:t>
      </w:r>
      <w:r>
        <w:rPr>
          <w:rStyle w:val="WW8Num2z0"/>
          <w:rFonts w:ascii="Verdana" w:hAnsi="Verdana"/>
          <w:color w:val="000000"/>
          <w:sz w:val="12"/>
          <w:szCs w:val="12"/>
        </w:rPr>
        <w:t> </w:t>
      </w:r>
      <w:r>
        <w:rPr>
          <w:rFonts w:ascii="Verdana" w:hAnsi="Verdana"/>
          <w:color w:val="000000"/>
          <w:sz w:val="12"/>
          <w:szCs w:val="12"/>
        </w:rPr>
        <w:t>О. В. Освоение позиции субъекта</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детьми старшего дошкольного возраста: дис. . кнд. пед. наук.- С-Пб.,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Сомкова</w:t>
      </w:r>
      <w:r>
        <w:rPr>
          <w:rStyle w:val="WW8Num2z0"/>
          <w:rFonts w:ascii="Verdana" w:hAnsi="Verdana"/>
          <w:color w:val="000000"/>
          <w:sz w:val="12"/>
          <w:szCs w:val="12"/>
        </w:rPr>
        <w:t> </w:t>
      </w:r>
      <w:r>
        <w:rPr>
          <w:rFonts w:ascii="Verdana" w:hAnsi="Verdana"/>
          <w:color w:val="000000"/>
          <w:sz w:val="12"/>
          <w:szCs w:val="12"/>
        </w:rPr>
        <w:t>О.Н. Проблема преемственности в развитии творческих способностей детей дошкольного и младшего школьного возраста // Современное дошкольное и начальное образование: пути развития (</w:t>
      </w:r>
      <w:r>
        <w:rPr>
          <w:rStyle w:val="WW8Num3z0"/>
          <w:rFonts w:ascii="Verdana" w:hAnsi="Verdana"/>
          <w:color w:val="4682B4"/>
          <w:sz w:val="12"/>
          <w:szCs w:val="12"/>
        </w:rPr>
        <w:t>Герценовские</w:t>
      </w:r>
      <w:r>
        <w:rPr>
          <w:rStyle w:val="WW8Num2z0"/>
          <w:rFonts w:ascii="Verdana" w:hAnsi="Verdana"/>
          <w:color w:val="000000"/>
          <w:sz w:val="12"/>
          <w:szCs w:val="12"/>
        </w:rPr>
        <w:t> </w:t>
      </w:r>
      <w:r>
        <w:rPr>
          <w:rFonts w:ascii="Verdana" w:hAnsi="Verdana"/>
          <w:color w:val="000000"/>
          <w:sz w:val="12"/>
          <w:szCs w:val="12"/>
        </w:rPr>
        <w:t>чтения). СПб, 2003. С. 98 104.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Строкова</w:t>
      </w:r>
      <w:r>
        <w:rPr>
          <w:rStyle w:val="WW8Num2z0"/>
          <w:rFonts w:ascii="Verdana" w:hAnsi="Verdana"/>
          <w:color w:val="000000"/>
          <w:sz w:val="12"/>
          <w:szCs w:val="12"/>
        </w:rPr>
        <w:t> </w:t>
      </w:r>
      <w:r>
        <w:rPr>
          <w:rFonts w:ascii="Verdana" w:hAnsi="Verdana"/>
          <w:color w:val="000000"/>
          <w:sz w:val="12"/>
          <w:szCs w:val="12"/>
        </w:rPr>
        <w:t>Т.А. Педагогическая поддержка и помощь современной образовательной практике // Педагогика. 2002. №4. — С. 20-27.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Субботина JI. Ю. Психолого-педагогическое сопровождение учащихся в условиях личностно-ориентированного обучения: автореф. дис. . канд. пед. наук. — Кемерово,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Суртаева</w:t>
      </w:r>
      <w:r>
        <w:rPr>
          <w:rStyle w:val="WW8Num2z0"/>
          <w:rFonts w:ascii="Verdana" w:hAnsi="Verdana"/>
          <w:color w:val="000000"/>
          <w:sz w:val="12"/>
          <w:szCs w:val="12"/>
        </w:rPr>
        <w:t> </w:t>
      </w:r>
      <w:r>
        <w:rPr>
          <w:rFonts w:ascii="Verdana" w:hAnsi="Verdana"/>
          <w:color w:val="000000"/>
          <w:sz w:val="12"/>
          <w:szCs w:val="12"/>
        </w:rPr>
        <w:t>Н. Н. Философско-методологические аспекты социально-педагогической поддержки. — С-Пб, Тюмень,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Мы слушаем музыку природы // В. А.</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Сердце отдаю детям 4-е изд. - Киев, 1973 — С. 60-71.</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Тамберг</w:t>
      </w:r>
      <w:r>
        <w:rPr>
          <w:rStyle w:val="WW8Num2z0"/>
          <w:rFonts w:ascii="Verdana" w:hAnsi="Verdana"/>
          <w:color w:val="000000"/>
          <w:sz w:val="12"/>
          <w:szCs w:val="12"/>
        </w:rPr>
        <w:t> </w:t>
      </w:r>
      <w:r>
        <w:rPr>
          <w:rFonts w:ascii="Verdana" w:hAnsi="Verdana"/>
          <w:color w:val="000000"/>
          <w:sz w:val="12"/>
          <w:szCs w:val="12"/>
        </w:rPr>
        <w:t>Ю. Г. Развитие творческого мышления ребёнка. СПб,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165.</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Психология и психофизиология индивидуальных различий. Воронеж, 1998.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Тарасова</w:t>
      </w:r>
      <w:r>
        <w:rPr>
          <w:rStyle w:val="WW8Num2z0"/>
          <w:rFonts w:ascii="Verdana" w:hAnsi="Verdana"/>
          <w:color w:val="000000"/>
          <w:sz w:val="12"/>
          <w:szCs w:val="12"/>
        </w:rPr>
        <w:t> </w:t>
      </w:r>
      <w:r>
        <w:rPr>
          <w:rFonts w:ascii="Verdana" w:hAnsi="Verdana"/>
          <w:color w:val="000000"/>
          <w:sz w:val="12"/>
          <w:szCs w:val="12"/>
        </w:rPr>
        <w:t>К.В. Онтогенез музыкальных способностей. — М.: Педагогика, 1998, 173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Теоретические основ программы воспитания в детском саду. — СПб.: Образование, 1992. С. 3-14.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Теория и методика музыкального образования детей / под ред. J1.B.</w:t>
      </w:r>
      <w:r>
        <w:rPr>
          <w:rStyle w:val="WW8Num2z0"/>
          <w:rFonts w:ascii="Verdana" w:hAnsi="Verdana"/>
          <w:color w:val="000000"/>
          <w:sz w:val="12"/>
          <w:szCs w:val="12"/>
        </w:rPr>
        <w:t> </w:t>
      </w:r>
      <w:r>
        <w:rPr>
          <w:rStyle w:val="WW8Num3z0"/>
          <w:rFonts w:ascii="Verdana" w:hAnsi="Verdana"/>
          <w:color w:val="4682B4"/>
          <w:sz w:val="12"/>
          <w:szCs w:val="12"/>
        </w:rPr>
        <w:t>Школяр</w:t>
      </w:r>
      <w:r>
        <w:rPr>
          <w:rFonts w:ascii="Verdana" w:hAnsi="Verdana"/>
          <w:color w:val="000000"/>
          <w:sz w:val="12"/>
          <w:szCs w:val="12"/>
        </w:rPr>
        <w:t>, М.С. Красильникова. М., 1999.</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Способности и одарённость // Психология индивидуальных различий / Под ред. Ю.Б.</w:t>
      </w:r>
      <w:r>
        <w:rPr>
          <w:rStyle w:val="WW8Num2z0"/>
          <w:rFonts w:ascii="Verdana" w:hAnsi="Verdana"/>
          <w:color w:val="000000"/>
          <w:sz w:val="12"/>
          <w:szCs w:val="12"/>
        </w:rPr>
        <w:t> </w:t>
      </w:r>
      <w:r>
        <w:rPr>
          <w:rStyle w:val="WW8Num3z0"/>
          <w:rFonts w:ascii="Verdana" w:hAnsi="Verdana"/>
          <w:color w:val="4682B4"/>
          <w:sz w:val="12"/>
          <w:szCs w:val="12"/>
        </w:rPr>
        <w:t>Гиппенрейтер</w:t>
      </w:r>
      <w:r>
        <w:rPr>
          <w:rFonts w:ascii="Verdana" w:hAnsi="Verdana"/>
          <w:color w:val="000000"/>
          <w:sz w:val="12"/>
          <w:szCs w:val="12"/>
        </w:rPr>
        <w:t>, В. Я. Романова. М, 2002. С. 262 272.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Психология музыкальных способностей. — М., 1985.335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Трусова Е. JI. Взаимосвязь</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и театрально-игровой деятельности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детей старшего дошкольного возраста: автореф. дис. . канд. пед. наук. — М., 1986.— 24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Туник</w:t>
      </w:r>
      <w:r>
        <w:rPr>
          <w:rStyle w:val="WW8Num2z0"/>
          <w:rFonts w:ascii="Verdana" w:hAnsi="Verdana"/>
          <w:color w:val="000000"/>
          <w:sz w:val="12"/>
          <w:szCs w:val="12"/>
        </w:rPr>
        <w:t> </w:t>
      </w:r>
      <w:r>
        <w:rPr>
          <w:rFonts w:ascii="Verdana" w:hAnsi="Verdana"/>
          <w:color w:val="000000"/>
          <w:sz w:val="12"/>
          <w:szCs w:val="12"/>
        </w:rPr>
        <w:t>Е.Е. Креативные тесты. СПб,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Туник</w:t>
      </w:r>
      <w:r>
        <w:rPr>
          <w:rStyle w:val="WW8Num2z0"/>
          <w:rFonts w:ascii="Verdana" w:hAnsi="Verdana"/>
          <w:color w:val="000000"/>
          <w:sz w:val="12"/>
          <w:szCs w:val="12"/>
        </w:rPr>
        <w:t> </w:t>
      </w:r>
      <w:r>
        <w:rPr>
          <w:rFonts w:ascii="Verdana" w:hAnsi="Verdana"/>
          <w:color w:val="000000"/>
          <w:sz w:val="12"/>
          <w:szCs w:val="12"/>
        </w:rPr>
        <w:t>Е.Е. Природа и диагностика творческих способностей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психологов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СПб, 1992.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Тэ Чжин Ми. Психолого-педагогические условия развития песенного творчества детей 5-6 лет: автореф.дис. . канд пед. наук. — С-Пб, 2002.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 Д. Переиздание. М.: Издательский Дом</w:t>
      </w:r>
      <w:r>
        <w:rPr>
          <w:rStyle w:val="WW8Num2z0"/>
          <w:rFonts w:ascii="Verdana" w:hAnsi="Verdana"/>
          <w:color w:val="000000"/>
          <w:sz w:val="12"/>
          <w:szCs w:val="12"/>
        </w:rPr>
        <w:t> </w:t>
      </w:r>
      <w:r>
        <w:rPr>
          <w:rStyle w:val="WW8Num3z0"/>
          <w:rFonts w:ascii="Verdana" w:hAnsi="Verdana"/>
          <w:color w:val="4682B4"/>
          <w:sz w:val="12"/>
          <w:szCs w:val="12"/>
        </w:rPr>
        <w:t>Шалвы</w:t>
      </w:r>
      <w:r>
        <w:rPr>
          <w:rStyle w:val="WW8Num2z0"/>
          <w:rFonts w:ascii="Verdana" w:hAnsi="Verdana"/>
          <w:color w:val="000000"/>
          <w:sz w:val="12"/>
          <w:szCs w:val="12"/>
        </w:rPr>
        <w:t> </w:t>
      </w:r>
      <w:r>
        <w:rPr>
          <w:rFonts w:ascii="Verdana" w:hAnsi="Verdana"/>
          <w:color w:val="000000"/>
          <w:sz w:val="12"/>
          <w:szCs w:val="12"/>
        </w:rPr>
        <w:t>Амонашвили, 2002. — 224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Социальное развитие в пространстве — времени детства. -М.: Флинта, 1997.</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Философский энциклопедический словарь. — М.: Сов. энц., 1986. 642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Флерина</w:t>
      </w:r>
      <w:r>
        <w:rPr>
          <w:rStyle w:val="WW8Num2z0"/>
          <w:rFonts w:ascii="Verdana" w:hAnsi="Verdana"/>
          <w:color w:val="000000"/>
          <w:sz w:val="12"/>
          <w:szCs w:val="12"/>
        </w:rPr>
        <w:t> </w:t>
      </w:r>
      <w:r>
        <w:rPr>
          <w:rFonts w:ascii="Verdana" w:hAnsi="Verdana"/>
          <w:color w:val="000000"/>
          <w:sz w:val="12"/>
          <w:szCs w:val="12"/>
        </w:rPr>
        <w:t>Е. А. Эстетическое воспитание детей дошкольного возраста // История советской дошкольной педагогики: хрестоматия / сост. Е. А.</w:t>
      </w:r>
      <w:r>
        <w:rPr>
          <w:rStyle w:val="WW8Num2z0"/>
          <w:rFonts w:ascii="Verdana" w:hAnsi="Verdana"/>
          <w:color w:val="000000"/>
          <w:sz w:val="12"/>
          <w:szCs w:val="12"/>
        </w:rPr>
        <w:t> </w:t>
      </w:r>
      <w:r>
        <w:rPr>
          <w:rStyle w:val="WW8Num3z0"/>
          <w:rFonts w:ascii="Verdana" w:hAnsi="Verdana"/>
          <w:color w:val="4682B4"/>
          <w:sz w:val="12"/>
          <w:szCs w:val="12"/>
        </w:rPr>
        <w:t>Гребенщикова</w:t>
      </w:r>
      <w:r>
        <w:rPr>
          <w:rFonts w:ascii="Verdana" w:hAnsi="Verdana"/>
          <w:color w:val="000000"/>
          <w:sz w:val="12"/>
          <w:szCs w:val="12"/>
        </w:rPr>
        <w:t>, А. А. Лебеденко, Н. Б.</w:t>
      </w:r>
      <w:r>
        <w:rPr>
          <w:rStyle w:val="WW8Num2z0"/>
          <w:rFonts w:ascii="Verdana" w:hAnsi="Verdana"/>
          <w:color w:val="000000"/>
          <w:sz w:val="12"/>
          <w:szCs w:val="12"/>
        </w:rPr>
        <w:t> </w:t>
      </w:r>
      <w:r>
        <w:rPr>
          <w:rStyle w:val="WW8Num3z0"/>
          <w:rFonts w:ascii="Verdana" w:hAnsi="Verdana"/>
          <w:color w:val="4682B4"/>
          <w:sz w:val="12"/>
          <w:szCs w:val="12"/>
        </w:rPr>
        <w:t>Мчедлидзе</w:t>
      </w:r>
      <w:r>
        <w:rPr>
          <w:rStyle w:val="WW8Num2z0"/>
          <w:rFonts w:ascii="Verdana" w:hAnsi="Verdana"/>
          <w:color w:val="000000"/>
          <w:sz w:val="12"/>
          <w:szCs w:val="12"/>
        </w:rPr>
        <w:t> </w:t>
      </w:r>
      <w:r>
        <w:rPr>
          <w:rFonts w:ascii="Verdana" w:hAnsi="Verdana"/>
          <w:color w:val="000000"/>
          <w:sz w:val="12"/>
          <w:szCs w:val="12"/>
        </w:rPr>
        <w:t>и др., под ред М. Ф.</w:t>
      </w:r>
      <w:r>
        <w:rPr>
          <w:rStyle w:val="WW8Num2z0"/>
          <w:rFonts w:ascii="Verdana" w:hAnsi="Verdana"/>
          <w:color w:val="000000"/>
          <w:sz w:val="12"/>
          <w:szCs w:val="12"/>
        </w:rPr>
        <w:t> </w:t>
      </w:r>
      <w:r>
        <w:rPr>
          <w:rStyle w:val="WW8Num3z0"/>
          <w:rFonts w:ascii="Verdana" w:hAnsi="Verdana"/>
          <w:color w:val="4682B4"/>
          <w:sz w:val="12"/>
          <w:szCs w:val="12"/>
        </w:rPr>
        <w:t>Шабаевой</w:t>
      </w:r>
      <w:r>
        <w:rPr>
          <w:rFonts w:ascii="Verdana" w:hAnsi="Verdana"/>
          <w:color w:val="000000"/>
          <w:sz w:val="12"/>
          <w:szCs w:val="12"/>
        </w:rPr>
        <w:t>. М.: Просвещение, 1980. - С. 303-308.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Химчак</w:t>
      </w:r>
      <w:r>
        <w:rPr>
          <w:rStyle w:val="WW8Num2z0"/>
          <w:rFonts w:ascii="Verdana" w:hAnsi="Verdana"/>
          <w:color w:val="000000"/>
          <w:sz w:val="12"/>
          <w:szCs w:val="12"/>
        </w:rPr>
        <w:t> </w:t>
      </w:r>
      <w:r>
        <w:rPr>
          <w:rFonts w:ascii="Verdana" w:hAnsi="Verdana"/>
          <w:color w:val="000000"/>
          <w:sz w:val="12"/>
          <w:szCs w:val="12"/>
        </w:rPr>
        <w:t>В. В. Социально-эстетическая природа синтеза искусств: дис . канд. фил. наук. Л., 1990. - 181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Ходькова</w:t>
      </w:r>
      <w:r>
        <w:rPr>
          <w:rStyle w:val="WW8Num2z0"/>
          <w:rFonts w:ascii="Verdana" w:hAnsi="Verdana"/>
          <w:color w:val="000000"/>
          <w:sz w:val="12"/>
          <w:szCs w:val="12"/>
        </w:rPr>
        <w:t> </w:t>
      </w:r>
      <w:r>
        <w:rPr>
          <w:rFonts w:ascii="Verdana" w:hAnsi="Verdana"/>
          <w:color w:val="000000"/>
          <w:sz w:val="12"/>
          <w:szCs w:val="12"/>
        </w:rPr>
        <w:t>А. И. Формирование песенного творческого процесса у детей 6-7 лет: автореф. дис. . канд. пед. наук. -М., 1974. 18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Холопова</w:t>
      </w:r>
      <w:r>
        <w:rPr>
          <w:rStyle w:val="WW8Num2z0"/>
          <w:rFonts w:ascii="Verdana" w:hAnsi="Verdana"/>
          <w:color w:val="000000"/>
          <w:sz w:val="12"/>
          <w:szCs w:val="12"/>
        </w:rPr>
        <w:t> </w:t>
      </w:r>
      <w:r>
        <w:rPr>
          <w:rFonts w:ascii="Verdana" w:hAnsi="Verdana"/>
          <w:color w:val="000000"/>
          <w:sz w:val="12"/>
          <w:szCs w:val="12"/>
        </w:rPr>
        <w:t>В.Н. Музыка как вид искусства. М., 1994.</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Чуднова</w:t>
      </w:r>
      <w:r>
        <w:rPr>
          <w:rStyle w:val="WW8Num2z0"/>
          <w:rFonts w:ascii="Verdana" w:hAnsi="Verdana"/>
          <w:color w:val="000000"/>
          <w:sz w:val="12"/>
          <w:szCs w:val="12"/>
        </w:rPr>
        <w:t> </w:t>
      </w:r>
      <w:r>
        <w:rPr>
          <w:rFonts w:ascii="Verdana" w:hAnsi="Verdana"/>
          <w:color w:val="000000"/>
          <w:sz w:val="12"/>
          <w:szCs w:val="12"/>
        </w:rPr>
        <w:t>Р. П. Формирование образного видения действительности // Дошкольное воспитание. — 1968. № 11; 1972. - № 2</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P.M. Взаимодействие искусств в развитии личности старшего дошкольника: дис. . д-ра пед. наук. — Ростов на Дону, 1995.- 448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Шаталов</w:t>
      </w:r>
      <w:r>
        <w:rPr>
          <w:rStyle w:val="WW8Num2z0"/>
          <w:rFonts w:ascii="Verdana" w:hAnsi="Verdana"/>
          <w:color w:val="000000"/>
          <w:sz w:val="12"/>
          <w:szCs w:val="12"/>
        </w:rPr>
        <w:t> </w:t>
      </w:r>
      <w:r>
        <w:rPr>
          <w:rFonts w:ascii="Verdana" w:hAnsi="Verdana"/>
          <w:color w:val="000000"/>
          <w:sz w:val="12"/>
          <w:szCs w:val="12"/>
        </w:rPr>
        <w:t>В. Ф. Педагогическая проза. — Архангельск: Сев.-Запад. книжн. изд-во, 1990. 384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Шипицина JI. М.,</w:t>
      </w:r>
      <w:r>
        <w:rPr>
          <w:rStyle w:val="WW8Num2z0"/>
          <w:rFonts w:ascii="Verdana" w:hAnsi="Verdana"/>
          <w:color w:val="000000"/>
          <w:sz w:val="12"/>
          <w:szCs w:val="12"/>
        </w:rPr>
        <w:t> </w:t>
      </w:r>
      <w:r>
        <w:rPr>
          <w:rStyle w:val="WW8Num3z0"/>
          <w:rFonts w:ascii="Verdana" w:hAnsi="Verdana"/>
          <w:color w:val="4682B4"/>
          <w:sz w:val="12"/>
          <w:szCs w:val="12"/>
        </w:rPr>
        <w:t>Хилько</w:t>
      </w:r>
      <w:r>
        <w:rPr>
          <w:rStyle w:val="WW8Num2z0"/>
          <w:rFonts w:ascii="Verdana" w:hAnsi="Verdana"/>
          <w:color w:val="000000"/>
          <w:sz w:val="12"/>
          <w:szCs w:val="12"/>
        </w:rPr>
        <w:t> </w:t>
      </w:r>
      <w:r>
        <w:rPr>
          <w:rFonts w:ascii="Verdana" w:hAnsi="Verdana"/>
          <w:color w:val="000000"/>
          <w:sz w:val="12"/>
          <w:szCs w:val="12"/>
        </w:rPr>
        <w:t>А. А., Яковлева Н. Н. Комплексное сопровождение детей дошкольного возраста / под ред. JI. М.</w:t>
      </w:r>
      <w:r>
        <w:rPr>
          <w:rStyle w:val="WW8Num2z0"/>
          <w:rFonts w:ascii="Verdana" w:hAnsi="Verdana"/>
          <w:color w:val="000000"/>
          <w:sz w:val="12"/>
          <w:szCs w:val="12"/>
        </w:rPr>
        <w:t> </w:t>
      </w:r>
      <w:r>
        <w:rPr>
          <w:rStyle w:val="WW8Num3z0"/>
          <w:rFonts w:ascii="Verdana" w:hAnsi="Verdana"/>
          <w:color w:val="4682B4"/>
          <w:sz w:val="12"/>
          <w:szCs w:val="12"/>
        </w:rPr>
        <w:t>Шипициной</w:t>
      </w:r>
      <w:r>
        <w:rPr>
          <w:rFonts w:ascii="Verdana" w:hAnsi="Verdana"/>
          <w:color w:val="000000"/>
          <w:sz w:val="12"/>
          <w:szCs w:val="12"/>
        </w:rPr>
        <w:t>. СПб.: «Речь», 2003. - 240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Шопенгауэр А. Мир как воля и представление // Поли. Собр. Соч.- М.: Просвещение, 1978. Т.2. - 404 с.</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Юсов</w:t>
      </w:r>
      <w:r>
        <w:rPr>
          <w:rStyle w:val="WW8Num2z0"/>
          <w:rFonts w:ascii="Verdana" w:hAnsi="Verdana"/>
          <w:color w:val="000000"/>
          <w:sz w:val="12"/>
          <w:szCs w:val="12"/>
        </w:rPr>
        <w:t> </w:t>
      </w:r>
      <w:r>
        <w:rPr>
          <w:rFonts w:ascii="Verdana" w:hAnsi="Verdana"/>
          <w:color w:val="000000"/>
          <w:sz w:val="12"/>
          <w:szCs w:val="12"/>
        </w:rPr>
        <w:t>Б. П. Изобразительное искусство в начальных классах. — Минск, 1986.</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Эфендиева</w:t>
      </w:r>
      <w:r>
        <w:rPr>
          <w:rStyle w:val="WW8Num2z0"/>
          <w:rFonts w:ascii="Verdana" w:hAnsi="Verdana"/>
          <w:color w:val="000000"/>
          <w:sz w:val="12"/>
          <w:szCs w:val="12"/>
        </w:rPr>
        <w:t> </w:t>
      </w:r>
      <w:r>
        <w:rPr>
          <w:rFonts w:ascii="Verdana" w:hAnsi="Verdana"/>
          <w:color w:val="000000"/>
          <w:sz w:val="12"/>
          <w:szCs w:val="12"/>
        </w:rPr>
        <w:t>Н.А. Детское музыкальное творчество как метод активизации восприятия и исполнения музыки / Н.А. Эфендиева. М.: Просвещение, 1990. - с. 47-48.</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Юсов</w:t>
      </w:r>
      <w:r>
        <w:rPr>
          <w:rStyle w:val="WW8Num2z0"/>
          <w:rFonts w:ascii="Verdana" w:hAnsi="Verdana"/>
          <w:color w:val="000000"/>
          <w:sz w:val="12"/>
          <w:szCs w:val="12"/>
        </w:rPr>
        <w:t> </w:t>
      </w:r>
      <w:r>
        <w:rPr>
          <w:rFonts w:ascii="Verdana" w:hAnsi="Verdana"/>
          <w:color w:val="000000"/>
          <w:sz w:val="12"/>
          <w:szCs w:val="12"/>
        </w:rPr>
        <w:t>Б.П. Когда все искусства вместе. — Мурманск, 1995.</w:t>
      </w:r>
    </w:p>
    <w:p w:rsidR="00BE67D7" w:rsidRDefault="00BE67D7" w:rsidP="00BE67D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Якиманская</w:t>
      </w:r>
      <w:r>
        <w:rPr>
          <w:rStyle w:val="WW8Num2z0"/>
          <w:rFonts w:ascii="Verdana" w:hAnsi="Verdana"/>
          <w:color w:val="000000"/>
          <w:sz w:val="12"/>
          <w:szCs w:val="12"/>
        </w:rPr>
        <w:t> </w:t>
      </w:r>
      <w:r>
        <w:rPr>
          <w:rFonts w:ascii="Verdana" w:hAnsi="Verdana"/>
          <w:color w:val="000000"/>
          <w:sz w:val="12"/>
          <w:szCs w:val="12"/>
        </w:rPr>
        <w:t>И. С. Технология личностно-ориентированного образования. — М.: Сентябрь, 2000. — 176 с.</w:t>
      </w:r>
    </w:p>
    <w:p w:rsidR="00BE67D7" w:rsidRPr="00BE67D7" w:rsidRDefault="00BE67D7" w:rsidP="00BE67D7">
      <w:pPr>
        <w:pStyle w:val="WW8Num1z2"/>
        <w:shd w:val="clear" w:color="auto" w:fill="F7F7F7"/>
        <w:spacing w:after="0" w:line="240" w:lineRule="auto"/>
        <w:rPr>
          <w:rFonts w:ascii="Verdana" w:hAnsi="Verdana"/>
          <w:color w:val="000000"/>
          <w:sz w:val="12"/>
          <w:szCs w:val="12"/>
          <w:lang w:val="en-US"/>
        </w:rPr>
      </w:pPr>
      <w:r w:rsidRPr="00BE67D7">
        <w:rPr>
          <w:rFonts w:ascii="Verdana" w:hAnsi="Verdana"/>
          <w:color w:val="000000"/>
          <w:sz w:val="12"/>
          <w:szCs w:val="12"/>
          <w:lang w:val="en-US"/>
        </w:rPr>
        <w:t>191. Colvin S., Bagley W. Behavior and the Feelings // Human behavior. A First book in psychology for teachers. — London, 1923. P. 72-89.</w:t>
      </w:r>
    </w:p>
    <w:p w:rsidR="00BE67D7" w:rsidRDefault="00BE67D7" w:rsidP="00BE67D7">
      <w:pPr>
        <w:pStyle w:val="WW8Num1z2"/>
        <w:shd w:val="clear" w:color="auto" w:fill="F7F7F7"/>
        <w:spacing w:after="0" w:line="240" w:lineRule="auto"/>
        <w:rPr>
          <w:rFonts w:ascii="Verdana" w:hAnsi="Verdana"/>
          <w:color w:val="000000"/>
          <w:sz w:val="12"/>
          <w:szCs w:val="12"/>
        </w:rPr>
      </w:pPr>
      <w:r w:rsidRPr="00BE67D7">
        <w:rPr>
          <w:rFonts w:ascii="Verdana" w:hAnsi="Verdana"/>
          <w:color w:val="000000"/>
          <w:sz w:val="12"/>
          <w:szCs w:val="12"/>
          <w:lang w:val="en-US"/>
        </w:rPr>
        <w:t xml:space="preserve">192. Kasschau R. Psychology: exploring behavior. </w:t>
      </w:r>
      <w:r>
        <w:rPr>
          <w:rFonts w:ascii="Verdana" w:hAnsi="Verdana"/>
          <w:color w:val="000000"/>
          <w:sz w:val="12"/>
          <w:szCs w:val="12"/>
        </w:rPr>
        <w:t>New Jersey, 1980. — P. 304-332.1*1</w:t>
      </w:r>
    </w:p>
    <w:p w:rsidR="00376B5D" w:rsidRPr="0086430E" w:rsidRDefault="00BE67D7" w:rsidP="00BE67D7">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376B5D" w:rsidRPr="008643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9162</TotalTime>
  <Pages>7</Pages>
  <Words>8858</Words>
  <Characters>50497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20</cp:revision>
  <cp:lastPrinted>2009-02-06T05:36:00Z</cp:lastPrinted>
  <dcterms:created xsi:type="dcterms:W3CDTF">2016-09-19T15:12:00Z</dcterms:created>
  <dcterms:modified xsi:type="dcterms:W3CDTF">2017-01-11T09:37:00Z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