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90" w:rsidRDefault="009C2090" w:rsidP="009C2090">
      <w:pPr>
        <w:spacing w:after="0" w:line="240" w:lineRule="auto"/>
        <w:rPr>
          <w:rFonts w:ascii="Verdana" w:hAnsi="Verdana"/>
          <w:color w:val="000000"/>
          <w:sz w:val="24"/>
          <w:szCs w:val="24"/>
          <w:shd w:val="clear" w:color="auto" w:fill="FFFFFF"/>
          <w:lang w:val="en-US"/>
        </w:rPr>
      </w:pPr>
      <w:r w:rsidRPr="009C2090">
        <w:rPr>
          <w:rFonts w:ascii="Verdana" w:hAnsi="Verdana"/>
          <w:color w:val="000000"/>
          <w:sz w:val="24"/>
          <w:szCs w:val="24"/>
          <w:shd w:val="clear" w:color="auto" w:fill="FFFFFF"/>
        </w:rPr>
        <w:t>Модель методического обеспечения развития дошкольников в условиях непрерывного педагогического образования</w:t>
      </w:r>
    </w:p>
    <w:p w:rsidR="009C2090" w:rsidRDefault="009C2090" w:rsidP="009C2090">
      <w:pPr>
        <w:spacing w:after="0" w:line="240" w:lineRule="auto"/>
        <w:rPr>
          <w:rFonts w:ascii="Verdana" w:hAnsi="Verdana"/>
          <w:color w:val="000000"/>
          <w:sz w:val="24"/>
          <w:szCs w:val="24"/>
          <w:shd w:val="clear" w:color="auto" w:fill="FFFFFF"/>
          <w:lang w:val="en-US"/>
        </w:rPr>
      </w:pPr>
    </w:p>
    <w:p w:rsidR="00AC25E7" w:rsidRPr="00092850" w:rsidRDefault="009C2090" w:rsidP="009C2090">
      <w:pPr>
        <w:spacing w:after="0" w:line="240" w:lineRule="auto"/>
        <w:rPr>
          <w:rFonts w:ascii="Verdana" w:hAnsi="Verdana"/>
          <w:color w:val="000000"/>
          <w:sz w:val="24"/>
          <w:szCs w:val="24"/>
          <w:shd w:val="clear" w:color="auto" w:fill="FFFFFF"/>
        </w:rPr>
      </w:pPr>
      <w:r w:rsidRPr="009C2090">
        <w:rPr>
          <w:rFonts w:ascii="Verdana" w:hAnsi="Verdana"/>
          <w:color w:val="000000"/>
          <w:sz w:val="24"/>
          <w:szCs w:val="24"/>
          <w:shd w:val="clear" w:color="auto" w:fill="FFFFFF"/>
        </w:rPr>
        <w:t>тема диссертации и автореферата по ВАК 13.00.07, кандидат педагогических наук Конкевич, Светлана Васильевна</w:t>
      </w:r>
      <w:r w:rsidRPr="009C2090">
        <w:rPr>
          <w:rFonts w:ascii="Verdana" w:hAnsi="Verdana"/>
          <w:color w:val="000000"/>
          <w:sz w:val="24"/>
          <w:szCs w:val="24"/>
          <w:shd w:val="clear" w:color="auto" w:fill="FFFFFF"/>
        </w:rPr>
        <w:br/>
        <w:t xml:space="preserve"> </w:t>
      </w:r>
      <w:r w:rsidR="005A0A61" w:rsidRPr="005A0A61">
        <w:rPr>
          <w:rFonts w:ascii="Verdana" w:hAnsi="Verdana"/>
          <w:color w:val="000000"/>
          <w:sz w:val="24"/>
          <w:szCs w:val="24"/>
          <w:shd w:val="clear" w:color="auto" w:fill="FFFFFF"/>
        </w:rP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9C2090">
      <w:pPr>
        <w:spacing w:after="0" w:line="240" w:lineRule="auto"/>
        <w:rPr>
          <w:rFonts w:ascii="Verdana" w:hAnsi="Verdana"/>
          <w:color w:val="000000"/>
          <w:sz w:val="15"/>
          <w:szCs w:val="15"/>
        </w:rPr>
      </w:pPr>
    </w:p>
    <w:p w:rsidR="005A0A61" w:rsidRDefault="005A0A61" w:rsidP="009C2090">
      <w:pPr>
        <w:spacing w:after="0" w:line="240" w:lineRule="auto"/>
        <w:rPr>
          <w:rFonts w:ascii="Verdana" w:hAnsi="Verdana"/>
          <w:b/>
          <w:bCs/>
          <w:color w:val="000000"/>
          <w:sz w:val="18"/>
          <w:szCs w:val="18"/>
        </w:rPr>
      </w:pPr>
      <w:r>
        <w:rPr>
          <w:rFonts w:ascii="Verdana" w:hAnsi="Verdana"/>
          <w:b/>
          <w:bCs/>
          <w:color w:val="000000"/>
          <w:sz w:val="18"/>
          <w:szCs w:val="18"/>
        </w:rPr>
        <w:t> </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Год: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2000</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Конкевич, Светлана Васильевна</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Нижний Новгород</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13.00.07</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C2090" w:rsidRDefault="009C2090" w:rsidP="009C2090">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C2090" w:rsidRDefault="009C2090" w:rsidP="009C2090">
      <w:pPr>
        <w:spacing w:after="0" w:line="240" w:lineRule="auto"/>
        <w:rPr>
          <w:rFonts w:ascii="Verdana" w:hAnsi="Verdana"/>
          <w:color w:val="000000"/>
          <w:sz w:val="15"/>
          <w:szCs w:val="15"/>
        </w:rPr>
      </w:pPr>
      <w:r>
        <w:rPr>
          <w:rFonts w:ascii="Verdana" w:hAnsi="Verdana"/>
          <w:color w:val="000000"/>
          <w:sz w:val="15"/>
          <w:szCs w:val="15"/>
        </w:rPr>
        <w:t>184</w:t>
      </w:r>
    </w:p>
    <w:p w:rsidR="009C2090" w:rsidRDefault="009C2090" w:rsidP="009C2090">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Конкевич, Светлана Васильевна</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НЕПРЕРЫВНОЕ ПРОФЕССИОНАЛЬНОЕ РАЗВИТИЕ СТУДЕНТОВ</w:t>
      </w:r>
      <w:r>
        <w:rPr>
          <w:rStyle w:val="WW8Num2z0"/>
          <w:rFonts w:ascii="Verdana" w:hAnsi="Verdana"/>
          <w:color w:val="000000"/>
          <w:sz w:val="15"/>
          <w:szCs w:val="15"/>
        </w:rPr>
        <w:t> </w:t>
      </w:r>
      <w:r>
        <w:rPr>
          <w:rStyle w:val="WW8Num3z0"/>
          <w:rFonts w:ascii="Verdana" w:hAnsi="Verdana"/>
          <w:color w:val="4682B4"/>
          <w:sz w:val="15"/>
          <w:szCs w:val="15"/>
        </w:rPr>
        <w:t>ПЕДАГОГИЧЕСКОГО</w:t>
      </w:r>
      <w:r>
        <w:rPr>
          <w:rStyle w:val="WW8Num2z0"/>
          <w:rFonts w:ascii="Verdana" w:hAnsi="Verdana"/>
          <w:color w:val="000000"/>
          <w:sz w:val="15"/>
          <w:szCs w:val="15"/>
        </w:rPr>
        <w:t> </w:t>
      </w:r>
      <w:r>
        <w:rPr>
          <w:rFonts w:ascii="Verdana" w:hAnsi="Verdana"/>
          <w:color w:val="000000"/>
          <w:sz w:val="15"/>
          <w:szCs w:val="15"/>
        </w:rPr>
        <w:t>КОЛЛЕДЖА КАК ПЕДАГОГИЧЕСКАЯ ПРОБЛЕМА</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Непрерывное профессиональное образование в педагогической теории и практике.</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Моделирование</w:t>
      </w:r>
      <w:r>
        <w:rPr>
          <w:rStyle w:val="WW8Num2z0"/>
          <w:rFonts w:ascii="Verdana" w:hAnsi="Verdana"/>
          <w:color w:val="000000"/>
          <w:sz w:val="15"/>
          <w:szCs w:val="15"/>
        </w:rPr>
        <w:t> </w:t>
      </w:r>
      <w:r>
        <w:rPr>
          <w:rStyle w:val="WW8Num3z0"/>
          <w:rFonts w:ascii="Verdana" w:hAnsi="Verdana"/>
          <w:color w:val="4682B4"/>
          <w:sz w:val="15"/>
          <w:szCs w:val="15"/>
        </w:rPr>
        <w:t>непрерывного</w:t>
      </w:r>
      <w:r>
        <w:rPr>
          <w:rStyle w:val="WW8Num2z0"/>
          <w:rFonts w:ascii="Verdana" w:hAnsi="Verdana"/>
          <w:color w:val="000000"/>
          <w:sz w:val="15"/>
          <w:szCs w:val="15"/>
        </w:rPr>
        <w:t> </w:t>
      </w:r>
      <w:r>
        <w:rPr>
          <w:rFonts w:ascii="Verdana" w:hAnsi="Verdana"/>
          <w:color w:val="000000"/>
          <w:sz w:val="15"/>
          <w:szCs w:val="15"/>
        </w:rPr>
        <w:t>профессионального развития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условия непрерывного профессионального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студентов.</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ИССЛЕДОВАНИЕ</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РАЗВИТИЯ ДОШКОЛЬНИКОВ В</w:t>
      </w:r>
      <w:r>
        <w:rPr>
          <w:rStyle w:val="WW8Num2z0"/>
          <w:rFonts w:ascii="Verdana" w:hAnsi="Verdana"/>
          <w:color w:val="000000"/>
          <w:sz w:val="15"/>
          <w:szCs w:val="15"/>
        </w:rPr>
        <w:t> </w:t>
      </w:r>
      <w:r>
        <w:rPr>
          <w:rStyle w:val="WW8Num3z0"/>
          <w:rFonts w:ascii="Verdana" w:hAnsi="Verdana"/>
          <w:color w:val="4682B4"/>
          <w:sz w:val="15"/>
          <w:szCs w:val="15"/>
        </w:rPr>
        <w:t>УСЛОВИЯХ</w:t>
      </w:r>
      <w:r>
        <w:rPr>
          <w:rStyle w:val="WW8Num2z0"/>
          <w:rFonts w:ascii="Verdana" w:hAnsi="Verdana"/>
          <w:color w:val="000000"/>
          <w:sz w:val="15"/>
          <w:szCs w:val="15"/>
        </w:rPr>
        <w:t> </w:t>
      </w:r>
      <w:r>
        <w:rPr>
          <w:rFonts w:ascii="Verdana" w:hAnsi="Verdana"/>
          <w:color w:val="000000"/>
          <w:sz w:val="15"/>
          <w:szCs w:val="15"/>
        </w:rPr>
        <w:t>ПРОФЕССИОНАЛЬНОГО ОБУЧЕНИЯ СТУДЕНТОВ</w:t>
      </w:r>
    </w:p>
    <w:p w:rsidR="009C2090" w:rsidRDefault="009C2090" w:rsidP="009C2090">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ПЕДОГОГИЧЕСКОГО</w:t>
      </w:r>
      <w:r>
        <w:rPr>
          <w:rStyle w:val="WW8Num2z0"/>
          <w:rFonts w:ascii="Verdana" w:hAnsi="Verdana"/>
          <w:color w:val="000000"/>
          <w:sz w:val="15"/>
          <w:szCs w:val="15"/>
        </w:rPr>
        <w:t> </w:t>
      </w:r>
      <w:r>
        <w:rPr>
          <w:rFonts w:ascii="Verdana" w:hAnsi="Verdana"/>
          <w:color w:val="000000"/>
          <w:sz w:val="15"/>
          <w:szCs w:val="15"/>
        </w:rPr>
        <w:t>КОЛЛЕДЖА</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Общая характеристика организации опытно-экспериментальной работы.</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Технология непрерывного профессионального развития студентов.</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Оценка результатов опытно-экспериментальной работы и их обсуждение.</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9C2090" w:rsidRDefault="009C2090" w:rsidP="009C2090">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"Модель методического обеспечения развития дошкольников в условиях непрерывного педагогического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обусловлена повышением требований науки и практики к профессиональной подготовке</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специалистов дошкольных образовательных учреждений с учетом возрастающей роли человека в современном мире, социальной потребностью общества в</w:t>
      </w:r>
      <w:r>
        <w:rPr>
          <w:rStyle w:val="WW8Num2z0"/>
          <w:rFonts w:ascii="Verdana" w:hAnsi="Verdana"/>
          <w:color w:val="000000"/>
          <w:sz w:val="15"/>
          <w:szCs w:val="15"/>
        </w:rPr>
        <w:t> </w:t>
      </w:r>
      <w:r>
        <w:rPr>
          <w:rStyle w:val="WW8Num3z0"/>
          <w:rFonts w:ascii="Verdana" w:hAnsi="Verdana"/>
          <w:color w:val="4682B4"/>
          <w:sz w:val="15"/>
          <w:szCs w:val="15"/>
        </w:rPr>
        <w:t>педагоге</w:t>
      </w:r>
      <w:r>
        <w:rPr>
          <w:rFonts w:ascii="Verdana" w:hAnsi="Verdana"/>
          <w:color w:val="000000"/>
          <w:sz w:val="15"/>
          <w:szCs w:val="15"/>
        </w:rPr>
        <w:t>, способном самостоятельно осуществлять проектировочные функции в условиях выбора образовательных альтернатив, возрастанием значимости подготовки кадров как составной части системы непрерывного обучения в изменяющемся социуме.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Сегодня, как отмечают многие ученые (С.Я.Батышев, А.П.Беляева, Э.Ф.Зеер, А.Я.Найн и др.), вместо одноразового базового образования, служившего раньше человеку фундаментом всей его профессиональной деятельности, требуется образование на всю жизнь.</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в полной мере относится к педагогическим коллективам учреждений и среднего специального,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Из этого проистекает понимание непрерывного профессионального развития как метода сопровождения деловой карьеры каждого субъекта, какого бы уровня, вида или качества базовое образование он ни имел.</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науке и практике при разработке этого направления определился целый ряд</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вопросов, требующих комплексного решения. Это и организационное переустройство учебного процесса с учетом психофизиологических особенностей</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Fonts w:ascii="Verdana" w:hAnsi="Verdana"/>
          <w:color w:val="000000"/>
          <w:sz w:val="15"/>
          <w:szCs w:val="15"/>
        </w:rPr>
        <w:t>, и совершенствование дидактических принципов, связанных с внедрением</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содержания обучения, индивидуализацией усвоения знаний, развитием</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учащихся, реализацией их творческого потенциала, и пересмотр процессуальных основ обучения и воспитания, позволяющих сделать приоритетным развитие человека.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Социально-экономическая ситуация в стране убедительно показала, что коренное изменение системы обучения и воспитания, которая отвечала бы 3 современным тенденциям образования, не может быть достигнуто в рамках традиционной модели, т.к. в новых условиях от специалиста запрашиваются не столько конкретные знания,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 сколько способности ориентироваться в непростых жизненных, производственных ситуациях, принимать верные решения,</w:t>
      </w:r>
      <w:r>
        <w:rPr>
          <w:rStyle w:val="WW8Num2z0"/>
          <w:rFonts w:ascii="Verdana" w:hAnsi="Verdana"/>
          <w:color w:val="000000"/>
          <w:sz w:val="15"/>
          <w:szCs w:val="15"/>
        </w:rPr>
        <w:t> </w:t>
      </w:r>
      <w:r>
        <w:rPr>
          <w:rStyle w:val="WW8Num3z0"/>
          <w:rFonts w:ascii="Verdana" w:hAnsi="Verdana"/>
          <w:color w:val="4682B4"/>
          <w:sz w:val="15"/>
          <w:szCs w:val="15"/>
        </w:rPr>
        <w:t>грамотно</w:t>
      </w:r>
      <w:r>
        <w:rPr>
          <w:rStyle w:val="WW8Num2z0"/>
          <w:rFonts w:ascii="Verdana" w:hAnsi="Verdana"/>
          <w:color w:val="000000"/>
          <w:sz w:val="15"/>
          <w:szCs w:val="15"/>
        </w:rPr>
        <w:t> </w:t>
      </w:r>
      <w:r>
        <w:rPr>
          <w:rFonts w:ascii="Verdana" w:hAnsi="Verdana"/>
          <w:color w:val="000000"/>
          <w:sz w:val="15"/>
          <w:szCs w:val="15"/>
        </w:rPr>
        <w:t>определять цели и способы их реализации, брать на себя ответственность за конечный результат своей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перечисленное выше можно принять за критерии оценки качества образования, с одной стороны, и профессиональной пригодности специалиста, с другой. Такой подход требует иной идеологии, иной системы ценностей в педагогических изысканиях и, прежде всего, ориентации на человека.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современном образовании назрела проблема создания инновационной модели профессионального обучения, рассчитанной, в нашем случае, на подготовку</w:t>
      </w:r>
      <w:r>
        <w:rPr>
          <w:rStyle w:val="WW8Num2z0"/>
          <w:rFonts w:ascii="Verdana" w:hAnsi="Verdana"/>
          <w:color w:val="000000"/>
          <w:sz w:val="15"/>
          <w:szCs w:val="15"/>
        </w:rPr>
        <w:t> </w:t>
      </w:r>
      <w:r>
        <w:rPr>
          <w:rStyle w:val="WW8Num3z0"/>
          <w:rFonts w:ascii="Verdana" w:hAnsi="Verdana"/>
          <w:color w:val="4682B4"/>
          <w:sz w:val="15"/>
          <w:szCs w:val="15"/>
        </w:rPr>
        <w:t>выпускников</w:t>
      </w:r>
      <w:r>
        <w:rPr>
          <w:rStyle w:val="WW8Num2z0"/>
          <w:rFonts w:ascii="Verdana" w:hAnsi="Verdana"/>
          <w:color w:val="000000"/>
          <w:sz w:val="15"/>
          <w:szCs w:val="15"/>
        </w:rPr>
        <w:t> </w:t>
      </w:r>
      <w:r>
        <w:rPr>
          <w:rFonts w:ascii="Verdana" w:hAnsi="Verdana"/>
          <w:color w:val="000000"/>
          <w:sz w:val="15"/>
          <w:szCs w:val="15"/>
        </w:rPr>
        <w:t>педколледжа, обладающих устойчивой жизненной и профессиональной позицией, чувством ответственности за свои действия, ситуативным</w:t>
      </w:r>
      <w:r>
        <w:rPr>
          <w:rStyle w:val="WW8Num2z0"/>
          <w:rFonts w:ascii="Verdana" w:hAnsi="Verdana"/>
          <w:color w:val="000000"/>
          <w:sz w:val="15"/>
          <w:szCs w:val="15"/>
        </w:rPr>
        <w:t> </w:t>
      </w:r>
      <w:r>
        <w:rPr>
          <w:rStyle w:val="WW8Num3z0"/>
          <w:rFonts w:ascii="Verdana" w:hAnsi="Verdana"/>
          <w:color w:val="4682B4"/>
          <w:sz w:val="15"/>
          <w:szCs w:val="15"/>
        </w:rPr>
        <w:t>мышлением</w:t>
      </w:r>
      <w:r>
        <w:rPr>
          <w:rFonts w:ascii="Verdana" w:hAnsi="Verdana"/>
          <w:color w:val="000000"/>
          <w:sz w:val="15"/>
          <w:szCs w:val="15"/>
        </w:rPr>
        <w:t>, развитыми способностями непрерывно повышать свой профессиональный уровень в изменяющемся социуме.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Важнейшим фактором реализации идей</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 xml:space="preserve">педагогики на системно-моделирующем уровне профессиональной деятельности является создание такой теоретической модели конструирования педагогического </w:t>
      </w:r>
      <w:r>
        <w:rPr>
          <w:rFonts w:ascii="Verdana" w:hAnsi="Verdana"/>
          <w:color w:val="000000"/>
          <w:sz w:val="15"/>
          <w:szCs w:val="15"/>
        </w:rPr>
        <w:lastRenderedPageBreak/>
        <w:t>процесса, которая могла бы стать</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элементом в профессиональной деятельности выпускников.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создание новой концептуальной модели профессионального обучения педагогических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в соответствии с современными требованиями и условиями социально-экономических реформ отвечает объективной насущной необходимости научно-обоснованного подхода к разрешению значимых в свете нашей проблемы противоречий между:</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гуманистической ориентацией процесса реформирования системы образования в целом и отсутствием тщательной проработанности этих идей в конкретных образовательных моделях; 4</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образовательными проектами, предлагаемыми педагогами-практиками, и недостаточной их научной обоснованностью;</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активным участием педагогов-практиков в реализации новых подходов к обучению, воспитанию и отсутствием системно-моделирующего уровня осуществления педагогической деятельности у большинства из них;</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инновационными технологиями профессионального обучения и неадекватным ему</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обеспечением, не реализующим цели техно логии;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различными ориентациями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обучающихся образовательных учреждений на характер и результаты обучения и отсутствием технологических разработок, позволяющих согласовать их между собой и основными положениями гуманистической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стихийно сложившимся и</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накапливаемым опытом непрерывного профессионального развития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 $ • «</w:t>
      </w:r>
      <w:r>
        <w:rPr>
          <w:rStyle w:val="WW8Num3z0"/>
          <w:rFonts w:ascii="Verdana" w:hAnsi="Verdana"/>
          <w:color w:val="4682B4"/>
          <w:sz w:val="15"/>
          <w:szCs w:val="15"/>
        </w:rPr>
        <w:t>фронтальными</w:t>
      </w:r>
      <w:r>
        <w:rPr>
          <w:rFonts w:ascii="Verdana" w:hAnsi="Verdana"/>
          <w:color w:val="000000"/>
          <w:sz w:val="15"/>
          <w:szCs w:val="15"/>
        </w:rPr>
        <w:t>» формами обучения и индивидуальными способами учебно-познавательной деятельности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Разрешение данных противоречий позволяет обосновать проблему создания концептуальной модели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развития дошкольников в условиях непрерывного педагогического образования как психолого-педагогическую и отнести объект изыскания к области теории и методики дошкольного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исследо-ф вания. Создать новую модель методического обеспечения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отвечающую современным требованиям, предъявляемым к специалисту, оказалось возможным благодаря новой парадигме образования, в которой обучение строится на основе нового содержания и новых организационных форм и технологий (А.С.Белкин, А.П.Беляева, К.Я.Вазина, Э.Ф.Зеер, М.П.Сибирская, Н.Ф.Талызина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мнению ученых инновационная модель должна отвечать требованиям системности (В.П.Зинченко, Г.Н.Сериков, П.С.Хейфец, Д.Ж.Хьюз, Г.П.Щедровицкий, Б.Г.Юдин и др.), быть технологичной (В.С.Збаровский, И.А.Калараш, М.В.Кларин, В.Ю.Питюков) и иметь прогнозируемый результат обучения (В.С.Гершунский, В.О.Кутьев, В.И.Михеев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Современная модель обучения должна также быть на уровне высоких требований, предъявляемых к образованию в конце XX - начале XXI в. в аспекте развития человека. Это, прежде всего, развитие интеллектуальных способностей (В.В.Давыдов, Э.Ф.Зеер, В.Франкл, Э.Фромм и др.), социальной активности (А.Г.Венделин, А.А.Вербицкий, Я.Л.Коломинский, Б.Саймон и др.), сознания</w:t>
      </w:r>
      <w:r>
        <w:rPr>
          <w:rStyle w:val="WW8Num2z0"/>
          <w:rFonts w:ascii="Verdana" w:hAnsi="Verdana"/>
          <w:color w:val="000000"/>
          <w:sz w:val="15"/>
          <w:szCs w:val="15"/>
        </w:rPr>
        <w:t> </w:t>
      </w:r>
      <w:r>
        <w:rPr>
          <w:rStyle w:val="WW8Num3z0"/>
          <w:rFonts w:ascii="Verdana" w:hAnsi="Verdana"/>
          <w:color w:val="4682B4"/>
          <w:sz w:val="15"/>
          <w:szCs w:val="15"/>
        </w:rPr>
        <w:t>обучаемых</w:t>
      </w:r>
      <w:r>
        <w:rPr>
          <w:rStyle w:val="WW8Num2z0"/>
          <w:rFonts w:ascii="Verdana" w:hAnsi="Verdana"/>
          <w:color w:val="000000"/>
          <w:sz w:val="15"/>
          <w:szCs w:val="15"/>
        </w:rPr>
        <w:t> </w:t>
      </w:r>
      <w:r>
        <w:rPr>
          <w:rFonts w:ascii="Verdana" w:hAnsi="Verdana"/>
          <w:color w:val="000000"/>
          <w:sz w:val="15"/>
          <w:szCs w:val="15"/>
        </w:rPr>
        <w:t>(А.П.Алексеев, К.Я.Вазина, В.С.Лазарев, М.К.Мамардашвили, А.К.Маркова, А.Я.Найн, Ю.А.Шрейдер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 наконец, модель должна способствовать духовному развитию человека, его уникальности, что позволяет формировать в процессе обучения стойкую мировоззренческую позицию человека, стремление к</w:t>
      </w:r>
      <w:r>
        <w:rPr>
          <w:rStyle w:val="WW8Num2z0"/>
          <w:rFonts w:ascii="Verdana" w:hAnsi="Verdana"/>
          <w:color w:val="000000"/>
          <w:sz w:val="15"/>
          <w:szCs w:val="15"/>
        </w:rPr>
        <w:t> </w:t>
      </w:r>
      <w:r>
        <w:rPr>
          <w:rStyle w:val="WW8Num3z0"/>
          <w:rFonts w:ascii="Verdana" w:hAnsi="Verdana"/>
          <w:color w:val="4682B4"/>
          <w:sz w:val="15"/>
          <w:szCs w:val="15"/>
        </w:rPr>
        <w:t>саморазвитию</w:t>
      </w:r>
      <w:r>
        <w:rPr>
          <w:rStyle w:val="WW8Num2z0"/>
          <w:rFonts w:ascii="Verdana" w:hAnsi="Verdana"/>
          <w:color w:val="000000"/>
          <w:sz w:val="15"/>
          <w:szCs w:val="15"/>
        </w:rPr>
        <w:t> </w:t>
      </w:r>
      <w:r>
        <w:rPr>
          <w:rFonts w:ascii="Verdana" w:hAnsi="Verdana"/>
          <w:color w:val="000000"/>
          <w:sz w:val="15"/>
          <w:szCs w:val="15"/>
        </w:rPr>
        <w:t>и творчеству (К.Я.Вазина, В.К.Вилюнас, М.А.Галагузова, В.П.Зинченко, М.К.Мамардашвили идр.).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влияние на логику исследования оказали философские положения о дискретности и непрерывности развития личности и профессионального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Style w:val="WW8Num2z0"/>
          <w:rFonts w:ascii="Verdana" w:hAnsi="Verdana"/>
          <w:color w:val="000000"/>
          <w:sz w:val="15"/>
          <w:szCs w:val="15"/>
        </w:rPr>
        <w:t> </w:t>
      </w:r>
      <w:r>
        <w:rPr>
          <w:rFonts w:ascii="Verdana" w:hAnsi="Verdana"/>
          <w:color w:val="000000"/>
          <w:sz w:val="15"/>
          <w:szCs w:val="15"/>
        </w:rPr>
        <w:t>специалиста (В.П.Зинченко, Г.П.Щедровицкий и др.), а также труды ученых, освещающих методологические и теоретические аспекты развития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педагогов (В.П.Беспалько, Б.С.Гершунский, Н.В.Кузьмина, А.К.Маркова, Н.М.Таланчук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Большой интерес для исследования проблемы непрерывного профессионального развития обучающихся и создания инновационной модели оказали работы по теории деятельности (Л.С.Выготский, П.Я.Гальперин, В.В.Давыдов, С.Л.Рубинштейн, Н.Ф.Талызина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 взаимосвязи общего и профессионального образования в своих трудах освещают С.Я.Батышев, Г.Е.Зборовский, А.Я.Найн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 менее значимыми являются и вопросы формирования мотивации в процессе труда и деятельности (Б.Г.Ананьев, Л.И.Божович, Э.Ф.Зеер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Весьма полезными оказались также работы отечественных и зарубежных авторов, рассматривающих проблему профессионального</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с точки зрения потребностей личности, ее саморегуляции, надситуатив-ной активности, формирования профессиональной «Я-концепции», модели профессиональной карьеры и жизненного пути (Р.Бернс, В.Джемс, Е.А.Климов, О.А.Конопкин, А.Н.Леонтьев, А.Маслоу, Р.Мейли, Г.Олпорт, Ф.Хоппе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в настоящее время как в теории, так и в практике не получила должного обоснования проблема моделирования непрерывного профессионального развития студентов в профессиональных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и его диверсификация в образовательный процесс.</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русле нашего исследования из отмеченного следует, что, с одной стороны, назрела практическая потребность в разработке научно обоснованной модели управления и самоуправления развитием человека как гражданина и профессионала, которая обеспечивала бы подготовку педагогов дошкольных образовательных учреждений, обладающих способностями и</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решать новые воспитательные, познавательные проблемы, осознающих пути реализации богатейших возможностей человека, начиная с первых лет жизни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создающих условия для проявления его уникальности, стимулирующие</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а с другой стороны - существует определенный недостаток знаний по структуризации этого процесса и приданию ему качества самоуправляемости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выполнена на основе ведущих научных идей профессора К.Я.Вазиной, рассматривающей непрерывное профессиональное образование как</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совокупность средств, способов и форм непрерывного развития профессиональной компетентности, культуры,</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профессиональных потребностей, способностей, сознания человека.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Недостаточная разработанность проблемы методического обеспечения развития дошкольников и ее большая практическая значимость побудили нас избрать тему исследования: «Модель методического обеспечения развития дошкольников в условиях непрерывного педагогического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проблема исследования заключается в теоретическом осмыслении и опытно-экспериментальной проверке сущности методического обеспечения развития дошкольников в условиях непрерывного профессионального обучения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Цель исследования - разработать, теоретически обосновать и экспериментально проверить инновационную технологическую модель методического обеспечения развития дошкольников в условиях непрерывного </w:t>
      </w:r>
      <w:r>
        <w:rPr>
          <w:rFonts w:ascii="Verdana" w:hAnsi="Verdana"/>
          <w:color w:val="000000"/>
          <w:sz w:val="15"/>
          <w:szCs w:val="15"/>
        </w:rPr>
        <w:lastRenderedPageBreak/>
        <w:t>профессионального обучения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система дошкольного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инновационная технологическая модель методического обеспечения развития дошкольников в условиях непрерывного педагогического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развитие дошкольников будет обеспечено на новом качественном уровне, если его осуществлять на основе инновационной модели методического обеспечения развития дошкольников в условиях непрерывного профессионального обучения студентов педагогического колледжа, которая обеспечивает:</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соответствие уровня развития специалиста дошкольного учреждения требованиям рынка труда и потребностям общества;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системность</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содержания;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 и достаточность</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средств;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технологическую организацию учебного процесса;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отслеживание, систематизацию и тиражирование инновационного опыта непрерывного профессионального развития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были поставлены и решались следующие задачи: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генезис инновационного способа организации современного обучения.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и обосновать концептуальную модель методического обеспечения развития дошкольников в условиях непрерывного профессионального обучения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процессе экспериментальной работы апробировать педагогические условия организации непрерывного профессионального развития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технологическое обеспечение концептуальной модели на уровне системы самоорганизации,</w:t>
      </w:r>
      <w:r>
        <w:rPr>
          <w:rStyle w:val="WW8Num2z0"/>
          <w:rFonts w:ascii="Verdana" w:hAnsi="Verdana"/>
          <w:color w:val="000000"/>
          <w:sz w:val="15"/>
          <w:szCs w:val="15"/>
        </w:rPr>
        <w:t> </w:t>
      </w:r>
      <w:r>
        <w:rPr>
          <w:rStyle w:val="WW8Num3z0"/>
          <w:rFonts w:ascii="Verdana" w:hAnsi="Verdana"/>
          <w:color w:val="4682B4"/>
          <w:sz w:val="15"/>
          <w:szCs w:val="15"/>
        </w:rPr>
        <w:t>самообразования</w:t>
      </w:r>
      <w:r>
        <w:rPr>
          <w:rStyle w:val="WW8Num2z0"/>
          <w:rFonts w:ascii="Verdana" w:hAnsi="Verdana"/>
          <w:color w:val="000000"/>
          <w:sz w:val="15"/>
          <w:szCs w:val="15"/>
        </w:rPr>
        <w:t> </w:t>
      </w:r>
      <w:r>
        <w:rPr>
          <w:rFonts w:ascii="Verdana" w:hAnsi="Verdana"/>
          <w:color w:val="000000"/>
          <w:sz w:val="15"/>
          <w:szCs w:val="15"/>
        </w:rPr>
        <w:t>и самоменеджмента.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явились философские положения теории познания (В.И.Вернадский, В.В.Давыдов и др.), системный подход к непрерывной профессиональной подготовке кадров (К.Я.Вазина, Е.В.Ткаченко, Г.П.Щедровицкий, Ю.Г.Юдин и др.), теория деятельности (Л.С.Выготский, А.Н.Леонтьев и др.), методология и методы исследования профессионального образования, управления профессиональной подготовкой и повышением квалификационной подготовки кадров (С.Я.Батышев, А.П.Беляева, К.Я.Вазина, Э.Ф.Зеер, А.Я.Найн и др.), ведущие положения психолого-педагогической науки в области персонифицированного подхода к организации обучения, отражающие следующие проблемы:</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педагогических систем и педагогическая прогностика (В.П.Беспалько, И.В.Бестужев-Лада, Б.С.Гершунский, Г.П.Щедровицкий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инновации (В.И.Загвязинский, А.Я.</w:t>
      </w:r>
      <w:r>
        <w:rPr>
          <w:rStyle w:val="WW8Num2z0"/>
          <w:rFonts w:ascii="Verdana" w:hAnsi="Verdana"/>
          <w:color w:val="000000"/>
          <w:sz w:val="15"/>
          <w:szCs w:val="15"/>
        </w:rPr>
        <w:t> </w:t>
      </w:r>
      <w:r>
        <w:rPr>
          <w:rStyle w:val="WW8Num3z0"/>
          <w:rFonts w:ascii="Verdana" w:hAnsi="Verdana"/>
          <w:color w:val="4682B4"/>
          <w:sz w:val="15"/>
          <w:szCs w:val="15"/>
        </w:rPr>
        <w:t>Найн</w:t>
      </w:r>
      <w:r>
        <w:rPr>
          <w:rFonts w:ascii="Verdana" w:hAnsi="Verdana"/>
          <w:color w:val="000000"/>
          <w:sz w:val="15"/>
          <w:szCs w:val="15"/>
        </w:rPr>
        <w:t>, Е.В.Ткаченко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•мотивация как источник активности личности в процессе обучения (Л.И.Божович, Н.В.Кузьмина, А.К.Маркова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•моделирование как всеобщий метод педагогического исследования (В.П.Беспалько, В.В.Краевский, М.С.Шмакин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•личностно ориентированный подход к совершенствованию педагогической деятельности на основе научного анализа и обратной связи (Э.Ф.</w:t>
      </w:r>
      <w:r>
        <w:rPr>
          <w:rStyle w:val="WW8Num2z0"/>
          <w:rFonts w:ascii="Verdana" w:hAnsi="Verdana"/>
          <w:color w:val="000000"/>
          <w:sz w:val="15"/>
          <w:szCs w:val="15"/>
        </w:rPr>
        <w:t> </w:t>
      </w:r>
      <w:r>
        <w:rPr>
          <w:rStyle w:val="WW8Num3z0"/>
          <w:rFonts w:ascii="Verdana" w:hAnsi="Verdana"/>
          <w:color w:val="4682B4"/>
          <w:sz w:val="15"/>
          <w:szCs w:val="15"/>
        </w:rPr>
        <w:t>Зеер</w:t>
      </w:r>
      <w:r>
        <w:rPr>
          <w:rFonts w:ascii="Verdana" w:hAnsi="Verdana"/>
          <w:color w:val="000000"/>
          <w:sz w:val="15"/>
          <w:szCs w:val="15"/>
        </w:rPr>
        <w:t>, В.Ю.Кричевский, Г.Н.Сериков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•технологический подход к обучению (К.Я.Вазина, В.С.Збаровский, М.В.Кларин, М.П.Сибирская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развития личности на основе единства компонентов общего, профессионального и социо-культурного образования (Ю.К.Бабанский, В.И.Загвязинский и др.).</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опытно-экспериментальное исследование проводилось на кафедре профессиональных, педагогических технологий Волжского государственного инженерно-педагогического института, в Нижегородском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научные положения, результаты опытно-экспериментальной работы проверялись в Самарском педагогическом колледже, на курсах и семинарах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педагогического колледжа, практических работников дошкольных образовательных учреждений Нижнего Новгорода и области, в учебных заведениях Перми, Челябинска, Сургута. Исследованием было охвачено 397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Избранная методологическая основа и поставленные задачи определили процедуры теоретико-экспериментального изыскания, которое проводилось в несколько этапов в период с 19В9 по 2000 г.</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(1989 - 1992) изучались и анализировались отечественные и зарубежные источники по методологии, теории и методике профессионального образования; инновационный опыт системы базового профессионального образования; научные работы, сопряженные с темой диссертационного изыскания; формулировались противоречия, уточнялись цель, объект и предмет научного проекта.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методы исследования: наблюдение, интервьюирование студентов и педагогических кадров; изучение различных программ и подходов к проблеме инновационного обучения, непрерывного развития студентов; обобщение</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опыта по проблеме исследования; изучение научных источников;</w:t>
      </w:r>
      <w:r>
        <w:rPr>
          <w:rStyle w:val="WW8Num3z0"/>
          <w:rFonts w:ascii="Verdana" w:hAnsi="Verdana"/>
          <w:color w:val="4682B4"/>
          <w:sz w:val="15"/>
          <w:szCs w:val="15"/>
        </w:rPr>
        <w:t>анкетирование</w:t>
      </w:r>
      <w:r>
        <w:rPr>
          <w:rFonts w:ascii="Verdana" w:hAnsi="Verdana"/>
          <w:color w:val="000000"/>
          <w:sz w:val="15"/>
          <w:szCs w:val="15"/>
        </w:rPr>
        <w:t>; обработка исследовательских материалов.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(1993 - 1997) разрабатывалась концептуальная модель, система технологического обеспечения учебного процесса; проверялись основные положения опытно-экспериментальной работы; уточнялись педагогические условия, повышающие уровень профессиональной подготовки выпускников.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методы данного этапа: анализ профессиональной подготовки студентов, уровня их</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непрерывному профессиональному развитию; анкетирование; педагогический эксперимент; педагогическое моделирование.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(1998 - 2000) проводились анализ и теоретическое обобщение данных опытно-экспериментальной работы; корректировалась концептуальная модель методического обеспечения развития дошкольников в условиях непрерывного профессионального образования; была завершена апробация педагогических условий, обеспечивающих эффективность непрерывного профессионального развития студентов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методы исследования: анализ теоретических положений и их коррекция; анализ и оценка отсроченных результатов экспериментальной работы; систематизация эмпирической фактологии; наблюдение за повышением уровня готовности студентов к непрерывному профессиональному развитию; формулирование общих выводов и разработка комплекта технологического обеспечения непрерывного профессионального развития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следующем:</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Создана модель методического обеспечения развития дошкольников в условиях непрерывного профессионального обучения студентов в педагогическом учебном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Fonts w:ascii="Verdana" w:hAnsi="Verdana"/>
          <w:color w:val="000000"/>
          <w:sz w:val="15"/>
          <w:szCs w:val="15"/>
        </w:rPr>
        <w:t>, адаптированная к логике, содержанию и тем</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11 пам развития образования как многопрофильной и дифференцированной</w:t>
      </w:r>
      <w:r>
        <w:rPr>
          <w:rStyle w:val="WW8Num2z0"/>
          <w:rFonts w:ascii="Verdana" w:hAnsi="Verdana"/>
          <w:color w:val="000000"/>
          <w:sz w:val="15"/>
          <w:szCs w:val="15"/>
        </w:rPr>
        <w:t> </w:t>
      </w:r>
      <w:r>
        <w:rPr>
          <w:rStyle w:val="WW8Num3z0"/>
          <w:rFonts w:ascii="Verdana" w:hAnsi="Verdana"/>
          <w:color w:val="4682B4"/>
          <w:sz w:val="15"/>
          <w:szCs w:val="15"/>
        </w:rPr>
        <w:t>саморазвивающейся</w:t>
      </w:r>
      <w:r>
        <w:rPr>
          <w:rStyle w:val="WW8Num2z0"/>
          <w:rFonts w:ascii="Verdana" w:hAnsi="Verdana"/>
          <w:color w:val="000000"/>
          <w:sz w:val="15"/>
          <w:szCs w:val="15"/>
        </w:rPr>
        <w:t> </w:t>
      </w:r>
      <w:r>
        <w:rPr>
          <w:rFonts w:ascii="Verdana" w:hAnsi="Verdana"/>
          <w:color w:val="000000"/>
          <w:sz w:val="15"/>
          <w:szCs w:val="15"/>
        </w:rPr>
        <w:t>общественной практики.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Дана сущностная характеристика непрерывного профессионального развития студентов педагогического колледжа, которое рассматривается как необратимый,</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Fonts w:ascii="Verdana" w:hAnsi="Verdana"/>
          <w:color w:val="000000"/>
          <w:sz w:val="15"/>
          <w:szCs w:val="15"/>
        </w:rPr>
        <w:t>, закономерный, непрерывный процесс формирования потребностей, способностей, сознания человека.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 обоснованы и экспериментально проверены педагогические условия внедрения модели методического обеспечения развития дошкольников в технологический процесс инновационного обучения.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работы заключается в том, что модель методического обеспечения развития дошкольников в условиях непрерывного педагогического образования и рекомендации по ее использованию дополняют теоретические исследования по изучению методов собственной деятельности</w:t>
      </w:r>
      <w:r>
        <w:rPr>
          <w:rStyle w:val="WW8Num3z0"/>
          <w:rFonts w:ascii="Verdana" w:hAnsi="Verdana"/>
          <w:color w:val="4682B4"/>
          <w:sz w:val="15"/>
          <w:szCs w:val="15"/>
        </w:rPr>
        <w:t>обучающегося</w:t>
      </w:r>
      <w:r>
        <w:rPr>
          <w:rStyle w:val="WW8Num2z0"/>
          <w:rFonts w:ascii="Verdana" w:hAnsi="Verdana"/>
          <w:color w:val="000000"/>
          <w:sz w:val="15"/>
          <w:szCs w:val="15"/>
        </w:rPr>
        <w:t> </w:t>
      </w:r>
      <w:r>
        <w:rPr>
          <w:rFonts w:ascii="Verdana" w:hAnsi="Verdana"/>
          <w:color w:val="000000"/>
          <w:sz w:val="15"/>
          <w:szCs w:val="15"/>
        </w:rPr>
        <w:t>по самоорганизации, самообразованию и управлению самим собой.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изыскания. Результаты исследования имеют</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уровень практической значимости. Разработана интегрированная блочно-модульная</w:t>
      </w:r>
      <w:r>
        <w:rPr>
          <w:rStyle w:val="WW8Num2z0"/>
          <w:rFonts w:ascii="Verdana" w:hAnsi="Verdana"/>
          <w:color w:val="000000"/>
          <w:sz w:val="15"/>
          <w:szCs w:val="15"/>
        </w:rPr>
        <w:t> </w:t>
      </w:r>
      <w:r>
        <w:rPr>
          <w:rStyle w:val="WW8Num3z0"/>
          <w:rFonts w:ascii="Verdana" w:hAnsi="Verdana"/>
          <w:color w:val="4682B4"/>
          <w:sz w:val="15"/>
          <w:szCs w:val="15"/>
        </w:rPr>
        <w:t>обучающая</w:t>
      </w:r>
      <w:r>
        <w:rPr>
          <w:rStyle w:val="WW8Num2z0"/>
          <w:rFonts w:ascii="Verdana" w:hAnsi="Verdana"/>
          <w:color w:val="000000"/>
          <w:sz w:val="15"/>
          <w:szCs w:val="15"/>
        </w:rPr>
        <w:t> </w:t>
      </w:r>
      <w:r>
        <w:rPr>
          <w:rFonts w:ascii="Verdana" w:hAnsi="Verdana"/>
          <w:color w:val="000000"/>
          <w:sz w:val="15"/>
          <w:szCs w:val="15"/>
        </w:rPr>
        <w:t>программа по музыкальному развитию</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и комплект методического обеспечения к ней, который включает в себя: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•системы модулей по блокам программы;</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•систему «</w:t>
      </w:r>
      <w:r>
        <w:rPr>
          <w:rStyle w:val="WW8Num3z0"/>
          <w:rFonts w:ascii="Verdana" w:hAnsi="Verdana"/>
          <w:color w:val="4682B4"/>
          <w:sz w:val="15"/>
          <w:szCs w:val="15"/>
        </w:rPr>
        <w:t>древ понятий</w:t>
      </w:r>
      <w:r>
        <w:rPr>
          <w:rFonts w:ascii="Verdana" w:hAnsi="Verdana"/>
          <w:color w:val="000000"/>
          <w:sz w:val="15"/>
          <w:szCs w:val="15"/>
        </w:rPr>
        <w:t>» с выводными знаниями;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понятийно-терминологический словарь;</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•систему</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(предметных) средств;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•правила и алгоритмы музыкально-педагогической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•систему технологических ситуаций;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•систему критериев оценки качества обучения студентов музыкально-педагогической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и внедрена технологическая модель методического обеспечения развития дошкольников. Экспериментально проверена эффективность инновационной модели технологической организации обучения, которая может быть использована для непрерывного профессионального развития обучающихся всех типов образовательных учреждений.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Основная практическая значимость работы заключается в непрерывном профессиональном развитии студентов, что обеспечивает качество подготовки специалистов дошкольных образовательных учреждений. Совокупность положений и выводов, содержащихся в диссертации, позволяет существенно повысить профессиональную подготовку будущих</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сделать этот процесс прогрессивным и управляемым.</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обусловлены применением методологически современных системных исследований с использованием философских, педагогических, психологических,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источников, разнообразных методов теоретико-экспериментальных исследований проблемы; широкой апробацией и внедрением полученных результатов в практику педагогического колледжа и дошкольных образовательных учреждений города; исследованием динамики развития способностей студентов в опытно-экспериментальной работе; личным участием в руководстве научно-методической деятельностью в качестве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на протяжении 20 лет, председателя предметно-цикловой комиссии колледжа - в течение 7 лет; в проведении региональных, муниципальных семинаров и курсов в рамках заявленной проблемы с практическими работниками дошкольных образовательных учреждений и коллегами из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рациональным сочетанием в учебном процессе теоретических и экспериментальных методов.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Обсуждение, апробация и внедрение результатов исследования осуществлялись в процессе: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•научно-педагогической деятельности в Нижегородском педагогическом колледже;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проведения методических семинаров в Нижегородском центре авторской школы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человека» при Волжском инженерно-педагогическом институте для</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заведующих и музыкальных руководителей дошкольных образовательных учреждений;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•непосредственного участия в работе российских и региональных научно-практических конференций, семинаров по обмену инновационным опытом: «</w:t>
      </w:r>
      <w:r>
        <w:rPr>
          <w:rStyle w:val="WW8Num3z0"/>
          <w:rFonts w:ascii="Verdana" w:hAnsi="Verdana"/>
          <w:color w:val="4682B4"/>
          <w:sz w:val="15"/>
          <w:szCs w:val="15"/>
        </w:rPr>
        <w:t>Проблемы обновления содержания дошкольного образования</w:t>
      </w:r>
      <w:r>
        <w:rPr>
          <w:rFonts w:ascii="Verdana" w:hAnsi="Verdana"/>
          <w:color w:val="000000"/>
          <w:sz w:val="15"/>
          <w:szCs w:val="15"/>
        </w:rPr>
        <w:t>» (Иваново, 1994); «</w:t>
      </w:r>
      <w:r>
        <w:rPr>
          <w:rStyle w:val="WW8Num3z0"/>
          <w:rFonts w:ascii="Verdana" w:hAnsi="Verdana"/>
          <w:color w:val="4682B4"/>
          <w:sz w:val="15"/>
          <w:szCs w:val="15"/>
        </w:rPr>
        <w:t>Современные подходы к подготовке специалистов</w:t>
      </w:r>
      <w:r>
        <w:rPr>
          <w:rFonts w:ascii="Verdana" w:hAnsi="Verdana"/>
          <w:color w:val="000000"/>
          <w:sz w:val="15"/>
          <w:szCs w:val="15"/>
        </w:rPr>
        <w:t>» (Тула, 1994); «</w:t>
      </w:r>
      <w:r>
        <w:rPr>
          <w:rStyle w:val="WW8Num3z0"/>
          <w:rFonts w:ascii="Verdana" w:hAnsi="Verdana"/>
          <w:color w:val="4682B4"/>
          <w:sz w:val="15"/>
          <w:szCs w:val="15"/>
        </w:rPr>
        <w:t>Активные средства обучения</w:t>
      </w:r>
      <w:r>
        <w:rPr>
          <w:rFonts w:ascii="Verdana" w:hAnsi="Verdana"/>
          <w:color w:val="000000"/>
          <w:sz w:val="15"/>
          <w:szCs w:val="15"/>
        </w:rPr>
        <w:t>» (Самара, 1995, 1996); «</w:t>
      </w:r>
      <w:r>
        <w:rPr>
          <w:rStyle w:val="WW8Num3z0"/>
          <w:rFonts w:ascii="Verdana" w:hAnsi="Verdana"/>
          <w:color w:val="4682B4"/>
          <w:sz w:val="15"/>
          <w:szCs w:val="15"/>
        </w:rPr>
        <w:t>Проблемы непрерывного педагогического образования</w:t>
      </w:r>
      <w:r>
        <w:rPr>
          <w:rFonts w:ascii="Verdana" w:hAnsi="Verdana"/>
          <w:color w:val="000000"/>
          <w:sz w:val="15"/>
          <w:szCs w:val="15"/>
        </w:rPr>
        <w:t>» (Н.Новгород, 1995);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традиции воспитания в России» (Н.Новгород, 1996); «</w:t>
      </w:r>
      <w:r>
        <w:rPr>
          <w:rStyle w:val="WW8Num3z0"/>
          <w:rFonts w:ascii="Verdana" w:hAnsi="Verdana"/>
          <w:color w:val="4682B4"/>
          <w:sz w:val="15"/>
          <w:szCs w:val="15"/>
        </w:rPr>
        <w:t>Проблемы непрерывного многоуровневого профессионального образования</w:t>
      </w:r>
      <w:r>
        <w:rPr>
          <w:rFonts w:ascii="Verdana" w:hAnsi="Verdana"/>
          <w:color w:val="000000"/>
          <w:sz w:val="15"/>
          <w:szCs w:val="15"/>
        </w:rPr>
        <w:t>» (Н.Новгород, 1997); «Профессиональная</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педагога и развитие профессиональных способностей студентов» (Н.Новгород, 1998); «</w:t>
      </w:r>
      <w:r>
        <w:rPr>
          <w:rStyle w:val="WW8Num3z0"/>
          <w:rFonts w:ascii="Verdana" w:hAnsi="Verdana"/>
          <w:color w:val="4682B4"/>
          <w:sz w:val="15"/>
          <w:szCs w:val="15"/>
        </w:rPr>
        <w:t>Инновационная деятельность образовательного учреждения</w:t>
      </w:r>
      <w:r>
        <w:rPr>
          <w:rFonts w:ascii="Verdana" w:hAnsi="Verdana"/>
          <w:color w:val="000000"/>
          <w:sz w:val="15"/>
          <w:szCs w:val="15"/>
        </w:rPr>
        <w:t>» (Самара, 2000); «</w:t>
      </w:r>
      <w:r>
        <w:rPr>
          <w:rStyle w:val="WW8Num3z0"/>
          <w:rFonts w:ascii="Verdana" w:hAnsi="Verdana"/>
          <w:color w:val="4682B4"/>
          <w:sz w:val="15"/>
          <w:szCs w:val="15"/>
        </w:rPr>
        <w:t>Актуальные вопросы развития образования и производства</w:t>
      </w:r>
      <w:r>
        <w:rPr>
          <w:rFonts w:ascii="Verdana" w:hAnsi="Verdana"/>
          <w:color w:val="000000"/>
          <w:sz w:val="15"/>
          <w:szCs w:val="15"/>
        </w:rPr>
        <w:t>» (Н.Новгород, 2000).</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опытной работы внедрялись в практику деятельности образовательных учреждений в виде публикаций и выступлений, а также в ходе обмена</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материалами и опытом работы ряда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Нижегородской области, Волго-Вятского и Уральского регионов Российской Федерации.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Всего автором по теме исследования опубликовано 13 работ. Ключевые понятия исследования: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•непрерывность - философская категория, означает «взаимосвязь (взаимообусловленность) элементов и состояний объекта. Всякий материальный объект есть единство прерывности и непрерывности»;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 необратимый, целенаправленный, закономерный процесс изменения потребностей, способностей, сознания человека;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 образ объекта, процесса, явления; как средство изменения отношения человека к миру; как образец (стандарт) для тиражирования процесса или явления;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технология - целенаправленный, непрерывный, ал-горитмичный процесс, обеспечивающий непрерывное саморазвитие потребностей, способностей, сознания обучающихся с получением точного, прогнозируемого результата.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Эффективность процесса развития дошкольников раскрывается в инновационной концептуальной модели, которая обусловлена, с одной стороны, структурными компонентами самого процесса профессионального становления специалиста, а с другой, - динамикой</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педагогом эталонами профессиональной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Технологическая модель организации образовательного пространства является основой инновационного обучения, т.к. создает все необходимые ф и достаточные условия непрерывного профессионального развития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модели включает в себя семь функционально связанных между собой элементов: научную концепцию, педагогическую позицию, функции педагога,</w:t>
      </w:r>
      <w:r>
        <w:rPr>
          <w:rStyle w:val="WW8Num2z0"/>
          <w:rFonts w:ascii="Verdana" w:hAnsi="Verdana"/>
          <w:color w:val="000000"/>
          <w:sz w:val="15"/>
          <w:szCs w:val="15"/>
        </w:rPr>
        <w:t> </w:t>
      </w:r>
      <w:r>
        <w:rPr>
          <w:rStyle w:val="WW8Num3z0"/>
          <w:rFonts w:ascii="Verdana" w:hAnsi="Verdana"/>
          <w:color w:val="4682B4"/>
          <w:sz w:val="15"/>
          <w:szCs w:val="15"/>
        </w:rPr>
        <w:t>целеполагание</w:t>
      </w:r>
      <w:r>
        <w:rPr>
          <w:rFonts w:ascii="Verdana" w:hAnsi="Verdana"/>
          <w:color w:val="000000"/>
          <w:sz w:val="15"/>
          <w:szCs w:val="15"/>
        </w:rPr>
        <w:t>, системное содержание профессиональной подготовки (систему средств), развивающую технологию, результаты непрерывного профессионального развития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Эффективность непрерывного профессионального развития студен-ф тов обеспечивается следующими </w:t>
      </w:r>
      <w:r>
        <w:rPr>
          <w:rFonts w:ascii="Verdana" w:hAnsi="Verdana"/>
          <w:color w:val="000000"/>
          <w:sz w:val="15"/>
          <w:szCs w:val="15"/>
        </w:rPr>
        <w:lastRenderedPageBreak/>
        <w:t>педагогическими условиями: а) изменением исходных принципов развития профессиональной компетенции педагогов в пользу принципов личностно ориентированного самообразования, связанного с изменением профессиональных потребностей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б) переходом от традиционных способов взаимодействия с</w:t>
      </w:r>
      <w:r>
        <w:rPr>
          <w:rStyle w:val="WW8Num2z0"/>
          <w:rFonts w:ascii="Verdana" w:hAnsi="Verdana"/>
          <w:color w:val="000000"/>
          <w:sz w:val="15"/>
          <w:szCs w:val="15"/>
        </w:rPr>
        <w:t> </w:t>
      </w:r>
      <w:r>
        <w:rPr>
          <w:rStyle w:val="WW8Num3z0"/>
          <w:rFonts w:ascii="Verdana" w:hAnsi="Verdana"/>
          <w:color w:val="4682B4"/>
          <w:sz w:val="15"/>
          <w:szCs w:val="15"/>
        </w:rPr>
        <w:t>обучаемыми</w:t>
      </w:r>
      <w:r>
        <w:rPr>
          <w:rStyle w:val="WW8Num2z0"/>
          <w:rFonts w:ascii="Verdana" w:hAnsi="Verdana"/>
          <w:color w:val="000000"/>
          <w:sz w:val="15"/>
          <w:szCs w:val="15"/>
        </w:rPr>
        <w:t> </w:t>
      </w:r>
      <w:r>
        <w:rPr>
          <w:rFonts w:ascii="Verdana" w:hAnsi="Verdana"/>
          <w:color w:val="000000"/>
          <w:sz w:val="15"/>
          <w:szCs w:val="15"/>
        </w:rPr>
        <w:t>к технологии, обеспечивающей непрерывное развитие их потребностей, способностей, сознания; в) систематизацией предметного содержания.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качестве главных условий эффективности внедрения модели в практику педагогического колледжа выступают: а) наличие объединяющей цели; б) гибкий тип и демократический характер структуры педагогической деятельности; в) высокая профессиональная компетентность преподавателей педагогического учреждения; г)</w:t>
      </w:r>
      <w:r>
        <w:rPr>
          <w:rStyle w:val="WW8Num2z0"/>
          <w:rFonts w:ascii="Verdana" w:hAnsi="Verdana"/>
          <w:color w:val="000000"/>
          <w:sz w:val="15"/>
          <w:szCs w:val="15"/>
        </w:rPr>
        <w:t> </w:t>
      </w:r>
      <w:r>
        <w:rPr>
          <w:rStyle w:val="WW8Num3z0"/>
          <w:rFonts w:ascii="Verdana" w:hAnsi="Verdana"/>
          <w:color w:val="4682B4"/>
          <w:sz w:val="15"/>
          <w:szCs w:val="15"/>
        </w:rPr>
        <w:t>рефлексивная</w:t>
      </w:r>
      <w:r>
        <w:rPr>
          <w:rStyle w:val="WW8Num2z0"/>
          <w:rFonts w:ascii="Verdana" w:hAnsi="Verdana"/>
          <w:color w:val="000000"/>
          <w:sz w:val="15"/>
          <w:szCs w:val="15"/>
        </w:rPr>
        <w:t> </w:t>
      </w:r>
      <w:r>
        <w:rPr>
          <w:rFonts w:ascii="Verdana" w:hAnsi="Verdana"/>
          <w:color w:val="000000"/>
          <w:sz w:val="15"/>
          <w:szCs w:val="15"/>
        </w:rPr>
        <w:t>деятельность педагогов по отслеживанию процесса и результатов непрерывного профессионального развития студентов; д) наличие в учебном заведении единого развивающего пространства, где каждому</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реально обеспечиваются права для его стабильного функционального развития.</w:t>
      </w:r>
    </w:p>
    <w:p w:rsidR="009C2090" w:rsidRDefault="009C2090" w:rsidP="009C2090">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Конкевич, Светлана Васильевна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анкетного опроса свидетельствуют о выраженной потребности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в овладении музыкально-педагогической деятельностью.</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Разработка теоретических основ развития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студентов, практическое освоение ими инновационных подходов к управлению</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развитием детей дошкольного возраста обеспечили подготовку профессионально-компетентного специалиста. Модель непрерывного профессионального развития студентов является и условием, и средством оптимального решения проблемы непрерывного профессионального развития студентов педагогического колледжа.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Повышению личностно-профессиональной компетентности студентов педагогического колледжа способствуют системная</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подготовка по предмету, практикумы по профессиональной деятельности, творческие</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работы, «</w:t>
      </w:r>
      <w:r>
        <w:rPr>
          <w:rStyle w:val="WW8Num3z0"/>
          <w:rFonts w:ascii="Verdana" w:hAnsi="Verdana"/>
          <w:color w:val="4682B4"/>
          <w:sz w:val="15"/>
          <w:szCs w:val="15"/>
        </w:rPr>
        <w:t>круглые столы</w:t>
      </w:r>
      <w:r>
        <w:rPr>
          <w:rFonts w:ascii="Verdana" w:hAnsi="Verdana"/>
          <w:color w:val="000000"/>
          <w:sz w:val="15"/>
          <w:szCs w:val="15"/>
        </w:rPr>
        <w:t>», тематические встречи с практическими работниками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занимающимися инновационной деятельностью, студентами других курсов и отделений, наличие комплекта технологического обеспечения для обучения музыкально-педагогической деятельности (система средств и способов музыкально-педагогической деятельности, система педагогических ситуаций, система критериев качества обучения).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Системный подход к подготовке специалиста, продуктивное взаимодействие в процессе обучения на основе культурных норм и точных критериев позволяют формировать позитивную «Я-концепцию» студентов, обеспечивающую успешную профессиональную деятельность в реальных условиях современного социума.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данных опроса студентов по</w:t>
      </w:r>
      <w:r>
        <w:rPr>
          <w:rStyle w:val="WW8Num2z0"/>
          <w:rFonts w:ascii="Verdana" w:hAnsi="Verdana"/>
          <w:color w:val="000000"/>
          <w:sz w:val="15"/>
          <w:szCs w:val="15"/>
        </w:rPr>
        <w:t> </w:t>
      </w:r>
      <w:r>
        <w:rPr>
          <w:rStyle w:val="WW8Num3z0"/>
          <w:rFonts w:ascii="Verdana" w:hAnsi="Verdana"/>
          <w:color w:val="4682B4"/>
          <w:sz w:val="15"/>
          <w:szCs w:val="15"/>
        </w:rPr>
        <w:t>самооценке</w:t>
      </w:r>
      <w:r>
        <w:rPr>
          <w:rStyle w:val="WW8Num2z0"/>
          <w:rFonts w:ascii="Verdana" w:hAnsi="Verdana"/>
          <w:color w:val="000000"/>
          <w:sz w:val="15"/>
          <w:szCs w:val="15"/>
        </w:rPr>
        <w:t> </w:t>
      </w:r>
      <w:r>
        <w:rPr>
          <w:rFonts w:ascii="Verdana" w:hAnsi="Verdana"/>
          <w:color w:val="000000"/>
          <w:sz w:val="15"/>
          <w:szCs w:val="15"/>
        </w:rPr>
        <w:t>роли личностных качеств в развитии профессионально-педагогической компетентности позволил определить особую значимость таких качеств, как общительность,</w:t>
      </w:r>
      <w:r>
        <w:rPr>
          <w:rStyle w:val="WW8Num2z0"/>
          <w:rFonts w:ascii="Verdana" w:hAnsi="Verdana"/>
          <w:color w:val="000000"/>
          <w:sz w:val="15"/>
          <w:szCs w:val="15"/>
        </w:rPr>
        <w:t> </w:t>
      </w:r>
      <w:r>
        <w:rPr>
          <w:rStyle w:val="WW8Num3z0"/>
          <w:rFonts w:ascii="Verdana" w:hAnsi="Verdana"/>
          <w:color w:val="4682B4"/>
          <w:sz w:val="15"/>
          <w:szCs w:val="15"/>
        </w:rPr>
        <w:t>волевая</w:t>
      </w:r>
      <w:r>
        <w:rPr>
          <w:rStyle w:val="WW8Num2z0"/>
          <w:rFonts w:ascii="Verdana" w:hAnsi="Verdana"/>
          <w:color w:val="000000"/>
          <w:sz w:val="15"/>
          <w:szCs w:val="15"/>
        </w:rPr>
        <w:t> </w:t>
      </w:r>
      <w:r>
        <w:rPr>
          <w:rFonts w:ascii="Verdana" w:hAnsi="Verdana"/>
          <w:color w:val="000000"/>
          <w:sz w:val="15"/>
          <w:szCs w:val="15"/>
        </w:rPr>
        <w:t>активность, трудолюбие, творчество и</w:t>
      </w:r>
      <w:r>
        <w:rPr>
          <w:rStyle w:val="WW8Num2z0"/>
          <w:rFonts w:ascii="Verdana" w:hAnsi="Verdana"/>
          <w:color w:val="000000"/>
          <w:sz w:val="15"/>
          <w:szCs w:val="15"/>
        </w:rPr>
        <w:t> </w:t>
      </w:r>
      <w:r>
        <w:rPr>
          <w:rStyle w:val="WW8Num3z0"/>
          <w:rFonts w:ascii="Verdana" w:hAnsi="Verdana"/>
          <w:color w:val="4682B4"/>
          <w:sz w:val="15"/>
          <w:szCs w:val="15"/>
        </w:rPr>
        <w:t>ситуативность</w:t>
      </w:r>
      <w:r>
        <w:rPr>
          <w:rStyle w:val="WW8Num2z0"/>
          <w:rFonts w:ascii="Verdana" w:hAnsi="Verdana"/>
          <w:color w:val="000000"/>
          <w:sz w:val="15"/>
          <w:szCs w:val="15"/>
        </w:rPr>
        <w:t> </w:t>
      </w:r>
      <w:r>
        <w:rPr>
          <w:rFonts w:ascii="Verdana" w:hAnsi="Verdana"/>
          <w:color w:val="000000"/>
          <w:sz w:val="15"/>
          <w:szCs w:val="15"/>
        </w:rPr>
        <w:t>в формировании музыкально-педагогических способностей.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показало наше исследование, наиболее высокая степень</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обучения наблюдается по следующим модулям:</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мировоззренческому, что доказывает изменение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студентов как главного показателя их</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и к непрерывному саморазвитию, и к построению межличностных отношений на основе уважения и равноправного партнерства;</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психолого-педагогическому, что является, на наш взгляд, результатом систематизации содержания обучения, использования системы</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средств, обеспечивающих должную музыкально-педагогическую информированность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технологическому — объясняется построением обучения на основе развивающих педагогических технологий.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разработанной нами модели непрерывного профессионального развития студентов педагогического колледжа в известной мере разрешается противоречие между</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направленностью процесса реформирования системы образования в целом и отсутствием тщательной проработанности новых идей в конкретных образовательных моделях, что помогает удовлетворить запрос общества на специалиста в сфере профессионального образования, способного адаптироваться к условиям современного рынка труда, готового к непрерывному профессиональному развитию.</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современной ситуации, сложившейся в образовательном пространстве, поступательное развитие педагогической науки в связи с резкой ломкой общественных устоев открывает большие возможности в поиске и внедрении новых средств, форм и способов обучения, разработке и применении на практике новых образовательных моделей.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опытно-экспериментальном исследовании сделана попытка реализации открывшихся возможностей в нескольких направлениях.</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разработана концептуальная модель</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развития дошкольников в условиях непрерывного педагогического образования студентов, методологической основой которой является</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ориентированный, системно-деятельностный, программно-целевой подходы. Предлагаемая модель обеспечивает стабильный непрерывный процесс повышения качества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специалистов дошкольных образовательных учреждений,</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их практической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Созданная модель методического обеспечения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условиях непрерывного профессионального обучения студентов педагогического колледжа позволяет</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избежать стихийности и спонтанности в профессиональном становлении, обеспечивает</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накапливание опыта педагогической деятельности на системно-моделирующем уровне.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отличие от других моделей, предлагаемых педагогами-практиками, данная модель научно обоснована, построена на многолетних высоких педагогических достижениях, имеет четкую структуру, которая включает в себя научную концепцию, профессиональное мировоззрение; педагогические функции; системное содержание профессиональной подготовки (систему средств), развивающую технологию, результаты непрерывного профессионального развития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нами и проверенные на практике педагогические условия непрерывного профессионального развития студентов педагогического колледжа позволили реализовать</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начала в профессиональной подготовке специалистов, осуществить развитие профессиональной компетенции на принципах педагогического проектирования, как способа инновационной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педагогическими условиями являются: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•изменение позиции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 xml:space="preserve">в понимании цели и функции своей профессиональной деятельности, смещение </w:t>
      </w:r>
      <w:r>
        <w:rPr>
          <w:rFonts w:ascii="Verdana" w:hAnsi="Verdana"/>
          <w:color w:val="000000"/>
          <w:sz w:val="15"/>
          <w:szCs w:val="15"/>
        </w:rPr>
        <w:lastRenderedPageBreak/>
        <w:t>акцента с транслирования знаний на формирование стремления студентов к непрерывному профессиональному развитию в течение всей жизни;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•применение развивающих педагогических технологий, обеспечивающих организацию развивающей среды обучения;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•систематизация</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содержания, создание целостной системы средств для развития потребностей, способностей, сознания студентов, позволяющей разрешить противоречие между инновационными технологиями профессионального обучения и неадекватным им</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обеспечением, не реализующим цели технологий.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предлагаемый нами комплект технологического обеспечения входят: •интегрированная блочно-модульная программа «Развитие ребенка-дошкольника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пространстве»; •система модулей по блокам программы; •система «</w:t>
      </w:r>
      <w:r>
        <w:rPr>
          <w:rStyle w:val="WW8Num3z0"/>
          <w:rFonts w:ascii="Verdana" w:hAnsi="Verdana"/>
          <w:color w:val="4682B4"/>
          <w:sz w:val="15"/>
          <w:szCs w:val="15"/>
        </w:rPr>
        <w:t>древ понятий</w:t>
      </w:r>
      <w:r>
        <w:rPr>
          <w:rFonts w:ascii="Verdana" w:hAnsi="Verdana"/>
          <w:color w:val="000000"/>
          <w:sz w:val="15"/>
          <w:szCs w:val="15"/>
        </w:rPr>
        <w:t>» с выводными знаниями; • понятийно-терминологический словарь; •система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предметных средств; •правила и алгоритмы</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•система технологических ситуаций;</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•системы критериев качества обучения студентов музыкально-педагогической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Применение данной системы средств в сочетании с развивающими технологиями позволяет согласовать различные ориентации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обучающихся профессиональных учреждений на характер и результаты обучения в русле основных положений гуманистической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гармонично соединить «</w:t>
      </w:r>
      <w:r>
        <w:rPr>
          <w:rStyle w:val="WW8Num3z0"/>
          <w:rFonts w:ascii="Verdana" w:hAnsi="Verdana"/>
          <w:color w:val="4682B4"/>
          <w:sz w:val="15"/>
          <w:szCs w:val="15"/>
        </w:rPr>
        <w:t>фронтальные</w:t>
      </w:r>
      <w:r>
        <w:rPr>
          <w:rFonts w:ascii="Verdana" w:hAnsi="Verdana"/>
          <w:color w:val="000000"/>
          <w:sz w:val="15"/>
          <w:szCs w:val="15"/>
        </w:rPr>
        <w:t>» формы обучения и индивидуальные способы учебно-познавательной деятельности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Технологическое обеспечение непрерывного музыкально-педагогического обучения студентов осуществлялось на основании программы «Развитие ребенка-дошкольника в музыкальном пространстве».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опытно-экспериментального исследования свидетельствуют, что предлагаемая программа «Развитие ребенка-дошкольника в музыкальном пространстве» дает возможность готовить специалистов для дошкольных образовательных учреждений в соответствии с современными требованиями образования и удовлетворяет потребности студентов в развитии своих способностей в сфере музыкально-педагогической деятельности, а применение ими системы методического обеспечения в практической деятельности создает развивающую среду для их</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исследования нам удалось выделить следующие сочетания качеств личностно-профессиональной компетентности студентов:</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•высокая профессиональная</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по всем параметрам музыкально-педагогической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•высокая профессиональная компетентность и низкая</w:t>
      </w:r>
      <w:r>
        <w:rPr>
          <w:rStyle w:val="WW8Num2z0"/>
          <w:rFonts w:ascii="Verdana" w:hAnsi="Verdana"/>
          <w:color w:val="000000"/>
          <w:sz w:val="15"/>
          <w:szCs w:val="15"/>
        </w:rPr>
        <w:t> </w:t>
      </w:r>
      <w:r>
        <w:rPr>
          <w:rStyle w:val="WW8Num3z0"/>
          <w:rFonts w:ascii="Verdana" w:hAnsi="Verdana"/>
          <w:color w:val="4682B4"/>
          <w:sz w:val="15"/>
          <w:szCs w:val="15"/>
        </w:rPr>
        <w:t>самооценка</w:t>
      </w:r>
      <w:r>
        <w:rPr>
          <w:rStyle w:val="WW8Num2z0"/>
          <w:rFonts w:ascii="Verdana" w:hAnsi="Verdana"/>
          <w:color w:val="000000"/>
          <w:sz w:val="15"/>
          <w:szCs w:val="15"/>
        </w:rPr>
        <w:t> </w:t>
      </w:r>
      <w:r>
        <w:rPr>
          <w:rFonts w:ascii="Verdana" w:hAnsi="Verdana"/>
          <w:color w:val="000000"/>
          <w:sz w:val="15"/>
          <w:szCs w:val="15"/>
        </w:rPr>
        <w:t>компетентности (учеба на износ, непомерно высокая «цена» результата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•высокая профессиональная компетентность и низкая социальная активность (низкий уровень социальной адаптации);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•высокая социальная компетентность и низкая самооценка индивидуальной компетентности (знание себя, своих стремлений и способностей, рациональное и эффективное их использование);</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•низкий уровень профессиональной компетентности по всем параметрам музыкально-педагогической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эффективными организационными формами профессиональной подготовки, задействованными нами в процессе создания и</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модели, являются: теоретические курсы, семинары,</w:t>
      </w:r>
      <w:r>
        <w:rPr>
          <w:rStyle w:val="WW8Num2z0"/>
          <w:rFonts w:ascii="Verdana" w:hAnsi="Verdana"/>
          <w:color w:val="000000"/>
          <w:sz w:val="15"/>
          <w:szCs w:val="15"/>
        </w:rPr>
        <w:t> </w:t>
      </w:r>
      <w:r>
        <w:rPr>
          <w:rStyle w:val="WW8Num3z0"/>
          <w:rFonts w:ascii="Verdana" w:hAnsi="Verdana"/>
          <w:color w:val="4682B4"/>
          <w:sz w:val="15"/>
          <w:szCs w:val="15"/>
        </w:rPr>
        <w:t>практикумы</w:t>
      </w:r>
      <w:r>
        <w:rPr>
          <w:rFonts w:ascii="Verdana" w:hAnsi="Verdana"/>
          <w:color w:val="000000"/>
          <w:sz w:val="15"/>
          <w:szCs w:val="15"/>
        </w:rPr>
        <w:t>, технологические ситуации, самостоятельная познавательно-творческая работы студентов, встречи с педагогами-инноваторами, композиторами, комплексные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со студентами других курсов и отделений, обладающими яркой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индивидуальностью</w:t>
      </w:r>
      <w:r>
        <w:rPr>
          <w:rFonts w:ascii="Verdana" w:hAnsi="Verdana"/>
          <w:color w:val="000000"/>
          <w:sz w:val="15"/>
          <w:szCs w:val="15"/>
        </w:rPr>
        <w:t>, «</w:t>
      </w:r>
      <w:r>
        <w:rPr>
          <w:rStyle w:val="WW8Num3z0"/>
          <w:rFonts w:ascii="Verdana" w:hAnsi="Verdana"/>
          <w:color w:val="4682B4"/>
          <w:sz w:val="15"/>
          <w:szCs w:val="15"/>
        </w:rPr>
        <w:t>круглые столы</w:t>
      </w:r>
      <w:r>
        <w:rPr>
          <w:rFonts w:ascii="Verdana" w:hAnsi="Verdana"/>
          <w:color w:val="000000"/>
          <w:sz w:val="15"/>
          <w:szCs w:val="15"/>
        </w:rPr>
        <w:t>».</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организационно-методические условия разрешения противоречия между</w:t>
      </w:r>
      <w:r>
        <w:rPr>
          <w:rStyle w:val="WW8Num2z0"/>
          <w:rFonts w:ascii="Verdana" w:hAnsi="Verdana"/>
          <w:color w:val="000000"/>
          <w:sz w:val="15"/>
          <w:szCs w:val="15"/>
        </w:rPr>
        <w:t> </w:t>
      </w:r>
      <w:r>
        <w:rPr>
          <w:rStyle w:val="WW8Num3z0"/>
          <w:rFonts w:ascii="Verdana" w:hAnsi="Verdana"/>
          <w:color w:val="4682B4"/>
          <w:sz w:val="15"/>
          <w:szCs w:val="15"/>
        </w:rPr>
        <w:t>узкопрофессиональной</w:t>
      </w:r>
      <w:r>
        <w:rPr>
          <w:rStyle w:val="WW8Num2z0"/>
          <w:rFonts w:ascii="Verdana" w:hAnsi="Verdana"/>
          <w:color w:val="000000"/>
          <w:sz w:val="15"/>
          <w:szCs w:val="15"/>
        </w:rPr>
        <w:t> </w:t>
      </w:r>
      <w:r>
        <w:rPr>
          <w:rFonts w:ascii="Verdana" w:hAnsi="Verdana"/>
          <w:color w:val="000000"/>
          <w:sz w:val="15"/>
          <w:szCs w:val="15"/>
        </w:rPr>
        <w:t>ориентацией студентов в повышении профессиональной компетенции и расширением круга знаний в смежных областях могут быть систематизированы следующим образом:</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•создание предпосылок и мотивации</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в профессионально-педагогической деятельности;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•непрерывное повышение профессиональных знаний в сфере базового профессионального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•управление процессом обучения на основе образовательной парадигмы личностно ориентированного обучения.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система средств, методов и организационных форм процесса развития была подвергнута экспериментальной проверке в соответствии с задачами и методами исследования; разработанные критерии эффективности профессионального обучения соотнесены со структурой</w:t>
      </w:r>
      <w:r>
        <w:rPr>
          <w:rStyle w:val="WW8Num2z0"/>
          <w:rFonts w:ascii="Verdana" w:hAnsi="Verdana"/>
          <w:color w:val="000000"/>
          <w:sz w:val="15"/>
          <w:szCs w:val="15"/>
        </w:rPr>
        <w:t> </w:t>
      </w:r>
      <w:r>
        <w:rPr>
          <w:rStyle w:val="WW8Num3z0"/>
          <w:rFonts w:ascii="Verdana" w:hAnsi="Verdana"/>
          <w:color w:val="4682B4"/>
          <w:sz w:val="15"/>
          <w:szCs w:val="15"/>
        </w:rPr>
        <w:t>самоактуализации</w:t>
      </w:r>
      <w:r>
        <w:rPr>
          <w:rFonts w:ascii="Verdana" w:hAnsi="Verdana"/>
          <w:color w:val="000000"/>
          <w:sz w:val="15"/>
          <w:szCs w:val="15"/>
        </w:rPr>
        <w:t>, что позволило осуществить опытно-экспериментальное исследование и получить результаты, отвечающие требованиям достоверности и корректности.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Научно-методические рекомендации по музыкально-педагогическому обучению студентов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могут быть использованы как в инновационном профессиональном комплексе, так и в обширном пространстве базового профессионального 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подтвердила выдвинутую в исследовании гипотезу.</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Поставленная перед изысканием цель достигнута, а задачи решены.</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проблема непрерывного профессионального музыкально-педагогического развития студентов остается актуальной в связи со все возрастающей потребностью реформирующегося социума в специалистах дошкольных образовательных учреждений, осознающих</w:t>
      </w:r>
      <w:r>
        <w:rPr>
          <w:rStyle w:val="WW8Num2z0"/>
          <w:rFonts w:ascii="Verdana" w:hAnsi="Verdana"/>
          <w:color w:val="000000"/>
          <w:sz w:val="15"/>
          <w:szCs w:val="15"/>
        </w:rPr>
        <w:t> </w:t>
      </w:r>
      <w:r>
        <w:rPr>
          <w:rStyle w:val="WW8Num3z0"/>
          <w:rFonts w:ascii="Verdana" w:hAnsi="Verdana"/>
          <w:color w:val="4682B4"/>
          <w:sz w:val="15"/>
          <w:szCs w:val="15"/>
        </w:rPr>
        <w:t>самоценность</w:t>
      </w:r>
      <w:r>
        <w:rPr>
          <w:rStyle w:val="WW8Num2z0"/>
          <w:rFonts w:ascii="Verdana" w:hAnsi="Verdana"/>
          <w:color w:val="000000"/>
          <w:sz w:val="15"/>
          <w:szCs w:val="15"/>
        </w:rPr>
        <w:t> </w:t>
      </w:r>
      <w:r>
        <w:rPr>
          <w:rFonts w:ascii="Verdana" w:hAnsi="Verdana"/>
          <w:color w:val="000000"/>
          <w:sz w:val="15"/>
          <w:szCs w:val="15"/>
        </w:rPr>
        <w:t>ребенка дошкольного возраста, уникальность каждого человека, обладающих развитыми творческими способностями, владеющих развивающими технологиями.</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проблема, выбранная нами для изучения, многоаспектная, а потому перспективна и нуждается в дальнейшей глубокой и разнообразной проработке. На наш взгляд, интересными и полезными в последующем развитии проблемы можно считать следующие направления: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наиболее эффективных способов и средств творческого становления педагога-профессионала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9C2090" w:rsidRDefault="009C2090" w:rsidP="009C209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•создание интегрированных моделей как профессионального образования, так и развития дошкольников; • • исследование роли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как средства непрерывного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человека. Ф</w:t>
      </w:r>
    </w:p>
    <w:p w:rsidR="009C2090" w:rsidRDefault="009C2090" w:rsidP="009C2090">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Конкевич, Светлана Васильевна, 2000 год</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О.А. Общепедагогическая подготовка учителей в системе высшего педагогического образования. — М.: Просвещение, 1984. — 223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Адлер</w:t>
      </w:r>
      <w:r>
        <w:rPr>
          <w:rStyle w:val="WW8Num2z0"/>
          <w:rFonts w:ascii="Verdana" w:hAnsi="Verdana"/>
          <w:color w:val="000000"/>
          <w:sz w:val="15"/>
          <w:szCs w:val="15"/>
        </w:rPr>
        <w:t> </w:t>
      </w:r>
      <w:r>
        <w:rPr>
          <w:rFonts w:ascii="Verdana" w:hAnsi="Verdana"/>
          <w:color w:val="000000"/>
          <w:sz w:val="15"/>
          <w:szCs w:val="15"/>
        </w:rPr>
        <w:t>Ю.П., Маркова Е.В. Планирование эксперимента при поиске оптимальных условий. — М.: Наука, 1986. — 316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Н.А. Личностно-ориентированное обучение: вопросы теории и практики. — Тюмень:</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1997. — 216с.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Амкин М.С. Управленческие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 как их формировать? // Соц. труд, 1983. — № 6. — С. 43-45.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Личностно-гуманная основа педагогического процесса. — Минск, 1990. — 559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 Л.: Изд-во Ленигр. унта, 1969. —339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 416 с.t 8.</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Н.М. Обучение студентов решению инновационных задач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1998. — № 4. — С. 59-62.</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Узловые вопросы теории функциональной системы. — М.: Наука, 1980. — 197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Ю.Арисменди А.Л.</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музыкальное воспитание — М.: Прогресс, 1989. — 174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П.Асафьев 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 Л.: Музыка. 1973 — 142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 12.</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О системном подходе в социальном познании // Вопр.</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Философии, 1973. — № 6. — С. 99.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И.Атутов П.Р. Технология и современное образование // Педагогика, 1996. —№2, —С. 11-14.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Бабаджан</w:t>
      </w:r>
      <w:r>
        <w:rPr>
          <w:rStyle w:val="WW8Num2z0"/>
          <w:rFonts w:ascii="Verdana" w:hAnsi="Verdana"/>
          <w:color w:val="000000"/>
          <w:sz w:val="15"/>
          <w:szCs w:val="15"/>
        </w:rPr>
        <w:t> </w:t>
      </w:r>
      <w:r>
        <w:rPr>
          <w:rFonts w:ascii="Verdana" w:hAnsi="Verdana"/>
          <w:color w:val="000000"/>
          <w:sz w:val="15"/>
          <w:szCs w:val="15"/>
        </w:rPr>
        <w:t>Т.С. Музыкальное воспитание детей раннего возраста М: Просвещение, 1967. — 191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Проблема повышения эффективности педагогических исследований. — М.: Педагогика, 1982. — 192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Баранова</w:t>
      </w:r>
      <w:r>
        <w:rPr>
          <w:rStyle w:val="WW8Num2z0"/>
          <w:rFonts w:ascii="Verdana" w:hAnsi="Verdana"/>
          <w:color w:val="000000"/>
          <w:sz w:val="15"/>
          <w:szCs w:val="15"/>
        </w:rPr>
        <w:t> </w:t>
      </w:r>
      <w:r>
        <w:rPr>
          <w:rFonts w:ascii="Verdana" w:hAnsi="Verdana"/>
          <w:color w:val="000000"/>
          <w:sz w:val="15"/>
          <w:szCs w:val="15"/>
        </w:rPr>
        <w:t>Е.В. Проблема самореализации личности: философско-культурологический аспект: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Моск. ун-т. — М., 1992. — 17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Барболин</w:t>
      </w:r>
      <w:r>
        <w:rPr>
          <w:rStyle w:val="WW8Num2z0"/>
          <w:rFonts w:ascii="Verdana" w:hAnsi="Verdana"/>
          <w:color w:val="000000"/>
          <w:sz w:val="15"/>
          <w:szCs w:val="15"/>
        </w:rPr>
        <w:t> </w:t>
      </w:r>
      <w:r>
        <w:rPr>
          <w:rFonts w:ascii="Verdana" w:hAnsi="Verdana"/>
          <w:color w:val="000000"/>
          <w:sz w:val="15"/>
          <w:szCs w:val="15"/>
        </w:rPr>
        <w:t>М.П. Методические основы развивающего обучения /</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НИИ ПТО. — М.: Высш. шк., 1991. — 230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Батышев</w:t>
      </w:r>
      <w:r>
        <w:rPr>
          <w:rStyle w:val="WW8Num2z0"/>
          <w:rFonts w:ascii="Verdana" w:hAnsi="Verdana"/>
          <w:color w:val="000000"/>
          <w:sz w:val="15"/>
          <w:szCs w:val="15"/>
        </w:rPr>
        <w:t> </w:t>
      </w:r>
      <w:r>
        <w:rPr>
          <w:rFonts w:ascii="Verdana" w:hAnsi="Verdana"/>
          <w:color w:val="000000"/>
          <w:sz w:val="15"/>
          <w:szCs w:val="15"/>
        </w:rPr>
        <w:t>С.Я. Реформа профессиональной школы: опыт, поиск, задачи реализации. — М.: Высш. шк., 1987. — 343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Основные категории теории воспитания и функции в развитии педагогической науки. Автореф. дис. . д-ра пед. наук, — Казань:</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ИТП АПН СССР. 1977. — 36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Ситуация успеха. Как ее создать? М.: Просвещение, 1991.- 176 с.21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А.П. Дидактические принципы профессиональной подготовки в</w:t>
      </w:r>
      <w:r>
        <w:rPr>
          <w:rStyle w:val="WW8Num2z0"/>
          <w:rFonts w:ascii="Verdana" w:hAnsi="Verdana"/>
          <w:color w:val="000000"/>
          <w:sz w:val="15"/>
          <w:szCs w:val="15"/>
        </w:rPr>
        <w:t> </w:t>
      </w:r>
      <w:r>
        <w:rPr>
          <w:rStyle w:val="WW8Num3z0"/>
          <w:rFonts w:ascii="Verdana" w:hAnsi="Verdana"/>
          <w:color w:val="4682B4"/>
          <w:sz w:val="15"/>
          <w:szCs w:val="15"/>
        </w:rPr>
        <w:t>профтехучилищах</w:t>
      </w:r>
      <w:r>
        <w:rPr>
          <w:rFonts w:ascii="Verdana" w:hAnsi="Verdana"/>
          <w:color w:val="000000"/>
          <w:sz w:val="15"/>
          <w:szCs w:val="15"/>
        </w:rPr>
        <w:t>: Метод, пособие для работников</w:t>
      </w:r>
      <w:r>
        <w:rPr>
          <w:rStyle w:val="WW8Num2z0"/>
          <w:rFonts w:ascii="Verdana" w:hAnsi="Verdana"/>
          <w:color w:val="000000"/>
          <w:sz w:val="15"/>
          <w:szCs w:val="15"/>
        </w:rPr>
        <w:t> </w:t>
      </w:r>
      <w:r>
        <w:rPr>
          <w:rStyle w:val="WW8Num3z0"/>
          <w:rFonts w:ascii="Verdana" w:hAnsi="Verdana"/>
          <w:color w:val="4682B4"/>
          <w:sz w:val="15"/>
          <w:szCs w:val="15"/>
        </w:rPr>
        <w:t>профтехобразования</w:t>
      </w:r>
      <w:r>
        <w:rPr>
          <w:rFonts w:ascii="Verdana" w:hAnsi="Verdana"/>
          <w:color w:val="000000"/>
          <w:sz w:val="15"/>
          <w:szCs w:val="15"/>
        </w:rPr>
        <w:t>. -М.: Высш. шк., 1991.-205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Берне</w:t>
      </w:r>
      <w:r>
        <w:rPr>
          <w:rStyle w:val="WW8Num2z0"/>
          <w:rFonts w:ascii="Verdana" w:hAnsi="Verdana"/>
          <w:color w:val="000000"/>
          <w:sz w:val="15"/>
          <w:szCs w:val="15"/>
        </w:rPr>
        <w:t> </w:t>
      </w:r>
      <w:r>
        <w:rPr>
          <w:rFonts w:ascii="Verdana" w:hAnsi="Verdana"/>
          <w:color w:val="000000"/>
          <w:sz w:val="15"/>
          <w:szCs w:val="15"/>
        </w:rPr>
        <w:t>Э.Р. Развитие Я-концепции и воспитание: Пер. с англ. М.:</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Программированное обучение. Дидактические основы. — М.:</w:t>
      </w:r>
      <w:r>
        <w:rPr>
          <w:rStyle w:val="WW8Num2z0"/>
          <w:rFonts w:ascii="Verdana" w:hAnsi="Verdana"/>
          <w:color w:val="000000"/>
          <w:sz w:val="15"/>
          <w:szCs w:val="15"/>
        </w:rPr>
        <w:t> </w:t>
      </w:r>
      <w:r>
        <w:rPr>
          <w:rStyle w:val="WW8Num3z0"/>
          <w:rFonts w:ascii="Verdana" w:hAnsi="Verdana"/>
          <w:color w:val="4682B4"/>
          <w:sz w:val="15"/>
          <w:szCs w:val="15"/>
        </w:rPr>
        <w:t>ВГУ</w:t>
      </w:r>
      <w:r>
        <w:rPr>
          <w:rFonts w:ascii="Verdana" w:hAnsi="Verdana"/>
          <w:color w:val="000000"/>
          <w:sz w:val="15"/>
          <w:szCs w:val="15"/>
        </w:rPr>
        <w:t>, 1970. — 408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 М.: Педагогика, 1989. — 191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Бестужев-Лада И.В. Школа XXI века: размышления о</w:t>
      </w:r>
      <w:r>
        <w:rPr>
          <w:rStyle w:val="WW8Num2z0"/>
          <w:rFonts w:ascii="Verdana" w:hAnsi="Verdana"/>
          <w:color w:val="000000"/>
          <w:sz w:val="15"/>
          <w:szCs w:val="15"/>
        </w:rPr>
        <w:t> </w:t>
      </w:r>
      <w:r>
        <w:rPr>
          <w:rStyle w:val="WW8Num3z0"/>
          <w:rFonts w:ascii="Verdana" w:hAnsi="Verdana"/>
          <w:color w:val="4682B4"/>
          <w:sz w:val="15"/>
          <w:szCs w:val="15"/>
        </w:rPr>
        <w:t>будущем</w:t>
      </w:r>
      <w:r>
        <w:rPr>
          <w:rStyle w:val="WW8Num2z0"/>
          <w:rFonts w:ascii="Verdana" w:hAnsi="Verdana"/>
          <w:color w:val="000000"/>
          <w:sz w:val="15"/>
          <w:szCs w:val="15"/>
        </w:rPr>
        <w:t> </w:t>
      </w:r>
      <w:r>
        <w:rPr>
          <w:rFonts w:ascii="Verdana" w:hAnsi="Verdana"/>
          <w:color w:val="000000"/>
          <w:sz w:val="15"/>
          <w:szCs w:val="15"/>
        </w:rPr>
        <w:t>// Педагогика, 1990 — № 8. — С. 103-113.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Психологические закономерности формирования личности в онтогенезе // Вопр. психологии, 1976. —№6. — С. 45-53.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Большой энциклопедический словарь: В 2-х т. — М.: Сов. энциклопедия, 1991. — 1 т.:788 е., 2 т.: 768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Бондаревский</w:t>
      </w:r>
      <w:r>
        <w:rPr>
          <w:rStyle w:val="WW8Num2z0"/>
          <w:rFonts w:ascii="Verdana" w:hAnsi="Verdana"/>
          <w:color w:val="000000"/>
          <w:sz w:val="15"/>
          <w:szCs w:val="15"/>
        </w:rPr>
        <w:t> </w:t>
      </w:r>
      <w:r>
        <w:rPr>
          <w:rFonts w:ascii="Verdana" w:hAnsi="Verdana"/>
          <w:color w:val="000000"/>
          <w:sz w:val="15"/>
          <w:szCs w:val="15"/>
        </w:rPr>
        <w:t>В.Б. Воспитание интереса к знаниям и потребности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Fonts w:ascii="Verdana" w:hAnsi="Verdana"/>
          <w:color w:val="000000"/>
          <w:sz w:val="15"/>
          <w:szCs w:val="15"/>
        </w:rPr>
        <w:t>. — М.: Просвещение, 1985. — 143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Борисенко</w:t>
      </w:r>
      <w:r>
        <w:rPr>
          <w:rStyle w:val="WW8Num2z0"/>
          <w:rFonts w:ascii="Verdana" w:hAnsi="Verdana"/>
          <w:color w:val="000000"/>
          <w:sz w:val="15"/>
          <w:szCs w:val="15"/>
        </w:rPr>
        <w:t> </w:t>
      </w:r>
      <w:r>
        <w:rPr>
          <w:rFonts w:ascii="Verdana" w:hAnsi="Verdana"/>
          <w:color w:val="000000"/>
          <w:sz w:val="15"/>
          <w:szCs w:val="15"/>
        </w:rPr>
        <w:t>С.Б. Методы формирования и диагностика</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учителей: Дис. . канд. пед. наук. — Ворошиловград: ВГПИ, 1988. — 234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 .Я. Модель саморазвития человека. — Н.Новгород: НПН МО РФ, 1994. —268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Непрерывное профессиональное саморазвитие педагогического коллектива. — Н.Новгород, 1993. — 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Психологическая структура личности // Среднее специальное образование, 1987. — № 1. — С. 19-21.</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Саморазвитие человека и технологическая организация образовательного пространства: концепция, опыт. — Челябинск: ГУ</w:t>
      </w:r>
      <w:r>
        <w:rPr>
          <w:rStyle w:val="WW8Num2z0"/>
          <w:rFonts w:ascii="Verdana" w:hAnsi="Verdana"/>
          <w:color w:val="000000"/>
          <w:sz w:val="15"/>
          <w:szCs w:val="15"/>
        </w:rPr>
        <w:t> </w:t>
      </w:r>
      <w:r>
        <w:rPr>
          <w:rStyle w:val="WW8Num3z0"/>
          <w:rFonts w:ascii="Verdana" w:hAnsi="Verdana"/>
          <w:color w:val="4682B4"/>
          <w:sz w:val="15"/>
          <w:szCs w:val="15"/>
        </w:rPr>
        <w:t>ПТО</w:t>
      </w:r>
      <w:r>
        <w:rPr>
          <w:rFonts w:ascii="Verdana" w:hAnsi="Verdana"/>
          <w:color w:val="000000"/>
          <w:sz w:val="15"/>
          <w:szCs w:val="15"/>
        </w:rPr>
        <w:t>, 1997. —242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Петров Ю.Н., Белиловский В.Д. Педагогический менеджмент (концепция, опыт работы). — М.: Педагогика, 1991. — 268 с.4 35.</w:t>
      </w:r>
      <w:r>
        <w:rPr>
          <w:rStyle w:val="WW8Num3z0"/>
          <w:rFonts w:ascii="Verdana" w:hAnsi="Verdana"/>
          <w:color w:val="4682B4"/>
          <w:sz w:val="15"/>
          <w:szCs w:val="15"/>
        </w:rPr>
        <w:t>Вайн</w:t>
      </w:r>
      <w:r>
        <w:rPr>
          <w:rStyle w:val="WW8Num2z0"/>
          <w:rFonts w:ascii="Verdana" w:hAnsi="Verdana"/>
          <w:color w:val="000000"/>
          <w:sz w:val="15"/>
          <w:szCs w:val="15"/>
        </w:rPr>
        <w:t> </w:t>
      </w:r>
      <w:r>
        <w:rPr>
          <w:rFonts w:ascii="Verdana" w:hAnsi="Verdana"/>
          <w:color w:val="000000"/>
          <w:sz w:val="15"/>
          <w:szCs w:val="15"/>
        </w:rPr>
        <w:t>В.М. О педагогике сотрудничества // Вестн. высш. шк., 1991. —5. —С. 41-44.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Валицкая</w:t>
      </w:r>
      <w:r>
        <w:rPr>
          <w:rStyle w:val="WW8Num2z0"/>
          <w:rFonts w:ascii="Verdana" w:hAnsi="Verdana"/>
          <w:color w:val="000000"/>
          <w:sz w:val="15"/>
          <w:szCs w:val="15"/>
        </w:rPr>
        <w:t> </w:t>
      </w:r>
      <w:r>
        <w:rPr>
          <w:rFonts w:ascii="Verdana" w:hAnsi="Verdana"/>
          <w:color w:val="000000"/>
          <w:sz w:val="15"/>
          <w:szCs w:val="15"/>
        </w:rPr>
        <w:t>А.И. Культуротворческая школа: концепция и модель образовательного процесса // Педагогика, 1998. — № 4. — С. 12-18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Введение в психологию / Под общ. ред. А.В. Петровского. — М.: Из-дат. центр "Академия", 1997. — 496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Венделин</w:t>
      </w:r>
      <w:r>
        <w:rPr>
          <w:rStyle w:val="WW8Num2z0"/>
          <w:rFonts w:ascii="Verdana" w:hAnsi="Verdana"/>
          <w:color w:val="000000"/>
          <w:sz w:val="15"/>
          <w:szCs w:val="15"/>
        </w:rPr>
        <w:t> </w:t>
      </w:r>
      <w:r>
        <w:rPr>
          <w:rFonts w:ascii="Verdana" w:hAnsi="Verdana"/>
          <w:color w:val="000000"/>
          <w:sz w:val="15"/>
          <w:szCs w:val="15"/>
        </w:rPr>
        <w:t>А.Г. Подготовка и принятие управленческого решения: Методологический аспект. — М.: Экономика, 1977. — 239 с.ф 39.</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Активное обучение в высшей школе: Методологический аспект. — М.: Высш. шк., 1991. — 207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Учеб. пособие. — М.: Просвещение, 1971. — 240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1968.—413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Кенеман А.В.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детском саду / Учеб. Пособие. — М:.Просвещение, 1983. — 256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Владиславлев</w:t>
      </w:r>
      <w:r>
        <w:rPr>
          <w:rStyle w:val="WW8Num2z0"/>
          <w:rFonts w:ascii="Verdana" w:hAnsi="Verdana"/>
          <w:color w:val="000000"/>
          <w:sz w:val="15"/>
          <w:szCs w:val="15"/>
        </w:rPr>
        <w:t> </w:t>
      </w:r>
      <w:r>
        <w:rPr>
          <w:rFonts w:ascii="Verdana" w:hAnsi="Verdana"/>
          <w:color w:val="000000"/>
          <w:sz w:val="15"/>
          <w:szCs w:val="15"/>
        </w:rPr>
        <w:t>А.П. Непрерывное образование: проблемы и перспективы. — М.: Педагогика, 1978. — С. 175.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Вопросы теории и эстетики музыки. — М.: Музыка, 1973. Вып. 12.221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J1.C. Воображение и творчество в детском возрасте. — М.: Просвещение, 1991.— 90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Выготский JI.C. Педагогическая психология. — М.: Педагогика, 1991.-479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Галагузова</w:t>
      </w:r>
      <w:r>
        <w:rPr>
          <w:rStyle w:val="WW8Num2z0"/>
          <w:rFonts w:ascii="Verdana" w:hAnsi="Verdana"/>
          <w:color w:val="000000"/>
          <w:sz w:val="15"/>
          <w:szCs w:val="15"/>
        </w:rPr>
        <w:t> </w:t>
      </w:r>
      <w:r>
        <w:rPr>
          <w:rFonts w:ascii="Verdana" w:hAnsi="Verdana"/>
          <w:color w:val="000000"/>
          <w:sz w:val="15"/>
          <w:szCs w:val="15"/>
        </w:rPr>
        <w:t>М.А. Теоретические основы формирования творческой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в процессе политехнической подготовки: Дис. . д-ра пед. наук. —М., 1987, —365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ребенка. — М.: Изд-во Моск. ун-та, 1985. — 45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Гарифуллин</w:t>
      </w:r>
      <w:r>
        <w:rPr>
          <w:rStyle w:val="WW8Num2z0"/>
          <w:rFonts w:ascii="Verdana" w:hAnsi="Verdana"/>
          <w:color w:val="000000"/>
          <w:sz w:val="15"/>
          <w:szCs w:val="15"/>
        </w:rPr>
        <w:t> </w:t>
      </w:r>
      <w:r>
        <w:rPr>
          <w:rFonts w:ascii="Verdana" w:hAnsi="Verdana"/>
          <w:color w:val="000000"/>
          <w:sz w:val="15"/>
          <w:szCs w:val="15"/>
        </w:rPr>
        <w:t>М.М. Дидактические условия формирования культуры учебной деятельности студентов: Автореф. дис. . канд. пед. наук. — Казань: НИИПТО, 1987, — 19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Россия: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Кризис образования в России на пороге XXI века /</w:t>
      </w:r>
      <w:r>
        <w:rPr>
          <w:rStyle w:val="WW8Num2z0"/>
          <w:rFonts w:ascii="Verdana" w:hAnsi="Verdana"/>
          <w:color w:val="000000"/>
          <w:sz w:val="15"/>
          <w:szCs w:val="15"/>
        </w:rPr>
        <w:t> </w:t>
      </w:r>
      <w:r>
        <w:rPr>
          <w:rStyle w:val="WW8Num3z0"/>
          <w:rFonts w:ascii="Verdana" w:hAnsi="Verdana"/>
          <w:color w:val="4682B4"/>
          <w:sz w:val="15"/>
          <w:szCs w:val="15"/>
        </w:rPr>
        <w:t>НПО</w:t>
      </w:r>
      <w:r>
        <w:rPr>
          <w:rFonts w:ascii="Verdana" w:hAnsi="Verdana"/>
          <w:color w:val="000000"/>
          <w:sz w:val="15"/>
          <w:szCs w:val="15"/>
        </w:rPr>
        <w:t>. Челяб. фил. — Челябинск, 1993. — 240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Гласс Д., Стенли Д. Статические методы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психологии. — М.: Наука, 1976. — 470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Гмучин М.К. Обучение и переобучение кадров приоритетная проблема современности // Профессионал, 1992. — № 1-2. — С. 14-17.</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В.Н., Филлипов В.Н. Философия образования в условиях духовного обновления России. — Барнаул:</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1994. — 376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Грибов</w:t>
      </w:r>
      <w:r>
        <w:rPr>
          <w:rStyle w:val="WW8Num2z0"/>
          <w:rFonts w:ascii="Verdana" w:hAnsi="Verdana"/>
          <w:color w:val="000000"/>
          <w:sz w:val="15"/>
          <w:szCs w:val="15"/>
        </w:rPr>
        <w:t> </w:t>
      </w:r>
      <w:r>
        <w:rPr>
          <w:rFonts w:ascii="Verdana" w:hAnsi="Verdana"/>
          <w:color w:val="000000"/>
          <w:sz w:val="15"/>
          <w:szCs w:val="15"/>
        </w:rPr>
        <w:t>B.C. К вопросу о понятийно-терминологическом аппарате // Сов. педагогика, 1983. — № 6. — С. 14-19.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Гудзеев</w:t>
      </w:r>
      <w:r>
        <w:rPr>
          <w:rStyle w:val="WW8Num2z0"/>
          <w:rFonts w:ascii="Verdana" w:hAnsi="Verdana"/>
          <w:color w:val="000000"/>
          <w:sz w:val="15"/>
          <w:szCs w:val="15"/>
        </w:rPr>
        <w:t> </w:t>
      </w:r>
      <w:r>
        <w:rPr>
          <w:rFonts w:ascii="Verdana" w:hAnsi="Verdana"/>
          <w:color w:val="000000"/>
          <w:sz w:val="15"/>
          <w:szCs w:val="15"/>
        </w:rPr>
        <w:t>В.В. Лекции по педагогической технологии. — М.:</w:t>
      </w:r>
      <w:r>
        <w:rPr>
          <w:rStyle w:val="WW8Num2z0"/>
          <w:rFonts w:ascii="Verdana" w:hAnsi="Verdana"/>
          <w:color w:val="000000"/>
          <w:sz w:val="15"/>
          <w:szCs w:val="15"/>
        </w:rPr>
        <w:t> </w:t>
      </w:r>
      <w:r>
        <w:rPr>
          <w:rStyle w:val="WW8Num3z0"/>
          <w:rFonts w:ascii="Verdana" w:hAnsi="Verdana"/>
          <w:color w:val="4682B4"/>
          <w:sz w:val="15"/>
          <w:szCs w:val="15"/>
        </w:rPr>
        <w:t>РИПКРО</w:t>
      </w:r>
      <w:r>
        <w:rPr>
          <w:rFonts w:ascii="Verdana" w:hAnsi="Verdana"/>
          <w:color w:val="000000"/>
          <w:sz w:val="15"/>
          <w:szCs w:val="15"/>
        </w:rPr>
        <w:t>, 1992, —42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Основные проблемы исследования учебной деятельности // Современное состояние и перспективы развивающего обучения. — Красноярск, 1990. —С. 3-16.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Даль В. Толковый словарь великорусского языка: В 4-х т. — М.: Гост, двор, 1882.-Т. 4. —683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 xml:space="preserve">подход в обучении и формировании творческой личности: Тез. докл. и выступ, на Всесоюз. </w:t>
      </w:r>
      <w:r>
        <w:rPr>
          <w:rFonts w:ascii="Verdana" w:hAnsi="Verdana"/>
          <w:color w:val="000000"/>
          <w:sz w:val="15"/>
          <w:szCs w:val="15"/>
        </w:rPr>
        <w:lastRenderedPageBreak/>
        <w:t>науч.-практ. конф. 28-30 мая 1990 г. / Отв. ред.: В.В.Давыдов; О-во психологов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 М.: Просвещение, 1990. — 193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Дикунов</w:t>
      </w:r>
      <w:r>
        <w:rPr>
          <w:rStyle w:val="WW8Num2z0"/>
          <w:rFonts w:ascii="Verdana" w:hAnsi="Verdana"/>
          <w:color w:val="000000"/>
          <w:sz w:val="15"/>
          <w:szCs w:val="15"/>
        </w:rPr>
        <w:t> </w:t>
      </w:r>
      <w:r>
        <w:rPr>
          <w:rFonts w:ascii="Verdana" w:hAnsi="Verdana"/>
          <w:color w:val="000000"/>
          <w:sz w:val="15"/>
          <w:szCs w:val="15"/>
        </w:rPr>
        <w:t>A.M., Костихина Н.М. Педагогическое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 Учеб. пособие. Омск: ОГИФК, 1994. — 124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Дрыгин</w:t>
      </w:r>
      <w:r>
        <w:rPr>
          <w:rStyle w:val="WW8Num2z0"/>
          <w:rFonts w:ascii="Verdana" w:hAnsi="Verdana"/>
          <w:color w:val="000000"/>
          <w:sz w:val="15"/>
          <w:szCs w:val="15"/>
        </w:rPr>
        <w:t> </w:t>
      </w:r>
      <w:r>
        <w:rPr>
          <w:rFonts w:ascii="Verdana" w:hAnsi="Verdana"/>
          <w:color w:val="000000"/>
          <w:sz w:val="15"/>
          <w:szCs w:val="15"/>
        </w:rPr>
        <w:t>A.M. Системный подход к диагностике качеств взрослых</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Fonts w:ascii="Verdana" w:hAnsi="Verdana"/>
          <w:color w:val="000000"/>
          <w:sz w:val="15"/>
          <w:szCs w:val="15"/>
        </w:rPr>
        <w:t>: Автореф. дис. . канд. пед. наук. — Тула:</w:t>
      </w:r>
      <w:r>
        <w:rPr>
          <w:rStyle w:val="WW8Num2z0"/>
          <w:rFonts w:ascii="Verdana" w:hAnsi="Verdana"/>
          <w:color w:val="000000"/>
          <w:sz w:val="15"/>
          <w:szCs w:val="15"/>
        </w:rPr>
        <w:t> </w:t>
      </w:r>
      <w:r>
        <w:rPr>
          <w:rStyle w:val="WW8Num3z0"/>
          <w:rFonts w:ascii="Verdana" w:hAnsi="Verdana"/>
          <w:color w:val="4682B4"/>
          <w:sz w:val="15"/>
          <w:szCs w:val="15"/>
        </w:rPr>
        <w:t>ТГИИ</w:t>
      </w:r>
      <w:r>
        <w:rPr>
          <w:rFonts w:ascii="Verdana" w:hAnsi="Verdana"/>
          <w:color w:val="000000"/>
          <w:sz w:val="15"/>
          <w:szCs w:val="15"/>
        </w:rPr>
        <w:t>, 1984. — 21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Дуранов</w:t>
      </w:r>
      <w:r>
        <w:rPr>
          <w:rStyle w:val="WW8Num2z0"/>
          <w:rFonts w:ascii="Verdana" w:hAnsi="Verdana"/>
          <w:color w:val="000000"/>
          <w:sz w:val="15"/>
          <w:szCs w:val="15"/>
        </w:rPr>
        <w:t> </w:t>
      </w:r>
      <w:r>
        <w:rPr>
          <w:rFonts w:ascii="Verdana" w:hAnsi="Verdana"/>
          <w:color w:val="000000"/>
          <w:sz w:val="15"/>
          <w:szCs w:val="15"/>
        </w:rPr>
        <w:t>М.Е. Структурно-функциональный подход к</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 Воспитание и профессиональная подготовка молодежи: Материалы регион, конф. / Под ред. М.Е.Дуранова.:— Магнитогорск: ЧГУ-МГПИ, 1994. — С. 71-78.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Дымерский В .Я. Некоторые вопросы формирования личности профессионала // Вопросы психологии, 1980. — № 4. — С. 174-179.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В.К. Психологические проблемы готовности к деятельности. — Минск.: Изд-во Белорус, ун-та, 1976. — 175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В.К. Сотрудничество в обучении. — М.: Просвещение, 1992. — 192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Развитие концепции педагогической технологии в современной</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за рубежом. — М.: Знание, 1984. — С. 34-68.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Пер. с нем. — М.: Педагогика, 1991. — 240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Инновационное обучение: стратегия и практика: Материалы I науч.-практ. семинара психологов и организаторов школ, образования, Сочи, 3-10ф окт. 1993 г. / Под ред. В.Я.Ляудис. — М.: 1994. — 203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1984. —204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 М.: Политиздат, 1974. — 328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Какой быть новой педагогике?: Учеб. пособие / Сост. А.Я.Найн, А.Г.Гостев. — Челябинск: Юж.-Урал. кн. изд-во, 1993. — 212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Калараш И.А. Формирование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умений педагогического целеполагания: Автореф. дис. . канд. пед. наук / Волгоград,</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 Волгоград, 1994. — 18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З.И. Психологические принципы развивающего обучения. — М., 1979.— 48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Канчева JI.X. Организационно-педагогические условия непрерывного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педучилищ: Автореф. дис. . канд. пед. наук / АПН</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НИИ ТИП — М., 1991. — 16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Карамуратова Р.Б. Психологическое исследование роли оценочной эмпатии в педагогическом процессе: Дис. . канд. псих. наук. — Алма-Ата:</w:t>
      </w:r>
      <w:r>
        <w:rPr>
          <w:rStyle w:val="WW8Num2z0"/>
          <w:rFonts w:ascii="Verdana" w:hAnsi="Verdana"/>
          <w:color w:val="000000"/>
          <w:sz w:val="15"/>
          <w:szCs w:val="15"/>
        </w:rPr>
        <w:t> </w:t>
      </w:r>
      <w:r>
        <w:rPr>
          <w:rStyle w:val="WW8Num3z0"/>
          <w:rFonts w:ascii="Verdana" w:hAnsi="Verdana"/>
          <w:color w:val="4682B4"/>
          <w:sz w:val="15"/>
          <w:szCs w:val="15"/>
        </w:rPr>
        <w:t>АГПИ</w:t>
      </w:r>
      <w:r>
        <w:rPr>
          <w:rFonts w:ascii="Verdana" w:hAnsi="Verdana"/>
          <w:color w:val="000000"/>
          <w:sz w:val="15"/>
          <w:szCs w:val="15"/>
        </w:rPr>
        <w:t>, 1984. —213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Инновационные модели учебного процесса в современной зарубежной педагогике: Дис. . д-ра пед. наук. —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1994. — 346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Клёнов А.С. Там, где музыка живёт. — М.:Просвещение. 1985. — 250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Клинберг</w:t>
      </w:r>
      <w:r>
        <w:rPr>
          <w:rStyle w:val="WW8Num2z0"/>
          <w:rFonts w:ascii="Verdana" w:hAnsi="Verdana"/>
          <w:color w:val="000000"/>
          <w:sz w:val="15"/>
          <w:szCs w:val="15"/>
        </w:rPr>
        <w:t> </w:t>
      </w:r>
      <w:r>
        <w:rPr>
          <w:rFonts w:ascii="Verdana" w:hAnsi="Verdana"/>
          <w:color w:val="000000"/>
          <w:sz w:val="15"/>
          <w:szCs w:val="15"/>
        </w:rPr>
        <w:t>JL Проблема теории обучения. — Пер. с нем. — М.: Педагогика, 1984. —256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Коллектив и социально-психологические проблемы управления. — М.: Высш. шк., 1978. — 204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Комиссарова</w:t>
      </w:r>
      <w:r>
        <w:rPr>
          <w:rStyle w:val="WW8Num2z0"/>
          <w:rFonts w:ascii="Verdana" w:hAnsi="Verdana"/>
          <w:color w:val="000000"/>
          <w:sz w:val="15"/>
          <w:szCs w:val="15"/>
        </w:rPr>
        <w:t> </w:t>
      </w:r>
      <w:r>
        <w:rPr>
          <w:rFonts w:ascii="Verdana" w:hAnsi="Verdana"/>
          <w:color w:val="000000"/>
          <w:sz w:val="15"/>
          <w:szCs w:val="15"/>
        </w:rPr>
        <w:t>Л.Н., Костина Э.П. Наглядные средства в музыкальном воспитании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 М: Просвещение, 1982. — 140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Внутришкольный менеджмент. — М.: НМО "Творческая педагогика", 1993. — 140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Н.Г. Музыкально-дидактические игры для дошкольников. — М.: Просвещение, 1982. — 95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Н.Г. Обучение дошкольников игре на детских</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инструментах. — М.Просвещение, 1990. — 157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Конопкин</w:t>
      </w:r>
      <w:r>
        <w:rPr>
          <w:rStyle w:val="WW8Num2z0"/>
          <w:rFonts w:ascii="Verdana" w:hAnsi="Verdana"/>
          <w:color w:val="000000"/>
          <w:sz w:val="15"/>
          <w:szCs w:val="15"/>
        </w:rPr>
        <w:t> </w:t>
      </w:r>
      <w:r>
        <w:rPr>
          <w:rFonts w:ascii="Verdana" w:hAnsi="Verdana"/>
          <w:color w:val="000000"/>
          <w:sz w:val="15"/>
          <w:szCs w:val="15"/>
        </w:rPr>
        <w:t>О.А. Психологические механизмы регуляции деятельности. — М.: Наука, 1980. — 256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Методологическая рефлексия // Сов. педагогика, 1989.—№2. —С. 79-86.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Крегжде</w:t>
      </w:r>
      <w:r>
        <w:rPr>
          <w:rStyle w:val="WW8Num2z0"/>
          <w:rFonts w:ascii="Verdana" w:hAnsi="Verdana"/>
          <w:color w:val="000000"/>
          <w:sz w:val="15"/>
          <w:szCs w:val="15"/>
        </w:rPr>
        <w:t> </w:t>
      </w:r>
      <w:r>
        <w:rPr>
          <w:rFonts w:ascii="Verdana" w:hAnsi="Verdana"/>
          <w:color w:val="000000"/>
          <w:sz w:val="15"/>
          <w:szCs w:val="15"/>
        </w:rPr>
        <w:t>С.П. Управление формированием профессиональных интересов // Вопросы психологии, 1985. — № 2. — С. 20-23.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системного педагогического исследования. —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1980, —216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Кустов</w:t>
      </w:r>
      <w:r>
        <w:rPr>
          <w:rStyle w:val="WW8Num2z0"/>
          <w:rFonts w:ascii="Verdana" w:hAnsi="Verdana"/>
          <w:color w:val="000000"/>
          <w:sz w:val="15"/>
          <w:szCs w:val="15"/>
        </w:rPr>
        <w:t> </w:t>
      </w:r>
      <w:r>
        <w:rPr>
          <w:rFonts w:ascii="Verdana" w:hAnsi="Verdana"/>
          <w:color w:val="000000"/>
          <w:sz w:val="15"/>
          <w:szCs w:val="15"/>
        </w:rPr>
        <w:t>Л.М. Программа и методические указания по курсу: "Анализ и проектирование педагогической деятельности". — Челябинск: ЧелГУ, 1991. — 103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Кутьев</w:t>
      </w:r>
      <w:r>
        <w:rPr>
          <w:rStyle w:val="WW8Num2z0"/>
          <w:rFonts w:ascii="Verdana" w:hAnsi="Verdana"/>
          <w:color w:val="000000"/>
          <w:sz w:val="15"/>
          <w:szCs w:val="15"/>
        </w:rPr>
        <w:t> </w:t>
      </w:r>
      <w:r>
        <w:rPr>
          <w:rFonts w:ascii="Verdana" w:hAnsi="Verdana"/>
          <w:color w:val="000000"/>
          <w:sz w:val="15"/>
          <w:szCs w:val="15"/>
        </w:rPr>
        <w:t>В.О. Методология педагогики: какая она сегодня? // Сов. педагогика, 1990. — № 6. — С. 65-70.</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Кыверялг</w:t>
      </w:r>
      <w:r>
        <w:rPr>
          <w:rStyle w:val="WW8Num2z0"/>
          <w:rFonts w:ascii="Verdana" w:hAnsi="Verdana"/>
          <w:color w:val="000000"/>
          <w:sz w:val="15"/>
          <w:szCs w:val="15"/>
        </w:rPr>
        <w:t> </w:t>
      </w:r>
      <w:r>
        <w:rPr>
          <w:rFonts w:ascii="Verdana" w:hAnsi="Verdana"/>
          <w:color w:val="000000"/>
          <w:sz w:val="15"/>
          <w:szCs w:val="15"/>
        </w:rPr>
        <w:t>А.А. Вопросы методики педагогических исследований. — Таллинн; Валгус, 1971. — 362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Кыверялг</w:t>
      </w:r>
      <w:r>
        <w:rPr>
          <w:rStyle w:val="WW8Num2z0"/>
          <w:rFonts w:ascii="Verdana" w:hAnsi="Verdana"/>
          <w:color w:val="000000"/>
          <w:sz w:val="15"/>
          <w:szCs w:val="15"/>
        </w:rPr>
        <w:t> </w:t>
      </w:r>
      <w:r>
        <w:rPr>
          <w:rFonts w:ascii="Verdana" w:hAnsi="Verdana"/>
          <w:color w:val="000000"/>
          <w:sz w:val="15"/>
          <w:szCs w:val="15"/>
        </w:rPr>
        <w:t>А.А. Методы исследования в профессиональной педагогике. — Таллинн: Валгус, 1980. — 334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и др. Новые информационные технологии обучения: деятельностный подход к проектированию // Нар. образование, 1990. — № 10. —С. 65.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Левитан</w:t>
      </w:r>
      <w:r>
        <w:rPr>
          <w:rStyle w:val="WW8Num2z0"/>
          <w:rFonts w:ascii="Verdana" w:hAnsi="Verdana"/>
          <w:color w:val="000000"/>
          <w:sz w:val="15"/>
          <w:szCs w:val="15"/>
        </w:rPr>
        <w:t> </w:t>
      </w:r>
      <w:r>
        <w:rPr>
          <w:rFonts w:ascii="Verdana" w:hAnsi="Verdana"/>
          <w:color w:val="000000"/>
          <w:sz w:val="15"/>
          <w:szCs w:val="15"/>
        </w:rPr>
        <w:t>К.М. Профессиональное развитие личности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послевузовский период: Автореф. дис. . д-ра пед. наук. — Екатеринбург, 1993. —26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Левитес</w:t>
      </w:r>
      <w:r>
        <w:rPr>
          <w:rStyle w:val="WW8Num2z0"/>
          <w:rFonts w:ascii="Verdana" w:hAnsi="Verdana"/>
          <w:color w:val="000000"/>
          <w:sz w:val="15"/>
          <w:szCs w:val="15"/>
        </w:rPr>
        <w:t> </w:t>
      </w:r>
      <w:r>
        <w:rPr>
          <w:rFonts w:ascii="Verdana" w:hAnsi="Verdana"/>
          <w:color w:val="000000"/>
          <w:sz w:val="15"/>
          <w:szCs w:val="15"/>
        </w:rPr>
        <w:t>Д.Г. Практика обучения: современные образовательные технологии. — М.: Изд-во Ин-т практ. психологии, 1998. — 288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 М.: Политиздат, 1977.— 304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Дидактические основы методов обучения. — М.: Педагогика, 1981. — 186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Лисичкин</w:t>
      </w:r>
      <w:r>
        <w:rPr>
          <w:rStyle w:val="WW8Num2z0"/>
          <w:rFonts w:ascii="Verdana" w:hAnsi="Verdana"/>
          <w:color w:val="000000"/>
          <w:sz w:val="15"/>
          <w:szCs w:val="15"/>
        </w:rPr>
        <w:t> </w:t>
      </w:r>
      <w:r>
        <w:rPr>
          <w:rFonts w:ascii="Verdana" w:hAnsi="Verdana"/>
          <w:color w:val="000000"/>
          <w:sz w:val="15"/>
          <w:szCs w:val="15"/>
        </w:rPr>
        <w:t>В.А. Теория и практика прогностики. — М.: Мысль, 1972. —220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Ляудис</w:t>
      </w:r>
      <w:r>
        <w:rPr>
          <w:rStyle w:val="WW8Num2z0"/>
          <w:rFonts w:ascii="Verdana" w:hAnsi="Verdana"/>
          <w:color w:val="000000"/>
          <w:sz w:val="15"/>
          <w:szCs w:val="15"/>
        </w:rPr>
        <w:t> </w:t>
      </w:r>
      <w:r>
        <w:rPr>
          <w:rFonts w:ascii="Verdana" w:hAnsi="Verdana"/>
          <w:color w:val="000000"/>
          <w:sz w:val="15"/>
          <w:szCs w:val="15"/>
        </w:rPr>
        <w:t>В.Я. Теория и практика обучения научно-техническому творчеству. М.: МГУ, 1992. — 183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Мамаева</w:t>
      </w:r>
      <w:r>
        <w:rPr>
          <w:rStyle w:val="WW8Num2z0"/>
          <w:rFonts w:ascii="Verdana" w:hAnsi="Verdana"/>
          <w:color w:val="000000"/>
          <w:sz w:val="15"/>
          <w:szCs w:val="15"/>
        </w:rPr>
        <w:t> </w:t>
      </w:r>
      <w:r>
        <w:rPr>
          <w:rFonts w:ascii="Verdana" w:hAnsi="Verdana"/>
          <w:color w:val="000000"/>
          <w:sz w:val="15"/>
          <w:szCs w:val="15"/>
        </w:rPr>
        <w:t>И.Е. Методическое обеспечение непрерывного повышения квалификации инженерно-педагогических работников: Дис. . канд. пед. наук. — Екатеринбург, 1995. — 172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Сознание как философская проблема // Вопр. философии, 1990. —№ 10. —С. 3-18.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Мантягин О.Н. Напутствие реформаторам: "Не повреди" // Педагогический вестник, 1998. — № 1. — С. 31-36.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Психология профессионализма. — М.: Международный</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Фонд "Знание", 1997. — 308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Fonts w:ascii="Verdana" w:hAnsi="Verdana"/>
          <w:color w:val="000000"/>
          <w:sz w:val="15"/>
          <w:szCs w:val="15"/>
        </w:rPr>
        <w:t>. Психология личности. — Педагогика, 1982. — 238 с.ф 113.</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Специфика искусства. Сущность и спецификамузыки. // Спутник учителя музыки. — М.: Просвещение, 1993. —С. 64-90 .</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Н.А. Музыка — детям. — М.: Просвещение, 1985. — 142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Методология и технология комплексного социально-педагогической проектирования. // Тюмень: ТГУ, 1997. — 168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игры. — М.: Аркти, 1999. — 44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Митина</w:t>
      </w:r>
      <w:r>
        <w:rPr>
          <w:rStyle w:val="WW8Num2z0"/>
          <w:rFonts w:ascii="Verdana" w:hAnsi="Verdana"/>
          <w:color w:val="000000"/>
          <w:sz w:val="15"/>
          <w:szCs w:val="15"/>
        </w:rPr>
        <w:t> </w:t>
      </w:r>
      <w:r>
        <w:rPr>
          <w:rFonts w:ascii="Verdana" w:hAnsi="Verdana"/>
          <w:color w:val="000000"/>
          <w:sz w:val="15"/>
          <w:szCs w:val="15"/>
        </w:rPr>
        <w:t>И.А. Знать научные основы управления коллективом // • Проф.-тех. образование, 1979. — №11. — С. 21 -24.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Михеев</w:t>
      </w:r>
      <w:r>
        <w:rPr>
          <w:rStyle w:val="WW8Num2z0"/>
          <w:rFonts w:ascii="Verdana" w:hAnsi="Verdana"/>
          <w:color w:val="000000"/>
          <w:sz w:val="15"/>
          <w:szCs w:val="15"/>
        </w:rPr>
        <w:t> </w:t>
      </w:r>
      <w:r>
        <w:rPr>
          <w:rFonts w:ascii="Verdana" w:hAnsi="Verdana"/>
          <w:color w:val="000000"/>
          <w:sz w:val="15"/>
          <w:szCs w:val="15"/>
        </w:rPr>
        <w:t>В.И. Моделирование и методы теории измерений в педагогике. — Высш. шк., 1987. — 200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105.</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Проектирование и внедрение новых технологий обучения // Сов. педагогика, 1990. — № 7. — С. 17-22.</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Музыкально-двигательные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в детском саду // Авт.- сост. С.Д.Руднева и др. — М.: Просвещение, 1991. — 221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энциклопедический словарь // Гл. ред. Г.В.Келдыш.— М.: Науч. изд. Большая Российская энциклопедия, 1998. — 672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 М.: НПО "</w:t>
      </w:r>
      <w:r>
        <w:rPr>
          <w:rStyle w:val="WW8Num3z0"/>
          <w:rFonts w:ascii="Verdana" w:hAnsi="Verdana"/>
          <w:color w:val="4682B4"/>
          <w:sz w:val="15"/>
          <w:szCs w:val="15"/>
        </w:rPr>
        <w:t>Модэк</w:t>
      </w:r>
      <w:r>
        <w:rPr>
          <w:rFonts w:ascii="Verdana" w:hAnsi="Verdana"/>
          <w:color w:val="000000"/>
          <w:sz w:val="15"/>
          <w:szCs w:val="15"/>
        </w:rPr>
        <w:t>", 1995, —356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Инновации в образовании. — Челябинск:</w:t>
      </w:r>
      <w:r>
        <w:rPr>
          <w:rStyle w:val="WW8Num2z0"/>
          <w:rFonts w:ascii="Verdana" w:hAnsi="Verdana"/>
          <w:color w:val="000000"/>
          <w:sz w:val="15"/>
          <w:szCs w:val="15"/>
        </w:rPr>
        <w:t> </w:t>
      </w:r>
      <w:r>
        <w:rPr>
          <w:rStyle w:val="WW8Num3z0"/>
          <w:rFonts w:ascii="Verdana" w:hAnsi="Verdana"/>
          <w:color w:val="4682B4"/>
          <w:sz w:val="15"/>
          <w:szCs w:val="15"/>
        </w:rPr>
        <w:t>ИПР</w:t>
      </w:r>
      <w:r>
        <w:rPr>
          <w:rStyle w:val="WW8Num2z0"/>
          <w:rFonts w:ascii="Verdana" w:hAnsi="Verdana"/>
          <w:color w:val="000000"/>
          <w:sz w:val="15"/>
          <w:szCs w:val="15"/>
        </w:rPr>
        <w:t> </w:t>
      </w:r>
      <w:r>
        <w:rPr>
          <w:rFonts w:ascii="Verdana" w:hAnsi="Verdana"/>
          <w:color w:val="000000"/>
          <w:sz w:val="15"/>
          <w:szCs w:val="15"/>
        </w:rPr>
        <w:t>МО РФ, 1995. —288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Культура делового общения. — Челябинск:</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"Версия", 1997. —256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Проблемы управления профессиональной подготовкой кадров в условиях рыночных отношений. — Челябинск: Транспорт, 1991. — 202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Клюев Ф.Н. Проблемы развития профессионального образования: региональный аспект. — Челябинск: Изд-во Челяб. ин-та разв. проф. образ., 1998. —С. 264.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Найн А.А. Организация экспериментальной работы в образовательных учреждениях инновационного типа // Учеб.-метод, пособие. — Магнитогорск:</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1998. — 151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Народное искусство в воспитании детей / Под. ред. Т.С.Комаровой. — М.: Российское педагогическое агентство, 1997. — 209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 М.: Просвещение, 1981. —251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Духовные ценности и воспитание человека // Педагогика, 1998. — № 4. — С. 3-8.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Нурминский</w:t>
      </w:r>
      <w:r>
        <w:rPr>
          <w:rStyle w:val="WW8Num2z0"/>
          <w:rFonts w:ascii="Verdana" w:hAnsi="Verdana"/>
          <w:color w:val="000000"/>
          <w:sz w:val="15"/>
          <w:szCs w:val="15"/>
        </w:rPr>
        <w:t> </w:t>
      </w:r>
      <w:r>
        <w:rPr>
          <w:rFonts w:ascii="Verdana" w:hAnsi="Verdana"/>
          <w:color w:val="000000"/>
          <w:sz w:val="15"/>
          <w:szCs w:val="15"/>
        </w:rPr>
        <w:t>И.И., Гладышева Н.К. Статистические закономерности формирования знаний и умений учащихся. — М.: Педагогика, 1991. — 224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Образование в современном мире: состояние и тенденции развития/ Под ред. М.И. Кондакова. — М.: Педагогика, 1986. — 248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 М.: Рус. яз., 1990. — 921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Онушкин</w:t>
      </w:r>
      <w:r>
        <w:rPr>
          <w:rStyle w:val="WW8Num2z0"/>
          <w:rFonts w:ascii="Verdana" w:hAnsi="Verdana"/>
          <w:color w:val="000000"/>
          <w:sz w:val="15"/>
          <w:szCs w:val="15"/>
        </w:rPr>
        <w:t> </w:t>
      </w:r>
      <w:r>
        <w:rPr>
          <w:rFonts w:ascii="Verdana" w:hAnsi="Verdana"/>
          <w:color w:val="000000"/>
          <w:sz w:val="15"/>
          <w:szCs w:val="15"/>
        </w:rPr>
        <w:t>В.Г., Кулюткин Ю.Н. Образование взрослых как предмет исследования // Сов. педагогика, 1981. — № 6. — С. 86-94.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Опыт</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исследований в СССР и</w:t>
      </w:r>
      <w:r>
        <w:rPr>
          <w:rStyle w:val="WW8Num2z0"/>
          <w:rFonts w:ascii="Verdana" w:hAnsi="Verdana"/>
          <w:color w:val="000000"/>
          <w:sz w:val="15"/>
          <w:szCs w:val="15"/>
        </w:rPr>
        <w:t> </w:t>
      </w:r>
      <w:r>
        <w:rPr>
          <w:rStyle w:val="WW8Num3z0"/>
          <w:rFonts w:ascii="Verdana" w:hAnsi="Verdana"/>
          <w:color w:val="4682B4"/>
          <w:sz w:val="15"/>
          <w:szCs w:val="15"/>
        </w:rPr>
        <w:t>ГДР</w:t>
      </w:r>
      <w:r>
        <w:rPr>
          <w:rStyle w:val="WW8Num2z0"/>
          <w:rFonts w:ascii="Verdana" w:hAnsi="Verdana"/>
          <w:color w:val="000000"/>
          <w:sz w:val="15"/>
          <w:szCs w:val="15"/>
        </w:rPr>
        <w:t> </w:t>
      </w:r>
      <w:r>
        <w:rPr>
          <w:rFonts w:ascii="Verdana" w:hAnsi="Verdana"/>
          <w:color w:val="000000"/>
          <w:sz w:val="15"/>
          <w:szCs w:val="15"/>
        </w:rPr>
        <w:t>/ Под ред. И.Т.</w:t>
      </w:r>
      <w:r>
        <w:rPr>
          <w:rStyle w:val="WW8Num2z0"/>
          <w:rFonts w:ascii="Verdana" w:hAnsi="Verdana"/>
          <w:color w:val="000000"/>
          <w:sz w:val="15"/>
          <w:szCs w:val="15"/>
        </w:rPr>
        <w:t> </w:t>
      </w:r>
      <w:r>
        <w:rPr>
          <w:rStyle w:val="WW8Num3z0"/>
          <w:rFonts w:ascii="Verdana" w:hAnsi="Verdana"/>
          <w:color w:val="4682B4"/>
          <w:sz w:val="15"/>
          <w:szCs w:val="15"/>
        </w:rPr>
        <w:t>Огородникова</w:t>
      </w:r>
      <w:r>
        <w:rPr>
          <w:rFonts w:ascii="Verdana" w:hAnsi="Verdana"/>
          <w:color w:val="000000"/>
          <w:sz w:val="15"/>
          <w:szCs w:val="15"/>
        </w:rPr>
        <w:t>, Г. Дрефенштендта. М.: Педагогика, 1974. — 270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Отвагина</w:t>
      </w:r>
      <w:r>
        <w:rPr>
          <w:rStyle w:val="WW8Num2z0"/>
          <w:rFonts w:ascii="Verdana" w:hAnsi="Verdana"/>
          <w:color w:val="000000"/>
          <w:sz w:val="15"/>
          <w:szCs w:val="15"/>
        </w:rPr>
        <w:t> </w:t>
      </w:r>
      <w:r>
        <w:rPr>
          <w:rFonts w:ascii="Verdana" w:hAnsi="Verdana"/>
          <w:color w:val="000000"/>
          <w:sz w:val="15"/>
          <w:szCs w:val="15"/>
        </w:rPr>
        <w:t>Н.Е. Методическое обеспечение непрерывного развития педагогических кадров в профессиональном учебном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Style w:val="WW8Num2z0"/>
          <w:rFonts w:ascii="Verdana" w:hAnsi="Verdana"/>
          <w:color w:val="000000"/>
          <w:sz w:val="15"/>
          <w:szCs w:val="15"/>
        </w:rPr>
        <w:t> </w:t>
      </w:r>
      <w:r>
        <w:rPr>
          <w:rFonts w:ascii="Verdana" w:hAnsi="Verdana"/>
          <w:color w:val="000000"/>
          <w:sz w:val="15"/>
          <w:szCs w:val="15"/>
        </w:rPr>
        <w:t>инновационного типа: Автореф. дис. . канд. пед. наук. Екатеринбург, 1999. — 25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Ю.Н. Региональная система непрерывного многоуровневого профессионального образования (аспект управления): Автореф. дис. . д-ра пед. наук. — Казань, 1996. — 38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В.А. Музыкальные занятия с</w:t>
      </w:r>
      <w:r>
        <w:rPr>
          <w:rStyle w:val="WW8Num2z0"/>
          <w:rFonts w:ascii="Verdana" w:hAnsi="Verdana"/>
          <w:color w:val="000000"/>
          <w:sz w:val="15"/>
          <w:szCs w:val="15"/>
        </w:rPr>
        <w:t> </w:t>
      </w:r>
      <w:r>
        <w:rPr>
          <w:rStyle w:val="WW8Num3z0"/>
          <w:rFonts w:ascii="Verdana" w:hAnsi="Verdana"/>
          <w:color w:val="4682B4"/>
          <w:sz w:val="15"/>
          <w:szCs w:val="15"/>
        </w:rPr>
        <w:t>малышами</w:t>
      </w:r>
      <w:r>
        <w:rPr>
          <w:rFonts w:ascii="Verdana" w:hAnsi="Verdana"/>
          <w:color w:val="000000"/>
          <w:sz w:val="15"/>
          <w:szCs w:val="15"/>
        </w:rPr>
        <w:t>. — М.:Музыка, 1993, — 189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 М.: Политиздат, 1982. — 225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Петрушев</w:t>
      </w:r>
      <w:r>
        <w:rPr>
          <w:rStyle w:val="WW8Num2z0"/>
          <w:rFonts w:ascii="Verdana" w:hAnsi="Verdana"/>
          <w:color w:val="000000"/>
          <w:sz w:val="15"/>
          <w:szCs w:val="15"/>
        </w:rPr>
        <w:t> </w:t>
      </w:r>
      <w:r>
        <w:rPr>
          <w:rFonts w:ascii="Verdana" w:hAnsi="Verdana"/>
          <w:color w:val="000000"/>
          <w:sz w:val="15"/>
          <w:szCs w:val="15"/>
        </w:rPr>
        <w:t>В.И. Музыкальная психология: Учеб. пособие. —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1994.— 383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Оценка качества научно-педагогических исследований. — М.: Педагогика, 1987. — 144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Пустыльник</w:t>
      </w:r>
      <w:r>
        <w:rPr>
          <w:rStyle w:val="WW8Num2z0"/>
          <w:rFonts w:ascii="Verdana" w:hAnsi="Verdana"/>
          <w:color w:val="000000"/>
          <w:sz w:val="15"/>
          <w:szCs w:val="15"/>
        </w:rPr>
        <w:t> </w:t>
      </w:r>
      <w:r>
        <w:rPr>
          <w:rFonts w:ascii="Verdana" w:hAnsi="Verdana"/>
          <w:color w:val="000000"/>
          <w:sz w:val="15"/>
          <w:szCs w:val="15"/>
        </w:rPr>
        <w:t>Е.И. Статистические методы анализа и обработки наблюдений. — М.: Статистика, 1968. — 216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ребёнка: Учеб. пособие. — М. Просвещение, 1994. — 222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Слушаем музыку. — М.:Просвещение, 1990. — 158с.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Разумный В. Прекрасное во всем. М.: Русский язык, 1998. — 181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1946, —346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Рузавин</w:t>
      </w:r>
      <w:r>
        <w:rPr>
          <w:rStyle w:val="WW8Num2z0"/>
          <w:rFonts w:ascii="Verdana" w:hAnsi="Verdana"/>
          <w:color w:val="000000"/>
          <w:sz w:val="15"/>
          <w:szCs w:val="15"/>
        </w:rPr>
        <w:t> </w:t>
      </w:r>
      <w:r>
        <w:rPr>
          <w:rFonts w:ascii="Verdana" w:hAnsi="Verdana"/>
          <w:color w:val="000000"/>
          <w:sz w:val="15"/>
          <w:szCs w:val="15"/>
        </w:rPr>
        <w:t>Г.И. Методы научного исследования. — М.: Педагогика, 1974. —200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Саранцев</w:t>
      </w:r>
      <w:r>
        <w:rPr>
          <w:rStyle w:val="WW8Num2z0"/>
          <w:rFonts w:ascii="Verdana" w:hAnsi="Verdana"/>
          <w:color w:val="000000"/>
          <w:sz w:val="15"/>
          <w:szCs w:val="15"/>
        </w:rPr>
        <w:t> </w:t>
      </w:r>
      <w:r>
        <w:rPr>
          <w:rFonts w:ascii="Verdana" w:hAnsi="Verdana"/>
          <w:color w:val="000000"/>
          <w:sz w:val="15"/>
          <w:szCs w:val="15"/>
        </w:rPr>
        <w:t>Г.И. Реформа высшего педобразования и ее научно-методическое обеспечение // Педагогика, 1998. — № 4. — С. 54-59.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Образование: аспекты системного отражения. — Курган: Изд-во "Зауралье", 1994. — 464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Сибирская</w:t>
      </w:r>
      <w:r>
        <w:rPr>
          <w:rStyle w:val="WW8Num2z0"/>
          <w:rFonts w:ascii="Verdana" w:hAnsi="Verdana"/>
          <w:color w:val="000000"/>
          <w:sz w:val="15"/>
          <w:szCs w:val="15"/>
        </w:rPr>
        <w:t> </w:t>
      </w:r>
      <w:r>
        <w:rPr>
          <w:rFonts w:ascii="Verdana" w:hAnsi="Verdana"/>
          <w:color w:val="000000"/>
          <w:sz w:val="15"/>
          <w:szCs w:val="15"/>
        </w:rPr>
        <w:t>М.П. Теоретические основы проектирования педагогических технологий в процессе повышения квалификации специалистов профессионального образования: Автореф. дис. . д-ра пед. наук. — Спб., 1998. — 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Педагогический менеджмент. — М.: Педагогика, 1997, —С. 36-47.</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Скалкова</w:t>
      </w:r>
      <w:r>
        <w:rPr>
          <w:rStyle w:val="WW8Num2z0"/>
          <w:rFonts w:ascii="Verdana" w:hAnsi="Verdana"/>
          <w:color w:val="000000"/>
          <w:sz w:val="15"/>
          <w:szCs w:val="15"/>
        </w:rPr>
        <w:t> </w:t>
      </w:r>
      <w:r>
        <w:rPr>
          <w:rFonts w:ascii="Verdana" w:hAnsi="Verdana"/>
          <w:color w:val="000000"/>
          <w:sz w:val="15"/>
          <w:szCs w:val="15"/>
        </w:rPr>
        <w:t>Я. Методология и методы педагогического исследования: пер. с чешек. — М.: Педагогика, 1989. — 224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Методология и методика педагогических исследований. — М.: Педагогика, 1986.— 152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Снейди Р.Дж., Бэлл С. Просвещенное руководство: новая теория управления // Педагогика, 1998. — № 4. — С. 46-53.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Советский энциклопедический словарь. — 3-е изд. — М.: Сов. энциклопедия., 1985. — 740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Стариков</w:t>
      </w:r>
      <w:r>
        <w:rPr>
          <w:rStyle w:val="WW8Num2z0"/>
          <w:rFonts w:ascii="Verdana" w:hAnsi="Verdana"/>
          <w:color w:val="000000"/>
          <w:sz w:val="15"/>
          <w:szCs w:val="15"/>
        </w:rPr>
        <w:t> </w:t>
      </w:r>
      <w:r>
        <w:rPr>
          <w:rFonts w:ascii="Verdana" w:hAnsi="Verdana"/>
          <w:color w:val="000000"/>
          <w:sz w:val="15"/>
          <w:szCs w:val="15"/>
        </w:rPr>
        <w:t>И.М. Профессионализм кадров. — Николаев: Темп, 1981, —232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Стулова</w:t>
      </w:r>
      <w:r>
        <w:rPr>
          <w:rStyle w:val="WW8Num2z0"/>
          <w:rFonts w:ascii="Verdana" w:hAnsi="Verdana"/>
          <w:color w:val="000000"/>
          <w:sz w:val="15"/>
          <w:szCs w:val="15"/>
        </w:rPr>
        <w:t> </w:t>
      </w:r>
      <w:r>
        <w:rPr>
          <w:rFonts w:ascii="Verdana" w:hAnsi="Verdana"/>
          <w:color w:val="000000"/>
          <w:sz w:val="15"/>
          <w:szCs w:val="15"/>
        </w:rPr>
        <w:t>Г.П. Развитие детского голоса в процессе обучения пению.— М.: Прометей. 1992. — 296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Суртаева</w:t>
      </w:r>
      <w:r>
        <w:rPr>
          <w:rStyle w:val="WW8Num2z0"/>
          <w:rFonts w:ascii="Verdana" w:hAnsi="Verdana"/>
          <w:color w:val="000000"/>
          <w:sz w:val="15"/>
          <w:szCs w:val="15"/>
        </w:rPr>
        <w:t> </w:t>
      </w:r>
      <w:r>
        <w:rPr>
          <w:rFonts w:ascii="Verdana" w:hAnsi="Verdana"/>
          <w:color w:val="000000"/>
          <w:sz w:val="15"/>
          <w:szCs w:val="15"/>
        </w:rPr>
        <w:t>Н.Н. Проектирование педагогических технологий в профессиональной подготовке учителя: Автореф. дис. . д-ра пед. наук. — М., 1995. — 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Суходольский</w:t>
      </w:r>
      <w:r>
        <w:rPr>
          <w:rStyle w:val="WW8Num2z0"/>
          <w:rFonts w:ascii="Verdana" w:hAnsi="Verdana"/>
          <w:color w:val="000000"/>
          <w:sz w:val="15"/>
          <w:szCs w:val="15"/>
        </w:rPr>
        <w:t> </w:t>
      </w:r>
      <w:r>
        <w:rPr>
          <w:rFonts w:ascii="Verdana" w:hAnsi="Verdana"/>
          <w:color w:val="000000"/>
          <w:sz w:val="15"/>
          <w:szCs w:val="15"/>
        </w:rPr>
        <w:t>Г.В. Основы психологической теории деятельности. — Л.: Изд-во Ленингр. ун-та, 1988. — 166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Таланчук</w:t>
      </w:r>
      <w:r>
        <w:rPr>
          <w:rStyle w:val="WW8Num2z0"/>
          <w:rFonts w:ascii="Verdana" w:hAnsi="Verdana"/>
          <w:color w:val="000000"/>
          <w:sz w:val="15"/>
          <w:szCs w:val="15"/>
        </w:rPr>
        <w:t> </w:t>
      </w:r>
      <w:r>
        <w:rPr>
          <w:rFonts w:ascii="Verdana" w:hAnsi="Verdana"/>
          <w:color w:val="000000"/>
          <w:sz w:val="15"/>
          <w:szCs w:val="15"/>
        </w:rPr>
        <w:t>Н.М. Введение в неопедагогику: Пособие для педагогов-новаторов. — М.: АПН СССР, 1991. — 182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Методика составления обучающих программ. — М.: Изд-во Моск. Ун-та, 1980. — 49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 М.: Изд-во Моск. ун-та, 1984. — 344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Формирование познавательной деятельности учащихся — М.: Знание, 1983. — 96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 М.: Педагогика, 1988. —173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Тебиев</w:t>
      </w:r>
      <w:r>
        <w:rPr>
          <w:rStyle w:val="WW8Num2z0"/>
          <w:rFonts w:ascii="Verdana" w:hAnsi="Verdana"/>
          <w:color w:val="000000"/>
          <w:sz w:val="15"/>
          <w:szCs w:val="15"/>
        </w:rPr>
        <w:t> </w:t>
      </w:r>
      <w:r>
        <w:rPr>
          <w:rFonts w:ascii="Verdana" w:hAnsi="Verdana"/>
          <w:color w:val="000000"/>
          <w:sz w:val="15"/>
          <w:szCs w:val="15"/>
        </w:rPr>
        <w:t>В.К. На рубеже веков. — М.: Интеллект, 1996. — 204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Теоретические основы непрерывного образования / Под ред.</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B.Г.</w:t>
      </w:r>
      <w:r>
        <w:rPr>
          <w:rStyle w:val="WW8Num2z0"/>
          <w:rFonts w:ascii="Verdana" w:hAnsi="Verdana"/>
          <w:color w:val="000000"/>
          <w:sz w:val="15"/>
          <w:szCs w:val="15"/>
        </w:rPr>
        <w:t> </w:t>
      </w:r>
      <w:r>
        <w:rPr>
          <w:rStyle w:val="WW8Num3z0"/>
          <w:rFonts w:ascii="Verdana" w:hAnsi="Verdana"/>
          <w:color w:val="4682B4"/>
          <w:sz w:val="15"/>
          <w:szCs w:val="15"/>
        </w:rPr>
        <w:t>Онушкина</w:t>
      </w:r>
      <w:r>
        <w:rPr>
          <w:rFonts w:ascii="Verdana" w:hAnsi="Verdana"/>
          <w:color w:val="000000"/>
          <w:sz w:val="15"/>
          <w:szCs w:val="15"/>
        </w:rPr>
        <w:t>; АПН СССР, НИИ общего образования взрослых. — М.: Педагогика, 1987. — 207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Теория и практика педагогического эксперимента / Под ред. А.И. Пискунова и Г.В. Воробьева. — М.: Педагогика, 1979. — 276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 М.: Учпедгиз, 1947. —198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Тулькибаева</w:t>
      </w:r>
      <w:r>
        <w:rPr>
          <w:rStyle w:val="WW8Num2z0"/>
          <w:rFonts w:ascii="Verdana" w:hAnsi="Verdana"/>
          <w:color w:val="000000"/>
          <w:sz w:val="15"/>
          <w:szCs w:val="15"/>
        </w:rPr>
        <w:t> </w:t>
      </w:r>
      <w:r>
        <w:rPr>
          <w:rFonts w:ascii="Verdana" w:hAnsi="Verdana"/>
          <w:color w:val="000000"/>
          <w:sz w:val="15"/>
          <w:szCs w:val="15"/>
        </w:rPr>
        <w:t>Н.Н., Усова А.В. Методика обучения учащихся умению решать задачи / Челяб. гос. пед. ин-т. — Челябинск, 1981. — 86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Турен А. Стили деятельности. — М.: МГУ, 1992. — 136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158.</w:t>
      </w:r>
      <w:r>
        <w:rPr>
          <w:rStyle w:val="WW8Num2z0"/>
          <w:rFonts w:ascii="Verdana" w:hAnsi="Verdana"/>
          <w:color w:val="000000"/>
          <w:sz w:val="15"/>
          <w:szCs w:val="15"/>
        </w:rPr>
        <w:t> </w:t>
      </w:r>
      <w:r>
        <w:rPr>
          <w:rStyle w:val="WW8Num3z0"/>
          <w:rFonts w:ascii="Verdana" w:hAnsi="Verdana"/>
          <w:color w:val="4682B4"/>
          <w:sz w:val="15"/>
          <w:szCs w:val="15"/>
        </w:rPr>
        <w:t>Турченко</w:t>
      </w:r>
      <w:r>
        <w:rPr>
          <w:rStyle w:val="WW8Num2z0"/>
          <w:rFonts w:ascii="Verdana" w:hAnsi="Verdana"/>
          <w:color w:val="000000"/>
          <w:sz w:val="15"/>
          <w:szCs w:val="15"/>
        </w:rPr>
        <w:t> </w:t>
      </w:r>
      <w:r>
        <w:rPr>
          <w:rFonts w:ascii="Verdana" w:hAnsi="Verdana"/>
          <w:color w:val="000000"/>
          <w:sz w:val="15"/>
          <w:szCs w:val="15"/>
        </w:rPr>
        <w:t>В.Н. Стратегия развития образования // Проблемы и перспективы развития образования в Сибири: Сб. тр. — Новосибирск, 1982. —1. C. 101-123.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Тютюнникова</w:t>
      </w:r>
      <w:r>
        <w:rPr>
          <w:rStyle w:val="WW8Num2z0"/>
          <w:rFonts w:ascii="Verdana" w:hAnsi="Verdana"/>
          <w:color w:val="000000"/>
          <w:sz w:val="15"/>
          <w:szCs w:val="15"/>
        </w:rPr>
        <w:t> </w:t>
      </w:r>
      <w:r>
        <w:rPr>
          <w:rFonts w:ascii="Verdana" w:hAnsi="Verdana"/>
          <w:color w:val="000000"/>
          <w:sz w:val="15"/>
          <w:szCs w:val="15"/>
        </w:rPr>
        <w:t>Т.Э. Уроки музыки :система обучения К.Орфа. — М.: Астрель, 2000. — 94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Уледов</w:t>
      </w:r>
      <w:r>
        <w:rPr>
          <w:rStyle w:val="WW8Num2z0"/>
          <w:rFonts w:ascii="Verdana" w:hAnsi="Verdana"/>
          <w:color w:val="000000"/>
          <w:sz w:val="15"/>
          <w:szCs w:val="15"/>
        </w:rPr>
        <w:t> </w:t>
      </w:r>
      <w:r>
        <w:rPr>
          <w:rFonts w:ascii="Verdana" w:hAnsi="Verdana"/>
          <w:color w:val="000000"/>
          <w:sz w:val="15"/>
          <w:szCs w:val="15"/>
        </w:rPr>
        <w:t>А.К. Актуальные проблемы социальной психологии. — М.: Мысль, 1981. —93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Фейгин М.</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ученика и искусство педагога — М.: Музыка, 1975. — 108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Философский энциклопедический словарь // Гл. ред. Л.Ф.</w:t>
      </w:r>
      <w:r>
        <w:rPr>
          <w:rStyle w:val="WW8Num2z0"/>
          <w:rFonts w:ascii="Verdana" w:hAnsi="Verdana"/>
          <w:color w:val="000000"/>
          <w:sz w:val="15"/>
          <w:szCs w:val="15"/>
        </w:rPr>
        <w:t> </w:t>
      </w:r>
      <w:r>
        <w:rPr>
          <w:rStyle w:val="WW8Num3z0"/>
          <w:rFonts w:ascii="Verdana" w:hAnsi="Verdana"/>
          <w:color w:val="4682B4"/>
          <w:sz w:val="15"/>
          <w:szCs w:val="15"/>
        </w:rPr>
        <w:t>Ильичев</w:t>
      </w:r>
      <w:r>
        <w:rPr>
          <w:rFonts w:ascii="Verdana" w:hAnsi="Verdana"/>
          <w:color w:val="000000"/>
          <w:sz w:val="15"/>
          <w:szCs w:val="15"/>
        </w:rPr>
        <w:t>, П.Н. Федосеев, С.М. Ковалев, В.Г.</w:t>
      </w:r>
      <w:r>
        <w:rPr>
          <w:rStyle w:val="WW8Num2z0"/>
          <w:rFonts w:ascii="Verdana" w:hAnsi="Verdana"/>
          <w:color w:val="000000"/>
          <w:sz w:val="15"/>
          <w:szCs w:val="15"/>
        </w:rPr>
        <w:t> </w:t>
      </w:r>
      <w:r>
        <w:rPr>
          <w:rStyle w:val="WW8Num3z0"/>
          <w:rFonts w:ascii="Verdana" w:hAnsi="Verdana"/>
          <w:color w:val="4682B4"/>
          <w:sz w:val="15"/>
          <w:szCs w:val="15"/>
        </w:rPr>
        <w:t>Панов</w:t>
      </w:r>
      <w:r>
        <w:rPr>
          <w:rFonts w:ascii="Verdana" w:hAnsi="Verdana"/>
          <w:color w:val="000000"/>
          <w:sz w:val="15"/>
          <w:szCs w:val="15"/>
        </w:rPr>
        <w:t>. — М.: Сов. энциклопедия, 1983. — 840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Философский энциклопедический словарь. — М.: Сов. энциклопедия, 1989. —815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Франкл В. Человек в поисках смысла. — М.: Наука, 1990. — 286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И.Д. Индивидуальность как субъективная реальность // Системное исследование</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 Пермь: ПГЛУ, 1991. — С. 48-53.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Т.В., Калошина Т.Ю. Саморегуляция личности // Магистр, 1993, —№5, —С. 38-45.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Хазрат Инайят Хан. Мистицизм звука. — М.: Сфера, 1998. — 328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Хейфец</w:t>
      </w:r>
      <w:r>
        <w:rPr>
          <w:rStyle w:val="WW8Num2z0"/>
          <w:rFonts w:ascii="Verdana" w:hAnsi="Verdana"/>
          <w:color w:val="000000"/>
          <w:sz w:val="15"/>
          <w:szCs w:val="15"/>
        </w:rPr>
        <w:t> </w:t>
      </w:r>
      <w:r>
        <w:rPr>
          <w:rFonts w:ascii="Verdana" w:hAnsi="Verdana"/>
          <w:color w:val="000000"/>
          <w:sz w:val="15"/>
          <w:szCs w:val="15"/>
        </w:rPr>
        <w:t>П.С. Теоретические основы непрерывного многоуровневого образования учащихся профессиональных</w:t>
      </w:r>
      <w:r>
        <w:rPr>
          <w:rStyle w:val="WW8Num2z0"/>
          <w:rFonts w:ascii="Verdana" w:hAnsi="Verdana"/>
          <w:color w:val="000000"/>
          <w:sz w:val="15"/>
          <w:szCs w:val="15"/>
        </w:rPr>
        <w:t> </w:t>
      </w:r>
      <w:r>
        <w:rPr>
          <w:rStyle w:val="WW8Num3z0"/>
          <w:rFonts w:ascii="Verdana" w:hAnsi="Verdana"/>
          <w:color w:val="4682B4"/>
          <w:sz w:val="15"/>
          <w:szCs w:val="15"/>
        </w:rPr>
        <w:t>лицеев</w:t>
      </w:r>
      <w:r>
        <w:rPr>
          <w:rFonts w:ascii="Verdana" w:hAnsi="Verdana"/>
          <w:color w:val="000000"/>
          <w:sz w:val="15"/>
          <w:szCs w:val="15"/>
        </w:rPr>
        <w:t>: Дис. . д-ра пед. наук; — Спб, НИИ ПТО РАО, 1995. — 356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Хруцкий</w:t>
      </w:r>
      <w:r>
        <w:rPr>
          <w:rStyle w:val="WW8Num2z0"/>
          <w:rFonts w:ascii="Verdana" w:hAnsi="Verdana"/>
          <w:color w:val="000000"/>
          <w:sz w:val="15"/>
          <w:szCs w:val="15"/>
        </w:rPr>
        <w:t> </w:t>
      </w:r>
      <w:r>
        <w:rPr>
          <w:rFonts w:ascii="Verdana" w:hAnsi="Verdana"/>
          <w:color w:val="000000"/>
          <w:sz w:val="15"/>
          <w:szCs w:val="15"/>
        </w:rPr>
        <w:t>В.Е. К новому управленческому</w:t>
      </w:r>
      <w:r>
        <w:rPr>
          <w:rStyle w:val="WW8Num2z0"/>
          <w:rFonts w:ascii="Verdana" w:hAnsi="Verdana"/>
          <w:color w:val="000000"/>
          <w:sz w:val="15"/>
          <w:szCs w:val="15"/>
        </w:rPr>
        <w:t> </w:t>
      </w:r>
      <w:r>
        <w:rPr>
          <w:rStyle w:val="WW8Num3z0"/>
          <w:rFonts w:ascii="Verdana" w:hAnsi="Verdana"/>
          <w:color w:val="4682B4"/>
          <w:sz w:val="15"/>
          <w:szCs w:val="15"/>
        </w:rPr>
        <w:t>мышлению</w:t>
      </w:r>
      <w:r>
        <w:rPr>
          <w:rStyle w:val="WW8Num2z0"/>
          <w:rFonts w:ascii="Verdana" w:hAnsi="Verdana"/>
          <w:color w:val="000000"/>
          <w:sz w:val="15"/>
          <w:szCs w:val="15"/>
        </w:rPr>
        <w:t> </w:t>
      </w:r>
      <w:r>
        <w:rPr>
          <w:rFonts w:ascii="Verdana" w:hAnsi="Verdana"/>
          <w:color w:val="000000"/>
          <w:sz w:val="15"/>
          <w:szCs w:val="15"/>
        </w:rPr>
        <w:t>// США, 1990. —№6. —С. 14-21.</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Хьюз Дж.Мичтом Дж. Структурный подход к программированию. — М.: Мир, 1980. — 256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Т.К. Исследования учебного сотрудничества в педагогической психологии</w:t>
      </w:r>
      <w:r>
        <w:rPr>
          <w:rStyle w:val="WW8Num2z0"/>
          <w:rFonts w:ascii="Verdana" w:hAnsi="Verdana"/>
          <w:color w:val="000000"/>
          <w:sz w:val="15"/>
          <w:szCs w:val="15"/>
        </w:rPr>
        <w:t> </w:t>
      </w:r>
      <w:r>
        <w:rPr>
          <w:rStyle w:val="WW8Num3z0"/>
          <w:rFonts w:ascii="Verdana" w:hAnsi="Verdana"/>
          <w:color w:val="4682B4"/>
          <w:sz w:val="15"/>
          <w:szCs w:val="15"/>
        </w:rPr>
        <w:t>США</w:t>
      </w:r>
      <w:r>
        <w:rPr>
          <w:rStyle w:val="WW8Num2z0"/>
          <w:rFonts w:ascii="Verdana" w:hAnsi="Verdana"/>
          <w:color w:val="000000"/>
          <w:sz w:val="15"/>
          <w:szCs w:val="15"/>
        </w:rPr>
        <w:t> </w:t>
      </w:r>
      <w:r>
        <w:rPr>
          <w:rFonts w:ascii="Verdana" w:hAnsi="Verdana"/>
          <w:color w:val="000000"/>
          <w:sz w:val="15"/>
          <w:szCs w:val="15"/>
        </w:rPr>
        <w:t>// Вопросы психологии, 1989. — № 2. — С. 148-155.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Мастеров Б.М. Психология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 М.: Интерпракс, 1995. — 288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Чайка</w:t>
      </w:r>
      <w:r>
        <w:rPr>
          <w:rStyle w:val="WW8Num2z0"/>
          <w:rFonts w:ascii="Verdana" w:hAnsi="Verdana"/>
          <w:color w:val="000000"/>
          <w:sz w:val="15"/>
          <w:szCs w:val="15"/>
        </w:rPr>
        <w:t> </w:t>
      </w:r>
      <w:r>
        <w:rPr>
          <w:rFonts w:ascii="Verdana" w:hAnsi="Verdana"/>
          <w:color w:val="000000"/>
          <w:sz w:val="15"/>
          <w:szCs w:val="15"/>
        </w:rPr>
        <w:t>В.М. Формирование готовности будущего учителя к педагогическому анализу: Автореф. дис. . канд. пед. наук. — Киев, 1990. — 19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Чбнумакаф Н. Развитие современных</w:t>
      </w:r>
      <w:r>
        <w:rPr>
          <w:rStyle w:val="WW8Num2z0"/>
          <w:rFonts w:ascii="Verdana" w:hAnsi="Verdana"/>
          <w:color w:val="000000"/>
          <w:sz w:val="15"/>
          <w:szCs w:val="15"/>
        </w:rPr>
        <w:t> </w:t>
      </w:r>
      <w:r>
        <w:rPr>
          <w:rStyle w:val="WW8Num3z0"/>
          <w:rFonts w:ascii="Verdana" w:hAnsi="Verdana"/>
          <w:color w:val="4682B4"/>
          <w:sz w:val="15"/>
          <w:szCs w:val="15"/>
        </w:rPr>
        <w:t>педтехнологий</w:t>
      </w:r>
      <w:r>
        <w:rPr>
          <w:rFonts w:ascii="Verdana" w:hAnsi="Verdana"/>
          <w:color w:val="000000"/>
          <w:sz w:val="15"/>
          <w:szCs w:val="15"/>
        </w:rPr>
        <w:t>: Автореф. дис. . канд. пед. наук. — Ростов-н./Д, 1994, — 24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 М.: Владос, 1995. — 157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С.Н. Педагогические основы управления профессиональной ориентации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 . докт. пед. наук. — М., 1987. — 36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Проблемы системогенеза профессиональной деятельности. — М.: Наука, 1982. — 185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Шамин</w:t>
      </w:r>
      <w:r>
        <w:rPr>
          <w:rStyle w:val="WW8Num2z0"/>
          <w:rFonts w:ascii="Verdana" w:hAnsi="Verdana"/>
          <w:color w:val="000000"/>
          <w:sz w:val="15"/>
          <w:szCs w:val="15"/>
        </w:rPr>
        <w:t> </w:t>
      </w:r>
      <w:r>
        <w:rPr>
          <w:rFonts w:ascii="Verdana" w:hAnsi="Verdana"/>
          <w:color w:val="000000"/>
          <w:sz w:val="15"/>
          <w:szCs w:val="15"/>
        </w:rPr>
        <w:t>М.А. Мехличностное понимание и его роль в управлении коллективом: Дис. . канд. психол. наук. — JL: ЛГУ. — 196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Шварцман</w:t>
      </w:r>
      <w:r>
        <w:rPr>
          <w:rStyle w:val="WW8Num2z0"/>
          <w:rFonts w:ascii="Verdana" w:hAnsi="Verdana"/>
          <w:color w:val="000000"/>
          <w:sz w:val="15"/>
          <w:szCs w:val="15"/>
        </w:rPr>
        <w:t> </w:t>
      </w:r>
      <w:r>
        <w:rPr>
          <w:rFonts w:ascii="Verdana" w:hAnsi="Verdana"/>
          <w:color w:val="000000"/>
          <w:sz w:val="15"/>
          <w:szCs w:val="15"/>
        </w:rPr>
        <w:t>К.А. Философия и воспитание. — М.: МГУ, 1986. — 109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Шеллинг Ф. Философия искусства // Соч. в 3 т. — Л., 1977. — Т. 1. —С. 110-112.</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Шипунов</w:t>
      </w:r>
      <w:r>
        <w:rPr>
          <w:rStyle w:val="WW8Num2z0"/>
          <w:rFonts w:ascii="Verdana" w:hAnsi="Verdana"/>
          <w:color w:val="000000"/>
          <w:sz w:val="15"/>
          <w:szCs w:val="15"/>
        </w:rPr>
        <w:t> </w:t>
      </w:r>
      <w:r>
        <w:rPr>
          <w:rFonts w:ascii="Verdana" w:hAnsi="Verdana"/>
          <w:color w:val="000000"/>
          <w:sz w:val="15"/>
          <w:szCs w:val="15"/>
        </w:rPr>
        <w:t>В.Г., Кишкель Е.Н. Основы управленческой деятельности: Учеб. пособие для преподавателей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 М.: Специалист, 1992. — 109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Шкаликов</w:t>
      </w:r>
      <w:r>
        <w:rPr>
          <w:rStyle w:val="WW8Num2z0"/>
          <w:rFonts w:ascii="Verdana" w:hAnsi="Verdana"/>
          <w:color w:val="000000"/>
          <w:sz w:val="15"/>
          <w:szCs w:val="15"/>
        </w:rPr>
        <w:t> </w:t>
      </w:r>
      <w:r>
        <w:rPr>
          <w:rFonts w:ascii="Verdana" w:hAnsi="Verdana"/>
          <w:color w:val="000000"/>
          <w:sz w:val="15"/>
          <w:szCs w:val="15"/>
        </w:rPr>
        <w:t>В.Л., Шадриков В.Д. Взаимосвязь обучения и развития в процессе профессиональной деятельности // Психологический журнал, 1984: — № 5, —С. 94-103.</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Шкляр</w:t>
      </w:r>
      <w:r>
        <w:rPr>
          <w:rStyle w:val="WW8Num2z0"/>
          <w:rFonts w:ascii="Verdana" w:hAnsi="Verdana"/>
          <w:color w:val="000000"/>
          <w:sz w:val="15"/>
          <w:szCs w:val="15"/>
        </w:rPr>
        <w:t> </w:t>
      </w:r>
      <w:r>
        <w:rPr>
          <w:rFonts w:ascii="Verdana" w:hAnsi="Verdana"/>
          <w:color w:val="000000"/>
          <w:sz w:val="15"/>
          <w:szCs w:val="15"/>
        </w:rPr>
        <w:t>А.Х. Организационно-педагогические основы непрерывного профессионального образования в</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структурах профессиональной школы: Автореф. дис. . канд. пед. наук. — Спб, 1994. — 27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Шрейдер</w:t>
      </w:r>
      <w:r>
        <w:rPr>
          <w:rStyle w:val="WW8Num2z0"/>
          <w:rFonts w:ascii="Verdana" w:hAnsi="Verdana"/>
          <w:color w:val="000000"/>
          <w:sz w:val="15"/>
          <w:szCs w:val="15"/>
        </w:rPr>
        <w:t> </w:t>
      </w:r>
      <w:r>
        <w:rPr>
          <w:rFonts w:ascii="Verdana" w:hAnsi="Verdana"/>
          <w:color w:val="000000"/>
          <w:sz w:val="15"/>
          <w:szCs w:val="15"/>
        </w:rPr>
        <w:t>Ю.А. Искусственный интеллект, рефлексивные структуры и антропный принцип // Вопросы философии. — 1995. — № 7. — С. 163-167.</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Штайнер</w:t>
      </w:r>
      <w:r>
        <w:rPr>
          <w:rStyle w:val="WW8Num2z0"/>
          <w:rFonts w:ascii="Verdana" w:hAnsi="Verdana"/>
          <w:color w:val="000000"/>
          <w:sz w:val="15"/>
          <w:szCs w:val="15"/>
        </w:rPr>
        <w:t> </w:t>
      </w:r>
      <w:r>
        <w:rPr>
          <w:rFonts w:ascii="Verdana" w:hAnsi="Verdana"/>
          <w:color w:val="000000"/>
          <w:sz w:val="15"/>
          <w:szCs w:val="15"/>
        </w:rPr>
        <w:t>Р. Духовное обновление педагогики. — М.: Пресс, 1995. —304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Шукшунов</w:t>
      </w:r>
      <w:r>
        <w:rPr>
          <w:rStyle w:val="WW8Num2z0"/>
          <w:rFonts w:ascii="Verdana" w:hAnsi="Verdana"/>
          <w:color w:val="000000"/>
          <w:sz w:val="15"/>
          <w:szCs w:val="15"/>
        </w:rPr>
        <w:t> </w:t>
      </w:r>
      <w:r>
        <w:rPr>
          <w:rFonts w:ascii="Verdana" w:hAnsi="Verdana"/>
          <w:color w:val="000000"/>
          <w:sz w:val="15"/>
          <w:szCs w:val="15"/>
        </w:rPr>
        <w:t>В.Е., Взятышев В.Ф., Романова Л.И. Взгляд в XXI век // Высш. образование в России, 1993. — № 4. — С. 55-68.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Шутова</w:t>
      </w:r>
      <w:r>
        <w:rPr>
          <w:rStyle w:val="WW8Num2z0"/>
          <w:rFonts w:ascii="Verdana" w:hAnsi="Verdana"/>
          <w:color w:val="000000"/>
          <w:sz w:val="15"/>
          <w:szCs w:val="15"/>
        </w:rPr>
        <w:t> </w:t>
      </w:r>
      <w:r>
        <w:rPr>
          <w:rFonts w:ascii="Verdana" w:hAnsi="Verdana"/>
          <w:color w:val="000000"/>
          <w:sz w:val="15"/>
          <w:szCs w:val="15"/>
        </w:rPr>
        <w:t>Н.В. Музыка как средство активизации учебной деятельности. — Н.Новгород:</w:t>
      </w:r>
      <w:r>
        <w:rPr>
          <w:rStyle w:val="WW8Num2z0"/>
          <w:rFonts w:ascii="Verdana" w:hAnsi="Verdana"/>
          <w:color w:val="000000"/>
          <w:sz w:val="15"/>
          <w:szCs w:val="15"/>
        </w:rPr>
        <w:t> </w:t>
      </w:r>
      <w:r>
        <w:rPr>
          <w:rStyle w:val="WW8Num3z0"/>
          <w:rFonts w:ascii="Verdana" w:hAnsi="Verdana"/>
          <w:color w:val="4682B4"/>
          <w:sz w:val="15"/>
          <w:szCs w:val="15"/>
        </w:rPr>
        <w:t>НГУ</w:t>
      </w:r>
      <w:r>
        <w:rPr>
          <w:rFonts w:ascii="Verdana" w:hAnsi="Verdana"/>
          <w:color w:val="000000"/>
          <w:sz w:val="15"/>
          <w:szCs w:val="15"/>
        </w:rPr>
        <w:t>, 2000. — 125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Хромченко М.С. С чем войдем в 21 век? — М.: Знание — сила, 1991. — № 7. — С. 23-29.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Проблемы методологии системного исследования. — М.: Знание, 1964. — 89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Система педагогических исследований // Педагогика и логика. — М.: Касталь. — 1993. — 412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Психологические основы формирования личности учителя в системе высшего педагогического образования. — JL: Просвещение,1986, — 266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 педагогике. М.: Просвещение, 1982. — 176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Д.Г. Психология игры. — М.: Педагогика, 1987. — 304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А.Д.Кошелевой. — М.: Просвещение. 1985. — 173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Энциклопедический словарь. — М.: Сов. энциклопедия, 1983. — 1118с.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Э.Г. Системный подход и принцип деятельности. М.: Наука,1987. —392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Юм Д. Трактат о человеческой природе. — М. — 1965. — С. 116-118.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Юсупов</w:t>
      </w:r>
      <w:r>
        <w:rPr>
          <w:rStyle w:val="WW8Num2z0"/>
          <w:rFonts w:ascii="Verdana" w:hAnsi="Verdana"/>
          <w:color w:val="000000"/>
          <w:sz w:val="15"/>
          <w:szCs w:val="15"/>
        </w:rPr>
        <w:t> </w:t>
      </w:r>
      <w:r>
        <w:rPr>
          <w:rFonts w:ascii="Verdana" w:hAnsi="Verdana"/>
          <w:color w:val="000000"/>
          <w:sz w:val="15"/>
          <w:szCs w:val="15"/>
        </w:rPr>
        <w:t>И.М. Профессиональное самосознание педагога // Сов. педагогика, 1989. — № 12. — С. 79-84.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Юсханов М.М. Воспитание молодежи в современных условиях. Интенсификация: принятие решений: Научно-практическое пособие для руководителей. — Л.: Лениздат, 1987. — 107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Ягодин</w:t>
      </w:r>
      <w:r>
        <w:rPr>
          <w:rStyle w:val="WW8Num2z0"/>
          <w:rFonts w:ascii="Verdana" w:hAnsi="Verdana"/>
          <w:color w:val="000000"/>
          <w:sz w:val="15"/>
          <w:szCs w:val="15"/>
        </w:rPr>
        <w:t> </w:t>
      </w:r>
      <w:r>
        <w:rPr>
          <w:rFonts w:ascii="Verdana" w:hAnsi="Verdana"/>
          <w:color w:val="000000"/>
          <w:sz w:val="15"/>
          <w:szCs w:val="15"/>
        </w:rPr>
        <w:t>Г.А. Через гуманизацию и демократизацию к новому качеству образования // Бюлл. Гос. ком. СССР по нар. образованию. — 1989. — № 4. — С. 2-24.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З.Н. Процесс принятия решения: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СПб: ГПУ, 1993. — 43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Е.А. Школа для всех: Адаптивная модель. М.: Новая школа, 1997, —352 с.</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Ясюкова Jl.А. Взаимосвязь индивидуально-психологических характеристик в структуре профессиональных способностей // Вопросы психологии, 1990. — №5. — С. 77-81.</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Adolescence Theory Rogers Carl R. Freedom to learn for the 80's. -Howell, 1984. 111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Archet M.S. Social Origins of Educational Systems. London, Sage Publication. — 1979.- 53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Compas B.E. Coping With Stress During Childhood and Addescence // Psychol Bull. 1987. - V. 101. - № 3. - P. 3-6.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De Wuffel F.J. Attachment beyond childhood (Individual and developmental differences in parent-adolescent attachment relationships)/ Nijmegen-stellingen, 1986. — 106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Dreyfus Edward A. Adolescence: Theory and experience. Columbus (Ohio): Merrill: A Bell and Howell cop. 1976. — 210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Families of slums: An exploration of their structure and treatment (Salvador Minuchin; Braulio Montalvo; Bernard G. Guerney), New York — London: Ba-sice Books, 1967. — 460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Festinger I. A. Theory of Cognitive Dissonance. Evanston, III, 1957.132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211. Highlights of Comprehensive Educational Reforms // Bulletin of the UNESCO Principal Regional Office for Asia </w:t>
      </w:r>
      <w:r>
        <w:rPr>
          <w:rFonts w:ascii="Verdana" w:hAnsi="Verdana"/>
          <w:color w:val="000000"/>
          <w:sz w:val="15"/>
          <w:szCs w:val="15"/>
        </w:rPr>
        <w:lastRenderedPageBreak/>
        <w:t>and the Pacific. 1988. - № 29. -P. 36.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Holmes B. Education Development Trends. International Yearbook of Education Paris. UNESCO. — 1983. 134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Kobasa S.C., Maddi S.R., Kahn S. Hardiness and Health: A Prospective Study //1. Pers, and Soc Psychol. 1982. - V.42. - № 1. - P. 5-10.</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Lehr U., H. Thomae. Alltagspsychologie, Aufgaben, Methoden, Ergeb-nisse, Wassenschaftliche Buchgesellschaft, Dagmstadt, 1991. — 252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Maslow A. Motivation and personality. —1954. № G. - P. 45- 48.</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Menlo A., Poppleton P.A. Five-Caentry Study of the Work Perceptition of Socudary Schol Feachers in England, the United States, Japan, Singapur and West Germany (1986-1988) // Comparative Education. 1990. - Vol. 26. 2/3. - P. 4-12.</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Mezirov I., Etal Fostering critical reflection in adulthood: A guide to transformative and emancipatory learning. San Francisco — Oxford, 1991. P. 5.</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Now we think: A restatement of the relation ofreflecctive thinking to theeducat, onalprocess. Boston, ets, 1933. - P. 9.</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Okato T. Kyoushi no Scokunou no Seichou ni kansuru Kenkyuu // Study on Professional Growth of Teachers: A. Paper Presented at the Annual Meeting of the Chugoku-Shikoku Society for Education, 1984. 58 p.</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Shaffer David R., Brodi H. Parental and Peer Influences on Moral Development // Parent-Child Interaction. Theory, Research and Prospect. N.Y.: Academic Press, 1981. — P. 83-124.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Skinner B. About Behaviorism. —1974. № G. - P. 14.</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The World Bank "World Development Report 19804 Washington, D.C., August. — 1980. - P. 16.</w:t>
      </w:r>
    </w:p>
    <w:p w:rsidR="009C2090" w:rsidRDefault="009C2090" w:rsidP="009C209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Thomae H. Das Individuum und Seine Welt / Eine Personlicheits theome, 2 Vollid neu bearbeitete Auflage. Verlad fur Psychologie. Dr C.I.Hogrefe. -Yottingen, Toronto, Lurich, 1988. — 218 p.</w:t>
      </w:r>
    </w:p>
    <w:p w:rsidR="0015624C" w:rsidRPr="009C2090" w:rsidRDefault="009C2090" w:rsidP="009C2090">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C20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45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4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9479</TotalTime>
  <Pages>11</Pages>
  <Words>9313</Words>
  <Characters>53086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249</cp:revision>
  <cp:lastPrinted>2009-02-06T05:36:00Z</cp:lastPrinted>
  <dcterms:created xsi:type="dcterms:W3CDTF">2016-09-19T15:12:00Z</dcterms:created>
  <dcterms:modified xsi:type="dcterms:W3CDTF">2017-01-16T11:58:00Z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