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F0005" w14:textId="77777777" w:rsidR="00357D72" w:rsidRDefault="00357D72" w:rsidP="00357D7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затрат репродуктивного труда в дошкольных образовательных учреждениях и в семье</w:t>
      </w:r>
    </w:p>
    <w:p w14:paraId="6C6CE59B" w14:textId="77777777" w:rsidR="00357D72" w:rsidRDefault="00357D72" w:rsidP="00357D72">
      <w:pPr>
        <w:rPr>
          <w:rFonts w:ascii="Verdana" w:hAnsi="Verdana"/>
          <w:color w:val="000000"/>
          <w:sz w:val="18"/>
          <w:szCs w:val="18"/>
          <w:shd w:val="clear" w:color="auto" w:fill="FFFFFF"/>
        </w:rPr>
      </w:pPr>
    </w:p>
    <w:p w14:paraId="28B14FDD" w14:textId="77777777" w:rsidR="00357D72" w:rsidRDefault="00357D72" w:rsidP="00357D72">
      <w:pPr>
        <w:rPr>
          <w:rFonts w:ascii="Verdana" w:hAnsi="Verdana"/>
          <w:color w:val="000000"/>
          <w:sz w:val="18"/>
          <w:szCs w:val="18"/>
          <w:shd w:val="clear" w:color="auto" w:fill="FFFFFF"/>
        </w:rPr>
      </w:pPr>
    </w:p>
    <w:p w14:paraId="215B6AFC" w14:textId="77777777" w:rsidR="00357D72" w:rsidRDefault="00357D72" w:rsidP="00357D7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08.00.05, кандидат экономических наук Лаврентьев, Александр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240BD4"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2007</w:t>
      </w:r>
    </w:p>
    <w:p w14:paraId="40E6AC64"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705324"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Лаврентьев, Александр Сергеевич</w:t>
      </w:r>
    </w:p>
    <w:p w14:paraId="2C326B9D"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57304B"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E460F3"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680A7F"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Екатеринбург</w:t>
      </w:r>
    </w:p>
    <w:p w14:paraId="326750CD"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9397D3"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08.00.12, 08.00.05</w:t>
      </w:r>
    </w:p>
    <w:p w14:paraId="79344939"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5EA0C29"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E175DB" w14:textId="77777777" w:rsidR="00357D72" w:rsidRDefault="00357D72" w:rsidP="00357D7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734128" w14:textId="77777777" w:rsidR="00357D72" w:rsidRDefault="00357D72" w:rsidP="00357D72">
      <w:pPr>
        <w:spacing w:line="270" w:lineRule="atLeast"/>
        <w:rPr>
          <w:rFonts w:ascii="Verdana" w:hAnsi="Verdana"/>
          <w:color w:val="000000"/>
          <w:sz w:val="18"/>
          <w:szCs w:val="18"/>
        </w:rPr>
      </w:pPr>
      <w:r>
        <w:rPr>
          <w:rFonts w:ascii="Verdana" w:hAnsi="Verdana"/>
          <w:color w:val="000000"/>
          <w:sz w:val="18"/>
          <w:szCs w:val="18"/>
        </w:rPr>
        <w:t>237</w:t>
      </w:r>
    </w:p>
    <w:p w14:paraId="029752E8" w14:textId="77777777" w:rsidR="00357D72" w:rsidRDefault="00357D72" w:rsidP="00357D7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Лаврентьев, Александр Сергеевич</w:t>
      </w:r>
    </w:p>
    <w:p w14:paraId="02544AA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C191C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Идентификация объекта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w:t>
      </w:r>
    </w:p>
    <w:p w14:paraId="7B01B82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Проблема учета, анализа и оценки стоимости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(теоретический аспект)</w:t>
      </w:r>
    </w:p>
    <w:p w14:paraId="0C03A6E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домашнего</w:t>
      </w:r>
      <w:r>
        <w:rPr>
          <w:rStyle w:val="WW8Num2z0"/>
          <w:rFonts w:ascii="Verdana" w:hAnsi="Verdana"/>
          <w:color w:val="000000"/>
          <w:sz w:val="18"/>
          <w:szCs w:val="18"/>
        </w:rPr>
        <w:t> </w:t>
      </w:r>
      <w:r>
        <w:rPr>
          <w:rStyle w:val="WW8Num3z0"/>
          <w:rFonts w:ascii="Verdana" w:hAnsi="Verdana"/>
          <w:color w:val="4682B4"/>
          <w:sz w:val="18"/>
          <w:szCs w:val="18"/>
        </w:rPr>
        <w:t>репродуктивного</w:t>
      </w:r>
      <w:r>
        <w:rPr>
          <w:rStyle w:val="WW8Num2z0"/>
          <w:rFonts w:ascii="Verdana" w:hAnsi="Verdana"/>
          <w:color w:val="000000"/>
          <w:sz w:val="18"/>
          <w:szCs w:val="18"/>
        </w:rPr>
        <w:t> </w:t>
      </w:r>
      <w:r>
        <w:rPr>
          <w:rFonts w:ascii="Verdana" w:hAnsi="Verdana"/>
          <w:color w:val="000000"/>
          <w:sz w:val="18"/>
          <w:szCs w:val="18"/>
        </w:rPr>
        <w:t>труда по детям в</w:t>
      </w:r>
      <w:r>
        <w:rPr>
          <w:rStyle w:val="WW8Num2z0"/>
          <w:rFonts w:ascii="Verdana" w:hAnsi="Verdana"/>
          <w:color w:val="000000"/>
          <w:sz w:val="18"/>
          <w:szCs w:val="18"/>
        </w:rPr>
        <w:t> </w:t>
      </w:r>
      <w:r>
        <w:rPr>
          <w:rStyle w:val="WW8Num3z0"/>
          <w:rFonts w:ascii="Verdana" w:hAnsi="Verdana"/>
          <w:color w:val="4682B4"/>
          <w:sz w:val="18"/>
          <w:szCs w:val="18"/>
        </w:rPr>
        <w:t>семье</w:t>
      </w:r>
      <w:r>
        <w:rPr>
          <w:rStyle w:val="WW8Num2z0"/>
          <w:rFonts w:ascii="Verdana" w:hAnsi="Verdana"/>
          <w:color w:val="000000"/>
          <w:sz w:val="18"/>
          <w:szCs w:val="18"/>
        </w:rPr>
        <w:t> </w:t>
      </w:r>
      <w:r>
        <w:rPr>
          <w:rFonts w:ascii="Verdana" w:hAnsi="Verdana"/>
          <w:color w:val="000000"/>
          <w:sz w:val="18"/>
          <w:szCs w:val="18"/>
        </w:rPr>
        <w:t>и в обществе</w:t>
      </w:r>
    </w:p>
    <w:p w14:paraId="032614C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Репродукционный процесс и идентификация реально существующих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человеческой репродукции</w:t>
      </w:r>
    </w:p>
    <w:p w14:paraId="66F7E69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Репродукционные затраты как новый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F570A7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5938C07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учета репродукционных</w:t>
      </w:r>
      <w:r>
        <w:rPr>
          <w:rStyle w:val="WW8Num2z0"/>
          <w:rFonts w:ascii="Verdana" w:hAnsi="Verdana"/>
          <w:color w:val="000000"/>
          <w:sz w:val="18"/>
          <w:szCs w:val="18"/>
        </w:rPr>
        <w:t> </w:t>
      </w:r>
      <w:r>
        <w:rPr>
          <w:rStyle w:val="WW8Num3z0"/>
          <w:rFonts w:ascii="Verdana" w:hAnsi="Verdana"/>
          <w:color w:val="4682B4"/>
          <w:sz w:val="18"/>
          <w:szCs w:val="18"/>
        </w:rPr>
        <w:t>затрат</w:t>
      </w:r>
    </w:p>
    <w:p w14:paraId="713C2AC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Совершенствование нормативно-правовой базы учета</w:t>
      </w:r>
    </w:p>
    <w:p w14:paraId="2C432D0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учетного отражения репродукционных затрат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w:t>
      </w:r>
    </w:p>
    <w:p w14:paraId="282339B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целесообразности и возможности организации выборочного учета затрат в домашнем репродуктивном</w:t>
      </w:r>
      <w:r>
        <w:rPr>
          <w:rStyle w:val="WW8Num2z0"/>
          <w:rFonts w:ascii="Verdana" w:hAnsi="Verdana"/>
          <w:color w:val="000000"/>
          <w:sz w:val="18"/>
          <w:szCs w:val="18"/>
        </w:rPr>
        <w:t> </w:t>
      </w:r>
      <w:r>
        <w:rPr>
          <w:rStyle w:val="WW8Num3z0"/>
          <w:rFonts w:ascii="Verdana" w:hAnsi="Verdana"/>
          <w:color w:val="4682B4"/>
          <w:sz w:val="18"/>
          <w:szCs w:val="18"/>
        </w:rPr>
        <w:t>секторе</w:t>
      </w:r>
    </w:p>
    <w:p w14:paraId="6A68EE1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к главе</w:t>
      </w:r>
    </w:p>
    <w:p w14:paraId="56833B2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эффективности репродукционных затрат</w:t>
      </w:r>
    </w:p>
    <w:p w14:paraId="0380391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Информационно-аналитическое обеспечение учета и анализа репродукционных затрат</w:t>
      </w:r>
    </w:p>
    <w:p w14:paraId="691B8BA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Система аналитических показателей по учету затрат в семье и дошкольных</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учреждениях</w:t>
      </w:r>
    </w:p>
    <w:p w14:paraId="60C9BDD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формы осуществления дошкольной репродукции и оценка эффективности репродукционных затрат</w:t>
      </w:r>
    </w:p>
    <w:p w14:paraId="3684CD14" w14:textId="77777777" w:rsidR="00357D72" w:rsidRDefault="00357D72" w:rsidP="00357D7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затрат репродуктивного труда в дошкольных образовательных учреждениях и в семье"</w:t>
      </w:r>
    </w:p>
    <w:p w14:paraId="1FBC484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Тенденцией новейшего времени становится преобладание в современном мире экономики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типа, где основную роль играет «экономика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производственной силой становится не земля, не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не промышленные мощности и не финансовый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 именно «</w:t>
      </w:r>
      <w:r>
        <w:rPr>
          <w:rStyle w:val="WW8Num3z0"/>
          <w:rFonts w:ascii="Verdana" w:hAnsi="Verdana"/>
          <w:color w:val="4682B4"/>
          <w:sz w:val="18"/>
          <w:szCs w:val="18"/>
        </w:rPr>
        <w:t>человеческий капитал</w:t>
      </w:r>
      <w:r>
        <w:rPr>
          <w:rFonts w:ascii="Verdana" w:hAnsi="Verdana"/>
          <w:color w:val="000000"/>
          <w:sz w:val="18"/>
          <w:szCs w:val="18"/>
        </w:rPr>
        <w:t>». Поэтому лидерство в ней принадлежат странам, сосредотачивающим свои усилия «</w:t>
      </w:r>
      <w:r>
        <w:rPr>
          <w:rStyle w:val="WW8Num3z0"/>
          <w:rFonts w:ascii="Verdana" w:hAnsi="Verdana"/>
          <w:color w:val="4682B4"/>
          <w:sz w:val="18"/>
          <w:szCs w:val="18"/>
        </w:rPr>
        <w:t>на производстве человека</w:t>
      </w:r>
      <w:r>
        <w:rPr>
          <w:rFonts w:ascii="Verdana" w:hAnsi="Verdana"/>
          <w:color w:val="000000"/>
          <w:sz w:val="18"/>
          <w:szCs w:val="18"/>
        </w:rPr>
        <w:t>», производстве его здоровья, качества его жизни. Политика субсидиарного государства, переход на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свертывание социальных программ привели к тому, что для женщин и мужчин ценность профессиональной самореализации, экономического успеха,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высокого социального статуса стали</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Fonts w:ascii="Verdana" w:hAnsi="Verdana"/>
          <w:color w:val="000000"/>
          <w:sz w:val="18"/>
          <w:szCs w:val="18"/>
        </w:rPr>
        <w:t>, а затем и доминировать над ценностью «</w:t>
      </w:r>
      <w:r>
        <w:rPr>
          <w:rStyle w:val="WW8Num3z0"/>
          <w:rFonts w:ascii="Verdana" w:hAnsi="Verdana"/>
          <w:color w:val="4682B4"/>
          <w:sz w:val="18"/>
          <w:szCs w:val="18"/>
        </w:rPr>
        <w:t>ребенка</w:t>
      </w:r>
      <w:r>
        <w:rPr>
          <w:rFonts w:ascii="Verdana" w:hAnsi="Verdana"/>
          <w:color w:val="000000"/>
          <w:sz w:val="18"/>
          <w:szCs w:val="18"/>
        </w:rPr>
        <w:t>». Отсутствие научно обоснованных подходов к проблематике учета затрат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будущего человеческого капитала (ЧК), эпизодические исследования экономико-производственной функции</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способствуют ухудшению количественных и качественных характеристик «</w:t>
      </w:r>
      <w:r>
        <w:rPr>
          <w:rStyle w:val="WW8Num3z0"/>
          <w:rFonts w:ascii="Verdana" w:hAnsi="Verdana"/>
          <w:color w:val="4682B4"/>
          <w:sz w:val="18"/>
          <w:szCs w:val="18"/>
        </w:rPr>
        <w:t>детского населения</w:t>
      </w:r>
      <w:r>
        <w:rPr>
          <w:rFonts w:ascii="Verdana" w:hAnsi="Verdana"/>
          <w:color w:val="000000"/>
          <w:sz w:val="18"/>
          <w:szCs w:val="18"/>
        </w:rPr>
        <w:t>» и ведут к устойчивой экономической</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воспроизводстве трудовых ресурсов страны.</w:t>
      </w:r>
    </w:p>
    <w:p w14:paraId="152E186D"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экономика, сопровождающаяся радикальными реформами в сторону рыночно-стоимостных ориентиров, нацеленными на извлечение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до сих пор неадекватно относится к проблеме учета трудовой деятельности отцов и матерей, связанной со взращиванием будущих поколений. В экономических моделях отсутствует механизм, учитывающий в цене рабочей силы рост стоимости ее домашнего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при увеличении количества детей в семье, эта деятельность (при ее декларативной значимости) не признается в качестве общественно полезной, полученные результаты и произведенные затраты не находят своего отражения в системе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прямая оплата домашнего репродуктивного труда отсутствует, кроме того не разработаны методы эквивалентной оценки затрат и результатов воспроизводства человеческого капитала в семье и дошкольных образовательных учреждениях.</w:t>
      </w:r>
    </w:p>
    <w:p w14:paraId="246BC36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учета затрат репродуктивного труда в дошкольных образовательных учреждениях и в семье приобретает особый смысл в связи с продолжающимся популяционным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традиционно низким уровнем трудоресурсного</w:t>
      </w:r>
      <w:r>
        <w:rPr>
          <w:rStyle w:val="WW8Num2z0"/>
          <w:rFonts w:ascii="Verdana" w:hAnsi="Verdana"/>
          <w:color w:val="000000"/>
          <w:sz w:val="18"/>
          <w:szCs w:val="18"/>
        </w:rPr>
        <w:t> </w:t>
      </w:r>
      <w:r>
        <w:rPr>
          <w:rStyle w:val="WW8Num3z0"/>
          <w:rFonts w:ascii="Verdana" w:hAnsi="Verdana"/>
          <w:color w:val="4682B4"/>
          <w:sz w:val="18"/>
          <w:szCs w:val="18"/>
        </w:rPr>
        <w:t>сбережения</w:t>
      </w:r>
      <w:r>
        <w:rPr>
          <w:rFonts w:ascii="Verdana" w:hAnsi="Verdana"/>
          <w:color w:val="000000"/>
          <w:sz w:val="18"/>
          <w:szCs w:val="18"/>
        </w:rPr>
        <w:t>, характерного для отечественного производства, убылью детского населения страны, ростом социального сиротства, безнадзорности и инвалидизации детей,</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объема финансирования дошкольных учебных учреждений и их передача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бюджеты, проблемой рейдерства помещений детских садов и яслей. Исследование затрат на репродуктивный труд по взращиванию будущего человеческого капитала приобретает большое научное и практическое значение и придает теме диссертационного исследования особую актуальность.</w:t>
      </w:r>
    </w:p>
    <w:p w14:paraId="5533E39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выполнение репродуктивной функции родителями является сугубо частным делом их самих и семьи. По существу оно так пока и не трансформировалось из природно-биологических в современные цивилизованные формы. Лишь немногие страны (Канада, Норвегия и Нидерланды подготовили вспомогательные «</w:t>
      </w:r>
      <w:r>
        <w:rPr>
          <w:rStyle w:val="WW8Num3z0"/>
          <w:rFonts w:ascii="Verdana" w:hAnsi="Verdana"/>
          <w:color w:val="4682B4"/>
          <w:sz w:val="18"/>
          <w:szCs w:val="18"/>
        </w:rPr>
        <w:t>спутниковые счета</w:t>
      </w:r>
      <w:r>
        <w:rPr>
          <w:rFonts w:ascii="Verdana" w:hAnsi="Verdana"/>
          <w:color w:val="000000"/>
          <w:sz w:val="18"/>
          <w:szCs w:val="18"/>
        </w:rPr>
        <w:t>») [72] для включения количественных оценок домашней женской работы (наиболее важной для анализа затрат в репродуктивном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в систему национальных счетов и для отслеживания изменений в</w:t>
      </w:r>
      <w:r>
        <w:rPr>
          <w:rStyle w:val="WW8Num2z0"/>
          <w:rFonts w:ascii="Verdana" w:hAnsi="Verdana"/>
          <w:color w:val="000000"/>
          <w:sz w:val="18"/>
          <w:szCs w:val="18"/>
        </w:rPr>
        <w:t> </w:t>
      </w:r>
      <w:r>
        <w:rPr>
          <w:rStyle w:val="WW8Num3z0"/>
          <w:rFonts w:ascii="Verdana" w:hAnsi="Verdana"/>
          <w:color w:val="4682B4"/>
          <w:sz w:val="18"/>
          <w:szCs w:val="18"/>
        </w:rPr>
        <w:t>неоплачиваемом</w:t>
      </w:r>
      <w:r>
        <w:rPr>
          <w:rStyle w:val="WW8Num2z0"/>
          <w:rFonts w:ascii="Verdana" w:hAnsi="Verdana"/>
          <w:color w:val="000000"/>
          <w:sz w:val="18"/>
          <w:szCs w:val="18"/>
        </w:rPr>
        <w:t> </w:t>
      </w:r>
      <w:r>
        <w:rPr>
          <w:rFonts w:ascii="Verdana" w:hAnsi="Verdana"/>
          <w:color w:val="000000"/>
          <w:sz w:val="18"/>
          <w:szCs w:val="18"/>
        </w:rPr>
        <w:t>труде.</w:t>
      </w:r>
    </w:p>
    <w:p w14:paraId="42ADFE6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Недооценка роли учета ЧК типична для российского общества, что не мотивирует научное сообщество на разработку методов учета и оценки ЧК, действительно адекватных интересам страны. Тем не менее, в период рыночных реформ получили свое развитие различные методы оценки рабочей силы, имущественного комплекса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целом - от наиболее простых (оценивающих объекты на основе создаваемых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их активов), до более тонких оценок (включающих "</w:t>
      </w:r>
      <w:r>
        <w:rPr>
          <w:rStyle w:val="WW8Num3z0"/>
          <w:rFonts w:ascii="Verdana" w:hAnsi="Verdana"/>
          <w:color w:val="4682B4"/>
          <w:sz w:val="18"/>
          <w:szCs w:val="18"/>
        </w:rPr>
        <w:t>гудвилл</w:t>
      </w:r>
      <w:r>
        <w:rPr>
          <w:rFonts w:ascii="Verdana" w:hAnsi="Verdana"/>
          <w:color w:val="000000"/>
          <w:sz w:val="18"/>
          <w:szCs w:val="18"/>
        </w:rPr>
        <w:t>" и оценки интеллектуальной собственности).</w:t>
      </w:r>
    </w:p>
    <w:p w14:paraId="28058F4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Между тем эффективное управление ЧК в современных условиях -важнейшая</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задача, которую ставят перед собой как правительство, политические партии и общественные движения, так и</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ведущих компаний. Одна из новых тенденций развития теории и практики учета в промышленно развитых странах - переход от парадигмы управления человеческими ресурсами к управлению развитием ЧК.</w:t>
      </w:r>
    </w:p>
    <w:p w14:paraId="7855A8A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учетная практика породила множество видов учета, это всем известные: оперативный, статистический,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налоговый, управленческий, инвестиционный, бюджетный, и пр. Однако ни один из них нельзя примерить и адаптировать к учету процесса воспроизводства человеческих ресурсов, поскольку сложнейший,</w:t>
      </w:r>
      <w:r>
        <w:rPr>
          <w:rStyle w:val="WW8Num2z0"/>
          <w:rFonts w:ascii="Verdana" w:hAnsi="Verdana"/>
          <w:color w:val="000000"/>
          <w:sz w:val="18"/>
          <w:szCs w:val="18"/>
        </w:rPr>
        <w:t> </w:t>
      </w:r>
      <w:r>
        <w:rPr>
          <w:rStyle w:val="WW8Num3z0"/>
          <w:rFonts w:ascii="Verdana" w:hAnsi="Verdana"/>
          <w:color w:val="4682B4"/>
          <w:sz w:val="18"/>
          <w:szCs w:val="18"/>
        </w:rPr>
        <w:t>высокозатратный</w:t>
      </w:r>
      <w:r>
        <w:rPr>
          <w:rFonts w:ascii="Verdana" w:hAnsi="Verdana"/>
          <w:color w:val="000000"/>
          <w:sz w:val="18"/>
          <w:szCs w:val="18"/>
        </w:rPr>
        <w:t>, персонифицированный и весьма растянутый во времени процесс, связанный с рождением, воспитанием и обучением будущих</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трудовых ресурсов для страны требует особого подхода: своей терминологии, методологии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индивидуальной (персональной) оценки особых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своеобразного определения результата (интеллектуального, морального, финансового, материального).</w:t>
      </w:r>
    </w:p>
    <w:p w14:paraId="0933C1B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не обеспечивает надлежащий учет затрат репродуктивного труда в дошкольных образовательных учреждениях и в семье, имеющаяся информация нельзя отнести к категории качественной, надежной и прозрачной.</w:t>
      </w:r>
    </w:p>
    <w:p w14:paraId="219A97F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Бурное развитие</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и главной из них - человека -усиливают взаимную потребность индивидуума и общества в постоянном взаимодействии: общество предъявляет индивидууму весомый «счет» (все более высокие требования к качественным характеристикам ЧК), а индивидуум и традиционные субъекты репродукции (семья, род) все чаще выставляют «</w:t>
      </w:r>
      <w:r>
        <w:rPr>
          <w:rStyle w:val="WW8Num3z0"/>
          <w:rFonts w:ascii="Verdana" w:hAnsi="Verdana"/>
          <w:color w:val="4682B4"/>
          <w:sz w:val="18"/>
          <w:szCs w:val="18"/>
        </w:rPr>
        <w:t>встречный счет</w:t>
      </w:r>
      <w:r>
        <w:rPr>
          <w:rFonts w:ascii="Verdana" w:hAnsi="Verdana"/>
          <w:color w:val="000000"/>
          <w:sz w:val="18"/>
          <w:szCs w:val="18"/>
        </w:rPr>
        <w:t>» обществу. В последнем содержится своеобразный реестр условий, при обеспечении которых субъекты репродукции действительно могут нести всю полноту ответственности за качество своей «</w:t>
      </w:r>
      <w:r>
        <w:rPr>
          <w:rStyle w:val="WW8Num3z0"/>
          <w:rFonts w:ascii="Verdana" w:hAnsi="Verdana"/>
          <w:color w:val="4682B4"/>
          <w:sz w:val="18"/>
          <w:szCs w:val="18"/>
        </w:rPr>
        <w:t>продукции</w:t>
      </w:r>
      <w:r>
        <w:rPr>
          <w:rFonts w:ascii="Verdana" w:hAnsi="Verdana"/>
          <w:color w:val="000000"/>
          <w:sz w:val="18"/>
          <w:szCs w:val="18"/>
        </w:rPr>
        <w:t>».</w:t>
      </w:r>
    </w:p>
    <w:p w14:paraId="42C4B17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ни одно современное общество не «</w:t>
      </w:r>
      <w:r>
        <w:rPr>
          <w:rStyle w:val="WW8Num3z0"/>
          <w:rFonts w:ascii="Verdana" w:hAnsi="Verdana"/>
          <w:color w:val="4682B4"/>
          <w:sz w:val="18"/>
          <w:szCs w:val="18"/>
        </w:rPr>
        <w:t>акцептует</w:t>
      </w:r>
      <w:r>
        <w:rPr>
          <w:rFonts w:ascii="Verdana" w:hAnsi="Verdana"/>
          <w:color w:val="000000"/>
          <w:sz w:val="18"/>
          <w:szCs w:val="18"/>
        </w:rPr>
        <w:t>» этот «счет» в полной мере, а в результате возникает негласная договоренность сторон: одни делают вид, что репродуцируют высококачественный ЧК, а другие делают вид, что активно соучаствует в этом. Такого рода «</w:t>
      </w:r>
      <w:r>
        <w:rPr>
          <w:rStyle w:val="WW8Num3z0"/>
          <w:rFonts w:ascii="Verdana" w:hAnsi="Verdana"/>
          <w:color w:val="4682B4"/>
          <w:sz w:val="18"/>
          <w:szCs w:val="18"/>
        </w:rPr>
        <w:t>консенсус</w:t>
      </w:r>
      <w:r>
        <w:rPr>
          <w:rFonts w:ascii="Verdana" w:hAnsi="Verdana"/>
          <w:color w:val="000000"/>
          <w:sz w:val="18"/>
          <w:szCs w:val="18"/>
        </w:rPr>
        <w:t>» происходит за счет интересов будущего ЧК (самой незащищенной части населения - детей), т.е. в конечном итоге за счет потери перспектив в поступательном движении вперед самого общества. Между тем в процессе репродукции ЧК индивидуум (семья, род) объективно все более социализируется, а общество все больше дифференцирует свои требования к индивидуумам в отношении качества выполнения их «</w:t>
      </w:r>
      <w:r>
        <w:rPr>
          <w:rStyle w:val="WW8Num3z0"/>
          <w:rFonts w:ascii="Verdana" w:hAnsi="Verdana"/>
          <w:color w:val="4682B4"/>
          <w:sz w:val="18"/>
          <w:szCs w:val="18"/>
        </w:rPr>
        <w:t>домашней работы</w:t>
      </w:r>
      <w:r>
        <w:rPr>
          <w:rFonts w:ascii="Verdana" w:hAnsi="Verdana"/>
          <w:color w:val="000000"/>
          <w:sz w:val="18"/>
          <w:szCs w:val="18"/>
        </w:rPr>
        <w:t>». Интересы того и другого объективно сближаются, хотя осознается это пока явно в недостаточной степени. Так, уход за детьми и их дошкольное воспитание признаются</w:t>
      </w:r>
      <w:r>
        <w:rPr>
          <w:rStyle w:val="WW8Num2z0"/>
          <w:rFonts w:ascii="Verdana" w:hAnsi="Verdana"/>
          <w:color w:val="000000"/>
          <w:sz w:val="18"/>
          <w:szCs w:val="18"/>
        </w:rPr>
        <w:t> </w:t>
      </w:r>
      <w:r>
        <w:rPr>
          <w:rStyle w:val="WW8Num3z0"/>
          <w:rFonts w:ascii="Verdana" w:hAnsi="Verdana"/>
          <w:color w:val="4682B4"/>
          <w:sz w:val="18"/>
          <w:szCs w:val="18"/>
        </w:rPr>
        <w:t>благом</w:t>
      </w:r>
      <w:r>
        <w:rPr>
          <w:rStyle w:val="WW8Num2z0"/>
          <w:rFonts w:ascii="Verdana" w:hAnsi="Verdana"/>
          <w:color w:val="000000"/>
          <w:sz w:val="18"/>
          <w:szCs w:val="18"/>
        </w:rPr>
        <w:t> </w:t>
      </w:r>
      <w:r>
        <w:rPr>
          <w:rFonts w:ascii="Verdana" w:hAnsi="Verdana"/>
          <w:color w:val="000000"/>
          <w:sz w:val="18"/>
          <w:szCs w:val="18"/>
        </w:rPr>
        <w:t>для всего общества в целом, однако в абсолютном большинстве даже в наиболее</w:t>
      </w:r>
      <w:r>
        <w:rPr>
          <w:rStyle w:val="WW8Num2z0"/>
          <w:rFonts w:ascii="Verdana" w:hAnsi="Verdana"/>
          <w:color w:val="000000"/>
          <w:sz w:val="18"/>
          <w:szCs w:val="18"/>
        </w:rPr>
        <w:t> </w:t>
      </w:r>
      <w:r>
        <w:rPr>
          <w:rStyle w:val="WW8Num3z0"/>
          <w:rFonts w:ascii="Verdana" w:hAnsi="Verdana"/>
          <w:color w:val="4682B4"/>
          <w:sz w:val="18"/>
          <w:szCs w:val="18"/>
        </w:rPr>
        <w:t>высокоразвитых</w:t>
      </w:r>
      <w:r>
        <w:rPr>
          <w:rStyle w:val="WW8Num2z0"/>
          <w:rFonts w:ascii="Verdana" w:hAnsi="Verdana"/>
          <w:color w:val="000000"/>
          <w:sz w:val="18"/>
          <w:szCs w:val="18"/>
        </w:rPr>
        <w:t> </w:t>
      </w:r>
      <w:r>
        <w:rPr>
          <w:rFonts w:ascii="Verdana" w:hAnsi="Verdana"/>
          <w:color w:val="000000"/>
          <w:sz w:val="18"/>
          <w:szCs w:val="18"/>
        </w:rPr>
        <w:t>и экономически благополучных странах соответствующие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по-прежнему несут преимущественно женщина и семья.</w:t>
      </w:r>
    </w:p>
    <w:p w14:paraId="0ED8770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Целый ряд наук - экономика, статистика, демография, социология и др. - занимает вопрос о</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процессах, где по-прежнему остро стоит проблема учета населения, трудовых ресурсов, рабочей силы, человеческого капитала,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условиях изменения характера экономической деятельности традиционно сложившаяся система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не всегда соответствует требованиям</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Роль бухгалтерского (финансового) учета сводилась к отражению всех фактов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основное внимание было обращено к учету затрат и к поиску путей их</w:t>
      </w:r>
      <w:r>
        <w:rPr>
          <w:rStyle w:val="WW8Num2z0"/>
          <w:rFonts w:ascii="Verdana" w:hAnsi="Verdana"/>
          <w:color w:val="000000"/>
          <w:sz w:val="18"/>
          <w:szCs w:val="18"/>
        </w:rPr>
        <w:t> </w:t>
      </w:r>
      <w:r>
        <w:rPr>
          <w:rStyle w:val="WW8Num3z0"/>
          <w:rFonts w:ascii="Verdana" w:hAnsi="Verdana"/>
          <w:color w:val="4682B4"/>
          <w:sz w:val="18"/>
          <w:szCs w:val="18"/>
        </w:rPr>
        <w:t>сокращения</w:t>
      </w:r>
      <w:r>
        <w:rPr>
          <w:rFonts w:ascii="Verdana" w:hAnsi="Verdana"/>
          <w:color w:val="000000"/>
          <w:sz w:val="18"/>
          <w:szCs w:val="18"/>
        </w:rPr>
        <w:t>. Инструментальная проработка учета затрат на воспроизводство «</w:t>
      </w:r>
      <w:r>
        <w:rPr>
          <w:rStyle w:val="WW8Num3z0"/>
          <w:rFonts w:ascii="Verdana" w:hAnsi="Verdana"/>
          <w:color w:val="4682B4"/>
          <w:sz w:val="18"/>
          <w:szCs w:val="18"/>
        </w:rPr>
        <w:t>человеческого капитала</w:t>
      </w:r>
      <w:r>
        <w:rPr>
          <w:rFonts w:ascii="Verdana" w:hAnsi="Verdana"/>
          <w:color w:val="000000"/>
          <w:sz w:val="18"/>
          <w:szCs w:val="18"/>
        </w:rPr>
        <w:t>» хотя и декларировалось, но явно недооценивалась. Новая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ситуация и оформившиеся новые концепции всеобщего контроля качества, гибкого производства,</w:t>
      </w:r>
      <w:r>
        <w:rPr>
          <w:rStyle w:val="WW8Num2z0"/>
          <w:rFonts w:ascii="Verdana" w:hAnsi="Verdana"/>
          <w:color w:val="000000"/>
          <w:sz w:val="18"/>
          <w:szCs w:val="18"/>
        </w:rPr>
        <w:t> </w:t>
      </w:r>
      <w:r>
        <w:rPr>
          <w:rStyle w:val="WW8Num3z0"/>
          <w:rFonts w:ascii="Verdana" w:hAnsi="Verdana"/>
          <w:color w:val="4682B4"/>
          <w:sz w:val="18"/>
          <w:szCs w:val="18"/>
        </w:rPr>
        <w:t>реинжениринга</w:t>
      </w:r>
      <w:r>
        <w:rPr>
          <w:rStyle w:val="WW8Num2z0"/>
          <w:rFonts w:ascii="Verdana" w:hAnsi="Verdana"/>
          <w:color w:val="000000"/>
          <w:sz w:val="18"/>
          <w:szCs w:val="18"/>
        </w:rPr>
        <w:t> </w:t>
      </w:r>
      <w:r>
        <w:rPr>
          <w:rFonts w:ascii="Verdana" w:hAnsi="Verdana"/>
          <w:color w:val="000000"/>
          <w:sz w:val="18"/>
          <w:szCs w:val="18"/>
        </w:rPr>
        <w:t>производственных процессов и пр. требовали разработки и оформления адекватных аналитических систем дифференцированные расчеты общей (интегральной) стоимости ЧК и локальные оценки типа:</w:t>
      </w:r>
    </w:p>
    <w:p w14:paraId="2159F5E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стоимость ЧК индивидуума</w:t>
      </w:r>
      <w:r>
        <w:rPr>
          <w:rFonts w:ascii="Verdana" w:hAnsi="Verdana"/>
          <w:color w:val="000000"/>
          <w:sz w:val="18"/>
          <w:szCs w:val="18"/>
        </w:rPr>
        <w:t>» (в части, сформированной за счет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личных средств индивидуума);</w:t>
      </w:r>
    </w:p>
    <w:p w14:paraId="133B233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стоимость ЧК в социуме</w:t>
      </w:r>
      <w:r>
        <w:rPr>
          <w:rFonts w:ascii="Verdana" w:hAnsi="Verdana"/>
          <w:color w:val="000000"/>
          <w:sz w:val="18"/>
          <w:szCs w:val="18"/>
        </w:rPr>
        <w:t xml:space="preserve">» (та часть общей величины стоимости этого капитала, которая </w:t>
      </w:r>
      <w:r>
        <w:rPr>
          <w:rFonts w:ascii="Verdana" w:hAnsi="Verdana"/>
          <w:color w:val="000000"/>
          <w:sz w:val="18"/>
          <w:szCs w:val="18"/>
        </w:rPr>
        <w:lastRenderedPageBreak/>
        <w:t>сформирована за счет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общества в его создание);</w:t>
      </w:r>
    </w:p>
    <w:p w14:paraId="5EC1CFD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стоимость ЧК в РТД</w:t>
      </w:r>
      <w:r>
        <w:rPr>
          <w:rFonts w:ascii="Verdana" w:hAnsi="Verdana"/>
          <w:color w:val="000000"/>
          <w:sz w:val="18"/>
          <w:szCs w:val="18"/>
        </w:rPr>
        <w:t>» (т.е. часть общей стоимости ЧК, которая может быть отнесена на счет финансового и трудового участия родителей в формировании этой стоимости).</w:t>
      </w:r>
    </w:p>
    <w:p w14:paraId="4C4F380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Обращает на себя внимание также статичность расчетов стоимости человеческого капитала, одномоментость и обращенность в прошлое таких расчетов. Обычно оценка его величины выполняется по состоянию на рассматриваемый момент/период времени либо ретроспективно - например,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 уже произведенным ранее на репродукцию.</w:t>
      </w:r>
    </w:p>
    <w:p w14:paraId="16265FD5"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всех этих проблем обусловила выбор темы диссертационного исследования, определила его цель и задачи.</w:t>
      </w:r>
    </w:p>
    <w:p w14:paraId="593733B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и обосновании теоретических, методических и прикладных аспектов учета затрат репродуктивного труда в семье и</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для обеспечения эффективных условий воспроизводства человеческого капитала.</w:t>
      </w:r>
    </w:p>
    <w:p w14:paraId="35C6C17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этой цели потребовала решения следующих задач:</w:t>
      </w:r>
    </w:p>
    <w:p w14:paraId="24F842C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теоретико-методологическую основу оценки, учета и формирования затрат на воспроизводство будущих человеческих ресурсов;</w:t>
      </w:r>
    </w:p>
    <w:p w14:paraId="63278D22"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положение домашнего репродуктивного труда по детям в семье и в обществе и идентифицировать репродукционный процесс;</w:t>
      </w:r>
    </w:p>
    <w:p w14:paraId="7F5E494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идентифицировать репродукционные затраты в качестве нового объекта бухгалтерского учета» и исследовать особенности отражения репродукционных затрат в ДОУ;</w:t>
      </w:r>
    </w:p>
    <w:p w14:paraId="5F2F547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и возможность организации выборочного учета затрат в домашнем репродуктивном сею оре;</w:t>
      </w:r>
    </w:p>
    <w:p w14:paraId="35C8EB6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формы организации человеческой репродукции в ДОУ и разработать информационно-аналитическое обеспечение учета и анализа репродукционных затрат и систему аналитических показателей по учету затрат в семье и ДОУ.</w:t>
      </w:r>
    </w:p>
    <w:p w14:paraId="77FB4D1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репродукционные затраты на репродуктивный труд по детям в семье и дошкольных образовательных учреждениях.</w:t>
      </w:r>
    </w:p>
    <w:p w14:paraId="7EC87B0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 процессы формирования репродукционных затрат на репродуктивный труд в семье и ДОУ.</w:t>
      </w:r>
    </w:p>
    <w:p w14:paraId="6C24FDD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622AAE1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w:t>
      </w:r>
    </w:p>
    <w:p w14:paraId="1A64AC5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Бухгалтерский учет в организациях различных организационно-правовых форм, всех сфер и отраслей.</w:t>
      </w:r>
    </w:p>
    <w:p w14:paraId="2334BAE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3.8. Прикладные статистические исследования воспроизводства 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 и других стран.</w:t>
      </w:r>
    </w:p>
    <w:p w14:paraId="38F42C2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требованиям паспорта специальности ВАК 08.00.05 - Экономика труда:</w:t>
      </w:r>
    </w:p>
    <w:p w14:paraId="0A4FB3E3"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8.5. Человеческий капитал как общественное богатство, его структура и роль в современной экономике; человеческое развитие, его цели, условия и методы измерения.</w:t>
      </w:r>
    </w:p>
    <w:p w14:paraId="2EB4B06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8.18. Специфика и проблемы развития домашнего труда и семейной экономики.</w:t>
      </w:r>
    </w:p>
    <w:p w14:paraId="64E04E4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системный подход к организации репродуктивного труда, его процессу и результату. В работе используются основные положения теории человеческого капитала и экономики домохозяйств. Работа базируется на трудах российских и зарубежных ученых в области экономики труда, бухгалтерского учета и статистики, законодательных и нормативных актах РФ по исследуемой проблематике.</w:t>
      </w:r>
    </w:p>
    <w:p w14:paraId="0C29265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Основными методами исследования являются общенаучные методы (анализ, синтез, сравнение, наблюдение), методы системного анализа, социологические и статистические методы.</w:t>
      </w:r>
    </w:p>
    <w:p w14:paraId="21AF76F9"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образуют: результаты исследования российских и зарубежных ученых, материалы сборников Федеральной службы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по Челябинской области, действующее федеральное законодательство в исследуемой области, нормативные акты местных органов власти, результаты обследования, проведенные в л Челябинской области по трудозатрам времени родителей по репродуктивному труду в семье.</w:t>
      </w:r>
    </w:p>
    <w:p w14:paraId="6373F2DD"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результаты, полученные лично автором и их новизна:</w:t>
      </w:r>
    </w:p>
    <w:p w14:paraId="7239024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теоретико-методологической основы оценки, учета и формирования затрат на воспроизводство будущих человеческих ресурсов позволяет актуализировать научное и практическое значение учета затрат на будущий человеческий ресурс;</w:t>
      </w:r>
    </w:p>
    <w:p w14:paraId="1018DFD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понятия «</w:t>
      </w:r>
      <w:r>
        <w:rPr>
          <w:rStyle w:val="WW8Num3z0"/>
          <w:rFonts w:ascii="Verdana" w:hAnsi="Verdana"/>
          <w:color w:val="4682B4"/>
          <w:sz w:val="18"/>
          <w:szCs w:val="18"/>
        </w:rPr>
        <w:t>домашний репродуктивный труд по детям</w:t>
      </w:r>
      <w:r>
        <w:rPr>
          <w:rFonts w:ascii="Verdana" w:hAnsi="Verdana"/>
          <w:color w:val="000000"/>
          <w:sz w:val="18"/>
          <w:szCs w:val="18"/>
        </w:rPr>
        <w:t>» (ДРТД), разработка классификационных признаков реализации ДРТД в ДОУ и семье, позволяет идентифицировать ДРТД как системообразующий фактор семейных стратегий выживания и определить его место в системе общественного разделения труда;</w:t>
      </w:r>
    </w:p>
    <w:p w14:paraId="254F2B2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идентификация репродукционных затрат в качестве нового объекта бухгалтерского учета и исследование особенностей отражения репродукционных затрат в ДОУ позволили расширить научную основу и базу бухгалтерского учета и установить направления совершенствования учета затрат на воспроизводство человеческих ресурсов;</w:t>
      </w:r>
    </w:p>
    <w:p w14:paraId="6937ED15"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целесообразности и возможности организации выборочного учета затрат в семье позволяет расширить и дополнить существующие научно-методические разработки по данной проблематике;</w:t>
      </w:r>
    </w:p>
    <w:p w14:paraId="218F1E0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выявленная возможность сочетания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форм человеческой репродукции с традиционными методами воспитания и образования в ДОУ позволяют выявить наиболее эффективные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по взращиванию будущего человеческого капитала.</w:t>
      </w:r>
    </w:p>
    <w:p w14:paraId="0A7F3BB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теоретические выводы и методические положения доведены до уровня конкретных практических рекомендаций и могут быть использованы как для дальнейших научно-практических исследований, так и в практической деятельности органов власти, дошкольных образовательных учреждениях, в семье. Результаты могут быть использованы для разработки и реализации стратегии перехода к расширенному</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Style w:val="WW8Num2z0"/>
          <w:rFonts w:ascii="Verdana" w:hAnsi="Verdana"/>
          <w:color w:val="000000"/>
          <w:sz w:val="18"/>
          <w:szCs w:val="18"/>
        </w:rPr>
        <w:t> </w:t>
      </w:r>
      <w:r>
        <w:rPr>
          <w:rFonts w:ascii="Verdana" w:hAnsi="Verdana"/>
          <w:color w:val="000000"/>
          <w:sz w:val="18"/>
          <w:szCs w:val="18"/>
        </w:rPr>
        <w:t>человеческого капитала; для диагностики отклонений хода</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создания информационно-аналитического обеспечения регулирования воспроизводственного процесса на любом уровне; составления вариантов прогноза реализации инновационных и традиционных форм организации репродуктивного труда по детям.</w:t>
      </w:r>
    </w:p>
    <w:p w14:paraId="4E21F70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подтверждается справками о внедрении, прилагаемыми в диссертации.</w:t>
      </w:r>
    </w:p>
    <w:p w14:paraId="080DA4F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теоретический и фактологический материал могут быть использованы при преподавании учебных курсов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Экономика труда</w:t>
      </w:r>
      <w:r>
        <w:rPr>
          <w:rFonts w:ascii="Verdana" w:hAnsi="Verdana"/>
          <w:color w:val="000000"/>
          <w:sz w:val="18"/>
          <w:szCs w:val="18"/>
        </w:rPr>
        <w:t>», «</w:t>
      </w:r>
      <w:r>
        <w:rPr>
          <w:rStyle w:val="WW8Num3z0"/>
          <w:rFonts w:ascii="Verdana" w:hAnsi="Verdana"/>
          <w:color w:val="4682B4"/>
          <w:sz w:val="18"/>
          <w:szCs w:val="18"/>
        </w:rPr>
        <w:t>Учет в домашнем репродуктивном секторе</w:t>
      </w:r>
      <w:r>
        <w:rPr>
          <w:rFonts w:ascii="Verdana" w:hAnsi="Verdana"/>
          <w:color w:val="000000"/>
          <w:sz w:val="18"/>
          <w:szCs w:val="18"/>
        </w:rPr>
        <w:t>», «</w:t>
      </w:r>
      <w:r>
        <w:rPr>
          <w:rStyle w:val="WW8Num3z0"/>
          <w:rFonts w:ascii="Verdana" w:hAnsi="Verdana"/>
          <w:color w:val="4682B4"/>
          <w:sz w:val="18"/>
          <w:szCs w:val="18"/>
        </w:rPr>
        <w:t>Теория человеческого капитала</w:t>
      </w:r>
      <w:r>
        <w:rPr>
          <w:rFonts w:ascii="Verdana" w:hAnsi="Verdana"/>
          <w:color w:val="000000"/>
          <w:sz w:val="18"/>
          <w:szCs w:val="18"/>
        </w:rPr>
        <w:t>».</w:t>
      </w:r>
    </w:p>
    <w:p w14:paraId="0E7DD1F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 Положения диссертациоиного исследования докладывались на девяти научных и научпо-практических конференциях международного, регионального и общероссийского уровня.</w:t>
      </w:r>
    </w:p>
    <w:p w14:paraId="0BED132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Публикационное обеспечение диссертационного исследования.</w:t>
      </w:r>
    </w:p>
    <w:p w14:paraId="21057765"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изложены в 13 публикациях (в том числе в 9 статьях) общим объемом 5,0п.л.(из них авторских - 3,4 п.л.).</w:t>
      </w:r>
    </w:p>
    <w:p w14:paraId="69C2338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Диссертационная работа состоит их введения, трех глав, заключения, списка литературы из 128 наименований и 14 приложений. Основное содержание изложено на 180 страницах, работа включает 9 рисунков и 20 таблиц.</w:t>
      </w:r>
    </w:p>
    <w:p w14:paraId="5A40D4E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Во введении обоснованы актуальность темы диссертации, определены цели и задачи </w:t>
      </w:r>
      <w:r>
        <w:rPr>
          <w:rFonts w:ascii="Verdana" w:hAnsi="Verdana"/>
          <w:color w:val="000000"/>
          <w:sz w:val="18"/>
          <w:szCs w:val="18"/>
        </w:rPr>
        <w:lastRenderedPageBreak/>
        <w:t>исследования.</w:t>
      </w:r>
    </w:p>
    <w:p w14:paraId="0435A27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«Идентификация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раскрывается теоретико - методологический аспект учета, анализа и оценки стоимости человеческого капитала. Охарактеризовано положение домашнего репродуктивного труда в обществе и место его реализации -репродукционный процесс по всем стадиям репродукции. Идентифицированы репродукционные затраты в качестве нового объекта бухгалтерского учета и исследованы особенности отражения репродукционных затрат в ДОУ.</w:t>
      </w:r>
    </w:p>
    <w:p w14:paraId="18A5F68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второй главе «</w:t>
      </w:r>
      <w:r>
        <w:rPr>
          <w:rStyle w:val="WW8Num3z0"/>
          <w:rFonts w:ascii="Verdana" w:hAnsi="Verdana"/>
          <w:color w:val="4682B4"/>
          <w:sz w:val="18"/>
          <w:szCs w:val="18"/>
        </w:rPr>
        <w:t>Организация учета репродукционных затрат</w:t>
      </w:r>
      <w:r>
        <w:rPr>
          <w:rFonts w:ascii="Verdana" w:hAnsi="Verdana"/>
          <w:color w:val="000000"/>
          <w:sz w:val="18"/>
          <w:szCs w:val="18"/>
        </w:rPr>
        <w:t>» рассмотрены подходы к совершенствованию нормативно-правовой базы учета репродукционных затрат, особенности учетного отражения репродукционных затрат в дошкольных образовательных учреждениях, а так же целесообразность и возможность организации выборочного учета затрат в домашнем репродуктивном секторе.</w:t>
      </w:r>
    </w:p>
    <w:p w14:paraId="31EEC62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Анализ эффективности репродукционных затрат</w:t>
      </w:r>
      <w:r>
        <w:rPr>
          <w:rFonts w:ascii="Verdana" w:hAnsi="Verdana"/>
          <w:color w:val="000000"/>
          <w:sz w:val="18"/>
          <w:szCs w:val="18"/>
        </w:rPr>
        <w:t>» рассмотрено информационно-аналитическое обеспечение учета и анализа репродукционных затрат, приводится система аналитических показателей по учету затрат в семье и дошкольных образовательных учреждениях, рассмотрены инновационные формы осуществления дошкольной репродукции и предложена методика оценки эффективности репродукционных затрат.</w:t>
      </w:r>
    </w:p>
    <w:p w14:paraId="303563D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обобщены выводы настоящей диссертационной работы.</w:t>
      </w:r>
    </w:p>
    <w:p w14:paraId="0B452C58" w14:textId="77777777" w:rsidR="00357D72" w:rsidRDefault="00357D72" w:rsidP="00357D7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Лаврентьев, Александр Сергеевич</w:t>
      </w:r>
    </w:p>
    <w:p w14:paraId="77C2E6A2"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К ГЛАВЕ 2</w:t>
      </w:r>
    </w:p>
    <w:p w14:paraId="0B16DDAD"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Совершенствование нормативно-правовой базы учета человеческой репродукции требует нормативно-правового закрепления согласованных в обществе и государстве ценностей развития человека в соответствии с конституционными императивами.</w:t>
      </w:r>
    </w:p>
    <w:p w14:paraId="0742DD0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учетная практика породила множество видов учета, это всем известные: оперативный, статистический,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налоговый, управленческий, инвестиционный, бюджетный, и пр. Однако ни один из них нельзя примерить и адаптировать к учету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человеческих ресурсов, поскольку сложнейший,</w:t>
      </w:r>
      <w:r>
        <w:rPr>
          <w:rStyle w:val="WW8Num2z0"/>
          <w:rFonts w:ascii="Verdana" w:hAnsi="Verdana"/>
          <w:color w:val="000000"/>
          <w:sz w:val="18"/>
          <w:szCs w:val="18"/>
        </w:rPr>
        <w:t> </w:t>
      </w:r>
      <w:r>
        <w:rPr>
          <w:rStyle w:val="WW8Num3z0"/>
          <w:rFonts w:ascii="Verdana" w:hAnsi="Verdana"/>
          <w:color w:val="4682B4"/>
          <w:sz w:val="18"/>
          <w:szCs w:val="18"/>
        </w:rPr>
        <w:t>высокозатратный</w:t>
      </w:r>
      <w:r>
        <w:rPr>
          <w:rFonts w:ascii="Verdana" w:hAnsi="Verdana"/>
          <w:color w:val="000000"/>
          <w:sz w:val="18"/>
          <w:szCs w:val="18"/>
        </w:rPr>
        <w:t>, персонифицированный и весьма растянутый во времени процесс, связанный с рождением, воспитанием и обучением будущих</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Style w:val="WW8Num2z0"/>
          <w:rFonts w:ascii="Verdana" w:hAnsi="Verdana"/>
          <w:color w:val="000000"/>
          <w:sz w:val="18"/>
          <w:szCs w:val="18"/>
        </w:rPr>
        <w:t> </w:t>
      </w:r>
      <w:r>
        <w:rPr>
          <w:rFonts w:ascii="Verdana" w:hAnsi="Verdana"/>
          <w:color w:val="000000"/>
          <w:sz w:val="18"/>
          <w:szCs w:val="18"/>
        </w:rPr>
        <w:t>трудовых ресурсов для страны требует особого подхода: своей терминологии, методологии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индивидуальной (персональной) оценки особых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своеобразного определения результата (интеллектуального, морального, финансового, материального)</w:t>
      </w:r>
    </w:p>
    <w:p w14:paraId="2B267C09"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Осуществлять учет объектов (</w:t>
      </w:r>
      <w:r>
        <w:rPr>
          <w:rStyle w:val="WW8Num3z0"/>
          <w:rFonts w:ascii="Verdana" w:hAnsi="Verdana"/>
          <w:color w:val="4682B4"/>
          <w:sz w:val="18"/>
          <w:szCs w:val="18"/>
        </w:rPr>
        <w:t>активы</w:t>
      </w:r>
      <w:r>
        <w:rPr>
          <w:rFonts w:ascii="Verdana" w:hAnsi="Verdana"/>
          <w:color w:val="000000"/>
          <w:sz w:val="18"/>
          <w:szCs w:val="18"/>
        </w:rPr>
        <w:t>, расходы, обязательства, воспроизводственный результат) и операций процесса воспроизводства будущих человеческих ресурсов, с помощью счетов «</w:t>
      </w:r>
      <w:r>
        <w:rPr>
          <w:rStyle w:val="WW8Num3z0"/>
          <w:rFonts w:ascii="Verdana" w:hAnsi="Verdana"/>
          <w:color w:val="4682B4"/>
          <w:sz w:val="18"/>
          <w:szCs w:val="18"/>
        </w:rPr>
        <w:t>репродукционного учета</w:t>
      </w:r>
      <w:r>
        <w:rPr>
          <w:rFonts w:ascii="Verdana" w:hAnsi="Verdana"/>
          <w:color w:val="000000"/>
          <w:sz w:val="18"/>
          <w:szCs w:val="18"/>
        </w:rPr>
        <w:t>» предлагается одним из следующих способов: а) дополнить действующую в нашей стране, как и в других развитых странах мира, систему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(СНС) репродуктивными активами и</w:t>
      </w:r>
      <w:r>
        <w:rPr>
          <w:rStyle w:val="WW8Num2z0"/>
          <w:rFonts w:ascii="Verdana" w:hAnsi="Verdana"/>
          <w:color w:val="000000"/>
          <w:sz w:val="18"/>
          <w:szCs w:val="18"/>
        </w:rPr>
        <w:t> </w:t>
      </w:r>
      <w:r>
        <w:rPr>
          <w:rStyle w:val="WW8Num3z0"/>
          <w:rFonts w:ascii="Verdana" w:hAnsi="Verdana"/>
          <w:color w:val="4682B4"/>
          <w:sz w:val="18"/>
          <w:szCs w:val="18"/>
        </w:rPr>
        <w:t>пассивами</w:t>
      </w:r>
      <w:r>
        <w:rPr>
          <w:rFonts w:ascii="Verdana" w:hAnsi="Verdana"/>
          <w:color w:val="000000"/>
          <w:sz w:val="18"/>
          <w:szCs w:val="18"/>
        </w:rPr>
        <w:t>. б) разработать альтернативный План счетов процесса воспроизводства человеческих ресурсов, который должен содержать информацию о размерах</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затрат; об обеспеченности российских семей</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о размерах инвестиций в репродукционный процесс со стороны государства,</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семьи и пр.; об уровнях общеобразовательной и профессиональной подготовки учащихся общеобразовательных школ и профессионально-технических училищ, средних специальных и высших учебных заведений, аспирантов и пр.</w:t>
      </w:r>
    </w:p>
    <w:p w14:paraId="7E712FF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Синтетические счета Плана счетов человеческой репродукции детализируются до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третьего порядка, но это не предел детализации - при необходимости можно продолжить</w:t>
      </w:r>
      <w:r>
        <w:rPr>
          <w:rStyle w:val="WW8Num2z0"/>
          <w:rFonts w:ascii="Verdana" w:hAnsi="Verdana"/>
          <w:color w:val="000000"/>
          <w:sz w:val="18"/>
          <w:szCs w:val="18"/>
        </w:rPr>
        <w:t> </w:t>
      </w:r>
      <w:r>
        <w:rPr>
          <w:rStyle w:val="WW8Num3z0"/>
          <w:rFonts w:ascii="Verdana" w:hAnsi="Verdana"/>
          <w:color w:val="4682B4"/>
          <w:sz w:val="18"/>
          <w:szCs w:val="18"/>
        </w:rPr>
        <w:t>разбивку</w:t>
      </w:r>
      <w:r>
        <w:rPr>
          <w:rStyle w:val="WW8Num2z0"/>
          <w:rFonts w:ascii="Verdana" w:hAnsi="Verdana"/>
          <w:color w:val="000000"/>
          <w:sz w:val="18"/>
          <w:szCs w:val="18"/>
        </w:rPr>
        <w:t> </w:t>
      </w:r>
      <w:r>
        <w:rPr>
          <w:rFonts w:ascii="Verdana" w:hAnsi="Verdana"/>
          <w:color w:val="000000"/>
          <w:sz w:val="18"/>
          <w:szCs w:val="18"/>
        </w:rPr>
        <w:t>до шестого, восьмого и так далее порядков. План счетов содержит 5 разделов, которые носят следующие названия:</w:t>
      </w:r>
    </w:p>
    <w:p w14:paraId="574A40F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Дорогостоящие активы, обеспечивающие процесс человеческой репродукции</w:t>
      </w:r>
      <w:r>
        <w:rPr>
          <w:rFonts w:ascii="Verdana" w:hAnsi="Verdana"/>
          <w:color w:val="000000"/>
          <w:sz w:val="18"/>
          <w:szCs w:val="18"/>
        </w:rPr>
        <w:t>»;</w:t>
      </w:r>
    </w:p>
    <w:p w14:paraId="56AB37F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«Активы и затраты ежедневного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018E0E3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Дебиторы</w:t>
      </w:r>
      <w:r>
        <w:rPr>
          <w:rStyle w:val="WW8Num2z0"/>
          <w:rFonts w:ascii="Verdana" w:hAnsi="Verdana"/>
          <w:color w:val="000000"/>
          <w:sz w:val="18"/>
          <w:szCs w:val="18"/>
        </w:rPr>
        <w:t> </w:t>
      </w:r>
      <w:r>
        <w:rPr>
          <w:rFonts w:ascii="Verdana" w:hAnsi="Verdana"/>
          <w:color w:val="000000"/>
          <w:sz w:val="18"/>
          <w:szCs w:val="18"/>
        </w:rPr>
        <w:t>и кредиторы семьи»;</w:t>
      </w:r>
    </w:p>
    <w:p w14:paraId="41C3280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семьи»;</w:t>
      </w:r>
    </w:p>
    <w:p w14:paraId="76E326D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«Результат семейного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03555E3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План счетов процесса человеческой репродукции, сохраняя определенную преемственность с Планом счетов, который используется для организаций и предприятий, функционирующих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национальной экономики, всемерно учитывает также специфику осуществления репродуктивного труда (как в учреждениях сферы социальной репродукции, так и в домашнем репродуктивном секторе).</w:t>
      </w:r>
    </w:p>
    <w:p w14:paraId="7D0D587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разряд номера счета репродукционного Плана счетов соответствует номеру раздела, а второй, третий и четвертый разряды - это аналитические счета или субсчета первого, второго и третьего порядков. Активные и пассивные счета Плана содержат такие наименования, как, например: 1.1 «Квартира (частная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2.3 «</w:t>
      </w:r>
      <w:r>
        <w:rPr>
          <w:rStyle w:val="WW8Num3z0"/>
          <w:rFonts w:ascii="Verdana" w:hAnsi="Verdana"/>
          <w:color w:val="4682B4"/>
          <w:sz w:val="18"/>
          <w:szCs w:val="18"/>
        </w:rPr>
        <w:t>Медикаменты</w:t>
      </w:r>
      <w:r>
        <w:rPr>
          <w:rFonts w:ascii="Verdana" w:hAnsi="Verdana"/>
          <w:color w:val="000000"/>
          <w:sz w:val="18"/>
          <w:szCs w:val="18"/>
        </w:rPr>
        <w:t>», 3.1 «</w:t>
      </w:r>
      <w:r>
        <w:rPr>
          <w:rStyle w:val="WW8Num3z0"/>
          <w:rFonts w:ascii="Verdana" w:hAnsi="Verdana"/>
          <w:color w:val="4682B4"/>
          <w:sz w:val="18"/>
          <w:szCs w:val="18"/>
        </w:rPr>
        <w:t>Дебиторы</w:t>
      </w:r>
      <w:r>
        <w:rPr>
          <w:rFonts w:ascii="Verdana" w:hAnsi="Verdana"/>
          <w:color w:val="000000"/>
          <w:sz w:val="18"/>
          <w:szCs w:val="18"/>
        </w:rPr>
        <w:t>», 3.2. «</w:t>
      </w:r>
      <w:r>
        <w:rPr>
          <w:rStyle w:val="WW8Num3z0"/>
          <w:rFonts w:ascii="Verdana" w:hAnsi="Verdana"/>
          <w:color w:val="4682B4"/>
          <w:sz w:val="18"/>
          <w:szCs w:val="18"/>
        </w:rPr>
        <w:t>Кредиторы</w:t>
      </w:r>
      <w:r>
        <w:rPr>
          <w:rFonts w:ascii="Verdana" w:hAnsi="Verdana"/>
          <w:color w:val="000000"/>
          <w:sz w:val="18"/>
          <w:szCs w:val="18"/>
        </w:rPr>
        <w:t>» (3.2.1 «Расчеты за услуги</w:t>
      </w:r>
      <w:r>
        <w:rPr>
          <w:rStyle w:val="WW8Num2z0"/>
          <w:rFonts w:ascii="Verdana" w:hAnsi="Verdana"/>
          <w:color w:val="000000"/>
          <w:sz w:val="18"/>
          <w:szCs w:val="18"/>
        </w:rPr>
        <w:t> </w:t>
      </w:r>
      <w:r>
        <w:rPr>
          <w:rStyle w:val="WW8Num3z0"/>
          <w:rFonts w:ascii="Verdana" w:hAnsi="Verdana"/>
          <w:color w:val="4682B4"/>
          <w:sz w:val="18"/>
          <w:szCs w:val="18"/>
        </w:rPr>
        <w:t>ЖКХ</w:t>
      </w:r>
      <w:r>
        <w:rPr>
          <w:rFonts w:ascii="Verdana" w:hAnsi="Verdana"/>
          <w:color w:val="000000"/>
          <w:sz w:val="18"/>
          <w:szCs w:val="18"/>
        </w:rPr>
        <w:t>», 3.2.2 «Расчеты за потребляемую</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Fonts w:ascii="Verdana" w:hAnsi="Verdana"/>
          <w:color w:val="000000"/>
          <w:sz w:val="18"/>
          <w:szCs w:val="18"/>
        </w:rPr>
        <w:t>», 3.2.4 «</w:t>
      </w:r>
      <w:r>
        <w:rPr>
          <w:rStyle w:val="WW8Num3z0"/>
          <w:rFonts w:ascii="Verdana" w:hAnsi="Verdana"/>
          <w:color w:val="4682B4"/>
          <w:sz w:val="18"/>
          <w:szCs w:val="18"/>
        </w:rPr>
        <w:t>Расчеты за услуги дошкольных образовательных учреждений</w:t>
      </w:r>
      <w:r>
        <w:rPr>
          <w:rFonts w:ascii="Verdana" w:hAnsi="Verdana"/>
          <w:color w:val="000000"/>
          <w:sz w:val="18"/>
          <w:szCs w:val="18"/>
        </w:rPr>
        <w:t>»), АЛ «</w:t>
      </w:r>
      <w:r>
        <w:rPr>
          <w:rStyle w:val="WW8Num3z0"/>
          <w:rFonts w:ascii="Verdana" w:hAnsi="Verdana"/>
          <w:color w:val="4682B4"/>
          <w:sz w:val="18"/>
          <w:szCs w:val="18"/>
        </w:rPr>
        <w:t>Базовый материнский капитал</w:t>
      </w:r>
      <w:r>
        <w:rPr>
          <w:rFonts w:ascii="Verdana" w:hAnsi="Verdana"/>
          <w:color w:val="000000"/>
          <w:sz w:val="18"/>
          <w:szCs w:val="18"/>
        </w:rPr>
        <w:t>», 4.2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семьи на счетах (депозитах) в банках», 5.1 «</w:t>
      </w:r>
      <w:r>
        <w:rPr>
          <w:rStyle w:val="WW8Num3z0"/>
          <w:rFonts w:ascii="Verdana" w:hAnsi="Verdana"/>
          <w:color w:val="4682B4"/>
          <w:sz w:val="18"/>
          <w:szCs w:val="18"/>
        </w:rPr>
        <w:t>Профицит</w:t>
      </w:r>
      <w:r>
        <w:rPr>
          <w:rFonts w:ascii="Verdana" w:hAnsi="Verdana"/>
          <w:color w:val="000000"/>
          <w:sz w:val="18"/>
          <w:szCs w:val="18"/>
        </w:rPr>
        <w:t>», 5.2 «</w:t>
      </w:r>
      <w:r>
        <w:rPr>
          <w:rStyle w:val="WW8Num3z0"/>
          <w:rFonts w:ascii="Verdana" w:hAnsi="Verdana"/>
          <w:color w:val="4682B4"/>
          <w:sz w:val="18"/>
          <w:szCs w:val="18"/>
        </w:rPr>
        <w:t>Дефицит</w:t>
      </w:r>
      <w:r>
        <w:rPr>
          <w:rFonts w:ascii="Verdana" w:hAnsi="Verdana"/>
          <w:color w:val="000000"/>
          <w:sz w:val="18"/>
          <w:szCs w:val="18"/>
        </w:rPr>
        <w:t>».</w:t>
      </w:r>
    </w:p>
    <w:p w14:paraId="04070B2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Дальнейшее развитие методологии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процесса воспроизводства человеческих ресурсов и организации финансового контроля за репродукционными расходами, результатами 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целесообразно продолжить по следующим направлениям:</w:t>
      </w:r>
    </w:p>
    <w:p w14:paraId="1D43736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(в натуральном, условно-натуральном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воспроизводственный результат семьи и организаций сферы социальной репродукции, который выражается в уровнях физического, духовно-нравственного развития и уровня подготовки специалиста в учреждениях начального, среднего и высшего профессиональном образования;</w:t>
      </w:r>
    </w:p>
    <w:p w14:paraId="3FAF95B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и внедрить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практику формы отчетности, которые адекватно отражали бы процесс воспроизводства человеческих ресурсов на всех стадиях репродукции и во всех разновидностях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(семья, детский дом, общеобразовательная школа, детская больница и т.д.);</w:t>
      </w:r>
    </w:p>
    <w:p w14:paraId="4E0EFF5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и методы осуществления эффективного финансового контроля за использованием огромных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которые будут направляться государством на реализацию и повышение эффективности всех составляющих репродукционного процесса.</w:t>
      </w:r>
    </w:p>
    <w:p w14:paraId="3065B9F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Государственными органами статистики разработана необходимая методология и организован сбор данных для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Обследование бюджетов домашних хозяйств по своему характеру является многоцелевым. Его основные задачи определены как получение весовых показателей для расчета индекса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данных для составления счетов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домашних хозяйств в системе национальных счетов. Традиционно</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обследование также является источником статистических данных о распределении населения по уровню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об уровне бедности и</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продуктов питания.</w:t>
      </w:r>
    </w:p>
    <w:p w14:paraId="499C160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Рассматривая вышеприведенную методику статистического учета показателей доходов и расходов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можно отметить их неприспособленность для цели учета репродукционных затрат в</w:t>
      </w:r>
      <w:r>
        <w:rPr>
          <w:rStyle w:val="WW8Num2z0"/>
          <w:rFonts w:ascii="Verdana" w:hAnsi="Verdana"/>
          <w:color w:val="000000"/>
          <w:sz w:val="18"/>
          <w:szCs w:val="18"/>
        </w:rPr>
        <w:t> </w:t>
      </w:r>
      <w:r>
        <w:rPr>
          <w:rStyle w:val="WW8Num3z0"/>
          <w:rFonts w:ascii="Verdana" w:hAnsi="Verdana"/>
          <w:color w:val="4682B4"/>
          <w:sz w:val="18"/>
          <w:szCs w:val="18"/>
        </w:rPr>
        <w:t>домохозяйстве</w:t>
      </w:r>
      <w:r>
        <w:rPr>
          <w:rFonts w:ascii="Verdana" w:hAnsi="Verdana"/>
          <w:color w:val="000000"/>
          <w:sz w:val="18"/>
          <w:szCs w:val="18"/>
        </w:rPr>
        <w:t>. К основным противоречиям в данном случае можно отнести:</w:t>
      </w:r>
    </w:p>
    <w:p w14:paraId="040576C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несоответствие задач обследования бюджетов домохозяйств цели учета репродукционных затрат в домохозяйстве;</w:t>
      </w:r>
    </w:p>
    <w:p w14:paraId="60A9F27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в получении необходимых данных;</w:t>
      </w:r>
    </w:p>
    <w:p w14:paraId="72C811C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возможности ведения персонифицированного учета; несоответствие полученных показателей возможности достоверно выделить репродуктивные затраты; невозможность учета</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субъектов репродукционного процесса и по уходу, воспитанию обучению и социализации детей в домашнем репродуктивном секторе.</w:t>
      </w:r>
    </w:p>
    <w:p w14:paraId="005EE8D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Для преодоления вышеобозначенных противоречий в диссертационном исследовании предлагается в дополнение к вышеописанной методике обследования домохозяйств расширить обследование домохозяйств на предмет исследования временных трудозатрат родителей по уходу, воспитанию, обучению, социализации детей в домашнем репродуктивном секторе.</w:t>
      </w:r>
    </w:p>
    <w:p w14:paraId="541863F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Приведенные в диссертационном исследовании результаты пилотного обследования временных трудозатрат в семьях г. Челябинска и г. Магнитогорска (см. приложения 15 -18) </w:t>
      </w:r>
      <w:r>
        <w:rPr>
          <w:rFonts w:ascii="Verdana" w:hAnsi="Verdana"/>
          <w:color w:val="000000"/>
          <w:sz w:val="18"/>
          <w:szCs w:val="18"/>
        </w:rPr>
        <w:lastRenderedPageBreak/>
        <w:t>позволяют сделать вывод о необходимости и целесообразности организации выборочного учета затрат в домашнем репродуктивном секторе.</w:t>
      </w:r>
    </w:p>
    <w:p w14:paraId="46BEDF7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3. АНАЛИЗ ЭФФЕКТИВНОСТИ РЕПРОДУКЦИОННЫХ ЗАТРАТ</w:t>
      </w:r>
    </w:p>
    <w:p w14:paraId="23904C2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ИНФОРМАЦИОННО-АНАЛИТИЧЕСКОЕ ОБЕСПЕЧЕНИЕ УЧЕТА И АНАЛИЗА РЕПРОДУКЦИОННЫХ ЗАТРАТ</w:t>
      </w:r>
    </w:p>
    <w:p w14:paraId="71C5245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Тенденцией новейшего времени становится преобладание в современном мире экономики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типа, где основную роль играет «экономика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или когнитивная экономика. В новой</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основной производственной силой становится не земля, не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не промышленные мощности и финансовый капитал, а именно «</w:t>
      </w:r>
      <w:r>
        <w:rPr>
          <w:rStyle w:val="WW8Num3z0"/>
          <w:rFonts w:ascii="Verdana" w:hAnsi="Verdana"/>
          <w:color w:val="4682B4"/>
          <w:sz w:val="18"/>
          <w:szCs w:val="18"/>
        </w:rPr>
        <w:t>человеческий капитал</w:t>
      </w:r>
      <w:r>
        <w:rPr>
          <w:rFonts w:ascii="Verdana" w:hAnsi="Verdana"/>
          <w:color w:val="000000"/>
          <w:sz w:val="18"/>
          <w:szCs w:val="18"/>
        </w:rPr>
        <w:t>». Поэтому лидерство в ней принадлежат странам, сосредотачивающим свои усилия «</w:t>
      </w:r>
      <w:r>
        <w:rPr>
          <w:rStyle w:val="WW8Num3z0"/>
          <w:rFonts w:ascii="Verdana" w:hAnsi="Verdana"/>
          <w:color w:val="4682B4"/>
          <w:sz w:val="18"/>
          <w:szCs w:val="18"/>
        </w:rPr>
        <w:t>на производстве человека</w:t>
      </w:r>
      <w:r>
        <w:rPr>
          <w:rFonts w:ascii="Verdana" w:hAnsi="Verdana"/>
          <w:color w:val="000000"/>
          <w:sz w:val="18"/>
          <w:szCs w:val="18"/>
        </w:rPr>
        <w:t>», производстве здоровья человека, качества его жизни.</w:t>
      </w:r>
    </w:p>
    <w:p w14:paraId="330F163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растрате человеческого ресурса Россию называют европейской по рождаемости и африканской по смертности [70]. С 1992 года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не растет, а убывает - сегодня страна теряет ежегодно не менее чем по 750 тыс. человек.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прогнозам демографов, через каждые 50 лет численность коренного населения страны будет уменьшаться на 30%. Смертность сейчас в полтора раза (на 60%) превышает рождаемость.— происходит так называемая</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Fonts w:ascii="Verdana" w:hAnsi="Verdana"/>
          <w:color w:val="000000"/>
          <w:sz w:val="18"/>
          <w:szCs w:val="18"/>
        </w:rPr>
        <w:t>, а проще говоря, вымирание народа. За одну минуту в России рождается три человека, а умирает - четыре. Россия - единственная страна в восьмерке крупнейших развитых государств, где убывает население. Это утверждается в докладе государственной организации «</w:t>
      </w:r>
      <w:r>
        <w:rPr>
          <w:rStyle w:val="WW8Num3z0"/>
          <w:rFonts w:ascii="Verdana" w:hAnsi="Verdana"/>
          <w:color w:val="4682B4"/>
          <w:sz w:val="18"/>
          <w:szCs w:val="18"/>
        </w:rPr>
        <w:t>Статистика Канады</w:t>
      </w:r>
      <w:r>
        <w:rPr>
          <w:rFonts w:ascii="Verdana" w:hAnsi="Verdana"/>
          <w:color w:val="000000"/>
          <w:sz w:val="18"/>
          <w:szCs w:val="18"/>
        </w:rPr>
        <w:t>» [71]. Масштабам потерь Россия занимает первое место в мире - согласно прогнозам</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к середине настоящего столетия численность населения может оказаться меньше 100 миллионов человек [72].</w:t>
      </w:r>
    </w:p>
    <w:p w14:paraId="64D3E6E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осуществления затрат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человеческого капитала предусматривает необходимость непрерывной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этого процесса со стороны субъектов данного процесса. Упомянутая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осуществляется в форме инвестиций в человеческий капитал, т.е. репродукционных затрат - всех видов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(денежных средств, натуральных продуктов, материально-технических и информационных ресурсов на процесс воспроизводства человеческого капитала в целом его отдельных стадий и видов работ [73]. Другими словами под этими затратами понимается</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труда и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репродуктивный процесс - процесс формирования человеческого капитала на всех его стадиях.</w:t>
      </w:r>
    </w:p>
    <w:p w14:paraId="304E7BE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учета репродукционных затрат обусловлена «</w:t>
      </w:r>
      <w:r>
        <w:rPr>
          <w:rStyle w:val="WW8Num3z0"/>
          <w:rFonts w:ascii="Verdana" w:hAnsi="Verdana"/>
          <w:color w:val="4682B4"/>
          <w:sz w:val="18"/>
          <w:szCs w:val="18"/>
        </w:rPr>
        <w:t>выпадением</w:t>
      </w:r>
      <w:r>
        <w:rPr>
          <w:rFonts w:ascii="Verdana" w:hAnsi="Verdana"/>
          <w:color w:val="000000"/>
          <w:sz w:val="18"/>
          <w:szCs w:val="18"/>
        </w:rPr>
        <w:t>» репродуктивного сектора из экономики России. Кроме того, учет затрат на воспроизводство человеческого капитала и последующий анализ полученных данных позволит управлять сложной структурой репродукционных затрат путем</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части средств между более</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Style w:val="WW8Num2z0"/>
          <w:rFonts w:ascii="Verdana" w:hAnsi="Verdana"/>
          <w:color w:val="000000"/>
          <w:sz w:val="18"/>
          <w:szCs w:val="18"/>
        </w:rPr>
        <w:t> </w:t>
      </w:r>
      <w:r>
        <w:rPr>
          <w:rFonts w:ascii="Verdana" w:hAnsi="Verdana"/>
          <w:color w:val="000000"/>
          <w:sz w:val="18"/>
          <w:szCs w:val="18"/>
        </w:rPr>
        <w:t>видами затрат и затратами, приносящими меньшую</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w:t>
      </w:r>
    </w:p>
    <w:p w14:paraId="4DF4C93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породила множество видов учета, это всем известные: оперативный, статистический, бухгалтерский, налоговый,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инвестиционный, бюджетный, и пр. Однако ни один из них нельзя примерить и адаптировать к учету процесса воспроизводства человеческих ресурсов, поскольку сложнейший, высокозатратный, персонифицированный и весьма растянутый во времени процесс, связанный с. рождением, воспитанием и обучением будущих высококвалифицированных трудовых ресурсов для страны требует особого подхода.</w:t>
      </w:r>
    </w:p>
    <w:p w14:paraId="42D799C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высокий уровень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деятельности фирмы в условиях рынка, повышенный риск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также социально-экономические вызовы современности требуют разработки механизма адекватного учета трудовых ресурсов и рабочей силы (функционирующей и будущей). Формирование и организация методологически безупречного информационно-аналитического обеспечения деятельности механизма учета репродукционных затрат позволят обеспечить соответствие результатов расчета сложившейся ситуации, повышающая эффективность принятия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Основные этапы организации системы учета и отчетности процесса репродукции человеческих ресурсов в России могут быть представлены следующим образом:</w:t>
      </w:r>
    </w:p>
    <w:p w14:paraId="6432F82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I этап: сбор и обработка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численности женщин, находящихся в отпуске по уходу за ребенком, количестве родившихся детей,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детей в детских дошкольных учреждениях и пр.) из официальных источников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Fonts w:ascii="Verdana" w:hAnsi="Verdana"/>
          <w:color w:val="000000"/>
          <w:sz w:val="18"/>
          <w:szCs w:val="18"/>
        </w:rPr>
        <w:t>, региональном и федеральном уровнях РФ</w:t>
      </w:r>
    </w:p>
    <w:p w14:paraId="1266C4FD"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этап: оценка реальной величины расходов по стадиям процесса воспроизводства человеческих ресурсов, т.е. процесса сбережения и возрождения нации;</w:t>
      </w:r>
    </w:p>
    <w:p w14:paraId="0B9FE91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этап: определение «</w:t>
      </w:r>
      <w:r>
        <w:rPr>
          <w:rStyle w:val="WW8Num3z0"/>
          <w:rFonts w:ascii="Verdana" w:hAnsi="Verdana"/>
          <w:color w:val="4682B4"/>
          <w:sz w:val="18"/>
          <w:szCs w:val="18"/>
        </w:rPr>
        <w:t>настоящих</w:t>
      </w:r>
      <w:r>
        <w:rPr>
          <w:rFonts w:ascii="Verdana" w:hAnsi="Verdana"/>
          <w:color w:val="000000"/>
          <w:sz w:val="18"/>
          <w:szCs w:val="18"/>
        </w:rPr>
        <w:t>» и «</w:t>
      </w:r>
      <w:r>
        <w:rPr>
          <w:rStyle w:val="WW8Num3z0"/>
          <w:rFonts w:ascii="Verdana" w:hAnsi="Verdana"/>
          <w:color w:val="4682B4"/>
          <w:sz w:val="18"/>
          <w:szCs w:val="18"/>
        </w:rPr>
        <w:t>будущих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человеческие ресурсы, используя общепринятые методы оценки активов, к которым относят «</w:t>
      </w:r>
      <w:r>
        <w:rPr>
          <w:rStyle w:val="WW8Num3z0"/>
          <w:rFonts w:ascii="Verdana" w:hAnsi="Verdana"/>
          <w:color w:val="4682B4"/>
          <w:sz w:val="18"/>
          <w:szCs w:val="18"/>
        </w:rPr>
        <w:t>затратный</w:t>
      </w:r>
      <w:r>
        <w:rPr>
          <w:rFonts w:ascii="Verdana" w:hAnsi="Verdana"/>
          <w:color w:val="000000"/>
          <w:sz w:val="18"/>
          <w:szCs w:val="18"/>
        </w:rPr>
        <w:t>», «</w:t>
      </w:r>
      <w:r>
        <w:rPr>
          <w:rStyle w:val="WW8Num3z0"/>
          <w:rFonts w:ascii="Verdana" w:hAnsi="Verdana"/>
          <w:color w:val="4682B4"/>
          <w:sz w:val="18"/>
          <w:szCs w:val="18"/>
        </w:rPr>
        <w:t>доходный</w:t>
      </w:r>
      <w:r>
        <w:rPr>
          <w:rFonts w:ascii="Verdana" w:hAnsi="Verdana"/>
          <w:color w:val="000000"/>
          <w:sz w:val="18"/>
          <w:szCs w:val="18"/>
        </w:rPr>
        <w:t>» и «</w:t>
      </w:r>
      <w:r>
        <w:rPr>
          <w:rStyle w:val="WW8Num3z0"/>
          <w:rFonts w:ascii="Verdana" w:hAnsi="Verdana"/>
          <w:color w:val="4682B4"/>
          <w:sz w:val="18"/>
          <w:szCs w:val="18"/>
        </w:rPr>
        <w:t>рыночный</w:t>
      </w:r>
      <w:r>
        <w:rPr>
          <w:rFonts w:ascii="Verdana" w:hAnsi="Verdana"/>
          <w:color w:val="000000"/>
          <w:sz w:val="18"/>
          <w:szCs w:val="18"/>
        </w:rPr>
        <w:t>» методы.</w:t>
      </w:r>
    </w:p>
    <w:p w14:paraId="10BCEBC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I этапа, как это следует из рис. 7, характерны несколько принципов построения ГФСВН РФ: (1) - вертикальная взаимосвязь, взаимодействие и соподчиненность его региональных звеньев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микроуровнях; (2) - сочетание стадийного и функционального подходов к построению совокупности отчитывающихся единиц в привязке к конкретным социально-экономическим учреждениям, которые осуществляют репродукционную деятельность; (3) - конкретизация видов и разновидностей репродукционных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(пособий, заработной платы, материнского капитала) (pnc.g).</w:t>
      </w:r>
    </w:p>
    <w:p w14:paraId="3AADC00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II этапе процесса человеческой репродукции (как вытекает из табл. 3), каждому выделенному репродукционному периоду соответствуют</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капитальные расходы, которые каждодневно</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семьей и ежемесячно либо одноразово государством. При этом к особенностям состава реальных репродукционных расходов относятся: о включение в состав расходов перинатального периода специфичных моральных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(их наличие обусловлено депрессивным состоянием беременных женщин); о выделение особого вида затрат -</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за репродуктивный труд, хотя в России такой вид</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труд по уходу, воспитанию и обучению будущих человеческих ресурсов в настоящее время входящая информация, выражаемая в натуральных 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показателях (численность беременных женщин, число родившихся детей,</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беременной женщины на последнем месте работы и др.) исходящая финансовая информация, выражаемая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(суммы выплат из Федерального бюджета РФ российским семьям)</w:t>
      </w:r>
    </w:p>
    <w:p w14:paraId="36ADAA9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Рис.8- Схема движения учетной информации по процессу воспроизводства человеческого капитала России отсутствует (за исключением оплаты труда приемных родителей); о наличие среди материальных затрат четвертого, пятого и шестого этапов расходов на школьные и канцелярские принадлежности (наряду с расходами на обучение в вузе).</w:t>
      </w:r>
    </w:p>
    <w:p w14:paraId="3F76EE2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информационно-аналитического обеспечения учета репродукционных затрат должен предоставлять возможность своевременной учета, анализа и оценки влияния внешних и внутренних факторов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каждой стадии репродукционного процесса, а также их влияния на</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показатель человеческого капитала. Это возможно при применении</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учета всех элементов затрат и получаемых значений человеческого капитала.</w:t>
      </w:r>
    </w:p>
    <w:p w14:paraId="509A181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репродукционных затрат может осуществляться путем сбора информации о средствах, затраченных на воспроизводство человеческого капитала на специальных счетах, отдельно по каждому носителю человеческого капитала. Предполагаемый учет должен осуществляться субъектами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т.е. родителями и образовательным учреждением (рис.3).</w:t>
      </w:r>
    </w:p>
    <w:p w14:paraId="429B1BB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Первоначальная стоимость человеческого капитала (затраты родителей на воспроизводство до рождения ребенка)</w:t>
      </w:r>
    </w:p>
    <w:p w14:paraId="53835B3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4 4 4 ft</w:t>
      </w:r>
    </w:p>
    <w:p w14:paraId="714FA3C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Конечная стоимость человеческого капитала</w:t>
      </w:r>
    </w:p>
    <w:p w14:paraId="174BC04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 Информационно-аналитическая схема учета стоимости человеческого капитала по стадиям репродукционного процесса</w:t>
      </w:r>
    </w:p>
    <w:p w14:paraId="501B038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Стадия воспроизводственного процесса Субъект воспроизводственного процесса, </w:t>
      </w:r>
      <w:r>
        <w:rPr>
          <w:rFonts w:ascii="Verdana" w:hAnsi="Verdana"/>
          <w:color w:val="000000"/>
          <w:sz w:val="18"/>
          <w:szCs w:val="18"/>
        </w:rPr>
        <w:lastRenderedPageBreak/>
        <w:t>осуществляющий учет репродуктивных затрат</w:t>
      </w:r>
    </w:p>
    <w:p w14:paraId="37635FA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Младенческая Родители</w:t>
      </w:r>
    </w:p>
    <w:p w14:paraId="7A59956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Дошкольная Родители, образовательное учреждение</w:t>
      </w:r>
    </w:p>
    <w:p w14:paraId="59C5ADC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Подростковая и юношеская Образовательное учреждение, родители</w:t>
      </w:r>
    </w:p>
    <w:p w14:paraId="0FA8232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Инкорпоративная</w:t>
      </w:r>
      <w:r>
        <w:rPr>
          <w:rStyle w:val="WW8Num2z0"/>
          <w:rFonts w:ascii="Verdana" w:hAnsi="Verdana"/>
          <w:color w:val="000000"/>
          <w:sz w:val="18"/>
          <w:szCs w:val="18"/>
        </w:rPr>
        <w:t> </w:t>
      </w:r>
      <w:r>
        <w:rPr>
          <w:rFonts w:ascii="Verdana" w:hAnsi="Verdana"/>
          <w:color w:val="000000"/>
          <w:sz w:val="18"/>
          <w:szCs w:val="18"/>
        </w:rPr>
        <w:t>Образовательное учреждение, родители. предприятие-работодатель</w:t>
      </w:r>
    </w:p>
    <w:p w14:paraId="4058642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учета репродукционных затрат является непременным условием не только выживания, но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конкурентоспособности предприятий и страны в целом. Качество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по затратам можно оценивать с точки зрения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человеческих ресурсов и степени их адаптивности к условиям хозяйствования - по объему вносимых затрат на человеческий капитал можно судить об отклонениях от хода</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Fonts w:ascii="Verdana" w:hAnsi="Verdana"/>
          <w:color w:val="000000"/>
          <w:sz w:val="18"/>
          <w:szCs w:val="18"/>
        </w:rPr>
        <w:t>подготовки и выпуску.</w:t>
      </w:r>
    </w:p>
    <w:p w14:paraId="1A08259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Информационно-аналитическое обеспечение учета репродукционных затрат представляет собой процесс обработки первичных документов по всем разделам учета, завершающийся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составлением баланса и формированием регламентированных отчетов. Формирование регламентируемой отчетности предполагает: ввод, заполнение и печать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налоговой, статистической отчетности, отчетности в фонды; в ручном (или автоматизированном) режиме заполнения отчетов по основные производным и итоговым показателям; оформление отчетов на основании введенных данных по РЗ за период</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хранение сформированных отчетов и восстановление данных из них; проверка</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показателей (внутриформенный и межформенный контроль); получение отчетов как на бумажных, так и на электронных носителях информации.</w:t>
      </w:r>
    </w:p>
    <w:p w14:paraId="45969C0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учета репродукционных затрат характеризуется следующими принципами:</w:t>
      </w:r>
    </w:p>
    <w:p w14:paraId="3DED46C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Целесообразность - назначение учета репродукционных затрат состоит в отражении процессов накопления, человеческого капитала в целях управления и определения конечного результата стоимости человеческого капитала;</w:t>
      </w:r>
    </w:p>
    <w:p w14:paraId="52C253D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Постадийность - объектами учета являются стадии репродукционного процесса (дородовая, младенческая, дошкольная, школьная, подростковоюношеская, ннкорпаративная) и связанные с ними учет репродукционных затрат;</w:t>
      </w:r>
    </w:p>
    <w:p w14:paraId="0417DE8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Квантификация - в качестве методов учета и количественного измерения репродукционных затрат по стадиям репродукционного процесса по фактам нарастания затрат используют группировку, интерпретацию, регистрацию, анализ и оценку;</w:t>
      </w:r>
    </w:p>
    <w:p w14:paraId="22C10FC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Переодичность -</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учетной информации по отчетным периодам и интерпретация полученных данных;</w:t>
      </w:r>
    </w:p>
    <w:p w14:paraId="63870F3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Измеряемостъ - использование стоимостных и временных единиц измерения.</w:t>
      </w:r>
    </w:p>
    <w:p w14:paraId="4F60C87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Функционирование информационно-аналитической модели учете репродукционных затрат (РЗ) позволит:</w:t>
      </w:r>
    </w:p>
    <w:p w14:paraId="4EF667B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поставить учет РЗ в соответствии с действующим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бухучету</w:t>
      </w:r>
      <w:r>
        <w:rPr>
          <w:rStyle w:val="WW8Num2z0"/>
          <w:rFonts w:ascii="Verdana" w:hAnsi="Verdana"/>
          <w:color w:val="000000"/>
          <w:sz w:val="18"/>
          <w:szCs w:val="18"/>
        </w:rPr>
        <w:t> </w:t>
      </w:r>
      <w:r>
        <w:rPr>
          <w:rFonts w:ascii="Verdana" w:hAnsi="Verdana"/>
          <w:color w:val="000000"/>
          <w:sz w:val="18"/>
          <w:szCs w:val="18"/>
        </w:rPr>
        <w:t>в учреждениях - распорядителях бюджетных средств;</w:t>
      </w:r>
    </w:p>
    <w:p w14:paraId="5DF6FC47"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оперативно отслеживать текущие изменения методологии учета;</w:t>
      </w:r>
    </w:p>
    <w:p w14:paraId="67390D3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учета;</w:t>
      </w:r>
    </w:p>
    <w:p w14:paraId="12BD5752"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минимизировать счетные ошибки по учету РЗ;</w:t>
      </w:r>
    </w:p>
    <w:p w14:paraId="04CB91D3"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качество учета и отчетности;</w:t>
      </w:r>
    </w:p>
    <w:p w14:paraId="10A6058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сделать учет РЗ "прозрачным";</w:t>
      </w:r>
    </w:p>
    <w:p w14:paraId="4C2DBBA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оперативно получать достоверную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по РЗ за любой период времени;</w:t>
      </w:r>
    </w:p>
    <w:p w14:paraId="1185637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оперативно контролировать соблюдение финансовой дисциплины;</w:t>
      </w:r>
    </w:p>
    <w:p w14:paraId="4546A07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оперативно контролировать состояние расчетов с юридическими и физическими лицами;</w:t>
      </w:r>
    </w:p>
    <w:p w14:paraId="4187620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оперативно контролировать наличие денежных средств и материальных ценностей;</w:t>
      </w:r>
    </w:p>
    <w:p w14:paraId="01C7999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оперативно контролировать исполнение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w:t>
      </w:r>
    </w:p>
    <w:p w14:paraId="615C8F9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формировать достоверную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РЗ в короткие сроки.</w:t>
      </w:r>
    </w:p>
    <w:p w14:paraId="36FDB494"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эффективного управления данный учет репродукционных затрат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модель учета, рассматривающая соотношение затрат и результатов по накоплению человеческого капитала внутри каждой стадии репродукционного процесса относительно</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состояния человеческого капитала ребенка.</w:t>
      </w:r>
    </w:p>
    <w:p w14:paraId="3E0573F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общей моделью учетного механизма может служить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счет». Организация такой формы учета вытекает из необходимости сопоставления результатов учета по каждой стадии и в целом по репродукционному процессу. Он предполагает установление единых правил учета стоимости человеческого капитала [74,75,76], его оценки, а также правил использования единообразной по составу и структуре отчетности и единого плана счетов.</w:t>
      </w:r>
    </w:p>
    <w:p w14:paraId="723FDC7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при учете дает возможность</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разновременных затрат и результатов по разным группам дошкольных образовательных учреждений; направлен на идентификацию, регистрацию, группировку и интерпретацию данных и, несмотря на достаточно высокую степень агрегации показателей, может быть использован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оперативного внутрифирменного управления.</w:t>
      </w:r>
    </w:p>
    <w:p w14:paraId="16FACC5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учета и анализа полученных результатов неизбежно возникает проблема соизмерения разновременных денежных характеристик и показателей, то есть проблема приведения их к одному</w:t>
      </w:r>
      <w:r>
        <w:rPr>
          <w:rStyle w:val="WW8Num2z0"/>
          <w:rFonts w:ascii="Verdana" w:hAnsi="Verdana"/>
          <w:color w:val="000000"/>
          <w:sz w:val="18"/>
          <w:szCs w:val="18"/>
        </w:rPr>
        <w:t> </w:t>
      </w:r>
      <w:r>
        <w:rPr>
          <w:rStyle w:val="WW8Num3z0"/>
          <w:rFonts w:ascii="Verdana" w:hAnsi="Verdana"/>
          <w:color w:val="4682B4"/>
          <w:sz w:val="18"/>
          <w:szCs w:val="18"/>
        </w:rPr>
        <w:t>интегрированному</w:t>
      </w:r>
      <w:r>
        <w:rPr>
          <w:rStyle w:val="WW8Num2z0"/>
          <w:rFonts w:ascii="Verdana" w:hAnsi="Verdana"/>
          <w:color w:val="000000"/>
          <w:sz w:val="18"/>
          <w:szCs w:val="18"/>
        </w:rPr>
        <w:t> </w:t>
      </w:r>
      <w:r>
        <w:rPr>
          <w:rFonts w:ascii="Verdana" w:hAnsi="Verdana"/>
          <w:color w:val="000000"/>
          <w:sz w:val="18"/>
          <w:szCs w:val="18"/>
        </w:rPr>
        <w:t>показателю. Поскольку результат (человеческий капитал) получается в результате более или менее продолжительного времени (по истечении времени «</w:t>
      </w:r>
      <w:r>
        <w:rPr>
          <w:rStyle w:val="WW8Num3z0"/>
          <w:rFonts w:ascii="Verdana" w:hAnsi="Verdana"/>
          <w:color w:val="4682B4"/>
          <w:sz w:val="18"/>
          <w:szCs w:val="18"/>
        </w:rPr>
        <w:t>инкорпаративной</w:t>
      </w:r>
      <w:r>
        <w:rPr>
          <w:rFonts w:ascii="Verdana" w:hAnsi="Verdana"/>
          <w:color w:val="000000"/>
          <w:sz w:val="18"/>
          <w:szCs w:val="18"/>
        </w:rPr>
        <w:t>» стадии - 25 летнего возраста), затраты в период нахождения ребенка в дошкольном образовательном учреждении осуществляются не мгновенно, а в определенный временной период 3-4,5 лет, то период накопления человеческого капитала представляется в виде некоторой последовательности (ряда)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поручений во времени, которая получила название</w:t>
      </w:r>
      <w:r>
        <w:rPr>
          <w:rStyle w:val="WW8Num2z0"/>
          <w:rFonts w:ascii="Verdana" w:hAnsi="Verdana"/>
          <w:color w:val="000000"/>
          <w:sz w:val="18"/>
          <w:szCs w:val="18"/>
        </w:rPr>
        <w:t> </w:t>
      </w:r>
      <w:r>
        <w:rPr>
          <w:rStyle w:val="WW8Num3z0"/>
          <w:rFonts w:ascii="Verdana" w:hAnsi="Verdana"/>
          <w:color w:val="4682B4"/>
          <w:sz w:val="18"/>
          <w:szCs w:val="18"/>
        </w:rPr>
        <w:t>дисконтированного</w:t>
      </w:r>
      <w:r>
        <w:rPr>
          <w:rStyle w:val="WW8Num2z0"/>
          <w:rFonts w:ascii="Verdana" w:hAnsi="Verdana"/>
          <w:color w:val="000000"/>
          <w:sz w:val="18"/>
          <w:szCs w:val="18"/>
        </w:rPr>
        <w:t> </w:t>
      </w:r>
      <w:r>
        <w:rPr>
          <w:rFonts w:ascii="Verdana" w:hAnsi="Verdana"/>
          <w:color w:val="000000"/>
          <w:sz w:val="18"/>
          <w:szCs w:val="18"/>
        </w:rPr>
        <w:t>денежного потока.</w:t>
      </w:r>
    </w:p>
    <w:p w14:paraId="2E7D846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этого метода позволяет прогнозировать будущие результаты человеческого капитала и всех расходов, связанных с их получением, приведение этих величин к определенному моменту времени с помощью специального механизма -</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При расчете годового денежного потока результаты функционирования дошкольного образовательного учреждения по накоплению человеческого капитала воспитанника, т. е. выходящие из него ресурсы, получают положительный знак, а входящие в него (т.е. расходы органтзации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и материалов, налоги и т.п.) - отрицательный знак. Алгебраическая сумма всех входящих и выходящих ресурсов представляет собой финансовый итог (результат) данного года.</w:t>
      </w:r>
    </w:p>
    <w:p w14:paraId="204D9E7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репродукционных затрат можно отнести к разряду «</w:t>
      </w:r>
      <w:r>
        <w:rPr>
          <w:rStyle w:val="WW8Num3z0"/>
          <w:rFonts w:ascii="Verdana" w:hAnsi="Verdana"/>
          <w:color w:val="4682B4"/>
          <w:sz w:val="18"/>
          <w:szCs w:val="18"/>
        </w:rPr>
        <w:t>проблемных</w:t>
      </w:r>
      <w:r>
        <w:rPr>
          <w:rFonts w:ascii="Verdana" w:hAnsi="Verdana"/>
          <w:color w:val="000000"/>
          <w:sz w:val="18"/>
          <w:szCs w:val="18"/>
        </w:rPr>
        <w:t>», поскольку он выходит их разряда традиционных форм учета затрат, разработанных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[1,12,24,52,53,61,67,71,82], учитываются затраты по человеческому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нарастающим</w:t>
      </w:r>
      <w:r>
        <w:rPr>
          <w:rFonts w:ascii="Verdana" w:hAnsi="Verdana"/>
          <w:color w:val="000000"/>
          <w:sz w:val="18"/>
          <w:szCs w:val="18"/>
        </w:rPr>
        <w:t>» итогом, отсутствует документальное,</w:t>
      </w:r>
      <w:r>
        <w:rPr>
          <w:rStyle w:val="WW8Num2z0"/>
          <w:rFonts w:ascii="Verdana" w:hAnsi="Verdana"/>
          <w:color w:val="000000"/>
          <w:sz w:val="18"/>
          <w:szCs w:val="18"/>
        </w:rPr>
        <w:t> </w:t>
      </w:r>
      <w:r>
        <w:rPr>
          <w:rStyle w:val="WW8Num3z0"/>
          <w:rFonts w:ascii="Verdana" w:hAnsi="Verdana"/>
          <w:color w:val="4682B4"/>
          <w:sz w:val="18"/>
          <w:szCs w:val="18"/>
        </w:rPr>
        <w:t>кадровое</w:t>
      </w:r>
      <w:r>
        <w:rPr>
          <w:rStyle w:val="WW8Num2z0"/>
          <w:rFonts w:ascii="Verdana" w:hAnsi="Verdana"/>
          <w:color w:val="000000"/>
          <w:sz w:val="18"/>
          <w:szCs w:val="18"/>
        </w:rPr>
        <w:t> </w:t>
      </w:r>
      <w:r>
        <w:rPr>
          <w:rFonts w:ascii="Verdana" w:hAnsi="Verdana"/>
          <w:color w:val="000000"/>
          <w:sz w:val="18"/>
          <w:szCs w:val="18"/>
        </w:rPr>
        <w:t>обеспечение процедуры учета. Тем не менее, представленная выше информационная модель призвана обеспечить информацией процесс принятия управленческих решений, что позволяет администрации дошкольных учреждений (</w:t>
      </w:r>
      <w:r>
        <w:rPr>
          <w:rStyle w:val="WW8Num3z0"/>
          <w:rFonts w:ascii="Verdana" w:hAnsi="Verdana"/>
          <w:color w:val="4682B4"/>
          <w:sz w:val="18"/>
          <w:szCs w:val="18"/>
        </w:rPr>
        <w:t>ДОУ</w:t>
      </w:r>
      <w:r>
        <w:rPr>
          <w:rFonts w:ascii="Verdana" w:hAnsi="Verdana"/>
          <w:color w:val="000000"/>
          <w:sz w:val="18"/>
          <w:szCs w:val="18"/>
        </w:rPr>
        <w:t>) и родителям выбирать наилучшие из возможных решений, составить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ДОУ, совершенствовать систему подготовки в ДОУ.</w:t>
      </w:r>
    </w:p>
    <w:p w14:paraId="5CC416E9"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представленной информационной модели используются данные о механизме формирования стоимостных параметров, который организуется исходя из внутренних потребностей и возможностей ДОУ. Данная модель может быть усовершенствована и дополнена процедурами учета, которые должны отражать процесс трансформации затрат в конечные результаты в конкретный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системе и условиях работы ДОУ.</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параметры учетной модели должны задаваться не в</w:t>
      </w:r>
      <w:r>
        <w:rPr>
          <w:rStyle w:val="WW8Num2z0"/>
          <w:rFonts w:ascii="Verdana" w:hAnsi="Verdana"/>
          <w:color w:val="000000"/>
          <w:sz w:val="18"/>
          <w:szCs w:val="18"/>
        </w:rPr>
        <w:t> </w:t>
      </w:r>
      <w:r>
        <w:rPr>
          <w:rStyle w:val="WW8Num3z0"/>
          <w:rFonts w:ascii="Verdana" w:hAnsi="Verdana"/>
          <w:color w:val="4682B4"/>
          <w:sz w:val="18"/>
          <w:szCs w:val="18"/>
        </w:rPr>
        <w:t>агрегированном</w:t>
      </w:r>
      <w:r>
        <w:rPr>
          <w:rStyle w:val="WW8Num2z0"/>
          <w:rFonts w:ascii="Verdana" w:hAnsi="Verdana"/>
          <w:color w:val="000000"/>
          <w:sz w:val="18"/>
          <w:szCs w:val="18"/>
        </w:rPr>
        <w:t> </w:t>
      </w:r>
      <w:r>
        <w:rPr>
          <w:rFonts w:ascii="Verdana" w:hAnsi="Verdana"/>
          <w:color w:val="000000"/>
          <w:sz w:val="18"/>
          <w:szCs w:val="18"/>
        </w:rPr>
        <w:t>виде, а формироваться в конкретных элементах репродукционных затрат. Реализация такого подхода позволит обеспечить результаты анализа и оценки функционирования ДОУ в целом и по вкладу по отдельным элементам затрат стоимости человеческого капитала воспитанника.</w:t>
      </w:r>
    </w:p>
    <w:p w14:paraId="69AFDBE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основу информационного процесса обработки документации по всем </w:t>
      </w:r>
      <w:r>
        <w:rPr>
          <w:rFonts w:ascii="Verdana" w:hAnsi="Verdana"/>
          <w:color w:val="000000"/>
          <w:sz w:val="18"/>
          <w:szCs w:val="18"/>
        </w:rPr>
        <w:lastRenderedPageBreak/>
        <w:t>разделам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составлением баланса заложен принцип ввода бухгалтерской информации в программу "от документа". Это значит, что в процедуре возможно создание и хранение первичных учетных документов и формирование на их основе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 (проводок). Стандартные и специализированные отчеты позволяют оперативно получать необходимые регистры учета и представлять бухгалтерскую информацию в удобном для анализа виде.</w:t>
      </w:r>
    </w:p>
    <w:p w14:paraId="1A9354E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Комплект регламентированных отчетов (</w:t>
      </w: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получаемый) содержит формы бухгалтерской, налоговой, статистической отчетности, отчетности в фонды, необходимые для месячного,</w:t>
      </w:r>
      <w:r>
        <w:rPr>
          <w:rStyle w:val="WW8Num2z0"/>
          <w:rFonts w:ascii="Verdana" w:hAnsi="Verdana"/>
          <w:color w:val="000000"/>
          <w:sz w:val="18"/>
          <w:szCs w:val="18"/>
        </w:rPr>
        <w:t> </w:t>
      </w:r>
      <w:r>
        <w:rPr>
          <w:rStyle w:val="WW8Num3z0"/>
          <w:rFonts w:ascii="Verdana" w:hAnsi="Verdana"/>
          <w:color w:val="4682B4"/>
          <w:sz w:val="18"/>
          <w:szCs w:val="18"/>
        </w:rPr>
        <w:t>квартального</w:t>
      </w:r>
      <w:r>
        <w:rPr>
          <w:rStyle w:val="WW8Num2z0"/>
          <w:rFonts w:ascii="Verdana" w:hAnsi="Verdana"/>
          <w:color w:val="000000"/>
          <w:sz w:val="18"/>
          <w:szCs w:val="18"/>
        </w:rPr>
        <w:t> </w:t>
      </w:r>
      <w:r>
        <w:rPr>
          <w:rFonts w:ascii="Verdana" w:hAnsi="Verdana"/>
          <w:color w:val="000000"/>
          <w:sz w:val="18"/>
          <w:szCs w:val="18"/>
        </w:rPr>
        <w:t>и годового отчета бюджетного учреждения.</w:t>
      </w:r>
    </w:p>
    <w:p w14:paraId="212C052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аналитическое обеспечение реализует возможности системы "1С:Предприятие 7.7" с учетом особенностей ведения бухгалтерского учета в учреждениях -</w:t>
      </w:r>
      <w:r>
        <w:rPr>
          <w:rStyle w:val="WW8Num2z0"/>
          <w:rFonts w:ascii="Verdana" w:hAnsi="Verdana"/>
          <w:color w:val="000000"/>
          <w:sz w:val="18"/>
          <w:szCs w:val="18"/>
        </w:rPr>
        <w:t> </w:t>
      </w:r>
      <w:r>
        <w:rPr>
          <w:rStyle w:val="WW8Num3z0"/>
          <w:rFonts w:ascii="Verdana" w:hAnsi="Verdana"/>
          <w:color w:val="4682B4"/>
          <w:sz w:val="18"/>
          <w:szCs w:val="18"/>
        </w:rPr>
        <w:t>распорядителях</w:t>
      </w:r>
      <w:r>
        <w:rPr>
          <w:rStyle w:val="WW8Num2z0"/>
          <w:rFonts w:ascii="Verdana" w:hAnsi="Verdana"/>
          <w:color w:val="000000"/>
          <w:sz w:val="18"/>
          <w:szCs w:val="18"/>
        </w:rPr>
        <w:t> </w:t>
      </w:r>
      <w:r>
        <w:rPr>
          <w:rFonts w:ascii="Verdana" w:hAnsi="Verdana"/>
          <w:color w:val="000000"/>
          <w:sz w:val="18"/>
          <w:szCs w:val="18"/>
        </w:rPr>
        <w:t>бюджетных средств и включает план счетов, содержащий типовые настройки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и забалансовых счетов на ведение аналитического, количественно-суммового 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учета в соответствии с Инструкцией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 25н от 10.02.2006 г.; Кроме того, к нормативно-документальному обеспечению информационной модели учета репродукционных затрат можно отнести следующие документы: о справочник прямых</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средств бюджетов Российской</w:t>
      </w:r>
    </w:p>
    <w:p w14:paraId="30CF1CC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о справочники разделов и подразделов,</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статей и видов расходов функциональной классификации расходов бюджетов Российской Федерации; о справочник источников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дефицитов бюджетов; о справочник операций сектора государственного управления, включающий экономическую классификацию доходов, экономическую классификацию расходов, экономическую классификацию источников дефицитов бюджетов; справочник субъектов Российской Федерации, используемый в отчетах, по которым нужно получать свод в разрезах административно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деления; справочник единиц измерения (</w:t>
      </w:r>
      <w:r>
        <w:rPr>
          <w:rStyle w:val="WW8Num3z0"/>
          <w:rFonts w:ascii="Verdana" w:hAnsi="Verdana"/>
          <w:color w:val="4682B4"/>
          <w:sz w:val="18"/>
          <w:szCs w:val="18"/>
        </w:rPr>
        <w:t>ОКЕИ</w:t>
      </w:r>
      <w:r>
        <w:rPr>
          <w:rFonts w:ascii="Verdana" w:hAnsi="Verdana"/>
          <w:color w:val="000000"/>
          <w:sz w:val="18"/>
          <w:szCs w:val="18"/>
        </w:rPr>
        <w:t>); справочник кодов бюджетной классификации, в разрезе которых ведется учет в учреждении; набор перечислений для организации аналитического учета с регламентированным набором значений; набор электронных документов, предназначенных для ввода, хранения и печати первичных документов и для автоматического формирования бухгалтерских операций; список корректных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и механизм проверки проводок на корректность корреспонденций; набор констант, используемых для настройки общих параметров ведения учета в конкретной организации; набор стандартных отчетов, позволяющих получать данные бухгалтерского учета в различных разрезах по любым счетам, любым объектам</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(оборотно-сальдовая ведомость, шахматка, главная книга, карточка счета, журналы-ордера и др.); специализированные отчеты по конкретным разделам бухгалтерского учета (журналы операций, карточки счетов и расчетов,</w:t>
      </w:r>
      <w:r>
        <w:rPr>
          <w:rStyle w:val="WW8Num2z0"/>
          <w:rFonts w:ascii="Verdana" w:hAnsi="Verdana"/>
          <w:color w:val="000000"/>
          <w:sz w:val="18"/>
          <w:szCs w:val="18"/>
        </w:rPr>
        <w:t> </w:t>
      </w:r>
      <w:r>
        <w:rPr>
          <w:rStyle w:val="WW8Num3z0"/>
          <w:rFonts w:ascii="Verdana" w:hAnsi="Verdana"/>
          <w:color w:val="4682B4"/>
          <w:sz w:val="18"/>
          <w:szCs w:val="18"/>
        </w:rPr>
        <w:t>многографные</w:t>
      </w:r>
      <w:r>
        <w:rPr>
          <w:rStyle w:val="WW8Num2z0"/>
          <w:rFonts w:ascii="Verdana" w:hAnsi="Verdana"/>
          <w:color w:val="000000"/>
          <w:sz w:val="18"/>
          <w:szCs w:val="18"/>
        </w:rPr>
        <w:t> </w:t>
      </w:r>
      <w:r>
        <w:rPr>
          <w:rFonts w:ascii="Verdana" w:hAnsi="Verdana"/>
          <w:color w:val="000000"/>
          <w:sz w:val="18"/>
          <w:szCs w:val="18"/>
        </w:rPr>
        <w:t>карточки, Главная книга, книга "Журнал-главная",</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ведомости и др.; набор регламентированных отчетов (бухгалтерских, налоговых и др., и механизм их</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w:t>
      </w:r>
    </w:p>
    <w:p w14:paraId="148F2C0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необходимая для более глубокого бухгалтерского анализа должна быть представлена в агрегированном виде с подробным описанием всех компонентов репродукционных затрат не только по ДОУ, но и по затратам, в семье. Особое внимание следует обращать на график осуществления расходов, поскольку сроки оказывают существенное влияние на качество человеческого капитала. Следует подчеркнуть, что результаты этих расчетов имеют оценочный характер и представляют собой лишь</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принятия решений.</w:t>
      </w:r>
    </w:p>
    <w:p w14:paraId="5398AB16"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Характеризуя некоторые важные особенностей информационного учета затрат в семье, приведем, в качестве примера, результаты дифференцированного расчета</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семейного бюджета по процессу воспроизводства будущих человеческих ресурсов в первый месяц жизни новорожденного ребенка: детское питание (для искусственного вскармливания), одежда,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средства, детская мебель, аксессуары для кормления и купания, средства гигиены, бытовая химия. Только по двум разделам необходимых расходов (удерживающие устройства и детская мебель) требуется 18200 и 11000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соответственно, а по всем разделам - 44290 рублей. Если же добавить к последней цифре особо высококалорийное (и весьма дорогостоящее) питание для кормящей мамы, то общая сумма финансовых расходов на ребенка в первый месяц его появления на свет существенно превысит величину в 50 тысяч рублей.</w:t>
      </w:r>
    </w:p>
    <w:p w14:paraId="22E83AB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Итоговая сумма расходной части репродукционного бюджета свидетельствует о том, что средней российской семье просто не по карману такого рода расходы. Ведь согласно опубликованным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среднемесячная начисленная поминальная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одного работника в апреле 2006 года составила всего лишь 9963 руб [89].</w:t>
      </w:r>
    </w:p>
    <w:p w14:paraId="4221628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формы и методы осуществления эффективного финансового контроля за использованием огромных бюджетных средств, которые будут направляться государством на реализацию</w:t>
      </w:r>
      <w:r>
        <w:rPr>
          <w:rStyle w:val="WW8Num2z0"/>
          <w:rFonts w:ascii="Verdana" w:hAnsi="Verdana"/>
          <w:color w:val="000000"/>
          <w:sz w:val="18"/>
          <w:szCs w:val="18"/>
        </w:rPr>
        <w:t> </w:t>
      </w:r>
      <w:r>
        <w:rPr>
          <w:rStyle w:val="WW8Num3z0"/>
          <w:rFonts w:ascii="Verdana" w:hAnsi="Verdana"/>
          <w:color w:val="4682B4"/>
          <w:sz w:val="18"/>
          <w:szCs w:val="18"/>
        </w:rPr>
        <w:t>приоритетнейшего</w:t>
      </w:r>
      <w:r>
        <w:rPr>
          <w:rStyle w:val="WW8Num2z0"/>
          <w:rFonts w:ascii="Verdana" w:hAnsi="Verdana"/>
          <w:color w:val="000000"/>
          <w:sz w:val="18"/>
          <w:szCs w:val="18"/>
        </w:rPr>
        <w:t> </w:t>
      </w:r>
      <w:r>
        <w:rPr>
          <w:rFonts w:ascii="Verdana" w:hAnsi="Verdana"/>
          <w:color w:val="000000"/>
          <w:sz w:val="18"/>
          <w:szCs w:val="18"/>
        </w:rPr>
        <w:t>национального проекта по стимулированию рождаемости и повышению эффективности всех составляющих репродукционного процесса.</w:t>
      </w:r>
    </w:p>
    <w:p w14:paraId="15CD01E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и представление таких форм отчетности, включеннных в описываемую выше информационную модель, направлено на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полноты и достоверности информации о выполнении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федерального и местных бюджетов перед своими гражданами, занятыми в репродуктивном секторе национальной экономики.</w:t>
      </w:r>
    </w:p>
    <w:p w14:paraId="74CDB06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информационно-аналитическое обеспечение процесса учета репродукционных затрат позволяет не только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p>
    <w:p w14:paraId="11F4A0C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состав фундаментальных признаков-оснований, по нашему мнению, необходимо включить следующие четыре признака: стадии движения ЧР; содержание репродукционного процесса; степень дифференциации измерителей; функциональное назначение при выполнении оценки.</w:t>
      </w:r>
    </w:p>
    <w:p w14:paraId="70C8D1D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рассматриваемого классификационного подхода при проведении статистической оценки и диагностики процесса воспроизводства в принципе позволяет выполнить комплексный анализ состояния репродукционного процесса по дошкольной стадии в целом (на более локальных участках), ресурсно-затратных характеристик и получаемых результатов. При этом центральное место в системе аналитических показателей должны занять характеристики</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ЧР по стадиям и участникам репродукционного процесса.</w:t>
      </w:r>
    </w:p>
    <w:p w14:paraId="63267C3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систему показателей, характеризующих общее движение ЧР, представляется целесообразным включить такие показатели, которые отражали бы развитие локальных воспроизводственных процессов, производимые при этом затраты, получаемые промежуточные и конечные результаты. Очевидно, что конструируемые показатели должны раскрывать особенности функционирования каждой структурной единицы объекта изучения и экономико-демографической системы ДОУ и ДРС в целом.</w:t>
      </w:r>
    </w:p>
    <w:p w14:paraId="56775D6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уже отмечалось, целесообразно выполнить привязку показателей к субъектам этих сфер - главным участникам процесса воспроизводства ЧР на исследуемых объектах. Ниже в соответствующих таблицах представлены следующие группы показателей наличия, состава, состояния и качества человеческих ресурсов, отражающие ход локальных воспроизводственных процессов:</w:t>
      </w:r>
    </w:p>
    <w:p w14:paraId="3C47576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Показатели наличия ЧР по стадиям репродукции (табл. 11)</w:t>
      </w:r>
    </w:p>
    <w:p w14:paraId="17F1684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Показатели состава и качественных характеристик ЧР (табл. 12)</w:t>
      </w:r>
    </w:p>
    <w:p w14:paraId="233A65C7"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Показатели состояния, физического и морального износа ЧР (табл. 13)</w:t>
      </w:r>
    </w:p>
    <w:p w14:paraId="125F520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Показатели процесса репродукции человеческих ресурсов в системе обучения (табл. 14)</w:t>
      </w:r>
    </w:p>
    <w:p w14:paraId="6DDB462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Показатели репродуктивных достижений в сфере культуры (табл. 15) 1.6. Показатели затрат на РП в домашнем репродуктивном секторе (табл. 16) 1.7 Показатели качества функционирования домашнего репродуктивного сектора (табл. 17).</w:t>
      </w:r>
    </w:p>
    <w:p w14:paraId="101F8EC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B43F5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постиндустриального общества классическая триада факторов дополняется факторами «</w:t>
      </w:r>
      <w:r>
        <w:rPr>
          <w:rStyle w:val="WW8Num3z0"/>
          <w:rFonts w:ascii="Verdana" w:hAnsi="Verdana"/>
          <w:color w:val="4682B4"/>
          <w:sz w:val="18"/>
          <w:szCs w:val="18"/>
        </w:rPr>
        <w:t>технологических изменений</w:t>
      </w:r>
      <w:r>
        <w:rPr>
          <w:rFonts w:ascii="Verdana" w:hAnsi="Verdana"/>
          <w:color w:val="000000"/>
          <w:sz w:val="18"/>
          <w:szCs w:val="18"/>
        </w:rPr>
        <w:t>», «</w:t>
      </w:r>
      <w:r>
        <w:rPr>
          <w:rStyle w:val="WW8Num3z0"/>
          <w:rFonts w:ascii="Verdana" w:hAnsi="Verdana"/>
          <w:color w:val="4682B4"/>
          <w:sz w:val="18"/>
          <w:szCs w:val="18"/>
        </w:rPr>
        <w:t>интеллектуального капитала</w:t>
      </w:r>
      <w:r>
        <w:rPr>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способностей». Все это свидетельствует о дифференциации столь сложного фактора, как человеческий капитал и о постоянном усилении его роли. Бурное развитие</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 xml:space="preserve">сил и главной из них - человека -усиливают взаимную потребность индивидуума и общества в постоянном взаимодействии: общество предъявляет индивидууму весомый «счет» (все более высокие требования к качественным характеристикам ЧК), а индивидуум </w:t>
      </w:r>
      <w:r>
        <w:rPr>
          <w:rFonts w:ascii="Verdana" w:hAnsi="Verdana"/>
          <w:color w:val="000000"/>
          <w:sz w:val="18"/>
          <w:szCs w:val="18"/>
        </w:rPr>
        <w:lastRenderedPageBreak/>
        <w:t>и традиционные субъекты репродукции (семья, род) все чаще выставляют «</w:t>
      </w:r>
      <w:r>
        <w:rPr>
          <w:rStyle w:val="WW8Num3z0"/>
          <w:rFonts w:ascii="Verdana" w:hAnsi="Verdana"/>
          <w:color w:val="4682B4"/>
          <w:sz w:val="18"/>
          <w:szCs w:val="18"/>
        </w:rPr>
        <w:t>встречный счет</w:t>
      </w:r>
      <w:r>
        <w:rPr>
          <w:rFonts w:ascii="Verdana" w:hAnsi="Verdana"/>
          <w:color w:val="000000"/>
          <w:sz w:val="18"/>
          <w:szCs w:val="18"/>
        </w:rPr>
        <w:t>» обществу. В последнем содержится своеобразный реестр условий, при обеспечении которых субъекты репродукции действительно могут нести всю полноту ответственности за качество своей «</w:t>
      </w:r>
      <w:r>
        <w:rPr>
          <w:rStyle w:val="WW8Num3z0"/>
          <w:rFonts w:ascii="Verdana" w:hAnsi="Verdana"/>
          <w:color w:val="4682B4"/>
          <w:sz w:val="18"/>
          <w:szCs w:val="18"/>
        </w:rPr>
        <w:t>продукции</w:t>
      </w:r>
      <w:r>
        <w:rPr>
          <w:rFonts w:ascii="Verdana" w:hAnsi="Verdana"/>
          <w:color w:val="000000"/>
          <w:sz w:val="18"/>
          <w:szCs w:val="18"/>
        </w:rPr>
        <w:t>».</w:t>
      </w:r>
    </w:p>
    <w:p w14:paraId="0EEE62B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экономических моделях отсутствует механизм, учитывающий в цене рабочей силы рост стоимости ее домашнего воспроизводства при увеличении количества детей в семье, эта деятельность (при ее декларативной значимости) не признается в качестве общественно полезной, полученные результаты и произведенные затраты не находят своего отражения в системе национального счетоводства, прямая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домашнего репродуктивного труда отсутствует, кроме того не разработаны методы эквивалентной оценки затрат и результатов воспроизводства человеческого капитала в семье и дошкольных образовательных учреждениях.</w:t>
      </w:r>
    </w:p>
    <w:p w14:paraId="6A4DE13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Целый ряд российских и западных ученых и специалистов указывали на необходимость и возможность экономической оценки и учета человеческих ресурсов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и на макроэкономическом уровнях и рекомендовали применение этих оценок в самых разнообразных условиях. Учет затрат и оценка стоимости ЧК представляет собой сложную задачу: ее решение затрудняют разновременность и многообразие репродуктивных затрат (как экономического, так и</w:t>
      </w:r>
      <w:r>
        <w:rPr>
          <w:rStyle w:val="WW8Num2z0"/>
          <w:rFonts w:ascii="Verdana" w:hAnsi="Verdana"/>
          <w:color w:val="000000"/>
          <w:sz w:val="18"/>
          <w:szCs w:val="18"/>
        </w:rPr>
        <w:t> </w:t>
      </w:r>
      <w:r>
        <w:rPr>
          <w:rStyle w:val="WW8Num3z0"/>
          <w:rFonts w:ascii="Verdana" w:hAnsi="Verdana"/>
          <w:color w:val="4682B4"/>
          <w:sz w:val="18"/>
          <w:szCs w:val="18"/>
        </w:rPr>
        <w:t>внеэкономического</w:t>
      </w:r>
      <w:r>
        <w:rPr>
          <w:rStyle w:val="WW8Num2z0"/>
          <w:rFonts w:ascii="Verdana" w:hAnsi="Verdana"/>
          <w:color w:val="000000"/>
          <w:sz w:val="18"/>
          <w:szCs w:val="18"/>
        </w:rPr>
        <w:t> </w:t>
      </w:r>
      <w:r>
        <w:rPr>
          <w:rFonts w:ascii="Verdana" w:hAnsi="Verdana"/>
          <w:color w:val="000000"/>
          <w:sz w:val="18"/>
          <w:szCs w:val="18"/>
        </w:rPr>
        <w:t>характера), которые формируют общую величину этого капитала, потенциальная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затратного</w:t>
      </w:r>
      <w:r>
        <w:rPr>
          <w:rFonts w:ascii="Verdana" w:hAnsi="Verdana"/>
          <w:color w:val="000000"/>
          <w:sz w:val="18"/>
          <w:szCs w:val="18"/>
        </w:rPr>
        <w:t>, рыночного и смешанного подходов к оценке, длительность воспроизводственного цикла до 20 лет и более). В период рыночных реформ получили свое развитие различные методы оценки человеческих, имущественного комплекса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целом - от наиболее простых (оценивающих объекты на основе создаваемых</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и их активов), до более тонких оценок (включающих "</w:t>
      </w:r>
      <w:r>
        <w:rPr>
          <w:rStyle w:val="WW8Num3z0"/>
          <w:rFonts w:ascii="Verdana" w:hAnsi="Verdana"/>
          <w:color w:val="4682B4"/>
          <w:sz w:val="18"/>
          <w:szCs w:val="18"/>
        </w:rPr>
        <w:t>гудвилл</w:t>
      </w:r>
      <w:r>
        <w:rPr>
          <w:rFonts w:ascii="Verdana" w:hAnsi="Verdana"/>
          <w:color w:val="000000"/>
          <w:sz w:val="18"/>
          <w:szCs w:val="18"/>
        </w:rPr>
        <w:t>" и оценки интеллектуальной собственности).</w:t>
      </w:r>
    </w:p>
    <w:p w14:paraId="48C5F9E9"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Под экономический анализ попадают процессы, связанные с обменом различных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финансовыми активами, товарами, услугами. Большинство видов деятельности, касающиеся воспроизводства и репродукции человеческих ресурсов вытеснены из анализа. Такой подход неадекватно отражает существующую реальность, ведет к обеднению принимаемых экономических решений в вопросах брака, семьи, образования,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инвестиций в человеческий капитал, и провалам в конкретной экономической политике.</w:t>
      </w:r>
    </w:p>
    <w:p w14:paraId="6E112DF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национальной экономики достаточно чувствителен к производимым им затратам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профессиональное развитие человеческих ресурсов и достаточно равнодушен к затратам, осуществляемым в домашнем репродуктивном секторе. В свою очередь, государство ограничивает свое участие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затрат на воспроизводство будущего ЧК, компенсируя некоторую часть расходов на образование, здравоохранение и культуру, а также расходов семьи на воспитание ребенка (прежде всего, через систему детских пособий). Исследование различных аспектов данной проблемы ведется преимущественно по следующим двум направлениям:</w:t>
      </w:r>
    </w:p>
    <w:p w14:paraId="241C6FA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общей стоимости единицы ЧК на рынке труда и в сфере</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w:t>
      </w:r>
    </w:p>
    <w:p w14:paraId="71F3881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репродукционных затрат по отдельным направлениям (например, затрат на профессиональное образование).</w:t>
      </w:r>
    </w:p>
    <w:p w14:paraId="26B7FBC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Характеризуя уровень разработанности методологии оценки ЧК, следует отметить отсутствие четкой привязки соответствующих расчетов к тому или иному объекту приложения способностей индивидуума к трудовой деятельности (т.е. его навыков, умений, общеобразовательных и профессиональных знаний). Ведь экономическая ценность человека для себя, семьи либо общества объективно различается. Так,</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высококвалифицированный</w:t>
      </w:r>
      <w:r>
        <w:rPr>
          <w:rStyle w:val="WW8Num2z0"/>
          <w:rFonts w:ascii="Verdana" w:hAnsi="Verdana"/>
          <w:color w:val="000000"/>
          <w:sz w:val="18"/>
          <w:szCs w:val="18"/>
        </w:rPr>
        <w:t> </w:t>
      </w:r>
      <w:r>
        <w:rPr>
          <w:rFonts w:ascii="Verdana" w:hAnsi="Verdana"/>
          <w:color w:val="000000"/>
          <w:sz w:val="18"/>
          <w:szCs w:val="18"/>
        </w:rPr>
        <w:t>специалист, оставивший свою семью, как правило, сохраняет высокую ценность для общества и самого себя.</w:t>
      </w:r>
    </w:p>
    <w:p w14:paraId="7B43924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Ценность» же этого человека для семьи с позиций его участия в ДРТД обычно резко снижается.</w:t>
      </w:r>
    </w:p>
    <w:p w14:paraId="6A4EBCF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определения реального вклада каждого участника репродукционного процесса в создание стоимости будущего ЧК целесообразно дифференцировать расчеты общей (интегральной) стоимости ЧК, выполняя также локальные оценки типа: «</w:t>
      </w:r>
      <w:r>
        <w:rPr>
          <w:rStyle w:val="WW8Num3z0"/>
          <w:rFonts w:ascii="Verdana" w:hAnsi="Verdana"/>
          <w:color w:val="4682B4"/>
          <w:sz w:val="18"/>
          <w:szCs w:val="18"/>
        </w:rPr>
        <w:t>стоимость ЧК индивидуума</w:t>
      </w:r>
      <w:r>
        <w:rPr>
          <w:rFonts w:ascii="Verdana" w:hAnsi="Verdana"/>
          <w:color w:val="000000"/>
          <w:sz w:val="18"/>
          <w:szCs w:val="18"/>
        </w:rPr>
        <w:t>» (в части, сформированной за счет</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личных средств индивидуума); «</w:t>
      </w:r>
      <w:r>
        <w:rPr>
          <w:rStyle w:val="WW8Num3z0"/>
          <w:rFonts w:ascii="Verdana" w:hAnsi="Verdana"/>
          <w:color w:val="4682B4"/>
          <w:sz w:val="18"/>
          <w:szCs w:val="18"/>
        </w:rPr>
        <w:t>стоимость ЧК в социуме</w:t>
      </w:r>
      <w:r>
        <w:rPr>
          <w:rFonts w:ascii="Verdana" w:hAnsi="Verdana"/>
          <w:color w:val="000000"/>
          <w:sz w:val="18"/>
          <w:szCs w:val="18"/>
        </w:rPr>
        <w:t>» (та часть общей величины стоимости этого капитала, которая сформирована за счет</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общества в его </w:t>
      </w:r>
      <w:r>
        <w:rPr>
          <w:rFonts w:ascii="Verdana" w:hAnsi="Verdana"/>
          <w:color w:val="000000"/>
          <w:sz w:val="18"/>
          <w:szCs w:val="18"/>
        </w:rPr>
        <w:lastRenderedPageBreak/>
        <w:t>создание); «</w:t>
      </w:r>
      <w:r>
        <w:rPr>
          <w:rStyle w:val="WW8Num3z0"/>
          <w:rFonts w:ascii="Verdana" w:hAnsi="Verdana"/>
          <w:color w:val="4682B4"/>
          <w:sz w:val="18"/>
          <w:szCs w:val="18"/>
        </w:rPr>
        <w:t>стоимость ЧК в РТД</w:t>
      </w:r>
      <w:r>
        <w:rPr>
          <w:rFonts w:ascii="Verdana" w:hAnsi="Verdana"/>
          <w:color w:val="000000"/>
          <w:sz w:val="18"/>
          <w:szCs w:val="18"/>
        </w:rPr>
        <w:t>» (т.е. часть общей стоимости ЧК, которая может быть отнесена на счет финансового и трудового участия родителей в формировании этой стоимости).</w:t>
      </w:r>
    </w:p>
    <w:p w14:paraId="69B3A17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подходов к оценке стоимости ЧК присутствует: статичность расчетов стоимости человеческого капитала; одномоментость и обращенность в прошлое таких расчетов; отсутствие методов прогнозирования стоимости ЧК в будущем и оценки влияния</w:t>
      </w:r>
      <w:r>
        <w:rPr>
          <w:rStyle w:val="WW8Num2z0"/>
          <w:rFonts w:ascii="Verdana" w:hAnsi="Verdana"/>
          <w:color w:val="000000"/>
          <w:sz w:val="18"/>
          <w:szCs w:val="18"/>
        </w:rPr>
        <w:t> </w:t>
      </w:r>
      <w:r>
        <w:rPr>
          <w:rStyle w:val="WW8Num3z0"/>
          <w:rFonts w:ascii="Verdana" w:hAnsi="Verdana"/>
          <w:color w:val="4682B4"/>
          <w:sz w:val="18"/>
          <w:szCs w:val="18"/>
        </w:rPr>
        <w:t>удорожания</w:t>
      </w:r>
      <w:r>
        <w:rPr>
          <w:rStyle w:val="WW8Num2z0"/>
          <w:rFonts w:ascii="Verdana" w:hAnsi="Verdana"/>
          <w:color w:val="000000"/>
          <w:sz w:val="18"/>
          <w:szCs w:val="18"/>
        </w:rPr>
        <w:t> </w:t>
      </w:r>
      <w:r>
        <w:rPr>
          <w:rFonts w:ascii="Verdana" w:hAnsi="Verdana"/>
          <w:color w:val="000000"/>
          <w:sz w:val="18"/>
          <w:szCs w:val="18"/>
        </w:rPr>
        <w:t>репродукции на характер воспроизводственного процесса; сфокусированность на экономической оценке функционирующей рабочей силы - будущий ЧК практически вообще не вовлечен в их орбиту;</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калькуляции стоимости единицы будущего ЧК по элементам и статьям затрат. В связи с этим, возникает необходимость произвести глубокую и полную</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затрат на воспроизводство ЧК по совокупности признаков, которые в наибольшей степени влияют на величину и структуру этих затрат.</w:t>
      </w:r>
    </w:p>
    <w:p w14:paraId="2B47829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Низкая ценность детей, убывание «</w:t>
      </w:r>
      <w:r>
        <w:rPr>
          <w:rStyle w:val="WW8Num3z0"/>
          <w:rFonts w:ascii="Verdana" w:hAnsi="Verdana"/>
          <w:color w:val="4682B4"/>
          <w:sz w:val="18"/>
          <w:szCs w:val="18"/>
        </w:rPr>
        <w:t>детского населения</w:t>
      </w:r>
      <w:r>
        <w:rPr>
          <w:rFonts w:ascii="Verdana" w:hAnsi="Verdana"/>
          <w:color w:val="000000"/>
          <w:sz w:val="18"/>
          <w:szCs w:val="18"/>
        </w:rPr>
        <w:t>» России ухудшение и количественных, и качественных параметров человеческого капитала детей (рост инвалидизации детей, социальное сиротство и беспризорность, низкий духовный и культурный уровень), ухудшение внешней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рейдерские атаки наздания детских дошкольных учреждений и школы, представляет собой комплексную проблему, причиной возникновения которой одновременно являются не только растущие затраты на ребенка (и как следствие - постепенное отмирание экономической составляющей в детях на уровне</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Style w:val="WW8Num2z0"/>
          <w:rFonts w:ascii="Verdana" w:hAnsi="Verdana"/>
          <w:color w:val="000000"/>
          <w:sz w:val="18"/>
          <w:szCs w:val="18"/>
        </w:rPr>
        <w:t> </w:t>
      </w:r>
      <w:r>
        <w:rPr>
          <w:rFonts w:ascii="Verdana" w:hAnsi="Verdana"/>
          <w:color w:val="000000"/>
          <w:sz w:val="18"/>
          <w:szCs w:val="18"/>
        </w:rPr>
        <w:t>(семьи), но и сохранение сложившегося экономического порядка по отношению к домашнему репродуктивному труду.</w:t>
      </w:r>
    </w:p>
    <w:p w14:paraId="7168D10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Домашний репродуктивный труд по детям - деятельность, связанной с</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человеческого капитала в учреждениях социальной сферы и</w:t>
      </w:r>
      <w:r>
        <w:rPr>
          <w:rStyle w:val="WW8Num2z0"/>
          <w:rFonts w:ascii="Verdana" w:hAnsi="Verdana"/>
          <w:color w:val="000000"/>
          <w:sz w:val="18"/>
          <w:szCs w:val="18"/>
        </w:rPr>
        <w:t> </w:t>
      </w:r>
      <w:r>
        <w:rPr>
          <w:rStyle w:val="WW8Num3z0"/>
          <w:rFonts w:ascii="Verdana" w:hAnsi="Verdana"/>
          <w:color w:val="4682B4"/>
          <w:sz w:val="18"/>
          <w:szCs w:val="18"/>
        </w:rPr>
        <w:t>домохозяйствах</w:t>
      </w:r>
      <w:r>
        <w:rPr>
          <w:rFonts w:ascii="Verdana" w:hAnsi="Verdana"/>
          <w:color w:val="000000"/>
          <w:sz w:val="18"/>
          <w:szCs w:val="18"/>
        </w:rPr>
        <w:t>. характеристики ДРТД -, являющимся системообразующим фактором семейных стратегий выживания:</w:t>
      </w:r>
    </w:p>
    <w:p w14:paraId="5D292B3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ДРТД реализуется в зоне неформальной занятости и неформальных трудовых отношений;</w:t>
      </w:r>
    </w:p>
    <w:p w14:paraId="0F6C36CD"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ситуациях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ДРТД нацелен на выживание, а не на накопление капитала;</w:t>
      </w:r>
    </w:p>
    <w:p w14:paraId="457F0B1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как правило, ДРТД характеризуется «</w:t>
      </w:r>
      <w:r>
        <w:rPr>
          <w:rStyle w:val="WW8Num3z0"/>
          <w:rFonts w:ascii="Verdana" w:hAnsi="Verdana"/>
          <w:color w:val="4682B4"/>
          <w:sz w:val="18"/>
          <w:szCs w:val="18"/>
        </w:rPr>
        <w:t>незащищенностью труда</w:t>
      </w:r>
      <w:r>
        <w:rPr>
          <w:rFonts w:ascii="Verdana" w:hAnsi="Verdana"/>
          <w:color w:val="000000"/>
          <w:sz w:val="18"/>
          <w:szCs w:val="18"/>
        </w:rPr>
        <w:t>»;</w:t>
      </w:r>
    </w:p>
    <w:p w14:paraId="35D89F03"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используются в основном "семейные и местные" ресурсы;</w:t>
      </w:r>
    </w:p>
    <w:p w14:paraId="5258F80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присутствует «</w:t>
      </w:r>
      <w:r>
        <w:rPr>
          <w:rStyle w:val="WW8Num3z0"/>
          <w:rFonts w:ascii="Verdana" w:hAnsi="Verdana"/>
          <w:color w:val="4682B4"/>
          <w:sz w:val="18"/>
          <w:szCs w:val="18"/>
        </w:rPr>
        <w:t>неформального обмена</w:t>
      </w:r>
      <w:r>
        <w:rPr>
          <w:rFonts w:ascii="Verdana" w:hAnsi="Verdana"/>
          <w:color w:val="000000"/>
          <w:sz w:val="18"/>
          <w:szCs w:val="18"/>
        </w:rPr>
        <w:t>» - родственный, соседский, дружеский, этнический, а также их «</w:t>
      </w:r>
      <w:r>
        <w:rPr>
          <w:rStyle w:val="WW8Num3z0"/>
          <w:rFonts w:ascii="Verdana" w:hAnsi="Verdana"/>
          <w:color w:val="4682B4"/>
          <w:sz w:val="18"/>
          <w:szCs w:val="18"/>
        </w:rPr>
        <w:t>переплетение</w:t>
      </w:r>
      <w:r>
        <w:rPr>
          <w:rFonts w:ascii="Verdana" w:hAnsi="Verdana"/>
          <w:color w:val="000000"/>
          <w:sz w:val="18"/>
          <w:szCs w:val="18"/>
        </w:rPr>
        <w:t>».</w:t>
      </w:r>
    </w:p>
    <w:p w14:paraId="3A2FF863"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классификационнные признаки по ДРТД позволяют выделить дополнительные характеристики репродуктивного труда и противостоящего ему труда продуктивному.</w:t>
      </w:r>
    </w:p>
    <w:p w14:paraId="5D58D19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Реализация ДРТД в годы экономических потрясений и</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явилось фактором, который позволил России выстоять. Одним из парадоксов современности стал наблюдаемый на фоне падения производства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систематических невыплат зарплат, повторяющихся финансовых кризисов, растущей неуверенности в завтрашнем дне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негативов</w:t>
      </w:r>
      <w:r>
        <w:rPr>
          <w:rFonts w:ascii="Verdana" w:hAnsi="Verdana"/>
          <w:color w:val="000000"/>
          <w:sz w:val="18"/>
          <w:szCs w:val="18"/>
        </w:rPr>
        <w:t>» нашей жизни - феномен «</w:t>
      </w:r>
      <w:r>
        <w:rPr>
          <w:rStyle w:val="WW8Num3z0"/>
          <w:rFonts w:ascii="Verdana" w:hAnsi="Verdana"/>
          <w:color w:val="4682B4"/>
          <w:sz w:val="18"/>
          <w:szCs w:val="18"/>
        </w:rPr>
        <w:t>выживаемости</w:t>
      </w:r>
      <w:r>
        <w:rPr>
          <w:rFonts w:ascii="Verdana" w:hAnsi="Verdana"/>
          <w:color w:val="000000"/>
          <w:sz w:val="18"/>
          <w:szCs w:val="18"/>
        </w:rPr>
        <w:t>» российского общества.</w:t>
      </w:r>
    </w:p>
    <w:p w14:paraId="336E8A9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Репродукционный процесс — это новый, достаточно специфичный и многосложный объект управления, представляющий собой особую форму социально-экономической активности на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Style w:val="WW8Num2z0"/>
          <w:rFonts w:ascii="Verdana" w:hAnsi="Verdana"/>
          <w:color w:val="000000"/>
          <w:sz w:val="18"/>
          <w:szCs w:val="18"/>
        </w:rPr>
        <w:t> </w:t>
      </w:r>
      <w:r>
        <w:rPr>
          <w:rFonts w:ascii="Verdana" w:hAnsi="Verdana"/>
          <w:color w:val="000000"/>
          <w:sz w:val="18"/>
          <w:szCs w:val="18"/>
        </w:rPr>
        <w:t>по воспроизводству будущего и функционирующего человеческого капитала. Целесообразно выделение следующих подсистем изучения репродукционного процесса: домашней репродукции (семья); дошкольных, школьных, средних специальных и высших образовательных учреждений, регионального рынка труда и социальной репродукции; подсистемы использования, доращивания и приращения человеческого капитала на предприятии на предприятиях.</w:t>
      </w:r>
    </w:p>
    <w:p w14:paraId="32C6B34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Идентификация признаков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воспроизводства человеческого капитала позволила классифицировать их на 4 группы признаков: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социально-трудовые признаки; финансово-экономические признаки; институционально-правовые признаки; социально-психологические признаки, что позволяет подойти к решению задачи по выделению организационных форм репродукции по различному количеству сочетаний множества элементов.</w:t>
      </w:r>
    </w:p>
    <w:p w14:paraId="0BD91D3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Под репродукционными затратами понимаются все виды текущих расходов (денежных средств, натуральных продуктов, материально-технических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 xml:space="preserve">ресурсов) на процесс </w:t>
      </w:r>
      <w:r>
        <w:rPr>
          <w:rFonts w:ascii="Verdana" w:hAnsi="Verdana"/>
          <w:color w:val="000000"/>
          <w:sz w:val="18"/>
          <w:szCs w:val="18"/>
        </w:rPr>
        <w:lastRenderedPageBreak/>
        <w:t>воспроизводства человеческого капитала в целом, его отдельные стадии и виды деятельности. Объектом рассмотрения в данной работе являются репродукционные затраты на процесс воспроизводства будущих человеческих ресурсов в семье (домашнем репродуктивном секторе) и дошкольных образовательных учреждениях. Учет должен осуществляться путем сбора информации о репродуктивных затратах в стоимостном выражении на специальных счетах отдельно по каждому носителю человеческого капитала и позволить непрерывно контролировать увеличение и уменьшение стоимости человеческого капитала, то есть осуществлять объективную и задокументированную оценку его стоимости.</w:t>
      </w:r>
    </w:p>
    <w:p w14:paraId="2341853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Процесс учета репродукционных затрат характеризуется следующими принципами: целесообразность - назначение учета репродуктивных затрат состоит в отражении процессов накопления человеческого капитала в целях управления и определения конечного результата стоимости человеческого капитала; постадийность - учет ведется постадийно в соответствии со стадиями репродуктивного процесса (дородовая, младенческая, дошкольная, школьная, подростково-юношеская, инкорпаративная), для различных стадий субъекты учета будут различными; квантификация - в качестве методов учета и количественного измерения репродукционных затрат по стадиям репродуктивного процесса по фактам нарастания затрат используют группировку, интерпретацию, регистрацию, анализ и оценку; периодичность - предоставление учетной информации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и интерпретация полученных данных; измеряемость - использование стоимостных и временных единиц измерения;</w:t>
      </w:r>
      <w:r>
        <w:rPr>
          <w:rStyle w:val="WW8Num2z0"/>
          <w:rFonts w:ascii="Verdana" w:hAnsi="Verdana"/>
          <w:color w:val="000000"/>
          <w:sz w:val="18"/>
          <w:szCs w:val="18"/>
        </w:rPr>
        <w:t> </w:t>
      </w:r>
      <w:r>
        <w:rPr>
          <w:rStyle w:val="WW8Num3z0"/>
          <w:rFonts w:ascii="Verdana" w:hAnsi="Verdana"/>
          <w:color w:val="4682B4"/>
          <w:sz w:val="18"/>
          <w:szCs w:val="18"/>
        </w:rPr>
        <w:t>паритетного</w:t>
      </w:r>
      <w:r>
        <w:rPr>
          <w:rStyle w:val="WW8Num2z0"/>
          <w:rFonts w:ascii="Verdana" w:hAnsi="Verdana"/>
          <w:color w:val="000000"/>
          <w:sz w:val="18"/>
          <w:szCs w:val="18"/>
        </w:rPr>
        <w:t> </w:t>
      </w:r>
      <w:r>
        <w:rPr>
          <w:rFonts w:ascii="Verdana" w:hAnsi="Verdana"/>
          <w:color w:val="000000"/>
          <w:sz w:val="18"/>
          <w:szCs w:val="18"/>
        </w:rPr>
        <w:t>участия всех заинтересованных сторон репродукционного процесса.</w:t>
      </w:r>
    </w:p>
    <w:p w14:paraId="23A07376"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Характеризуя новый объект учета, можно выделить следующие основные особенности и специфику: о объект учета представляет собой сложную социально-экономическую категорию, которая требует методику учета, отличную от традиционной;</w:t>
      </w:r>
    </w:p>
    <w:p w14:paraId="5D7A3F9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процесс учета репродукционных затрат имеет значительные хронологические рамки;</w:t>
      </w:r>
    </w:p>
    <w:p w14:paraId="35E6A03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владельцем</w:t>
      </w:r>
      <w:r>
        <w:rPr>
          <w:rStyle w:val="WW8Num2z0"/>
          <w:rFonts w:ascii="Verdana" w:hAnsi="Verdana"/>
          <w:color w:val="000000"/>
          <w:sz w:val="18"/>
          <w:szCs w:val="18"/>
        </w:rPr>
        <w:t> </w:t>
      </w:r>
      <w:r>
        <w:rPr>
          <w:rFonts w:ascii="Verdana" w:hAnsi="Verdana"/>
          <w:color w:val="000000"/>
          <w:sz w:val="18"/>
          <w:szCs w:val="18"/>
        </w:rPr>
        <w:t>стоимости человеческого капитала является его носитель, следовательно учет необходимо вести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w:t>
      </w:r>
    </w:p>
    <w:p w14:paraId="6B9DD47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степень детализации данного вида учета - возможность аналитического учета вплоть до уровня конкретного носителя стоимости человеческого капитала.</w:t>
      </w:r>
    </w:p>
    <w:p w14:paraId="20EDD68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Для дошкольного образовательного учреждения - целесообразно выделить следующие категории учета:</w:t>
      </w:r>
    </w:p>
    <w:p w14:paraId="5F4C543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питание - в данную статью затрат включаются все затраты на питание воспитанников, как за счет родительской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образовательному учреждению, так и за счет бюджета;</w:t>
      </w:r>
    </w:p>
    <w:p w14:paraId="0E475A8F"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образовательный процесс - сюда относятся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осуществляемые персоналом образовательного учреждения и направленные на воспитание и образование;</w:t>
      </w:r>
    </w:p>
    <w:p w14:paraId="6269E99A"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 в эту статью относятся затраты на оплату труда, осуществляемые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образовательного учреждения и направленные на обслуживание, уход, приготовление пищи и т.д.;</w:t>
      </w:r>
    </w:p>
    <w:p w14:paraId="1433A7F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содержание дошкольного образовательного учреждения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учреждения, затраты на</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покупку инвентаря и т.д.</w:t>
      </w:r>
    </w:p>
    <w:p w14:paraId="1CC0761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Для субъектов репродуктивного процесса - родителей -целесообразно ввести следующие категории затрат:</w:t>
      </w:r>
    </w:p>
    <w:p w14:paraId="1E7F40C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питание - в данную статью затрат включаются все затраты на питание.</w:t>
      </w:r>
    </w:p>
    <w:p w14:paraId="12E3CAE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экипировка - затраты на одежду, обувь и т.д.</w:t>
      </w:r>
    </w:p>
    <w:p w14:paraId="47EC1939"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-образовательный процесс - сюда относятся затраты родителей, направленные образование;</w:t>
      </w:r>
    </w:p>
    <w:p w14:paraId="47906B9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-обслуживание - в эту статью относятся осуществляемые родителями затраты, направленные на обслуживание, уход, приготовление пищи и т.д.</w:t>
      </w:r>
    </w:p>
    <w:p w14:paraId="0A7D1997"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Совершенствование нормативно-правовой базы учета человеческой репродукции требует нормативно-правового закрепления согласованных в обществе и государстве ценностей развития человека в соответствии с конституционными императивами.</w:t>
      </w:r>
    </w:p>
    <w:p w14:paraId="7C4B682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18. Мировая учетная практика породила множество видов учета, это всем известные: оперативный, статистический, бухгалтерский, налоговый, управленческий, инвестиционный,</w:t>
      </w:r>
      <w:r>
        <w:rPr>
          <w:rStyle w:val="WW8Num2z0"/>
          <w:rFonts w:ascii="Verdana" w:hAnsi="Verdana"/>
          <w:color w:val="000000"/>
          <w:sz w:val="18"/>
          <w:szCs w:val="18"/>
        </w:rPr>
        <w:t> </w:t>
      </w:r>
      <w:r>
        <w:rPr>
          <w:rStyle w:val="WW8Num3z0"/>
          <w:rFonts w:ascii="Verdana" w:hAnsi="Verdana"/>
          <w:color w:val="4682B4"/>
          <w:sz w:val="18"/>
          <w:szCs w:val="18"/>
        </w:rPr>
        <w:t>бюджетный</w:t>
      </w:r>
      <w:r>
        <w:rPr>
          <w:rFonts w:ascii="Verdana" w:hAnsi="Verdana"/>
          <w:color w:val="000000"/>
          <w:sz w:val="18"/>
          <w:szCs w:val="18"/>
        </w:rPr>
        <w:t>, и пр. Однако ни один из них нельзя примерить и адаптировать к учету процесса воспроизводства человеческих ресурсов, поскольку сложнейший, высокозатратный, персонифицированный и весьма растянутый во времени процесс, связанный с рождением, воспитанием и обучением будущих высококвалифицированных трудовых ресурсов для страны требует особого подхода: своей терминологии, методологии учета и отчетности, индивидуальной (персональной) оценки особых активов и обязательств, своеобразного определения результата (интеллектуального, морального, финансового, материального)</w:t>
      </w:r>
    </w:p>
    <w:p w14:paraId="73E6B59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Осуществлять учет объектов (активы, расходы,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воспроизводственный результат) и операций процесса воспроизводства будущих человеческих ресурсов, с помощью счетов «</w:t>
      </w:r>
      <w:r>
        <w:rPr>
          <w:rStyle w:val="WW8Num3z0"/>
          <w:rFonts w:ascii="Verdana" w:hAnsi="Verdana"/>
          <w:color w:val="4682B4"/>
          <w:sz w:val="18"/>
          <w:szCs w:val="18"/>
        </w:rPr>
        <w:t>репродукционного учета</w:t>
      </w:r>
      <w:r>
        <w:rPr>
          <w:rFonts w:ascii="Verdana" w:hAnsi="Verdana"/>
          <w:color w:val="000000"/>
          <w:sz w:val="18"/>
          <w:szCs w:val="18"/>
        </w:rPr>
        <w:t>» предлагается одним из следующих способов: а) дополнить действующую в нашей стране, как и в других развитых странах мира, систему национального счетоводства (</w:t>
      </w:r>
      <w:r>
        <w:rPr>
          <w:rStyle w:val="WW8Num3z0"/>
          <w:rFonts w:ascii="Verdana" w:hAnsi="Verdana"/>
          <w:color w:val="4682B4"/>
          <w:sz w:val="18"/>
          <w:szCs w:val="18"/>
        </w:rPr>
        <w:t>СНС</w:t>
      </w:r>
      <w:r>
        <w:rPr>
          <w:rFonts w:ascii="Verdana" w:hAnsi="Verdana"/>
          <w:color w:val="000000"/>
          <w:sz w:val="18"/>
          <w:szCs w:val="18"/>
        </w:rPr>
        <w:t>) репродуктивными активами и пассивами. б) разработать альтернативный План счетов процесса воспроизводства человеческих ресурсов, который должен содержать информацию о размерах воспроизводственных затрат; об</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российских семей жильем; о размерах инвестиций в репродукционный процесс со стороны государства, работодателей, семьи и пр.; об уровнях общеобразовательной и профессиональной подготовки учащихся общеобразовательных школ и профессионально-технических училищ, средних специальных и высших учебных заведений, аспирантов и пр.</w:t>
      </w:r>
    </w:p>
    <w:p w14:paraId="74D26382"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Синтетические счета Плана счетов человеческой репродукции детализируются до субсчета третьего порядка, но это не предел детализации - при необходимости можно продолжить разбивку до шестого, восьмого и так далее порядков. План счетов содержит 5 разделов, которые носят следующие названия:</w:t>
      </w:r>
    </w:p>
    <w:p w14:paraId="46406ED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Дорогостоящие активы, обеспечивающие процесс человеческой репродукции</w:t>
      </w:r>
      <w:r>
        <w:rPr>
          <w:rFonts w:ascii="Verdana" w:hAnsi="Verdana"/>
          <w:color w:val="000000"/>
          <w:sz w:val="18"/>
          <w:szCs w:val="18"/>
        </w:rPr>
        <w:t>»;</w:t>
      </w:r>
    </w:p>
    <w:p w14:paraId="30E8BDE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Активы и затраты ежедневного потребления</w:t>
      </w:r>
      <w:r>
        <w:rPr>
          <w:rFonts w:ascii="Verdana" w:hAnsi="Verdana"/>
          <w:color w:val="000000"/>
          <w:sz w:val="18"/>
          <w:szCs w:val="18"/>
        </w:rPr>
        <w:t>»;</w:t>
      </w:r>
    </w:p>
    <w:p w14:paraId="6BCAA05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Дебиторы и кредиторы семьи</w:t>
      </w:r>
      <w:r>
        <w:rPr>
          <w:rFonts w:ascii="Verdana" w:hAnsi="Verdana"/>
          <w:color w:val="000000"/>
          <w:sz w:val="18"/>
          <w:szCs w:val="18"/>
        </w:rPr>
        <w:t>»;</w:t>
      </w:r>
    </w:p>
    <w:p w14:paraId="5776C7E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w:t>
      </w:r>
      <w:r>
        <w:rPr>
          <w:rStyle w:val="WW8Num3z0"/>
          <w:rFonts w:ascii="Verdana" w:hAnsi="Verdana"/>
          <w:color w:val="4682B4"/>
          <w:sz w:val="18"/>
          <w:szCs w:val="18"/>
        </w:rPr>
        <w:t>Капитал семьи</w:t>
      </w:r>
      <w:r>
        <w:rPr>
          <w:rFonts w:ascii="Verdana" w:hAnsi="Verdana"/>
          <w:color w:val="000000"/>
          <w:sz w:val="18"/>
          <w:szCs w:val="18"/>
        </w:rPr>
        <w:t>»;</w:t>
      </w:r>
    </w:p>
    <w:p w14:paraId="02DFEB1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Результат семейного бюджета</w:t>
      </w:r>
      <w:r>
        <w:rPr>
          <w:rFonts w:ascii="Verdana" w:hAnsi="Verdana"/>
          <w:color w:val="000000"/>
          <w:sz w:val="18"/>
          <w:szCs w:val="18"/>
        </w:rPr>
        <w:t>».</w:t>
      </w:r>
    </w:p>
    <w:p w14:paraId="6349D892"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План счетов процесса человеческой репродукции, сохраняя определенную преемственность с Планом счетов, который используется для организаций и предприятий, функционирующих в реальном секторе национальной экономики, всемерно учитывает также специфику осуществления репродуктивного труда (как в учреждениях сферы социальной репродукции, так и в домашнем репродуктивном секторе).</w:t>
      </w:r>
    </w:p>
    <w:p w14:paraId="23063A60"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разряд номера счета репродукционного Плана счетов соответствует номеру раздела, а второй, третий и четвертый разряды - это аналитические счета или субсчета первого, второго и третьего порядков. Активные и пассивные счета Плана содержат такие наименования, как, например: 1.1 «</w:t>
      </w:r>
      <w:r>
        <w:rPr>
          <w:rStyle w:val="WW8Num3z0"/>
          <w:rFonts w:ascii="Verdana" w:hAnsi="Verdana"/>
          <w:color w:val="4682B4"/>
          <w:sz w:val="18"/>
          <w:szCs w:val="18"/>
        </w:rPr>
        <w:t>Квартира (частная собственность)</w:t>
      </w:r>
      <w:r>
        <w:rPr>
          <w:rFonts w:ascii="Verdana" w:hAnsi="Verdana"/>
          <w:color w:val="000000"/>
          <w:sz w:val="18"/>
          <w:szCs w:val="18"/>
        </w:rPr>
        <w:t>», 2.3 «</w:t>
      </w:r>
      <w:r>
        <w:rPr>
          <w:rStyle w:val="WW8Num3z0"/>
          <w:rFonts w:ascii="Verdana" w:hAnsi="Verdana"/>
          <w:color w:val="4682B4"/>
          <w:sz w:val="18"/>
          <w:szCs w:val="18"/>
        </w:rPr>
        <w:t>Медикаменты</w:t>
      </w:r>
      <w:r>
        <w:rPr>
          <w:rFonts w:ascii="Verdana" w:hAnsi="Verdana"/>
          <w:color w:val="000000"/>
          <w:sz w:val="18"/>
          <w:szCs w:val="18"/>
        </w:rPr>
        <w:t>», 3.1 «</w:t>
      </w:r>
      <w:r>
        <w:rPr>
          <w:rStyle w:val="WW8Num3z0"/>
          <w:rFonts w:ascii="Verdana" w:hAnsi="Verdana"/>
          <w:color w:val="4682B4"/>
          <w:sz w:val="18"/>
          <w:szCs w:val="18"/>
        </w:rPr>
        <w:t>Дебиторы</w:t>
      </w:r>
      <w:r>
        <w:rPr>
          <w:rFonts w:ascii="Verdana" w:hAnsi="Verdana"/>
          <w:color w:val="000000"/>
          <w:sz w:val="18"/>
          <w:szCs w:val="18"/>
        </w:rPr>
        <w:t>», 3.2. «</w:t>
      </w:r>
      <w:r>
        <w:rPr>
          <w:rStyle w:val="WW8Num3z0"/>
          <w:rFonts w:ascii="Verdana" w:hAnsi="Verdana"/>
          <w:color w:val="4682B4"/>
          <w:sz w:val="18"/>
          <w:szCs w:val="18"/>
        </w:rPr>
        <w:t>Кредиторы</w:t>
      </w:r>
      <w:r>
        <w:rPr>
          <w:rFonts w:ascii="Verdana" w:hAnsi="Verdana"/>
          <w:color w:val="000000"/>
          <w:sz w:val="18"/>
          <w:szCs w:val="18"/>
        </w:rPr>
        <w:t>» (3.2.1 «</w:t>
      </w:r>
      <w:r>
        <w:rPr>
          <w:rStyle w:val="WW8Num3z0"/>
          <w:rFonts w:ascii="Verdana" w:hAnsi="Verdana"/>
          <w:color w:val="4682B4"/>
          <w:sz w:val="18"/>
          <w:szCs w:val="18"/>
        </w:rPr>
        <w:t>Расчеты за услуги ЖКХ</w:t>
      </w:r>
      <w:r>
        <w:rPr>
          <w:rFonts w:ascii="Verdana" w:hAnsi="Verdana"/>
          <w:color w:val="000000"/>
          <w:sz w:val="18"/>
          <w:szCs w:val="18"/>
        </w:rPr>
        <w:t>», 3.2.2 «</w:t>
      </w:r>
      <w:r>
        <w:rPr>
          <w:rStyle w:val="WW8Num3z0"/>
          <w:rFonts w:ascii="Verdana" w:hAnsi="Verdana"/>
          <w:color w:val="4682B4"/>
          <w:sz w:val="18"/>
          <w:szCs w:val="18"/>
        </w:rPr>
        <w:t>Расчеты за потребляемую электроэнергию</w:t>
      </w:r>
      <w:r>
        <w:rPr>
          <w:rFonts w:ascii="Verdana" w:hAnsi="Verdana"/>
          <w:color w:val="000000"/>
          <w:sz w:val="18"/>
          <w:szCs w:val="18"/>
        </w:rPr>
        <w:t>», 3.2.4 «</w:t>
      </w:r>
      <w:r>
        <w:rPr>
          <w:rStyle w:val="WW8Num3z0"/>
          <w:rFonts w:ascii="Verdana" w:hAnsi="Verdana"/>
          <w:color w:val="4682B4"/>
          <w:sz w:val="18"/>
          <w:szCs w:val="18"/>
        </w:rPr>
        <w:t>Расчеты за услуги дошкольных образовательных учреждений</w:t>
      </w:r>
      <w:r>
        <w:rPr>
          <w:rFonts w:ascii="Verdana" w:hAnsi="Verdana"/>
          <w:color w:val="000000"/>
          <w:sz w:val="18"/>
          <w:szCs w:val="18"/>
        </w:rPr>
        <w:t>»), 4.1 «</w:t>
      </w:r>
      <w:r>
        <w:rPr>
          <w:rStyle w:val="WW8Num3z0"/>
          <w:rFonts w:ascii="Verdana" w:hAnsi="Verdana"/>
          <w:color w:val="4682B4"/>
          <w:sz w:val="18"/>
          <w:szCs w:val="18"/>
        </w:rPr>
        <w:t>Базовый материнский капитал</w:t>
      </w:r>
      <w:r>
        <w:rPr>
          <w:rFonts w:ascii="Verdana" w:hAnsi="Verdana"/>
          <w:color w:val="000000"/>
          <w:sz w:val="18"/>
          <w:szCs w:val="18"/>
        </w:rPr>
        <w:t>», 4.2 «Сбережения семьи на счетах (</w:t>
      </w:r>
      <w:r>
        <w:rPr>
          <w:rStyle w:val="WW8Num3z0"/>
          <w:rFonts w:ascii="Verdana" w:hAnsi="Verdana"/>
          <w:color w:val="4682B4"/>
          <w:sz w:val="18"/>
          <w:szCs w:val="18"/>
        </w:rPr>
        <w:t>депозитах</w:t>
      </w:r>
      <w:r>
        <w:rPr>
          <w:rFonts w:ascii="Verdana" w:hAnsi="Verdana"/>
          <w:color w:val="000000"/>
          <w:sz w:val="18"/>
          <w:szCs w:val="18"/>
        </w:rPr>
        <w:t>) в банках», 5.1 «</w:t>
      </w:r>
      <w:r>
        <w:rPr>
          <w:rStyle w:val="WW8Num3z0"/>
          <w:rFonts w:ascii="Verdana" w:hAnsi="Verdana"/>
          <w:color w:val="4682B4"/>
          <w:sz w:val="18"/>
          <w:szCs w:val="18"/>
        </w:rPr>
        <w:t>Профицит</w:t>
      </w:r>
      <w:r>
        <w:rPr>
          <w:rFonts w:ascii="Verdana" w:hAnsi="Verdana"/>
          <w:color w:val="000000"/>
          <w:sz w:val="18"/>
          <w:szCs w:val="18"/>
        </w:rPr>
        <w:t>», 5.2 «</w:t>
      </w:r>
      <w:r>
        <w:rPr>
          <w:rStyle w:val="WW8Num3z0"/>
          <w:rFonts w:ascii="Verdana" w:hAnsi="Verdana"/>
          <w:color w:val="4682B4"/>
          <w:sz w:val="18"/>
          <w:szCs w:val="18"/>
        </w:rPr>
        <w:t>Дефицит</w:t>
      </w:r>
      <w:r>
        <w:rPr>
          <w:rFonts w:ascii="Verdana" w:hAnsi="Verdana"/>
          <w:color w:val="000000"/>
          <w:sz w:val="18"/>
          <w:szCs w:val="18"/>
        </w:rPr>
        <w:t>».</w:t>
      </w:r>
    </w:p>
    <w:p w14:paraId="40FA3D7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Дальнейшее развитие методологии учетного отражения процесса воспроизводства человеческих ресурсов и организации финансового контроля за репродукционными расходами, результатами и активамицелесообразно продолжить по следующим направлениям:</w:t>
      </w:r>
    </w:p>
    <w:p w14:paraId="5B1571E5"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(в натуральном, условно-натуральном и стоимостном выражении)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результат семьи и организаций сферы социальной репродукции, который выражается в уровнях физического, духовно-нравственного развития и уровня подготовки специалиста в учреждениях начального, среднего и высшего профессиональном образования;</w:t>
      </w:r>
    </w:p>
    <w:p w14:paraId="60BF52B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создать и внедрить в управленческую практику формы отчетности, которые адекватно отражали бы процесс воспроизводства человеческих ресурсов на всех стадиях репродукции и во </w:t>
      </w:r>
      <w:r>
        <w:rPr>
          <w:rFonts w:ascii="Verdana" w:hAnsi="Verdana"/>
          <w:color w:val="000000"/>
          <w:sz w:val="18"/>
          <w:szCs w:val="18"/>
        </w:rPr>
        <w:lastRenderedPageBreak/>
        <w:t>всех разновидностях институциональных единиц (семья, детский дом, общеобразовательная школа, детская больница и т.д.);</w:t>
      </w:r>
    </w:p>
    <w:p w14:paraId="26D4AE8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формы и методы осуществления эффективного финансового контроля за использованием огромных бюджетных средств, которые будут направляться государством на реализацию и повышение эффективности всех составляющих репродукционного процесса.</w:t>
      </w:r>
    </w:p>
    <w:p w14:paraId="4838B43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Государственными органами статистики разработана необходимая методология и организован сбор данных для обследования бюджетов домашних хозяйств. Обследование бюджетов домашних хозяйств по своему характеру является многоцелевым. Его основные задачи определены как получение весовых показателей для расчета индекса потребительских цен и данных для составления счетов сектора домашних хозяйств в системе национальных счетов. Традиционно бюджетное обследование также является источником статистических данных о распределении населения по уровню материального благосостояния, об уровне бедности и потреблении продуктов питания.</w:t>
      </w:r>
    </w:p>
    <w:p w14:paraId="42671BF1"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Рассматривая вышеприведенную методику статистического учета показателей доходов и расходов домохозяйств, можно отметить их неприспособленность для цели учета репродукционных затрат в домохозяйстве. К основным противоречиям в данном случае можно отнести:</w:t>
      </w:r>
    </w:p>
    <w:p w14:paraId="08A7C49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несоответствие задач обследования бюджетов домохозяйств цели учета репродукционных затрат в домохозяйстве;</w:t>
      </w:r>
    </w:p>
    <w:p w14:paraId="272DBF1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оперативности в получении необходимых данных;</w:t>
      </w:r>
    </w:p>
    <w:p w14:paraId="21093804"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возможности ведения персонифицированного учета; несоответствие полученных показателей возможности достоверно выделить репродуктивные затраты; невозможность учета трудозатрат субъектов репродукционного процесса и по уходу, воспитанию обучению и социализации детей в домашнем репродуктивном секторе. Для преодоления противоречий предлагается расширить обследование домохозяйств на предмет исследования временных трудозатрат родителей по уходу, воспитанию, обучению, социализации детей в домашнем репродуктивном секторе.</w:t>
      </w:r>
    </w:p>
    <w:p w14:paraId="79B6B6AF"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Приведенные в диссертационном исследовании результаты пилотного обследования временных трудозатрат в семьях г.Челябинска и г.Магнитогорска позволяют сделать вывод о необходимости и целесообразности организации выборочного учета затрат в ДРС.</w:t>
      </w:r>
    </w:p>
    <w:p w14:paraId="718B517B"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Учет репродукционных затрат можно отнести к разряду «</w:t>
      </w:r>
      <w:r>
        <w:rPr>
          <w:rStyle w:val="WW8Num3z0"/>
          <w:rFonts w:ascii="Verdana" w:hAnsi="Verdana"/>
          <w:color w:val="4682B4"/>
          <w:sz w:val="18"/>
          <w:szCs w:val="18"/>
        </w:rPr>
        <w:t>проблемных</w:t>
      </w:r>
      <w:r>
        <w:rPr>
          <w:rFonts w:ascii="Verdana" w:hAnsi="Verdana"/>
          <w:color w:val="000000"/>
          <w:sz w:val="18"/>
          <w:szCs w:val="18"/>
        </w:rPr>
        <w:t>», поскольку он выходит их разряда традиционных форм учета затрат, разработанных в бухгалтерском учете, учитываются затраты по человеческому капиталу «</w:t>
      </w:r>
      <w:r>
        <w:rPr>
          <w:rStyle w:val="WW8Num3z0"/>
          <w:rFonts w:ascii="Verdana" w:hAnsi="Verdana"/>
          <w:color w:val="4682B4"/>
          <w:sz w:val="18"/>
          <w:szCs w:val="18"/>
        </w:rPr>
        <w:t>накапливающимся</w:t>
      </w:r>
      <w:r>
        <w:rPr>
          <w:rFonts w:ascii="Verdana" w:hAnsi="Verdana"/>
          <w:color w:val="000000"/>
          <w:sz w:val="18"/>
          <w:szCs w:val="18"/>
        </w:rPr>
        <w:t>» итогом, отсутствует документальное, кадровое обеспечение процедуры учета. Тем не менее, представленная выше информационная модель призвана обеспечить информацией процесс принятия управленческих решений, что позволяет, администрации дошкольных учреждений (ДОУ) и родителям выбирать наилучшие из возможных решений, составить рейтинг ДОУ, совершенствовать систему подготовки в ДОУ.</w:t>
      </w:r>
    </w:p>
    <w:p w14:paraId="08C1C9E8"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В представленной информационной модели используются данные о механизме формирования стоимостных параметров, который организуется исходя из внутренних потребностей и возможностей ДОУ. Данная модель может быть усовершенствована и дополнена процедурами учета, которые должны отражать процесс трансформации затрат в конечные результаты в конкретный организационной системе и условиях работы ДОУ. Стоимостные параметры учетной модели должны задаваться не в агрегированном виде (по ДОУ в целом), а формироваться в конкретных элементах репродукционных затрат. Реализация такого подхода позволит обеспечить результаты анализа и оценки функционирования ДОУ в целом и по вкладу по отдельным элементам затрат стоимости человеческого капитала воспитанника. Тем самым будет обеспечиваться информационная основа как для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так и текущих управленческих решений.</w:t>
      </w:r>
    </w:p>
    <w:p w14:paraId="0D6B8441"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Основу информационного процесса обработки документации по всем разделам бухгалтерского учета с составлением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заложен принцип ввода бухгалтерской информации в программу "от документа". Это значит, что в процедуре возможно создание и хранение первичных </w:t>
      </w:r>
      <w:r>
        <w:rPr>
          <w:rFonts w:ascii="Verdana" w:hAnsi="Verdana"/>
          <w:color w:val="000000"/>
          <w:sz w:val="18"/>
          <w:szCs w:val="18"/>
        </w:rPr>
        <w:lastRenderedPageBreak/>
        <w:t>учетных документов и формирование на их основе бухгалтерских записей. Стандартные и специализированные отчеты позволяют оперативно получать необходимые регистры учета и представлять бухгалтерскую информацию в удобном для анализа виде.</w:t>
      </w:r>
    </w:p>
    <w:p w14:paraId="70BD6337"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Комплект регламентированных отчетов (ежеквартально получаемый) содержит формы бухгалтерской, налоговой, статистической отчетности, отчетности в фонды, необходимые для месячного, квартального и</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бюджетного учреждения.</w:t>
      </w:r>
    </w:p>
    <w:p w14:paraId="2C941843"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 К нормативно-документальному обеспечению информационной модели учета репродукционных затрат можно отнести следующие документы: о справочник прямых получателей средств бюджетов Российской Федерации; о справочники разделов и подразделов, целевых статей и видов расходов функциональной классификации расходов бюджетов РФ; о справочник источников внешнего и внутреннего финансирования дефицитов бюджетов; о справочник операций сектора государственного управления, включающий экономическую классификацию доходов, экономическую классификацию расходов, экономическую классификацию источников дефицитов бюджетов; о справочник субъектов РФ, используемый в отчетах, по которым нужно получать свод в разрезах административно территориального деления; о справочник единиц измерения (ОКЕИ); о спраночник кодов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в разрезе которых ведется учет в учреждении;</w:t>
      </w:r>
    </w:p>
    <w:p w14:paraId="48738FBE"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набор перечислений для организации аналитического учета с регламентированным набором значений;</w:t>
      </w:r>
    </w:p>
    <w:p w14:paraId="145E37DB"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набор электронных документов, предназначенных для ввода, хранения и печати первичных документов и для автоматического формирования бухгалтерских операций;</w:t>
      </w:r>
    </w:p>
    <w:p w14:paraId="7D917923"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список корректных проводок и механизм проверки проводок на корректность корреспонденций;</w:t>
      </w:r>
    </w:p>
    <w:p w14:paraId="50E136D7"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набор констант, используемых для настройки общих параметров ведения учета в конкретной организации;</w:t>
      </w:r>
    </w:p>
    <w:p w14:paraId="6B01AB26"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набор стандартных отчетов, позволяющих получать данные бухгалтерского учета в различных разрезах по любым счетам, любым объектам аналитики;</w:t>
      </w:r>
    </w:p>
    <w:p w14:paraId="3A0FB0DD"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специализированные отчеты по конкретным разделам бухгалтерского учета (журналы операций, карточки счетов и расчетов, многографные карточки, Главная книга, книга "Журнал-главная", оборотные ведомости и;</w:t>
      </w:r>
    </w:p>
    <w:p w14:paraId="0700E308"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набор регламентированных отчетов (бухгалтерских, налоговых и др., и механизм их обновления;</w:t>
      </w:r>
    </w:p>
    <w:p w14:paraId="48126E17"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 Использование многоаспектной классификации показателей репродукционного процесса в домашнем репродуктивном секторе и ДОУ. Центральное место в системе этих показателей занимают характеристики по стадиям и участникам репродукционного процесса. Практическое применение этих показателей позволит выполнить комплексный анализ состояния репродукционного процесса, диагностику причинно-следственных связей и прогнозирование развития ситуации.</w:t>
      </w:r>
    </w:p>
    <w:p w14:paraId="06164D7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Общее повышение жизненного уровня россиян и, в особенности, рост его дифференциации уже породили следующие новые для современной России формы осуществления человеческой репродукции на ее дошкольной стадии:</w:t>
      </w:r>
    </w:p>
    <w:p w14:paraId="20A57670"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Дошкольное воспитание гувернантками детей vip-nepcoH непосредственно в семьях последних (доля таких семей, по нашим оценкам, составляет сейчас около 1 %);</w:t>
      </w:r>
    </w:p>
    <w:p w14:paraId="06BD7BB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ДОУ с группами малой наполненности, хорошо</w:t>
      </w:r>
      <w:r>
        <w:rPr>
          <w:rStyle w:val="WW8Num2z0"/>
          <w:rFonts w:ascii="Verdana" w:hAnsi="Verdana"/>
          <w:color w:val="000000"/>
          <w:sz w:val="18"/>
          <w:szCs w:val="18"/>
        </w:rPr>
        <w:t> </w:t>
      </w:r>
      <w:r>
        <w:rPr>
          <w:rStyle w:val="WW8Num3z0"/>
          <w:rFonts w:ascii="Verdana" w:hAnsi="Verdana"/>
          <w:color w:val="4682B4"/>
          <w:sz w:val="18"/>
          <w:szCs w:val="18"/>
        </w:rPr>
        <w:t>оплачиваемыми</w:t>
      </w:r>
      <w:r>
        <w:rPr>
          <w:rStyle w:val="WW8Num2z0"/>
          <w:rFonts w:ascii="Verdana" w:hAnsi="Verdana"/>
          <w:color w:val="000000"/>
          <w:sz w:val="18"/>
          <w:szCs w:val="18"/>
        </w:rPr>
        <w:t> </w:t>
      </w:r>
      <w:r>
        <w:rPr>
          <w:rFonts w:ascii="Verdana" w:hAnsi="Verdana"/>
          <w:color w:val="000000"/>
          <w:sz w:val="18"/>
          <w:szCs w:val="18"/>
        </w:rPr>
        <w:t>воспитателями высокой квалификации (преимущественно для детей из семей верхнего слоя среднего класса, около 4%);</w:t>
      </w:r>
    </w:p>
    <w:p w14:paraId="2E4094FE"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Домашнее дошкольное воспитание в семьях работников устойчиво развивающихся финансово благополучных предприятий, где домашний репродуктивный труд родителей</w:t>
      </w:r>
      <w:r>
        <w:rPr>
          <w:rStyle w:val="WW8Num2z0"/>
          <w:rFonts w:ascii="Verdana" w:hAnsi="Verdana"/>
          <w:color w:val="000000"/>
          <w:sz w:val="18"/>
          <w:szCs w:val="18"/>
        </w:rPr>
        <w:t> </w:t>
      </w:r>
      <w:r>
        <w:rPr>
          <w:rStyle w:val="WW8Num3z0"/>
          <w:rFonts w:ascii="Verdana" w:hAnsi="Verdana"/>
          <w:color w:val="4682B4"/>
          <w:sz w:val="18"/>
          <w:szCs w:val="18"/>
        </w:rPr>
        <w:t>оплачивается</w:t>
      </w:r>
      <w:r>
        <w:rPr>
          <w:rStyle w:val="WW8Num2z0"/>
          <w:rFonts w:ascii="Verdana" w:hAnsi="Verdana"/>
          <w:color w:val="000000"/>
          <w:sz w:val="18"/>
          <w:szCs w:val="18"/>
        </w:rPr>
        <w:t> </w:t>
      </w:r>
      <w:r>
        <w:rPr>
          <w:rFonts w:ascii="Verdana" w:hAnsi="Verdana"/>
          <w:color w:val="000000"/>
          <w:sz w:val="18"/>
          <w:szCs w:val="18"/>
        </w:rPr>
        <w:t>предприятием-работодателем, т.е. полностью включен в реальный сектор экономики (по опыту</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«ГМК «</w:t>
      </w:r>
      <w:r>
        <w:rPr>
          <w:rStyle w:val="WW8Num3z0"/>
          <w:rFonts w:ascii="Verdana" w:hAnsi="Verdana"/>
          <w:color w:val="4682B4"/>
          <w:sz w:val="18"/>
          <w:szCs w:val="18"/>
        </w:rPr>
        <w:t>Норильский никель</w:t>
      </w:r>
      <w:r>
        <w:rPr>
          <w:rFonts w:ascii="Verdana" w:hAnsi="Verdana"/>
          <w:color w:val="000000"/>
          <w:sz w:val="18"/>
          <w:szCs w:val="18"/>
        </w:rPr>
        <w:t>»);</w:t>
      </w:r>
    </w:p>
    <w:p w14:paraId="7EA0A8DD"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Домашнее дошкольное воспитание в таких семьях, где родители сочетают репродуктивный </w:t>
      </w:r>
      <w:r>
        <w:rPr>
          <w:rFonts w:ascii="Verdana" w:hAnsi="Verdana"/>
          <w:color w:val="000000"/>
          <w:sz w:val="18"/>
          <w:szCs w:val="18"/>
        </w:rPr>
        <w:lastRenderedPageBreak/>
        <w:t>труд с учебой/частичной</w:t>
      </w:r>
      <w:r>
        <w:rPr>
          <w:rStyle w:val="WW8Num2z0"/>
          <w:rFonts w:ascii="Verdana" w:hAnsi="Verdana"/>
          <w:color w:val="000000"/>
          <w:sz w:val="18"/>
          <w:szCs w:val="18"/>
        </w:rPr>
        <w:t> </w:t>
      </w:r>
      <w:r>
        <w:rPr>
          <w:rStyle w:val="WW8Num3z0"/>
          <w:rFonts w:ascii="Verdana" w:hAnsi="Verdana"/>
          <w:color w:val="4682B4"/>
          <w:sz w:val="18"/>
          <w:szCs w:val="18"/>
        </w:rPr>
        <w:t>занятостью</w:t>
      </w:r>
      <w:r>
        <w:rPr>
          <w:rStyle w:val="WW8Num2z0"/>
          <w:rFonts w:ascii="Verdana" w:hAnsi="Verdana"/>
          <w:color w:val="000000"/>
          <w:sz w:val="18"/>
          <w:szCs w:val="18"/>
        </w:rPr>
        <w:t> </w:t>
      </w:r>
      <w:r>
        <w:rPr>
          <w:rFonts w:ascii="Verdana" w:hAnsi="Verdana"/>
          <w:color w:val="000000"/>
          <w:sz w:val="18"/>
          <w:szCs w:val="18"/>
        </w:rPr>
        <w:t>на дому благодаря быстрому прогрессу в информационно-коммуникационных технологиях, который позволяет создавать автоматизированные учебные/рабочие места непосредственно в молодых семьях (тем самым реализуется модель частичного включения репродуктивного труда в экономику);</w:t>
      </w:r>
    </w:p>
    <w:p w14:paraId="747B2942"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Домашнее дошкольное воспитание в семьях работников, воспитывающих детей до 7 лет, на тех предприятиях, которые создают систему</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Style w:val="WW8Num2z0"/>
          <w:rFonts w:ascii="Verdana" w:hAnsi="Verdana"/>
          <w:color w:val="000000"/>
          <w:sz w:val="18"/>
          <w:szCs w:val="18"/>
        </w:rPr>
        <w:t> </w:t>
      </w:r>
      <w:r>
        <w:rPr>
          <w:rFonts w:ascii="Verdana" w:hAnsi="Verdana"/>
          <w:color w:val="000000"/>
          <w:sz w:val="18"/>
          <w:szCs w:val="18"/>
        </w:rPr>
        <w:t>для родителей дошкольников, позволяет повысить качество воспитания детей в домашних условиях (так называемая модель широкой социальной поддержки репродуктивных работников.</w:t>
      </w:r>
    </w:p>
    <w:p w14:paraId="33EAB64C" w14:textId="77777777" w:rsidR="00357D72" w:rsidRDefault="00357D72" w:rsidP="00357D7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В период до 2017 г. прогнозируемое появление новых, преимущественно</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 форм дошкольной репродукции и оптимизация их соотношения детерминировано, прежде всего, внешними по отношению к сфере человеческой репродукции факторами.</w:t>
      </w:r>
    </w:p>
    <w:p w14:paraId="4E605C0C"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Качество ухода, воспитания, обучения и социализации детей дошкольного возраста может быть значительно повышено, если в ближайшие годы удастся решить проблему профессионализации родительства, т.е. системного обучения молодых людей в высших и средних профессиональных учебных заведениях основам детской педагогики, психологии, педиатрии, экономики домашнего хозяйства, гигиены и др.</w:t>
      </w:r>
    </w:p>
    <w:p w14:paraId="61B81B6A" w14:textId="77777777" w:rsidR="00357D72" w:rsidRDefault="00357D72" w:rsidP="00357D7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 Подходы к оценке эффективности воспроизводства будущего ЧК должны различаться по периодам репродукции, по материальным условиям и в зависимости от института, осуществляющего репродукционные затраты. Локальный анализ затрат и результатов репродукции по ее стадиям и видам использованных ресурсов не дает интегральной оценки эффективности этого процесса.</w:t>
      </w:r>
    </w:p>
    <w:p w14:paraId="6F00904A" w14:textId="77777777" w:rsidR="00357D72" w:rsidRDefault="00357D72" w:rsidP="00357D7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Лаврентьев, Александр Сергеевич, 2007 год</w:t>
      </w:r>
    </w:p>
    <w:p w14:paraId="03AC5E7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Требования к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Бухгалтерский учет, 2006. №14 С.51-57</w:t>
      </w:r>
    </w:p>
    <w:p w14:paraId="06B0F78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А.Н. Некоторые проблемы формирования государственной семейной политики в Российской Федерации журнал Национальная служба инфорфмации №3 http://www.mediatext.ru/docs/17489</w:t>
      </w:r>
    </w:p>
    <w:p w14:paraId="4E1529B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Сорокин С.А. Судьба семьи в России XXI века. Размышления о семейной политике, о возможности противодействия упадку семьи и</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Fonts w:ascii="Verdana" w:hAnsi="Verdana"/>
          <w:color w:val="000000"/>
          <w:sz w:val="18"/>
          <w:szCs w:val="18"/>
        </w:rPr>
        <w:t>. М.: Изд. Дом «</w:t>
      </w:r>
      <w:r>
        <w:rPr>
          <w:rStyle w:val="WW8Num3z0"/>
          <w:rFonts w:ascii="Verdana" w:hAnsi="Verdana"/>
          <w:color w:val="4682B4"/>
          <w:sz w:val="18"/>
          <w:szCs w:val="18"/>
        </w:rPr>
        <w:t>Грааль</w:t>
      </w:r>
      <w:r>
        <w:rPr>
          <w:rFonts w:ascii="Verdana" w:hAnsi="Verdana"/>
          <w:color w:val="000000"/>
          <w:sz w:val="18"/>
          <w:szCs w:val="18"/>
        </w:rPr>
        <w:t>», 2000,414с.</w:t>
      </w:r>
    </w:p>
    <w:p w14:paraId="1CEE67B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Базарный В. А где же мальчик? Литературная газета №42.http://www. lgz.ru/archives/htmlarch/lg422004/Polosy/artl3.htm</w:t>
      </w:r>
    </w:p>
    <w:p w14:paraId="010D923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Барунина Е. В. Учет затрат в условиях рынка // Бух. Учет. 1992. - №4. - с. 24-26</w:t>
      </w:r>
    </w:p>
    <w:p w14:paraId="00AF7E2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Беккер Г. Экономический анализ и человеческое поведение //THESIS, 1993, т.1, вып.1</w:t>
      </w:r>
    </w:p>
    <w:p w14:paraId="6786A7A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Беккер</w:t>
      </w:r>
      <w:r>
        <w:rPr>
          <w:rStyle w:val="WW8Num2z0"/>
          <w:rFonts w:ascii="Verdana" w:hAnsi="Verdana"/>
          <w:color w:val="000000"/>
          <w:sz w:val="18"/>
          <w:szCs w:val="18"/>
        </w:rPr>
        <w:t> </w:t>
      </w:r>
      <w:r>
        <w:rPr>
          <w:rFonts w:ascii="Verdana" w:hAnsi="Verdana"/>
          <w:color w:val="000000"/>
          <w:sz w:val="18"/>
          <w:szCs w:val="18"/>
        </w:rPr>
        <w:t>Г.С. Человеческое поведение: экономический подход. Избранные труды по экономической теории: Пер. с англ./Сост., науч. ред. Р.И.Капелюшников М.ТУ ВШЕ, 2003 672 с.</w:t>
      </w:r>
    </w:p>
    <w:p w14:paraId="33D9C98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Бестужев-Лада И.В.</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Fonts w:ascii="Verdana" w:hAnsi="Verdana"/>
          <w:color w:val="000000"/>
          <w:sz w:val="18"/>
          <w:szCs w:val="18"/>
        </w:rPr>
        <w:t>: социальные проблемы. http://www. rfsa. ru/d em ography. html</w:t>
      </w:r>
    </w:p>
    <w:p w14:paraId="451613B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для бюджетных учреждений. Редакция 5 Релиз 7.70.513 от 22.11.2005. Регистры для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http://www.garmonie.ru/printver.php?id=178</w:t>
      </w:r>
    </w:p>
    <w:p w14:paraId="7AFE559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 Учеб.-метод. центр</w:t>
      </w:r>
      <w:r>
        <w:rPr>
          <w:rStyle w:val="WW8Num2z0"/>
          <w:rFonts w:ascii="Verdana" w:hAnsi="Verdana"/>
          <w:color w:val="000000"/>
          <w:sz w:val="18"/>
          <w:szCs w:val="18"/>
        </w:rPr>
        <w:t> </w:t>
      </w:r>
      <w:r>
        <w:rPr>
          <w:rStyle w:val="WW8Num3z0"/>
          <w:rFonts w:ascii="Verdana" w:hAnsi="Verdana"/>
          <w:color w:val="4682B4"/>
          <w:sz w:val="18"/>
          <w:szCs w:val="18"/>
        </w:rPr>
        <w:t>РЭА</w:t>
      </w:r>
      <w:r>
        <w:rPr>
          <w:rFonts w:ascii="Verdana" w:hAnsi="Verdana"/>
          <w:color w:val="000000"/>
          <w:sz w:val="18"/>
          <w:szCs w:val="18"/>
        </w:rPr>
        <w:t>, Учеб.-науч. центр «</w:t>
      </w:r>
      <w:r>
        <w:rPr>
          <w:rStyle w:val="WW8Num3z0"/>
          <w:rFonts w:ascii="Verdana" w:hAnsi="Verdana"/>
          <w:color w:val="4682B4"/>
          <w:sz w:val="18"/>
          <w:szCs w:val="18"/>
        </w:rPr>
        <w:t>Содействие</w:t>
      </w:r>
      <w:r>
        <w:rPr>
          <w:rFonts w:ascii="Verdana" w:hAnsi="Verdana"/>
          <w:color w:val="000000"/>
          <w:sz w:val="18"/>
          <w:szCs w:val="18"/>
        </w:rPr>
        <w:t>». — М., 1999. — Ч. 1. — 72 е.; Ч. 2. — 60 е.: табл. — М/56747 №№ 1,2.</w:t>
      </w:r>
    </w:p>
    <w:p w14:paraId="0A26C8CB"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Кадочникова Е.И. Бухгалтерский учет и система национальных счетов: проблемы гармонизации учетно-аналитической информации о продукции. — Казань, 1999. — 144 с. — В надзаг.: Каз. фин,-экон. ин-т. Библиогр.: 114 назв. —Д8—99/48866 кди</w:t>
      </w:r>
    </w:p>
    <w:p w14:paraId="0CF1D11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учет: Учебник. / Под ред. А. Д. Ларионова. -М: «</w:t>
      </w:r>
      <w:r>
        <w:rPr>
          <w:rStyle w:val="WW8Num3z0"/>
          <w:rFonts w:ascii="Verdana" w:hAnsi="Verdana"/>
          <w:color w:val="4682B4"/>
          <w:sz w:val="18"/>
          <w:szCs w:val="18"/>
        </w:rPr>
        <w:t>Проспект</w:t>
      </w:r>
      <w:r>
        <w:rPr>
          <w:rFonts w:ascii="Verdana" w:hAnsi="Verdana"/>
          <w:color w:val="000000"/>
          <w:sz w:val="18"/>
          <w:szCs w:val="18"/>
        </w:rPr>
        <w:t>», 1999.-392с.</w:t>
      </w:r>
    </w:p>
    <w:p w14:paraId="33F0164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1999-360с.</w:t>
      </w:r>
    </w:p>
    <w:p w14:paraId="1C94A73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Возрастно-половой состав и состояние в браке.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2004.</w:t>
      </w:r>
    </w:p>
    <w:p w14:paraId="0DDF027B"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Воронцова М. Еще раз об алиментах // Круг жизни № 6, 2000 http://life.ng.ru/duties/2000-l 1 -03/4aliment.html</w:t>
      </w:r>
    </w:p>
    <w:p w14:paraId="3F6EEFF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Гальего Р. Социальное сиротство http://www.fosterage.ru/materials/191</w:t>
      </w:r>
    </w:p>
    <w:p w14:paraId="1DF7C06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 Геращенко Е. Охватить все семьи. В новую демографическую программу Кремля включены 100 мер для вывода России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Газета «</w:t>
      </w:r>
      <w:r>
        <w:rPr>
          <w:rStyle w:val="WW8Num3z0"/>
          <w:rFonts w:ascii="Verdana" w:hAnsi="Verdana"/>
          <w:color w:val="4682B4"/>
          <w:sz w:val="18"/>
          <w:szCs w:val="18"/>
        </w:rPr>
        <w:t>Взгляд</w:t>
      </w:r>
      <w:r>
        <w:rPr>
          <w:rFonts w:ascii="Verdana" w:hAnsi="Verdana"/>
          <w:color w:val="000000"/>
          <w:sz w:val="18"/>
          <w:szCs w:val="18"/>
        </w:rPr>
        <w:t>», 13 мая 2006 г.</w:t>
      </w:r>
    </w:p>
    <w:p w14:paraId="449DE13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Горбачева А. "Независимая газета", 3 июня 2005 года</w:t>
      </w:r>
    </w:p>
    <w:p w14:paraId="77D545E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Государственная политика вывод России из демографического кризиса Монография. В.И.Якунин, С.С.</w:t>
      </w:r>
      <w:r>
        <w:rPr>
          <w:rStyle w:val="WW8Num2z0"/>
          <w:rFonts w:ascii="Verdana" w:hAnsi="Verdana"/>
          <w:color w:val="000000"/>
          <w:sz w:val="18"/>
          <w:szCs w:val="18"/>
        </w:rPr>
        <w:t> </w:t>
      </w:r>
      <w:r>
        <w:rPr>
          <w:rStyle w:val="WW8Num3z0"/>
          <w:rFonts w:ascii="Verdana" w:hAnsi="Verdana"/>
          <w:color w:val="4682B4"/>
          <w:sz w:val="18"/>
          <w:szCs w:val="18"/>
        </w:rPr>
        <w:t>Сулакшин</w:t>
      </w:r>
      <w:r>
        <w:rPr>
          <w:rFonts w:ascii="Verdana" w:hAnsi="Verdana"/>
          <w:color w:val="000000"/>
          <w:sz w:val="18"/>
          <w:szCs w:val="18"/>
        </w:rPr>
        <w:t>, В.Э.Багдасарян и др. Под общ. Ред.С.С.Сулакшина.-М.,Экономика, Научный эксперт, 2007.-с896, стр.47</w:t>
      </w:r>
    </w:p>
    <w:p w14:paraId="4BE8A49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Государственный доклад «О положении детей в Российской Федерации. 2000 год». Министерство труда и социального развития РФ. М., 2000</w:t>
      </w:r>
    </w:p>
    <w:p w14:paraId="36FEE25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Демографическая доктрина России. Авт. Коллектив руковод. -</w:t>
      </w:r>
      <w:r>
        <w:rPr>
          <w:rStyle w:val="WW8Num2z0"/>
          <w:rFonts w:ascii="Verdana" w:hAnsi="Verdana"/>
          <w:color w:val="000000"/>
          <w:sz w:val="18"/>
          <w:szCs w:val="18"/>
        </w:rPr>
        <w:t> </w:t>
      </w:r>
      <w:r>
        <w:rPr>
          <w:rStyle w:val="WW8Num3z0"/>
          <w:rFonts w:ascii="Verdana" w:hAnsi="Verdana"/>
          <w:color w:val="4682B4"/>
          <w:sz w:val="18"/>
          <w:szCs w:val="18"/>
        </w:rPr>
        <w:t>Крупнов</w:t>
      </w:r>
      <w:r>
        <w:rPr>
          <w:rStyle w:val="WW8Num2z0"/>
          <w:rFonts w:ascii="Verdana" w:hAnsi="Verdana"/>
          <w:color w:val="000000"/>
          <w:sz w:val="18"/>
          <w:szCs w:val="18"/>
        </w:rPr>
        <w:t> </w:t>
      </w:r>
      <w:r>
        <w:rPr>
          <w:rFonts w:ascii="Verdana" w:hAnsi="Verdana"/>
          <w:color w:val="000000"/>
          <w:sz w:val="18"/>
          <w:szCs w:val="18"/>
        </w:rPr>
        <w:t>Ю.В., М. 2005</w:t>
      </w:r>
    </w:p>
    <w:p w14:paraId="6B3DE0E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Доклад Совета Федерации о положении детей в России направленный главе государстваhttp://www.council.gov.ru/infps/parlisurvey/2006/06/40/iteml271.html</w:t>
      </w:r>
    </w:p>
    <w:p w14:paraId="3FE9A15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Елизаров В. Проблемы усиления экономической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семей с детьми и</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рождаемости Семья, дети и демографическая ситуация в России.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2006</w:t>
      </w:r>
    </w:p>
    <w:p w14:paraId="00E01D1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В.М. Неплатежи и неденежные расчеты между предприятиями. — М: Центр соц. экспертизы, 1999</w:t>
      </w:r>
    </w:p>
    <w:p w14:paraId="30C9C17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Илларионов А. Как Россия потеряла XX столетие //Вопросы экономики,2000, №1, с.4-26</w:t>
      </w:r>
    </w:p>
    <w:p w14:paraId="470EF91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Демчук О.Н. Проблема формирования социально-экономической базы российского общества // Национальные интересы: приоритеты и безопасность. М.: ИД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2005</w:t>
      </w:r>
    </w:p>
    <w:p w14:paraId="247617E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Лаврентьева И.В. Стратегия включения репродуктивного труда в экономику. Монография. М.:Изд-во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2005,496с.</w:t>
      </w:r>
    </w:p>
    <w:p w14:paraId="617F810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Павлова JT.JT., Лаврентьев А.С. Выбор приоритетов для региональных репродукционных программ: ориентация на восток // Национальные интересы: Приоритеты и безопасность, №11,2007,- 1,0/0,30</w:t>
      </w:r>
    </w:p>
    <w:p w14:paraId="73851B3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бюджетных учреждениях. Утверждена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17.02.1999 г№15н</w:t>
      </w:r>
    </w:p>
    <w:p w14:paraId="5472FA7B"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Каримов В.,</w:t>
      </w:r>
      <w:r>
        <w:rPr>
          <w:rStyle w:val="WW8Num2z0"/>
          <w:rFonts w:ascii="Verdana" w:hAnsi="Verdana"/>
          <w:color w:val="000000"/>
          <w:sz w:val="18"/>
          <w:szCs w:val="18"/>
        </w:rPr>
        <w:t> </w:t>
      </w:r>
      <w:r>
        <w:rPr>
          <w:rStyle w:val="WW8Num3z0"/>
          <w:rFonts w:ascii="Verdana" w:hAnsi="Verdana"/>
          <w:color w:val="4682B4"/>
          <w:sz w:val="18"/>
          <w:szCs w:val="18"/>
        </w:rPr>
        <w:t>Минина</w:t>
      </w:r>
      <w:r>
        <w:rPr>
          <w:rStyle w:val="WW8Num2z0"/>
          <w:rFonts w:ascii="Verdana" w:hAnsi="Verdana"/>
          <w:color w:val="000000"/>
          <w:sz w:val="18"/>
          <w:szCs w:val="18"/>
        </w:rPr>
        <w:t> </w:t>
      </w:r>
      <w:r>
        <w:rPr>
          <w:rFonts w:ascii="Verdana" w:hAnsi="Verdana"/>
          <w:color w:val="000000"/>
          <w:sz w:val="18"/>
          <w:szCs w:val="18"/>
        </w:rPr>
        <w:t>Е.В. Управленческий учет и проблемы классификации затрат.-//</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№1,2002</w:t>
      </w:r>
    </w:p>
    <w:p w14:paraId="5A001C5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http://www.-ru/ /ssp/rustfr.php</w:t>
      </w:r>
    </w:p>
    <w:p w14:paraId="514B553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Компьютер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 Ежекв. журн. — М., 1999. — III кв. — 148 с.</w:t>
      </w:r>
    </w:p>
    <w:p w14:paraId="52123B7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-М.:Инфра -М, 2001</w:t>
      </w:r>
    </w:p>
    <w:p w14:paraId="207FF51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Н.П.,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w:t>
      </w:r>
    </w:p>
    <w:p w14:paraId="67EA10F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А.А. Человеческие ресурсы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Сибирская финансовая школа №1(62), январь-март 2007.</w:t>
      </w:r>
    </w:p>
    <w:p w14:paraId="199930D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Курицкий</w:t>
      </w:r>
      <w:r>
        <w:rPr>
          <w:rStyle w:val="WW8Num2z0"/>
          <w:rFonts w:ascii="Verdana" w:hAnsi="Verdana"/>
          <w:color w:val="000000"/>
          <w:sz w:val="18"/>
          <w:szCs w:val="18"/>
        </w:rPr>
        <w:t> </w:t>
      </w:r>
      <w:r>
        <w:rPr>
          <w:rFonts w:ascii="Verdana" w:hAnsi="Verdana"/>
          <w:color w:val="000000"/>
          <w:sz w:val="18"/>
          <w:szCs w:val="18"/>
        </w:rPr>
        <w:t>А. Общие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изменения характера труда в условиях перехода к информационному обществу//</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МИКС. СПб,2001.№4. С. 16-18</w:t>
      </w:r>
    </w:p>
    <w:p w14:paraId="24F2830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Курс демографии: Учебное пособие. 3-е изд./Под ред. А.Я.Боярского. М.: Изд-во МГУ, 1985.</w:t>
      </w:r>
    </w:p>
    <w:p w14:paraId="0699EA8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бюро-М.1997. 496с.</w:t>
      </w:r>
    </w:p>
    <w:p w14:paraId="59C80DD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И.В. Глоссарий тендерных терминов в социально-экономических науках Челябинск: Уральская Академия, 2002,- 90 с.</w:t>
      </w:r>
    </w:p>
    <w:p w14:paraId="6AC8038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И.В. Репродуктивный труд в тендерной экономике: региональный аспект // Народонаселение, №1, 2002, с. 80-92</w:t>
      </w:r>
    </w:p>
    <w:p w14:paraId="163BB5F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Реформирование бухгалтерского учета. — М.: Налоговый вести., 1999. — 231 с. — (Бух. учет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BBFDA6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Маленков</w:t>
      </w:r>
      <w:r>
        <w:rPr>
          <w:rStyle w:val="WW8Num2z0"/>
          <w:rFonts w:ascii="Verdana" w:hAnsi="Verdana"/>
          <w:color w:val="000000"/>
          <w:sz w:val="18"/>
          <w:szCs w:val="18"/>
        </w:rPr>
        <w:t> </w:t>
      </w:r>
      <w:r>
        <w:rPr>
          <w:rFonts w:ascii="Verdana" w:hAnsi="Verdana"/>
          <w:color w:val="000000"/>
          <w:sz w:val="18"/>
          <w:szCs w:val="18"/>
        </w:rPr>
        <w:t>Ю.А. Управление развитием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Образование и бизнес, 2000, № 24 25.</w:t>
      </w:r>
    </w:p>
    <w:p w14:paraId="5A2AAB4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О.В. Интеллект в системе ценностей современного общества // В межвуз.сб. «Механизм управления интеллектуальным потенциалом и развитием тендерных отношений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Екатеринбург: Изд-во УМЦ УПИ, 2001,- с. 66-72.</w:t>
      </w:r>
    </w:p>
    <w:p w14:paraId="31F9F1C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 Международные стандарты отчетности</w:t>
      </w:r>
      <w:r>
        <w:rPr>
          <w:rStyle w:val="WW8Num2z0"/>
          <w:rFonts w:ascii="Verdana" w:hAnsi="Verdana"/>
          <w:color w:val="000000"/>
          <w:sz w:val="18"/>
          <w:szCs w:val="18"/>
        </w:rPr>
        <w:t> </w:t>
      </w:r>
      <w:r>
        <w:rPr>
          <w:rStyle w:val="WW8Num3z0"/>
          <w:rFonts w:ascii="Verdana" w:hAnsi="Verdana"/>
          <w:color w:val="4682B4"/>
          <w:sz w:val="18"/>
          <w:szCs w:val="18"/>
        </w:rPr>
        <w:t>МФСО</w:t>
      </w:r>
      <w:r>
        <w:rPr>
          <w:rFonts w:ascii="Verdana" w:hAnsi="Verdana"/>
          <w:color w:val="000000"/>
          <w:sz w:val="18"/>
          <w:szCs w:val="18"/>
        </w:rPr>
        <w:t>-38</w:t>
      </w:r>
    </w:p>
    <w:p w14:paraId="5CBC319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Международные стандарты отчетности МФСО -22</w:t>
      </w:r>
    </w:p>
    <w:p w14:paraId="3AC805D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Монография,-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300с.</w:t>
      </w:r>
    </w:p>
    <w:p w14:paraId="2695C11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Младенческая смертность в г. Москве. Приложение к журналу «</w:t>
      </w:r>
      <w:r>
        <w:rPr>
          <w:rStyle w:val="WW8Num3z0"/>
          <w:rFonts w:ascii="Verdana" w:hAnsi="Verdana"/>
          <w:color w:val="4682B4"/>
          <w:sz w:val="18"/>
          <w:szCs w:val="18"/>
        </w:rPr>
        <w:t>Народонаселение</w:t>
      </w:r>
      <w:r>
        <w:rPr>
          <w:rFonts w:ascii="Verdana" w:hAnsi="Verdana"/>
          <w:color w:val="000000"/>
          <w:sz w:val="18"/>
          <w:szCs w:val="18"/>
        </w:rPr>
        <w:t>». М.: Издательство</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 2000, с.88.</w:t>
      </w:r>
    </w:p>
    <w:p w14:paraId="5A1E102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А.А. Экстерналии человеческого капитала: анализ российских данных http://www.eerc.ru/</w:t>
      </w:r>
    </w:p>
    <w:p w14:paraId="4E5DD4B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М.Р., Перера М.Х.Б.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Пер. с англ ., под ред. Я.В.Соколова, И.А.Смирновой.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1999,663С.</w:t>
      </w:r>
    </w:p>
    <w:p w14:paraId="00B5A38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Народное хозяйство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1990 г. Статистический ежегодник. М., Финансы и статистика, 199I.e. 211</w:t>
      </w:r>
    </w:p>
    <w:p w14:paraId="534F5D5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Пер. с англ. 4-го изд. А.В.</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Д.Н. Исламгулова. — М.: Финансы и статистика, 1999. — 495 е.: ил. — (Сер. по бух.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UNCTC; Гл. ред. сер.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w:t>
      </w:r>
    </w:p>
    <w:p w14:paraId="26BCB0A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Новое в бухгалтерском учете и отчетности в Российской Федерации: Нормат. док. Коммент. — М.: ФБК-пресс, 1999. — Вып. 19. — 96 е.; Вып. 20. — 95 е.; Вып. 21. — 95 е.; Вып. 22. — 96 с</w:t>
      </w:r>
    </w:p>
    <w:p w14:paraId="2FD1674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О.Э.Батиной, А.А.Спирина. М.: Финансы и статистика, 2001. - С. 342.</w:t>
      </w:r>
    </w:p>
    <w:p w14:paraId="0F75127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Н. Горан, Рой, Жан, Ветер, Магнус. Оценка эффективности деятельности компаний.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М.: Изд. Дом «Вильяме»,-2004,304с. с. 45</w:t>
      </w:r>
    </w:p>
    <w:p w14:paraId="19527E7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Основные нормативные акты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М.:000 «Нитар-Альянс», 2002</w:t>
      </w:r>
    </w:p>
    <w:p w14:paraId="0CCA017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Основные экономические и социальные показатели России в апреле 2006 года / Федеральная служба государственной статистики. http://www.gks.ru/wps/portal.</w:t>
      </w:r>
    </w:p>
    <w:p w14:paraId="3CA6ACC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Павлова JI.JI. Теоретико-методологические вопросы финансового контроля над процессом человеческой репродукции // Финансовый контроль , №6, 2006</w:t>
      </w:r>
    </w:p>
    <w:p w14:paraId="613E84B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Пегги У. Трактат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Антология экономической классики: В 2-х т.-М.: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1993.</w:t>
      </w:r>
    </w:p>
    <w:p w14:paraId="36762C1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Положение детей в Российской Федерации в 1993 году. М., 1994.</w:t>
      </w:r>
    </w:p>
    <w:p w14:paraId="6E86060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Проблемы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статистики в условиях рынка. — Ростов н/Д, 1999. — 170 с. — (Учен. зап. / Рост.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Вып. 4).</w:t>
      </w:r>
    </w:p>
    <w:p w14:paraId="26A24A0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Регионы России. Социально-экономические показатели. 2004: Стат.сб./Росстат. М., 2004.</w:t>
      </w:r>
    </w:p>
    <w:p w14:paraId="3AFEE8C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Регистры населения, http://anechka.nm.ru/mgu/doclads-vse/registr.htm</w:t>
      </w:r>
    </w:p>
    <w:p w14:paraId="6033F16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Разумова Т.О. Экономика труда: экономическая теория труда: Учебное пособие. М.: ИНФА-М. 2000, 400 с.</w:t>
      </w:r>
    </w:p>
    <w:p w14:paraId="43C0EC9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Российский генофонд: качество будущих поколений //Народонаселение, 2000, №4, с. 97 -101.</w:t>
      </w:r>
    </w:p>
    <w:p w14:paraId="5B410D1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Российский статистический ежегодник.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2006.</w:t>
      </w:r>
    </w:p>
    <w:p w14:paraId="69A0C41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Ростовцев А., Холоденко Е.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Практ. пособие. — М.: Экономика-пресс, 1999. — 127 с.</w:t>
      </w:r>
    </w:p>
    <w:p w14:paraId="5790575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Рыбаковский JI.JI. Десятилетие депопуляции в России. В сб. «</w:t>
      </w:r>
      <w:r>
        <w:rPr>
          <w:rStyle w:val="WW8Num3z0"/>
          <w:rFonts w:ascii="Verdana" w:hAnsi="Verdana"/>
          <w:color w:val="4682B4"/>
          <w:sz w:val="18"/>
          <w:szCs w:val="18"/>
        </w:rPr>
        <w:t>Социальная сфера: проблемы и суждения</w:t>
      </w:r>
      <w:r>
        <w:rPr>
          <w:rFonts w:ascii="Verdana" w:hAnsi="Verdana"/>
          <w:color w:val="000000"/>
          <w:sz w:val="18"/>
          <w:szCs w:val="18"/>
        </w:rPr>
        <w:t>». М., 2002 http//www. -u.ru/biblio/archiv/ ribacovcky</w:t>
      </w:r>
    </w:p>
    <w:p w14:paraId="57727C8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Семенова А., Седлов Д., Нараевская К. Алиментарная жадность "Новые известия", 22 мая 2007 год</w:t>
      </w:r>
    </w:p>
    <w:p w14:paraId="5E20AA3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Богатство народов. М: Соцэкгиз, 1935. С. 280.</w:t>
      </w:r>
    </w:p>
    <w:p w14:paraId="262F42B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Информационные парадоксы бухгалтерского учета и их интерпретация http://www.buh.ru/document-977</w:t>
      </w:r>
    </w:p>
    <w:p w14:paraId="7E1F69E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Статистика Канады. Доклад государственной организации. http//www.statcan.cu/Daily/Englich/050928/d050928a.htm</w:t>
      </w:r>
    </w:p>
    <w:p w14:paraId="162EB3B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 Статистический бюллетень № 1(75).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Fonts w:ascii="Verdana" w:hAnsi="Verdana"/>
          <w:color w:val="000000"/>
          <w:sz w:val="18"/>
          <w:szCs w:val="18"/>
        </w:rPr>
        <w:t>, 2001, с. 124.</w:t>
      </w:r>
    </w:p>
    <w:p w14:paraId="18B028A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№6,2002, с.50-54</w:t>
      </w:r>
    </w:p>
    <w:p w14:paraId="39144D9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Теория статистики: Учебник / Под ред. проф. Р.А.Шмойловой,- 3-е изд., перераб,- М.: Финансы и статистика, 2002,- С.513-540.</w:t>
      </w:r>
    </w:p>
    <w:p w14:paraId="5AF2235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ФЗ «</w:t>
      </w:r>
      <w:r>
        <w:rPr>
          <w:rStyle w:val="WW8Num3z0"/>
          <w:rFonts w:ascii="Verdana" w:hAnsi="Verdana"/>
          <w:color w:val="4682B4"/>
          <w:sz w:val="18"/>
          <w:szCs w:val="18"/>
        </w:rPr>
        <w:t>О бухгалтерском умете</w:t>
      </w:r>
      <w:r>
        <w:rPr>
          <w:rFonts w:ascii="Verdana" w:hAnsi="Verdana"/>
          <w:color w:val="000000"/>
          <w:sz w:val="18"/>
          <w:szCs w:val="18"/>
        </w:rPr>
        <w:t>» от 21 ноября 1996 г. № 129-ФЗ</w:t>
      </w:r>
    </w:p>
    <w:p w14:paraId="1642163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Я.В.Соколова. М.: Финансы и статистика, 1997. 576 с.</w:t>
      </w:r>
    </w:p>
    <w:p w14:paraId="005A5D5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Крестьянское хозяйство. Избранные труды /Редкол. Сер.: Л.И.Абапкин (предисл.) и др. -М.-Экономика, 1989.-492с. -(Экон. наследие).-491с., с.140-141</w:t>
      </w:r>
    </w:p>
    <w:p w14:paraId="25BBE95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Теории некапиталистических экономических систем Chayanov, Tubingen. 1924; Москва, 1994.</w:t>
      </w:r>
    </w:p>
    <w:p w14:paraId="34F459F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Шанин Т.</w:t>
      </w:r>
      <w:r>
        <w:rPr>
          <w:rStyle w:val="WW8Num2z0"/>
          <w:rFonts w:ascii="Verdana" w:hAnsi="Verdana"/>
          <w:color w:val="000000"/>
          <w:sz w:val="18"/>
          <w:szCs w:val="18"/>
        </w:rPr>
        <w:t> </w:t>
      </w:r>
      <w:r>
        <w:rPr>
          <w:rStyle w:val="WW8Num3z0"/>
          <w:rFonts w:ascii="Verdana" w:hAnsi="Verdana"/>
          <w:color w:val="4682B4"/>
          <w:sz w:val="18"/>
          <w:szCs w:val="18"/>
        </w:rPr>
        <w:t>Эксполярные</w:t>
      </w:r>
      <w:r>
        <w:rPr>
          <w:rStyle w:val="WW8Num2z0"/>
          <w:rFonts w:ascii="Verdana" w:hAnsi="Verdana"/>
          <w:color w:val="000000"/>
          <w:sz w:val="18"/>
          <w:szCs w:val="18"/>
        </w:rPr>
        <w:t> </w:t>
      </w:r>
      <w:r>
        <w:rPr>
          <w:rFonts w:ascii="Verdana" w:hAnsi="Verdana"/>
          <w:color w:val="000000"/>
          <w:sz w:val="18"/>
          <w:szCs w:val="18"/>
        </w:rPr>
        <w:t>структуры и неформальная экономика современной России. «</w:t>
      </w:r>
      <w:r>
        <w:rPr>
          <w:rStyle w:val="WW8Num3z0"/>
          <w:rFonts w:ascii="Verdana" w:hAnsi="Verdana"/>
          <w:color w:val="4682B4"/>
          <w:sz w:val="18"/>
          <w:szCs w:val="18"/>
        </w:rPr>
        <w:t>Неформальная экономика России и мир</w:t>
      </w:r>
      <w:r>
        <w:rPr>
          <w:rFonts w:ascii="Verdana" w:hAnsi="Verdana"/>
          <w:color w:val="000000"/>
          <w:sz w:val="18"/>
          <w:szCs w:val="18"/>
        </w:rPr>
        <w:t>» / Под ред. Т. Шанина. М. : Логос, 1999.-576с.</w:t>
      </w:r>
    </w:p>
    <w:p w14:paraId="1D2B73E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Шанин Т. Формы хозяйства вне систем //Вопросы философии, 1990. №8, с. 109-115</w:t>
      </w:r>
    </w:p>
    <w:p w14:paraId="270945D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Шим Д.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 Г. Методы управления стоимостью и анализа затрат: перевод с англ. М.: Филинъ,1996.-344с.</w:t>
      </w:r>
    </w:p>
    <w:p w14:paraId="29C957C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Шульц Т. Ценность детей. THESIS, 1994, №4</w:t>
      </w:r>
    </w:p>
    <w:p w14:paraId="2C38F46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Экономика труда (социально-трудовые отношения)/ Под ред. Н.А.Волгина, Ю.Г.Одегова,- М,:»Экзамен», 2002-736с.</w:t>
      </w:r>
    </w:p>
    <w:p w14:paraId="200543C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Яковлев А., Штейнберг И. Русское чудо: локальные и семейные сети взаимоподдержки и их трансформация В кн. Неформальная экономика. Россия и мир/ Под ред. Теодора Шанина,- М.: Логос, 1999, с. 227-239</w:t>
      </w:r>
    </w:p>
    <w:p w14:paraId="0506D94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Методологические проблемы создания регистра населения. //Вопросы статистики №6,2002, с. 28- 33.</w:t>
      </w:r>
    </w:p>
    <w:p w14:paraId="72CA4F6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Alexander P., Baden S. Gender glossary of Macroeconomic Terms. BRIDGE -GTS // http://free.www.elcat.kg/rigo/2000.</w:t>
      </w:r>
    </w:p>
    <w:p w14:paraId="5655481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Alexander P., Baden S. Gender glossary of Macroeconomic Terms. BRIDGE -GTS // http://free.www.elcat.kg/rigo/2000</w:t>
      </w:r>
    </w:p>
    <w:p w14:paraId="20BB3ED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Anand S., Sen A. Sustainable Human Development: Concepts and Priorities // Occasional Paper No. 8. Human Development Report Office. United Nations Development Programme. New York. 1994</w:t>
      </w:r>
    </w:p>
    <w:p w14:paraId="4A66CFE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Becker G. A Treatise on the Family. Harvard. Cambridge. Mass. 1981</w:t>
      </w:r>
    </w:p>
    <w:p w14:paraId="65432FF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Becker G.S. Human Capital, Effort, and the Sexual Division of Labour // Journal Labor Economics, 1985, v. 3</w:t>
      </w:r>
    </w:p>
    <w:p w14:paraId="5D94803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Braverman, H. Labor and Monopoly Capital. New York, Monthly Review, 1974</w:t>
      </w:r>
    </w:p>
    <w:p w14:paraId="25074AC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Coleman James/ Social Capital: A Multifaceted Perspective. Partha Dusgupta, Ismail Serageldin. The World Bank. Washington, 2000</w:t>
      </w:r>
    </w:p>
    <w:p w14:paraId="23CD29E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Delphy, C. Close to Home. Amherst: University of Massachusetts Press, 1984</w:t>
      </w:r>
    </w:p>
    <w:p w14:paraId="10CD932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Denison E., Edward F. "The Unimportance of the Embodied Question,'A.E.R., LIV( March, 1964.</w:t>
      </w:r>
    </w:p>
    <w:p w14:paraId="3993324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Dublin, Louis J., and Lotka, Alfred. The Money Value of Man. New York: Roland Press Co., 1930.</w:t>
      </w:r>
    </w:p>
    <w:p w14:paraId="5EFBE7D0"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Edvinsson L., Malone M.S. Intellectual Capital.Realizing Your Company's True Value by Finding its Hidden Brainpower. N.Y., 1997</w:t>
      </w:r>
    </w:p>
    <w:p w14:paraId="00F90E9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European Valuation Standarts 2000 / The European Group of Valuers Associations. The Etate gazette, 2000. 460p.</w:t>
      </w:r>
    </w:p>
    <w:p w14:paraId="6DB1DCF8"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Griliches Z. Patent Statistics as Economic Indicators:A. Survey // Journal of Economic Literature. Vol.XXXIII. Desember, 1990, p.p. 1661-1707;</w:t>
      </w:r>
    </w:p>
    <w:p w14:paraId="5B770AA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Gronau R. Leisuere, Home Production and Work the Theory of the Allocation of Time Revsited //Journal of Political economy, 1977. Vol. 85, No. 6. P. 1099-1123</w:t>
      </w:r>
    </w:p>
    <w:p w14:paraId="00E1B2D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Hoffeccer J., Goldenberg Pour s ameliorer il faut d abord savoirrr s evluer //L Espunsion Management revier, No. 75,1994. p.p.33-43 Gerias M. Controle de gestion.-7e ed., Economica, Paris, 2000</w:t>
      </w:r>
    </w:p>
    <w:p w14:paraId="6D97B99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Komarovsky M. Functional analysis of sex roles // American Sociological Review. 1950/ No. </w:t>
      </w:r>
      <w:r>
        <w:rPr>
          <w:rFonts w:ascii="Verdana" w:hAnsi="Verdana"/>
          <w:color w:val="000000"/>
          <w:sz w:val="18"/>
          <w:szCs w:val="18"/>
        </w:rPr>
        <w:lastRenderedPageBreak/>
        <w:t>15. P. 508-516</w:t>
      </w:r>
    </w:p>
    <w:p w14:paraId="70B72ED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MacLeod, Henry D. The Elements of Economics. Vol.11 New York:D,A.</w:t>
      </w:r>
    </w:p>
    <w:p w14:paraId="3E8BFB64"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Milkman, R. Women's Work and the Economic Crisis. Review of Radical Economics, vol. 8, No. 1,1976</w:t>
      </w:r>
    </w:p>
    <w:p w14:paraId="1B3801B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Mingione E. Fragmented Societies'4 F Socioloogy of Econommic Life. Beeond the Marcet Paradigm. Oxford, Basil Blackwell, 1991. P.74</w:t>
      </w:r>
    </w:p>
    <w:p w14:paraId="4EA6DA3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Mocccch., Folbre N., Smih D. Famaly Stratagy. A dialogy//History Meethods, 1987/Vol. 20 №3</w:t>
      </w:r>
    </w:p>
    <w:p w14:paraId="720F53A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Murdock G.P and C.Provost, "Factors in the Division of Labor by Sex: A Cross-Cultural Analysis," Ethnology 12 (1973): 203-225.</w:t>
      </w:r>
    </w:p>
    <w:p w14:paraId="5109841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Nelson J. The study of Provisioning. Gender and the Definition of Economics//Beyond Economic Man. Feminist Theory and Economics. Ed. By Marianne A. Folbre and Julie A. Nelson. Chicago and London: University Chicago Press, 1993</w:t>
      </w:r>
    </w:p>
    <w:p w14:paraId="751E20FA"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Ortner, Sh. Is Female to Male as Nature is to Culture ? // Women, Culture and Society. Stanford (Cal), 1974</w:t>
      </w:r>
    </w:p>
    <w:p w14:paraId="1FE40BD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Palmer I. Social and Gender Issues in Macro-economic Policy Advice/ Social Policy Series No. 13. GTZ.Eschborn, 1994.</w:t>
      </w:r>
    </w:p>
    <w:p w14:paraId="0AA7C64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Parsons T. The structure of Social Action. New York, 1997</w:t>
      </w:r>
    </w:p>
    <w:p w14:paraId="616E2C9E"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Parsons Т., Bales R.F. Family, socialization and interaction process. New York. Free Press, 1955</w:t>
      </w:r>
    </w:p>
    <w:p w14:paraId="5AB2844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Polanye K. The Livelihood of Man/N.Y. 1977 p. 40-41</w:t>
      </w:r>
    </w:p>
    <w:p w14:paraId="0D89CB06"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Rands T. The division of household labor in post- soviet Russia. Paper presented at the annual meeting of the American Sociological Association. Russian Region passes land-sale law/ (1997). New York Times (November 13).</w:t>
      </w:r>
    </w:p>
    <w:p w14:paraId="7A3E6B3C"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Rich, A. Of women Born: Motherhood AS Experience and Institutions. W.W.Norton and Company. New York London, 1986</w:t>
      </w:r>
    </w:p>
    <w:p w14:paraId="47A4D6A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Rostow Y. The stages of economic growth, 2 ed., Camb., 1971.</w:t>
      </w:r>
    </w:p>
    <w:p w14:paraId="19CAC5D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Scott J. C. Moral Economy of the Peasant. L. 1976</w:t>
      </w:r>
    </w:p>
    <w:p w14:paraId="1313A8E9"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Seccombe, Wally. The Housewife and her Labour Under Capitalism // New Review 83, 1973, pp. 3-24</w:t>
      </w:r>
    </w:p>
    <w:p w14:paraId="7443BF25"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Senior, Nassay William. An Outline of the Science of Political Economy. New York: Farrar @ Rincart, 1939.</w:t>
      </w:r>
    </w:p>
    <w:p w14:paraId="6608D9B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Shultz ed Economics of the Famaly.Chicago London: Universyty of Chicago Press</w:t>
      </w:r>
    </w:p>
    <w:p w14:paraId="7C9605B1"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Shultz T. "Capital Formation by Education Journal of Political Economy, 1960.</w:t>
      </w:r>
    </w:p>
    <w:p w14:paraId="226555E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Steven M.H. Wallman befo AJSPA, 23rd National Conference on Current SEC Development</w:t>
      </w:r>
    </w:p>
    <w:p w14:paraId="249E6467"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Stewart Т. Yau Company's Most Valuable Asset: Intellectual Capital, Fortune, October, 1999</w:t>
      </w:r>
    </w:p>
    <w:p w14:paraId="6B7E8E32"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Stewart T.A. Intellectual Capital. The New Wealth of Organizations. New York: Carrency Doubleday, 1997, p.67;</w:t>
      </w:r>
    </w:p>
    <w:p w14:paraId="7121F8A4"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Stigliz J.E. Public Policy for a Knowledge Economy. Report of the World Bank. London V.K., 1999, pp.28</w:t>
      </w:r>
    </w:p>
    <w:p w14:paraId="3F4C9BBF"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Sveiby K.E. Nhe New Organizational Wealth (San Franciscko: Berrett Koehler, 1997</w:t>
      </w:r>
    </w:p>
    <w:p w14:paraId="78FFC513"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Wallman S. The Future of Accounting and Finansial Reporting, Part II: The Colorized Approach. Remarks of commissioner Steven M.H. Wallman befo AJSPA, 23rd National Conference on Current SEC Development</w:t>
      </w:r>
    </w:p>
    <w:p w14:paraId="0738702D" w14:textId="77777777" w:rsidR="00357D72" w:rsidRDefault="00357D72" w:rsidP="00357D7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Willis R.J. Economic Theory of Fertility Behavior. In. :T.W. Shultz ed Economics of the Famaly.Chicago London: Universyty of Chicago Press? 1974, P. 25-75199</w:t>
      </w:r>
    </w:p>
    <w:p w14:paraId="240CA7E5" w14:textId="3CE24C38" w:rsidR="00FF471E" w:rsidRPr="00357D72" w:rsidRDefault="00357D72" w:rsidP="00357D72">
      <w:r>
        <w:rPr>
          <w:rFonts w:ascii="Verdana" w:hAnsi="Verdana"/>
          <w:color w:val="000000"/>
          <w:sz w:val="18"/>
          <w:szCs w:val="18"/>
        </w:rPr>
        <w:br/>
      </w:r>
      <w:r>
        <w:rPr>
          <w:rFonts w:ascii="Verdana" w:hAnsi="Verdana"/>
          <w:color w:val="000000"/>
          <w:sz w:val="18"/>
          <w:szCs w:val="18"/>
        </w:rPr>
        <w:br/>
      </w:r>
      <w:bookmarkStart w:id="0" w:name="_GoBack"/>
      <w:bookmarkEnd w:id="0"/>
    </w:p>
    <w:sectPr w:rsidR="00FF471E" w:rsidRPr="00357D7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9DB5" w14:textId="77777777" w:rsidR="00C36FD3" w:rsidRDefault="00C36FD3">
      <w:pPr>
        <w:spacing w:after="0" w:line="240" w:lineRule="auto"/>
      </w:pPr>
      <w:r>
        <w:separator/>
      </w:r>
    </w:p>
  </w:endnote>
  <w:endnote w:type="continuationSeparator" w:id="0">
    <w:p w14:paraId="6C5B4A9D" w14:textId="77777777" w:rsidR="00C36FD3" w:rsidRDefault="00C3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EDE5E" w14:textId="77777777" w:rsidR="00C36FD3" w:rsidRDefault="00C36FD3">
      <w:pPr>
        <w:spacing w:after="0" w:line="240" w:lineRule="auto"/>
      </w:pPr>
      <w:r>
        <w:separator/>
      </w:r>
    </w:p>
  </w:footnote>
  <w:footnote w:type="continuationSeparator" w:id="0">
    <w:p w14:paraId="1EC454D3" w14:textId="77777777" w:rsidR="00C36FD3" w:rsidRDefault="00C3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6FD3"/>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96717-E3B2-419F-B627-5B0986E3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11130</TotalTime>
  <Pages>24</Pages>
  <Words>13241</Words>
  <Characters>75479</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857</cp:revision>
  <cp:lastPrinted>2009-02-06T05:36:00Z</cp:lastPrinted>
  <dcterms:created xsi:type="dcterms:W3CDTF">2016-05-04T14:28:00Z</dcterms:created>
  <dcterms:modified xsi:type="dcterms:W3CDTF">2016-07-19T14:47:00Z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