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94" w:rsidRDefault="004D2194" w:rsidP="004D2194">
      <w:pPr>
        <w:spacing w:after="0" w:line="240" w:lineRule="auto"/>
        <w:jc w:val="left"/>
        <w:rPr>
          <w:rFonts w:ascii="Verdana" w:hAnsi="Verdana"/>
          <w:color w:val="000000"/>
          <w:sz w:val="24"/>
          <w:szCs w:val="24"/>
          <w:shd w:val="clear" w:color="auto" w:fill="FFFFFF"/>
          <w:lang w:val="en-US"/>
        </w:rPr>
      </w:pPr>
      <w:r w:rsidRPr="004D2194">
        <w:rPr>
          <w:rFonts w:ascii="Verdana" w:hAnsi="Verdana"/>
          <w:color w:val="000000"/>
          <w:sz w:val="24"/>
          <w:szCs w:val="24"/>
          <w:shd w:val="clear" w:color="auto" w:fill="FFFFFF"/>
        </w:rPr>
        <w:t>Педагогические условия реализации преемственности трудового обучения детей в образовательном комплексе "детский сад - школа"</w:t>
      </w:r>
    </w:p>
    <w:p w:rsidR="004D2194" w:rsidRDefault="004D2194" w:rsidP="004D2194">
      <w:pPr>
        <w:spacing w:after="0" w:line="240" w:lineRule="auto"/>
        <w:jc w:val="left"/>
        <w:rPr>
          <w:rFonts w:ascii="Verdana" w:hAnsi="Verdana"/>
          <w:color w:val="000000"/>
          <w:sz w:val="24"/>
          <w:szCs w:val="24"/>
          <w:shd w:val="clear" w:color="auto" w:fill="FFFFFF"/>
          <w:lang w:val="en-US"/>
        </w:rPr>
      </w:pPr>
    </w:p>
    <w:p w:rsidR="005A0A61" w:rsidRPr="00F261DD" w:rsidRDefault="004D2194" w:rsidP="004D2194">
      <w:pPr>
        <w:spacing w:after="0" w:line="240" w:lineRule="auto"/>
        <w:jc w:val="left"/>
        <w:rPr>
          <w:rFonts w:ascii="Verdana" w:hAnsi="Verdana"/>
          <w:b/>
          <w:bCs/>
          <w:color w:val="000000"/>
          <w:sz w:val="18"/>
          <w:szCs w:val="18"/>
        </w:rPr>
      </w:pPr>
      <w:r w:rsidRPr="004D2194">
        <w:rPr>
          <w:rFonts w:ascii="Verdana" w:hAnsi="Verdana"/>
          <w:color w:val="000000"/>
          <w:sz w:val="24"/>
          <w:szCs w:val="24"/>
          <w:shd w:val="clear" w:color="auto" w:fill="FFFFFF"/>
        </w:rPr>
        <w:t>тема диссертации и автореферата по ВАК 13.00.07, кандидат педагогических наук Сенина, Эльвина Эдмундовна</w:t>
      </w:r>
      <w:r w:rsidRPr="004D2194">
        <w:rPr>
          <w:rFonts w:ascii="Verdana" w:hAnsi="Verdana"/>
          <w:color w:val="000000"/>
          <w:sz w:val="24"/>
          <w:szCs w:val="24"/>
          <w:shd w:val="clear" w:color="auto" w:fill="FFFFFF"/>
        </w:rPr>
        <w:br/>
      </w:r>
      <w:r w:rsidRPr="004D2194">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p>
    <w:p w:rsidR="004D2194" w:rsidRDefault="004D2194" w:rsidP="004D2194">
      <w:pPr>
        <w:spacing w:after="0" w:line="240" w:lineRule="auto"/>
        <w:rPr>
          <w:rFonts w:ascii="Verdana" w:hAnsi="Verdana"/>
          <w:b/>
          <w:bCs/>
          <w:color w:val="000000"/>
          <w:sz w:val="15"/>
          <w:szCs w:val="15"/>
        </w:rPr>
      </w:pPr>
      <w:r>
        <w:rPr>
          <w:rFonts w:ascii="Verdana" w:hAnsi="Verdana"/>
          <w:b/>
          <w:bCs/>
          <w:color w:val="000000"/>
          <w:sz w:val="15"/>
          <w:szCs w:val="15"/>
        </w:rPr>
        <w:t>Год: </w:t>
      </w:r>
    </w:p>
    <w:p w:rsidR="004D2194" w:rsidRDefault="004D2194" w:rsidP="004D2194">
      <w:pPr>
        <w:spacing w:after="0" w:line="240" w:lineRule="auto"/>
        <w:rPr>
          <w:rFonts w:ascii="Verdana" w:hAnsi="Verdana"/>
          <w:color w:val="000000"/>
          <w:sz w:val="15"/>
          <w:szCs w:val="15"/>
        </w:rPr>
      </w:pPr>
      <w:r>
        <w:rPr>
          <w:rFonts w:ascii="Verdana" w:hAnsi="Verdana"/>
          <w:color w:val="000000"/>
          <w:sz w:val="15"/>
          <w:szCs w:val="15"/>
        </w:rPr>
        <w:t>1999</w:t>
      </w:r>
    </w:p>
    <w:p w:rsidR="004D2194" w:rsidRDefault="004D2194" w:rsidP="004D2194">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D2194" w:rsidRDefault="004D2194" w:rsidP="004D2194">
      <w:pPr>
        <w:spacing w:after="0" w:line="240" w:lineRule="auto"/>
        <w:rPr>
          <w:rFonts w:ascii="Verdana" w:hAnsi="Verdana"/>
          <w:color w:val="000000"/>
          <w:sz w:val="15"/>
          <w:szCs w:val="15"/>
        </w:rPr>
      </w:pPr>
      <w:r>
        <w:rPr>
          <w:rFonts w:ascii="Verdana" w:hAnsi="Verdana"/>
          <w:color w:val="000000"/>
          <w:sz w:val="15"/>
          <w:szCs w:val="15"/>
        </w:rPr>
        <w:t>Сенина, Эльвина Эдмундовна</w:t>
      </w:r>
    </w:p>
    <w:p w:rsidR="004D2194" w:rsidRDefault="004D2194" w:rsidP="004D2194">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D2194" w:rsidRDefault="004D2194" w:rsidP="004D2194">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D2194" w:rsidRDefault="004D2194" w:rsidP="004D2194">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D2194" w:rsidRDefault="004D2194" w:rsidP="004D2194">
      <w:pPr>
        <w:spacing w:after="0" w:line="240" w:lineRule="auto"/>
        <w:rPr>
          <w:rFonts w:ascii="Verdana" w:hAnsi="Verdana"/>
          <w:color w:val="000000"/>
          <w:sz w:val="15"/>
          <w:szCs w:val="15"/>
        </w:rPr>
      </w:pPr>
      <w:r>
        <w:rPr>
          <w:rFonts w:ascii="Verdana" w:hAnsi="Verdana"/>
          <w:color w:val="000000"/>
          <w:sz w:val="15"/>
          <w:szCs w:val="15"/>
        </w:rPr>
        <w:t>Екатеринбург</w:t>
      </w:r>
    </w:p>
    <w:p w:rsidR="004D2194" w:rsidRDefault="004D2194" w:rsidP="004D2194">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D2194" w:rsidRDefault="004D2194" w:rsidP="004D2194">
      <w:pPr>
        <w:spacing w:after="0" w:line="240" w:lineRule="auto"/>
        <w:rPr>
          <w:rFonts w:ascii="Verdana" w:hAnsi="Verdana"/>
          <w:color w:val="000000"/>
          <w:sz w:val="15"/>
          <w:szCs w:val="15"/>
        </w:rPr>
      </w:pPr>
      <w:r>
        <w:rPr>
          <w:rFonts w:ascii="Verdana" w:hAnsi="Verdana"/>
          <w:color w:val="000000"/>
          <w:sz w:val="15"/>
          <w:szCs w:val="15"/>
        </w:rPr>
        <w:t>13.00.07</w:t>
      </w:r>
    </w:p>
    <w:p w:rsidR="004D2194" w:rsidRDefault="004D2194" w:rsidP="004D2194">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D2194" w:rsidRDefault="004D2194" w:rsidP="004D2194">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D2194" w:rsidRDefault="004D2194" w:rsidP="004D2194">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D2194" w:rsidRDefault="004D2194" w:rsidP="004D2194">
      <w:pPr>
        <w:spacing w:after="0" w:line="240" w:lineRule="auto"/>
        <w:rPr>
          <w:rFonts w:ascii="Verdana" w:hAnsi="Verdana"/>
          <w:color w:val="000000"/>
          <w:sz w:val="15"/>
          <w:szCs w:val="15"/>
        </w:rPr>
      </w:pPr>
      <w:r>
        <w:rPr>
          <w:rFonts w:ascii="Verdana" w:hAnsi="Verdana"/>
          <w:color w:val="000000"/>
          <w:sz w:val="15"/>
          <w:szCs w:val="15"/>
        </w:rPr>
        <w:t>190</w:t>
      </w:r>
    </w:p>
    <w:p w:rsidR="004D2194" w:rsidRDefault="004D2194" w:rsidP="004D2194">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Сенина, Эльвина Эдмундовна</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трудового</w:t>
      </w:r>
      <w:r>
        <w:rPr>
          <w:rStyle w:val="WW8Num2z0"/>
          <w:rFonts w:ascii="Verdana" w:hAnsi="Verdana"/>
          <w:color w:val="000000"/>
          <w:sz w:val="15"/>
          <w:szCs w:val="15"/>
        </w:rPr>
        <w:t> </w:t>
      </w:r>
      <w:r>
        <w:rPr>
          <w:rFonts w:ascii="Verdana" w:hAnsi="Verdana"/>
          <w:color w:val="000000"/>
          <w:sz w:val="15"/>
          <w:szCs w:val="15"/>
        </w:rPr>
        <w:t>обучения периода детства.</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Трудовое обучение как часть общего образования.</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Цели, задачи и принципы трудового</w:t>
      </w:r>
      <w:r>
        <w:rPr>
          <w:rStyle w:val="WW8Num2z0"/>
          <w:rFonts w:ascii="Verdana" w:hAnsi="Verdana"/>
          <w:color w:val="000000"/>
          <w:sz w:val="15"/>
          <w:szCs w:val="15"/>
        </w:rPr>
        <w:t> </w:t>
      </w:r>
      <w:r>
        <w:rPr>
          <w:rStyle w:val="WW8Num3z0"/>
          <w:rFonts w:ascii="Verdana" w:hAnsi="Verdana"/>
          <w:color w:val="4682B4"/>
          <w:sz w:val="15"/>
          <w:szCs w:val="15"/>
        </w:rPr>
        <w:t>обучения</w:t>
      </w:r>
      <w:r>
        <w:rPr>
          <w:rFonts w:ascii="Verdana" w:hAnsi="Verdana"/>
          <w:color w:val="000000"/>
          <w:sz w:val="15"/>
          <w:szCs w:val="15"/>
        </w:rPr>
        <w:t>.</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Цели, задачи и принципы трудового обучения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в условиях образовательного комплекса.</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w:t>
      </w:r>
      <w:r>
        <w:rPr>
          <w:rStyle w:val="WW8Num2z0"/>
          <w:rFonts w:ascii="Verdana" w:hAnsi="Verdana"/>
          <w:color w:val="000000"/>
          <w:sz w:val="15"/>
          <w:szCs w:val="15"/>
        </w:rPr>
        <w:t> </w:t>
      </w:r>
      <w:r>
        <w:rPr>
          <w:rStyle w:val="WW8Num3z0"/>
          <w:rFonts w:ascii="Verdana" w:hAnsi="Verdana"/>
          <w:color w:val="4682B4"/>
          <w:sz w:val="15"/>
          <w:szCs w:val="15"/>
        </w:rPr>
        <w:t>Педагогические</w:t>
      </w:r>
      <w:r>
        <w:rPr>
          <w:rStyle w:val="WW8Num2z0"/>
          <w:rFonts w:ascii="Verdana" w:hAnsi="Verdana"/>
          <w:color w:val="000000"/>
          <w:sz w:val="15"/>
          <w:szCs w:val="15"/>
        </w:rPr>
        <w:t> </w:t>
      </w:r>
      <w:r>
        <w:rPr>
          <w:rFonts w:ascii="Verdana" w:hAnsi="Verdana"/>
          <w:color w:val="000000"/>
          <w:sz w:val="15"/>
          <w:szCs w:val="15"/>
        </w:rPr>
        <w:t>и организационно-методические условия обеспечения</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трудового обучения детей.</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трудового обучения детей.</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Содержание трудового обучения в</w:t>
      </w:r>
      <w:r>
        <w:rPr>
          <w:rStyle w:val="WW8Num2z0"/>
          <w:rFonts w:ascii="Verdana" w:hAnsi="Verdana"/>
          <w:color w:val="000000"/>
          <w:sz w:val="15"/>
          <w:szCs w:val="15"/>
        </w:rPr>
        <w:t> </w:t>
      </w:r>
      <w:r>
        <w:rPr>
          <w:rStyle w:val="WW8Num3z0"/>
          <w:rFonts w:ascii="Verdana" w:hAnsi="Verdana"/>
          <w:color w:val="4682B4"/>
          <w:sz w:val="15"/>
          <w:szCs w:val="15"/>
        </w:rPr>
        <w:t>образовательном</w:t>
      </w:r>
      <w:r>
        <w:rPr>
          <w:rStyle w:val="WW8Num2z0"/>
          <w:rFonts w:ascii="Verdana" w:hAnsi="Verdana"/>
          <w:color w:val="000000"/>
          <w:sz w:val="15"/>
          <w:szCs w:val="15"/>
        </w:rPr>
        <w:t> </w:t>
      </w:r>
      <w:r>
        <w:rPr>
          <w:rFonts w:ascii="Verdana" w:hAnsi="Verdana"/>
          <w:color w:val="000000"/>
          <w:sz w:val="15"/>
          <w:szCs w:val="15"/>
        </w:rPr>
        <w:t>комплексе "детский сад -</w:t>
      </w:r>
      <w:r>
        <w:rPr>
          <w:rStyle w:val="WW8Num2z0"/>
          <w:rFonts w:ascii="Verdana" w:hAnsi="Verdana"/>
          <w:color w:val="000000"/>
          <w:sz w:val="15"/>
          <w:szCs w:val="15"/>
        </w:rPr>
        <w:t> </w:t>
      </w:r>
      <w:r>
        <w:rPr>
          <w:rStyle w:val="WW8Num3z0"/>
          <w:rFonts w:ascii="Verdana" w:hAnsi="Verdana"/>
          <w:color w:val="4682B4"/>
          <w:sz w:val="15"/>
          <w:szCs w:val="15"/>
        </w:rPr>
        <w:t>школа</w:t>
      </w:r>
      <w:r>
        <w:rPr>
          <w:rFonts w:ascii="Verdana" w:hAnsi="Verdana"/>
          <w:color w:val="000000"/>
          <w:sz w:val="15"/>
          <w:szCs w:val="15"/>
        </w:rPr>
        <w:t>".</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Организационно-методические</w:t>
      </w:r>
      <w:r>
        <w:rPr>
          <w:rStyle w:val="WW8Num2z0"/>
          <w:rFonts w:ascii="Verdana" w:hAnsi="Verdana"/>
          <w:color w:val="000000"/>
          <w:sz w:val="15"/>
          <w:szCs w:val="15"/>
        </w:rPr>
        <w:t> </w:t>
      </w:r>
      <w:r>
        <w:rPr>
          <w:rStyle w:val="WW8Num3z0"/>
          <w:rFonts w:ascii="Verdana" w:hAnsi="Verdana"/>
          <w:color w:val="4682B4"/>
          <w:sz w:val="15"/>
          <w:szCs w:val="15"/>
        </w:rPr>
        <w:t>условия</w:t>
      </w:r>
      <w:r>
        <w:rPr>
          <w:rStyle w:val="WW8Num2z0"/>
          <w:rFonts w:ascii="Verdana" w:hAnsi="Verdana"/>
          <w:color w:val="000000"/>
          <w:sz w:val="15"/>
          <w:szCs w:val="15"/>
        </w:rPr>
        <w:t> </w:t>
      </w:r>
      <w:r>
        <w:rPr>
          <w:rFonts w:ascii="Verdana" w:hAnsi="Verdana"/>
          <w:color w:val="000000"/>
          <w:sz w:val="15"/>
          <w:szCs w:val="15"/>
        </w:rPr>
        <w:t>обеспечения преемственности трудового обучения.</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ГлаваШ. Механизм</w:t>
      </w:r>
      <w:r>
        <w:rPr>
          <w:rStyle w:val="WW8Num2z0"/>
          <w:rFonts w:ascii="Verdana" w:hAnsi="Verdana"/>
          <w:color w:val="000000"/>
          <w:sz w:val="15"/>
          <w:szCs w:val="15"/>
        </w:rPr>
        <w:t> </w:t>
      </w:r>
      <w:r>
        <w:rPr>
          <w:rStyle w:val="WW8Num3z0"/>
          <w:rFonts w:ascii="Verdana" w:hAnsi="Verdana"/>
          <w:color w:val="4682B4"/>
          <w:sz w:val="15"/>
          <w:szCs w:val="15"/>
        </w:rPr>
        <w:t>реализации</w:t>
      </w:r>
      <w:r>
        <w:rPr>
          <w:rStyle w:val="WW8Num2z0"/>
          <w:rFonts w:ascii="Verdana" w:hAnsi="Verdana"/>
          <w:color w:val="000000"/>
          <w:sz w:val="15"/>
          <w:szCs w:val="15"/>
        </w:rPr>
        <w:t> </w:t>
      </w:r>
      <w:r>
        <w:rPr>
          <w:rFonts w:ascii="Verdana" w:hAnsi="Verdana"/>
          <w:color w:val="000000"/>
          <w:sz w:val="15"/>
          <w:szCs w:val="15"/>
        </w:rPr>
        <w:t>преемственности трудового обучения детей в условиях образовательного комплекса.</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Технологические</w:t>
      </w:r>
      <w:r>
        <w:rPr>
          <w:rStyle w:val="WW8Num2z0"/>
          <w:rFonts w:ascii="Verdana" w:hAnsi="Verdana"/>
          <w:color w:val="000000"/>
          <w:sz w:val="15"/>
          <w:szCs w:val="15"/>
        </w:rPr>
        <w:t> </w:t>
      </w:r>
      <w:r>
        <w:rPr>
          <w:rStyle w:val="WW8Num3z0"/>
          <w:rFonts w:ascii="Verdana" w:hAnsi="Verdana"/>
          <w:color w:val="4682B4"/>
          <w:sz w:val="15"/>
          <w:szCs w:val="15"/>
        </w:rPr>
        <w:t>преемственные</w:t>
      </w:r>
      <w:r>
        <w:rPr>
          <w:rStyle w:val="WW8Num2z0"/>
          <w:rFonts w:ascii="Verdana" w:hAnsi="Verdana"/>
          <w:color w:val="000000"/>
          <w:sz w:val="15"/>
          <w:szCs w:val="15"/>
        </w:rPr>
        <w:t> </w:t>
      </w:r>
      <w:r>
        <w:rPr>
          <w:rFonts w:ascii="Verdana" w:hAnsi="Verdana"/>
          <w:color w:val="000000"/>
          <w:sz w:val="15"/>
          <w:szCs w:val="15"/>
        </w:rPr>
        <w:t>связи в трудовом обучении детей.</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Диагностика</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элементов трудовой деятельности.{</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Экспериментальная проверка сформированности элементов трудовой деятельности.</w:t>
      </w:r>
    </w:p>
    <w:p w:rsidR="004D2194" w:rsidRDefault="004D2194" w:rsidP="004D2194">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реализации преемственности трудового обучения детей в образовательном комплексе "детский сад - школа""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Современный этап социально-экономического и научно-технического развития нашего общества выдвинул в качестве одной из важнейших задач создание единой системы непрерывного образования. Эта система представляет собой сложный комплекс воспитательно-образовательных учреждений, обеспечивающий организационное и</w:t>
      </w:r>
      <w:r>
        <w:rPr>
          <w:rStyle w:val="WW8Num2z0"/>
          <w:rFonts w:ascii="Verdana" w:hAnsi="Verdana"/>
          <w:color w:val="000000"/>
          <w:sz w:val="15"/>
          <w:szCs w:val="15"/>
        </w:rPr>
        <w:t> </w:t>
      </w:r>
      <w:r>
        <w:rPr>
          <w:rStyle w:val="WW8Num3z0"/>
          <w:rFonts w:ascii="Verdana" w:hAnsi="Verdana"/>
          <w:color w:val="4682B4"/>
          <w:sz w:val="15"/>
          <w:szCs w:val="15"/>
        </w:rPr>
        <w:t>содержательное</w:t>
      </w:r>
      <w:r>
        <w:rPr>
          <w:rStyle w:val="WW8Num2z0"/>
          <w:rFonts w:ascii="Verdana" w:hAnsi="Verdana"/>
          <w:color w:val="000000"/>
          <w:sz w:val="15"/>
          <w:szCs w:val="15"/>
        </w:rPr>
        <w:t> </w:t>
      </w:r>
      <w:r>
        <w:rPr>
          <w:rFonts w:ascii="Verdana" w:hAnsi="Verdana"/>
          <w:color w:val="000000"/>
          <w:sz w:val="15"/>
          <w:szCs w:val="15"/>
        </w:rPr>
        <w:t>единство, преемственность и взаимосвязь всех звеньев образования. Проблема</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образовании в целом является актуальной и на сегодняшний день.</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Постановлением Правительства Российской Федерации от 19 сентября 1997 года № 1204 утверждено "Типовое положение об образовательном учреждении для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младшего школьного возраста", в котором указывается, что "основные цели учреждения — осуществление образовательного процесса путем обеспечения преемственности между</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и начальным школьным общим образованием, оптимальных условий для охраны и укрепления здоровья, физического и психического развития</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и обучающихся". (184).</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концепция непрерывного образования предполагает создание в начальном звене системы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 школа", которая на каждой из возрастных ступеней имеет свое содержание и адекватные ему методы обучения, формы организации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трудовой деятельности детей, в которой возможно реальное осуществление преемственности задач, содержания и методики педагогической деятельности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и детьми младшего школьного возраста.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Особенность комплекса "детский сад — школа" заключается в наличии</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программы воспитания и обучения детей с трехлетнего возраста. На этом возрастном этапе жизни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игра как ведущая деятельность постепенно сменяется учебной деятельностью. В условиях педагогического комплекса переход должен носить сглаженные формы и может быть обеспечен выстроенностью содержания образования в</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систему.</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Отсутствие федерального государственного стандарта дошкольного образования не обеспечивает связи между ступенями образования. В школе 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отсутствует системность и непрерывность в организа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ции процесса трудового обучения.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Указанные обстоятельства свидетельствуют о том, что проблема преемственности дошкольного и начального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образования остается нерешенной ни в практическом, ни в теоретическом плане (отсутствуют программы преемственности и технологии).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возникла необходимость разработки педагогических условий и механизма реализации преемственности между ступенями образования в организации трудового обучения детей.</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положения трудового обучения разработаны П. Р.</w:t>
      </w:r>
      <w:r>
        <w:rPr>
          <w:rStyle w:val="WW8Num2z0"/>
          <w:rFonts w:ascii="Verdana" w:hAnsi="Verdana"/>
          <w:color w:val="000000"/>
          <w:sz w:val="15"/>
          <w:szCs w:val="15"/>
        </w:rPr>
        <w:t> </w:t>
      </w:r>
      <w:r>
        <w:rPr>
          <w:rStyle w:val="WW8Num3z0"/>
          <w:rFonts w:ascii="Verdana" w:hAnsi="Verdana"/>
          <w:color w:val="4682B4"/>
          <w:sz w:val="15"/>
          <w:szCs w:val="15"/>
        </w:rPr>
        <w:t>Атутовым</w:t>
      </w:r>
      <w:r>
        <w:rPr>
          <w:rStyle w:val="WW8Num2z0"/>
          <w:rFonts w:ascii="Verdana" w:hAnsi="Verdana"/>
          <w:color w:val="000000"/>
          <w:sz w:val="15"/>
          <w:szCs w:val="15"/>
        </w:rPr>
        <w:t> </w:t>
      </w:r>
      <w:r>
        <w:rPr>
          <w:rFonts w:ascii="Verdana" w:hAnsi="Verdana"/>
          <w:color w:val="000000"/>
          <w:sz w:val="15"/>
          <w:szCs w:val="15"/>
        </w:rPr>
        <w:t>(1976), В. А. Поляковым (1977), И. Г.</w:t>
      </w:r>
      <w:r>
        <w:rPr>
          <w:rStyle w:val="WW8Num2z0"/>
          <w:rFonts w:ascii="Verdana" w:hAnsi="Verdana"/>
          <w:color w:val="000000"/>
          <w:sz w:val="15"/>
          <w:szCs w:val="15"/>
        </w:rPr>
        <w:t> </w:t>
      </w:r>
      <w:r>
        <w:rPr>
          <w:rStyle w:val="WW8Num3z0"/>
          <w:rFonts w:ascii="Verdana" w:hAnsi="Verdana"/>
          <w:color w:val="4682B4"/>
          <w:sz w:val="15"/>
          <w:szCs w:val="15"/>
        </w:rPr>
        <w:t>Майоровой</w:t>
      </w:r>
      <w:r>
        <w:rPr>
          <w:rStyle w:val="WW8Num2z0"/>
          <w:rFonts w:ascii="Verdana" w:hAnsi="Verdana"/>
          <w:color w:val="000000"/>
          <w:sz w:val="15"/>
          <w:szCs w:val="15"/>
        </w:rPr>
        <w:t> </w:t>
      </w:r>
      <w:r>
        <w:rPr>
          <w:rFonts w:ascii="Verdana" w:hAnsi="Verdana"/>
          <w:color w:val="000000"/>
          <w:sz w:val="15"/>
          <w:szCs w:val="15"/>
        </w:rPr>
        <w:t>(1978), Р. С. Буре (1981), Г. Н.</w:t>
      </w:r>
      <w:r>
        <w:rPr>
          <w:rStyle w:val="WW8Num2z0"/>
          <w:rFonts w:ascii="Verdana" w:hAnsi="Verdana"/>
          <w:color w:val="000000"/>
          <w:sz w:val="15"/>
          <w:szCs w:val="15"/>
        </w:rPr>
        <w:t> </w:t>
      </w:r>
      <w:r>
        <w:rPr>
          <w:rStyle w:val="WW8Num3z0"/>
          <w:rFonts w:ascii="Verdana" w:hAnsi="Verdana"/>
          <w:color w:val="4682B4"/>
          <w:sz w:val="15"/>
          <w:szCs w:val="15"/>
        </w:rPr>
        <w:t>Годиной</w:t>
      </w:r>
      <w:r>
        <w:rPr>
          <w:rStyle w:val="WW8Num2z0"/>
          <w:rFonts w:ascii="Verdana" w:hAnsi="Verdana"/>
          <w:color w:val="000000"/>
          <w:sz w:val="15"/>
          <w:szCs w:val="15"/>
        </w:rPr>
        <w:t> </w:t>
      </w:r>
      <w:r>
        <w:rPr>
          <w:rFonts w:ascii="Verdana" w:hAnsi="Verdana"/>
          <w:color w:val="000000"/>
          <w:sz w:val="15"/>
          <w:szCs w:val="15"/>
        </w:rPr>
        <w:t xml:space="preserve">(1983), М. В. Крулехт (1995); теории содержания образования </w:t>
      </w:r>
      <w:r>
        <w:rPr>
          <w:rFonts w:ascii="Verdana" w:hAnsi="Verdana"/>
          <w:color w:val="000000"/>
          <w:sz w:val="15"/>
          <w:szCs w:val="15"/>
        </w:rPr>
        <w:lastRenderedPageBreak/>
        <w:t>посвящены труды В. В.</w:t>
      </w:r>
      <w:r>
        <w:rPr>
          <w:rStyle w:val="WW8Num2z0"/>
          <w:rFonts w:ascii="Verdana" w:hAnsi="Verdana"/>
          <w:color w:val="000000"/>
          <w:sz w:val="15"/>
          <w:szCs w:val="15"/>
        </w:rPr>
        <w:t> </w:t>
      </w:r>
      <w:r>
        <w:rPr>
          <w:rStyle w:val="WW8Num3z0"/>
          <w:rFonts w:ascii="Verdana" w:hAnsi="Verdana"/>
          <w:color w:val="4682B4"/>
          <w:sz w:val="15"/>
          <w:szCs w:val="15"/>
        </w:rPr>
        <w:t>Краевского</w:t>
      </w:r>
      <w:r>
        <w:rPr>
          <w:rStyle w:val="WW8Num2z0"/>
          <w:rFonts w:ascii="Verdana" w:hAnsi="Verdana"/>
          <w:color w:val="000000"/>
          <w:sz w:val="15"/>
          <w:szCs w:val="15"/>
        </w:rPr>
        <w:t> </w:t>
      </w:r>
      <w:r>
        <w:rPr>
          <w:rFonts w:ascii="Verdana" w:hAnsi="Verdana"/>
          <w:color w:val="000000"/>
          <w:sz w:val="15"/>
          <w:szCs w:val="15"/>
        </w:rPr>
        <w:t>(1992), В. С. Леднева (1991), Н. Я.</w:t>
      </w:r>
      <w:r>
        <w:rPr>
          <w:rStyle w:val="WW8Num2z0"/>
          <w:rFonts w:ascii="Verdana" w:hAnsi="Verdana"/>
          <w:color w:val="000000"/>
          <w:sz w:val="15"/>
          <w:szCs w:val="15"/>
        </w:rPr>
        <w:t> </w:t>
      </w:r>
      <w:r>
        <w:rPr>
          <w:rStyle w:val="WW8Num3z0"/>
          <w:rFonts w:ascii="Verdana" w:hAnsi="Verdana"/>
          <w:color w:val="4682B4"/>
          <w:sz w:val="15"/>
          <w:szCs w:val="15"/>
        </w:rPr>
        <w:t>Лернера</w:t>
      </w:r>
      <w:r>
        <w:rPr>
          <w:rStyle w:val="WW8Num2z0"/>
          <w:rFonts w:ascii="Verdana" w:hAnsi="Verdana"/>
          <w:color w:val="000000"/>
          <w:sz w:val="15"/>
          <w:szCs w:val="15"/>
        </w:rPr>
        <w:t> </w:t>
      </w:r>
      <w:r>
        <w:rPr>
          <w:rFonts w:ascii="Verdana" w:hAnsi="Verdana"/>
          <w:color w:val="000000"/>
          <w:sz w:val="15"/>
          <w:szCs w:val="15"/>
        </w:rPr>
        <w:t>(1991), М. Н. Скаткина (1984).</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основы преемственности в трудовом и профессиональном обучении" отражены в работах П. Н. Андрианова (1985), В. А.</w:t>
      </w:r>
      <w:r>
        <w:rPr>
          <w:rStyle w:val="WW8Num2z0"/>
          <w:rFonts w:ascii="Verdana" w:hAnsi="Verdana"/>
          <w:color w:val="000000"/>
          <w:sz w:val="15"/>
          <w:szCs w:val="15"/>
        </w:rPr>
        <w:t> </w:t>
      </w:r>
      <w:r>
        <w:rPr>
          <w:rStyle w:val="WW8Num3z0"/>
          <w:rFonts w:ascii="Verdana" w:hAnsi="Verdana"/>
          <w:color w:val="4682B4"/>
          <w:sz w:val="15"/>
          <w:szCs w:val="15"/>
        </w:rPr>
        <w:t>Полякова</w:t>
      </w:r>
      <w:r>
        <w:rPr>
          <w:rStyle w:val="WW8Num2z0"/>
          <w:rFonts w:ascii="Verdana" w:hAnsi="Verdana"/>
          <w:color w:val="000000"/>
          <w:sz w:val="15"/>
          <w:szCs w:val="15"/>
        </w:rPr>
        <w:t> </w:t>
      </w:r>
      <w:r>
        <w:rPr>
          <w:rFonts w:ascii="Verdana" w:hAnsi="Verdana"/>
          <w:color w:val="000000"/>
          <w:sz w:val="15"/>
          <w:szCs w:val="15"/>
        </w:rPr>
        <w:t>(1977), Г. Ю. Семеновой (1992), В. Ф.</w:t>
      </w:r>
      <w:r>
        <w:rPr>
          <w:rStyle w:val="WW8Num2z0"/>
          <w:rFonts w:ascii="Verdana" w:hAnsi="Verdana"/>
          <w:color w:val="000000"/>
          <w:sz w:val="15"/>
          <w:szCs w:val="15"/>
        </w:rPr>
        <w:t> </w:t>
      </w:r>
      <w:r>
        <w:rPr>
          <w:rStyle w:val="WW8Num3z0"/>
          <w:rFonts w:ascii="Verdana" w:hAnsi="Verdana"/>
          <w:color w:val="4682B4"/>
          <w:sz w:val="15"/>
          <w:szCs w:val="15"/>
        </w:rPr>
        <w:t>Шашковой</w:t>
      </w:r>
      <w:r>
        <w:rPr>
          <w:rStyle w:val="WW8Num2z0"/>
          <w:rFonts w:ascii="Verdana" w:hAnsi="Verdana"/>
          <w:color w:val="000000"/>
          <w:sz w:val="15"/>
          <w:szCs w:val="15"/>
        </w:rPr>
        <w:t> </w:t>
      </w:r>
      <w:r>
        <w:rPr>
          <w:rFonts w:ascii="Verdana" w:hAnsi="Verdana"/>
          <w:color w:val="000000"/>
          <w:sz w:val="15"/>
          <w:szCs w:val="15"/>
        </w:rPr>
        <w:t>(1998), Н.К.</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Шура (1979).</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Отдельные вопросы трудового обучения и воспитания детей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рассматривали Р. С. Буре (1981), К. Я. Вольцисс (1967), В.Г.Нечаева (1961), А. Н.</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(1976), Н. Григорьева (1998).</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Значительный вклад в</w:t>
      </w:r>
      <w:r>
        <w:rPr>
          <w:rStyle w:val="WW8Num2z0"/>
          <w:rFonts w:ascii="Verdana" w:hAnsi="Verdana"/>
          <w:color w:val="000000"/>
          <w:sz w:val="15"/>
          <w:szCs w:val="15"/>
        </w:rPr>
        <w:t> </w:t>
      </w:r>
      <w:r>
        <w:rPr>
          <w:rStyle w:val="WW8Num3z0"/>
          <w:rFonts w:ascii="Verdana" w:hAnsi="Verdana"/>
          <w:color w:val="4682B4"/>
          <w:sz w:val="15"/>
          <w:szCs w:val="15"/>
        </w:rPr>
        <w:t>углубленную</w:t>
      </w:r>
      <w:r>
        <w:rPr>
          <w:rStyle w:val="WW8Num2z0"/>
          <w:rFonts w:ascii="Verdana" w:hAnsi="Verdana"/>
          <w:color w:val="000000"/>
          <w:sz w:val="15"/>
          <w:szCs w:val="15"/>
        </w:rPr>
        <w:t> </w:t>
      </w:r>
      <w:r>
        <w:rPr>
          <w:rFonts w:ascii="Verdana" w:hAnsi="Verdana"/>
          <w:color w:val="000000"/>
          <w:sz w:val="15"/>
          <w:szCs w:val="15"/>
        </w:rPr>
        <w:t>разработку дидактики трудового обучения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внесли П. Р.</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(1986), С. Я. Батышев (1981), В, А. Поляков (1977), И. Г.</w:t>
      </w:r>
      <w:r>
        <w:rPr>
          <w:rStyle w:val="WW8Num2z0"/>
          <w:rFonts w:ascii="Verdana" w:hAnsi="Verdana"/>
          <w:color w:val="000000"/>
          <w:sz w:val="15"/>
          <w:szCs w:val="15"/>
        </w:rPr>
        <w:t> </w:t>
      </w:r>
      <w:r>
        <w:rPr>
          <w:rStyle w:val="WW8Num3z0"/>
          <w:rFonts w:ascii="Verdana" w:hAnsi="Verdana"/>
          <w:color w:val="4682B4"/>
          <w:sz w:val="15"/>
          <w:szCs w:val="15"/>
        </w:rPr>
        <w:t>Майорова</w:t>
      </w:r>
      <w:r>
        <w:rPr>
          <w:rFonts w:ascii="Verdana" w:hAnsi="Verdana"/>
          <w:color w:val="000000"/>
          <w:sz w:val="15"/>
          <w:szCs w:val="15"/>
        </w:rPr>
        <w:t>, В. И. Романина, Д. М. Тарнацольский, А. М.</w:t>
      </w:r>
      <w:r>
        <w:rPr>
          <w:rStyle w:val="WW8Num2z0"/>
          <w:rFonts w:ascii="Verdana" w:hAnsi="Verdana"/>
          <w:color w:val="000000"/>
          <w:sz w:val="15"/>
          <w:szCs w:val="15"/>
        </w:rPr>
        <w:t> </w:t>
      </w:r>
      <w:r>
        <w:rPr>
          <w:rStyle w:val="WW8Num3z0"/>
          <w:rFonts w:ascii="Verdana" w:hAnsi="Verdana"/>
          <w:color w:val="4682B4"/>
          <w:sz w:val="15"/>
          <w:szCs w:val="15"/>
        </w:rPr>
        <w:t>Гукасова</w:t>
      </w:r>
      <w:r>
        <w:rPr>
          <w:rStyle w:val="WW8Num2z0"/>
          <w:rFonts w:ascii="Verdana" w:hAnsi="Verdana"/>
          <w:color w:val="000000"/>
          <w:sz w:val="15"/>
          <w:szCs w:val="15"/>
        </w:rPr>
        <w:t> </w:t>
      </w:r>
      <w:r>
        <w:rPr>
          <w:rFonts w:ascii="Verdana" w:hAnsi="Verdana"/>
          <w:color w:val="000000"/>
          <w:sz w:val="15"/>
          <w:szCs w:val="15"/>
        </w:rPr>
        <w:t>(1978), И. П. Фрейтаг (1980), В. И.</w:t>
      </w:r>
      <w:r>
        <w:rPr>
          <w:rStyle w:val="WW8Num2z0"/>
          <w:rFonts w:ascii="Verdana" w:hAnsi="Verdana"/>
          <w:color w:val="000000"/>
          <w:sz w:val="15"/>
          <w:szCs w:val="15"/>
        </w:rPr>
        <w:t> </w:t>
      </w:r>
      <w:r>
        <w:rPr>
          <w:rStyle w:val="WW8Num3z0"/>
          <w:rFonts w:ascii="Verdana" w:hAnsi="Verdana"/>
          <w:color w:val="4682B4"/>
          <w:sz w:val="15"/>
          <w:szCs w:val="15"/>
        </w:rPr>
        <w:t>Качнев</w:t>
      </w:r>
      <w:r>
        <w:rPr>
          <w:rStyle w:val="WW8Num2z0"/>
          <w:rFonts w:ascii="Verdana" w:hAnsi="Verdana"/>
          <w:color w:val="000000"/>
          <w:sz w:val="15"/>
          <w:szCs w:val="15"/>
        </w:rPr>
        <w:t> </w:t>
      </w:r>
      <w:r>
        <w:rPr>
          <w:rFonts w:ascii="Verdana" w:hAnsi="Verdana"/>
          <w:color w:val="000000"/>
          <w:sz w:val="15"/>
          <w:szCs w:val="15"/>
        </w:rPr>
        <w:t>(1981), В. Г. Машинистов (1981).</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необходимость взаимодействия детского сада и школы в процессе т трудового обучения указывается в трудах Л. П. Дашковской (1967), Л.Б.</w:t>
      </w:r>
      <w:r>
        <w:rPr>
          <w:rStyle w:val="WW8Num2z0"/>
          <w:rFonts w:ascii="Verdana" w:hAnsi="Verdana"/>
          <w:color w:val="000000"/>
          <w:sz w:val="15"/>
          <w:szCs w:val="15"/>
        </w:rPr>
        <w:t> </w:t>
      </w:r>
      <w:r>
        <w:rPr>
          <w:rStyle w:val="WW8Num3z0"/>
          <w:rFonts w:ascii="Verdana" w:hAnsi="Verdana"/>
          <w:color w:val="4682B4"/>
          <w:sz w:val="15"/>
          <w:szCs w:val="15"/>
        </w:rPr>
        <w:t>Касперской</w:t>
      </w:r>
      <w:r>
        <w:rPr>
          <w:rStyle w:val="WW8Num2z0"/>
          <w:rFonts w:ascii="Verdana" w:hAnsi="Verdana"/>
          <w:color w:val="000000"/>
          <w:sz w:val="15"/>
          <w:szCs w:val="15"/>
        </w:rPr>
        <w:t> </w:t>
      </w:r>
      <w:r>
        <w:rPr>
          <w:rFonts w:ascii="Verdana" w:hAnsi="Verdana"/>
          <w:color w:val="000000"/>
          <w:sz w:val="15"/>
          <w:szCs w:val="15"/>
        </w:rPr>
        <w:t>(1984), В. И. Логиновой (1988).</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Осуществлению преемственности в содержании, формах и методах обучения посвящены работы К. Р. Исаевой (1993);</w:t>
      </w:r>
      <w:r>
        <w:rPr>
          <w:rStyle w:val="WW8Num2z0"/>
          <w:rFonts w:ascii="Verdana" w:hAnsi="Verdana"/>
          <w:color w:val="000000"/>
          <w:sz w:val="15"/>
          <w:szCs w:val="15"/>
        </w:rPr>
        <w:t> </w:t>
      </w:r>
      <w:r>
        <w:rPr>
          <w:rStyle w:val="WW8Num3z0"/>
          <w:rFonts w:ascii="Verdana" w:hAnsi="Verdana"/>
          <w:color w:val="4682B4"/>
          <w:sz w:val="15"/>
          <w:szCs w:val="15"/>
        </w:rPr>
        <w:t>профориентации</w:t>
      </w:r>
      <w:r>
        <w:rPr>
          <w:rStyle w:val="WW8Num2z0"/>
          <w:rFonts w:ascii="Verdana" w:hAnsi="Verdana"/>
          <w:color w:val="000000"/>
          <w:sz w:val="15"/>
          <w:szCs w:val="15"/>
        </w:rPr>
        <w:t> </w:t>
      </w:r>
      <w:r>
        <w:rPr>
          <w:rFonts w:ascii="Verdana" w:hAnsi="Verdana"/>
          <w:color w:val="000000"/>
          <w:sz w:val="15"/>
          <w:szCs w:val="15"/>
        </w:rPr>
        <w:t>детей в детском саду и начальной школе — Т. А. Плотниковой (1992); воспитанию</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у детей в условиях учреждения "детский сад— школа" — Г. В. Быховец (1993); развитию творческой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в системе "детский сад — школа —</w:t>
      </w:r>
      <w:r>
        <w:rPr>
          <w:rStyle w:val="WW8Num2z0"/>
          <w:rFonts w:ascii="Verdana" w:hAnsi="Verdana"/>
          <w:color w:val="000000"/>
          <w:sz w:val="15"/>
          <w:szCs w:val="15"/>
        </w:rPr>
        <w:t> </w:t>
      </w:r>
      <w:r>
        <w:rPr>
          <w:rStyle w:val="WW8Num3z0"/>
          <w:rFonts w:ascii="Verdana" w:hAnsi="Verdana"/>
          <w:color w:val="4682B4"/>
          <w:sz w:val="15"/>
          <w:szCs w:val="15"/>
        </w:rPr>
        <w:t>вуз</w:t>
      </w:r>
      <w:r>
        <w:rPr>
          <w:rFonts w:ascii="Verdana" w:hAnsi="Verdana"/>
          <w:color w:val="000000"/>
          <w:sz w:val="15"/>
          <w:szCs w:val="15"/>
        </w:rPr>
        <w:t>" — Р. Наурызбаевой (1997); организации работы в многопрофильном учебном комплексе "детский сад — школа — вуз" * — С. С. Постовалова (1998).</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Многоаспектность и многофункциональность проблемы преемственности подтверждается рядом исследований, где она рассматривается как</w:t>
      </w:r>
      <w:r>
        <w:rPr>
          <w:rStyle w:val="WW8Num2z0"/>
          <w:rFonts w:ascii="Verdana" w:hAnsi="Verdana"/>
          <w:color w:val="000000"/>
          <w:sz w:val="15"/>
          <w:szCs w:val="15"/>
        </w:rPr>
        <w:t>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принцип (Б. П. Есипов, Т. А.</w:t>
      </w:r>
      <w:r>
        <w:rPr>
          <w:rStyle w:val="WW8Num2z0"/>
          <w:rFonts w:ascii="Verdana" w:hAnsi="Verdana"/>
          <w:color w:val="000000"/>
          <w:sz w:val="15"/>
          <w:szCs w:val="15"/>
        </w:rPr>
        <w:t> </w:t>
      </w:r>
      <w:r>
        <w:rPr>
          <w:rStyle w:val="WW8Num3z0"/>
          <w:rFonts w:ascii="Verdana" w:hAnsi="Verdana"/>
          <w:color w:val="4682B4"/>
          <w:sz w:val="15"/>
          <w:szCs w:val="15"/>
        </w:rPr>
        <w:t>Плотникова</w:t>
      </w:r>
      <w:r>
        <w:rPr>
          <w:rFonts w:ascii="Verdana" w:hAnsi="Verdana"/>
          <w:color w:val="000000"/>
          <w:sz w:val="15"/>
          <w:szCs w:val="15"/>
        </w:rPr>
        <w:t>, М. X. Хайбулаев), как составная часть принципа</w:t>
      </w:r>
      <w:r>
        <w:rPr>
          <w:rStyle w:val="WW8Num2z0"/>
          <w:rFonts w:ascii="Verdana" w:hAnsi="Verdana"/>
          <w:color w:val="000000"/>
          <w:sz w:val="15"/>
          <w:szCs w:val="15"/>
        </w:rPr>
        <w:t> </w:t>
      </w:r>
      <w:r>
        <w:rPr>
          <w:rStyle w:val="WW8Num3z0"/>
          <w:rFonts w:ascii="Verdana" w:hAnsi="Verdana"/>
          <w:color w:val="4682B4"/>
          <w:sz w:val="15"/>
          <w:szCs w:val="15"/>
        </w:rPr>
        <w:t>систематичности</w:t>
      </w:r>
      <w:r>
        <w:rPr>
          <w:rStyle w:val="WW8Num2z0"/>
          <w:rFonts w:ascii="Verdana" w:hAnsi="Verdana"/>
          <w:color w:val="000000"/>
          <w:sz w:val="15"/>
          <w:szCs w:val="15"/>
        </w:rPr>
        <w:t> </w:t>
      </w:r>
      <w:r>
        <w:rPr>
          <w:rFonts w:ascii="Verdana" w:hAnsi="Verdana"/>
          <w:color w:val="000000"/>
          <w:sz w:val="15"/>
          <w:szCs w:val="15"/>
        </w:rPr>
        <w:t>и связи его с практикой (М.А.</w:t>
      </w:r>
      <w:r>
        <w:rPr>
          <w:rStyle w:val="WW8Num2z0"/>
          <w:rFonts w:ascii="Verdana" w:hAnsi="Verdana"/>
          <w:color w:val="000000"/>
          <w:sz w:val="15"/>
          <w:szCs w:val="15"/>
        </w:rPr>
        <w:t> </w:t>
      </w:r>
      <w:r>
        <w:rPr>
          <w:rStyle w:val="WW8Num3z0"/>
          <w:rFonts w:ascii="Verdana" w:hAnsi="Verdana"/>
          <w:color w:val="4682B4"/>
          <w:sz w:val="15"/>
          <w:szCs w:val="15"/>
        </w:rPr>
        <w:t>Данилов</w:t>
      </w:r>
      <w:r>
        <w:rPr>
          <w:rFonts w:ascii="Verdana" w:hAnsi="Verdana"/>
          <w:color w:val="000000"/>
          <w:sz w:val="15"/>
          <w:szCs w:val="15"/>
        </w:rPr>
        <w:t>, М. Н. Скаткин), как условие</w:t>
      </w:r>
      <w:r>
        <w:rPr>
          <w:rStyle w:val="WW8Num2z0"/>
          <w:rFonts w:ascii="Verdana" w:hAnsi="Verdana"/>
          <w:color w:val="000000"/>
          <w:sz w:val="15"/>
          <w:szCs w:val="15"/>
        </w:rPr>
        <w:t> </w:t>
      </w:r>
      <w:r>
        <w:rPr>
          <w:rStyle w:val="WW8Num3z0"/>
          <w:rFonts w:ascii="Verdana" w:hAnsi="Verdana"/>
          <w:color w:val="4682B4"/>
          <w:sz w:val="15"/>
          <w:szCs w:val="15"/>
        </w:rPr>
        <w:t>научности</w:t>
      </w:r>
      <w:r>
        <w:rPr>
          <w:rStyle w:val="WW8Num2z0"/>
          <w:rFonts w:ascii="Verdana" w:hAnsi="Verdana"/>
          <w:color w:val="000000"/>
          <w:sz w:val="15"/>
          <w:szCs w:val="15"/>
        </w:rPr>
        <w:t> </w:t>
      </w:r>
      <w:r>
        <w:rPr>
          <w:rFonts w:ascii="Verdana" w:hAnsi="Verdana"/>
          <w:color w:val="000000"/>
          <w:sz w:val="15"/>
          <w:szCs w:val="15"/>
        </w:rPr>
        <w:t>(Г. И. Щукина) и как компонент принципа доступности обучения (И. Т.</w:t>
      </w:r>
      <w:r>
        <w:rPr>
          <w:rStyle w:val="WW8Num2z0"/>
          <w:rFonts w:ascii="Verdana" w:hAnsi="Verdana"/>
          <w:color w:val="000000"/>
          <w:sz w:val="15"/>
          <w:szCs w:val="15"/>
        </w:rPr>
        <w:t> </w:t>
      </w:r>
      <w:r>
        <w:rPr>
          <w:rStyle w:val="WW8Num3z0"/>
          <w:rFonts w:ascii="Verdana" w:hAnsi="Verdana"/>
          <w:color w:val="4682B4"/>
          <w:sz w:val="15"/>
          <w:szCs w:val="15"/>
        </w:rPr>
        <w:t>Огородников</w:t>
      </w:r>
      <w:r>
        <w:rPr>
          <w:rFonts w:ascii="Verdana" w:hAnsi="Verdana"/>
          <w:color w:val="000000"/>
          <w:sz w:val="15"/>
          <w:szCs w:val="15"/>
        </w:rPr>
        <w:t>).</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Недостаточная разработанность в педагогической науке проблемы преем-^ ственности трудового обучения между начальными ступенями образования подчеркивает актуальность и необходимость нашего исследования.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Проведенный анализ научной психолого-педагогической литературы по проблемам преемственности в трудовом обучении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младших школьников позволил выделить ряд противоречий между: потребностью общества в качественной подготовке детей к систематическому обучению и отсутствием гибкости между традиционно разделенными образовательными структурами; требованиями государственного стандарта к начальной трудовой подготовке и состоянием трудового обучения; требованием осуществления преемственности трудового обучения детей в условиях педагогического комплекса и отсутствием механизма обеспечения этого процесса.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Выявленные противоречия помогли обозначить проблему исследования: каковы педагогические условия и механизм реализации преемственности в трудовом обучении детей в образовательном комплексе "детский сад — школа".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определило цель настоящего исследования: теоретически и экспериментально обосновать педагогические условия и механизм реализации преемственности трудового обучения детей в учебном комплексе "детский сад — школа".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обусловила выбор предмета и объекта исследования.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трудового обучения детей.</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осуществления преемственности трудового обучения детей.</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гипотеза.</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трудового обучения детей в условиях учебного комплекса "детский сад — школа" будет обеспечена, если: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разработанные педагогические условия реализации преемственности трудового обучения будут основаны на общих, частных и специальных</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принципах, с учетом целей и задач дошкольного и начального образования;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комплекс педагогических и организационно-методических условий будет соответствовать требованиям гибкости внутренней структуры, связей и отношений всех составляющих образовательного процесса;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механизм реализации преемственности между ступенями обучения будет основан на взаимосвязи</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и процессуального компонентов в обучении при приоритете последнего, построенного на</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технологиях обучения и диагностических методиках определения уровня сформированное™ элементов трудовой деятельности учащихся;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выявлены взаимозависимые показатели свойств и качеств личности ребенка, моделирующие процесс становления и формирования их в трудовом обучении.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объектом, предметом и целью исследования были поставлены следующие задачи: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теоретико-методологический анализ проблемы преемственности в образовании и в трудовом обучении.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педагогические условия реализации преемственности в трудовом обучении, основанные на общих, специальных и частных дидактических принципах, с учетом целей и задач дошкольного и начального образования.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комплекс педагогических и организационно-методических условий, способствующих гибкости внутренней структуры, связей и отношений всех составляющих образовательного процесса.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механизм реализации преемственности между ступенями обучения, основанный на взаимосвязи содержательного и процессуального компонентов при приоритете последнего, построенного на вариативных технологиях обучения и диагностических методиках определения уровня сформированное™ элементов трудовой деятельности учащихся.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Выявить взаимозависимые показатели свойств и качеств личности ребенка, участвующие в моделировании процесса становления и формирования их в трудовом обучении.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современные философские, психолого-педагогические идеи и концепции о сущности законов развития личности, о роли труда и трудовой деятельности в ее формировании (В.</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 Давыдов, А. 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теория деятельностного подхода в обучении (Л.</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С. Л. Рубинштейн), теоретико-методологическое обоснование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процесса обучения (А. П.</w:t>
      </w:r>
      <w:r>
        <w:rPr>
          <w:rStyle w:val="WW8Num2z0"/>
          <w:rFonts w:ascii="Verdana" w:hAnsi="Verdana"/>
          <w:color w:val="000000"/>
          <w:sz w:val="15"/>
          <w:szCs w:val="15"/>
        </w:rPr>
        <w:t> </w:t>
      </w:r>
      <w:r>
        <w:rPr>
          <w:rStyle w:val="WW8Num3z0"/>
          <w:rFonts w:ascii="Verdana" w:hAnsi="Verdana"/>
          <w:color w:val="4682B4"/>
          <w:sz w:val="15"/>
          <w:szCs w:val="15"/>
        </w:rPr>
        <w:t>Беляева</w:t>
      </w:r>
      <w:r>
        <w:rPr>
          <w:rFonts w:ascii="Verdana" w:hAnsi="Verdana"/>
          <w:color w:val="000000"/>
          <w:sz w:val="15"/>
          <w:szCs w:val="15"/>
        </w:rPr>
        <w:t>, В. А. Беспалько, В. В.</w:t>
      </w:r>
      <w:r>
        <w:rPr>
          <w:rStyle w:val="WW8Num2z0"/>
          <w:rFonts w:ascii="Verdana" w:hAnsi="Verdana"/>
          <w:color w:val="000000"/>
          <w:sz w:val="15"/>
          <w:szCs w:val="15"/>
        </w:rPr>
        <w:t> </w:t>
      </w:r>
      <w:r>
        <w:rPr>
          <w:rStyle w:val="WW8Num3z0"/>
          <w:rFonts w:ascii="Verdana" w:hAnsi="Verdana"/>
          <w:color w:val="4682B4"/>
          <w:sz w:val="15"/>
          <w:szCs w:val="15"/>
        </w:rPr>
        <w:t>Краевский</w:t>
      </w:r>
      <w:r>
        <w:rPr>
          <w:rFonts w:ascii="Verdana" w:hAnsi="Verdana"/>
          <w:color w:val="000000"/>
          <w:sz w:val="15"/>
          <w:szCs w:val="15"/>
        </w:rPr>
        <w:t>, Б. Т. Лихачев), психолого-педагогические аспекты управления учебной деятельностью (В. 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П. Я. Гальперин).</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Теоретической основой исследования явились фундаментальные работы в области философии образования и методологии психолого-педагогической науки (В.И.Загвязинский, В.В.Краевский, ИП.Подласый); научные исследования закономерностей и принципов трудового обучения (П.Р.Атутов, А.К. Бе-шенков, В. И.</w:t>
      </w:r>
      <w:r>
        <w:rPr>
          <w:rStyle w:val="WW8Num2z0"/>
          <w:rFonts w:ascii="Verdana" w:hAnsi="Verdana"/>
          <w:color w:val="000000"/>
          <w:sz w:val="15"/>
          <w:szCs w:val="15"/>
        </w:rPr>
        <w:t> </w:t>
      </w:r>
      <w:r>
        <w:rPr>
          <w:rStyle w:val="WW8Num3z0"/>
          <w:rFonts w:ascii="Verdana" w:hAnsi="Verdana"/>
          <w:color w:val="4682B4"/>
          <w:sz w:val="15"/>
          <w:szCs w:val="15"/>
        </w:rPr>
        <w:t>Качнев</w:t>
      </w:r>
      <w:r>
        <w:rPr>
          <w:rFonts w:ascii="Verdana" w:hAnsi="Verdana"/>
          <w:color w:val="000000"/>
          <w:sz w:val="15"/>
          <w:szCs w:val="15"/>
        </w:rPr>
        <w:t>, А. С. Лында, И.Г.Майорова, В.Г.</w:t>
      </w:r>
      <w:r>
        <w:rPr>
          <w:rStyle w:val="WW8Num2z0"/>
          <w:rFonts w:ascii="Verdana" w:hAnsi="Verdana"/>
          <w:color w:val="000000"/>
          <w:sz w:val="15"/>
          <w:szCs w:val="15"/>
        </w:rPr>
        <w:t> </w:t>
      </w:r>
      <w:r>
        <w:rPr>
          <w:rStyle w:val="WW8Num3z0"/>
          <w:rFonts w:ascii="Verdana" w:hAnsi="Verdana"/>
          <w:color w:val="4682B4"/>
          <w:sz w:val="15"/>
          <w:szCs w:val="15"/>
        </w:rPr>
        <w:t>Машинистов</w:t>
      </w:r>
      <w:r>
        <w:rPr>
          <w:rFonts w:ascii="Verdana" w:hAnsi="Verdana"/>
          <w:color w:val="000000"/>
          <w:sz w:val="15"/>
          <w:szCs w:val="15"/>
        </w:rPr>
        <w:t>, В. А. Поляков, В. И.</w:t>
      </w:r>
      <w:r>
        <w:rPr>
          <w:rStyle w:val="WW8Num2z0"/>
          <w:rFonts w:ascii="Verdana" w:hAnsi="Verdana"/>
          <w:color w:val="000000"/>
          <w:sz w:val="15"/>
          <w:szCs w:val="15"/>
        </w:rPr>
        <w:t> </w:t>
      </w:r>
      <w:r>
        <w:rPr>
          <w:rStyle w:val="WW8Num3z0"/>
          <w:rFonts w:ascii="Verdana" w:hAnsi="Verdana"/>
          <w:color w:val="4682B4"/>
          <w:sz w:val="15"/>
          <w:szCs w:val="15"/>
        </w:rPr>
        <w:t>Романина</w:t>
      </w:r>
      <w:r>
        <w:rPr>
          <w:rFonts w:ascii="Verdana" w:hAnsi="Verdana"/>
          <w:color w:val="000000"/>
          <w:sz w:val="15"/>
          <w:szCs w:val="15"/>
        </w:rPr>
        <w:t>), самостоятельности в обучении (В. 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П. И. Пидкасистый, И.Ф.Харламов),</w:t>
      </w:r>
      <w:r>
        <w:rPr>
          <w:rStyle w:val="WW8Num2z0"/>
          <w:rFonts w:ascii="Verdana" w:hAnsi="Verdana"/>
          <w:color w:val="000000"/>
          <w:sz w:val="15"/>
          <w:szCs w:val="15"/>
        </w:rPr>
        <w:t> </w:t>
      </w:r>
      <w:r>
        <w:rPr>
          <w:rStyle w:val="WW8Num3z0"/>
          <w:rFonts w:ascii="Verdana" w:hAnsi="Verdana"/>
          <w:color w:val="4682B4"/>
          <w:sz w:val="15"/>
          <w:szCs w:val="15"/>
        </w:rPr>
        <w:t>проблемного</w:t>
      </w:r>
      <w:r>
        <w:rPr>
          <w:rStyle w:val="WW8Num2z0"/>
          <w:rFonts w:ascii="Verdana" w:hAnsi="Verdana"/>
          <w:color w:val="000000"/>
          <w:sz w:val="15"/>
          <w:szCs w:val="15"/>
        </w:rPr>
        <w:t> </w:t>
      </w:r>
      <w:r>
        <w:rPr>
          <w:rFonts w:ascii="Verdana" w:hAnsi="Verdana"/>
          <w:color w:val="000000"/>
          <w:sz w:val="15"/>
          <w:szCs w:val="15"/>
        </w:rPr>
        <w:t>обучения (И. Я. Лернер, А. М. Ма-тюшкин, М. И.</w:t>
      </w:r>
      <w:r>
        <w:rPr>
          <w:rStyle w:val="WW8Num2z0"/>
          <w:rFonts w:ascii="Verdana" w:hAnsi="Verdana"/>
          <w:color w:val="000000"/>
          <w:sz w:val="15"/>
          <w:szCs w:val="15"/>
        </w:rPr>
        <w:t> </w:t>
      </w:r>
      <w:r>
        <w:rPr>
          <w:rStyle w:val="WW8Num3z0"/>
          <w:rFonts w:ascii="Verdana" w:hAnsi="Verdana"/>
          <w:color w:val="4682B4"/>
          <w:sz w:val="15"/>
          <w:szCs w:val="15"/>
        </w:rPr>
        <w:t>Махмутов</w:t>
      </w:r>
      <w:r>
        <w:rPr>
          <w:rFonts w:ascii="Verdana" w:hAnsi="Verdana"/>
          <w:color w:val="000000"/>
          <w:sz w:val="15"/>
          <w:szCs w:val="15"/>
        </w:rPr>
        <w:t>); работы по обучению, воспитанию и развитию дошкольников в различных видах деятельности (Р. С.</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xml:space="preserve">, Г. Н. Година, Л. В. </w:t>
      </w:r>
      <w:r>
        <w:rPr>
          <w:rFonts w:ascii="Verdana" w:hAnsi="Verdana"/>
          <w:color w:val="000000"/>
          <w:sz w:val="15"/>
          <w:szCs w:val="15"/>
        </w:rPr>
        <w:lastRenderedPageBreak/>
        <w:t>Куцако-ва, Н. Н.</w:t>
      </w:r>
      <w:r>
        <w:rPr>
          <w:rStyle w:val="WW8Num2z0"/>
          <w:rFonts w:ascii="Verdana" w:hAnsi="Verdana"/>
          <w:color w:val="000000"/>
          <w:sz w:val="15"/>
          <w:szCs w:val="15"/>
        </w:rPr>
        <w:t> </w:t>
      </w:r>
      <w:r>
        <w:rPr>
          <w:rStyle w:val="WW8Num3z0"/>
          <w:rFonts w:ascii="Verdana" w:hAnsi="Verdana"/>
          <w:color w:val="4682B4"/>
          <w:sz w:val="15"/>
          <w:szCs w:val="15"/>
        </w:rPr>
        <w:t>Поддъяков</w:t>
      </w:r>
      <w:r>
        <w:rPr>
          <w:rFonts w:ascii="Verdana" w:hAnsi="Verdana"/>
          <w:color w:val="000000"/>
          <w:sz w:val="15"/>
          <w:szCs w:val="15"/>
        </w:rPr>
        <w:t>, В.И. Логинова, М. В.</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концепция непрерывного образования; государственные документы об образовании.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поставленными задачами и выдвинутой гипотезой использовался комплекс методов, адекватных объекту и предмету исследования: анализ философской, психолого-педагогической,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 проблеме исследования, анализ нормативно-правовых документов по трудовому обучению детей, проведение педагогического эксперимента, моделирование, систематизация,</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анализ продуктов детской трудовой деятельности, логическая и математическая обработка экспериментальных данных.</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обусловлены методологическим подходом, применением комплекса методов, адекватных цели, задачам и логике исследования, репрезентативностью выборки; опытно-экспериментальной проверкой выводов и практических рекомендаций, сочетанием качественного и количественного анализа материалов исследования. Логика исследования включала следующие этапы:</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Общее</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проблемой исследования, изучение психолого-педагогической и методической литературы по проблеме реализации преемственности в трудовом обучении с целью выявления</w:t>
      </w:r>
      <w:r>
        <w:rPr>
          <w:rStyle w:val="WW8Num2z0"/>
          <w:rFonts w:ascii="Verdana" w:hAnsi="Verdana"/>
          <w:color w:val="000000"/>
          <w:sz w:val="15"/>
          <w:szCs w:val="15"/>
        </w:rPr>
        <w:t> </w:t>
      </w:r>
      <w:r>
        <w:rPr>
          <w:rStyle w:val="WW8Num3z0"/>
          <w:rFonts w:ascii="Verdana" w:hAnsi="Verdana"/>
          <w:color w:val="4682B4"/>
          <w:sz w:val="15"/>
          <w:szCs w:val="15"/>
        </w:rPr>
        <w:t>ориентировочной</w:t>
      </w:r>
      <w:r>
        <w:rPr>
          <w:rStyle w:val="WW8Num2z0"/>
          <w:rFonts w:ascii="Verdana" w:hAnsi="Verdana"/>
          <w:color w:val="000000"/>
          <w:sz w:val="15"/>
          <w:szCs w:val="15"/>
        </w:rPr>
        <w:t> </w:t>
      </w:r>
      <w:r>
        <w:rPr>
          <w:rFonts w:ascii="Verdana" w:hAnsi="Verdana"/>
          <w:color w:val="000000"/>
          <w:sz w:val="15"/>
          <w:szCs w:val="15"/>
        </w:rPr>
        <w:t>основы исследования.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Обоснование цели, задач и формулирование гипотезы исследования.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Выявление педагогических условий реализации преемственности в трудовом обучении в образовательном комплексе "детский сад — школа".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Организация проведения педагогического эксперимента.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Количественный и качественный анализ результатов экспериментальной работы.</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На основе</w:t>
      </w:r>
      <w:r>
        <w:rPr>
          <w:rStyle w:val="WW8Num2z0"/>
          <w:rFonts w:ascii="Verdana" w:hAnsi="Verdana"/>
          <w:color w:val="000000"/>
          <w:sz w:val="15"/>
          <w:szCs w:val="15"/>
        </w:rPr>
        <w:t> </w:t>
      </w:r>
      <w:r>
        <w:rPr>
          <w:rStyle w:val="WW8Num3z0"/>
          <w:rFonts w:ascii="Verdana" w:hAnsi="Verdana"/>
          <w:color w:val="4682B4"/>
          <w:sz w:val="15"/>
          <w:szCs w:val="15"/>
        </w:rPr>
        <w:t>общедидактических</w:t>
      </w:r>
      <w:r>
        <w:rPr>
          <w:rStyle w:val="WW8Num2z0"/>
          <w:rFonts w:ascii="Verdana" w:hAnsi="Verdana"/>
          <w:color w:val="000000"/>
          <w:sz w:val="15"/>
          <w:szCs w:val="15"/>
        </w:rPr>
        <w:t> </w:t>
      </w:r>
      <w:r>
        <w:rPr>
          <w:rFonts w:ascii="Verdana" w:hAnsi="Verdana"/>
          <w:color w:val="000000"/>
          <w:sz w:val="15"/>
          <w:szCs w:val="15"/>
        </w:rPr>
        <w:t>принципов определены принципы трудового обучения, обеспечивающие преемственность в условиях педагогического комплекса "детский сад — школа":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общие (целостность, непрерывность,</w:t>
      </w:r>
      <w:r>
        <w:rPr>
          <w:rStyle w:val="WW8Num2z0"/>
          <w:rFonts w:ascii="Verdana" w:hAnsi="Verdana"/>
          <w:color w:val="000000"/>
          <w:sz w:val="15"/>
          <w:szCs w:val="15"/>
        </w:rPr>
        <w:t> </w:t>
      </w:r>
      <w:r>
        <w:rPr>
          <w:rStyle w:val="WW8Num3z0"/>
          <w:rFonts w:ascii="Verdana" w:hAnsi="Verdana"/>
          <w:color w:val="4682B4"/>
          <w:sz w:val="15"/>
          <w:szCs w:val="15"/>
        </w:rPr>
        <w:t>междисциплинарность</w:t>
      </w:r>
      <w:r>
        <w:rPr>
          <w:rFonts w:ascii="Verdana" w:hAnsi="Verdana"/>
          <w:color w:val="000000"/>
          <w:sz w:val="15"/>
          <w:szCs w:val="15"/>
        </w:rPr>
        <w:t>, демократизация, гуманизация, направленность, ретроспективность);</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частные (связь теории с практикой,</w:t>
      </w:r>
      <w:r>
        <w:rPr>
          <w:rStyle w:val="WW8Num2z0"/>
          <w:rFonts w:ascii="Verdana" w:hAnsi="Verdana"/>
          <w:color w:val="000000"/>
          <w:sz w:val="15"/>
          <w:szCs w:val="15"/>
        </w:rPr>
        <w:t> </w:t>
      </w:r>
      <w:r>
        <w:rPr>
          <w:rStyle w:val="WW8Num3z0"/>
          <w:rFonts w:ascii="Verdana" w:hAnsi="Verdana"/>
          <w:color w:val="4682B4"/>
          <w:sz w:val="15"/>
          <w:szCs w:val="15"/>
        </w:rPr>
        <w:t>научность</w:t>
      </w:r>
      <w:r>
        <w:rPr>
          <w:rFonts w:ascii="Verdana" w:hAnsi="Verdana"/>
          <w:color w:val="000000"/>
          <w:sz w:val="15"/>
          <w:szCs w:val="15"/>
        </w:rPr>
        <w:t>, систематичность и последовательность, доступность и</w:t>
      </w:r>
      <w:r>
        <w:rPr>
          <w:rStyle w:val="WW8Num2z0"/>
          <w:rFonts w:ascii="Verdana" w:hAnsi="Verdana"/>
          <w:color w:val="000000"/>
          <w:sz w:val="15"/>
          <w:szCs w:val="15"/>
        </w:rPr>
        <w:t> </w:t>
      </w:r>
      <w:r>
        <w:rPr>
          <w:rStyle w:val="WW8Num3z0"/>
          <w:rFonts w:ascii="Verdana" w:hAnsi="Verdana"/>
          <w:color w:val="4682B4"/>
          <w:sz w:val="15"/>
          <w:szCs w:val="15"/>
        </w:rPr>
        <w:t>посильность</w:t>
      </w:r>
      <w:r>
        <w:rPr>
          <w:rFonts w:ascii="Verdana" w:hAnsi="Verdana"/>
          <w:color w:val="000000"/>
          <w:sz w:val="15"/>
          <w:szCs w:val="15"/>
        </w:rPr>
        <w:t>, сознательность и активность, наглядность);</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специальные (</w:t>
      </w:r>
      <w:r>
        <w:rPr>
          <w:rStyle w:val="WW8Num3z0"/>
          <w:rFonts w:ascii="Verdana" w:hAnsi="Verdana"/>
          <w:color w:val="4682B4"/>
          <w:sz w:val="15"/>
          <w:szCs w:val="15"/>
        </w:rPr>
        <w:t>вариативность</w:t>
      </w:r>
      <w:r>
        <w:rPr>
          <w:rFonts w:ascii="Verdana" w:hAnsi="Verdana"/>
          <w:color w:val="000000"/>
          <w:sz w:val="15"/>
          <w:szCs w:val="15"/>
        </w:rPr>
        <w:t>, интенсификация, алгоритмизация).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Установлено соответствие комплекса педагогических и организационно-методических условий требованиям гибкости внутренней структуры, связей и отношений всех составляющих образовательного процесса.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 механизм реализации преемственности между ступенями обучения, включающий</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Style w:val="WW8Num2z0"/>
          <w:rFonts w:ascii="Verdana" w:hAnsi="Verdana"/>
          <w:color w:val="000000"/>
          <w:sz w:val="15"/>
          <w:szCs w:val="15"/>
        </w:rPr>
        <w:t> </w:t>
      </w:r>
      <w:r>
        <w:rPr>
          <w:rFonts w:ascii="Verdana" w:hAnsi="Verdana"/>
          <w:color w:val="000000"/>
          <w:sz w:val="15"/>
          <w:szCs w:val="15"/>
        </w:rPr>
        <w:t>и процессуальный компоненты. Приоритетным в данном исследовании является процессуальный компонент, который основан на вариативных технологиях обучения и диагностических методиках определения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элементов трудовой деятельности учащихся.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Выявлены взаимозависимые между собой показатели свойств и качеств личности ребенка, участвующие в моделировании процесса становления и формирования их в трудовом обучении.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Уточнено понятие "преемственность между детским садом и начальной школой в трудовом обучении", выделены виды преемственности: между ступенями и этапами обучения, между предметами, внутри предметов, между темами, внутри тем;</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Fonts w:ascii="Verdana" w:hAnsi="Verdana"/>
          <w:color w:val="000000"/>
          <w:sz w:val="15"/>
          <w:szCs w:val="15"/>
        </w:rPr>
        <w:t>, процессуальная, технологическая.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Выявлена сущность преемственности между детским садом и начальной школой на методологическом, педагогическом,</w:t>
      </w:r>
      <w:r>
        <w:rPr>
          <w:rStyle w:val="WW8Num2z0"/>
          <w:rFonts w:ascii="Verdana" w:hAnsi="Verdana"/>
          <w:color w:val="000000"/>
          <w:sz w:val="15"/>
          <w:szCs w:val="15"/>
        </w:rPr>
        <w:t> </w:t>
      </w:r>
      <w:r>
        <w:rPr>
          <w:rStyle w:val="WW8Num3z0"/>
          <w:rFonts w:ascii="Verdana" w:hAnsi="Verdana"/>
          <w:color w:val="4682B4"/>
          <w:sz w:val="15"/>
          <w:szCs w:val="15"/>
        </w:rPr>
        <w:t>дидактическом</w:t>
      </w:r>
      <w:r>
        <w:rPr>
          <w:rFonts w:ascii="Verdana" w:hAnsi="Verdana"/>
          <w:color w:val="000000"/>
          <w:sz w:val="15"/>
          <w:szCs w:val="15"/>
        </w:rPr>
        <w:t>, методическом и нейрофизиологическом уровнях.</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содержании учебного материала выделены элементарные</w:t>
      </w:r>
      <w:r>
        <w:rPr>
          <w:rStyle w:val="WW8Num2z0"/>
          <w:rFonts w:ascii="Verdana" w:hAnsi="Verdana"/>
          <w:color w:val="000000"/>
          <w:sz w:val="15"/>
          <w:szCs w:val="15"/>
        </w:rPr>
        <w:t> </w:t>
      </w:r>
      <w:r>
        <w:rPr>
          <w:rStyle w:val="WW8Num3z0"/>
          <w:rFonts w:ascii="Verdana" w:hAnsi="Verdana"/>
          <w:color w:val="4682B4"/>
          <w:sz w:val="15"/>
          <w:szCs w:val="15"/>
        </w:rPr>
        <w:t>политехнические</w:t>
      </w:r>
      <w:r>
        <w:rPr>
          <w:rStyle w:val="WW8Num2z0"/>
          <w:rFonts w:ascii="Verdana" w:hAnsi="Verdana"/>
          <w:color w:val="000000"/>
          <w:sz w:val="15"/>
          <w:szCs w:val="15"/>
        </w:rPr>
        <w:t> </w:t>
      </w:r>
      <w:r>
        <w:rPr>
          <w:rFonts w:ascii="Verdana" w:hAnsi="Verdana"/>
          <w:color w:val="000000"/>
          <w:sz w:val="15"/>
          <w:szCs w:val="15"/>
        </w:rPr>
        <w:t>представления, понятия, знания, составляющие основу для развития детей в процессе трудового обучения в условиях образовательного комплекса.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Создана образовательная программа по трудовому обучению "Маленькие мастера" для учебного комплекса "детский сад — школа". Отобран и усовершенствован учебный материал по труду для детей в возрасте 5—10 лет. Введены новые обрабатываемые материалы, новые технологии по обработке материалов с целью разнообразить трудовые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и упражнения, направленные на развитие детей и организацию их творческой деятельности. В программе исключено дублирование тем и объектов труда, с этой целью разработаны новые, реконструированы и модернизированы старые объекты труда. Введены новые педагогические технологии, направленные на общее развитие детей.</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четыре этапа.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теоретико-поисковый (1986—1988). На основе анализа литературы были выявлены противоречия, обусловившие выбор темы, поставлена цель, определены объект, прёдмет исследования, сформулированы рабочая гипотеза и задачи исследования. Проведен</w:t>
      </w:r>
      <w:r>
        <w:rPr>
          <w:rStyle w:val="WW8Num2z0"/>
          <w:rFonts w:ascii="Verdana" w:hAnsi="Verdana"/>
          <w:color w:val="000000"/>
          <w:sz w:val="15"/>
          <w:szCs w:val="15"/>
        </w:rPr>
        <w:t> </w:t>
      </w:r>
      <w:r>
        <w:rPr>
          <w:rStyle w:val="WW8Num3z0"/>
          <w:rFonts w:ascii="Verdana" w:hAnsi="Verdana"/>
          <w:color w:val="4682B4"/>
          <w:sz w:val="15"/>
          <w:szCs w:val="15"/>
        </w:rPr>
        <w:t>поисковый</w:t>
      </w:r>
      <w:r>
        <w:rPr>
          <w:rStyle w:val="WW8Num2z0"/>
          <w:rFonts w:ascii="Verdana" w:hAnsi="Verdana"/>
          <w:color w:val="000000"/>
          <w:sz w:val="15"/>
          <w:szCs w:val="15"/>
        </w:rPr>
        <w:t> </w:t>
      </w:r>
      <w:r>
        <w:rPr>
          <w:rFonts w:ascii="Verdana" w:hAnsi="Verdana"/>
          <w:color w:val="000000"/>
          <w:sz w:val="15"/>
          <w:szCs w:val="15"/>
        </w:rPr>
        <w:t>эксперимент с учащимися 6-летнего возраста.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теоретико-методический (1988—1990). Осуществлена работа по составлению учебной программы; разработаны содержание и методика проведения</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и обучающего экспериментов.</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 экспериментальный (1990—1996). Проведены</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и формирующий эксперименты; апробирована программа, скорректировано ее содержание.</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Четвертый этап — аналитический (1996—1998). Обобщены и систематизированы результаты исследований; выполнена математическая обработка полученных данных.</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осуществлялась в ходе проведения экспериментальной работы в педагогическом комплексе</w:t>
      </w:r>
      <w:r>
        <w:rPr>
          <w:rStyle w:val="WW8Num2z0"/>
          <w:rFonts w:ascii="Verdana" w:hAnsi="Verdana"/>
          <w:color w:val="000000"/>
          <w:sz w:val="15"/>
          <w:szCs w:val="15"/>
        </w:rPr>
        <w:t> </w:t>
      </w:r>
      <w:r>
        <w:rPr>
          <w:rStyle w:val="WW8Num3z0"/>
          <w:rFonts w:ascii="Verdana" w:hAnsi="Verdana"/>
          <w:color w:val="4682B4"/>
          <w:sz w:val="15"/>
          <w:szCs w:val="15"/>
        </w:rPr>
        <w:t>МОУ</w:t>
      </w:r>
      <w:r>
        <w:rPr>
          <w:rStyle w:val="WW8Num2z0"/>
          <w:rFonts w:ascii="Verdana" w:hAnsi="Verdana"/>
          <w:color w:val="000000"/>
          <w:sz w:val="15"/>
          <w:szCs w:val="15"/>
        </w:rPr>
        <w:t> </w:t>
      </w:r>
      <w:r>
        <w:rPr>
          <w:rFonts w:ascii="Verdana" w:hAnsi="Verdana"/>
          <w:color w:val="000000"/>
          <w:sz w:val="15"/>
          <w:szCs w:val="15"/>
        </w:rPr>
        <w:t>№ 47 и ДОУ 550, а также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113, 363, 452, в начальных классах школ № 43, 67 г. Екатеринбурга. Теоретические позиции и результаты исследований обсуждались на региональном совещании работников системы образования Уральского региона (1996), на российской конференции работников системы образования "Образование в период детства" (1997), на научно-практической конференции "Образование в период детства как пространство образовательного лидерства"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1999),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кафедры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на методологическом семинаре Департамента</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детства Уральского государственного педагогического университета.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Отдельные аспекты проблемы и результаты исследования докладывались на заседаниях</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объединения учителей труда Кировского района г. Екатеринбурга; на семинарах учителей начальных классов 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старших и подготовительных групп ДОУ г. Екатеринбурга, Каменска-Уральского, Полевского.</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осуществлялась также в ходе педагогической практики студентов Департамента педагогики и психологии детства.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На защиту выносятся: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Преемственность трудового обучения детей в учебном комплексе "детский сад — школа" обеспечивается педагогическими условиями, основанными на общих, частных и специальных дидактических принципах, с учетом целей и задач дошкольного образования.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Комплекс педагогических и организационно-методических условий реализации преемственности, соответствующий требованиям гибкости внутренней структуры, связей и отношений всех составляющих образовательного процесса.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Реализация</w:t>
      </w:r>
      <w:r>
        <w:rPr>
          <w:rStyle w:val="WW8Num2z0"/>
          <w:rFonts w:ascii="Verdana" w:hAnsi="Verdana"/>
          <w:color w:val="000000"/>
          <w:sz w:val="15"/>
          <w:szCs w:val="15"/>
        </w:rPr>
        <w:t> </w:t>
      </w:r>
      <w:r>
        <w:rPr>
          <w:rStyle w:val="WW8Num3z0"/>
          <w:rFonts w:ascii="Verdana" w:hAnsi="Verdana"/>
          <w:color w:val="4682B4"/>
          <w:sz w:val="15"/>
          <w:szCs w:val="15"/>
        </w:rPr>
        <w:t>преемственных</w:t>
      </w:r>
      <w:r>
        <w:rPr>
          <w:rStyle w:val="WW8Num2z0"/>
          <w:rFonts w:ascii="Verdana" w:hAnsi="Verdana"/>
          <w:color w:val="000000"/>
          <w:sz w:val="15"/>
          <w:szCs w:val="15"/>
        </w:rPr>
        <w:t> </w:t>
      </w:r>
      <w:r>
        <w:rPr>
          <w:rFonts w:ascii="Verdana" w:hAnsi="Verdana"/>
          <w:color w:val="000000"/>
          <w:sz w:val="15"/>
          <w:szCs w:val="15"/>
        </w:rPr>
        <w:t>связей между ступенями обучения, осуществляющаяся в единстве двух сторон обучения —</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и процессуальной при приоритете последней, построенной на вариативных технологиях обучения и диагностических методиках определения уровня сформированности элементов трудовой деятельности.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Взаимодействие показателей свойств и качеств личности ребенка, моделирующих процесс становления и формирования их в трудовом обучении.</w:t>
      </w:r>
    </w:p>
    <w:p w:rsidR="004D2194" w:rsidRDefault="004D2194" w:rsidP="004D2194">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Сенина, Эльвина Эдмундовна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к третьей главе.</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Механизм реализации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заключается в использовании в учебном порцессе наряду с педагогическими вариатиных технических технологий. Применение новых материлов и способов обработки их позволяет по-новому строить весь процесс трудового обучения в условиях образовательного комплекса.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Мониторинг уровня сформированное™ элементов трудовой деятельности должен проводится как</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система, в течение длительного времени. Это ознанчает, что в основе мониторинга должна лежать разработка системы педагогических условий и технологий, которые контролируются применением диагностических операций и системы коррекции уровня трудового обучения.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Статистические методы анализа результатов диагностики подтвердили выдвинутую нами гипотезу. В результате корреляционного анализа установлены взаимосвязи элементов трудовой деятельности, свойств и ачеств личности, которые влияют на становление и развитие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разработка проблемы преемственности трудового обучения в условиях образовательного комплекса "</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 школа", а также экспериментальная работа по выявлению педагогических условий и механизма осуществления преемственности позволила сделать выводы.</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итоге теоретического анализа философской,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уточнена сущность понятия "</w:t>
      </w:r>
      <w:r>
        <w:rPr>
          <w:rStyle w:val="WW8Num3z0"/>
          <w:rFonts w:ascii="Verdana" w:hAnsi="Verdana"/>
          <w:color w:val="4682B4"/>
          <w:sz w:val="15"/>
          <w:szCs w:val="15"/>
        </w:rPr>
        <w:t>преемственность</w:t>
      </w:r>
      <w:r>
        <w:rPr>
          <w:rFonts w:ascii="Verdana" w:hAnsi="Verdana"/>
          <w:color w:val="000000"/>
          <w:sz w:val="15"/>
          <w:szCs w:val="15"/>
        </w:rPr>
        <w:t>". Различные подходы к этой проблеме позволили рассмотреть преемственность во взаимосвязи нескольких аспектов:</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•методологического — как философскую категорию, отражающую связь между различными ступенями или этапами развития в природе, обществе и познании, между ступенями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и начальной школе;</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•нейрофизиологического — как связь между</w:t>
      </w:r>
      <w:r>
        <w:rPr>
          <w:rStyle w:val="WW8Num2z0"/>
          <w:rFonts w:ascii="Verdana" w:hAnsi="Verdana"/>
          <w:color w:val="000000"/>
          <w:sz w:val="15"/>
          <w:szCs w:val="15"/>
        </w:rPr>
        <w:t> </w:t>
      </w:r>
      <w:r>
        <w:rPr>
          <w:rStyle w:val="WW8Num3z0"/>
          <w:rFonts w:ascii="Verdana" w:hAnsi="Verdana"/>
          <w:color w:val="4682B4"/>
          <w:sz w:val="15"/>
          <w:szCs w:val="15"/>
        </w:rPr>
        <w:t>мыслительными</w:t>
      </w:r>
      <w:r>
        <w:rPr>
          <w:rStyle w:val="WW8Num2z0"/>
          <w:rFonts w:ascii="Verdana" w:hAnsi="Verdana"/>
          <w:color w:val="000000"/>
          <w:sz w:val="15"/>
          <w:szCs w:val="15"/>
        </w:rPr>
        <w:t> </w:t>
      </w:r>
      <w:r>
        <w:rPr>
          <w:rFonts w:ascii="Verdana" w:hAnsi="Verdana"/>
          <w:color w:val="000000"/>
          <w:sz w:val="15"/>
          <w:szCs w:val="15"/>
        </w:rPr>
        <w:t>процессами и новообразованиями, опирающуюся на учение И. П. Павлова о динамическом стереотипе и второй сигнальной системе, развитии</w:t>
      </w:r>
      <w:r>
        <w:rPr>
          <w:rStyle w:val="WW8Num2z0"/>
          <w:rFonts w:ascii="Verdana" w:hAnsi="Verdana"/>
          <w:color w:val="000000"/>
          <w:sz w:val="15"/>
          <w:szCs w:val="15"/>
        </w:rPr>
        <w:t> </w:t>
      </w:r>
      <w:r>
        <w:rPr>
          <w:rStyle w:val="WW8Num3z0"/>
          <w:rFonts w:ascii="Verdana" w:hAnsi="Verdana"/>
          <w:color w:val="4682B4"/>
          <w:sz w:val="15"/>
          <w:szCs w:val="15"/>
        </w:rPr>
        <w:t>сенсомоторики</w:t>
      </w:r>
      <w:r>
        <w:rPr>
          <w:rStyle w:val="WW8Num2z0"/>
          <w:rFonts w:ascii="Verdana" w:hAnsi="Verdana"/>
          <w:color w:val="000000"/>
          <w:sz w:val="15"/>
          <w:szCs w:val="15"/>
        </w:rPr>
        <w:t> </w:t>
      </w:r>
      <w:r>
        <w:rPr>
          <w:rFonts w:ascii="Verdana" w:hAnsi="Verdana"/>
          <w:color w:val="000000"/>
          <w:sz w:val="15"/>
          <w:szCs w:val="15"/>
        </w:rPr>
        <w:t>ребенка;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•педагогического — как один из педагогических принципов и составную часть принципа</w:t>
      </w:r>
      <w:r>
        <w:rPr>
          <w:rStyle w:val="WW8Num2z0"/>
          <w:rFonts w:ascii="Verdana" w:hAnsi="Verdana"/>
          <w:color w:val="000000"/>
          <w:sz w:val="15"/>
          <w:szCs w:val="15"/>
        </w:rPr>
        <w:t> </w:t>
      </w:r>
      <w:r>
        <w:rPr>
          <w:rStyle w:val="WW8Num3z0"/>
          <w:rFonts w:ascii="Verdana" w:hAnsi="Verdana"/>
          <w:color w:val="4682B4"/>
          <w:sz w:val="15"/>
          <w:szCs w:val="15"/>
        </w:rPr>
        <w:t>систематичности</w:t>
      </w:r>
      <w:r>
        <w:rPr>
          <w:rStyle w:val="WW8Num2z0"/>
          <w:rFonts w:ascii="Verdana" w:hAnsi="Verdana"/>
          <w:color w:val="000000"/>
          <w:sz w:val="15"/>
          <w:szCs w:val="15"/>
        </w:rPr>
        <w:t> </w:t>
      </w:r>
      <w:r>
        <w:rPr>
          <w:rFonts w:ascii="Verdana" w:hAnsi="Verdana"/>
          <w:color w:val="000000"/>
          <w:sz w:val="15"/>
          <w:szCs w:val="15"/>
        </w:rPr>
        <w:t>и последовательности в обучении;</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дидактического</w:t>
      </w:r>
      <w:r>
        <w:rPr>
          <w:rStyle w:val="WW8Num2z0"/>
          <w:rFonts w:ascii="Verdana" w:hAnsi="Verdana"/>
          <w:color w:val="000000"/>
          <w:sz w:val="15"/>
          <w:szCs w:val="15"/>
        </w:rPr>
        <w:t> </w:t>
      </w:r>
      <w:r>
        <w:rPr>
          <w:rFonts w:ascii="Verdana" w:hAnsi="Verdana"/>
          <w:color w:val="000000"/>
          <w:sz w:val="15"/>
          <w:szCs w:val="15"/>
        </w:rPr>
        <w:t>— как связь между ступенями и элементами содержания обучения, осуществляемую в процессе образования;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 как связь между различными педагогическими технологиями, осуществляемую в процессе трудового обучения на основе их модернизации и усовершенствования.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Разработаны педагогические условия реализации преемственности трудового обучения, основанные на общих, частных и специальных</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принципах с учетом целей и задач</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начального образования.</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Выявлен комплекс частных педагогических (объективных и субъективных) и организационно-методических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и процессуальных) условий реализации преемственности, который соответствует требованиям гибкости внутренней структуры, связей и отношений всех составляющих образовательного процесса.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 механизм реализации преемственности между ступенями обучения, основанный на взаимосвязи</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и процессуального компонентов. В качестве приоритетного выделен процессуальный компонент, включающий</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технологии обучения, диагностику и мониторинг определения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трудовой деятельности учащихся. Суть</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технологий обучения заключается в использовании</w:t>
      </w:r>
      <w:r>
        <w:rPr>
          <w:rStyle w:val="WW8Num2z0"/>
          <w:rFonts w:ascii="Verdana" w:hAnsi="Verdana"/>
          <w:color w:val="000000"/>
          <w:sz w:val="15"/>
          <w:szCs w:val="15"/>
        </w:rPr>
        <w:t> </w:t>
      </w:r>
      <w:r>
        <w:rPr>
          <w:rStyle w:val="WW8Num3z0"/>
          <w:rFonts w:ascii="Verdana" w:hAnsi="Verdana"/>
          <w:color w:val="4682B4"/>
          <w:sz w:val="15"/>
          <w:szCs w:val="15"/>
        </w:rPr>
        <w:t>нестандартных</w:t>
      </w:r>
      <w:r>
        <w:rPr>
          <w:rStyle w:val="WW8Num2z0"/>
          <w:rFonts w:ascii="Verdana" w:hAnsi="Verdana"/>
          <w:color w:val="000000"/>
          <w:sz w:val="15"/>
          <w:szCs w:val="15"/>
        </w:rPr>
        <w:t> </w:t>
      </w:r>
      <w:r>
        <w:rPr>
          <w:rFonts w:ascii="Verdana" w:hAnsi="Verdana"/>
          <w:color w:val="000000"/>
          <w:sz w:val="15"/>
          <w:szCs w:val="15"/>
        </w:rPr>
        <w:t>форм и методов организации педагогического процесса, в формировании развивающей микросреды в парадигме творчества.</w:t>
      </w:r>
    </w:p>
    <w:p w:rsidR="004D2194" w:rsidRDefault="004D2194" w:rsidP="004D219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результате экспериментального исследования выявлены взаимосвязанные показатели свойств и качеств личности, такие, как</w:t>
      </w:r>
      <w:r>
        <w:rPr>
          <w:rStyle w:val="WW8Num2z0"/>
          <w:rFonts w:ascii="Verdana" w:hAnsi="Verdana"/>
          <w:color w:val="000000"/>
          <w:sz w:val="15"/>
          <w:szCs w:val="15"/>
        </w:rPr>
        <w:t> </w:t>
      </w:r>
      <w:r>
        <w:rPr>
          <w:rStyle w:val="WW8Num3z0"/>
          <w:rFonts w:ascii="Verdana" w:hAnsi="Verdana"/>
          <w:color w:val="4682B4"/>
          <w:sz w:val="15"/>
          <w:szCs w:val="15"/>
        </w:rPr>
        <w:t>трудолюбие</w:t>
      </w:r>
      <w:r>
        <w:rPr>
          <w:rFonts w:ascii="Verdana" w:hAnsi="Verdana"/>
          <w:color w:val="000000"/>
          <w:sz w:val="15"/>
          <w:szCs w:val="15"/>
        </w:rPr>
        <w:t>, положительное отношение к труду, умение планировать свою деятельность, моделирующие процесс становления и формирования их в трудовом обучении.</w:t>
      </w:r>
    </w:p>
    <w:p w:rsidR="004D2194" w:rsidRDefault="004D2194" w:rsidP="004D2194">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Сенина, Эльвина Эдмундовна, 1999 год</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Аверичев</w:t>
      </w:r>
      <w:r>
        <w:rPr>
          <w:rStyle w:val="WW8Num2z0"/>
          <w:rFonts w:ascii="Verdana" w:hAnsi="Verdana"/>
          <w:color w:val="000000"/>
          <w:sz w:val="15"/>
          <w:szCs w:val="15"/>
        </w:rPr>
        <w:t> </w:t>
      </w:r>
      <w:r>
        <w:rPr>
          <w:rFonts w:ascii="Verdana" w:hAnsi="Verdana"/>
          <w:color w:val="000000"/>
          <w:sz w:val="15"/>
          <w:szCs w:val="15"/>
        </w:rPr>
        <w:t>Ю.П. Поляков В.А. Применение</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принщ1П0в в трудовом и профессиональном обучении // Школа и производство. 1994. №3. с. 6-12.</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в 2-х т. / Под ред. А.А.Бодалева, Б.Ф.</w:t>
      </w:r>
      <w:r>
        <w:rPr>
          <w:rStyle w:val="WW8Num2z0"/>
          <w:rFonts w:ascii="Verdana" w:hAnsi="Verdana"/>
          <w:color w:val="000000"/>
          <w:sz w:val="15"/>
          <w:szCs w:val="15"/>
        </w:rPr>
        <w:t> </w:t>
      </w:r>
      <w:r>
        <w:rPr>
          <w:rStyle w:val="WW8Num3z0"/>
          <w:rFonts w:ascii="Verdana" w:hAnsi="Verdana"/>
          <w:color w:val="4682B4"/>
          <w:sz w:val="15"/>
          <w:szCs w:val="15"/>
        </w:rPr>
        <w:t>Ломова</w:t>
      </w:r>
      <w:r>
        <w:rPr>
          <w:rFonts w:ascii="Verdana" w:hAnsi="Verdana"/>
          <w:color w:val="000000"/>
          <w:sz w:val="15"/>
          <w:szCs w:val="15"/>
        </w:rPr>
        <w:t>. М.: Педагогика, 1980, т.1. 228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Сенсорно-перцептивные характеристики развития человека //Вопросы психологии. 1968 № 1</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преемственности в обучении // Советсткая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1953. №2.С.23-25</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Эвристическое программирование учебно-</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Метод. Пособие. М.: Высшая школа, 1981. 240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Философские аспекты теории функциональной системы. М.; Наука, 1980. 197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Андрианов</w:t>
      </w:r>
      <w:r>
        <w:rPr>
          <w:rStyle w:val="WW8Num2z0"/>
          <w:rFonts w:ascii="Verdana" w:hAnsi="Verdana"/>
          <w:color w:val="000000"/>
          <w:sz w:val="15"/>
          <w:szCs w:val="15"/>
        </w:rPr>
        <w:t> </w:t>
      </w:r>
      <w:r>
        <w:rPr>
          <w:rFonts w:ascii="Verdana" w:hAnsi="Verdana"/>
          <w:color w:val="000000"/>
          <w:sz w:val="15"/>
          <w:szCs w:val="15"/>
        </w:rPr>
        <w:t>П.Н. Развитие технического творчества в трудовом обучении учащихся</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Style w:val="WW8Num2z0"/>
          <w:rFonts w:ascii="Verdana" w:hAnsi="Verdana"/>
          <w:color w:val="000000"/>
          <w:sz w:val="15"/>
          <w:szCs w:val="15"/>
        </w:rPr>
        <w:t> </w:t>
      </w:r>
      <w:r>
        <w:rPr>
          <w:rFonts w:ascii="Verdana" w:hAnsi="Verdana"/>
          <w:color w:val="000000"/>
          <w:sz w:val="15"/>
          <w:szCs w:val="15"/>
        </w:rPr>
        <w:t>наук. М.: 1985. 17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Антропова</w:t>
      </w:r>
      <w:r>
        <w:rPr>
          <w:rStyle w:val="WW8Num2z0"/>
          <w:rFonts w:ascii="Verdana" w:hAnsi="Verdana"/>
          <w:color w:val="000000"/>
          <w:sz w:val="15"/>
          <w:szCs w:val="15"/>
        </w:rPr>
        <w:t> </w:t>
      </w:r>
      <w:r>
        <w:rPr>
          <w:rFonts w:ascii="Verdana" w:hAnsi="Verdana"/>
          <w:color w:val="000000"/>
          <w:sz w:val="15"/>
          <w:szCs w:val="15"/>
        </w:rPr>
        <w:t>М.В. и др. Адаптация организма учащихся у учебной и физической нагрузке. М.: Педагогика. 1982. 240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Политехническое образование школьников. М.: Педагогика, 1986, 176с.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Бабкин Н.И. Васильев Ю.К. Связь трудового обучения с основами наук. М.: Просвещение, 1983. 128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Атутов П.Р,</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Н.Д. Современные проблемы технического образования учащихся // Советская педагогика. 1981. № 3. 11 -18.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Поляков В,А, Роль трудового обучения в</w:t>
      </w:r>
      <w:r>
        <w:rPr>
          <w:rStyle w:val="WW8Num2z0"/>
          <w:rFonts w:ascii="Verdana" w:hAnsi="Verdana"/>
          <w:color w:val="000000"/>
          <w:sz w:val="15"/>
          <w:szCs w:val="15"/>
        </w:rPr>
        <w:t> </w:t>
      </w:r>
      <w:r>
        <w:rPr>
          <w:rStyle w:val="WW8Num3z0"/>
          <w:rFonts w:ascii="Verdana" w:hAnsi="Verdana"/>
          <w:color w:val="4682B4"/>
          <w:sz w:val="15"/>
          <w:szCs w:val="15"/>
        </w:rPr>
        <w:t>политехническом</w:t>
      </w:r>
      <w:r>
        <w:rPr>
          <w:rStyle w:val="WW8Num2z0"/>
          <w:rFonts w:ascii="Verdana" w:hAnsi="Verdana"/>
          <w:color w:val="000000"/>
          <w:sz w:val="15"/>
          <w:szCs w:val="15"/>
        </w:rPr>
        <w:t> </w:t>
      </w:r>
      <w:r>
        <w:rPr>
          <w:rFonts w:ascii="Verdana" w:hAnsi="Verdana"/>
          <w:color w:val="000000"/>
          <w:sz w:val="15"/>
          <w:szCs w:val="15"/>
        </w:rPr>
        <w:t>образовании школьников. М.: Просвещение, 1985. 128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процесса об)^ения:</w:t>
      </w:r>
      <w:r>
        <w:rPr>
          <w:rStyle w:val="WW8Num2z0"/>
          <w:rFonts w:ascii="Verdana" w:hAnsi="Verdana"/>
          <w:color w:val="000000"/>
          <w:sz w:val="15"/>
          <w:szCs w:val="15"/>
        </w:rPr>
        <w:t> </w:t>
      </w:r>
      <w:r>
        <w:rPr>
          <w:rStyle w:val="WW8Num3z0"/>
          <w:rFonts w:ascii="Verdana" w:hAnsi="Verdana"/>
          <w:color w:val="4682B4"/>
          <w:sz w:val="15"/>
          <w:szCs w:val="15"/>
        </w:rPr>
        <w:t>Общедидактический</w:t>
      </w:r>
      <w:r>
        <w:rPr>
          <w:rStyle w:val="WW8Num2z0"/>
          <w:rFonts w:ascii="Verdana" w:hAnsi="Verdana"/>
          <w:color w:val="000000"/>
          <w:sz w:val="15"/>
          <w:szCs w:val="15"/>
        </w:rPr>
        <w:t> </w:t>
      </w:r>
      <w:r>
        <w:rPr>
          <w:rFonts w:ascii="Verdana" w:hAnsi="Verdana"/>
          <w:color w:val="000000"/>
          <w:sz w:val="15"/>
          <w:szCs w:val="15"/>
        </w:rPr>
        <w:t>аспект. М.: Педагогика, 1977. 254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учебно-воспитательного процесса. М.: просвещение, 1982. 192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Баллер</w:t>
      </w:r>
      <w:r>
        <w:rPr>
          <w:rStyle w:val="WW8Num2z0"/>
          <w:rFonts w:ascii="Verdana" w:hAnsi="Verdana"/>
          <w:color w:val="000000"/>
          <w:sz w:val="15"/>
          <w:szCs w:val="15"/>
        </w:rPr>
        <w:t> </w:t>
      </w:r>
      <w:r>
        <w:rPr>
          <w:rFonts w:ascii="Verdana" w:hAnsi="Verdana"/>
          <w:color w:val="000000"/>
          <w:sz w:val="15"/>
          <w:szCs w:val="15"/>
        </w:rPr>
        <w:t>Э.А. Преемственность в развитии культуры. М.: 1969. 60</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Педагогика. Учебник для учащихся индустриапьно- педагогических техникумов и учебное пособие для студентов инженерно-педагогических специальностей. Екатеринбург. Деловая книга. 1996.344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Л.А. Философия воспитания как основа педагогической деятельности /Урал.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 науч. ред. И.Я.Лойфман. Екатеринбург. 1993. 125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Опыт разработки и использования критерия качества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знаний//Советская педагогика. 1968. №4. 36-44.</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Беспатько В.П. Основы теории педагогических систем. Воронеж, 1977.</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педагогических технологий. М.: Педагогика, 1989. 45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Бещенков</w:t>
      </w:r>
      <w:r>
        <w:rPr>
          <w:rStyle w:val="WW8Num2z0"/>
          <w:rFonts w:ascii="Verdana" w:hAnsi="Verdana"/>
          <w:color w:val="000000"/>
          <w:sz w:val="15"/>
          <w:szCs w:val="15"/>
        </w:rPr>
        <w:t> </w:t>
      </w:r>
      <w:r>
        <w:rPr>
          <w:rFonts w:ascii="Verdana" w:hAnsi="Verdana"/>
          <w:color w:val="000000"/>
          <w:sz w:val="15"/>
          <w:szCs w:val="15"/>
        </w:rPr>
        <w:t>А.К. Дидактические основы трудового обз^ения учащихся 1-4 классов (технический труд). Автореф, дис. ... канд. пед. наук. М.: 1988.-16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Битинас</w:t>
      </w:r>
      <w:r>
        <w:rPr>
          <w:rStyle w:val="WW8Num2z0"/>
          <w:rFonts w:ascii="Verdana" w:hAnsi="Verdana"/>
          <w:color w:val="000000"/>
          <w:sz w:val="15"/>
          <w:szCs w:val="15"/>
        </w:rPr>
        <w:t> </w:t>
      </w:r>
      <w:r>
        <w:rPr>
          <w:rFonts w:ascii="Verdana" w:hAnsi="Verdana"/>
          <w:color w:val="000000"/>
          <w:sz w:val="15"/>
          <w:szCs w:val="15"/>
        </w:rPr>
        <w:t>Б.П. Катаева Л.И. Педагогическая диагностика: с&gt;тцность, функции, перспективы//Педагогика. 1993. №2. 10-15.</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Бобылкина</w:t>
      </w:r>
      <w:r>
        <w:rPr>
          <w:rStyle w:val="WW8Num2z0"/>
          <w:rFonts w:ascii="Verdana" w:hAnsi="Verdana"/>
          <w:color w:val="000000"/>
          <w:sz w:val="15"/>
          <w:szCs w:val="15"/>
        </w:rPr>
        <w:t> </w:t>
      </w:r>
      <w:r>
        <w:rPr>
          <w:rFonts w:ascii="Verdana" w:hAnsi="Verdana"/>
          <w:color w:val="000000"/>
          <w:sz w:val="15"/>
          <w:szCs w:val="15"/>
        </w:rPr>
        <w:t>В.П. Обучение элементам конструирования и расчета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трудового обучения и математики в 1-3 классах. Автореф, дис. ... канд. пед. наукМ.; 1978. 18с.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Божовртч 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Просвещение. 1968. 464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Болотина</w:t>
      </w:r>
      <w:r>
        <w:rPr>
          <w:rStyle w:val="WW8Num2z0"/>
          <w:rFonts w:ascii="Verdana" w:hAnsi="Verdana"/>
          <w:color w:val="000000"/>
          <w:sz w:val="15"/>
          <w:szCs w:val="15"/>
        </w:rPr>
        <w:t> </w:t>
      </w:r>
      <w:r>
        <w:rPr>
          <w:rFonts w:ascii="Verdana" w:hAnsi="Verdana"/>
          <w:color w:val="000000"/>
          <w:sz w:val="15"/>
          <w:szCs w:val="15"/>
        </w:rPr>
        <w:t>Л.Р. Комарова Т.С. Баранов СП.</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Учебное пособие. М.: Академия. 1997. с. 240</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А.В. Психология мышления и</w:t>
      </w:r>
      <w:r>
        <w:rPr>
          <w:rStyle w:val="WW8Num2z0"/>
          <w:rFonts w:ascii="Verdana" w:hAnsi="Verdana"/>
          <w:color w:val="000000"/>
          <w:sz w:val="15"/>
          <w:szCs w:val="15"/>
        </w:rPr>
        <w:t> </w:t>
      </w:r>
      <w:r>
        <w:rPr>
          <w:rStyle w:val="WW8Num3z0"/>
          <w:rFonts w:ascii="Verdana" w:hAnsi="Verdana"/>
          <w:color w:val="4682B4"/>
          <w:sz w:val="15"/>
          <w:szCs w:val="15"/>
        </w:rPr>
        <w:t>проблемное</w:t>
      </w:r>
      <w:r>
        <w:rPr>
          <w:rStyle w:val="WW8Num2z0"/>
          <w:rFonts w:ascii="Verdana" w:hAnsi="Verdana"/>
          <w:color w:val="000000"/>
          <w:sz w:val="15"/>
          <w:szCs w:val="15"/>
        </w:rPr>
        <w:t> </w:t>
      </w:r>
      <w:r>
        <w:rPr>
          <w:rFonts w:ascii="Verdana" w:hAnsi="Verdana"/>
          <w:color w:val="000000"/>
          <w:sz w:val="15"/>
          <w:szCs w:val="15"/>
        </w:rPr>
        <w:t>обучение. М.: Знание. 1983. 72-95.</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Воспитание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М.: Педагогика, 1981. 87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Година Г.Н. Учите детей трудиться.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Просвещение. 1983. 144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Быховец</w:t>
      </w:r>
      <w:r>
        <w:rPr>
          <w:rStyle w:val="WW8Num2z0"/>
          <w:rFonts w:ascii="Verdana" w:hAnsi="Verdana"/>
          <w:color w:val="000000"/>
          <w:sz w:val="15"/>
          <w:szCs w:val="15"/>
        </w:rPr>
        <w:t> </w:t>
      </w:r>
      <w:r>
        <w:rPr>
          <w:rFonts w:ascii="Verdana" w:hAnsi="Verdana"/>
          <w:color w:val="000000"/>
          <w:sz w:val="15"/>
          <w:szCs w:val="15"/>
        </w:rPr>
        <w:t>Г.В. Воспитание самостоятельности и активности у детей 5-7 лет в условиях учреждения школа -</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Автореф. . . канд .пед. наук,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1993. 17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М.Д. Проблемно-ситуашяонные методы в системе дидактических форм и методов // Современная высшая школа. 1986. № 3. 75-79. ЗЗ.Венгер Л.А. Педагогика способностей М.; Знание, 1973 117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Вергелес</w:t>
      </w:r>
      <w:r>
        <w:rPr>
          <w:rStyle w:val="WW8Num2z0"/>
          <w:rFonts w:ascii="Verdana" w:hAnsi="Verdana"/>
          <w:color w:val="000000"/>
          <w:sz w:val="15"/>
          <w:szCs w:val="15"/>
        </w:rPr>
        <w:t> </w:t>
      </w:r>
      <w:r>
        <w:rPr>
          <w:rFonts w:ascii="Verdana" w:hAnsi="Verdana"/>
          <w:color w:val="000000"/>
          <w:sz w:val="15"/>
          <w:szCs w:val="15"/>
        </w:rPr>
        <w:t>Г.Н. Дидактические основы учебной деятельности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Учебное пособие к спещсурсу. Ленинград, 1989. 74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Верзилин</w:t>
      </w:r>
      <w:r>
        <w:rPr>
          <w:rStyle w:val="WW8Num2z0"/>
          <w:rFonts w:ascii="Verdana" w:hAnsi="Verdana"/>
          <w:color w:val="000000"/>
          <w:sz w:val="15"/>
          <w:szCs w:val="15"/>
        </w:rPr>
        <w:t> </w:t>
      </w:r>
      <w:r>
        <w:rPr>
          <w:rFonts w:ascii="Verdana" w:hAnsi="Verdana"/>
          <w:color w:val="000000"/>
          <w:sz w:val="15"/>
          <w:szCs w:val="15"/>
        </w:rPr>
        <w:t>Н.М.Об определении и класификации методов обучения // Советская педагогика. 1957. № 8. 15-22</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Н.Е. Суханцева В.К. Понятие "Трудовая культура" в теории трудового воспитания // Новые исследования в педагогических науках/АПН 1988. №2. 24-26.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труде / Под ред. В.Г.Нечаевой. 3 изд. 1983. 208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Воспитание и обучение детей пятого года жизни / Под ред. В.В.Холмовской. М.: Просвещение, 1986. 143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Воспитание и обучение детей шестого года жизни / Под ред. Л.А.</w:t>
      </w:r>
      <w:r>
        <w:rPr>
          <w:rStyle w:val="WW8Num2z0"/>
          <w:rFonts w:ascii="Verdana" w:hAnsi="Verdana"/>
          <w:color w:val="000000"/>
          <w:sz w:val="15"/>
          <w:szCs w:val="15"/>
        </w:rPr>
        <w:t> </w:t>
      </w:r>
      <w:r>
        <w:rPr>
          <w:rStyle w:val="WW8Num3z0"/>
          <w:rFonts w:ascii="Verdana" w:hAnsi="Verdana"/>
          <w:color w:val="4682B4"/>
          <w:sz w:val="15"/>
          <w:szCs w:val="15"/>
        </w:rPr>
        <w:t>Парамоновой</w:t>
      </w:r>
      <w:r>
        <w:rPr>
          <w:rFonts w:ascii="Verdana" w:hAnsi="Verdana"/>
          <w:color w:val="000000"/>
          <w:sz w:val="15"/>
          <w:szCs w:val="15"/>
        </w:rPr>
        <w:t>, О.С.Ушаковой. М.: Просвещение, 1987. 160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Воспитание учащихся в процессе трудового обучения / Под ред. Т.Н.</w:t>
      </w:r>
      <w:r>
        <w:rPr>
          <w:rStyle w:val="WW8Num2z0"/>
          <w:rFonts w:ascii="Verdana" w:hAnsi="Verdana"/>
          <w:color w:val="000000"/>
          <w:sz w:val="15"/>
          <w:szCs w:val="15"/>
        </w:rPr>
        <w:t> </w:t>
      </w:r>
      <w:r>
        <w:rPr>
          <w:rStyle w:val="WW8Num3z0"/>
          <w:rFonts w:ascii="Verdana" w:hAnsi="Verdana"/>
          <w:color w:val="4682B4"/>
          <w:sz w:val="15"/>
          <w:szCs w:val="15"/>
        </w:rPr>
        <w:t>Мальковской</w:t>
      </w:r>
      <w:r>
        <w:rPr>
          <w:rFonts w:ascii="Verdana" w:hAnsi="Verdana"/>
          <w:color w:val="000000"/>
          <w:sz w:val="15"/>
          <w:szCs w:val="15"/>
        </w:rPr>
        <w:t>. М.: Просвещение, 1986. 190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Выбор методов обучения в средней школе / под ред Ю.К.</w:t>
      </w:r>
      <w:r>
        <w:rPr>
          <w:rStyle w:val="WW8Num2z0"/>
          <w:rFonts w:ascii="Verdana" w:hAnsi="Verdana"/>
          <w:color w:val="000000"/>
          <w:sz w:val="15"/>
          <w:szCs w:val="15"/>
        </w:rPr>
        <w:t> </w:t>
      </w:r>
      <w:r>
        <w:rPr>
          <w:rStyle w:val="WW8Num3z0"/>
          <w:rFonts w:ascii="Verdana" w:hAnsi="Verdana"/>
          <w:color w:val="4682B4"/>
          <w:sz w:val="15"/>
          <w:szCs w:val="15"/>
        </w:rPr>
        <w:t>Бабанского</w:t>
      </w:r>
      <w:r>
        <w:rPr>
          <w:rFonts w:ascii="Verdana" w:hAnsi="Verdana"/>
          <w:color w:val="000000"/>
          <w:sz w:val="15"/>
          <w:szCs w:val="15"/>
        </w:rPr>
        <w:t>. М.: Педагогика, 1981. 176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М.; Просвещение, 1997. 96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Вопросы детской психологии. СПб.: Союз. 1997. 224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педагогические труды. М.: Педагогика, 1989. 548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Обучение и развитие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Избранные педагогические произведения. М., 1956. 426-437.</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Развитие исследований по формированию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 психологическая наука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Издательство АПН РСФСР. 1959. Т.1 441-469.</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Ганелин</w:t>
      </w:r>
      <w:r>
        <w:rPr>
          <w:rStyle w:val="WW8Num2z0"/>
          <w:rFonts w:ascii="Verdana" w:hAnsi="Verdana"/>
          <w:color w:val="000000"/>
          <w:sz w:val="15"/>
          <w:szCs w:val="15"/>
        </w:rPr>
        <w:t> </w:t>
      </w:r>
      <w:r>
        <w:rPr>
          <w:rFonts w:ascii="Verdana" w:hAnsi="Verdana"/>
          <w:color w:val="000000"/>
          <w:sz w:val="15"/>
          <w:szCs w:val="15"/>
        </w:rPr>
        <w:t>Ш.И. О преемственности и</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Style w:val="WW8Num2z0"/>
          <w:rFonts w:ascii="Verdana" w:hAnsi="Verdana"/>
          <w:color w:val="000000"/>
          <w:sz w:val="15"/>
          <w:szCs w:val="15"/>
        </w:rPr>
        <w:t> </w:t>
      </w:r>
      <w:r>
        <w:rPr>
          <w:rFonts w:ascii="Verdana" w:hAnsi="Verdana"/>
          <w:color w:val="000000"/>
          <w:sz w:val="15"/>
          <w:szCs w:val="15"/>
        </w:rPr>
        <w:t>связях // Преемственность в обучении и взаимосвязь между учебными предметами в 5-7 классах / Под ред. Ш.И.Ганелина и А.К.Бушли. М., 1961. 5-25</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Герп1унский Б.С. Педагогическая прогностика: Методология, теория, практика. - Киев: Издательство Киевского университета, 1986. 197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Глосс Дж. Стэнли Дж. Статические методы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 психологии. М.: Прогресс, 1976. 138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Воспитание и обучение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М.: 1981. 160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Гукасова</w:t>
      </w:r>
      <w:r>
        <w:rPr>
          <w:rStyle w:val="WW8Num2z0"/>
          <w:rFonts w:ascii="Verdana" w:hAnsi="Verdana"/>
          <w:color w:val="000000"/>
          <w:sz w:val="15"/>
          <w:szCs w:val="15"/>
        </w:rPr>
        <w:t> </w:t>
      </w:r>
      <w:r>
        <w:rPr>
          <w:rFonts w:ascii="Verdana" w:hAnsi="Verdana"/>
          <w:color w:val="000000"/>
          <w:sz w:val="15"/>
          <w:szCs w:val="15"/>
        </w:rPr>
        <w:t>A.M. Методика трудового обучения: Частные вопросы. М.: Просвещение. 1990. 173 с. 52.1'укасова A.M.</w:t>
      </w:r>
      <w:r>
        <w:rPr>
          <w:rStyle w:val="WW8Num2z0"/>
          <w:rFonts w:ascii="Verdana" w:hAnsi="Verdana"/>
          <w:color w:val="000000"/>
          <w:sz w:val="15"/>
          <w:szCs w:val="15"/>
        </w:rPr>
        <w:t> </w:t>
      </w:r>
      <w:r>
        <w:rPr>
          <w:rStyle w:val="WW8Num3z0"/>
          <w:rFonts w:ascii="Verdana" w:hAnsi="Verdana"/>
          <w:color w:val="4682B4"/>
          <w:sz w:val="15"/>
          <w:szCs w:val="15"/>
        </w:rPr>
        <w:t>Мишарева</w:t>
      </w:r>
      <w:r>
        <w:rPr>
          <w:rFonts w:ascii="Verdana" w:hAnsi="Verdana"/>
          <w:color w:val="000000"/>
          <w:sz w:val="15"/>
          <w:szCs w:val="15"/>
        </w:rPr>
        <w:t>, Могилевская И.С. Рукоделие в начальных классах. М,: Просвещение. 1984. 192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Русакова</w:t>
      </w:r>
      <w:r>
        <w:rPr>
          <w:rStyle w:val="WW8Num2z0"/>
          <w:rFonts w:ascii="Verdana" w:hAnsi="Verdana"/>
          <w:color w:val="000000"/>
          <w:sz w:val="15"/>
          <w:szCs w:val="15"/>
        </w:rPr>
        <w:t> </w:t>
      </w:r>
      <w:r>
        <w:rPr>
          <w:rFonts w:ascii="Verdana" w:hAnsi="Verdana"/>
          <w:color w:val="000000"/>
          <w:sz w:val="15"/>
          <w:szCs w:val="15"/>
        </w:rPr>
        <w:t>М.А. Аппликация.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педучилищ</w:t>
      </w:r>
      <w:r>
        <w:rPr>
          <w:rFonts w:ascii="Verdana" w:hAnsi="Verdana"/>
          <w:color w:val="000000"/>
          <w:sz w:val="15"/>
          <w:szCs w:val="15"/>
        </w:rPr>
        <w:t>. М.: Просвещение. 1987.128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Давидавичене Г.А.</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зрелость 6-летних детей //Формирование</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зрелости. Таллин. 1982, 75-78.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А.Н. Развитие у дошкольников конструктивного творчества. М.; Просвещение. 1976. 79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Виды обобщения в обучении (Логико- психологические проблемы построения учебных предметов). М.: Педагогика. 1972. 423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опыт теоретических и экспериментальных психологических исследований. М.: Педагогика, 1986. 233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Теория развивающего обучения. М.: ИНТОР, 1996. 544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Данилов</w:t>
      </w:r>
      <w:r>
        <w:rPr>
          <w:rStyle w:val="WW8Num2z0"/>
          <w:rFonts w:ascii="Verdana" w:hAnsi="Verdana"/>
          <w:color w:val="000000"/>
          <w:sz w:val="15"/>
          <w:szCs w:val="15"/>
        </w:rPr>
        <w:t> </w:t>
      </w:r>
      <w:r>
        <w:rPr>
          <w:rFonts w:ascii="Verdana" w:hAnsi="Verdana"/>
          <w:color w:val="000000"/>
          <w:sz w:val="15"/>
          <w:szCs w:val="15"/>
        </w:rPr>
        <w:t>М.А. Основные проблемы методологии и методики научных исследований//Советская педагогика: 1956. №10. 87-101.</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Данилов</w:t>
      </w:r>
      <w:r>
        <w:rPr>
          <w:rStyle w:val="WW8Num2z0"/>
          <w:rFonts w:ascii="Verdana" w:hAnsi="Verdana"/>
          <w:color w:val="000000"/>
          <w:sz w:val="15"/>
          <w:szCs w:val="15"/>
        </w:rPr>
        <w:t> </w:t>
      </w:r>
      <w:r>
        <w:rPr>
          <w:rFonts w:ascii="Verdana" w:hAnsi="Verdana"/>
          <w:color w:val="000000"/>
          <w:sz w:val="15"/>
          <w:szCs w:val="15"/>
        </w:rPr>
        <w:t>М.А., Есипов Б.П. Дидактика /Под. Ред. Б.П. Есипова. М.: 1957,518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Дарчия</w:t>
      </w:r>
      <w:r>
        <w:rPr>
          <w:rStyle w:val="WW8Num2z0"/>
          <w:rFonts w:ascii="Verdana" w:hAnsi="Verdana"/>
          <w:color w:val="000000"/>
          <w:sz w:val="15"/>
          <w:szCs w:val="15"/>
        </w:rPr>
        <w:t> </w:t>
      </w:r>
      <w:r>
        <w:rPr>
          <w:rFonts w:ascii="Verdana" w:hAnsi="Verdana"/>
          <w:color w:val="000000"/>
          <w:sz w:val="15"/>
          <w:szCs w:val="15"/>
        </w:rPr>
        <w:t>Н.Д. Воспитание положительного отношения к труду у учащихся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Автореферат канд. пед. наук. Тбилиси 1992. 17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Дашковская</w:t>
      </w:r>
      <w:r>
        <w:rPr>
          <w:rStyle w:val="WW8Num2z0"/>
          <w:rFonts w:ascii="Verdana" w:hAnsi="Verdana"/>
          <w:color w:val="000000"/>
          <w:sz w:val="15"/>
          <w:szCs w:val="15"/>
        </w:rPr>
        <w:t> </w:t>
      </w:r>
      <w:r>
        <w:rPr>
          <w:rFonts w:ascii="Verdana" w:hAnsi="Verdana"/>
          <w:color w:val="000000"/>
          <w:sz w:val="15"/>
          <w:szCs w:val="15"/>
        </w:rPr>
        <w:t>Л.П. Преемственность в трудовом воспитании между детским садом и школой. Автореф, дис.^канд. пед, наук. М., 1967. 17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Диагности1са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В.В.Холмовская. М.: Педагогика, 1978. 248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Дистервег</w:t>
      </w:r>
      <w:r>
        <w:rPr>
          <w:rStyle w:val="WW8Num2z0"/>
          <w:rFonts w:ascii="Verdana" w:hAnsi="Verdana"/>
          <w:color w:val="000000"/>
          <w:sz w:val="15"/>
          <w:szCs w:val="15"/>
        </w:rPr>
        <w:t> </w:t>
      </w:r>
      <w:r>
        <w:rPr>
          <w:rFonts w:ascii="Verdana" w:hAnsi="Verdana"/>
          <w:color w:val="000000"/>
          <w:sz w:val="15"/>
          <w:szCs w:val="15"/>
        </w:rPr>
        <w:t>А. Избранные педагогическое сочинения.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1956,371с.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61.</w:t>
      </w:r>
      <w:r>
        <w:rPr>
          <w:rStyle w:val="WW8Num2z0"/>
          <w:rFonts w:ascii="Verdana" w:hAnsi="Verdana"/>
          <w:color w:val="000000"/>
          <w:sz w:val="15"/>
          <w:szCs w:val="15"/>
        </w:rPr>
        <w:t> </w:t>
      </w:r>
      <w:r>
        <w:rPr>
          <w:rStyle w:val="WW8Num3z0"/>
          <w:rFonts w:ascii="Verdana" w:hAnsi="Verdana"/>
          <w:color w:val="4682B4"/>
          <w:sz w:val="15"/>
          <w:szCs w:val="15"/>
        </w:rPr>
        <w:t>Ельников</w:t>
      </w:r>
      <w:r>
        <w:rPr>
          <w:rStyle w:val="WW8Num2z0"/>
          <w:rFonts w:ascii="Verdana" w:hAnsi="Verdana"/>
          <w:color w:val="000000"/>
          <w:sz w:val="15"/>
          <w:szCs w:val="15"/>
        </w:rPr>
        <w:t> </w:t>
      </w:r>
      <w:r>
        <w:rPr>
          <w:rFonts w:ascii="Verdana" w:hAnsi="Verdana"/>
          <w:color w:val="000000"/>
          <w:sz w:val="15"/>
          <w:szCs w:val="15"/>
        </w:rPr>
        <w:t>Д.П. Ханин М.Б.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процессе трудового обучения: Пособие для учителей труда. М.; Просвещение, 1979. 112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Закон Российской Федерации об образовании. М.: 1996.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Закон Российской Федерации "об образовании". М., 1992.</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Ильясов</w:t>
      </w:r>
      <w:r>
        <w:rPr>
          <w:rStyle w:val="WW8Num2z0"/>
          <w:rFonts w:ascii="Verdana" w:hAnsi="Verdana"/>
          <w:color w:val="000000"/>
          <w:sz w:val="15"/>
          <w:szCs w:val="15"/>
        </w:rPr>
        <w:t> </w:t>
      </w:r>
      <w:r>
        <w:rPr>
          <w:rFonts w:ascii="Verdana" w:hAnsi="Verdana"/>
          <w:color w:val="000000"/>
          <w:sz w:val="15"/>
          <w:szCs w:val="15"/>
        </w:rPr>
        <w:t>И.Н. Галатенко Т.А. Проектирование курса обучения по учебной</w:t>
      </w:r>
      <w:r>
        <w:rPr>
          <w:rStyle w:val="WW8Num2z0"/>
          <w:rFonts w:ascii="Verdana" w:hAnsi="Verdana"/>
          <w:color w:val="000000"/>
          <w:sz w:val="15"/>
          <w:szCs w:val="15"/>
        </w:rPr>
        <w:t> </w:t>
      </w:r>
      <w:r>
        <w:rPr>
          <w:rStyle w:val="WW8Num3z0"/>
          <w:rFonts w:ascii="Verdana" w:hAnsi="Verdana"/>
          <w:color w:val="4682B4"/>
          <w:sz w:val="15"/>
          <w:szCs w:val="15"/>
        </w:rPr>
        <w:t>дисциплине</w:t>
      </w:r>
      <w:r>
        <w:rPr>
          <w:rFonts w:ascii="Verdana" w:hAnsi="Verdana"/>
          <w:color w:val="000000"/>
          <w:sz w:val="15"/>
          <w:szCs w:val="15"/>
        </w:rPr>
        <w:t>. М.: Культурная инициатива, 19)94. 23-28.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Исаева</w:t>
      </w:r>
      <w:r>
        <w:rPr>
          <w:rStyle w:val="WW8Num2z0"/>
          <w:rFonts w:ascii="Verdana" w:hAnsi="Verdana"/>
          <w:color w:val="000000"/>
          <w:sz w:val="15"/>
          <w:szCs w:val="15"/>
        </w:rPr>
        <w:t> </w:t>
      </w:r>
      <w:r>
        <w:rPr>
          <w:rFonts w:ascii="Verdana" w:hAnsi="Verdana"/>
          <w:color w:val="000000"/>
          <w:sz w:val="15"/>
          <w:szCs w:val="15"/>
        </w:rPr>
        <w:t>К.Р. Преемственность политехнического образования школьников на разных ступенях обучения Автореф, дис. ... канд. пед. наук М. 1993,16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Кабанова -</w:t>
      </w:r>
      <w:r>
        <w:rPr>
          <w:rStyle w:val="WW8Num2z0"/>
          <w:rFonts w:ascii="Verdana" w:hAnsi="Verdana"/>
          <w:color w:val="000000"/>
          <w:sz w:val="15"/>
          <w:szCs w:val="15"/>
        </w:rPr>
        <w:t> </w:t>
      </w:r>
      <w:r>
        <w:rPr>
          <w:rStyle w:val="WW8Num3z0"/>
          <w:rFonts w:ascii="Verdana" w:hAnsi="Verdana"/>
          <w:color w:val="4682B4"/>
          <w:sz w:val="15"/>
          <w:szCs w:val="15"/>
        </w:rPr>
        <w:t>Меллер</w:t>
      </w:r>
      <w:r>
        <w:rPr>
          <w:rStyle w:val="WW8Num2z0"/>
          <w:rFonts w:ascii="Verdana" w:hAnsi="Verdana"/>
          <w:color w:val="000000"/>
          <w:sz w:val="15"/>
          <w:szCs w:val="15"/>
        </w:rPr>
        <w:t> </w:t>
      </w:r>
      <w:r>
        <w:rPr>
          <w:rFonts w:ascii="Verdana" w:hAnsi="Verdana"/>
          <w:color w:val="000000"/>
          <w:sz w:val="15"/>
          <w:szCs w:val="15"/>
        </w:rPr>
        <w:t>Е.Н. Формирование приемов умственной деятельности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учащихся. М.: Просвещение. 1968. 287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Казанский</w:t>
      </w:r>
      <w:r>
        <w:rPr>
          <w:rStyle w:val="WW8Num2z0"/>
          <w:rFonts w:ascii="Verdana" w:hAnsi="Verdana"/>
          <w:color w:val="000000"/>
          <w:sz w:val="15"/>
          <w:szCs w:val="15"/>
        </w:rPr>
        <w:t> </w:t>
      </w:r>
      <w:r>
        <w:rPr>
          <w:rFonts w:ascii="Verdana" w:hAnsi="Verdana"/>
          <w:color w:val="000000"/>
          <w:sz w:val="15"/>
          <w:szCs w:val="15"/>
        </w:rPr>
        <w:t>Н.Г., Назарова Т.С, Дидактика (начальные классы) Учебное пособие. М.: Просвещение. 1978. 224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Е.И. Проектирование образовательных программ. - СПб: Издательство института педагогического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1994. 23-56.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дошкольников.М.:</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1983. 111с.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Каменских</w:t>
      </w:r>
      <w:r>
        <w:rPr>
          <w:rStyle w:val="WW8Num2z0"/>
          <w:rFonts w:ascii="Verdana" w:hAnsi="Verdana"/>
          <w:color w:val="000000"/>
          <w:sz w:val="15"/>
          <w:szCs w:val="15"/>
        </w:rPr>
        <w:t> </w:t>
      </w:r>
      <w:r>
        <w:rPr>
          <w:rFonts w:ascii="Verdana" w:hAnsi="Verdana"/>
          <w:color w:val="000000"/>
          <w:sz w:val="15"/>
          <w:szCs w:val="15"/>
        </w:rPr>
        <w:t>Т.Н. Трудовое воспитание младших школьников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Автореф, дис. ... канд. пед. наук М., 1986.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Касперская</w:t>
      </w:r>
      <w:r>
        <w:rPr>
          <w:rStyle w:val="WW8Num2z0"/>
          <w:rFonts w:ascii="Verdana" w:hAnsi="Verdana"/>
          <w:color w:val="000000"/>
          <w:sz w:val="15"/>
          <w:szCs w:val="15"/>
        </w:rPr>
        <w:t> </w:t>
      </w:r>
      <w:r>
        <w:rPr>
          <w:rFonts w:ascii="Verdana" w:hAnsi="Verdana"/>
          <w:color w:val="000000"/>
          <w:sz w:val="15"/>
          <w:szCs w:val="15"/>
        </w:rPr>
        <w:t>Л. Б. Воспитание готовности на основе его привлекательности у детей 6-7 летнего возраста. Автореф, дис. ... канд. пед. наук. Минск. 1984. 18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Катханов</w:t>
      </w:r>
      <w:r>
        <w:rPr>
          <w:rStyle w:val="WW8Num2z0"/>
          <w:rFonts w:ascii="Verdana" w:hAnsi="Verdana"/>
          <w:color w:val="000000"/>
          <w:sz w:val="15"/>
          <w:szCs w:val="15"/>
        </w:rPr>
        <w:t> </w:t>
      </w:r>
      <w:r>
        <w:rPr>
          <w:rFonts w:ascii="Verdana" w:hAnsi="Verdana"/>
          <w:color w:val="000000"/>
          <w:sz w:val="15"/>
          <w:szCs w:val="15"/>
        </w:rPr>
        <w:t>К.Н. Трудовая воспитанность молодых рабочих социалистического производства //Советская педагогика. 1983. № 6. 18.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Качество знаний учаш,ихся и пути его совершенствования / Под ред. М.Н.</w:t>
      </w:r>
      <w:r>
        <w:rPr>
          <w:rStyle w:val="WW8Num2z0"/>
          <w:rFonts w:ascii="Verdana" w:hAnsi="Verdana"/>
          <w:color w:val="000000"/>
          <w:sz w:val="15"/>
          <w:szCs w:val="15"/>
        </w:rPr>
        <w:t> </w:t>
      </w:r>
      <w:r>
        <w:rPr>
          <w:rStyle w:val="WW8Num3z0"/>
          <w:rFonts w:ascii="Verdana" w:hAnsi="Verdana"/>
          <w:color w:val="4682B4"/>
          <w:sz w:val="15"/>
          <w:szCs w:val="15"/>
        </w:rPr>
        <w:t>Скаткина</w:t>
      </w:r>
      <w:r>
        <w:rPr>
          <w:rFonts w:ascii="Verdana" w:hAnsi="Verdana"/>
          <w:color w:val="000000"/>
          <w:sz w:val="15"/>
          <w:szCs w:val="15"/>
        </w:rPr>
        <w:t>, В.В. Краевского. М.: Педагогика, 1978. 207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Качнев</w:t>
      </w:r>
      <w:r>
        <w:rPr>
          <w:rStyle w:val="WW8Num2z0"/>
          <w:rFonts w:ascii="Verdana" w:hAnsi="Verdana"/>
          <w:color w:val="000000"/>
          <w:sz w:val="15"/>
          <w:szCs w:val="15"/>
        </w:rPr>
        <w:t> </w:t>
      </w:r>
      <w:r>
        <w:rPr>
          <w:rFonts w:ascii="Verdana" w:hAnsi="Verdana"/>
          <w:color w:val="000000"/>
          <w:sz w:val="15"/>
          <w:szCs w:val="15"/>
        </w:rPr>
        <w:t>В.И. Реализация принципа политехнизма в обучении // Народное образование. 1981. №12. 8-10.</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Катинина Г.П.</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младшргх ппсольников на уроках трудового обучения средствами художественного конструировшшя. Диссерт... канд.пед.наук. Свердловск. 1984, 153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Калиниченко</w:t>
      </w:r>
      <w:r>
        <w:rPr>
          <w:rStyle w:val="WW8Num2z0"/>
          <w:rFonts w:ascii="Verdana" w:hAnsi="Verdana"/>
          <w:color w:val="000000"/>
          <w:sz w:val="15"/>
          <w:szCs w:val="15"/>
        </w:rPr>
        <w:t> </w:t>
      </w:r>
      <w:r>
        <w:rPr>
          <w:rFonts w:ascii="Verdana" w:hAnsi="Verdana"/>
          <w:color w:val="000000"/>
          <w:sz w:val="15"/>
          <w:szCs w:val="15"/>
        </w:rPr>
        <w:t>А.Н. Методические основы построения</w:t>
      </w:r>
      <w:r>
        <w:rPr>
          <w:rStyle w:val="WW8Num2z0"/>
          <w:rFonts w:ascii="Verdana" w:hAnsi="Verdana"/>
          <w:color w:val="000000"/>
          <w:sz w:val="15"/>
          <w:szCs w:val="15"/>
        </w:rPr>
        <w:t> </w:t>
      </w:r>
      <w:r>
        <w:rPr>
          <w:rStyle w:val="WW8Num3z0"/>
          <w:rFonts w:ascii="Verdana" w:hAnsi="Verdana"/>
          <w:color w:val="4682B4"/>
          <w:sz w:val="15"/>
          <w:szCs w:val="15"/>
        </w:rPr>
        <w:t>уроков</w:t>
      </w:r>
      <w:r>
        <w:rPr>
          <w:rStyle w:val="WW8Num2z0"/>
          <w:rFonts w:ascii="Verdana" w:hAnsi="Verdana"/>
          <w:color w:val="000000"/>
          <w:sz w:val="15"/>
          <w:szCs w:val="15"/>
        </w:rPr>
        <w:t> </w:t>
      </w:r>
      <w:r>
        <w:rPr>
          <w:rFonts w:ascii="Verdana" w:hAnsi="Verdana"/>
          <w:color w:val="000000"/>
          <w:sz w:val="15"/>
          <w:szCs w:val="15"/>
        </w:rPr>
        <w:t>трудового обучения в начальных классах. Автореф, дис. ... канд. пед. наук. М.: 1987. 17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Кедров</w:t>
      </w:r>
      <w:r>
        <w:rPr>
          <w:rStyle w:val="WW8Num2z0"/>
          <w:rFonts w:ascii="Verdana" w:hAnsi="Verdana"/>
          <w:color w:val="000000"/>
          <w:sz w:val="15"/>
          <w:szCs w:val="15"/>
        </w:rPr>
        <w:t> </w:t>
      </w:r>
      <w:r>
        <w:rPr>
          <w:rFonts w:ascii="Verdana" w:hAnsi="Verdana"/>
          <w:color w:val="000000"/>
          <w:sz w:val="15"/>
          <w:szCs w:val="15"/>
        </w:rPr>
        <w:t>Б.М. О повторяемости в процессе развития. М.: Госполитиздат, 1961, 147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Колисниченко</w:t>
      </w:r>
      <w:r>
        <w:rPr>
          <w:rStyle w:val="WW8Num2z0"/>
          <w:rFonts w:ascii="Verdana" w:hAnsi="Verdana"/>
          <w:color w:val="000000"/>
          <w:sz w:val="15"/>
          <w:szCs w:val="15"/>
        </w:rPr>
        <w:t> </w:t>
      </w:r>
      <w:r>
        <w:rPr>
          <w:rFonts w:ascii="Verdana" w:hAnsi="Verdana"/>
          <w:color w:val="000000"/>
          <w:sz w:val="15"/>
          <w:szCs w:val="15"/>
        </w:rPr>
        <w:t>И. И. Обучение учащихся</w:t>
      </w:r>
      <w:r>
        <w:rPr>
          <w:rStyle w:val="WW8Num2z0"/>
          <w:rFonts w:ascii="Verdana" w:hAnsi="Verdana"/>
          <w:color w:val="000000"/>
          <w:sz w:val="15"/>
          <w:szCs w:val="15"/>
        </w:rPr>
        <w:t> </w:t>
      </w:r>
      <w:r>
        <w:rPr>
          <w:rStyle w:val="WW8Num3z0"/>
          <w:rFonts w:ascii="Verdana" w:hAnsi="Verdana"/>
          <w:color w:val="4682B4"/>
          <w:sz w:val="15"/>
          <w:szCs w:val="15"/>
        </w:rPr>
        <w:t>шестилеток</w:t>
      </w:r>
      <w:r>
        <w:rPr>
          <w:rStyle w:val="WW8Num2z0"/>
          <w:rFonts w:ascii="Verdana" w:hAnsi="Verdana"/>
          <w:color w:val="000000"/>
          <w:sz w:val="15"/>
          <w:szCs w:val="15"/>
        </w:rPr>
        <w:t> </w:t>
      </w:r>
      <w:r>
        <w:rPr>
          <w:rFonts w:ascii="Verdana" w:hAnsi="Verdana"/>
          <w:color w:val="000000"/>
          <w:sz w:val="15"/>
          <w:szCs w:val="15"/>
        </w:rPr>
        <w:t>первоначальным умениям//Советская педагогика. 1983. №&gt; 10. 140-142.</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Колисниченко</w:t>
      </w:r>
      <w:r>
        <w:rPr>
          <w:rStyle w:val="WW8Num2z0"/>
          <w:rFonts w:ascii="Verdana" w:hAnsi="Verdana"/>
          <w:color w:val="000000"/>
          <w:sz w:val="15"/>
          <w:szCs w:val="15"/>
        </w:rPr>
        <w:t> </w:t>
      </w:r>
      <w:r>
        <w:rPr>
          <w:rFonts w:ascii="Verdana" w:hAnsi="Verdana"/>
          <w:color w:val="000000"/>
          <w:sz w:val="15"/>
          <w:szCs w:val="15"/>
        </w:rPr>
        <w:t>И.И. Педагогические основы трудового обучения учащихся</w:t>
      </w:r>
      <w:r>
        <w:rPr>
          <w:rStyle w:val="WW8Num2z0"/>
          <w:rFonts w:ascii="Verdana" w:hAnsi="Verdana"/>
          <w:color w:val="000000"/>
          <w:sz w:val="15"/>
          <w:szCs w:val="15"/>
        </w:rPr>
        <w:t> </w:t>
      </w:r>
      <w:r>
        <w:rPr>
          <w:rStyle w:val="WW8Num3z0"/>
          <w:rFonts w:ascii="Verdana" w:hAnsi="Verdana"/>
          <w:color w:val="4682B4"/>
          <w:sz w:val="15"/>
          <w:szCs w:val="15"/>
        </w:rPr>
        <w:t>подготовительного</w:t>
      </w:r>
      <w:r>
        <w:rPr>
          <w:rStyle w:val="WW8Num2z0"/>
          <w:rFonts w:ascii="Verdana" w:hAnsi="Verdana"/>
          <w:color w:val="000000"/>
          <w:sz w:val="15"/>
          <w:szCs w:val="15"/>
        </w:rPr>
        <w:t> </w:t>
      </w:r>
      <w:r>
        <w:rPr>
          <w:rFonts w:ascii="Verdana" w:hAnsi="Verdana"/>
          <w:color w:val="000000"/>
          <w:sz w:val="15"/>
          <w:szCs w:val="15"/>
        </w:rPr>
        <w:t>класса общеобразовательной школы. Автореф, дис. ... канд. пед. наук, М.: 1984. 15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Избранные педагогические сочинения. Т. 1. Великая</w:t>
      </w:r>
      <w:r>
        <w:rPr>
          <w:rStyle w:val="WW8Num2z0"/>
          <w:rFonts w:ascii="Verdana" w:hAnsi="Verdana"/>
          <w:color w:val="000000"/>
          <w:sz w:val="15"/>
          <w:szCs w:val="15"/>
        </w:rPr>
        <w:t> </w:t>
      </w:r>
      <w:r>
        <w:rPr>
          <w:rStyle w:val="WW8Num3z0"/>
          <w:rFonts w:ascii="Verdana" w:hAnsi="Verdana"/>
          <w:color w:val="4682B4"/>
          <w:sz w:val="15"/>
          <w:szCs w:val="15"/>
        </w:rPr>
        <w:t>дидактика</w:t>
      </w:r>
      <w:r>
        <w:rPr>
          <w:rFonts w:ascii="Verdana" w:hAnsi="Verdana"/>
          <w:color w:val="000000"/>
          <w:sz w:val="15"/>
          <w:szCs w:val="15"/>
        </w:rPr>
        <w:t>. М.: Учпедгиз. 1939, 320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Конвенция о правах</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реальности детства в России: Аналитический материал. /</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детства РДН. М.: Просвещение, 1993. 210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Концепция трудовой подготовки в системе непрерывного образования // Школа и производство, 1990. - № 1. 12-18.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Лепка в начапьных классах. М.: Просвещение, 1980 80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Г.С. Формирование первоначальных знаний о гармонии в творческой деятельности младших школьников (на материале учебно-воспитательной работы по труду): Диссерт... канд. пед. наук. Свердловск. 1980,174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Проблемы научного обоснования обучения /</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анатиз. М.: Педагогика, 1977. 180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Полонский В.М. Методологические характеристики педагогических исследований и критерии оценки его результатов. Самара: Изд-во Самарского Гос, пед. ин-та, 1992. 17-25.</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ценостного развития ребенка- дошкольника как субъекта детской трудовой деятельности. Диссертация доцента педагогических наук. /Рос. гос. пед. ун-т. Спб 1996. 387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 304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Леонтьев А.Н, Общее понятие деятельности. М.: Наука, 1977. 368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Дидакпгческие основы методов обучения. М.: Педагогика, 1981. 186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Проблема методов обучения и пути ее исследования // В кн.: Вопросы методов педагогических исследований / Под ред. М.Н.Скаткина. М.: 1979.</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Процесс обучения и его закономерности. М.: Знание. 1980. 96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Педагогика: Курс лекций: Учеб.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Прометей, 1996. 464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 А. Учителю о психологии младшего шпкольника. Пособие для учителя. М.: Просвещение, 1977. 224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Люблинская А.А, О</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учебной работы в школе // Преемтсвенность в процессе обучения в школе (Материалы 70 конференции). Л., 1969. 5-24</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Лында</w:t>
      </w:r>
      <w:r>
        <w:rPr>
          <w:rStyle w:val="WW8Num2z0"/>
          <w:rFonts w:ascii="Verdana" w:hAnsi="Verdana"/>
          <w:color w:val="000000"/>
          <w:sz w:val="15"/>
          <w:szCs w:val="15"/>
        </w:rPr>
        <w:t> </w:t>
      </w:r>
      <w:r>
        <w:rPr>
          <w:rFonts w:ascii="Verdana" w:hAnsi="Verdana"/>
          <w:color w:val="000000"/>
          <w:sz w:val="15"/>
          <w:szCs w:val="15"/>
        </w:rPr>
        <w:t>А.С. Методика трудового обучения. Учебное пособие. М.: Просвещение. 1977, 232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Максименко Д. Психология формирования трудовых умений школьников. Киев: 1980.</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Маркова, Т.А. Воспитание</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у дошкольников.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Просвещение, 1991 . -111с.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Игра и труд в дошкольном детстве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1995. №12. 12-18.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Орлов А.Б., Фридман Л.М. Мотивация учения и ее воспитание у школьников. М.: Педагогика, 1983. 65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Проблемное обучение: Основные вопросы теории. М.: Педагогика, 1975. 367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Махм&gt;тов М.И. Современный</w:t>
      </w:r>
      <w:r>
        <w:rPr>
          <w:rStyle w:val="WW8Num2z0"/>
          <w:rFonts w:ascii="Verdana" w:hAnsi="Verdana"/>
          <w:color w:val="000000"/>
          <w:sz w:val="15"/>
          <w:szCs w:val="15"/>
        </w:rPr>
        <w:t> </w:t>
      </w:r>
      <w:r>
        <w:rPr>
          <w:rStyle w:val="WW8Num3z0"/>
          <w:rFonts w:ascii="Verdana" w:hAnsi="Verdana"/>
          <w:color w:val="4682B4"/>
          <w:sz w:val="15"/>
          <w:szCs w:val="15"/>
        </w:rPr>
        <w:t>урок</w:t>
      </w:r>
      <w:r>
        <w:rPr>
          <w:rFonts w:ascii="Verdana" w:hAnsi="Verdana"/>
          <w:color w:val="000000"/>
          <w:sz w:val="15"/>
          <w:szCs w:val="15"/>
        </w:rPr>
        <w:t>. М.: Педагогика 1985. 184 с. 118. хМашинистов В.Г. Трудовое обучение в 1-3 классах. Пособие для учителя. М.: ШШ школ, 1980. (выпуск 1981). 75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Методика обучения</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конструированию. М.: Просвещение, 1985. 271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Методика трудового обучения /Состав. Е.И. Мишерева. Отв. Ред. Л.П. Стойлова. М.: 1991, 19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 Проблемы учения и умственного развития школьников. Избр. психол. труды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М.: Педагогика 1989, 219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Милерян</w:t>
      </w:r>
      <w:r>
        <w:rPr>
          <w:rStyle w:val="WW8Num2z0"/>
          <w:rFonts w:ascii="Verdana" w:hAnsi="Verdana"/>
          <w:color w:val="000000"/>
          <w:sz w:val="15"/>
          <w:szCs w:val="15"/>
        </w:rPr>
        <w:t> </w:t>
      </w:r>
      <w:r>
        <w:rPr>
          <w:rFonts w:ascii="Verdana" w:hAnsi="Verdana"/>
          <w:color w:val="000000"/>
          <w:sz w:val="15"/>
          <w:szCs w:val="15"/>
        </w:rPr>
        <w:t>Е.А. Психология формирования общетрудовых</w:t>
      </w:r>
      <w:r>
        <w:rPr>
          <w:rStyle w:val="WW8Num2z0"/>
          <w:rFonts w:ascii="Verdana" w:hAnsi="Verdana"/>
          <w:color w:val="000000"/>
          <w:sz w:val="15"/>
          <w:szCs w:val="15"/>
        </w:rPr>
        <w:t> </w:t>
      </w:r>
      <w:r>
        <w:rPr>
          <w:rStyle w:val="WW8Num3z0"/>
          <w:rFonts w:ascii="Verdana" w:hAnsi="Verdana"/>
          <w:color w:val="4682B4"/>
          <w:sz w:val="15"/>
          <w:szCs w:val="15"/>
        </w:rPr>
        <w:t>политехнических</w:t>
      </w:r>
      <w:r>
        <w:rPr>
          <w:rStyle w:val="WW8Num2z0"/>
          <w:rFonts w:ascii="Verdana" w:hAnsi="Verdana"/>
          <w:color w:val="000000"/>
          <w:sz w:val="15"/>
          <w:szCs w:val="15"/>
        </w:rPr>
        <w:t> </w:t>
      </w:r>
      <w:r>
        <w:rPr>
          <w:rFonts w:ascii="Verdana" w:hAnsi="Verdana"/>
          <w:color w:val="000000"/>
          <w:sz w:val="15"/>
          <w:szCs w:val="15"/>
        </w:rPr>
        <w:t>умений. М.: 1972. 299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Михайленко Л. Романова Л.</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работе с бумагой в старшем дошкольном возрасте // Дошкольное воспитание. 1990. №8. 51-53.</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108.</w:t>
      </w:r>
      <w:r>
        <w:rPr>
          <w:rStyle w:val="WW8Num2z0"/>
          <w:rFonts w:ascii="Verdana" w:hAnsi="Verdana"/>
          <w:color w:val="000000"/>
          <w:sz w:val="15"/>
          <w:szCs w:val="15"/>
        </w:rPr>
        <w:t> </w:t>
      </w:r>
      <w:r>
        <w:rPr>
          <w:rStyle w:val="WW8Num3z0"/>
          <w:rFonts w:ascii="Verdana" w:hAnsi="Verdana"/>
          <w:color w:val="4682B4"/>
          <w:sz w:val="15"/>
          <w:szCs w:val="15"/>
        </w:rPr>
        <w:t>Могилевская</w:t>
      </w:r>
      <w:r>
        <w:rPr>
          <w:rStyle w:val="WW8Num2z0"/>
          <w:rFonts w:ascii="Verdana" w:hAnsi="Verdana"/>
          <w:color w:val="000000"/>
          <w:sz w:val="15"/>
          <w:szCs w:val="15"/>
        </w:rPr>
        <w:t> </w:t>
      </w:r>
      <w:r>
        <w:rPr>
          <w:rFonts w:ascii="Verdana" w:hAnsi="Verdana"/>
          <w:color w:val="000000"/>
          <w:sz w:val="15"/>
          <w:szCs w:val="15"/>
        </w:rPr>
        <w:t>Н.С. Методические рекомендации по формированию основ первоначальных политехнических знаний и воспитанию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у младших ижольников на уроках труда. М.: Издательство МГПИ, 1980. 88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Технологические основы проектирования и конструирования учебного процесса // Волгоградский государственный педагогический университет. Волгоград: Перемена. 1995. 152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Мукашев</w:t>
      </w:r>
      <w:r>
        <w:rPr>
          <w:rStyle w:val="WW8Num2z0"/>
          <w:rFonts w:ascii="Verdana" w:hAnsi="Verdana"/>
          <w:color w:val="000000"/>
          <w:sz w:val="15"/>
          <w:szCs w:val="15"/>
        </w:rPr>
        <w:t> </w:t>
      </w:r>
      <w:r>
        <w:rPr>
          <w:rFonts w:ascii="Verdana" w:hAnsi="Verdana"/>
          <w:color w:val="000000"/>
          <w:sz w:val="15"/>
          <w:szCs w:val="15"/>
        </w:rPr>
        <w:t>З.А. Преемственность как момент развития. Алма- Ата, 1980. 130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Трудовое воспитание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Под ред. М.А.Васильевой. М.: Просвещение. 1984. 95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Трудовое обучение в начальных классах / Сост. И.Г.</w:t>
      </w:r>
      <w:r>
        <w:rPr>
          <w:rStyle w:val="WW8Num2z0"/>
          <w:rFonts w:ascii="Verdana" w:hAnsi="Verdana"/>
          <w:color w:val="000000"/>
          <w:sz w:val="15"/>
          <w:szCs w:val="15"/>
        </w:rPr>
        <w:t> </w:t>
      </w:r>
      <w:r>
        <w:rPr>
          <w:rStyle w:val="WW8Num3z0"/>
          <w:rFonts w:ascii="Verdana" w:hAnsi="Verdana"/>
          <w:color w:val="4682B4"/>
          <w:sz w:val="15"/>
          <w:szCs w:val="15"/>
        </w:rPr>
        <w:t>Майорова</w:t>
      </w:r>
      <w:r>
        <w:rPr>
          <w:rFonts w:ascii="Verdana" w:hAnsi="Verdana"/>
          <w:color w:val="000000"/>
          <w:sz w:val="15"/>
          <w:szCs w:val="15"/>
        </w:rPr>
        <w:t>, В.И. Романина, Д.М. Тарнапольский, A.M.</w:t>
      </w:r>
      <w:r>
        <w:rPr>
          <w:rStyle w:val="WW8Num2z0"/>
          <w:rFonts w:ascii="Verdana" w:hAnsi="Verdana"/>
          <w:color w:val="000000"/>
          <w:sz w:val="15"/>
          <w:szCs w:val="15"/>
        </w:rPr>
        <w:t> </w:t>
      </w:r>
      <w:r>
        <w:rPr>
          <w:rStyle w:val="WW8Num3z0"/>
          <w:rFonts w:ascii="Verdana" w:hAnsi="Verdana"/>
          <w:color w:val="4682B4"/>
          <w:sz w:val="15"/>
          <w:szCs w:val="15"/>
        </w:rPr>
        <w:t>Гукасова</w:t>
      </w:r>
      <w:r>
        <w:rPr>
          <w:rFonts w:ascii="Verdana" w:hAnsi="Verdana"/>
          <w:color w:val="000000"/>
          <w:sz w:val="15"/>
          <w:szCs w:val="15"/>
        </w:rPr>
        <w:t>. М.: Просвещение, 1978. 270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Наин А,Я. О</w:t>
      </w:r>
      <w:r>
        <w:rPr>
          <w:rStyle w:val="WW8Num2z0"/>
          <w:rFonts w:ascii="Verdana" w:hAnsi="Verdana"/>
          <w:color w:val="000000"/>
          <w:sz w:val="15"/>
          <w:szCs w:val="15"/>
        </w:rPr>
        <w:t> </w:t>
      </w:r>
      <w:r>
        <w:rPr>
          <w:rStyle w:val="WW8Num3z0"/>
          <w:rFonts w:ascii="Verdana" w:hAnsi="Verdana"/>
          <w:color w:val="4682B4"/>
          <w:sz w:val="15"/>
          <w:szCs w:val="15"/>
        </w:rPr>
        <w:t>методическом</w:t>
      </w:r>
      <w:r>
        <w:rPr>
          <w:rStyle w:val="WW8Num2z0"/>
          <w:rFonts w:ascii="Verdana" w:hAnsi="Verdana"/>
          <w:color w:val="000000"/>
          <w:sz w:val="15"/>
          <w:szCs w:val="15"/>
        </w:rPr>
        <w:t> </w:t>
      </w:r>
      <w:r>
        <w:rPr>
          <w:rFonts w:ascii="Verdana" w:hAnsi="Verdana"/>
          <w:color w:val="000000"/>
          <w:sz w:val="15"/>
          <w:szCs w:val="15"/>
        </w:rPr>
        <w:t>аппарате диссертационных исследований//Педагогика. 1995. №5. 44-49.</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Наурызбаева Р.</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развитии творческой направленности личности средствами искусства в системе</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ижола-вуз. Диссер... канд. пед. наук. Казанский Ун-т. 1997. 207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Нечаева В,Г. Конструирование в детском саду. 2-е издание. М.: Учпедгиз, 1961. 160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Огородников</w:t>
      </w:r>
      <w:r>
        <w:rPr>
          <w:rStyle w:val="WW8Num2z0"/>
          <w:rFonts w:ascii="Verdana" w:hAnsi="Verdana"/>
          <w:color w:val="000000"/>
          <w:sz w:val="15"/>
          <w:szCs w:val="15"/>
        </w:rPr>
        <w:t> </w:t>
      </w:r>
      <w:r>
        <w:rPr>
          <w:rFonts w:ascii="Verdana" w:hAnsi="Verdana"/>
          <w:color w:val="000000"/>
          <w:sz w:val="15"/>
          <w:szCs w:val="15"/>
        </w:rPr>
        <w:t>И.Т. Педагогика: Учебное пособие для студентов пед. ин-тов. М.: Просвещение, 1968. 374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Оконь</w:t>
      </w:r>
      <w:r>
        <w:rPr>
          <w:rStyle w:val="WW8Num2z0"/>
          <w:rFonts w:ascii="Verdana" w:hAnsi="Verdana"/>
          <w:color w:val="000000"/>
          <w:sz w:val="15"/>
          <w:szCs w:val="15"/>
        </w:rPr>
        <w:t> </w:t>
      </w:r>
      <w:r>
        <w:rPr>
          <w:rFonts w:ascii="Verdana" w:hAnsi="Verdana"/>
          <w:color w:val="000000"/>
          <w:sz w:val="15"/>
          <w:szCs w:val="15"/>
        </w:rPr>
        <w:t>В. Введение в общую</w:t>
      </w:r>
      <w:r>
        <w:rPr>
          <w:rStyle w:val="WW8Num2z0"/>
          <w:rFonts w:ascii="Verdana" w:hAnsi="Verdana"/>
          <w:color w:val="000000"/>
          <w:sz w:val="15"/>
          <w:szCs w:val="15"/>
        </w:rPr>
        <w:t> </w:t>
      </w:r>
      <w:r>
        <w:rPr>
          <w:rStyle w:val="WW8Num3z0"/>
          <w:rFonts w:ascii="Verdana" w:hAnsi="Verdana"/>
          <w:color w:val="4682B4"/>
          <w:sz w:val="15"/>
          <w:szCs w:val="15"/>
        </w:rPr>
        <w:t>дидактику</w:t>
      </w:r>
      <w:r>
        <w:rPr>
          <w:rFonts w:ascii="Verdana" w:hAnsi="Verdana"/>
          <w:color w:val="000000"/>
          <w:sz w:val="15"/>
          <w:szCs w:val="15"/>
        </w:rPr>
        <w:t>. М.: Педагогика, 1990. 328 с. 382.</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Оконь В. Процесс обучения / Под ред. М.А. Данилова. М.; 1962. 171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Избранные произведения / Под общ. Ред. Х.С. Коштоянца. М., 1951. 582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Лекции о работе больших полушарий головного мозга. Лекции 23. Соч. в б-ти томах. М.: 1951. Т.IV. 415.</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Педагогика: Учебное пособие пед. ин-тов / Под ред. Ю.К. Бабанского. М.: Просвещехше, 1988. 479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Педагогика. Учебное пособие для студентов пед. ин-тов / Под ред. СП. Баранова , В.А. СтаЪтенина. М.: Просвещение, 1986. 336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Педагогика: Учебное пособие для студентов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В.А. Сластенин, Н.Ф.</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А.И. Мищенко, Е.Н. Шнянов. М.: Школа-пресс, 1997. 512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Педагогика школы: Учебное пособие для студентов пед. ин- тов / под ред. Г.И.</w:t>
      </w:r>
      <w:r>
        <w:rPr>
          <w:rStyle w:val="WW8Num2z0"/>
          <w:rFonts w:ascii="Verdana" w:hAnsi="Verdana"/>
          <w:color w:val="000000"/>
          <w:sz w:val="15"/>
          <w:szCs w:val="15"/>
        </w:rPr>
        <w:t> </w:t>
      </w:r>
      <w:r>
        <w:rPr>
          <w:rStyle w:val="WW8Num3z0"/>
          <w:rFonts w:ascii="Verdana" w:hAnsi="Verdana"/>
          <w:color w:val="4682B4"/>
          <w:sz w:val="15"/>
          <w:szCs w:val="15"/>
        </w:rPr>
        <w:t>Щукиной</w:t>
      </w:r>
      <w:r>
        <w:rPr>
          <w:rFonts w:ascii="Verdana" w:hAnsi="Verdana"/>
          <w:color w:val="000000"/>
          <w:sz w:val="15"/>
          <w:szCs w:val="15"/>
        </w:rPr>
        <w:t>. М.: Просвещение, 1977. 293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Педагогическая энциклопедия / Под ред. И.К.</w:t>
      </w:r>
      <w:r>
        <w:rPr>
          <w:rStyle w:val="WW8Num2z0"/>
          <w:rFonts w:ascii="Verdana" w:hAnsi="Verdana"/>
          <w:color w:val="000000"/>
          <w:sz w:val="15"/>
          <w:szCs w:val="15"/>
        </w:rPr>
        <w:t> </w:t>
      </w:r>
      <w:r>
        <w:rPr>
          <w:rStyle w:val="WW8Num3z0"/>
          <w:rFonts w:ascii="Verdana" w:hAnsi="Verdana"/>
          <w:color w:val="4682B4"/>
          <w:sz w:val="15"/>
          <w:szCs w:val="15"/>
        </w:rPr>
        <w:t>Капрова</w:t>
      </w:r>
      <w:r>
        <w:rPr>
          <w:rFonts w:ascii="Verdana" w:hAnsi="Verdana"/>
          <w:color w:val="000000"/>
          <w:sz w:val="15"/>
          <w:szCs w:val="15"/>
        </w:rPr>
        <w:t>, Ф.Н. Петрова, И.А. Богомолова и др. М.: Советская энциклопедия, 1964. 278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Перспективы развития системы непрерывного образования / Под ред. Б.С.</w:t>
      </w:r>
      <w:r>
        <w:rPr>
          <w:rStyle w:val="WW8Num2z0"/>
          <w:rFonts w:ascii="Verdana" w:hAnsi="Verdana"/>
          <w:color w:val="000000"/>
          <w:sz w:val="15"/>
          <w:szCs w:val="15"/>
        </w:rPr>
        <w:t> </w:t>
      </w:r>
      <w:r>
        <w:rPr>
          <w:rStyle w:val="WW8Num3z0"/>
          <w:rFonts w:ascii="Verdana" w:hAnsi="Verdana"/>
          <w:color w:val="4682B4"/>
          <w:sz w:val="15"/>
          <w:szCs w:val="15"/>
        </w:rPr>
        <w:t>Гершунского</w:t>
      </w:r>
      <w:r>
        <w:rPr>
          <w:rFonts w:ascii="Verdana" w:hAnsi="Verdana"/>
          <w:color w:val="000000"/>
          <w:sz w:val="15"/>
          <w:szCs w:val="15"/>
        </w:rPr>
        <w:t>. М.: Педагогика, 1990. 223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Избранные педагогические произведения. В 2 т.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1963. Т. 2. 563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Пидкасйстый П.И. Педагогика: Учебное пособие. М.: Пед. об- во России. 1968.640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Плотникова</w:t>
      </w:r>
      <w:r>
        <w:rPr>
          <w:rStyle w:val="WW8Num2z0"/>
          <w:rFonts w:ascii="Verdana" w:hAnsi="Verdana"/>
          <w:color w:val="000000"/>
          <w:sz w:val="15"/>
          <w:szCs w:val="15"/>
        </w:rPr>
        <w:t> </w:t>
      </w:r>
      <w:r>
        <w:rPr>
          <w:rFonts w:ascii="Verdana" w:hAnsi="Verdana"/>
          <w:color w:val="000000"/>
          <w:sz w:val="15"/>
          <w:szCs w:val="15"/>
        </w:rPr>
        <w:t>Т.А. Педагогические условия преемственности работы по</w:t>
      </w:r>
      <w:r>
        <w:rPr>
          <w:rStyle w:val="WW8Num2z0"/>
          <w:rFonts w:ascii="Verdana" w:hAnsi="Verdana"/>
          <w:color w:val="000000"/>
          <w:sz w:val="15"/>
          <w:szCs w:val="15"/>
        </w:rPr>
        <w:t> </w:t>
      </w:r>
      <w:r>
        <w:rPr>
          <w:rStyle w:val="WW8Num3z0"/>
          <w:rFonts w:ascii="Verdana" w:hAnsi="Verdana"/>
          <w:color w:val="4682B4"/>
          <w:sz w:val="15"/>
          <w:szCs w:val="15"/>
        </w:rPr>
        <w:t>профориентации</w:t>
      </w:r>
      <w:r>
        <w:rPr>
          <w:rStyle w:val="WW8Num2z0"/>
          <w:rFonts w:ascii="Verdana" w:hAnsi="Verdana"/>
          <w:color w:val="000000"/>
          <w:sz w:val="15"/>
          <w:szCs w:val="15"/>
        </w:rPr>
        <w:t> </w:t>
      </w:r>
      <w:r>
        <w:rPr>
          <w:rFonts w:ascii="Verdana" w:hAnsi="Verdana"/>
          <w:color w:val="000000"/>
          <w:sz w:val="15"/>
          <w:szCs w:val="15"/>
        </w:rPr>
        <w:t>детей в д/с и начальной школе. Автореф, дис. ... канд. пед. наук. М.: 1992. 18с.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Подготовка детей к школе в СССР и</w:t>
      </w:r>
      <w:r>
        <w:rPr>
          <w:rStyle w:val="WW8Num2z0"/>
          <w:rFonts w:ascii="Verdana" w:hAnsi="Verdana"/>
          <w:color w:val="000000"/>
          <w:sz w:val="15"/>
          <w:szCs w:val="15"/>
        </w:rPr>
        <w:t> </w:t>
      </w:r>
      <w:r>
        <w:rPr>
          <w:rStyle w:val="WW8Num3z0"/>
          <w:rFonts w:ascii="Verdana" w:hAnsi="Verdana"/>
          <w:color w:val="4682B4"/>
          <w:sz w:val="15"/>
          <w:szCs w:val="15"/>
        </w:rPr>
        <w:t>ЧССР</w:t>
      </w:r>
      <w:r>
        <w:rPr>
          <w:rStyle w:val="WW8Num2z0"/>
          <w:rFonts w:ascii="Verdana" w:hAnsi="Verdana"/>
          <w:color w:val="000000"/>
          <w:sz w:val="15"/>
          <w:szCs w:val="15"/>
        </w:rPr>
        <w:t> </w:t>
      </w:r>
      <w:r>
        <w:rPr>
          <w:rFonts w:ascii="Verdana" w:hAnsi="Verdana"/>
          <w:color w:val="000000"/>
          <w:sz w:val="15"/>
          <w:szCs w:val="15"/>
        </w:rPr>
        <w:t>/ Н.Н. Подьяков,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Т.Беньова и др. Под.ред. Л.А. Парамоновой. М.: Просвещение; Братислав. Словацкое педагогическое изд-во, 1983 176с.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1976, 271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Учебник для высш. пед. учеб. заведений. М.: Просвещение, 1996. 632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В.А. Политехнический принцип в трудовом обучении школьников. М.: Просвещение. 1977 с.45-46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В.А. Проблемы развития системы трудового обучения учащихся средней общеобразовательной школы: Автореф, дис. ... канд. пед. наук. М.: 1979. 31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В.А. Ставровский А.Е. Общая методика трудового обучения в старших классах. М.: Просвещение, 1980. 111с.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В.А. Казакевич В.М. Ставровский А.Е. Основы методики трудового обучения. М.: Просвещение, 1983. 192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Постовалов С. Педагогические условия организации работы многопрофильного учебного комплекса детский сад - школа -</w:t>
      </w:r>
      <w:r>
        <w:rPr>
          <w:rStyle w:val="WW8Num2z0"/>
          <w:rFonts w:ascii="Verdana" w:hAnsi="Verdana"/>
          <w:color w:val="000000"/>
          <w:sz w:val="15"/>
          <w:szCs w:val="15"/>
        </w:rPr>
        <w:t> </w:t>
      </w:r>
      <w:r>
        <w:rPr>
          <w:rStyle w:val="WW8Num3z0"/>
          <w:rFonts w:ascii="Verdana" w:hAnsi="Verdana"/>
          <w:color w:val="4682B4"/>
          <w:sz w:val="15"/>
          <w:szCs w:val="15"/>
        </w:rPr>
        <w:t>вуз</w:t>
      </w:r>
      <w:r>
        <w:rPr>
          <w:rStyle w:val="WW8Num2z0"/>
          <w:rFonts w:ascii="Verdana" w:hAnsi="Verdana"/>
          <w:color w:val="000000"/>
          <w:sz w:val="15"/>
          <w:szCs w:val="15"/>
        </w:rPr>
        <w:t> </w:t>
      </w:r>
      <w:r>
        <w:rPr>
          <w:rFonts w:ascii="Verdana" w:hAnsi="Verdana"/>
          <w:color w:val="000000"/>
          <w:sz w:val="15"/>
          <w:szCs w:val="15"/>
        </w:rPr>
        <w:t>Автореф, дис. ... канд. пед. наук. М. 1998. 153с.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Понятийный аппарат</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образования. Сборник научных трудов / Под ред. Е.В. Ткаченко. Выпуск 1. Екатеринбург. Издательство</w:t>
      </w:r>
      <w:r>
        <w:rPr>
          <w:rStyle w:val="WW8Num2z0"/>
          <w:rFonts w:ascii="Verdana" w:hAnsi="Verdana"/>
          <w:color w:val="000000"/>
          <w:sz w:val="15"/>
          <w:szCs w:val="15"/>
        </w:rPr>
        <w:t> </w:t>
      </w:r>
      <w:r>
        <w:rPr>
          <w:rStyle w:val="WW8Num3z0"/>
          <w:rFonts w:ascii="Verdana" w:hAnsi="Verdana"/>
          <w:color w:val="4682B4"/>
          <w:sz w:val="15"/>
          <w:szCs w:val="15"/>
        </w:rPr>
        <w:t>УрГППУ</w:t>
      </w:r>
      <w:r>
        <w:rPr>
          <w:rFonts w:ascii="Verdana" w:hAnsi="Verdana"/>
          <w:color w:val="000000"/>
          <w:sz w:val="15"/>
          <w:szCs w:val="15"/>
        </w:rPr>
        <w:t>, 1995. 224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Преемственность в процессе обучения в школе: Материалы конференции / под ред. Т.И.Бочкаревой и др. Л., 1969. 269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Программа воспитания и обучения в детском саду /Отв. ред. М.А.Васильева. М.: Просвещение 1987.</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Программы</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учреждений. Начальные классы (1-3). М.: Просвещение. 1996. 288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Программа "Развития" (основные положения). М., 1994.</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Программа средней общеобразовательной школы. Начальные классы (1-4 классы одиннадцатилетней школы). М.: Просвещение. 1986. 72-86.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Психологические основы трудового воспитания школьников / Под ред. Э.А.</w:t>
      </w:r>
      <w:r>
        <w:rPr>
          <w:rStyle w:val="WW8Num2z0"/>
          <w:rFonts w:ascii="Verdana" w:hAnsi="Verdana"/>
          <w:color w:val="000000"/>
          <w:sz w:val="15"/>
          <w:szCs w:val="15"/>
        </w:rPr>
        <w:t> </w:t>
      </w:r>
      <w:r>
        <w:rPr>
          <w:rStyle w:val="WW8Num3z0"/>
          <w:rFonts w:ascii="Verdana" w:hAnsi="Verdana"/>
          <w:color w:val="4682B4"/>
          <w:sz w:val="15"/>
          <w:szCs w:val="15"/>
        </w:rPr>
        <w:t>Фарапоновой</w:t>
      </w:r>
      <w:r>
        <w:rPr>
          <w:rFonts w:ascii="Verdana" w:hAnsi="Verdana"/>
          <w:color w:val="000000"/>
          <w:sz w:val="15"/>
          <w:szCs w:val="15"/>
        </w:rPr>
        <w:t>. М.: Педагогика, 1988. 163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Психологический словарь / Под ред. В.П.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Б.Г. Мещерякова. 2-е издание переработанное и дополненное. М.: Педагогика -пресс, 1996. 439с.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Психология: Словарь / Под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М.: Политиздат, 1980. 65.</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Радуга. Программа и руководство для воспитателей. М., 1994.</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умственное воспитание дошкольника /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А.Ф. Говорковой. М.: Педагогика, 1985, 200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Рожнев</w:t>
      </w:r>
      <w:r>
        <w:rPr>
          <w:rStyle w:val="WW8Num2z0"/>
          <w:rFonts w:ascii="Verdana" w:hAnsi="Verdana"/>
          <w:color w:val="000000"/>
          <w:sz w:val="15"/>
          <w:szCs w:val="15"/>
        </w:rPr>
        <w:t> </w:t>
      </w:r>
      <w:r>
        <w:rPr>
          <w:rFonts w:ascii="Verdana" w:hAnsi="Verdana"/>
          <w:color w:val="000000"/>
          <w:sz w:val="15"/>
          <w:szCs w:val="15"/>
        </w:rPr>
        <w:t>Я.А. Политехническая трудовая подготовка учашлхся начальных классов. Автореф, дис. ... канд. пед. наук. М.: 1964. 14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Романина</w:t>
      </w:r>
      <w:r>
        <w:rPr>
          <w:rStyle w:val="WW8Num2z0"/>
          <w:rFonts w:ascii="Verdana" w:hAnsi="Verdana"/>
          <w:color w:val="000000"/>
          <w:sz w:val="15"/>
          <w:szCs w:val="15"/>
        </w:rPr>
        <w:t> </w:t>
      </w:r>
      <w:r>
        <w:rPr>
          <w:rFonts w:ascii="Verdana" w:hAnsi="Verdana"/>
          <w:color w:val="000000"/>
          <w:sz w:val="15"/>
          <w:szCs w:val="15"/>
        </w:rPr>
        <w:t>В.И. Дидактические и воспитательные основы трудового обучения в начальных классах. Автореф, дис. ... канд. пед. наук. М.: 1995. 40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Российская педагогическая энциклопедия / Под ред. В.В.Давыдова. М.: Большая Российская энциклопедия, 1993. 265-271.</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Л. Основы общей психологии. В 2 т. М.: Педагогика, 1989. Т. 1. 488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Рубинштейн Л. Основы общей психологии. М.: Учпедгиз, 1946 704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Рычкова П. Преемственность в обучение школьников //Народное образование. 1985. № 10, 44-46.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Рябцев</w:t>
      </w:r>
      <w:r>
        <w:rPr>
          <w:rStyle w:val="WW8Num2z0"/>
          <w:rFonts w:ascii="Verdana" w:hAnsi="Verdana"/>
          <w:color w:val="000000"/>
          <w:sz w:val="15"/>
          <w:szCs w:val="15"/>
        </w:rPr>
        <w:t> </w:t>
      </w:r>
      <w:r>
        <w:rPr>
          <w:rFonts w:ascii="Verdana" w:hAnsi="Verdana"/>
          <w:color w:val="000000"/>
          <w:sz w:val="15"/>
          <w:szCs w:val="15"/>
        </w:rPr>
        <w:t>М.И. Педагогика ручного труда, как предмет общего образования //Советская педагогика. 1948. jNg 7. 18 - 22.</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Семенова</w:t>
      </w:r>
      <w:r>
        <w:rPr>
          <w:rStyle w:val="WW8Num2z0"/>
          <w:rFonts w:ascii="Verdana" w:hAnsi="Verdana"/>
          <w:color w:val="000000"/>
          <w:sz w:val="15"/>
          <w:szCs w:val="15"/>
        </w:rPr>
        <w:t> </w:t>
      </w:r>
      <w:r>
        <w:rPr>
          <w:rFonts w:ascii="Verdana" w:hAnsi="Verdana"/>
          <w:color w:val="000000"/>
          <w:sz w:val="15"/>
          <w:szCs w:val="15"/>
        </w:rPr>
        <w:t>Г.Ю. Педагогические условия осуществления преемственности трудового и профессионального обучения учащихся сельских школ. Автореф. диссер... канд. пед. наук. М.: 1992. 20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157.</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Воспитание детей дошкольного возраста в процессе трудовой деятельности. М.: Просвещение. 1986.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Купцова Е. Конструирование и ручной труд // Дошкольное воспипгание. 1984. - № 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Скаткйн М.Н. Методология и методика педагогических исследований. М.: Педагогика, 1986. 152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Скаткйн М.Н. Проблемы современной</w:t>
      </w:r>
      <w:r>
        <w:rPr>
          <w:rStyle w:val="WW8Num2z0"/>
          <w:rFonts w:ascii="Verdana" w:hAnsi="Verdana"/>
          <w:color w:val="000000"/>
          <w:sz w:val="15"/>
          <w:szCs w:val="15"/>
        </w:rPr>
        <w:t> </w:t>
      </w:r>
      <w:r>
        <w:rPr>
          <w:rStyle w:val="WW8Num3z0"/>
          <w:rFonts w:ascii="Verdana" w:hAnsi="Verdana"/>
          <w:color w:val="4682B4"/>
          <w:sz w:val="15"/>
          <w:szCs w:val="15"/>
        </w:rPr>
        <w:t>дидактики</w:t>
      </w:r>
      <w:r>
        <w:rPr>
          <w:rFonts w:ascii="Verdana" w:hAnsi="Verdana"/>
          <w:color w:val="000000"/>
          <w:sz w:val="15"/>
          <w:szCs w:val="15"/>
        </w:rPr>
        <w:t>. 2-е издание. М.: Педагогика, 1984. 264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Советский энциклопедический словарь. М.: Советская Энциклопедия. 1990. 1630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Стеркин</w:t>
      </w:r>
      <w:r>
        <w:rPr>
          <w:rStyle w:val="WW8Num2z0"/>
          <w:rFonts w:ascii="Verdana" w:hAnsi="Verdana"/>
          <w:color w:val="000000"/>
          <w:sz w:val="15"/>
          <w:szCs w:val="15"/>
        </w:rPr>
        <w:t> </w:t>
      </w:r>
      <w:r>
        <w:rPr>
          <w:rFonts w:ascii="Verdana" w:hAnsi="Verdana"/>
          <w:color w:val="000000"/>
          <w:sz w:val="15"/>
          <w:szCs w:val="15"/>
        </w:rPr>
        <w:t>А.О. К вопросу о понятии преемственности в марксистской философии. В кн: Методологические вопросы современной науки.Воронеж. 1969. 22-23.</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Струманский В. Развитие понятия "культура труда" в советской педагогике // Советская педагогика. 1981. № 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М.: Издательство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1984. 344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Гарловская Н.Ф.</w:t>
      </w:r>
      <w:r>
        <w:rPr>
          <w:rStyle w:val="WW8Num2z0"/>
          <w:rFonts w:ascii="Verdana" w:hAnsi="Verdana"/>
          <w:color w:val="000000"/>
          <w:sz w:val="15"/>
          <w:szCs w:val="15"/>
        </w:rPr>
        <w:t> </w:t>
      </w:r>
      <w:r>
        <w:rPr>
          <w:rStyle w:val="WW8Num3z0"/>
          <w:rFonts w:ascii="Verdana" w:hAnsi="Verdana"/>
          <w:color w:val="4682B4"/>
          <w:sz w:val="15"/>
          <w:szCs w:val="15"/>
        </w:rPr>
        <w:t>Топоркова</w:t>
      </w:r>
      <w:r>
        <w:rPr>
          <w:rStyle w:val="WW8Num2z0"/>
          <w:rFonts w:ascii="Verdana" w:hAnsi="Verdana"/>
          <w:color w:val="000000"/>
          <w:sz w:val="15"/>
          <w:szCs w:val="15"/>
        </w:rPr>
        <w:t> </w:t>
      </w:r>
      <w:r>
        <w:rPr>
          <w:rFonts w:ascii="Verdana" w:hAnsi="Verdana"/>
          <w:color w:val="000000"/>
          <w:sz w:val="15"/>
          <w:szCs w:val="15"/>
        </w:rPr>
        <w:t>Л. А. Обучение детей дошкольного возраста конструированию и ручному труду. М.: Просвещение.</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1994. 216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Тарловская</w:t>
      </w:r>
      <w:r>
        <w:rPr>
          <w:rStyle w:val="WW8Num2z0"/>
          <w:rFonts w:ascii="Verdana" w:hAnsi="Verdana"/>
          <w:color w:val="000000"/>
          <w:sz w:val="15"/>
          <w:szCs w:val="15"/>
        </w:rPr>
        <w:t> </w:t>
      </w:r>
      <w:r>
        <w:rPr>
          <w:rFonts w:ascii="Verdana" w:hAnsi="Verdana"/>
          <w:color w:val="000000"/>
          <w:sz w:val="15"/>
          <w:szCs w:val="15"/>
        </w:rPr>
        <w:t>Н.Ф. Топоркова Л.А. Планирование и методика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конструированию и ручному труду // Дошкольное воспитание. 1989. N2 9. 26-34.</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Требования к знаниям и умениям школьников: Дидактгико- методический анализ / Под ред. А.А.Кузнецова. М,: Педагогика, 1987. 176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Трудовая подготовка школьников в СССР и</w:t>
      </w:r>
      <w:r>
        <w:rPr>
          <w:rStyle w:val="WW8Num2z0"/>
          <w:rFonts w:ascii="Verdana" w:hAnsi="Verdana"/>
          <w:color w:val="000000"/>
          <w:sz w:val="15"/>
          <w:szCs w:val="15"/>
        </w:rPr>
        <w:t> </w:t>
      </w:r>
      <w:r>
        <w:rPr>
          <w:rStyle w:val="WW8Num3z0"/>
          <w:rFonts w:ascii="Verdana" w:hAnsi="Verdana"/>
          <w:color w:val="4682B4"/>
          <w:sz w:val="15"/>
          <w:szCs w:val="15"/>
        </w:rPr>
        <w:t>СФРЮ</w:t>
      </w:r>
      <w:r>
        <w:rPr>
          <w:rFonts w:ascii="Verdana" w:hAnsi="Verdana"/>
          <w:color w:val="000000"/>
          <w:sz w:val="15"/>
          <w:szCs w:val="15"/>
        </w:rPr>
        <w:t>. /П.Н. Андрианов, Н.И. Бабкин, А.К.</w:t>
      </w:r>
      <w:r>
        <w:rPr>
          <w:rStyle w:val="WW8Num2z0"/>
          <w:rFonts w:ascii="Verdana" w:hAnsi="Verdana"/>
          <w:color w:val="000000"/>
          <w:sz w:val="15"/>
          <w:szCs w:val="15"/>
        </w:rPr>
        <w:t> </w:t>
      </w:r>
      <w:r>
        <w:rPr>
          <w:rStyle w:val="WW8Num3z0"/>
          <w:rFonts w:ascii="Verdana" w:hAnsi="Verdana"/>
          <w:color w:val="4682B4"/>
          <w:sz w:val="15"/>
          <w:szCs w:val="15"/>
        </w:rPr>
        <w:t>Бешенков</w:t>
      </w:r>
      <w:r>
        <w:rPr>
          <w:rStyle w:val="WW8Num2z0"/>
          <w:rFonts w:ascii="Verdana" w:hAnsi="Verdana"/>
          <w:color w:val="000000"/>
          <w:sz w:val="15"/>
          <w:szCs w:val="15"/>
        </w:rPr>
        <w:t> </w:t>
      </w:r>
      <w:r>
        <w:rPr>
          <w:rFonts w:ascii="Verdana" w:hAnsi="Verdana"/>
          <w:color w:val="000000"/>
          <w:sz w:val="15"/>
          <w:szCs w:val="15"/>
        </w:rPr>
        <w:t>и др.; Под ред. В.А.</w:t>
      </w:r>
      <w:r>
        <w:rPr>
          <w:rStyle w:val="WW8Num2z0"/>
          <w:rFonts w:ascii="Verdana" w:hAnsi="Verdana"/>
          <w:color w:val="000000"/>
          <w:sz w:val="15"/>
          <w:szCs w:val="15"/>
        </w:rPr>
        <w:t> </w:t>
      </w:r>
      <w:r>
        <w:rPr>
          <w:rStyle w:val="WW8Num3z0"/>
          <w:rFonts w:ascii="Verdana" w:hAnsi="Verdana"/>
          <w:color w:val="4682B4"/>
          <w:sz w:val="15"/>
          <w:szCs w:val="15"/>
        </w:rPr>
        <w:t>Полякова</w:t>
      </w:r>
      <w:r>
        <w:rPr>
          <w:rFonts w:ascii="Verdana" w:hAnsi="Verdana"/>
          <w:color w:val="000000"/>
          <w:sz w:val="15"/>
          <w:szCs w:val="15"/>
        </w:rPr>
        <w:t>, Бездомова. М.: Просвещение; Белград: Завод зауджбенике и паставила средства, 1985 311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Теоретические основы процесса обучения в советской школе / Под ред. В.В. Краевсого, И.Я.</w:t>
      </w:r>
      <w:r>
        <w:rPr>
          <w:rStyle w:val="WW8Num2z0"/>
          <w:rFonts w:ascii="Verdana" w:hAnsi="Verdana"/>
          <w:color w:val="000000"/>
          <w:sz w:val="15"/>
          <w:szCs w:val="15"/>
        </w:rPr>
        <w:t> </w:t>
      </w:r>
      <w:r>
        <w:rPr>
          <w:rStyle w:val="WW8Num3z0"/>
          <w:rFonts w:ascii="Verdana" w:hAnsi="Verdana"/>
          <w:color w:val="4682B4"/>
          <w:sz w:val="15"/>
          <w:szCs w:val="15"/>
        </w:rPr>
        <w:t>Лернера</w:t>
      </w:r>
      <w:r>
        <w:rPr>
          <w:rFonts w:ascii="Verdana" w:hAnsi="Verdana"/>
          <w:color w:val="000000"/>
          <w:sz w:val="15"/>
          <w:szCs w:val="15"/>
        </w:rPr>
        <w:t>. М.: Педагогика, 1989. 318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Типовое положение об образовательном учреждении для детей дошкольного и младшего школьного возраста /Вестник образования. №1. 1998. 80-89.</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Трудовое воспитание детей дошкольного возраста / Под ред. М.А. Васильевой. М.: Просвещение, 1984. 95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Тхоржевский</w:t>
      </w:r>
      <w:r>
        <w:rPr>
          <w:rStyle w:val="WW8Num2z0"/>
          <w:rFonts w:ascii="Verdana" w:hAnsi="Verdana"/>
          <w:color w:val="000000"/>
          <w:sz w:val="15"/>
          <w:szCs w:val="15"/>
        </w:rPr>
        <w:t> </w:t>
      </w:r>
      <w:r>
        <w:rPr>
          <w:rFonts w:ascii="Verdana" w:hAnsi="Verdana"/>
          <w:color w:val="000000"/>
          <w:sz w:val="15"/>
          <w:szCs w:val="15"/>
        </w:rPr>
        <w:t>Д.А. Гетга В.Г. Проблемные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на уроках труда//Школа и производство. 1981. №1. 16-18.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трудового обучения: 1 класс /Сост. И.Г. Майорова. М.: Просвещение. 1972. 172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Уроки трудового обучения: 2 класс /Сост. И.Г. Майорова. М.: Просвещение. 1974. 160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Уроки трудового обучения: 3 класс /Сост. И.Г. Майорова. М.: Просвещение. 1975. 160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Диагностика психологических особенностей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Akademia. 1996. 96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А.В. Психолого-дидактические основы формирования у учащихся научных понятий. - Челябинск. Издательство</w:t>
      </w:r>
      <w:r>
        <w:rPr>
          <w:rStyle w:val="WW8Num2z0"/>
          <w:rFonts w:ascii="Verdana" w:hAnsi="Verdana"/>
          <w:color w:val="000000"/>
          <w:sz w:val="15"/>
          <w:szCs w:val="15"/>
        </w:rPr>
        <w:t> </w:t>
      </w:r>
      <w:r>
        <w:rPr>
          <w:rStyle w:val="WW8Num3z0"/>
          <w:rFonts w:ascii="Verdana" w:hAnsi="Verdana"/>
          <w:color w:val="4682B4"/>
          <w:sz w:val="15"/>
          <w:szCs w:val="15"/>
        </w:rPr>
        <w:t>ЧГПИ</w:t>
      </w:r>
      <w:r>
        <w:rPr>
          <w:rFonts w:ascii="Verdana" w:hAnsi="Verdana"/>
          <w:color w:val="000000"/>
          <w:sz w:val="15"/>
          <w:szCs w:val="15"/>
        </w:rPr>
        <w:t>, 1988 (1989). 88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А.В. Обучение в детском саду / Под ред. А.В. Запорожца. М.: Просвещение, 1981. 176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Ушинскрш К.Д. Собрание сочинений. М.: Изд.-во АПН РСФСР. 1949. Т.5. 592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Фарапонова</w:t>
      </w:r>
      <w:r>
        <w:rPr>
          <w:rStyle w:val="WW8Num2z0"/>
          <w:rFonts w:ascii="Verdana" w:hAnsi="Verdana"/>
          <w:color w:val="000000"/>
          <w:sz w:val="15"/>
          <w:szCs w:val="15"/>
        </w:rPr>
        <w:t> </w:t>
      </w:r>
      <w:r>
        <w:rPr>
          <w:rFonts w:ascii="Verdana" w:hAnsi="Verdana"/>
          <w:color w:val="000000"/>
          <w:sz w:val="15"/>
          <w:szCs w:val="15"/>
        </w:rPr>
        <w:t>Э.А. Психологический анализ особенностей решения</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конструктивно-технических задач //Особенности мышления учащихся в процессе трудового обучения /Под. ред. Т.В.Кудрявцева. М.: 1970. 20-26.</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Фарапонова</w:t>
      </w:r>
      <w:r>
        <w:rPr>
          <w:rStyle w:val="WW8Num2z0"/>
          <w:rFonts w:ascii="Verdana" w:hAnsi="Verdana"/>
          <w:color w:val="000000"/>
          <w:sz w:val="15"/>
          <w:szCs w:val="15"/>
        </w:rPr>
        <w:t> </w:t>
      </w:r>
      <w:r>
        <w:rPr>
          <w:rFonts w:ascii="Verdana" w:hAnsi="Verdana"/>
          <w:color w:val="000000"/>
          <w:sz w:val="15"/>
          <w:szCs w:val="15"/>
        </w:rPr>
        <w:t>Э.А. Трудовое обучение как условие развития личности учащихся // Психолого-педагогические проблемы становления личности 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в детском возрасте. М.: 1980.</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Философский словарь / Под ред. И.Т. Фролова. 4-е издание. М.: Политиздат, 1980. 444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Философский энциклопедический словарь М.: Советская Энцеклопедия. 1989.</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Формирование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учебного труда в процессе обучения школьников / Сб. под ред. В.В. Краевсого, А.В.</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НИИ ОП. 1981. (выпуск дополненный 1982 г.). 80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Формирование знаний и умений на основе теории поэтопного усвоения умственных действий /Под. ред. П.Я. Гальперина. М.; 1968. 135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Фрейтаг</w:t>
      </w:r>
      <w:r>
        <w:rPr>
          <w:rStyle w:val="WW8Num2z0"/>
          <w:rFonts w:ascii="Verdana" w:hAnsi="Verdana"/>
          <w:color w:val="000000"/>
          <w:sz w:val="15"/>
          <w:szCs w:val="15"/>
        </w:rPr>
        <w:t> </w:t>
      </w:r>
      <w:r>
        <w:rPr>
          <w:rFonts w:ascii="Verdana" w:hAnsi="Verdana"/>
          <w:color w:val="000000"/>
          <w:sz w:val="15"/>
          <w:szCs w:val="15"/>
        </w:rPr>
        <w:t>И.П. Дидактические условия развивающего обучения младших школьников на уроках труда. Диссертация. ... кандидат педагогических наук. Ленинград, 1980. 161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Хайбулаев</w:t>
      </w:r>
      <w:r>
        <w:rPr>
          <w:rStyle w:val="WW8Num2z0"/>
          <w:rFonts w:ascii="Verdana" w:hAnsi="Verdana"/>
          <w:color w:val="000000"/>
          <w:sz w:val="15"/>
          <w:szCs w:val="15"/>
        </w:rPr>
        <w:t> </w:t>
      </w:r>
      <w:r>
        <w:rPr>
          <w:rFonts w:ascii="Verdana" w:hAnsi="Verdana"/>
          <w:color w:val="000000"/>
          <w:sz w:val="15"/>
          <w:szCs w:val="15"/>
        </w:rPr>
        <w:t>М.Х. Педагогические условия осуществления преемственности в трудовом обучении учащихся I - Ш и IV - Vlli классов. Автореф, дис. ... канд. пед. наук. М., 1984, 18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Харин</w:t>
      </w:r>
      <w:r>
        <w:rPr>
          <w:rStyle w:val="WW8Num2z0"/>
          <w:rFonts w:ascii="Verdana" w:hAnsi="Verdana"/>
          <w:color w:val="000000"/>
          <w:sz w:val="15"/>
          <w:szCs w:val="15"/>
        </w:rPr>
        <w:t> </w:t>
      </w:r>
      <w:r>
        <w:rPr>
          <w:rFonts w:ascii="Verdana" w:hAnsi="Verdana"/>
          <w:color w:val="000000"/>
          <w:sz w:val="15"/>
          <w:szCs w:val="15"/>
        </w:rPr>
        <w:t>Ю.А. Диалектика социального отрицания. Изд-во</w:t>
      </w:r>
      <w:r>
        <w:rPr>
          <w:rStyle w:val="WW8Num2z0"/>
          <w:rFonts w:ascii="Verdana" w:hAnsi="Verdana"/>
          <w:color w:val="000000"/>
          <w:sz w:val="15"/>
          <w:szCs w:val="15"/>
        </w:rPr>
        <w:t> </w:t>
      </w:r>
      <w:r>
        <w:rPr>
          <w:rStyle w:val="WW8Num3z0"/>
          <w:rFonts w:ascii="Verdana" w:hAnsi="Verdana"/>
          <w:color w:val="4682B4"/>
          <w:sz w:val="15"/>
          <w:szCs w:val="15"/>
        </w:rPr>
        <w:t>БГУ</w:t>
      </w:r>
      <w:r>
        <w:rPr>
          <w:rStyle w:val="WW8Num2z0"/>
          <w:rFonts w:ascii="Verdana" w:hAnsi="Verdana"/>
          <w:color w:val="000000"/>
          <w:sz w:val="15"/>
          <w:szCs w:val="15"/>
        </w:rPr>
        <w:t> </w:t>
      </w:r>
      <w:r>
        <w:rPr>
          <w:rFonts w:ascii="Verdana" w:hAnsi="Verdana"/>
          <w:color w:val="000000"/>
          <w:sz w:val="15"/>
          <w:szCs w:val="15"/>
        </w:rPr>
        <w:t>им. В.И.Ленина. Минск 1972. 280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Учебное пособие. М.: Юристъ. 1997.512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Цейтлин</w:t>
      </w:r>
      <w:r>
        <w:rPr>
          <w:rStyle w:val="WW8Num2z0"/>
          <w:rFonts w:ascii="Verdana" w:hAnsi="Verdana"/>
          <w:color w:val="000000"/>
          <w:sz w:val="15"/>
          <w:szCs w:val="15"/>
        </w:rPr>
        <w:t> </w:t>
      </w:r>
      <w:r>
        <w:rPr>
          <w:rFonts w:ascii="Verdana" w:hAnsi="Verdana"/>
          <w:color w:val="000000"/>
          <w:sz w:val="15"/>
          <w:szCs w:val="15"/>
        </w:rPr>
        <w:t>Н.Е. Рожнев Я.А. Наблюдения и опыты на уроках труда в начальных классах. Пособие для учителя. М.: 1980. 128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Чебышева</w:t>
      </w:r>
      <w:r>
        <w:rPr>
          <w:rStyle w:val="WW8Num2z0"/>
          <w:rFonts w:ascii="Verdana" w:hAnsi="Verdana"/>
          <w:color w:val="000000"/>
          <w:sz w:val="15"/>
          <w:szCs w:val="15"/>
        </w:rPr>
        <w:t> </w:t>
      </w:r>
      <w:r>
        <w:rPr>
          <w:rFonts w:ascii="Verdana" w:hAnsi="Verdana"/>
          <w:color w:val="000000"/>
          <w:sz w:val="15"/>
          <w:szCs w:val="15"/>
        </w:rPr>
        <w:t>В.В. Психология трудового обз^ения. М.: Высшая школа, 1983. -238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Активизация учения школьников. М.: 1982. 209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Шашкова</w:t>
      </w:r>
      <w:r>
        <w:rPr>
          <w:rStyle w:val="WW8Num2z0"/>
          <w:rFonts w:ascii="Verdana" w:hAnsi="Verdana"/>
          <w:color w:val="000000"/>
          <w:sz w:val="15"/>
          <w:szCs w:val="15"/>
        </w:rPr>
        <w:t> </w:t>
      </w:r>
      <w:r>
        <w:rPr>
          <w:rFonts w:ascii="Verdana" w:hAnsi="Verdana"/>
          <w:color w:val="000000"/>
          <w:sz w:val="15"/>
          <w:szCs w:val="15"/>
        </w:rPr>
        <w:t>В.Ф. Методические основы преемственности развития технического творчества младших школьников и подростков в процессе трудового обучения. Автореф. Диссер... канд. пед. наук. М., 1998. 23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Г.Н. Активизация познавательной деятельности учащихся в учебном процессе: Учебное пособие для студентов</w:t>
      </w:r>
      <w:r>
        <w:rPr>
          <w:rStyle w:val="WW8Num2z0"/>
          <w:rFonts w:ascii="Verdana" w:hAnsi="Verdana"/>
          <w:color w:val="000000"/>
          <w:sz w:val="15"/>
          <w:szCs w:val="15"/>
        </w:rPr>
        <w:t> </w:t>
      </w:r>
      <w:r>
        <w:rPr>
          <w:rStyle w:val="WW8Num3z0"/>
          <w:rFonts w:ascii="Verdana" w:hAnsi="Verdana"/>
          <w:color w:val="4682B4"/>
          <w:sz w:val="15"/>
          <w:szCs w:val="15"/>
        </w:rPr>
        <w:t>пединститутов</w:t>
      </w:r>
      <w:r>
        <w:rPr>
          <w:rFonts w:ascii="Verdana" w:hAnsi="Verdana"/>
          <w:color w:val="000000"/>
          <w:sz w:val="15"/>
          <w:szCs w:val="15"/>
        </w:rPr>
        <w:t>. М.: Просвещение, 1997. 160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Г.Н. Деятельность - основа педагогического процесса // Советская педагогика. 1982. № 8.</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Г.Н. Роль деятельности в учебном процессе. М.: Просвещение, 1986. 144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Щур</w:t>
      </w:r>
      <w:r>
        <w:rPr>
          <w:rStyle w:val="WW8Num2z0"/>
          <w:rFonts w:ascii="Verdana" w:hAnsi="Verdana"/>
          <w:color w:val="000000"/>
          <w:sz w:val="15"/>
          <w:szCs w:val="15"/>
        </w:rPr>
        <w:t> </w:t>
      </w:r>
      <w:r>
        <w:rPr>
          <w:rFonts w:ascii="Verdana" w:hAnsi="Verdana"/>
          <w:color w:val="000000"/>
          <w:sz w:val="15"/>
          <w:szCs w:val="15"/>
        </w:rPr>
        <w:t>Н.К. Преемственность ^ трудовом обучении учащихся средних и старш:их классов городской школы. Автореф, диссер. ... канд. пед. наук. М,, 1979 21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Шуркова</w:t>
      </w:r>
      <w:r>
        <w:rPr>
          <w:rStyle w:val="WW8Num2z0"/>
          <w:rFonts w:ascii="Verdana" w:hAnsi="Verdana"/>
          <w:color w:val="000000"/>
          <w:sz w:val="15"/>
          <w:szCs w:val="15"/>
        </w:rPr>
        <w:t> </w:t>
      </w:r>
      <w:r>
        <w:rPr>
          <w:rFonts w:ascii="Verdana" w:hAnsi="Verdana"/>
          <w:color w:val="000000"/>
          <w:sz w:val="15"/>
          <w:szCs w:val="15"/>
        </w:rPr>
        <w:t>Н.И. и др. Новые технологии</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М., 1994. 112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обучения младших школьников. М.: Знание, 1974. 64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Э.Г. Системный подход и принцип деятельности. М.: Наука, 1976. 157 с.</w:t>
      </w:r>
    </w:p>
    <w:p w:rsidR="004D2194" w:rsidRDefault="004D2194" w:rsidP="004D219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Развивающее обучение. М.: - 1979. 144</w:t>
      </w:r>
    </w:p>
    <w:p w:rsidR="0015624C" w:rsidRPr="004D2194" w:rsidRDefault="004D2194" w:rsidP="004D2194">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4D21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169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1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9500</TotalTime>
  <Pages>8</Pages>
  <Words>6951</Words>
  <Characters>39622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272</cp:revision>
  <cp:lastPrinted>2009-02-06T05:36:00Z</cp:lastPrinted>
  <dcterms:created xsi:type="dcterms:W3CDTF">2016-09-19T15:12:00Z</dcterms:created>
  <dcterms:modified xsi:type="dcterms:W3CDTF">2017-01-16T14:00:00Z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