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AA3F1B" w:rsidRDefault="00AA3F1B" w:rsidP="00AA3F1B">
      <w:r w:rsidRPr="001A21F3">
        <w:rPr>
          <w:rFonts w:ascii="Times New Roman" w:hAnsi="Times New Roman" w:cs="Times New Roman"/>
          <w:b/>
          <w:bCs/>
          <w:sz w:val="24"/>
          <w:szCs w:val="24"/>
        </w:rPr>
        <w:t xml:space="preserve">Колдунов Ярослав Вікторович, </w:t>
      </w:r>
      <w:r w:rsidRPr="001A21F3">
        <w:rPr>
          <w:rFonts w:ascii="Times New Roman" w:hAnsi="Times New Roman" w:cs="Times New Roman"/>
          <w:sz w:val="24"/>
          <w:szCs w:val="24"/>
        </w:rPr>
        <w:t>старший</w:t>
      </w:r>
      <w:r w:rsidRPr="001A21F3">
        <w:rPr>
          <w:rFonts w:ascii="Times New Roman" w:hAnsi="Times New Roman" w:cs="Times New Roman"/>
          <w:b/>
          <w:bCs/>
          <w:sz w:val="24"/>
          <w:szCs w:val="24"/>
        </w:rPr>
        <w:t xml:space="preserve"> </w:t>
      </w:r>
      <w:r w:rsidRPr="001A21F3">
        <w:rPr>
          <w:rFonts w:ascii="Times New Roman" w:hAnsi="Times New Roman" w:cs="Times New Roman"/>
          <w:sz w:val="24"/>
          <w:szCs w:val="24"/>
        </w:rPr>
        <w:t>викладач кафедри гуманітарних наук</w:t>
      </w:r>
      <w:r w:rsidRPr="001A21F3">
        <w:rPr>
          <w:rFonts w:ascii="Times New Roman" w:hAnsi="Times New Roman" w:cs="Times New Roman"/>
          <w:b/>
          <w:bCs/>
          <w:sz w:val="24"/>
          <w:szCs w:val="24"/>
        </w:rPr>
        <w:t xml:space="preserve"> </w:t>
      </w:r>
      <w:r w:rsidRPr="001A21F3">
        <w:rPr>
          <w:rFonts w:ascii="Times New Roman" w:hAnsi="Times New Roman" w:cs="Times New Roman"/>
          <w:sz w:val="24"/>
          <w:szCs w:val="24"/>
        </w:rPr>
        <w:t>Державного Закладу «Дніпровська медична академія Міністерства охорони здоров’я України».</w:t>
      </w:r>
      <w:r w:rsidRPr="001A21F3">
        <w:rPr>
          <w:rFonts w:ascii="Times New Roman" w:hAnsi="Times New Roman" w:cs="Times New Roman"/>
          <w:b/>
          <w:bCs/>
          <w:sz w:val="24"/>
          <w:szCs w:val="24"/>
        </w:rPr>
        <w:t xml:space="preserve"> </w:t>
      </w:r>
      <w:r w:rsidRPr="001A21F3">
        <w:rPr>
          <w:rFonts w:ascii="Times New Roman" w:hAnsi="Times New Roman" w:cs="Times New Roman"/>
          <w:sz w:val="24"/>
          <w:szCs w:val="24"/>
        </w:rPr>
        <w:t>Назва дисертації: «Дика природа:</w:t>
      </w:r>
      <w:r>
        <w:rPr>
          <w:rFonts w:ascii="Times New Roman" w:hAnsi="Times New Roman" w:cs="Times New Roman"/>
          <w:sz w:val="24"/>
          <w:szCs w:val="24"/>
        </w:rPr>
        <w:t xml:space="preserve"> соціально-філософський аналіз».</w:t>
      </w:r>
      <w:r w:rsidRPr="001A21F3">
        <w:rPr>
          <w:rFonts w:ascii="Times New Roman" w:hAnsi="Times New Roman" w:cs="Times New Roman"/>
          <w:sz w:val="24"/>
          <w:szCs w:val="24"/>
        </w:rPr>
        <w:t xml:space="preserve"> </w:t>
      </w:r>
      <w:r>
        <w:rPr>
          <w:rFonts w:ascii="Times New Roman" w:hAnsi="Times New Roman" w:cs="Times New Roman"/>
          <w:sz w:val="24"/>
          <w:szCs w:val="24"/>
        </w:rPr>
        <w:t>Ш</w:t>
      </w:r>
      <w:r w:rsidRPr="001A21F3">
        <w:rPr>
          <w:rFonts w:ascii="Times New Roman" w:hAnsi="Times New Roman" w:cs="Times New Roman"/>
          <w:sz w:val="24"/>
          <w:szCs w:val="24"/>
        </w:rPr>
        <w:t xml:space="preserve">ифр та назва спеціальності </w:t>
      </w:r>
      <w:r w:rsidRPr="001A21F3">
        <w:rPr>
          <w:rFonts w:ascii="Times New Roman" w:eastAsia="Times New Roman" w:hAnsi="Times New Roman" w:cs="Times New Roman"/>
          <w:sz w:val="24"/>
          <w:szCs w:val="24"/>
        </w:rPr>
        <w:t>–</w:t>
      </w:r>
      <w:r w:rsidRPr="001A21F3">
        <w:rPr>
          <w:rFonts w:ascii="Times New Roman" w:hAnsi="Times New Roman" w:cs="Times New Roman"/>
          <w:sz w:val="24"/>
          <w:szCs w:val="24"/>
        </w:rPr>
        <w:t xml:space="preserve"> 09.00.03 </w:t>
      </w:r>
      <w:r w:rsidRPr="001A21F3">
        <w:rPr>
          <w:rFonts w:ascii="Times New Roman" w:eastAsia="Times New Roman" w:hAnsi="Times New Roman" w:cs="Times New Roman"/>
          <w:sz w:val="24"/>
          <w:szCs w:val="24"/>
        </w:rPr>
        <w:t>–</w:t>
      </w:r>
      <w:r w:rsidRPr="001A21F3">
        <w:rPr>
          <w:rFonts w:ascii="Times New Roman" w:hAnsi="Times New Roman" w:cs="Times New Roman"/>
          <w:sz w:val="24"/>
          <w:szCs w:val="24"/>
        </w:rPr>
        <w:t xml:space="preserve"> соціальна філософія та філософія історії. Спецрада Д 17.051.05 Запорізького національного університету</w:t>
      </w:r>
    </w:p>
    <w:sectPr w:rsidR="006B30A9" w:rsidRPr="00AA3F1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B1531-977E-4C64-B7E7-D846231C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2020-06-01T08:43:00Z</dcterms:created>
  <dcterms:modified xsi:type="dcterms:W3CDTF">2020-06-04T13:39:00Z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