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07FA9" w:rsidRDefault="00107FA9" w:rsidP="00107FA9">
      <w:r>
        <w:rPr>
          <w:rFonts w:ascii="Times New Roman" w:hAnsi="Times New Roman"/>
          <w:b/>
          <w:sz w:val="28"/>
          <w:szCs w:val="28"/>
        </w:rPr>
        <w:t xml:space="preserve">Задворняк Людмила Сергіївна, </w:t>
      </w:r>
      <w:r>
        <w:rPr>
          <w:rFonts w:ascii="Times New Roman" w:hAnsi="Times New Roman"/>
          <w:sz w:val="28"/>
          <w:szCs w:val="28"/>
        </w:rPr>
        <w:t>начальник відділу молодіжної політики та соціальної роботи</w:t>
      </w:r>
      <w:r w:rsidRPr="00021B0A">
        <w:rPr>
          <w:rFonts w:ascii="Times New Roman" w:hAnsi="Times New Roman"/>
          <w:sz w:val="28"/>
          <w:szCs w:val="28"/>
        </w:rPr>
        <w:t xml:space="preserve"> Вінницького державного педагогічного університету імені Михайла Коцюбинського.</w:t>
      </w:r>
      <w:r>
        <w:rPr>
          <w:rFonts w:ascii="Times New Roman" w:hAnsi="Times New Roman"/>
          <w:b/>
          <w:sz w:val="28"/>
          <w:szCs w:val="28"/>
        </w:rPr>
        <w:t xml:space="preserve"> </w:t>
      </w:r>
      <w:r>
        <w:rPr>
          <w:rFonts w:ascii="Times New Roman" w:hAnsi="Times New Roman"/>
          <w:sz w:val="28"/>
          <w:szCs w:val="28"/>
        </w:rPr>
        <w:t>Назва дисертації: «</w:t>
      </w:r>
      <w:r w:rsidRPr="0069796C">
        <w:rPr>
          <w:rFonts w:ascii="Times New Roman" w:hAnsi="Times New Roman"/>
          <w:sz w:val="28"/>
          <w:szCs w:val="28"/>
        </w:rPr>
        <w:t>Формування активної громадської позиції майбутніх учителів гуманітарних спеціальностей в процесі поза аудиторної виховної роботи</w:t>
      </w:r>
      <w:r>
        <w:rPr>
          <w:rFonts w:ascii="Times New Roman" w:hAnsi="Times New Roman"/>
          <w:sz w:val="28"/>
          <w:szCs w:val="28"/>
        </w:rPr>
        <w:t>». Шифр та назва спеціальності – 13.00.07 – теорія і методика виховання. Спецрада Д 05.053.01 Вінницького державного педагогічного університету імені Михайла Коцюбинського</w:t>
      </w:r>
    </w:p>
    <w:sectPr w:rsidR="00CD7D1F" w:rsidRPr="00107FA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07FA9" w:rsidRPr="00107F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82BFD-1C61-48FE-A886-0B9733EE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2021-08-17T10:38:00Z</dcterms:created>
  <dcterms:modified xsi:type="dcterms:W3CDTF">2021-08-17T14:01:00Z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