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79" w:rsidRPr="0073367D" w:rsidRDefault="0073367D" w:rsidP="0073367D">
      <w:r w:rsidRPr="00511B34">
        <w:rPr>
          <w:rFonts w:ascii="Times New Roman" w:hAnsi="Times New Roman"/>
          <w:b/>
          <w:sz w:val="24"/>
          <w:szCs w:val="24"/>
        </w:rPr>
        <w:t xml:space="preserve">Скульська Світлана Василівна, </w:t>
      </w:r>
      <w:r>
        <w:rPr>
          <w:rFonts w:ascii="Times New Roman" w:hAnsi="Times New Roman"/>
          <w:sz w:val="24"/>
          <w:szCs w:val="24"/>
        </w:rPr>
        <w:t>головний лікар, Комунальне некомерційне підприємство</w:t>
      </w:r>
      <w:r w:rsidRPr="00511B34">
        <w:rPr>
          <w:rFonts w:ascii="Times New Roman" w:hAnsi="Times New Roman"/>
          <w:sz w:val="24"/>
          <w:szCs w:val="24"/>
        </w:rPr>
        <w:t xml:space="preserve"> Білоцерківської міської ради «Дитяча стоматологічна поліклініка». Назва дисертації: «Патогенетичне обґрунтування профілактики основних стоматологічних захворювань у дітей, що проживають у зоні підвищеного антропогенного навантаження». Шифр та назва спеціальності – 14.01.22 – стоматологія. Спецрада Д 41.563.01 Державної установи «Інститут стоматології та щелепно-лицевої хірургії</w:t>
      </w:r>
    </w:p>
    <w:sectPr w:rsidR="00AE0F79" w:rsidRPr="0073367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7F202F">
                <w:pPr>
                  <w:spacing w:line="240" w:lineRule="auto"/>
                </w:pPr>
                <w:fldSimple w:instr=" PAGE \* MERGEFORMAT ">
                  <w:r w:rsidR="00ED426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7F202F">
    <w:pPr>
      <w:rPr>
        <w:sz w:val="2"/>
        <w:szCs w:val="2"/>
      </w:rPr>
    </w:pPr>
    <w:r w:rsidRPr="007F202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7F202F">
                <w:pPr>
                  <w:spacing w:line="240" w:lineRule="auto"/>
                </w:pPr>
                <w:fldSimple w:instr=" PAGE \* MERGEFORMAT ">
                  <w:r w:rsidR="0073367D" w:rsidRPr="0073367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7F202F">
      <w:pPr>
        <w:rPr>
          <w:sz w:val="2"/>
          <w:szCs w:val="2"/>
        </w:rPr>
      </w:pPr>
      <w:r w:rsidRPr="007F202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7F202F">
                  <w:pPr>
                    <w:spacing w:line="240" w:lineRule="auto"/>
                  </w:pPr>
                  <w:fldSimple w:instr=" PAGE \* MERGEFORMAT ">
                    <w:r w:rsidR="00ED426A"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7F202F">
      <w:pPr>
        <w:rPr>
          <w:sz w:val="2"/>
          <w:szCs w:val="2"/>
        </w:rPr>
      </w:pPr>
      <w:r w:rsidRPr="007F202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7F202F">
                  <w:pPr>
                    <w:pStyle w:val="1ffffff7"/>
                    <w:spacing w:line="240" w:lineRule="auto"/>
                  </w:pPr>
                  <w:fldSimple w:instr=" PAGE \* MERGEFORMAT ">
                    <w:r w:rsidR="00ED426A"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786"/>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4F9"/>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8F"/>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ED277-EADF-482C-A53C-A34DF8DB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Pages>
  <Words>69</Words>
  <Characters>395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463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cp:revision>
  <cp:lastPrinted>2009-02-06T05:36:00Z</cp:lastPrinted>
  <dcterms:created xsi:type="dcterms:W3CDTF">2021-06-24T07:00:00Z</dcterms:created>
  <dcterms:modified xsi:type="dcterms:W3CDTF">2021-06-26T12:55:00Z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