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F66CC" w14:textId="77777777" w:rsidR="002B7A7B" w:rsidRDefault="002B7A7B" w:rsidP="002B7A7B">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материально-производственных запасов в строительных организациях</w:t>
      </w:r>
    </w:p>
    <w:p w14:paraId="7CBC94B3" w14:textId="77777777" w:rsidR="002B7A7B" w:rsidRDefault="002B7A7B" w:rsidP="002B7A7B">
      <w:pPr>
        <w:rPr>
          <w:rFonts w:ascii="Verdana" w:hAnsi="Verdana"/>
          <w:color w:val="000000"/>
          <w:sz w:val="18"/>
          <w:szCs w:val="18"/>
          <w:shd w:val="clear" w:color="auto" w:fill="FFFFFF"/>
        </w:rPr>
      </w:pPr>
    </w:p>
    <w:p w14:paraId="69A19E58" w14:textId="77777777" w:rsidR="002B7A7B" w:rsidRDefault="002B7A7B" w:rsidP="002B7A7B">
      <w:pPr>
        <w:rPr>
          <w:rFonts w:ascii="Verdana" w:hAnsi="Verdana"/>
          <w:color w:val="000000"/>
          <w:sz w:val="18"/>
          <w:szCs w:val="18"/>
          <w:shd w:val="clear" w:color="auto" w:fill="FFFFFF"/>
        </w:rPr>
      </w:pPr>
    </w:p>
    <w:p w14:paraId="3174C21C" w14:textId="77777777" w:rsidR="002B7A7B" w:rsidRDefault="002B7A7B" w:rsidP="002B7A7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Пономарева, Елена Валентиновна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7477766" w14:textId="77777777" w:rsidR="002B7A7B" w:rsidRDefault="002B7A7B" w:rsidP="002B7A7B">
      <w:pPr>
        <w:spacing w:line="270" w:lineRule="atLeast"/>
        <w:rPr>
          <w:rFonts w:ascii="Verdana" w:hAnsi="Verdana"/>
          <w:color w:val="000000"/>
          <w:sz w:val="18"/>
          <w:szCs w:val="18"/>
        </w:rPr>
      </w:pPr>
      <w:r>
        <w:rPr>
          <w:rFonts w:ascii="Verdana" w:hAnsi="Verdana"/>
          <w:color w:val="000000"/>
          <w:sz w:val="18"/>
          <w:szCs w:val="18"/>
        </w:rPr>
        <w:t>2007</w:t>
      </w:r>
    </w:p>
    <w:p w14:paraId="3BBC6BFB" w14:textId="77777777" w:rsidR="002B7A7B" w:rsidRDefault="002B7A7B" w:rsidP="002B7A7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687538D" w14:textId="77777777" w:rsidR="002B7A7B" w:rsidRDefault="002B7A7B" w:rsidP="002B7A7B">
      <w:pPr>
        <w:spacing w:line="270" w:lineRule="atLeast"/>
        <w:rPr>
          <w:rFonts w:ascii="Verdana" w:hAnsi="Verdana"/>
          <w:color w:val="000000"/>
          <w:sz w:val="18"/>
          <w:szCs w:val="18"/>
        </w:rPr>
      </w:pPr>
      <w:r>
        <w:rPr>
          <w:rFonts w:ascii="Verdana" w:hAnsi="Verdana"/>
          <w:color w:val="000000"/>
          <w:sz w:val="18"/>
          <w:szCs w:val="18"/>
        </w:rPr>
        <w:t>Пономарева, Елена Валентиновна</w:t>
      </w:r>
    </w:p>
    <w:p w14:paraId="509D1A1E" w14:textId="77777777" w:rsidR="002B7A7B" w:rsidRDefault="002B7A7B" w:rsidP="002B7A7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5FFDF32" w14:textId="77777777" w:rsidR="002B7A7B" w:rsidRDefault="002B7A7B" w:rsidP="002B7A7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4224307" w14:textId="77777777" w:rsidR="002B7A7B" w:rsidRDefault="002B7A7B" w:rsidP="002B7A7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172306C" w14:textId="77777777" w:rsidR="002B7A7B" w:rsidRDefault="002B7A7B" w:rsidP="002B7A7B">
      <w:pPr>
        <w:spacing w:line="270" w:lineRule="atLeast"/>
        <w:rPr>
          <w:rFonts w:ascii="Verdana" w:hAnsi="Verdana"/>
          <w:color w:val="000000"/>
          <w:sz w:val="18"/>
          <w:szCs w:val="18"/>
        </w:rPr>
      </w:pPr>
      <w:r>
        <w:rPr>
          <w:rFonts w:ascii="Verdana" w:hAnsi="Verdana"/>
          <w:color w:val="000000"/>
          <w:sz w:val="18"/>
          <w:szCs w:val="18"/>
        </w:rPr>
        <w:t>Новосибирск</w:t>
      </w:r>
    </w:p>
    <w:p w14:paraId="34B860A6" w14:textId="77777777" w:rsidR="002B7A7B" w:rsidRDefault="002B7A7B" w:rsidP="002B7A7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06089BD" w14:textId="77777777" w:rsidR="002B7A7B" w:rsidRDefault="002B7A7B" w:rsidP="002B7A7B">
      <w:pPr>
        <w:spacing w:line="270" w:lineRule="atLeast"/>
        <w:rPr>
          <w:rFonts w:ascii="Verdana" w:hAnsi="Verdana"/>
          <w:color w:val="000000"/>
          <w:sz w:val="18"/>
          <w:szCs w:val="18"/>
        </w:rPr>
      </w:pPr>
      <w:r>
        <w:rPr>
          <w:rFonts w:ascii="Verdana" w:hAnsi="Verdana"/>
          <w:color w:val="000000"/>
          <w:sz w:val="18"/>
          <w:szCs w:val="18"/>
        </w:rPr>
        <w:t>08.00.12</w:t>
      </w:r>
    </w:p>
    <w:p w14:paraId="3290CB70" w14:textId="77777777" w:rsidR="002B7A7B" w:rsidRDefault="002B7A7B" w:rsidP="002B7A7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7D94EDE" w14:textId="77777777" w:rsidR="002B7A7B" w:rsidRDefault="002B7A7B" w:rsidP="002B7A7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6B389EA" w14:textId="77777777" w:rsidR="002B7A7B" w:rsidRDefault="002B7A7B" w:rsidP="002B7A7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0BECC2C" w14:textId="77777777" w:rsidR="002B7A7B" w:rsidRDefault="002B7A7B" w:rsidP="002B7A7B">
      <w:pPr>
        <w:spacing w:line="270" w:lineRule="atLeast"/>
        <w:rPr>
          <w:rFonts w:ascii="Verdana" w:hAnsi="Verdana"/>
          <w:color w:val="000000"/>
          <w:sz w:val="18"/>
          <w:szCs w:val="18"/>
        </w:rPr>
      </w:pPr>
      <w:r>
        <w:rPr>
          <w:rFonts w:ascii="Verdana" w:hAnsi="Verdana"/>
          <w:color w:val="000000"/>
          <w:sz w:val="18"/>
          <w:szCs w:val="18"/>
        </w:rPr>
        <w:t>229</w:t>
      </w:r>
    </w:p>
    <w:p w14:paraId="02AB789F" w14:textId="77777777" w:rsidR="002B7A7B" w:rsidRDefault="002B7A7B" w:rsidP="002B7A7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Пономарева, Елена Валентиновна</w:t>
      </w:r>
    </w:p>
    <w:p w14:paraId="073F2DED"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DD19F7D"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материально-производственных запасов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w:t>
      </w:r>
    </w:p>
    <w:p w14:paraId="0DE04656"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и нормативное регулирование взаимодействия его субъектов.</w:t>
      </w:r>
    </w:p>
    <w:p w14:paraId="6FF703DB"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Материально-производственные</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как экономическая категория и их роль в организации строительных работ.</w:t>
      </w:r>
    </w:p>
    <w:p w14:paraId="725BCA00"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Влияние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строительной деятельности на организацию и методику бухгалтерского учёта</w:t>
      </w:r>
      <w:r>
        <w:rPr>
          <w:rStyle w:val="WW8Num2z0"/>
          <w:rFonts w:ascii="Verdana" w:hAnsi="Verdana"/>
          <w:color w:val="000000"/>
          <w:sz w:val="18"/>
          <w:szCs w:val="18"/>
        </w:rPr>
        <w:t> </w:t>
      </w:r>
      <w:r>
        <w:rPr>
          <w:rStyle w:val="WW8Num3z0"/>
          <w:rFonts w:ascii="Verdana" w:hAnsi="Verdana"/>
          <w:color w:val="4682B4"/>
          <w:sz w:val="18"/>
          <w:szCs w:val="18"/>
        </w:rPr>
        <w:t>материально-производственных</w:t>
      </w:r>
      <w:r>
        <w:rPr>
          <w:rStyle w:val="WW8Num2z0"/>
          <w:rFonts w:ascii="Verdana" w:hAnsi="Verdana"/>
          <w:color w:val="000000"/>
          <w:sz w:val="18"/>
          <w:szCs w:val="18"/>
        </w:rPr>
        <w:t> </w:t>
      </w:r>
      <w:r>
        <w:rPr>
          <w:rFonts w:ascii="Verdana" w:hAnsi="Verdana"/>
          <w:color w:val="000000"/>
          <w:sz w:val="18"/>
          <w:szCs w:val="18"/>
        </w:rPr>
        <w:t>запасов.</w:t>
      </w:r>
    </w:p>
    <w:p w14:paraId="466157B6"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Организационно-методические аспекты бухгалтерского учёта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в строительстве.</w:t>
      </w:r>
    </w:p>
    <w:p w14:paraId="1F6EC8BF"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Роль бухгалтерского учёта материально-производственных запасов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организацией.</w:t>
      </w:r>
    </w:p>
    <w:p w14:paraId="781802E0"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Особенности учёта</w:t>
      </w:r>
      <w:r>
        <w:rPr>
          <w:rStyle w:val="WW8Num2z0"/>
          <w:rFonts w:ascii="Verdana" w:hAnsi="Verdana"/>
          <w:color w:val="000000"/>
          <w:sz w:val="18"/>
          <w:szCs w:val="18"/>
        </w:rPr>
        <w:t> </w:t>
      </w:r>
      <w:r>
        <w:rPr>
          <w:rStyle w:val="WW8Num3z0"/>
          <w:rFonts w:ascii="Verdana" w:hAnsi="Verdana"/>
          <w:color w:val="4682B4"/>
          <w:sz w:val="18"/>
          <w:szCs w:val="18"/>
        </w:rPr>
        <w:t>давальческих</w:t>
      </w:r>
      <w:r>
        <w:rPr>
          <w:rStyle w:val="WW8Num2z0"/>
          <w:rFonts w:ascii="Verdana" w:hAnsi="Verdana"/>
          <w:color w:val="000000"/>
          <w:sz w:val="18"/>
          <w:szCs w:val="18"/>
        </w:rPr>
        <w:t> </w:t>
      </w:r>
      <w:r>
        <w:rPr>
          <w:rFonts w:ascii="Verdana" w:hAnsi="Verdana"/>
          <w:color w:val="000000"/>
          <w:sz w:val="18"/>
          <w:szCs w:val="18"/>
        </w:rPr>
        <w:t>материалов в строительстве.</w:t>
      </w:r>
    </w:p>
    <w:p w14:paraId="4C33541E"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Проблемы и особенности информационного обеспечения системы управления инвестиционно-строительной деятельностью на основе учётной информации.</w:t>
      </w:r>
    </w:p>
    <w:p w14:paraId="682EEFC4"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Совершенствование бухгалтерского учёта материально-производственных запасов в строительных</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Fonts w:ascii="Verdana" w:hAnsi="Verdana"/>
          <w:color w:val="000000"/>
          <w:sz w:val="18"/>
          <w:szCs w:val="18"/>
        </w:rPr>
        <w:t>.</w:t>
      </w:r>
    </w:p>
    <w:p w14:paraId="6BB12F7B"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Направления совершенствования бухгалтерского учёта материально-производственных запасов.</w:t>
      </w:r>
    </w:p>
    <w:p w14:paraId="07777680"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Автоматизация бухгалтерского учёта как направление повышения эффективности учётного процесса.</w:t>
      </w:r>
    </w:p>
    <w:p w14:paraId="0D09C6DF"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Применение международных стандартов финансовой отчётности в строительных организациях.</w:t>
      </w:r>
    </w:p>
    <w:p w14:paraId="4B1F1F98" w14:textId="77777777" w:rsidR="002B7A7B" w:rsidRDefault="002B7A7B" w:rsidP="002B7A7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учет материально-производственных запасов в строительных организациях"</w:t>
      </w:r>
    </w:p>
    <w:p w14:paraId="040BE81C"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Повышение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российских предприятий на внутреннем и внешнем рынках, а также</w:t>
      </w:r>
      <w:r>
        <w:rPr>
          <w:rStyle w:val="WW8Num2z0"/>
          <w:rFonts w:ascii="Verdana" w:hAnsi="Verdana"/>
          <w:color w:val="000000"/>
          <w:sz w:val="18"/>
          <w:szCs w:val="18"/>
        </w:rPr>
        <w:t> </w:t>
      </w:r>
      <w:r>
        <w:rPr>
          <w:rStyle w:val="WW8Num3z0"/>
          <w:rFonts w:ascii="Verdana" w:hAnsi="Verdana"/>
          <w:color w:val="4682B4"/>
          <w:sz w:val="18"/>
          <w:szCs w:val="18"/>
        </w:rPr>
        <w:t>оживление</w:t>
      </w:r>
      <w:r>
        <w:rPr>
          <w:rStyle w:val="WW8Num2z0"/>
          <w:rFonts w:ascii="Verdana" w:hAnsi="Verdana"/>
          <w:color w:val="000000"/>
          <w:sz w:val="18"/>
          <w:szCs w:val="18"/>
        </w:rPr>
        <w:t> </w:t>
      </w:r>
      <w:r>
        <w:rPr>
          <w:rFonts w:ascii="Verdana" w:hAnsi="Verdana"/>
          <w:color w:val="000000"/>
          <w:sz w:val="18"/>
          <w:szCs w:val="18"/>
        </w:rPr>
        <w:t>деловой активности во всех сферах экономики привели в последние годы к значительному росту</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строительную продукцию. Факторами,</w:t>
      </w:r>
      <w:r>
        <w:rPr>
          <w:rStyle w:val="WW8Num2z0"/>
          <w:rFonts w:ascii="Verdana" w:hAnsi="Verdana"/>
          <w:color w:val="000000"/>
          <w:sz w:val="18"/>
          <w:szCs w:val="18"/>
        </w:rPr>
        <w:t> </w:t>
      </w:r>
      <w:r>
        <w:rPr>
          <w:rStyle w:val="WW8Num3z0"/>
          <w:rFonts w:ascii="Verdana" w:hAnsi="Verdana"/>
          <w:color w:val="4682B4"/>
          <w:sz w:val="18"/>
          <w:szCs w:val="18"/>
        </w:rPr>
        <w:t>сдерживающими</w:t>
      </w:r>
      <w:r>
        <w:rPr>
          <w:rStyle w:val="WW8Num2z0"/>
          <w:rFonts w:ascii="Verdana" w:hAnsi="Verdana"/>
          <w:color w:val="000000"/>
          <w:sz w:val="18"/>
          <w:szCs w:val="18"/>
        </w:rPr>
        <w:t> </w:t>
      </w:r>
      <w:r>
        <w:rPr>
          <w:rFonts w:ascii="Verdana" w:hAnsi="Verdana"/>
          <w:color w:val="000000"/>
          <w:sz w:val="18"/>
          <w:szCs w:val="18"/>
        </w:rPr>
        <w:t>рост эффективности строительного производства, являются проблемы методики и методологии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системы налогообложения, а также несоответствие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практики международно признанным принципам.</w:t>
      </w:r>
    </w:p>
    <w:p w14:paraId="57D41E23"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исследуемых вопросов обусловлена особой значимостью</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отрасли в экономике любой страны, в том числе и российской, необходимостью глубокого изучения основ и определения системы учета при осуществлении</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в современных экономических формах взаимоотношений в цепочке «инвестор-заказчик-подрядчик».</w:t>
      </w:r>
    </w:p>
    <w:p w14:paraId="7F9505BE"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относится к числу наиболее</w:t>
      </w:r>
      <w:r>
        <w:rPr>
          <w:rStyle w:val="WW8Num2z0"/>
          <w:rFonts w:ascii="Verdana" w:hAnsi="Verdana"/>
          <w:color w:val="000000"/>
          <w:sz w:val="18"/>
          <w:szCs w:val="18"/>
        </w:rPr>
        <w:t> </w:t>
      </w:r>
      <w:r>
        <w:rPr>
          <w:rStyle w:val="WW8Num3z0"/>
          <w:rFonts w:ascii="Verdana" w:hAnsi="Verdana"/>
          <w:color w:val="4682B4"/>
          <w:sz w:val="18"/>
          <w:szCs w:val="18"/>
        </w:rPr>
        <w:t>материалоемких</w:t>
      </w:r>
      <w:r>
        <w:rPr>
          <w:rStyle w:val="WW8Num2z0"/>
          <w:rFonts w:ascii="Verdana" w:hAnsi="Verdana"/>
          <w:color w:val="000000"/>
          <w:sz w:val="18"/>
          <w:szCs w:val="18"/>
        </w:rPr>
        <w:t> </w:t>
      </w:r>
      <w:r>
        <w:rPr>
          <w:rFonts w:ascii="Verdana" w:hAnsi="Verdana"/>
          <w:color w:val="000000"/>
          <w:sz w:val="18"/>
          <w:szCs w:val="18"/>
        </w:rPr>
        <w:t>отраслей экономики. Материальные затраты являются основным элементом</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строительной продукции, в связи с этим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занимает одно из центральных мест в общей системе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В условиях рыночной экономики любая</w:t>
      </w:r>
      <w:r>
        <w:rPr>
          <w:rStyle w:val="WW8Num2z0"/>
          <w:rFonts w:ascii="Verdana" w:hAnsi="Verdana"/>
          <w:color w:val="000000"/>
          <w:sz w:val="18"/>
          <w:szCs w:val="18"/>
        </w:rPr>
        <w:t> </w:t>
      </w:r>
      <w:r>
        <w:rPr>
          <w:rStyle w:val="WW8Num3z0"/>
          <w:rFonts w:ascii="Verdana" w:hAnsi="Verdana"/>
          <w:color w:val="4682B4"/>
          <w:sz w:val="18"/>
          <w:szCs w:val="18"/>
        </w:rPr>
        <w:t>строительная</w:t>
      </w:r>
      <w:r>
        <w:rPr>
          <w:rStyle w:val="WW8Num2z0"/>
          <w:rFonts w:ascii="Verdana" w:hAnsi="Verdana"/>
          <w:color w:val="000000"/>
          <w:sz w:val="18"/>
          <w:szCs w:val="18"/>
        </w:rPr>
        <w:t> </w:t>
      </w:r>
      <w:r>
        <w:rPr>
          <w:rFonts w:ascii="Verdana" w:hAnsi="Verdana"/>
          <w:color w:val="000000"/>
          <w:sz w:val="18"/>
          <w:szCs w:val="18"/>
        </w:rPr>
        <w:t>организация стремится получить максимум</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при минимальных совокупных затратах. Решение этой проблемы, в контексте всего вышеизложенного, достигается путем</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в первую очередь, материальных ресурсов, в том числе за счёт рациональной организации системы бухгалтерского учёта материально-производственных запасов.</w:t>
      </w:r>
    </w:p>
    <w:p w14:paraId="130A52D8"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Практические и теоретические аспекты организации бухгалтерского учёта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 достаточно широко освещены в трудах H.A.</w:t>
      </w:r>
      <w:r>
        <w:rPr>
          <w:rStyle w:val="WW8Num2z0"/>
          <w:rFonts w:ascii="Verdana" w:hAnsi="Verdana"/>
          <w:color w:val="000000"/>
          <w:sz w:val="18"/>
          <w:szCs w:val="18"/>
        </w:rPr>
        <w:t> </w:t>
      </w:r>
      <w:r>
        <w:rPr>
          <w:rStyle w:val="WW8Num3z0"/>
          <w:rFonts w:ascii="Verdana" w:hAnsi="Verdana"/>
          <w:color w:val="4682B4"/>
          <w:sz w:val="18"/>
          <w:szCs w:val="18"/>
        </w:rPr>
        <w:t>Адамова</w:t>
      </w:r>
      <w:r>
        <w:rPr>
          <w:rFonts w:ascii="Verdana" w:hAnsi="Verdana"/>
          <w:color w:val="000000"/>
          <w:sz w:val="18"/>
          <w:szCs w:val="18"/>
        </w:rPr>
        <w:t>, J1.K. Афанасьевой, А.Ю, Грибкова,</w:t>
      </w:r>
    </w:p>
    <w:p w14:paraId="0E18F606"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Н.П.</w:t>
      </w:r>
      <w:r>
        <w:rPr>
          <w:rStyle w:val="WW8Num2z0"/>
          <w:rFonts w:ascii="Verdana" w:hAnsi="Verdana"/>
          <w:color w:val="000000"/>
          <w:sz w:val="18"/>
          <w:szCs w:val="18"/>
        </w:rPr>
        <w:t> </w:t>
      </w:r>
      <w:r>
        <w:rPr>
          <w:rStyle w:val="WW8Num3z0"/>
          <w:rFonts w:ascii="Verdana" w:hAnsi="Verdana"/>
          <w:color w:val="4682B4"/>
          <w:sz w:val="18"/>
          <w:szCs w:val="18"/>
        </w:rPr>
        <w:t>Дробышевкого</w:t>
      </w:r>
      <w:r>
        <w:rPr>
          <w:rFonts w:ascii="Verdana" w:hAnsi="Verdana"/>
          <w:color w:val="000000"/>
          <w:sz w:val="18"/>
          <w:szCs w:val="18"/>
        </w:rPr>
        <w:t>, В.А. Ерофеевой, В.Р. Захарьина, Н.В.</w:t>
      </w:r>
      <w:r>
        <w:rPr>
          <w:rStyle w:val="WW8Num2z0"/>
          <w:rFonts w:ascii="Verdana" w:hAnsi="Verdana"/>
          <w:color w:val="000000"/>
          <w:sz w:val="18"/>
          <w:szCs w:val="18"/>
        </w:rPr>
        <w:t> </w:t>
      </w:r>
      <w:r>
        <w:rPr>
          <w:rStyle w:val="WW8Num3z0"/>
          <w:rFonts w:ascii="Verdana" w:hAnsi="Verdana"/>
          <w:color w:val="4682B4"/>
          <w:sz w:val="18"/>
          <w:szCs w:val="18"/>
        </w:rPr>
        <w:t>Игнатовой</w:t>
      </w:r>
      <w:r>
        <w:rPr>
          <w:rFonts w:ascii="Verdana" w:hAnsi="Verdana"/>
          <w:color w:val="000000"/>
          <w:sz w:val="18"/>
          <w:szCs w:val="18"/>
        </w:rPr>
        <w:t>, С.А. Принце-вой, Е.В. Секо, П.А.</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С.П. Соколова, М.В. Тимофеевой, В.И.</w:t>
      </w:r>
      <w:r>
        <w:rPr>
          <w:rStyle w:val="WW8Num2z0"/>
          <w:rFonts w:ascii="Verdana" w:hAnsi="Verdana"/>
          <w:color w:val="000000"/>
          <w:sz w:val="18"/>
          <w:szCs w:val="18"/>
        </w:rPr>
        <w:t> </w:t>
      </w:r>
      <w:r>
        <w:rPr>
          <w:rStyle w:val="WW8Num3z0"/>
          <w:rFonts w:ascii="Verdana" w:hAnsi="Verdana"/>
          <w:color w:val="4682B4"/>
          <w:sz w:val="18"/>
          <w:szCs w:val="18"/>
        </w:rPr>
        <w:t>Ткача</w:t>
      </w:r>
      <w:r>
        <w:rPr>
          <w:rFonts w:ascii="Verdana" w:hAnsi="Verdana"/>
          <w:color w:val="000000"/>
          <w:sz w:val="18"/>
          <w:szCs w:val="18"/>
        </w:rPr>
        <w:t>, С.И. Церпенто, В.Е. Чернышева и др.</w:t>
      </w:r>
    </w:p>
    <w:p w14:paraId="6EA2F794"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Принципы учёта материально-производственных запасов являлись предметом исследований C.B. Банка, С.А.</w:t>
      </w:r>
      <w:r>
        <w:rPr>
          <w:rStyle w:val="WW8Num2z0"/>
          <w:rFonts w:ascii="Verdana" w:hAnsi="Verdana"/>
          <w:color w:val="000000"/>
          <w:sz w:val="18"/>
          <w:szCs w:val="18"/>
        </w:rPr>
        <w:t> </w:t>
      </w:r>
      <w:r>
        <w:rPr>
          <w:rStyle w:val="WW8Num3z0"/>
          <w:rFonts w:ascii="Verdana" w:hAnsi="Verdana"/>
          <w:color w:val="4682B4"/>
          <w:sz w:val="18"/>
          <w:szCs w:val="18"/>
        </w:rPr>
        <w:t>Верещагина</w:t>
      </w:r>
      <w:r>
        <w:rPr>
          <w:rFonts w:ascii="Verdana" w:hAnsi="Verdana"/>
          <w:color w:val="000000"/>
          <w:sz w:val="18"/>
          <w:szCs w:val="18"/>
        </w:rPr>
        <w:t>, A.A. Ефремовой, Г.Ю. Касьяновой, H.A.</w:t>
      </w:r>
      <w:r>
        <w:rPr>
          <w:rStyle w:val="WW8Num2z0"/>
          <w:rFonts w:ascii="Verdana" w:hAnsi="Verdana"/>
          <w:color w:val="000000"/>
          <w:sz w:val="18"/>
          <w:szCs w:val="18"/>
        </w:rPr>
        <w:t> </w:t>
      </w:r>
      <w:r>
        <w:rPr>
          <w:rStyle w:val="WW8Num3z0"/>
          <w:rFonts w:ascii="Verdana" w:hAnsi="Verdana"/>
          <w:color w:val="4682B4"/>
          <w:sz w:val="18"/>
          <w:szCs w:val="18"/>
        </w:rPr>
        <w:t>Наумовой</w:t>
      </w:r>
      <w:r>
        <w:rPr>
          <w:rFonts w:ascii="Verdana" w:hAnsi="Verdana"/>
          <w:color w:val="000000"/>
          <w:sz w:val="18"/>
          <w:szCs w:val="18"/>
        </w:rPr>
        <w:t>, В.В. Патрова, Е.А. Прониной, И.В.</w:t>
      </w:r>
      <w:r>
        <w:rPr>
          <w:rStyle w:val="WW8Num2z0"/>
          <w:rFonts w:ascii="Verdana" w:hAnsi="Verdana"/>
          <w:color w:val="000000"/>
          <w:sz w:val="18"/>
          <w:szCs w:val="18"/>
        </w:rPr>
        <w:t> </w:t>
      </w:r>
      <w:r>
        <w:rPr>
          <w:rStyle w:val="WW8Num3z0"/>
          <w:rFonts w:ascii="Verdana" w:hAnsi="Verdana"/>
          <w:color w:val="4682B4"/>
          <w:sz w:val="18"/>
          <w:szCs w:val="18"/>
        </w:rPr>
        <w:t>Самойлова</w:t>
      </w:r>
      <w:r>
        <w:rPr>
          <w:rFonts w:ascii="Verdana" w:hAnsi="Verdana"/>
          <w:color w:val="000000"/>
          <w:sz w:val="18"/>
          <w:szCs w:val="18"/>
        </w:rPr>
        <w:t>, В.Д. Смирнова и др.</w:t>
      </w:r>
    </w:p>
    <w:p w14:paraId="7D00D9D4"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Возможности бухгалтерского учёта с использованием автоматизированной технологии обработки данных в разное время рассматривались H.A.</w:t>
      </w:r>
      <w:r>
        <w:rPr>
          <w:rStyle w:val="WW8Num2z0"/>
          <w:rFonts w:ascii="Verdana" w:hAnsi="Verdana"/>
          <w:color w:val="000000"/>
          <w:sz w:val="18"/>
          <w:szCs w:val="18"/>
        </w:rPr>
        <w:t> </w:t>
      </w:r>
      <w:r>
        <w:rPr>
          <w:rStyle w:val="WW8Num3z0"/>
          <w:rFonts w:ascii="Verdana" w:hAnsi="Verdana"/>
          <w:color w:val="4682B4"/>
          <w:sz w:val="18"/>
          <w:szCs w:val="18"/>
        </w:rPr>
        <w:t>Бортником</w:t>
      </w:r>
      <w:r>
        <w:rPr>
          <w:rFonts w:ascii="Verdana" w:hAnsi="Verdana"/>
          <w:color w:val="000000"/>
          <w:sz w:val="18"/>
          <w:szCs w:val="18"/>
        </w:rPr>
        <w:t>, И.В. Вороновой, Э.К. Гильде, В.Н.</w:t>
      </w:r>
      <w:r>
        <w:rPr>
          <w:rStyle w:val="WW8Num2z0"/>
          <w:rFonts w:ascii="Verdana" w:hAnsi="Verdana"/>
          <w:color w:val="000000"/>
          <w:sz w:val="18"/>
          <w:szCs w:val="18"/>
        </w:rPr>
        <w:t> </w:t>
      </w:r>
      <w:r>
        <w:rPr>
          <w:rStyle w:val="WW8Num3z0"/>
          <w:rFonts w:ascii="Verdana" w:hAnsi="Verdana"/>
          <w:color w:val="4682B4"/>
          <w:sz w:val="18"/>
          <w:szCs w:val="18"/>
        </w:rPr>
        <w:t>Давыдовым</w:t>
      </w:r>
      <w:r>
        <w:rPr>
          <w:rFonts w:ascii="Verdana" w:hAnsi="Verdana"/>
          <w:color w:val="000000"/>
          <w:sz w:val="18"/>
          <w:szCs w:val="18"/>
        </w:rPr>
        <w:t>, В.А. Ерофеевой, О.В. Жигаловым, В.Б.</w:t>
      </w:r>
      <w:r>
        <w:rPr>
          <w:rStyle w:val="WW8Num2z0"/>
          <w:rFonts w:ascii="Verdana" w:hAnsi="Verdana"/>
          <w:color w:val="000000"/>
          <w:sz w:val="18"/>
          <w:szCs w:val="18"/>
        </w:rPr>
        <w:t> </w:t>
      </w:r>
      <w:r>
        <w:rPr>
          <w:rStyle w:val="WW8Num3z0"/>
          <w:rFonts w:ascii="Verdana" w:hAnsi="Verdana"/>
          <w:color w:val="4682B4"/>
          <w:sz w:val="18"/>
          <w:szCs w:val="18"/>
        </w:rPr>
        <w:t>Ивашкевичем</w:t>
      </w:r>
      <w:r>
        <w:rPr>
          <w:rFonts w:ascii="Verdana" w:hAnsi="Verdana"/>
          <w:color w:val="000000"/>
          <w:sz w:val="18"/>
          <w:szCs w:val="18"/>
        </w:rPr>
        <w:t>, A.A. Илюковичем, В.И. Исаковым, К.Э. Калласом, Т.А.</w:t>
      </w:r>
      <w:r>
        <w:rPr>
          <w:rStyle w:val="WW8Num2z0"/>
          <w:rFonts w:ascii="Verdana" w:hAnsi="Verdana"/>
          <w:color w:val="000000"/>
          <w:sz w:val="18"/>
          <w:szCs w:val="18"/>
        </w:rPr>
        <w:t> </w:t>
      </w:r>
      <w:r>
        <w:rPr>
          <w:rStyle w:val="WW8Num3z0"/>
          <w:rFonts w:ascii="Verdana" w:hAnsi="Verdana"/>
          <w:color w:val="4682B4"/>
          <w:sz w:val="18"/>
          <w:szCs w:val="18"/>
        </w:rPr>
        <w:t>Краевой</w:t>
      </w:r>
      <w:r>
        <w:rPr>
          <w:rFonts w:ascii="Verdana" w:hAnsi="Verdana"/>
          <w:color w:val="000000"/>
          <w:sz w:val="18"/>
          <w:szCs w:val="18"/>
        </w:rPr>
        <w:t>, К.Н. Нарибаевым, Ю.А. Новосёловым, Б.И.</w:t>
      </w:r>
      <w:r>
        <w:rPr>
          <w:rStyle w:val="WW8Num2z0"/>
          <w:rFonts w:ascii="Verdana" w:hAnsi="Verdana"/>
          <w:color w:val="000000"/>
          <w:sz w:val="18"/>
          <w:szCs w:val="18"/>
        </w:rPr>
        <w:t> </w:t>
      </w:r>
      <w:r>
        <w:rPr>
          <w:rStyle w:val="WW8Num3z0"/>
          <w:rFonts w:ascii="Verdana" w:hAnsi="Verdana"/>
          <w:color w:val="4682B4"/>
          <w:sz w:val="18"/>
          <w:szCs w:val="18"/>
        </w:rPr>
        <w:t>Орловым</w:t>
      </w:r>
      <w:r>
        <w:rPr>
          <w:rFonts w:ascii="Verdana" w:hAnsi="Verdana"/>
          <w:color w:val="000000"/>
          <w:sz w:val="18"/>
          <w:szCs w:val="18"/>
        </w:rPr>
        <w:t>, У. Перри, B.C. Рожновым, P.C.</w:t>
      </w:r>
      <w:r>
        <w:rPr>
          <w:rStyle w:val="WW8Num2z0"/>
          <w:rFonts w:ascii="Verdana" w:hAnsi="Verdana"/>
          <w:color w:val="000000"/>
          <w:sz w:val="18"/>
          <w:szCs w:val="18"/>
        </w:rPr>
        <w:t> </w:t>
      </w:r>
      <w:r>
        <w:rPr>
          <w:rStyle w:val="WW8Num3z0"/>
          <w:rFonts w:ascii="Verdana" w:hAnsi="Verdana"/>
          <w:color w:val="4682B4"/>
          <w:sz w:val="18"/>
          <w:szCs w:val="18"/>
        </w:rPr>
        <w:t>Рашитовым</w:t>
      </w:r>
      <w:r>
        <w:rPr>
          <w:rFonts w:ascii="Verdana" w:hAnsi="Verdana"/>
          <w:color w:val="000000"/>
          <w:sz w:val="18"/>
          <w:szCs w:val="18"/>
        </w:rPr>
        <w:t>, JI.A. Сипко, Я.В. Соколовым, Э.А.</w:t>
      </w:r>
      <w:r>
        <w:rPr>
          <w:rStyle w:val="WW8Num2z0"/>
          <w:rFonts w:ascii="Verdana" w:hAnsi="Verdana"/>
          <w:color w:val="000000"/>
          <w:sz w:val="18"/>
          <w:szCs w:val="18"/>
        </w:rPr>
        <w:t> </w:t>
      </w:r>
      <w:r>
        <w:rPr>
          <w:rStyle w:val="WW8Num3z0"/>
          <w:rFonts w:ascii="Verdana" w:hAnsi="Verdana"/>
          <w:color w:val="4682B4"/>
          <w:sz w:val="18"/>
          <w:szCs w:val="18"/>
        </w:rPr>
        <w:t>Умновой</w:t>
      </w:r>
      <w:r>
        <w:rPr>
          <w:rFonts w:ascii="Verdana" w:hAnsi="Verdana"/>
          <w:color w:val="000000"/>
          <w:sz w:val="18"/>
          <w:szCs w:val="18"/>
        </w:rPr>
        <w:t>, М.К. Черняковым, Н.Г. Чумаченко, A.A.</w:t>
      </w:r>
      <w:r>
        <w:rPr>
          <w:rStyle w:val="WW8Num2z0"/>
          <w:rFonts w:ascii="Verdana" w:hAnsi="Verdana"/>
          <w:color w:val="000000"/>
          <w:sz w:val="18"/>
          <w:szCs w:val="18"/>
        </w:rPr>
        <w:t> </w:t>
      </w:r>
      <w:r>
        <w:rPr>
          <w:rStyle w:val="WW8Num3z0"/>
          <w:rFonts w:ascii="Verdana" w:hAnsi="Verdana"/>
          <w:color w:val="4682B4"/>
          <w:sz w:val="18"/>
          <w:szCs w:val="18"/>
        </w:rPr>
        <w:t>Шапошниковым</w:t>
      </w:r>
      <w:r>
        <w:rPr>
          <w:rFonts w:ascii="Verdana" w:hAnsi="Verdana"/>
          <w:color w:val="000000"/>
          <w:sz w:val="18"/>
          <w:szCs w:val="18"/>
        </w:rPr>
        <w:t>, Е.JI. Шуремовым и др.</w:t>
      </w:r>
    </w:p>
    <w:p w14:paraId="24B19DF7"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имеющиеся научные разработки в области методики бухгалтерского учета материально-производственных запасов, не достаточно полно решены проблемы, связанные с</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Style w:val="WW8Num2z0"/>
          <w:rFonts w:ascii="Verdana" w:hAnsi="Verdana"/>
          <w:color w:val="000000"/>
          <w:sz w:val="18"/>
          <w:szCs w:val="18"/>
        </w:rPr>
        <w:t> </w:t>
      </w:r>
      <w:r>
        <w:rPr>
          <w:rFonts w:ascii="Verdana" w:hAnsi="Verdana"/>
          <w:color w:val="000000"/>
          <w:sz w:val="18"/>
          <w:szCs w:val="18"/>
        </w:rPr>
        <w:t>бухгалтерского учета, использованием современных информационных технологий, международных стандартов учёта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совершенствованием нормативного регулирования организации учёта материальных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в строительстве.</w:t>
      </w:r>
    </w:p>
    <w:p w14:paraId="4D05E1A0" w14:textId="77777777" w:rsidR="002B7A7B" w:rsidRDefault="002B7A7B" w:rsidP="002B7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это потребовало дальнейшего развития методических и теоретических положений указанной проблемы, обобщения практического опыта, имеющегося в обозначенной области.</w:t>
      </w:r>
    </w:p>
    <w:p w14:paraId="75AD893E" w14:textId="77777777" w:rsidR="002B7A7B" w:rsidRDefault="002B7A7B" w:rsidP="002B7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теоретическое обобщение и разработка научно обоснованных рекомендаций по совершенствованию бухгалтерского учета материально-производственных запасов в строительных организациях с ориентацией на повышение эффективности их деятельности.</w:t>
      </w:r>
    </w:p>
    <w:p w14:paraId="1D7712BA" w14:textId="77777777" w:rsidR="002B7A7B" w:rsidRDefault="002B7A7B" w:rsidP="002B7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Для достижения указанной цели были намечены и решены следующие задачи:</w:t>
      </w:r>
    </w:p>
    <w:p w14:paraId="7C161F24"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исследованы и обобщены теоретические и методические аспекты бухгалтерского учета материально-производственных запасов; выявлены и обобщены</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строительного производства, а также определен механизм их влияния на организацию и методику учета материально-производственных запасов;</w:t>
      </w:r>
    </w:p>
    <w:p w14:paraId="77B5A368"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критически оценена действующая методика и практика организации бухгалтерского учета материально-производственных запасов с позиций современных требований к качеству информации и специфики</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производства; обоснованы предложения по совершенствованию бухгалтерского учета материально-производственных запасов в строительных организациях, ориентированные на использование современных информационных технологий и международных стандартов финансовой отчётности; разработаны и внедрены в практику формы первичной учетной,</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документации и графики документооборота по учету материально-производственных запасов.</w:t>
      </w:r>
    </w:p>
    <w:p w14:paraId="0E4ACC63"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теоретические,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учёта материально-производственных запасов в строительных организациях с использованием автоматизированной технологии ведения учётного процесса.</w:t>
      </w:r>
    </w:p>
    <w:p w14:paraId="668FB254" w14:textId="77777777" w:rsidR="002B7A7B" w:rsidRDefault="002B7A7B" w:rsidP="002B7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 учётно-аналитические процессы в строительных организациях.</w:t>
      </w:r>
    </w:p>
    <w:p w14:paraId="31B91B7B"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статистика», области исследования - п. 1.8 «Бухгалтерский учёт в организациях различных организационно-правовых форм, всех сфер и отраслей»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научных работников (экономические науки).</w:t>
      </w:r>
    </w:p>
    <w:p w14:paraId="256004CB"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методологическую и информационную основу диссертационного исследования составили труды отечественных и зарубежных учёных, посвящённые вопросам бухгалтерского учёта материально-производственных запасов, а также возможностям совершенствования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в условиях использования современных информационных технологий; нормативно-правовые акты Российской Федерации, международные и российские стандарты по</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указания и рекомендации министерств и ведомств по вопросам методологии учёта и отчётности; статистическая информация и материалы, полученные автором в результате диагностики состояния учёта и отчетности в строительных организациях; материалы международных и российских научных конференций, семинаров, учебных и справочных пособий, публикаций в зарубежной и российской периодической печати, ресурсы интернет-сайтов.</w:t>
      </w:r>
    </w:p>
    <w:p w14:paraId="6FA4A1AE"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Методы исследования. В процессе исследования применялись общенаучные методы: анализа и синтеза, индукции и дедукции, перехода от абстрактного к конкретному, сравнения, системного подхода, экономико-статистические методы сбора и обработки информации, что позволило обеспечить необходимую глубину, достоверность результатов исследования и обоснованность выводов. Для обработки исходной информации применялся стандартный пакет программ «Microsoft Word», «Microsoft Excel» а также автоматизированные системы ведения бухгалтерского учёта: «1С: Предприятие. Версия 8.0», «1С:</w:t>
      </w:r>
      <w:r>
        <w:rPr>
          <w:rStyle w:val="WW8Num2z0"/>
          <w:rFonts w:ascii="Verdana" w:hAnsi="Verdana"/>
          <w:color w:val="000000"/>
          <w:sz w:val="18"/>
          <w:szCs w:val="18"/>
        </w:rPr>
        <w:t> </w:t>
      </w:r>
      <w:r>
        <w:rPr>
          <w:rStyle w:val="WW8Num3z0"/>
          <w:rFonts w:ascii="Verdana" w:hAnsi="Verdana"/>
          <w:color w:val="4682B4"/>
          <w:sz w:val="18"/>
          <w:szCs w:val="18"/>
        </w:rPr>
        <w:t>Подрядчик</w:t>
      </w:r>
      <w:r>
        <w:rPr>
          <w:rStyle w:val="WW8Num2z0"/>
          <w:rFonts w:ascii="Verdana" w:hAnsi="Verdana"/>
          <w:color w:val="000000"/>
          <w:sz w:val="18"/>
          <w:szCs w:val="18"/>
        </w:rPr>
        <w:t> </w:t>
      </w:r>
      <w:r>
        <w:rPr>
          <w:rFonts w:ascii="Verdana" w:hAnsi="Verdana"/>
          <w:color w:val="000000"/>
          <w:sz w:val="18"/>
          <w:szCs w:val="18"/>
        </w:rPr>
        <w:t>строительства» и сметного планирования: «Гранд</w:t>
      </w:r>
      <w:r>
        <w:rPr>
          <w:rStyle w:val="WW8Num2z0"/>
          <w:rFonts w:ascii="Verdana" w:hAnsi="Verdana"/>
          <w:color w:val="000000"/>
          <w:sz w:val="18"/>
          <w:szCs w:val="18"/>
        </w:rPr>
        <w:t> </w:t>
      </w:r>
      <w:r>
        <w:rPr>
          <w:rStyle w:val="WW8Num3z0"/>
          <w:rFonts w:ascii="Verdana" w:hAnsi="Verdana"/>
          <w:color w:val="4682B4"/>
          <w:sz w:val="18"/>
          <w:szCs w:val="18"/>
        </w:rPr>
        <w:t>Смета</w:t>
      </w:r>
      <w:r>
        <w:rPr>
          <w:rFonts w:ascii="Verdana" w:hAnsi="Verdana"/>
          <w:color w:val="000000"/>
          <w:sz w:val="18"/>
          <w:szCs w:val="18"/>
        </w:rPr>
        <w:t>».</w:t>
      </w:r>
    </w:p>
    <w:p w14:paraId="19DB8A6C" w14:textId="77777777" w:rsidR="002B7A7B" w:rsidRDefault="002B7A7B" w:rsidP="002B7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следующем:</w:t>
      </w:r>
    </w:p>
    <w:p w14:paraId="165A0E9B"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понятие «материально-производственные</w:t>
      </w:r>
      <w:r>
        <w:rPr>
          <w:rStyle w:val="WW8Num2z0"/>
          <w:rFonts w:ascii="Verdana" w:hAnsi="Verdana"/>
          <w:color w:val="000000"/>
          <w:sz w:val="18"/>
          <w:szCs w:val="18"/>
        </w:rPr>
        <w:t> </w:t>
      </w:r>
      <w:r>
        <w:rPr>
          <w:rStyle w:val="WW8Num3z0"/>
          <w:rFonts w:ascii="Verdana" w:hAnsi="Verdana"/>
          <w:color w:val="4682B4"/>
          <w:sz w:val="18"/>
          <w:szCs w:val="18"/>
        </w:rPr>
        <w:t>запасы</w:t>
      </w:r>
      <w:r>
        <w:rPr>
          <w:rFonts w:ascii="Verdana" w:hAnsi="Verdana"/>
          <w:color w:val="000000"/>
          <w:sz w:val="18"/>
          <w:szCs w:val="18"/>
        </w:rPr>
        <w:t>», в котором, в отличие от представленного в нормативных документах, учитывается специфика деятельности строительных организаций; предложена авторская трактовка одного из видов материально-производственных запасов - готовой строительной продукции, так как содержание его</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не регламентировано;</w:t>
      </w:r>
    </w:p>
    <w:p w14:paraId="17EEFAB9"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классификация материально-производственных запасов, отличающаяся от традиционной, введением таких</w:t>
      </w:r>
      <w:r>
        <w:rPr>
          <w:rStyle w:val="WW8Num2z0"/>
          <w:rFonts w:ascii="Verdana" w:hAnsi="Verdana"/>
          <w:color w:val="000000"/>
          <w:sz w:val="18"/>
          <w:szCs w:val="18"/>
        </w:rPr>
        <w:t> </w:t>
      </w:r>
      <w:r>
        <w:rPr>
          <w:rStyle w:val="WW8Num3z0"/>
          <w:rFonts w:ascii="Verdana" w:hAnsi="Verdana"/>
          <w:color w:val="4682B4"/>
          <w:sz w:val="18"/>
          <w:szCs w:val="18"/>
        </w:rPr>
        <w:t>группировочных</w:t>
      </w:r>
      <w:r>
        <w:rPr>
          <w:rStyle w:val="WW8Num2z0"/>
          <w:rFonts w:ascii="Verdana" w:hAnsi="Verdana"/>
          <w:color w:val="000000"/>
          <w:sz w:val="18"/>
          <w:szCs w:val="18"/>
        </w:rPr>
        <w:t> </w:t>
      </w:r>
      <w:r>
        <w:rPr>
          <w:rFonts w:ascii="Verdana" w:hAnsi="Verdana"/>
          <w:color w:val="000000"/>
          <w:sz w:val="18"/>
          <w:szCs w:val="18"/>
        </w:rPr>
        <w:t>признаков, как назначение, вид исходного</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способ изготовления, свойства материала, область применения и принадлежность</w:t>
      </w:r>
      <w:r>
        <w:rPr>
          <w:rStyle w:val="WW8Num2z0"/>
          <w:rFonts w:ascii="Verdana" w:hAnsi="Verdana"/>
          <w:color w:val="000000"/>
          <w:sz w:val="18"/>
          <w:szCs w:val="18"/>
        </w:rPr>
        <w:t> </w:t>
      </w:r>
      <w:r>
        <w:rPr>
          <w:rStyle w:val="WW8Num3z0"/>
          <w:rFonts w:ascii="Verdana" w:hAnsi="Verdana"/>
          <w:color w:val="4682B4"/>
          <w:sz w:val="18"/>
          <w:szCs w:val="18"/>
        </w:rPr>
        <w:t>хозяйствующему</w:t>
      </w:r>
      <w:r>
        <w:rPr>
          <w:rStyle w:val="WW8Num2z0"/>
          <w:rFonts w:ascii="Verdana" w:hAnsi="Verdana"/>
          <w:color w:val="000000"/>
          <w:sz w:val="18"/>
          <w:szCs w:val="18"/>
        </w:rPr>
        <w:t> </w:t>
      </w:r>
      <w:r>
        <w:rPr>
          <w:rFonts w:ascii="Verdana" w:hAnsi="Verdana"/>
          <w:color w:val="000000"/>
          <w:sz w:val="18"/>
          <w:szCs w:val="18"/>
        </w:rPr>
        <w:t>субъекту, позволяющая организовать оптимальную систему учета, контроля обеспечения 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 xml:space="preserve">материальных ресурсов, ориентированную на особенности </w:t>
      </w:r>
      <w:r>
        <w:rPr>
          <w:rFonts w:ascii="Verdana" w:hAnsi="Verdana"/>
          <w:color w:val="000000"/>
          <w:sz w:val="18"/>
          <w:szCs w:val="18"/>
        </w:rPr>
        <w:lastRenderedPageBreak/>
        <w:t>организации строительного производства;</w:t>
      </w:r>
    </w:p>
    <w:p w14:paraId="46153757"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учета материально-производственных запасов при</w:t>
      </w:r>
      <w:r>
        <w:rPr>
          <w:rStyle w:val="WW8Num2z0"/>
          <w:rFonts w:ascii="Verdana" w:hAnsi="Verdana"/>
          <w:color w:val="000000"/>
          <w:sz w:val="18"/>
          <w:szCs w:val="18"/>
        </w:rPr>
        <w:t> </w:t>
      </w:r>
      <w:r>
        <w:rPr>
          <w:rStyle w:val="WW8Num3z0"/>
          <w:rFonts w:ascii="Verdana" w:hAnsi="Verdana"/>
          <w:color w:val="4682B4"/>
          <w:sz w:val="18"/>
          <w:szCs w:val="18"/>
        </w:rPr>
        <w:t>поставке</w:t>
      </w:r>
      <w:r>
        <w:rPr>
          <w:rStyle w:val="WW8Num2z0"/>
          <w:rFonts w:ascii="Verdana" w:hAnsi="Verdana"/>
          <w:color w:val="000000"/>
          <w:sz w:val="18"/>
          <w:szCs w:val="18"/>
        </w:rPr>
        <w:t> </w:t>
      </w:r>
      <w:r>
        <w:rPr>
          <w:rFonts w:ascii="Verdana" w:hAnsi="Verdana"/>
          <w:color w:val="000000"/>
          <w:sz w:val="18"/>
          <w:szCs w:val="18"/>
        </w:rPr>
        <w:t>их инвесторами строительства, ориентированная, в отличие от существующих, на действующее нормативное законодательство и специфику взаимоотношений субъектов строительной деятельности; впервые определен и систематизирован механизм влияния особенностей строительного производства на организацию и методику бухгалтерского учёта материально-производственных запасов; проанализированы возможности гармонизации отечественных принципов ведения учёта и формирования отчётности по движению материально-производственных запасов с международными стандартами; предложена методика поэтапного перехода российских строительных организаций к представлению финансовой информации по международным стандартам финансовой отчётности, позволяющая создать качественно новые экономические условия функционирования строительных организаций и обеспечить приток инвестиционных ресурсов в</w:t>
      </w:r>
      <w:r>
        <w:rPr>
          <w:rStyle w:val="WW8Num2z0"/>
          <w:rFonts w:ascii="Verdana" w:hAnsi="Verdana"/>
          <w:color w:val="000000"/>
          <w:sz w:val="18"/>
          <w:szCs w:val="18"/>
        </w:rPr>
        <w:t> </w:t>
      </w:r>
      <w:r>
        <w:rPr>
          <w:rStyle w:val="WW8Num3z0"/>
          <w:rFonts w:ascii="Verdana" w:hAnsi="Verdana"/>
          <w:color w:val="4682B4"/>
          <w:sz w:val="18"/>
          <w:szCs w:val="18"/>
        </w:rPr>
        <w:t>строительную</w:t>
      </w:r>
      <w:r>
        <w:rPr>
          <w:rStyle w:val="WW8Num2z0"/>
          <w:rFonts w:ascii="Verdana" w:hAnsi="Verdana"/>
          <w:color w:val="000000"/>
          <w:sz w:val="18"/>
          <w:szCs w:val="18"/>
        </w:rPr>
        <w:t> </w:t>
      </w:r>
      <w:r>
        <w:rPr>
          <w:rFonts w:ascii="Verdana" w:hAnsi="Verdana"/>
          <w:color w:val="000000"/>
          <w:sz w:val="18"/>
          <w:szCs w:val="18"/>
        </w:rPr>
        <w:t>отрасль;</w:t>
      </w:r>
    </w:p>
    <w:p w14:paraId="36F8DDEC"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созданы и апробированы формы первичной учётной и сводной документации для отражения операций по движению материально-производственных запасов, в том числе полученных на</w:t>
      </w:r>
      <w:r>
        <w:rPr>
          <w:rStyle w:val="WW8Num2z0"/>
          <w:rFonts w:ascii="Verdana" w:hAnsi="Verdana"/>
          <w:color w:val="000000"/>
          <w:sz w:val="18"/>
          <w:szCs w:val="18"/>
        </w:rPr>
        <w:t> </w:t>
      </w:r>
      <w:r>
        <w:rPr>
          <w:rStyle w:val="WW8Num3z0"/>
          <w:rFonts w:ascii="Verdana" w:hAnsi="Verdana"/>
          <w:color w:val="4682B4"/>
          <w:sz w:val="18"/>
          <w:szCs w:val="18"/>
        </w:rPr>
        <w:t>давальческой</w:t>
      </w:r>
      <w:r>
        <w:rPr>
          <w:rStyle w:val="WW8Num2z0"/>
          <w:rFonts w:ascii="Verdana" w:hAnsi="Verdana"/>
          <w:color w:val="000000"/>
          <w:sz w:val="18"/>
          <w:szCs w:val="18"/>
        </w:rPr>
        <w:t> </w:t>
      </w:r>
      <w:r>
        <w:rPr>
          <w:rFonts w:ascii="Verdana" w:hAnsi="Verdana"/>
          <w:color w:val="000000"/>
          <w:sz w:val="18"/>
          <w:szCs w:val="18"/>
        </w:rPr>
        <w:t>основе, не унифицированные законодательно, что позволит</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Style w:val="WW8Num2z0"/>
          <w:rFonts w:ascii="Verdana" w:hAnsi="Verdana"/>
          <w:color w:val="000000"/>
          <w:sz w:val="18"/>
          <w:szCs w:val="18"/>
        </w:rPr>
        <w:t> </w:t>
      </w:r>
      <w:r>
        <w:rPr>
          <w:rFonts w:ascii="Verdana" w:hAnsi="Verdana"/>
          <w:color w:val="000000"/>
          <w:sz w:val="18"/>
          <w:szCs w:val="18"/>
        </w:rPr>
        <w:t>обособить такого рода операции от традиционных направлений движения материально-производственных запасов;, рекомендованы и адаптированы к практической деятельности исследуемых</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статический и динамический графики</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по учету материально-производственных запасов, позволяющие систематизировать и упорядочить процесс документирования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связанных с движением материально-производственных запасов в строительных организациях;</w:t>
      </w:r>
    </w:p>
    <w:p w14:paraId="04666DFF"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внесены методические рекомендации по критериям выбора программного обеспечения для автоматизации учетного процесса в части операций по движению материально-производственных запасов и его адаптации к условиям и особенностям деятельности строительных организаций, позволяющие сократить и свети к минимуму затраты времени при переходе на более совершенную технологию обработки данных и оптимизировать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 проект автоматизации учетного процесса.</w:t>
      </w:r>
    </w:p>
    <w:p w14:paraId="68967925"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Основные положения, выводы и рекомендации диссертационного исследования предлагается использовать в практической деятельности строительных организаций, в системе подготовки и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экономистов строительных организаций; в учебном процессе в рамках специальности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6FB27268"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Предложенные рекомендации по организации бухгалтерского учета в условиях автоматизированной обработки данных нашли практическое применение в</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«Группа - МАиС» г. Новосибирска (акт о внедрении от 12.03.2007 г. № 14),</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Строитель</w:t>
      </w:r>
      <w:r>
        <w:rPr>
          <w:rFonts w:ascii="Verdana" w:hAnsi="Verdana"/>
          <w:color w:val="000000"/>
          <w:sz w:val="18"/>
          <w:szCs w:val="18"/>
        </w:rPr>
        <w:t>» г. Новосибирска (акт о внедрении от 16.04.2007 г. № 48), ООО «</w:t>
      </w:r>
      <w:r>
        <w:rPr>
          <w:rStyle w:val="WW8Num3z0"/>
          <w:rFonts w:ascii="Verdana" w:hAnsi="Verdana"/>
          <w:color w:val="4682B4"/>
          <w:sz w:val="18"/>
          <w:szCs w:val="18"/>
        </w:rPr>
        <w:t>Белый Медведь</w:t>
      </w:r>
      <w:r>
        <w:rPr>
          <w:rFonts w:ascii="Verdana" w:hAnsi="Verdana"/>
          <w:color w:val="000000"/>
          <w:sz w:val="18"/>
          <w:szCs w:val="18"/>
        </w:rPr>
        <w:t>» г. Новосибирска (акт о внедрении от 25.04.2007 г. № 03/17). Материалы исследования используются в учебном процессе Сибирского университета</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(справка о внедрении от 18.06.2007 г. № 17-629/1).</w:t>
      </w:r>
    </w:p>
    <w:p w14:paraId="2BDBE430"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диссертационного исследования докладывались на международных научно-практических конференциях: «Актуальные проблемы учета и финансов в организациях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других сферах и отраслях. Учет -аудит -</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(г. Новосибирск, 2006 г.), «Актуальные проблемы финансов и учёта в организациях потребительской кооперации, других сферах и отраслях. Финансы-учёт-аудит-анализ-МСФО» (г. Новосибирск, 2007 г.); на ежегодных научных конференциях Сибирского университета потребительской кооперации.</w:t>
      </w:r>
    </w:p>
    <w:p w14:paraId="2DCDC833" w14:textId="77777777" w:rsidR="002B7A7B" w:rsidRDefault="002B7A7B" w:rsidP="002B7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десять работ общим объемом 14,87 п.л. (в т.ч. авторские - 9,82 п.л.), из них авторские статьи объемом 1,22 п.л. - в ведущих рецензируемых научных изданиях, рекомендованных Высшей аттестационной комиссией.</w:t>
      </w:r>
    </w:p>
    <w:p w14:paraId="4A86204C" w14:textId="77777777" w:rsidR="002B7A7B" w:rsidRDefault="002B7A7B" w:rsidP="002B7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Объём и структура диссертации. Диссертация изложена на 170 страницах основного текста, состоит из введения, трех глав, заключения, библиографического списка, включающего 214 </w:t>
      </w:r>
      <w:r>
        <w:rPr>
          <w:rFonts w:ascii="Verdana" w:hAnsi="Verdana"/>
          <w:color w:val="000000"/>
          <w:sz w:val="18"/>
          <w:szCs w:val="18"/>
        </w:rPr>
        <w:lastRenderedPageBreak/>
        <w:t>наименований, содержит 5 таблиц, 11 рисунков и 27 приложений.</w:t>
      </w:r>
    </w:p>
    <w:p w14:paraId="1691E04C" w14:textId="77777777" w:rsidR="002B7A7B" w:rsidRDefault="002B7A7B" w:rsidP="002B7A7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Пономарева, Елена Валентиновна</w:t>
      </w:r>
    </w:p>
    <w:p w14:paraId="75569188" w14:textId="77777777" w:rsidR="002B7A7B" w:rsidRDefault="002B7A7B" w:rsidP="002B7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51A0B04"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Проведённое диссертационное исследование оценки состояния и перспектив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материально производственных запасов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 позволило сделать следующие выводы:</w:t>
      </w:r>
    </w:p>
    <w:p w14:paraId="23254EA1"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экономическому содержанию</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представляет систему овеществлённого труда организаций (субъектов инвестиционно-строительной деятельности), обеспечивающих материализацию</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создание новых и модернизацию действующих основных фондов производственного и</w:t>
      </w:r>
      <w:r>
        <w:rPr>
          <w:rStyle w:val="WW8Num2z0"/>
          <w:rFonts w:ascii="Verdana" w:hAnsi="Verdana"/>
          <w:color w:val="000000"/>
          <w:sz w:val="18"/>
          <w:szCs w:val="18"/>
        </w:rPr>
        <w:t> </w:t>
      </w:r>
      <w:r>
        <w:rPr>
          <w:rStyle w:val="WW8Num3z0"/>
          <w:rFonts w:ascii="Verdana" w:hAnsi="Verdana"/>
          <w:color w:val="4682B4"/>
          <w:sz w:val="18"/>
          <w:szCs w:val="18"/>
        </w:rPr>
        <w:t>непроизводственного</w:t>
      </w:r>
      <w:r>
        <w:rPr>
          <w:rStyle w:val="WW8Num2z0"/>
          <w:rFonts w:ascii="Verdana" w:hAnsi="Verdana"/>
          <w:color w:val="000000"/>
          <w:sz w:val="18"/>
          <w:szCs w:val="18"/>
        </w:rPr>
        <w:t> </w:t>
      </w:r>
      <w:r>
        <w:rPr>
          <w:rFonts w:ascii="Verdana" w:hAnsi="Verdana"/>
          <w:color w:val="000000"/>
          <w:sz w:val="18"/>
          <w:szCs w:val="18"/>
        </w:rPr>
        <w:t>назначения. При этом обоснована необходимость комплексного подхода в исследовании организационно-методических аспектов бухгалтерского учёта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с позиций всех участников инвестиционно-строительной деятельности, что позволило в отличие от существующих методик учёта в более полно раскрыть все нюансы и особенности в организации учёта данной категории имущества;</w:t>
      </w:r>
    </w:p>
    <w:p w14:paraId="6946367A"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строительство относится к числу материалоёмких отраслей экономики, поскольку материальные затраты в</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строительной продукции занимают в среднем около 60%, а в отдельных</w:t>
      </w:r>
      <w:r>
        <w:rPr>
          <w:rStyle w:val="WW8Num2z0"/>
          <w:rFonts w:ascii="Verdana" w:hAnsi="Verdana"/>
          <w:color w:val="000000"/>
          <w:sz w:val="18"/>
          <w:szCs w:val="18"/>
        </w:rPr>
        <w:t> </w:t>
      </w:r>
      <w:r>
        <w:rPr>
          <w:rStyle w:val="WW8Num3z0"/>
          <w:rFonts w:ascii="Verdana" w:hAnsi="Verdana"/>
          <w:color w:val="4682B4"/>
          <w:sz w:val="18"/>
          <w:szCs w:val="18"/>
        </w:rPr>
        <w:t>подотраслях</w:t>
      </w:r>
      <w:r>
        <w:rPr>
          <w:rStyle w:val="WW8Num2z0"/>
          <w:rFonts w:ascii="Verdana" w:hAnsi="Verdana"/>
          <w:color w:val="000000"/>
          <w:sz w:val="18"/>
          <w:szCs w:val="18"/>
        </w:rPr>
        <w:t> </w:t>
      </w:r>
      <w:r>
        <w:rPr>
          <w:rFonts w:ascii="Verdana" w:hAnsi="Verdana"/>
          <w:color w:val="000000"/>
          <w:sz w:val="18"/>
          <w:szCs w:val="18"/>
        </w:rPr>
        <w:t>80% (например, в жилищном</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Обобщение взглядов на экономическую сущность материально-производственных запасов показало, что в большинство авторов придерживаются традиционной формулировки данной дефиниции, представленной в</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5/01 «Учёт материально-производственных запасов». С нашей точки зрения, современное понятие материально-производственных запасов должно быть адаптировано к специфике и</w:t>
      </w:r>
      <w:r>
        <w:rPr>
          <w:rStyle w:val="WW8Num2z0"/>
          <w:rFonts w:ascii="Verdana" w:hAnsi="Verdana"/>
          <w:color w:val="000000"/>
          <w:sz w:val="18"/>
          <w:szCs w:val="18"/>
        </w:rPr>
        <w:t> </w:t>
      </w:r>
      <w:r>
        <w:rPr>
          <w:rStyle w:val="WW8Num3z0"/>
          <w:rFonts w:ascii="Verdana" w:hAnsi="Verdana"/>
          <w:color w:val="4682B4"/>
          <w:sz w:val="18"/>
          <w:szCs w:val="18"/>
        </w:rPr>
        <w:t>отраслевым</w:t>
      </w:r>
      <w:r>
        <w:rPr>
          <w:rStyle w:val="WW8Num2z0"/>
          <w:rFonts w:ascii="Verdana" w:hAnsi="Verdana"/>
          <w:color w:val="000000"/>
          <w:sz w:val="18"/>
          <w:szCs w:val="18"/>
        </w:rPr>
        <w:t> </w:t>
      </w:r>
      <w:r>
        <w:rPr>
          <w:rFonts w:ascii="Verdana" w:hAnsi="Verdana"/>
          <w:color w:val="000000"/>
          <w:sz w:val="18"/>
          <w:szCs w:val="18"/>
        </w:rPr>
        <w:t>особенностям инвестиционно-строительного комплекса. В связи с этим нами конкретизировано определение материальнопроизводственных запасов, которые следует рассматривать как имущество (приобретённое, созданное собственными силами, переданное в качестве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или полученное на давальческой основе), используемое в качестве</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материалов при производстве</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продукции, выполнении строительно-монтажных работ, либо для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нужд организации.</w:t>
      </w:r>
    </w:p>
    <w:p w14:paraId="45A4C4CE"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Готовая</w:t>
      </w:r>
      <w:r>
        <w:rPr>
          <w:rStyle w:val="WW8Num2z0"/>
          <w:rFonts w:ascii="Verdana" w:hAnsi="Verdana"/>
          <w:color w:val="000000"/>
          <w:sz w:val="18"/>
          <w:szCs w:val="18"/>
        </w:rPr>
        <w:t> </w:t>
      </w:r>
      <w:r>
        <w:rPr>
          <w:rStyle w:val="WW8Num3z0"/>
          <w:rFonts w:ascii="Verdana" w:hAnsi="Verdana"/>
          <w:color w:val="4682B4"/>
          <w:sz w:val="18"/>
          <w:szCs w:val="18"/>
        </w:rPr>
        <w:t>строительная</w:t>
      </w:r>
      <w:r>
        <w:rPr>
          <w:rStyle w:val="WW8Num2z0"/>
          <w:rFonts w:ascii="Verdana" w:hAnsi="Verdana"/>
          <w:color w:val="000000"/>
          <w:sz w:val="18"/>
          <w:szCs w:val="18"/>
        </w:rPr>
        <w:t> </w:t>
      </w:r>
      <w:r>
        <w:rPr>
          <w:rFonts w:ascii="Verdana" w:hAnsi="Verdana"/>
          <w:color w:val="000000"/>
          <w:sz w:val="18"/>
          <w:szCs w:val="18"/>
        </w:rPr>
        <w:t>продукция представляет часть материально-производственных запасов, предназначенную для</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или собственного использования, являющуюся конечным результатом производственного процесса, завершённая обработкой (</w:t>
      </w:r>
      <w:r>
        <w:rPr>
          <w:rStyle w:val="WW8Num3z0"/>
          <w:rFonts w:ascii="Verdana" w:hAnsi="Verdana"/>
          <w:color w:val="4682B4"/>
          <w:sz w:val="18"/>
          <w:szCs w:val="18"/>
        </w:rPr>
        <w:t>комплектацией</w:t>
      </w:r>
      <w:r>
        <w:rPr>
          <w:rFonts w:ascii="Verdana" w:hAnsi="Verdana"/>
          <w:color w:val="000000"/>
          <w:sz w:val="18"/>
          <w:szCs w:val="18"/>
        </w:rPr>
        <w:t>), технические и качественные характеристики которой соответствуют условиям договора</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подряда, требованиям строительных норм, правил и про-ектно-сметной документации; наряду с традиционными классификационными признаками, предложенными в нормативных актах и научной литературе, расширено признаковое пространство и проведена систематизация видов материальных запасов по назначению, технологическим признакам и принадлежности организации-производителю строительных работ.</w:t>
      </w:r>
    </w:p>
    <w:p w14:paraId="5D1EEE8C"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использование предложенных классификационных признаков в организации синтетического и аналитического учёта материально-производственных запасов позволит более полно учитывать строительно-технические свойства материальных ресурсов в технико-экономическом и</w:t>
      </w:r>
      <w:r>
        <w:rPr>
          <w:rStyle w:val="WW8Num2z0"/>
          <w:rFonts w:ascii="Verdana" w:hAnsi="Verdana"/>
          <w:color w:val="000000"/>
          <w:sz w:val="18"/>
          <w:szCs w:val="18"/>
        </w:rPr>
        <w:t> </w:t>
      </w:r>
      <w:r>
        <w:rPr>
          <w:rStyle w:val="WW8Num3z0"/>
          <w:rFonts w:ascii="Verdana" w:hAnsi="Verdana"/>
          <w:color w:val="4682B4"/>
          <w:sz w:val="18"/>
          <w:szCs w:val="18"/>
        </w:rPr>
        <w:t>складском</w:t>
      </w:r>
      <w:r>
        <w:rPr>
          <w:rStyle w:val="WW8Num2z0"/>
          <w:rFonts w:ascii="Verdana" w:hAnsi="Verdana"/>
          <w:color w:val="000000"/>
          <w:sz w:val="18"/>
          <w:szCs w:val="18"/>
        </w:rPr>
        <w:t> </w:t>
      </w:r>
      <w:r>
        <w:rPr>
          <w:rFonts w:ascii="Verdana" w:hAnsi="Verdana"/>
          <w:color w:val="000000"/>
          <w:sz w:val="18"/>
          <w:szCs w:val="18"/>
        </w:rPr>
        <w:t>учёте, а также поможет исключить ошибки в методике учёта</w:t>
      </w:r>
      <w:r>
        <w:rPr>
          <w:rStyle w:val="WW8Num2z0"/>
          <w:rFonts w:ascii="Verdana" w:hAnsi="Verdana"/>
          <w:color w:val="000000"/>
          <w:sz w:val="18"/>
          <w:szCs w:val="18"/>
        </w:rPr>
        <w:t> </w:t>
      </w:r>
      <w:r>
        <w:rPr>
          <w:rStyle w:val="WW8Num3z0"/>
          <w:rFonts w:ascii="Verdana" w:hAnsi="Verdana"/>
          <w:color w:val="4682B4"/>
          <w:sz w:val="18"/>
          <w:szCs w:val="18"/>
        </w:rPr>
        <w:t>давальческих</w:t>
      </w:r>
      <w:r>
        <w:rPr>
          <w:rStyle w:val="WW8Num2z0"/>
          <w:rFonts w:ascii="Verdana" w:hAnsi="Verdana"/>
          <w:color w:val="000000"/>
          <w:sz w:val="18"/>
          <w:szCs w:val="18"/>
        </w:rPr>
        <w:t> </w:t>
      </w:r>
      <w:r>
        <w:rPr>
          <w:rFonts w:ascii="Verdana" w:hAnsi="Verdana"/>
          <w:color w:val="000000"/>
          <w:sz w:val="18"/>
          <w:szCs w:val="18"/>
        </w:rPr>
        <w:t>сырья и материалов.</w:t>
      </w:r>
    </w:p>
    <w:p w14:paraId="06B2574A" w14:textId="77777777" w:rsidR="002B7A7B" w:rsidRDefault="002B7A7B" w:rsidP="002B7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и обобщены особенности строительного производства, а также определен механизм их влияния на организацию и методику учёта материально-производственных запасов.</w:t>
      </w:r>
    </w:p>
    <w:p w14:paraId="02CB70FA" w14:textId="77777777" w:rsidR="002B7A7B" w:rsidRDefault="002B7A7B" w:rsidP="002B7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наиболее существенных из них отнесены: • нестационарность строительного производства;</w:t>
      </w:r>
    </w:p>
    <w:p w14:paraId="51B9D80C"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неоднотипность</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w:t>
      </w:r>
    </w:p>
    <w:p w14:paraId="61A22B29" w14:textId="77777777" w:rsidR="002B7A7B" w:rsidRDefault="002B7A7B" w:rsidP="002B7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высокая мобильность трудовых и технических ресурсов;</w:t>
      </w:r>
    </w:p>
    <w:p w14:paraId="255EBCD5" w14:textId="77777777" w:rsidR="002B7A7B" w:rsidRDefault="002B7A7B" w:rsidP="002B7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неподвижность изготовляемой продукции;</w:t>
      </w:r>
    </w:p>
    <w:p w14:paraId="3E7EF14D"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технологическая взаимосвязь и строгая последовательность всех операций, входящих в процесс</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w:t>
      </w:r>
    </w:p>
    <w:p w14:paraId="26FBDA1C"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неустойчивость соотношения строительно-монтажных работ по их сложности и видам в течение месяца, что значительно затрудняет расчёт</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и профессионально-квалификационного состава рабочих;</w:t>
      </w:r>
    </w:p>
    <w:p w14:paraId="26EB346C" w14:textId="77777777" w:rsidR="002B7A7B" w:rsidRDefault="002B7A7B" w:rsidP="002B7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тесная взаимосвязь со всеми другими отраслями хозяйства страны;</w:t>
      </w:r>
    </w:p>
    <w:p w14:paraId="2846DB51" w14:textId="77777777" w:rsidR="002B7A7B" w:rsidRDefault="002B7A7B" w:rsidP="002B7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высокая степень материалоёмкости;</w:t>
      </w:r>
    </w:p>
    <w:p w14:paraId="4158823A" w14:textId="77777777" w:rsidR="002B7A7B" w:rsidRDefault="002B7A7B" w:rsidP="002B7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влияние климатических и сезонных условий на процесс изготовления продукции;</w:t>
      </w:r>
    </w:p>
    <w:p w14:paraId="7B88AFB4" w14:textId="77777777" w:rsidR="002B7A7B" w:rsidRDefault="002B7A7B" w:rsidP="002B7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конструктивная сложность сооружаемых объектов;</w:t>
      </w:r>
    </w:p>
    <w:p w14:paraId="45C974EA" w14:textId="77777777" w:rsidR="002B7A7B" w:rsidRDefault="002B7A7B" w:rsidP="002B7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возможность нарушения экологических и природных условий территории, занятой под застройкой;</w:t>
      </w:r>
    </w:p>
    <w:p w14:paraId="5C971DD5"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единичный и</w:t>
      </w:r>
      <w:r>
        <w:rPr>
          <w:rStyle w:val="WW8Num2z0"/>
          <w:rFonts w:ascii="Verdana" w:hAnsi="Verdana"/>
          <w:color w:val="000000"/>
          <w:sz w:val="18"/>
          <w:szCs w:val="18"/>
        </w:rPr>
        <w:t> </w:t>
      </w:r>
      <w:r>
        <w:rPr>
          <w:rStyle w:val="WW8Num3z0"/>
          <w:rFonts w:ascii="Verdana" w:hAnsi="Verdana"/>
          <w:color w:val="4682B4"/>
          <w:sz w:val="18"/>
          <w:szCs w:val="18"/>
        </w:rPr>
        <w:t>мелкосерийный</w:t>
      </w:r>
      <w:r>
        <w:rPr>
          <w:rStyle w:val="WW8Num2z0"/>
          <w:rFonts w:ascii="Verdana" w:hAnsi="Verdana"/>
          <w:color w:val="000000"/>
          <w:sz w:val="18"/>
          <w:szCs w:val="18"/>
        </w:rPr>
        <w:t> </w:t>
      </w:r>
      <w:r>
        <w:rPr>
          <w:rFonts w:ascii="Verdana" w:hAnsi="Verdana"/>
          <w:color w:val="000000"/>
          <w:sz w:val="18"/>
          <w:szCs w:val="18"/>
        </w:rPr>
        <w:t>характер выпускаемой продукции;</w:t>
      </w:r>
    </w:p>
    <w:p w14:paraId="2C6052A4"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сложность</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w:t>
      </w:r>
    </w:p>
    <w:p w14:paraId="064F2464"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высокий уровень требований к технологии производства и квалификации</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w:t>
      </w:r>
    </w:p>
    <w:p w14:paraId="2533B665" w14:textId="77777777" w:rsidR="002B7A7B" w:rsidRDefault="002B7A7B" w:rsidP="002B7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различные методы реализации (сдачи) объекта (работ);</w:t>
      </w:r>
    </w:p>
    <w:p w14:paraId="4BE8FEA8"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потребность в экономических,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информационных связях с другими участниками строительства;</w:t>
      </w:r>
    </w:p>
    <w:p w14:paraId="447E5530" w14:textId="77777777" w:rsidR="002B7A7B" w:rsidRDefault="002B7A7B" w:rsidP="002B7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 учётом особенностей строительного производства проведён анализ существующей системы бухгалтерского учёта материально-производственных запасов в строительных организациях для определения и научного обоснования возможных путей её совершенствования.</w:t>
      </w:r>
    </w:p>
    <w:p w14:paraId="3D96EA54"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было выявлено, что операции с материальными ресурсами, полученными на</w:t>
      </w:r>
      <w:r>
        <w:rPr>
          <w:rStyle w:val="WW8Num2z0"/>
          <w:rFonts w:ascii="Verdana" w:hAnsi="Verdana"/>
          <w:color w:val="000000"/>
          <w:sz w:val="18"/>
          <w:szCs w:val="18"/>
        </w:rPr>
        <w:t> </w:t>
      </w:r>
      <w:r>
        <w:rPr>
          <w:rStyle w:val="WW8Num3z0"/>
          <w:rFonts w:ascii="Verdana" w:hAnsi="Verdana"/>
          <w:color w:val="4682B4"/>
          <w:sz w:val="18"/>
          <w:szCs w:val="18"/>
        </w:rPr>
        <w:t>давальческой</w:t>
      </w:r>
      <w:r>
        <w:rPr>
          <w:rStyle w:val="WW8Num2z0"/>
          <w:rFonts w:ascii="Verdana" w:hAnsi="Verdana"/>
          <w:color w:val="000000"/>
          <w:sz w:val="18"/>
          <w:szCs w:val="18"/>
        </w:rPr>
        <w:t> </w:t>
      </w:r>
      <w:r>
        <w:rPr>
          <w:rFonts w:ascii="Verdana" w:hAnsi="Verdana"/>
          <w:color w:val="000000"/>
          <w:sz w:val="18"/>
          <w:szCs w:val="18"/>
        </w:rPr>
        <w:t>основе, носят специфический характер, влияющий на методику учёта и контроля их движения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вследствие чего требуют определённого документального обособления от операций традиционного</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материально-производственных запасов за плату у внешних</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Fonts w:ascii="Verdana" w:hAnsi="Verdana"/>
          <w:color w:val="000000"/>
          <w:sz w:val="18"/>
          <w:szCs w:val="18"/>
        </w:rPr>
        <w:t>. В связи с тем, что унифицированные формы первичной учётной документации для отражения такого рода операций нормативно не регламентированы, нами предложены макеты первичных документов на</w:t>
      </w:r>
      <w:r>
        <w:rPr>
          <w:rStyle w:val="WW8Num2z0"/>
          <w:rFonts w:ascii="Verdana" w:hAnsi="Verdana"/>
          <w:color w:val="000000"/>
          <w:sz w:val="18"/>
          <w:szCs w:val="18"/>
        </w:rPr>
        <w:t> </w:t>
      </w:r>
      <w:r>
        <w:rPr>
          <w:rStyle w:val="WW8Num3z0"/>
          <w:rFonts w:ascii="Verdana" w:hAnsi="Verdana"/>
          <w:color w:val="4682B4"/>
          <w:sz w:val="18"/>
          <w:szCs w:val="18"/>
        </w:rPr>
        <w:t>оприходование</w:t>
      </w:r>
      <w:r>
        <w:rPr>
          <w:rStyle w:val="WW8Num2z0"/>
          <w:rFonts w:ascii="Verdana" w:hAnsi="Verdana"/>
          <w:color w:val="000000"/>
          <w:sz w:val="18"/>
          <w:szCs w:val="18"/>
        </w:rPr>
        <w:t> </w:t>
      </w:r>
      <w:r>
        <w:rPr>
          <w:rFonts w:ascii="Verdana" w:hAnsi="Verdana"/>
          <w:color w:val="000000"/>
          <w:sz w:val="18"/>
          <w:szCs w:val="18"/>
        </w:rPr>
        <w:t>материальных ресурсов, полученных на</w:t>
      </w:r>
      <w:r>
        <w:rPr>
          <w:rStyle w:val="WW8Num2z0"/>
          <w:rFonts w:ascii="Verdana" w:hAnsi="Verdana"/>
          <w:color w:val="000000"/>
          <w:sz w:val="18"/>
          <w:szCs w:val="18"/>
        </w:rPr>
        <w:t> </w:t>
      </w:r>
      <w:r>
        <w:rPr>
          <w:rStyle w:val="WW8Num3z0"/>
          <w:rFonts w:ascii="Verdana" w:hAnsi="Verdana"/>
          <w:color w:val="4682B4"/>
          <w:sz w:val="18"/>
          <w:szCs w:val="18"/>
        </w:rPr>
        <w:t>переработку</w:t>
      </w:r>
      <w:r>
        <w:rPr>
          <w:rStyle w:val="WW8Num2z0"/>
          <w:rFonts w:ascii="Verdana" w:hAnsi="Verdana"/>
          <w:color w:val="000000"/>
          <w:sz w:val="18"/>
          <w:szCs w:val="18"/>
        </w:rPr>
        <w:t> </w:t>
      </w:r>
      <w:r>
        <w:rPr>
          <w:rFonts w:ascii="Verdana" w:hAnsi="Verdana"/>
          <w:color w:val="000000"/>
          <w:sz w:val="18"/>
          <w:szCs w:val="18"/>
        </w:rPr>
        <w:t>(Акт (накладная) приёма-передачи давальческих материалов), и</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строительных материалов, израсходованных на таких цели (Акт</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материалов заказчика при выполнении</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работ). Кроме того, представлена методика учёта материально-производственных запасов при</w:t>
      </w:r>
      <w:r>
        <w:rPr>
          <w:rStyle w:val="WW8Num2z0"/>
          <w:rFonts w:ascii="Verdana" w:hAnsi="Verdana"/>
          <w:color w:val="000000"/>
          <w:sz w:val="18"/>
          <w:szCs w:val="18"/>
        </w:rPr>
        <w:t> </w:t>
      </w:r>
      <w:r>
        <w:rPr>
          <w:rStyle w:val="WW8Num3z0"/>
          <w:rFonts w:ascii="Verdana" w:hAnsi="Verdana"/>
          <w:color w:val="4682B4"/>
          <w:sz w:val="18"/>
          <w:szCs w:val="18"/>
        </w:rPr>
        <w:t>поставке</w:t>
      </w:r>
      <w:r>
        <w:rPr>
          <w:rStyle w:val="WW8Num2z0"/>
          <w:rFonts w:ascii="Verdana" w:hAnsi="Verdana"/>
          <w:color w:val="000000"/>
          <w:sz w:val="18"/>
          <w:szCs w:val="18"/>
        </w:rPr>
        <w:t> </w:t>
      </w:r>
      <w:r>
        <w:rPr>
          <w:rFonts w:ascii="Verdana" w:hAnsi="Verdana"/>
          <w:color w:val="000000"/>
          <w:sz w:val="18"/>
          <w:szCs w:val="18"/>
        </w:rPr>
        <w:t>их инвесторами строительства, которая, в отличие от существующих, носит комплексный характер и раскрывает порядок учёта материальных ресурсов с позиций всех участников инвестиционно-строительной деятельности и требований современного нормативного законодательства в области бухгалтерского учёта и налогообложения;</w:t>
      </w:r>
    </w:p>
    <w:p w14:paraId="61A874D3" w14:textId="77777777" w:rsidR="002B7A7B" w:rsidRDefault="002B7A7B" w:rsidP="002B7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 целью выявления основных направлений совершенствования бухгалтерского учёта материально-производственных запасов в строительных организациях проведён анализ существующих проблем и особенностей информационного обеспечения системы управления инвестиционно-строительной деятельностью на основе учётной информации.</w:t>
      </w:r>
    </w:p>
    <w:p w14:paraId="1696BA77" w14:textId="77777777" w:rsidR="002B7A7B" w:rsidRDefault="002B7A7B" w:rsidP="002B7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Рассматривая информационную функцию существующей системы бухгалтерского учёта с позиций требований и нужд системы управления, нами выделены такие её недостатки, как:</w:t>
      </w:r>
    </w:p>
    <w:p w14:paraId="2F7C2BB7"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отражение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только свершившихся событий предопределяет инерционность учётной информации и ретроспективный характер принимаемых на основе её решений, не соответствующих потребности повседневного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w:t>
      </w:r>
    </w:p>
    <w:p w14:paraId="49A5E612"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периодичность получения</w:t>
      </w:r>
      <w:r>
        <w:rPr>
          <w:rStyle w:val="WW8Num2z0"/>
          <w:rFonts w:ascii="Verdana" w:hAnsi="Verdana"/>
          <w:color w:val="000000"/>
          <w:sz w:val="18"/>
          <w:szCs w:val="18"/>
        </w:rPr>
        <w:t> </w:t>
      </w:r>
      <w:r>
        <w:rPr>
          <w:rStyle w:val="WW8Num3z0"/>
          <w:rFonts w:ascii="Verdana" w:hAnsi="Verdana"/>
          <w:color w:val="4682B4"/>
          <w:sz w:val="18"/>
          <w:szCs w:val="18"/>
        </w:rPr>
        <w:t>результатной</w:t>
      </w:r>
      <w:r>
        <w:rPr>
          <w:rStyle w:val="WW8Num2z0"/>
          <w:rFonts w:ascii="Verdana" w:hAnsi="Verdana"/>
          <w:color w:val="000000"/>
          <w:sz w:val="18"/>
          <w:szCs w:val="18"/>
        </w:rPr>
        <w:t> </w:t>
      </w:r>
      <w:r>
        <w:rPr>
          <w:rFonts w:ascii="Verdana" w:hAnsi="Verdana"/>
          <w:color w:val="000000"/>
          <w:sz w:val="18"/>
          <w:szCs w:val="18"/>
        </w:rPr>
        <w:t>информации в бухгалтерском учёте ориентирована, в основном, на сравнительно длительный отчётный период (месяц,</w:t>
      </w:r>
      <w:r>
        <w:rPr>
          <w:rStyle w:val="WW8Num2z0"/>
          <w:rFonts w:ascii="Verdana" w:hAnsi="Verdana"/>
          <w:color w:val="000000"/>
          <w:sz w:val="18"/>
          <w:szCs w:val="18"/>
        </w:rPr>
        <w:t> </w:t>
      </w:r>
      <w:r>
        <w:rPr>
          <w:rStyle w:val="WW8Num3z0"/>
          <w:rFonts w:ascii="Verdana" w:hAnsi="Verdana"/>
          <w:color w:val="4682B4"/>
          <w:sz w:val="18"/>
          <w:szCs w:val="18"/>
        </w:rPr>
        <w:t>квартал</w:t>
      </w:r>
      <w:r>
        <w:rPr>
          <w:rFonts w:ascii="Verdana" w:hAnsi="Verdana"/>
          <w:color w:val="000000"/>
          <w:sz w:val="18"/>
          <w:szCs w:val="18"/>
        </w:rPr>
        <w:t>, год), что приводит к</w:t>
      </w:r>
      <w:r>
        <w:rPr>
          <w:rStyle w:val="WW8Num2z0"/>
          <w:rFonts w:ascii="Verdana" w:hAnsi="Verdana"/>
          <w:color w:val="000000"/>
          <w:sz w:val="18"/>
          <w:szCs w:val="18"/>
        </w:rPr>
        <w:t> </w:t>
      </w:r>
      <w:r>
        <w:rPr>
          <w:rStyle w:val="WW8Num3z0"/>
          <w:rFonts w:ascii="Verdana" w:hAnsi="Verdana"/>
          <w:color w:val="4682B4"/>
          <w:sz w:val="18"/>
          <w:szCs w:val="18"/>
        </w:rPr>
        <w:t>неоперативности</w:t>
      </w:r>
      <w:r>
        <w:rPr>
          <w:rStyle w:val="WW8Num2z0"/>
          <w:rFonts w:ascii="Verdana" w:hAnsi="Verdana"/>
          <w:color w:val="000000"/>
          <w:sz w:val="18"/>
          <w:szCs w:val="18"/>
        </w:rPr>
        <w:t> </w:t>
      </w:r>
      <w:r>
        <w:rPr>
          <w:rFonts w:ascii="Verdana" w:hAnsi="Verdana"/>
          <w:color w:val="000000"/>
          <w:sz w:val="18"/>
          <w:szCs w:val="18"/>
        </w:rPr>
        <w:t>учётной информации и её непригодности для принятия управленческих решений в</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хозяйственной деятельностью строительных организаций;</w:t>
      </w:r>
    </w:p>
    <w:p w14:paraId="7C780B2A"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применяемый в бухгалтерском учёте принцип фильтрации данных об экономических событиях (возможность выразить соответствующее событие в</w:t>
      </w:r>
      <w:r>
        <w:rPr>
          <w:rStyle w:val="WW8Num2z0"/>
          <w:rFonts w:ascii="Verdana" w:hAnsi="Verdana"/>
          <w:color w:val="000000"/>
          <w:sz w:val="18"/>
          <w:szCs w:val="18"/>
        </w:rPr>
        <w:t> </w:t>
      </w:r>
      <w:r>
        <w:rPr>
          <w:rStyle w:val="WW8Num3z0"/>
          <w:rFonts w:ascii="Verdana" w:hAnsi="Verdana"/>
          <w:color w:val="4682B4"/>
          <w:sz w:val="18"/>
          <w:szCs w:val="18"/>
        </w:rPr>
        <w:t>стоимостном</w:t>
      </w:r>
      <w:r>
        <w:rPr>
          <w:rStyle w:val="WW8Num2z0"/>
          <w:rFonts w:ascii="Verdana" w:hAnsi="Verdana"/>
          <w:color w:val="000000"/>
          <w:sz w:val="18"/>
          <w:szCs w:val="18"/>
        </w:rPr>
        <w:t> </w:t>
      </w:r>
      <w:r>
        <w:rPr>
          <w:rFonts w:ascii="Verdana" w:hAnsi="Verdana"/>
          <w:color w:val="000000"/>
          <w:sz w:val="18"/>
          <w:szCs w:val="18"/>
        </w:rPr>
        <w:t xml:space="preserve">измерителе) приводит к </w:t>
      </w:r>
      <w:r>
        <w:rPr>
          <w:rFonts w:ascii="Verdana" w:hAnsi="Verdana"/>
          <w:color w:val="000000"/>
          <w:sz w:val="18"/>
          <w:szCs w:val="18"/>
        </w:rPr>
        <w:lastRenderedPageBreak/>
        <w:t>недостаточной полноте и многоаспектности учётной информации и не отвечает информационным потребностям управления;</w:t>
      </w:r>
    </w:p>
    <w:p w14:paraId="2451472A"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форма представления информации</w:t>
      </w:r>
      <w:r>
        <w:rPr>
          <w:rStyle w:val="WW8Num2z0"/>
          <w:rFonts w:ascii="Verdana" w:hAnsi="Verdana"/>
          <w:color w:val="000000"/>
          <w:sz w:val="18"/>
          <w:szCs w:val="18"/>
        </w:rPr>
        <w:t> </w:t>
      </w:r>
      <w:r>
        <w:rPr>
          <w:rStyle w:val="WW8Num3z0"/>
          <w:rFonts w:ascii="Verdana" w:hAnsi="Verdana"/>
          <w:color w:val="4682B4"/>
          <w:sz w:val="18"/>
          <w:szCs w:val="18"/>
        </w:rPr>
        <w:t>потребителям</w:t>
      </w:r>
      <w:r>
        <w:rPr>
          <w:rFonts w:ascii="Verdana" w:hAnsi="Verdana"/>
          <w:color w:val="000000"/>
          <w:sz w:val="18"/>
          <w:szCs w:val="18"/>
        </w:rPr>
        <w:t>, традиционно применяемая в бухгалтерском учёте, ориентирована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потребностей внешних органов управления и</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хозяйствующего субъекта. Для использования учётной информации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управлении хозяйствующим субъектом такая форма представления её потребителям неудобна.</w:t>
      </w:r>
    </w:p>
    <w:p w14:paraId="5D23E84E" w14:textId="77777777" w:rsidR="002B7A7B" w:rsidRDefault="002B7A7B" w:rsidP="002B7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 современных информационных технологий в организации учётного процесса должно помочь устранить указанные недостатки. Для перехода на новую технологию ведения учётного процесса автором предлагается комплекс мероприятий по приведению системы документального оформления и учёта в адекватный современным экономическим реалиям вид.</w:t>
      </w:r>
    </w:p>
    <w:p w14:paraId="4593CE34"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оптимизации существующего</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предлагаются два вида графиков: статический и динамический. В части совершенствования первичного учёта движения материально-производственных запасов, помимо ранее разработанных автором форм первичной учётной документации, рекомендована к практическому использованию форма материального отчёта, не регламентированная действующим законодательством.</w:t>
      </w:r>
    </w:p>
    <w:p w14:paraId="525A80DF"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предлагаемой структуры отчёта о движении материально-производственных запасов в местах их хранения позволит, на наш взгляд, оптимизировать и, одновременно, упростить систему отчётности материально-ответственных лиц в строительных организациях. Все разработанные автором формы первичной учётной и</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документации методически обоснованы, доведены до уровня практического внедрения и применяются в организации учётного процесса исследуемых экономических субъектов;</w:t>
      </w:r>
    </w:p>
    <w:p w14:paraId="750EDEFF"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система критериев выбора программного обеспечения, позволяющих максимально полно учесть специфику деятельности строительных организаций в части учёта материально-производственных запасов на этапе приобретения автоматизированной системы. В качестве одного из центральных ориентиров при выборе программных продуктов должна стать оценка возможностей, которые предоставляет автоматизированная система для</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самим пользователем соответствия её конфигурации меняющемуся законодательству. На основе анализа уровня и степени автоматизации строительного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России обоснована перспективность использования автоматизированных систем управления всеми ресурсами (финансовыми, материальными, трудовыми) строительной компании, обеспечивающих</w:t>
      </w:r>
      <w:r>
        <w:rPr>
          <w:rStyle w:val="WW8Num2z0"/>
          <w:rFonts w:ascii="Verdana" w:hAnsi="Verdana"/>
          <w:color w:val="000000"/>
          <w:sz w:val="18"/>
          <w:szCs w:val="18"/>
        </w:rPr>
        <w:t> </w:t>
      </w:r>
      <w:r>
        <w:rPr>
          <w:rStyle w:val="WW8Num3z0"/>
          <w:rFonts w:ascii="Verdana" w:hAnsi="Verdana"/>
          <w:color w:val="4682B4"/>
          <w:sz w:val="18"/>
          <w:szCs w:val="18"/>
        </w:rPr>
        <w:t>интегрированное</w:t>
      </w:r>
      <w:r>
        <w:rPr>
          <w:rStyle w:val="WW8Num2z0"/>
          <w:rFonts w:ascii="Verdana" w:hAnsi="Verdana"/>
          <w:color w:val="000000"/>
          <w:sz w:val="18"/>
          <w:szCs w:val="18"/>
        </w:rPr>
        <w:t> </w:t>
      </w:r>
      <w:r>
        <w:rPr>
          <w:rFonts w:ascii="Verdana" w:hAnsi="Verdana"/>
          <w:color w:val="000000"/>
          <w:sz w:val="18"/>
          <w:szCs w:val="18"/>
        </w:rPr>
        <w:t>функционирование всех структурных единиц экономического субъекта в едином информационном пространстве;</w:t>
      </w:r>
    </w:p>
    <w:p w14:paraId="568DE3BB" w14:textId="77777777" w:rsidR="002B7A7B" w:rsidRDefault="002B7A7B" w:rsidP="002B7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оценены перспективы сближения отечественных стандартов учёта материально-производственных запасов с международными нормами, а также доказана перспективность формирования отчётности строительных организаций в соответствии с международными стандартами. В качестве практических рекомендаций по реализации данного направления, как одного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в совершенствовании бухгалтерского учёта в строительных организациях в целом и материально-производственных запасов, в частности, предложена схема поэтапного перехода к представлению финансовой информации по</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в том числе и в части учёта запасов.</w:t>
      </w:r>
    </w:p>
    <w:p w14:paraId="1C6669F5" w14:textId="77777777" w:rsidR="002B7A7B" w:rsidRDefault="002B7A7B" w:rsidP="002B7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Переход на международные стандарты бухгалтерского учёта, на наш взгляд, создаст качественно новые экономические условия функционирования строительных организаций, как на внутренних, так и на внешних рынках, позволит обеспечить приток инвестиционных ресурсов, чем значительно расширит возможности роста объёмов строительного производства.</w:t>
      </w:r>
    </w:p>
    <w:p w14:paraId="1FFB9A7F" w14:textId="77777777" w:rsidR="002B7A7B" w:rsidRDefault="002B7A7B" w:rsidP="002B7A7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Пономарева, Елена Валентиновна, 2007 год</w:t>
      </w:r>
    </w:p>
    <w:p w14:paraId="1262C059"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 1-3 (с учётом изменений и дополнений).</w:t>
      </w:r>
    </w:p>
    <w:p w14:paraId="7179D15F"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 1, 2 (с учётом изменений и дополнений).</w:t>
      </w:r>
    </w:p>
    <w:p w14:paraId="69622ECF"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Трудовой кодекс Российской Федерации (с учётом изменений и дополнений).</w:t>
      </w:r>
    </w:p>
    <w:p w14:paraId="76AA9A6E"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Градостроительный кодекс Российской Федерации (с учётом изменений и дополнений).</w:t>
      </w:r>
    </w:p>
    <w:p w14:paraId="09F368FF"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 Федеральный закон Российской Федерации от 21.11.1996 г. № 129-ФЗ </w:t>
      </w:r>
      <w:r>
        <w:rPr>
          <w:rFonts w:ascii="Verdana" w:hAnsi="Verdana"/>
          <w:color w:val="000000"/>
          <w:sz w:val="18"/>
          <w:szCs w:val="18"/>
        </w:rPr>
        <w:lastRenderedPageBreak/>
        <w:t>«О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(с учётом изменений и дополнений).</w:t>
      </w:r>
    </w:p>
    <w:p w14:paraId="5A0FBC00"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Российской Федерации от 25.02.1999 г. № 39-Ф3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(в редакции Федерального закона от 18.12.2006г.№ 232-Ф3).</w:t>
      </w:r>
    </w:p>
    <w:p w14:paraId="28AC4323"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Российской Федерации от 08.08.2001 г. № 128-ФЗ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 (в редакции Федерального закона от 19.07.2007 г. № 136-Ф3).</w:t>
      </w:r>
    </w:p>
    <w:p w14:paraId="73986835"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Российской Федерации от 06.06.2005 г. № 58-ФЗ «О внесении изменений в часть вторую Налогового Кодекса Российской Федерации и некоторые другие законодательные акты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w:t>
      </w:r>
    </w:p>
    <w:p w14:paraId="38E2B8EF"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Российской Федерации от 29.12.2006 г. № 252-ФЗ «О признании утратившими силу отдельных положений законодательных актов Российской Федерации».</w:t>
      </w:r>
    </w:p>
    <w:p w14:paraId="6CDD7014"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Правительства Российской Федерации от 06.03.1998 г. № 283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учёта в соответствии с международными стандартами финансовой отчётности».</w:t>
      </w:r>
    </w:p>
    <w:p w14:paraId="0621A582"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Постановлением Правительства Российской Федерации от 21.032002 г. № 174 «Положение о лицензировании деятельности по</w:t>
      </w:r>
      <w:r>
        <w:rPr>
          <w:rStyle w:val="WW8Num2z0"/>
          <w:rFonts w:ascii="Verdana" w:hAnsi="Verdana"/>
          <w:color w:val="000000"/>
          <w:sz w:val="18"/>
          <w:szCs w:val="18"/>
        </w:rPr>
        <w:t> </w:t>
      </w:r>
      <w:r>
        <w:rPr>
          <w:rStyle w:val="WW8Num3z0"/>
          <w:rFonts w:ascii="Verdana" w:hAnsi="Verdana"/>
          <w:color w:val="4682B4"/>
          <w:sz w:val="18"/>
          <w:szCs w:val="18"/>
        </w:rPr>
        <w:t>строительству</w:t>
      </w:r>
      <w:r>
        <w:rPr>
          <w:rStyle w:val="WW8Num2z0"/>
          <w:rFonts w:ascii="Verdana" w:hAnsi="Verdana"/>
          <w:color w:val="000000"/>
          <w:sz w:val="18"/>
          <w:szCs w:val="18"/>
        </w:rPr>
        <w:t> </w:t>
      </w:r>
      <w:r>
        <w:rPr>
          <w:rFonts w:ascii="Verdana" w:hAnsi="Verdana"/>
          <w:color w:val="000000"/>
          <w:sz w:val="18"/>
          <w:szCs w:val="18"/>
        </w:rPr>
        <w:t>зданий и сооружений I и II уровней ответственности в соответствии с государственным стандартом».</w:t>
      </w:r>
    </w:p>
    <w:p w14:paraId="53D7119D"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и бухгалтерской отчётности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Российской Федерации от 29.07.1998 г. № 34 н (с изменениями от 24.03.2000 г. № 31 н).</w:t>
      </w:r>
    </w:p>
    <w:p w14:paraId="7CCBA65F"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«Учётная политика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Минфина Российской Федерации от 09.12.1998 г. № 60 н (с изменениями от 30.12.1999 г. № 107 н).</w:t>
      </w:r>
    </w:p>
    <w:p w14:paraId="2BBA91C2"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учёту «Учёт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Утверждено приказом Минфина Российской Федерации от 20.12.1994 г. № 167.</w:t>
      </w:r>
    </w:p>
    <w:p w14:paraId="2F769412"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учёту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отчётность организации» (ПБУ 4/99). Утверждено приказом Минфина Российской Федерации от 06.07.1999 г. №43 н (с изменениями от 18.09.2006 г. № 115 н).</w:t>
      </w:r>
    </w:p>
    <w:p w14:paraId="731B5326"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учёту «Учёт основных средств» (ПБУ 6/01). Утверждено приказом Минфина Российской Федерации от 30.03.2004 г. №26н (с изменениями от 27.11.2006 г. № 156 н).</w:t>
      </w:r>
    </w:p>
    <w:p w14:paraId="7A51C61F"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учёту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Минфина Российской Федерации от 06.05.1999 г. №32 н (с изменениями от 27.11.2006 г. № 156 н).</w:t>
      </w:r>
    </w:p>
    <w:p w14:paraId="2E2A9411"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учёту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Российской Федерации от 06.05.1999 г. № ЗЗн (с изменениями от 27.11.2006 г. №156 н).</w:t>
      </w:r>
    </w:p>
    <w:p w14:paraId="327F0CF2"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учёту «Учёт расчётов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Утверждено приказом Минфина Российской Федерации от 19.11.2002 г. № 114 н.</w:t>
      </w:r>
    </w:p>
    <w:p w14:paraId="4F205F4E"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учёту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Ут-верждёно письмом Минфина Российской Федерации от 30.12.1993 г. № 160.</w:t>
      </w:r>
    </w:p>
    <w:p w14:paraId="27F50070"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Минфина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29.07.1983г. № 105 «Положение о документах и</w:t>
      </w:r>
      <w:r>
        <w:rPr>
          <w:rStyle w:val="WW8Num2z0"/>
          <w:rFonts w:ascii="Verdana" w:hAnsi="Verdana"/>
          <w:color w:val="000000"/>
          <w:sz w:val="18"/>
          <w:szCs w:val="18"/>
        </w:rPr>
        <w:t> </w:t>
      </w:r>
      <w:r>
        <w:rPr>
          <w:rStyle w:val="WW8Num3z0"/>
          <w:rFonts w:ascii="Verdana" w:hAnsi="Verdana"/>
          <w:color w:val="4682B4"/>
          <w:sz w:val="18"/>
          <w:szCs w:val="18"/>
        </w:rPr>
        <w:t>документообороте</w:t>
      </w:r>
      <w:r>
        <w:rPr>
          <w:rStyle w:val="WW8Num2z0"/>
          <w:rFonts w:ascii="Verdana" w:hAnsi="Verdana"/>
          <w:color w:val="000000"/>
          <w:sz w:val="18"/>
          <w:szCs w:val="18"/>
        </w:rPr>
        <w:t> </w:t>
      </w:r>
      <w:r>
        <w:rPr>
          <w:rFonts w:ascii="Verdana" w:hAnsi="Verdana"/>
          <w:color w:val="000000"/>
          <w:sz w:val="18"/>
          <w:szCs w:val="18"/>
        </w:rPr>
        <w:t>в бухгалтерском учёте».</w:t>
      </w:r>
    </w:p>
    <w:p w14:paraId="7D1E9F00"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План счетов бухгалтерского учёта финансово-хозяйственной деятельности и Инструкция по его применению. Утверждёны приказом Минфина Российской Федерации от 31.10.2000 г. № 94 н (в редакции Приказа Минфина Российской Федерации от 18.09.2006 г. № 115 н).</w:t>
      </w:r>
    </w:p>
    <w:p w14:paraId="1AC6CCCC"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Минфина Российской Федерации от 28.12.2001 г. № 119н «Методические указания по бухгалтерскому учёту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w:t>
      </w:r>
    </w:p>
    <w:p w14:paraId="57AB6315"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24. Приказ Министра финансов Российской Федерации от 01.072004 г. № 180 «Концепция развития бухгалтерского учёта и отчётности в Российской Федерации </w:t>
      </w:r>
      <w:r>
        <w:rPr>
          <w:rFonts w:ascii="Verdana" w:hAnsi="Verdana"/>
          <w:color w:val="000000"/>
          <w:sz w:val="18"/>
          <w:szCs w:val="18"/>
        </w:rPr>
        <w:lastRenderedPageBreak/>
        <w:t>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w:t>
      </w:r>
    </w:p>
    <w:p w14:paraId="65050693"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Минфина Российской Федерации от 18.09.2006 г. № 116 н «О внесении изменений в нормативно-правовые акты по бухгалтерскому учёту».</w:t>
      </w:r>
    </w:p>
    <w:p w14:paraId="0CDA2F77"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Приказ Минфина Российской Федерации от 26.03.2007 г. № 26 н «О внесении изменений в нормативно-правовые акты по бухгалтерскому учёту».</w:t>
      </w:r>
    </w:p>
    <w:p w14:paraId="295B9796"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Письмо Министерства финансов СССР от 30.04.1974 г. № 103 «Основные положения по учёту материалов на предприятиях и стройках».</w:t>
      </w:r>
    </w:p>
    <w:p w14:paraId="39D3278A"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Письмо Министерства финансов СССР от 29.05.1984 г. № 80 «Об определении понятий нового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расширения, реконструкции и технического</w:t>
      </w:r>
      <w:r>
        <w:rPr>
          <w:rStyle w:val="WW8Num2z0"/>
          <w:rFonts w:ascii="Verdana" w:hAnsi="Verdana"/>
          <w:color w:val="000000"/>
          <w:sz w:val="18"/>
          <w:szCs w:val="18"/>
        </w:rPr>
        <w:t> </w:t>
      </w:r>
      <w:r>
        <w:rPr>
          <w:rStyle w:val="WW8Num3z0"/>
          <w:rFonts w:ascii="Verdana" w:hAnsi="Verdana"/>
          <w:color w:val="4682B4"/>
          <w:sz w:val="18"/>
          <w:szCs w:val="18"/>
        </w:rPr>
        <w:t>перевооружения</w:t>
      </w:r>
      <w:r>
        <w:rPr>
          <w:rStyle w:val="WW8Num2z0"/>
          <w:rFonts w:ascii="Verdana" w:hAnsi="Verdana"/>
          <w:color w:val="000000"/>
          <w:sz w:val="18"/>
          <w:szCs w:val="18"/>
        </w:rPr>
        <w:t> </w:t>
      </w:r>
      <w:r>
        <w:rPr>
          <w:rFonts w:ascii="Verdana" w:hAnsi="Verdana"/>
          <w:color w:val="000000"/>
          <w:sz w:val="18"/>
          <w:szCs w:val="18"/>
        </w:rPr>
        <w:t>действующих предприятий».</w:t>
      </w:r>
    </w:p>
    <w:p w14:paraId="74A0AEFF"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Постановлением</w:t>
      </w:r>
      <w:r>
        <w:rPr>
          <w:rStyle w:val="WW8Num2z0"/>
          <w:rFonts w:ascii="Verdana" w:hAnsi="Verdana"/>
          <w:color w:val="000000"/>
          <w:sz w:val="18"/>
          <w:szCs w:val="18"/>
        </w:rPr>
        <w:t> </w:t>
      </w:r>
      <w:r>
        <w:rPr>
          <w:rStyle w:val="WW8Num3z0"/>
          <w:rFonts w:ascii="Verdana" w:hAnsi="Verdana"/>
          <w:color w:val="4682B4"/>
          <w:sz w:val="18"/>
          <w:szCs w:val="18"/>
        </w:rPr>
        <w:t>Госстроя</w:t>
      </w:r>
      <w:r>
        <w:rPr>
          <w:rStyle w:val="WW8Num2z0"/>
          <w:rFonts w:ascii="Verdana" w:hAnsi="Verdana"/>
          <w:color w:val="000000"/>
          <w:sz w:val="18"/>
          <w:szCs w:val="18"/>
        </w:rPr>
        <w:t> </w:t>
      </w:r>
      <w:r>
        <w:rPr>
          <w:rFonts w:ascii="Verdana" w:hAnsi="Verdana"/>
          <w:color w:val="000000"/>
          <w:sz w:val="18"/>
          <w:szCs w:val="18"/>
        </w:rPr>
        <w:t>Российской Федерации от 05.032004 г. № 15/1 «Методика определения стоимости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продукции на территории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МДС</w:t>
      </w:r>
      <w:r>
        <w:rPr>
          <w:rStyle w:val="WW8Num2z0"/>
          <w:rFonts w:ascii="Verdana" w:hAnsi="Verdana"/>
          <w:color w:val="000000"/>
          <w:sz w:val="18"/>
          <w:szCs w:val="18"/>
        </w:rPr>
        <w:t> </w:t>
      </w:r>
      <w:r>
        <w:rPr>
          <w:rFonts w:ascii="Verdana" w:hAnsi="Verdana"/>
          <w:color w:val="000000"/>
          <w:sz w:val="18"/>
          <w:szCs w:val="18"/>
        </w:rPr>
        <w:t>81-35.2004».</w:t>
      </w:r>
    </w:p>
    <w:p w14:paraId="536672FB"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Российской Федерации от 09.08.1999 г. №66 «Об утверждении унифицированных форм первичной учётной документации по учёту продукции, товарно-материальных ценностей в местах хранения».</w:t>
      </w:r>
    </w:p>
    <w:p w14:paraId="1C55FB40"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Постановление Госкомстата Российской Федерации от 11.11,1999 г. № 100 «Об утверждении унифицированных форм первичной учётной документации по учёту работ в</w:t>
      </w:r>
      <w:r>
        <w:rPr>
          <w:rStyle w:val="WW8Num2z0"/>
          <w:rFonts w:ascii="Verdana" w:hAnsi="Verdana"/>
          <w:color w:val="000000"/>
          <w:sz w:val="18"/>
          <w:szCs w:val="18"/>
        </w:rPr>
        <w:t> </w:t>
      </w:r>
      <w:r>
        <w:rPr>
          <w:rStyle w:val="WW8Num3z0"/>
          <w:rFonts w:ascii="Verdana" w:hAnsi="Verdana"/>
          <w:color w:val="4682B4"/>
          <w:sz w:val="18"/>
          <w:szCs w:val="18"/>
        </w:rPr>
        <w:t>капитальном</w:t>
      </w:r>
      <w:r>
        <w:rPr>
          <w:rStyle w:val="WW8Num2z0"/>
          <w:rFonts w:ascii="Verdana" w:hAnsi="Verdana"/>
          <w:color w:val="000000"/>
          <w:sz w:val="18"/>
          <w:szCs w:val="18"/>
        </w:rPr>
        <w:t> </w:t>
      </w:r>
      <w:r>
        <w:rPr>
          <w:rFonts w:ascii="Verdana" w:hAnsi="Verdana"/>
          <w:color w:val="000000"/>
          <w:sz w:val="18"/>
          <w:szCs w:val="18"/>
        </w:rPr>
        <w:t>строительстве и ремонтно-строительных работ».</w:t>
      </w:r>
    </w:p>
    <w:p w14:paraId="29948797"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Постановление Госстандарта России от 06.11.2001 г. № 454 ст. «</w:t>
      </w:r>
      <w:r>
        <w:rPr>
          <w:rStyle w:val="WW8Num3z0"/>
          <w:rFonts w:ascii="Verdana" w:hAnsi="Verdana"/>
          <w:color w:val="4682B4"/>
          <w:sz w:val="18"/>
          <w:szCs w:val="18"/>
        </w:rPr>
        <w:t>Общероссийский классификатор видов экономической деятельности</w:t>
      </w:r>
      <w:r>
        <w:rPr>
          <w:rFonts w:ascii="Verdana" w:hAnsi="Verdana"/>
          <w:color w:val="000000"/>
          <w:sz w:val="18"/>
          <w:szCs w:val="18"/>
        </w:rPr>
        <w:t>».</w:t>
      </w:r>
    </w:p>
    <w:p w14:paraId="42226E51"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Постановление Госстроя Российской Федерации от 08.06.2001 г. № 58 «Положение о</w:t>
      </w:r>
      <w:r>
        <w:rPr>
          <w:rStyle w:val="WW8Num2z0"/>
          <w:rFonts w:ascii="Verdana" w:hAnsi="Verdana"/>
          <w:color w:val="000000"/>
          <w:sz w:val="18"/>
          <w:szCs w:val="18"/>
        </w:rPr>
        <w:t> </w:t>
      </w:r>
      <w:r>
        <w:rPr>
          <w:rStyle w:val="WW8Num3z0"/>
          <w:rFonts w:ascii="Verdana" w:hAnsi="Verdana"/>
          <w:color w:val="4682B4"/>
          <w:sz w:val="18"/>
          <w:szCs w:val="18"/>
        </w:rPr>
        <w:t>заказчике</w:t>
      </w:r>
      <w:r>
        <w:rPr>
          <w:rStyle w:val="WW8Num2z0"/>
          <w:rFonts w:ascii="Verdana" w:hAnsi="Verdana"/>
          <w:color w:val="000000"/>
          <w:sz w:val="18"/>
          <w:szCs w:val="18"/>
        </w:rPr>
        <w:t> </w:t>
      </w:r>
      <w:r>
        <w:rPr>
          <w:rFonts w:ascii="Verdana" w:hAnsi="Verdana"/>
          <w:color w:val="000000"/>
          <w:sz w:val="18"/>
          <w:szCs w:val="18"/>
        </w:rPr>
        <w:t>при строительстве объектов для государственных нужд на территории Российской Федерации».</w:t>
      </w:r>
    </w:p>
    <w:p w14:paraId="3DEEF7B0"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Постановление Госстроя Российской Федерации от 08.04.2002 г. № 16 «О мерах по завершению перехода на новую сметно-нормативную базу</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в строительстве».</w:t>
      </w:r>
    </w:p>
    <w:p w14:paraId="13A0E1BF"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Письмо Федеральной службы государственной статистики от 31.05.2005 г. № 01-02-9/381 «О порядке применения и заполнения унифицированных форм первичной учётной документации № КС-2, КС-3 и КС-11».</w:t>
      </w:r>
    </w:p>
    <w:p w14:paraId="1E0128D1"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Авдеева</w:t>
      </w:r>
      <w:r>
        <w:rPr>
          <w:rStyle w:val="WW8Num2z0"/>
          <w:rFonts w:ascii="Verdana" w:hAnsi="Verdana"/>
          <w:color w:val="000000"/>
          <w:sz w:val="18"/>
          <w:szCs w:val="18"/>
        </w:rPr>
        <w:t> </w:t>
      </w:r>
      <w:r>
        <w:rPr>
          <w:rFonts w:ascii="Verdana" w:hAnsi="Verdana"/>
          <w:color w:val="000000"/>
          <w:sz w:val="18"/>
          <w:szCs w:val="18"/>
        </w:rPr>
        <w:t>Р.В. Автоматизированные информационные системы в бухгалтерском учёте // Всё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2006. - № 10. - С. 12-17.</w:t>
      </w:r>
    </w:p>
    <w:p w14:paraId="2D8797E5"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И.А. Строительство. Бухгалтерский учёт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М.: ИндексМедиа, 2007. - 264 с.</w:t>
      </w:r>
    </w:p>
    <w:p w14:paraId="45DAE7FC"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H.A. Учёт и контроль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СПб.: Питер, 2005. -240 с.</w:t>
      </w:r>
    </w:p>
    <w:p w14:paraId="7A02866F"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H.A., Чернышев В.Е. Автоматизация внутреннего контроля при осуществлении</w:t>
      </w:r>
      <w:r>
        <w:rPr>
          <w:rStyle w:val="WW8Num2z0"/>
          <w:rFonts w:ascii="Verdana" w:hAnsi="Verdana"/>
          <w:color w:val="000000"/>
          <w:sz w:val="18"/>
          <w:szCs w:val="18"/>
        </w:rPr>
        <w:t> </w:t>
      </w:r>
      <w:r>
        <w:rPr>
          <w:rStyle w:val="WW8Num3z0"/>
          <w:rFonts w:ascii="Verdana" w:hAnsi="Verdana"/>
          <w:color w:val="4682B4"/>
          <w:sz w:val="18"/>
          <w:szCs w:val="18"/>
        </w:rPr>
        <w:t>подрядного</w:t>
      </w:r>
      <w:r>
        <w:rPr>
          <w:rStyle w:val="WW8Num2z0"/>
          <w:rFonts w:ascii="Verdana" w:hAnsi="Verdana"/>
          <w:color w:val="000000"/>
          <w:sz w:val="18"/>
          <w:szCs w:val="18"/>
        </w:rPr>
        <w:t> </w:t>
      </w:r>
      <w:r>
        <w:rPr>
          <w:rFonts w:ascii="Verdana" w:hAnsi="Verdana"/>
          <w:color w:val="000000"/>
          <w:sz w:val="18"/>
          <w:szCs w:val="18"/>
        </w:rPr>
        <w:t>строительства // Строительство: налогообложение, бухучёт. 2005. - № 2. - С. 32-35.</w:t>
      </w:r>
    </w:p>
    <w:p w14:paraId="4DEC5300"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H.A., Чернышев В.Е.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учёта в строительстве. СПб.: Питер, 2006. - 192 с.</w:t>
      </w:r>
    </w:p>
    <w:p w14:paraId="7E38F872"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Алдаранова</w:t>
      </w:r>
      <w:r>
        <w:rPr>
          <w:rStyle w:val="WW8Num2z0"/>
          <w:rFonts w:ascii="Verdana" w:hAnsi="Verdana"/>
          <w:color w:val="000000"/>
          <w:sz w:val="18"/>
          <w:szCs w:val="18"/>
        </w:rPr>
        <w:t> </w:t>
      </w:r>
      <w:r>
        <w:rPr>
          <w:rFonts w:ascii="Verdana" w:hAnsi="Verdana"/>
          <w:color w:val="000000"/>
          <w:sz w:val="18"/>
          <w:szCs w:val="18"/>
        </w:rPr>
        <w:t>О.С. Особенности внутрихозяйственных расчётов при</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Style w:val="WW8Num2z0"/>
          <w:rFonts w:ascii="Verdana" w:hAnsi="Verdana"/>
          <w:color w:val="000000"/>
          <w:sz w:val="18"/>
          <w:szCs w:val="18"/>
        </w:rPr>
        <w:t> </w:t>
      </w:r>
      <w:r>
        <w:rPr>
          <w:rFonts w:ascii="Verdana" w:hAnsi="Verdana"/>
          <w:color w:val="000000"/>
          <w:sz w:val="18"/>
          <w:szCs w:val="18"/>
        </w:rPr>
        <w:t>материально-производственных запасов // Современный бухучёт.- 2004. № 12.-С. 26-29.</w:t>
      </w:r>
    </w:p>
    <w:p w14:paraId="6AA01842"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Аникина M.JI. Производство</w:t>
      </w:r>
      <w:r>
        <w:rPr>
          <w:rStyle w:val="WW8Num2z0"/>
          <w:rFonts w:ascii="Verdana" w:hAnsi="Verdana"/>
          <w:color w:val="000000"/>
          <w:sz w:val="18"/>
          <w:szCs w:val="18"/>
        </w:rPr>
        <w:t> </w:t>
      </w:r>
      <w:r>
        <w:rPr>
          <w:rStyle w:val="WW8Num3z0"/>
          <w:rFonts w:ascii="Verdana" w:hAnsi="Verdana"/>
          <w:color w:val="4682B4"/>
          <w:sz w:val="18"/>
          <w:szCs w:val="18"/>
        </w:rPr>
        <w:t>стройматериалов</w:t>
      </w:r>
      <w:r>
        <w:rPr>
          <w:rStyle w:val="WW8Num2z0"/>
          <w:rFonts w:ascii="Verdana" w:hAnsi="Verdana"/>
          <w:color w:val="000000"/>
          <w:sz w:val="18"/>
          <w:szCs w:val="18"/>
        </w:rPr>
        <w:t> </w:t>
      </w:r>
      <w:r>
        <w:rPr>
          <w:rFonts w:ascii="Verdana" w:hAnsi="Verdana"/>
          <w:color w:val="000000"/>
          <w:sz w:val="18"/>
          <w:szCs w:val="18"/>
        </w:rPr>
        <w:t>// Учёт в строительстве. -2005.-№ 1.-С. 58-65.</w:t>
      </w:r>
    </w:p>
    <w:p w14:paraId="1ACF9D15"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Аноприенко А .Я. Семь принципов академика Глушкова // Межобластная научно-практическая конференция «Информатизация региона в новых социально-экономических условиях». Тезисы докладов. Донецк. -1993. -С. 59-62.</w:t>
      </w:r>
    </w:p>
    <w:p w14:paraId="29C9E0D5"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Асаул</w:t>
      </w:r>
      <w:r>
        <w:rPr>
          <w:rStyle w:val="WW8Num2z0"/>
          <w:rFonts w:ascii="Verdana" w:hAnsi="Verdana"/>
          <w:color w:val="000000"/>
          <w:sz w:val="18"/>
          <w:szCs w:val="18"/>
        </w:rPr>
        <w:t> </w:t>
      </w:r>
      <w:r>
        <w:rPr>
          <w:rFonts w:ascii="Verdana" w:hAnsi="Verdana"/>
          <w:color w:val="000000"/>
          <w:sz w:val="18"/>
          <w:szCs w:val="18"/>
        </w:rPr>
        <w:t>А.Н. Феномен инвестиционно-строительного комплекса: монография / А.Н.</w:t>
      </w:r>
      <w:r>
        <w:rPr>
          <w:rStyle w:val="WW8Num2z0"/>
          <w:rFonts w:ascii="Verdana" w:hAnsi="Verdana"/>
          <w:color w:val="000000"/>
          <w:sz w:val="18"/>
          <w:szCs w:val="18"/>
        </w:rPr>
        <w:t> </w:t>
      </w:r>
      <w:r>
        <w:rPr>
          <w:rStyle w:val="WW8Num3z0"/>
          <w:rFonts w:ascii="Verdana" w:hAnsi="Verdana"/>
          <w:color w:val="4682B4"/>
          <w:sz w:val="18"/>
          <w:szCs w:val="18"/>
        </w:rPr>
        <w:t>Асаул</w:t>
      </w:r>
      <w:r>
        <w:rPr>
          <w:rFonts w:ascii="Verdana" w:hAnsi="Verdana"/>
          <w:color w:val="000000"/>
          <w:sz w:val="18"/>
          <w:szCs w:val="18"/>
        </w:rPr>
        <w:t>. -СПб.:2005. 274 с.</w:t>
      </w:r>
    </w:p>
    <w:p w14:paraId="40C319AE"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Асаул</w:t>
      </w:r>
      <w:r>
        <w:rPr>
          <w:rStyle w:val="WW8Num2z0"/>
          <w:rFonts w:ascii="Verdana" w:hAnsi="Verdana"/>
          <w:color w:val="000000"/>
          <w:sz w:val="18"/>
          <w:szCs w:val="18"/>
        </w:rPr>
        <w:t> </w:t>
      </w:r>
      <w:r>
        <w:rPr>
          <w:rFonts w:ascii="Verdana" w:hAnsi="Verdana"/>
          <w:color w:val="000000"/>
          <w:sz w:val="18"/>
          <w:szCs w:val="18"/>
        </w:rPr>
        <w:t>А.Н. Формирование системы управления</w:t>
      </w:r>
      <w:r>
        <w:rPr>
          <w:rStyle w:val="WW8Num2z0"/>
          <w:rFonts w:ascii="Verdana" w:hAnsi="Verdana"/>
          <w:color w:val="000000"/>
          <w:sz w:val="18"/>
          <w:szCs w:val="18"/>
        </w:rPr>
        <w:t> </w:t>
      </w:r>
      <w:r>
        <w:rPr>
          <w:rStyle w:val="WW8Num3z0"/>
          <w:rFonts w:ascii="Verdana" w:hAnsi="Verdana"/>
          <w:color w:val="4682B4"/>
          <w:sz w:val="18"/>
          <w:szCs w:val="18"/>
        </w:rPr>
        <w:t>строительным</w:t>
      </w:r>
      <w:r>
        <w:rPr>
          <w:rStyle w:val="WW8Num2z0"/>
          <w:rFonts w:ascii="Verdana" w:hAnsi="Verdana"/>
          <w:color w:val="000000"/>
          <w:sz w:val="18"/>
          <w:szCs w:val="18"/>
        </w:rPr>
        <w:t> </w:t>
      </w:r>
      <w:r>
        <w:rPr>
          <w:rFonts w:ascii="Verdana" w:hAnsi="Verdana"/>
          <w:color w:val="000000"/>
          <w:sz w:val="18"/>
          <w:szCs w:val="18"/>
        </w:rPr>
        <w:t>комплексом в современных условиях // Региональные и</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проблемы инвестиционной политики: сборник статей Суздаль: Наука, 2002. -С. 24-28.</w:t>
      </w:r>
    </w:p>
    <w:p w14:paraId="17BCFAEF"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46.</w:t>
      </w:r>
      <w:r>
        <w:rPr>
          <w:rStyle w:val="WW8Num2z0"/>
          <w:rFonts w:ascii="Verdana" w:hAnsi="Verdana"/>
          <w:color w:val="000000"/>
          <w:sz w:val="18"/>
          <w:szCs w:val="18"/>
        </w:rPr>
        <w:t> </w:t>
      </w:r>
      <w:r>
        <w:rPr>
          <w:rStyle w:val="WW8Num3z0"/>
          <w:rFonts w:ascii="Verdana" w:hAnsi="Verdana"/>
          <w:color w:val="4682B4"/>
          <w:sz w:val="18"/>
          <w:szCs w:val="18"/>
        </w:rPr>
        <w:t>Базарова</w:t>
      </w:r>
      <w:r>
        <w:rPr>
          <w:rStyle w:val="WW8Num2z0"/>
          <w:rFonts w:ascii="Verdana" w:hAnsi="Verdana"/>
          <w:color w:val="000000"/>
          <w:sz w:val="18"/>
          <w:szCs w:val="18"/>
        </w:rPr>
        <w:t> </w:t>
      </w:r>
      <w:r>
        <w:rPr>
          <w:rFonts w:ascii="Verdana" w:hAnsi="Verdana"/>
          <w:color w:val="000000"/>
          <w:sz w:val="18"/>
          <w:szCs w:val="18"/>
        </w:rPr>
        <w:t>A.C. Документальное оформление движения материалов // Современный бухучёт. 2004. - № 11. - С.20-23.</w:t>
      </w:r>
    </w:p>
    <w:p w14:paraId="47F36AAE"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Балалова</w:t>
      </w:r>
      <w:r>
        <w:rPr>
          <w:rStyle w:val="WW8Num2z0"/>
          <w:rFonts w:ascii="Verdana" w:hAnsi="Verdana"/>
          <w:color w:val="000000"/>
          <w:sz w:val="18"/>
          <w:szCs w:val="18"/>
        </w:rPr>
        <w:t> </w:t>
      </w:r>
      <w:r>
        <w:rPr>
          <w:rFonts w:ascii="Verdana" w:hAnsi="Verdana"/>
          <w:color w:val="000000"/>
          <w:sz w:val="18"/>
          <w:szCs w:val="18"/>
        </w:rPr>
        <w:t>Е.И., Каурова О.В. Эффективность учёта производственных запасов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2006. - № 20. - С. 77-78.</w:t>
      </w:r>
    </w:p>
    <w:p w14:paraId="60507677"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С.В. Управленческий учёт материальных запасов // Экономический анализ. Теория и практика. 2005. - № 14. - С. 54-57.</w:t>
      </w:r>
    </w:p>
    <w:p w14:paraId="09DDAA98"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Белова E.JI. Построение рабочего плана счетов в условиях автоматизированной обработки данных // Современный бухучёт. 2005. - № 5. - С. 10-23.</w:t>
      </w:r>
    </w:p>
    <w:p w14:paraId="17E64A42"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H.A. Как организовывать бухгалтерский учёт операций по договору</w:t>
      </w:r>
      <w:r>
        <w:rPr>
          <w:rStyle w:val="WW8Num2z0"/>
          <w:rFonts w:ascii="Verdana" w:hAnsi="Verdana"/>
          <w:color w:val="000000"/>
          <w:sz w:val="18"/>
          <w:szCs w:val="18"/>
        </w:rPr>
        <w:t> </w:t>
      </w:r>
      <w:r>
        <w:rPr>
          <w:rStyle w:val="WW8Num3z0"/>
          <w:rFonts w:ascii="Verdana" w:hAnsi="Verdana"/>
          <w:color w:val="4682B4"/>
          <w:sz w:val="18"/>
          <w:szCs w:val="18"/>
        </w:rPr>
        <w:t>давальческой</w:t>
      </w:r>
      <w:r>
        <w:rPr>
          <w:rStyle w:val="WW8Num2z0"/>
          <w:rFonts w:ascii="Verdana" w:hAnsi="Verdana"/>
          <w:color w:val="000000"/>
          <w:sz w:val="18"/>
          <w:szCs w:val="18"/>
        </w:rPr>
        <w:t> </w:t>
      </w:r>
      <w:r>
        <w:rPr>
          <w:rFonts w:ascii="Verdana" w:hAnsi="Verdana"/>
          <w:color w:val="000000"/>
          <w:sz w:val="18"/>
          <w:szCs w:val="18"/>
        </w:rPr>
        <w:t>переработки? // Бухгалтерия в вопросах и ответах. 2005.- № 4. С. 14-18.</w:t>
      </w:r>
    </w:p>
    <w:p w14:paraId="78BB92ED"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H.A. Информационные аспекты бухгалтерского учёта (Под ред. Р.П.</w:t>
      </w:r>
      <w:r>
        <w:rPr>
          <w:rStyle w:val="WW8Num2z0"/>
          <w:rFonts w:ascii="Verdana" w:hAnsi="Verdana"/>
          <w:color w:val="000000"/>
          <w:sz w:val="18"/>
          <w:szCs w:val="18"/>
        </w:rPr>
        <w:t> </w:t>
      </w:r>
      <w:r>
        <w:rPr>
          <w:rStyle w:val="WW8Num3z0"/>
          <w:rFonts w:ascii="Verdana" w:hAnsi="Verdana"/>
          <w:color w:val="4682B4"/>
          <w:sz w:val="18"/>
          <w:szCs w:val="18"/>
        </w:rPr>
        <w:t>Зайцевой</w:t>
      </w:r>
      <w:r>
        <w:rPr>
          <w:rFonts w:ascii="Verdana" w:hAnsi="Verdana"/>
          <w:color w:val="000000"/>
          <w:sz w:val="18"/>
          <w:szCs w:val="18"/>
        </w:rPr>
        <w:t>). Саратов: Изд-во Сарат. ун-та, 1983. - 74 с.</w:t>
      </w:r>
    </w:p>
    <w:p w14:paraId="4F007CD7"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Брацун В. Об итогах в рамках национального проекта //</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ведомости. 2007. - № 1-2. - С. 3.</w:t>
      </w:r>
    </w:p>
    <w:p w14:paraId="60C22FED"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Будаков</w:t>
      </w:r>
      <w:r>
        <w:rPr>
          <w:rStyle w:val="WW8Num2z0"/>
          <w:rFonts w:ascii="Verdana" w:hAnsi="Verdana"/>
          <w:color w:val="000000"/>
          <w:sz w:val="18"/>
          <w:szCs w:val="18"/>
        </w:rPr>
        <w:t> </w:t>
      </w:r>
      <w:r>
        <w:rPr>
          <w:rFonts w:ascii="Verdana" w:hAnsi="Verdana"/>
          <w:color w:val="000000"/>
          <w:sz w:val="18"/>
          <w:szCs w:val="18"/>
        </w:rPr>
        <w:t>C.B., Шлимович E.JI. Некоторые аспекты выбора автоматизированной системы управления финансово-хозяйственной деятельностью предприятия // Компьютер в бухгалтерском учёте и аудите.-2003.-№2.-С. 13-15.</w:t>
      </w:r>
    </w:p>
    <w:p w14:paraId="14B57F8D"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Бухгалтерский учёт в строительстве. 3-е изд., дополненное / Под ред. H.A. Адамова. СПб.: Питер, 2006. - 672 с.</w:t>
      </w:r>
    </w:p>
    <w:p w14:paraId="11EAFFA5"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Бухгалтерский учёт материалов 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учеб.-практ. пособие для вузов / Ю.А.</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В.В. Жаринов, Л.Г. Макарова и др.; под ред. Ю.Л. Бабаева. = М.: Проспект, 2004. 309 с.</w:t>
      </w:r>
    </w:p>
    <w:p w14:paraId="7F5E11FD"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Булавина</w:t>
      </w:r>
      <w:r>
        <w:rPr>
          <w:rStyle w:val="WW8Num2z0"/>
          <w:rFonts w:ascii="Verdana" w:hAnsi="Verdana"/>
          <w:color w:val="000000"/>
          <w:sz w:val="18"/>
          <w:szCs w:val="18"/>
        </w:rPr>
        <w:t> </w:t>
      </w:r>
      <w:r>
        <w:rPr>
          <w:rFonts w:ascii="Verdana" w:hAnsi="Verdana"/>
          <w:color w:val="000000"/>
          <w:sz w:val="18"/>
          <w:szCs w:val="18"/>
        </w:rPr>
        <w:t>Л.Н. Бухгалтерский учёт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материально-производственных запасов: учеб. пособие / Л.Н. Булавина.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- 144 с.</w:t>
      </w:r>
    </w:p>
    <w:p w14:paraId="56E507D3"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Международные стандарты финансовой отчётности: учеб. пособие для вузов / М.А. Бахрушина, Л.А.</w:t>
      </w:r>
      <w:r>
        <w:rPr>
          <w:rStyle w:val="WW8Num2z0"/>
          <w:rFonts w:ascii="Verdana" w:hAnsi="Verdana"/>
          <w:color w:val="000000"/>
          <w:sz w:val="18"/>
          <w:szCs w:val="18"/>
        </w:rPr>
        <w:t> </w:t>
      </w:r>
      <w:r>
        <w:rPr>
          <w:rStyle w:val="WW8Num3z0"/>
          <w:rFonts w:ascii="Verdana" w:hAnsi="Verdana"/>
          <w:color w:val="4682B4"/>
          <w:sz w:val="18"/>
          <w:szCs w:val="18"/>
        </w:rPr>
        <w:t>Мельникова</w:t>
      </w:r>
      <w:r>
        <w:rPr>
          <w:rFonts w:ascii="Verdana" w:hAnsi="Verdana"/>
          <w:color w:val="000000"/>
          <w:sz w:val="18"/>
          <w:szCs w:val="18"/>
        </w:rPr>
        <w:t>, Н.С. Пласкова; под ред.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М.: Омега-Л, 2006. - 567 с.</w:t>
      </w:r>
    </w:p>
    <w:p w14:paraId="2B6A1FAA"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С.А. Документооборот по учёту материалов в строительстве // Российский налоговый курьер. 2000. - № 7. - С. 27-32</w:t>
      </w:r>
    </w:p>
    <w:p w14:paraId="214D99D2"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Учёт производственных запасов // Бухгалтерский учёт. -2001.-№4.-С. 18-26.</w:t>
      </w:r>
    </w:p>
    <w:p w14:paraId="3912D7B2"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Ю.В. Программы для бухгалтерского учёта // Учёт в строительстве. 2003. - № 2. - С. 61-70.</w:t>
      </w:r>
    </w:p>
    <w:p w14:paraId="22E9894E"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Волович</w:t>
      </w:r>
      <w:r>
        <w:rPr>
          <w:rStyle w:val="WW8Num2z0"/>
          <w:rFonts w:ascii="Verdana" w:hAnsi="Verdana"/>
          <w:color w:val="000000"/>
          <w:sz w:val="18"/>
          <w:szCs w:val="18"/>
        </w:rPr>
        <w:t> </w:t>
      </w:r>
      <w:r>
        <w:rPr>
          <w:rFonts w:ascii="Verdana" w:hAnsi="Verdana"/>
          <w:color w:val="000000"/>
          <w:sz w:val="18"/>
          <w:szCs w:val="18"/>
        </w:rPr>
        <w:t>М.А. Совершенствование информационной функции бухгалтерского учёта в условиях автоматизации // Автоматизация учётно-вычислительных работ: сборник статей М.: Финансы и статистика, 1988.-С.З-8.</w:t>
      </w:r>
    </w:p>
    <w:p w14:paraId="74452D4E"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Н.И., Пономарева Е.В. Автоматизация бухгалтерского учёта. Новосибирск:</w:t>
      </w:r>
      <w:r>
        <w:rPr>
          <w:rStyle w:val="WW8Num2z0"/>
          <w:rFonts w:ascii="Verdana" w:hAnsi="Verdana"/>
          <w:color w:val="000000"/>
          <w:sz w:val="18"/>
          <w:szCs w:val="18"/>
        </w:rPr>
        <w:t> </w:t>
      </w:r>
      <w:r>
        <w:rPr>
          <w:rStyle w:val="WW8Num3z0"/>
          <w:rFonts w:ascii="Verdana" w:hAnsi="Verdana"/>
          <w:color w:val="4682B4"/>
          <w:sz w:val="18"/>
          <w:szCs w:val="18"/>
        </w:rPr>
        <w:t>СибУПК</w:t>
      </w:r>
      <w:r>
        <w:rPr>
          <w:rFonts w:ascii="Verdana" w:hAnsi="Verdana"/>
          <w:color w:val="000000"/>
          <w:sz w:val="18"/>
          <w:szCs w:val="18"/>
        </w:rPr>
        <w:t>, 2000. - 64 с.</w:t>
      </w:r>
    </w:p>
    <w:p w14:paraId="1CE7FD7A"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И.В. Моделирование в бухгалтерском учёте (на прим. пищевой пром-ти ) : Автореф. дис. на соиск. учён. степ.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w:t>
      </w:r>
    </w:p>
    <w:p w14:paraId="0AF3F9C8"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Санкт Петербург, гос. ун-т экономики и финансов ; Науч. рук. А.Д. Ларионов.-СПб., 2000.- 17 с.</w:t>
      </w:r>
    </w:p>
    <w:p w14:paraId="4CC21392"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Воронцова</w:t>
      </w:r>
      <w:r>
        <w:rPr>
          <w:rStyle w:val="WW8Num2z0"/>
          <w:rFonts w:ascii="Verdana" w:hAnsi="Verdana"/>
          <w:color w:val="000000"/>
          <w:sz w:val="18"/>
          <w:szCs w:val="18"/>
        </w:rPr>
        <w:t> </w:t>
      </w:r>
      <w:r>
        <w:rPr>
          <w:rFonts w:ascii="Verdana" w:hAnsi="Verdana"/>
          <w:color w:val="000000"/>
          <w:sz w:val="18"/>
          <w:szCs w:val="18"/>
        </w:rPr>
        <w:t>Л.И., Курек А.И., Протопопов С.Н.,</w:t>
      </w:r>
      <w:r>
        <w:rPr>
          <w:rStyle w:val="WW8Num2z0"/>
          <w:rFonts w:ascii="Verdana" w:hAnsi="Verdana"/>
          <w:color w:val="000000"/>
          <w:sz w:val="18"/>
          <w:szCs w:val="18"/>
        </w:rPr>
        <w:t> </w:t>
      </w:r>
      <w:r>
        <w:rPr>
          <w:rStyle w:val="WW8Num3z0"/>
          <w:rFonts w:ascii="Verdana" w:hAnsi="Verdana"/>
          <w:color w:val="4682B4"/>
          <w:sz w:val="18"/>
          <w:szCs w:val="18"/>
        </w:rPr>
        <w:t>Яцунский</w:t>
      </w:r>
      <w:r>
        <w:rPr>
          <w:rStyle w:val="WW8Num2z0"/>
          <w:rFonts w:ascii="Verdana" w:hAnsi="Verdana"/>
          <w:color w:val="000000"/>
          <w:sz w:val="18"/>
          <w:szCs w:val="18"/>
        </w:rPr>
        <w:t> </w:t>
      </w:r>
      <w:r>
        <w:rPr>
          <w:rFonts w:ascii="Verdana" w:hAnsi="Verdana"/>
          <w:color w:val="000000"/>
          <w:sz w:val="18"/>
          <w:szCs w:val="18"/>
        </w:rPr>
        <w:t>М.К. Бухгалтерский учёт в</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строительных организациях / Под ред. Л.А. Чап-ницкого, М.: Гос. изд-во строит, лит., 1949. 317 с.</w:t>
      </w:r>
    </w:p>
    <w:p w14:paraId="4C759E6E"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Гизатуллин</w:t>
      </w:r>
      <w:r>
        <w:rPr>
          <w:rStyle w:val="WW8Num2z0"/>
          <w:rFonts w:ascii="Verdana" w:hAnsi="Verdana"/>
          <w:color w:val="000000"/>
          <w:sz w:val="18"/>
          <w:szCs w:val="18"/>
        </w:rPr>
        <w:t> </w:t>
      </w:r>
      <w:r>
        <w:rPr>
          <w:rFonts w:ascii="Verdana" w:hAnsi="Verdana"/>
          <w:color w:val="000000"/>
          <w:sz w:val="18"/>
          <w:szCs w:val="18"/>
        </w:rPr>
        <w:t>М.И. Строительство. Бухгалтерский и налоговый учёт / М.И. Гизатуллин.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2007. - 280 с.</w:t>
      </w:r>
    </w:p>
    <w:p w14:paraId="574BCC5C"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Соколов Я.В. Информационные связи подсистемы</w:t>
      </w:r>
      <w:r>
        <w:rPr>
          <w:rStyle w:val="WW8Num2z0"/>
          <w:rFonts w:ascii="Verdana" w:hAnsi="Verdana"/>
          <w:color w:val="000000"/>
          <w:sz w:val="18"/>
          <w:szCs w:val="18"/>
        </w:rPr>
        <w:t> </w:t>
      </w:r>
      <w:r>
        <w:rPr>
          <w:rStyle w:val="WW8Num3z0"/>
          <w:rFonts w:ascii="Verdana" w:hAnsi="Verdana"/>
          <w:color w:val="4682B4"/>
          <w:sz w:val="18"/>
          <w:szCs w:val="18"/>
        </w:rPr>
        <w:t>АСУ</w:t>
      </w:r>
      <w:r>
        <w:rPr>
          <w:rStyle w:val="WW8Num2z0"/>
          <w:rFonts w:ascii="Verdana" w:hAnsi="Verdana"/>
          <w:color w:val="000000"/>
          <w:sz w:val="18"/>
          <w:szCs w:val="18"/>
        </w:rPr>
        <w:t> </w:t>
      </w:r>
      <w:r>
        <w:rPr>
          <w:rFonts w:ascii="Verdana" w:hAnsi="Verdana"/>
          <w:color w:val="000000"/>
          <w:sz w:val="18"/>
          <w:szCs w:val="18"/>
        </w:rPr>
        <w:t>«Бухгалтерский учёт». М.: Статистика, 1974. - 110 с.</w:t>
      </w:r>
    </w:p>
    <w:p w14:paraId="11EBBC91"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В.М. Основы безбумажной информатики. М.: Наука. Главная редакция физико-математической литературы, 1982. - 552 с.</w:t>
      </w:r>
    </w:p>
    <w:p w14:paraId="1BADC3AC"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Гостева</w:t>
      </w:r>
      <w:r>
        <w:rPr>
          <w:rStyle w:val="WW8Num2z0"/>
          <w:rFonts w:ascii="Verdana" w:hAnsi="Verdana"/>
          <w:color w:val="000000"/>
          <w:sz w:val="18"/>
          <w:szCs w:val="18"/>
        </w:rPr>
        <w:t> </w:t>
      </w:r>
      <w:r>
        <w:rPr>
          <w:rFonts w:ascii="Verdana" w:hAnsi="Verdana"/>
          <w:color w:val="000000"/>
          <w:sz w:val="18"/>
          <w:szCs w:val="18"/>
        </w:rPr>
        <w:t>Л.Н. Международные стандарты финансовой отчётности: Учеб. пособие для вузов. М.: ЮНИТИ-ДАНА, 2005. - 79 с.</w:t>
      </w:r>
    </w:p>
    <w:p w14:paraId="74384B6A"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Грибков</w:t>
      </w:r>
      <w:r>
        <w:rPr>
          <w:rStyle w:val="WW8Num2z0"/>
          <w:rFonts w:ascii="Verdana" w:hAnsi="Verdana"/>
          <w:color w:val="000000"/>
          <w:sz w:val="18"/>
          <w:szCs w:val="18"/>
        </w:rPr>
        <w:t> </w:t>
      </w:r>
      <w:r>
        <w:rPr>
          <w:rFonts w:ascii="Verdana" w:hAnsi="Verdana"/>
          <w:color w:val="000000"/>
          <w:sz w:val="18"/>
          <w:szCs w:val="18"/>
        </w:rPr>
        <w:t xml:space="preserve">А.Ю. Бухгалтерский учёт в строительстве: практ. пособие / А.Ю. Грибков. 4-е изд., </w:t>
      </w:r>
      <w:r>
        <w:rPr>
          <w:rFonts w:ascii="Verdana" w:hAnsi="Verdana"/>
          <w:color w:val="000000"/>
          <w:sz w:val="18"/>
          <w:szCs w:val="18"/>
        </w:rPr>
        <w:lastRenderedPageBreak/>
        <w:t>испр. - Москва: Омега-Л, 2007.- 432 с.</w:t>
      </w:r>
    </w:p>
    <w:p w14:paraId="2EB2089C"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Ж.Л. Давальческие операции: налогообложение и бухгалтерский учёт // Российский налоговый курьер. 2004. - № 15. - С. 56-61.</w:t>
      </w:r>
    </w:p>
    <w:p w14:paraId="7F01201C"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Давиденко</w:t>
      </w:r>
      <w:r>
        <w:rPr>
          <w:rStyle w:val="WW8Num2z0"/>
          <w:rFonts w:ascii="Verdana" w:hAnsi="Verdana"/>
          <w:color w:val="000000"/>
          <w:sz w:val="18"/>
          <w:szCs w:val="18"/>
        </w:rPr>
        <w:t> </w:t>
      </w:r>
      <w:r>
        <w:rPr>
          <w:rFonts w:ascii="Verdana" w:hAnsi="Verdana"/>
          <w:color w:val="000000"/>
          <w:sz w:val="18"/>
          <w:szCs w:val="18"/>
        </w:rPr>
        <w:t>В.П., Ушакова Н.А., Ганюшева Н.М. Экономика строительства: Учеб. пособие для вузов. Самара: ЮНИТ, 2006. - 517 с.</w:t>
      </w:r>
    </w:p>
    <w:p w14:paraId="6939D166"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В.Н. Компьютеризация бухгалтерского учёта: Опыт, поиски, решения. -М.: Финансы и статистика, 1989. 141 с.</w:t>
      </w:r>
    </w:p>
    <w:p w14:paraId="6A232060"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Дробышевский</w:t>
      </w:r>
      <w:r>
        <w:rPr>
          <w:rStyle w:val="WW8Num2z0"/>
          <w:rFonts w:ascii="Verdana" w:hAnsi="Verdana"/>
          <w:color w:val="000000"/>
          <w:sz w:val="18"/>
          <w:szCs w:val="18"/>
        </w:rPr>
        <w:t> </w:t>
      </w:r>
      <w:r>
        <w:rPr>
          <w:rFonts w:ascii="Verdana" w:hAnsi="Verdana"/>
          <w:color w:val="000000"/>
          <w:sz w:val="18"/>
          <w:szCs w:val="18"/>
        </w:rPr>
        <w:t>Н.П. Бухгалтерский учёт в строительстве. Учеб.-метод. пособие / Н.П.</w:t>
      </w:r>
      <w:r>
        <w:rPr>
          <w:rStyle w:val="WW8Num2z0"/>
          <w:rFonts w:ascii="Verdana" w:hAnsi="Verdana"/>
          <w:color w:val="000000"/>
          <w:sz w:val="18"/>
          <w:szCs w:val="18"/>
        </w:rPr>
        <w:t> </w:t>
      </w:r>
      <w:r>
        <w:rPr>
          <w:rStyle w:val="WW8Num3z0"/>
          <w:rFonts w:ascii="Verdana" w:hAnsi="Verdana"/>
          <w:color w:val="4682B4"/>
          <w:sz w:val="18"/>
          <w:szCs w:val="18"/>
        </w:rPr>
        <w:t>Дробышевский</w:t>
      </w:r>
      <w:r>
        <w:rPr>
          <w:rFonts w:ascii="Verdana" w:hAnsi="Verdana"/>
          <w:color w:val="000000"/>
          <w:sz w:val="18"/>
          <w:szCs w:val="18"/>
        </w:rPr>
        <w:t>. Мн.: ФУАинформ, 2006. - 748 с.</w:t>
      </w:r>
    </w:p>
    <w:p w14:paraId="609DF969"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Признание, оценка и учёт запасов по российским и международным стандартам // Бухгалтерский учёт. 2006. - № 1. - С. 57-62.</w:t>
      </w:r>
    </w:p>
    <w:p w14:paraId="2776189F"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Учёт, информация, управление: прямые и обратные связи.- М.: Финансы и статистика, 1992. 192 с.</w:t>
      </w:r>
    </w:p>
    <w:p w14:paraId="789B5FAE"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Принцева С.А. Бухгалтерский учёт в строительстве (с элементами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 Юрайт-Издат, 2004. - 517 с.</w:t>
      </w:r>
    </w:p>
    <w:p w14:paraId="7BB280D5"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A.A. Формирование учётной стоимости материально-производственных запасов // Бухгалтерский учёт. 2002. - №14. - С. 53-57.</w:t>
      </w:r>
    </w:p>
    <w:p w14:paraId="0A055781"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С.Н. И снова про</w:t>
      </w:r>
      <w:r>
        <w:rPr>
          <w:rStyle w:val="WW8Num2z0"/>
          <w:rFonts w:ascii="Verdana" w:hAnsi="Verdana"/>
          <w:color w:val="000000"/>
          <w:sz w:val="18"/>
          <w:szCs w:val="18"/>
        </w:rPr>
        <w:t> </w:t>
      </w:r>
      <w:r>
        <w:rPr>
          <w:rStyle w:val="WW8Num3z0"/>
          <w:rFonts w:ascii="Verdana" w:hAnsi="Verdana"/>
          <w:color w:val="4682B4"/>
          <w:sz w:val="18"/>
          <w:szCs w:val="18"/>
        </w:rPr>
        <w:t>хозспособ</w:t>
      </w:r>
      <w:r>
        <w:rPr>
          <w:rFonts w:ascii="Verdana" w:hAnsi="Verdana"/>
          <w:color w:val="000000"/>
          <w:sz w:val="18"/>
          <w:szCs w:val="18"/>
        </w:rPr>
        <w:t>. // Актуальные вопросы бухгалтерского учёта и налогообложения. 2006. - № 15. - С. 21-31.</w:t>
      </w:r>
    </w:p>
    <w:p w14:paraId="09FAA78A"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С.Н. Строительно-монтажные работы ведут</w:t>
      </w:r>
      <w:r>
        <w:rPr>
          <w:rStyle w:val="WW8Num2z0"/>
          <w:rFonts w:ascii="Verdana" w:hAnsi="Verdana"/>
          <w:color w:val="000000"/>
          <w:sz w:val="18"/>
          <w:szCs w:val="18"/>
        </w:rPr>
        <w:t> </w:t>
      </w:r>
      <w:r>
        <w:rPr>
          <w:rStyle w:val="WW8Num3z0"/>
          <w:rFonts w:ascii="Verdana" w:hAnsi="Verdana"/>
          <w:color w:val="4682B4"/>
          <w:sz w:val="18"/>
          <w:szCs w:val="18"/>
        </w:rPr>
        <w:t>плательщики</w:t>
      </w:r>
      <w:r>
        <w:rPr>
          <w:rStyle w:val="WW8Num2z0"/>
          <w:rFonts w:ascii="Verdana" w:hAnsi="Verdana"/>
          <w:color w:val="000000"/>
          <w:sz w:val="18"/>
          <w:szCs w:val="18"/>
        </w:rPr>
        <w:t> </w:t>
      </w:r>
      <w:r>
        <w:rPr>
          <w:rFonts w:ascii="Verdana" w:hAnsi="Verdana"/>
          <w:color w:val="000000"/>
          <w:sz w:val="18"/>
          <w:szCs w:val="18"/>
        </w:rPr>
        <w:t>ЕНВД // Актуальные вопросы бухгалтерского учёта и налогообложения. 2006. - № 17. ~ С. 69-78.</w:t>
      </w:r>
    </w:p>
    <w:p w14:paraId="6FFA0B08"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Закариев</w:t>
      </w:r>
      <w:r>
        <w:rPr>
          <w:rStyle w:val="WW8Num2z0"/>
          <w:rFonts w:ascii="Verdana" w:hAnsi="Verdana"/>
          <w:color w:val="000000"/>
          <w:sz w:val="18"/>
          <w:szCs w:val="18"/>
        </w:rPr>
        <w:t> </w:t>
      </w:r>
      <w:r>
        <w:rPr>
          <w:rFonts w:ascii="Verdana" w:hAnsi="Verdana"/>
          <w:color w:val="000000"/>
          <w:sz w:val="18"/>
          <w:szCs w:val="18"/>
        </w:rPr>
        <w:t>О.З. Бухучёт и налогообложение</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давальческого сырья // Налоговый вестник. 2005. - № 7. - С. 19-25.</w:t>
      </w:r>
    </w:p>
    <w:p w14:paraId="6686310F"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Бухгалтерский учёт без метода</w:t>
      </w:r>
      <w:r>
        <w:rPr>
          <w:rStyle w:val="WW8Num2z0"/>
          <w:rFonts w:ascii="Verdana" w:hAnsi="Verdana"/>
          <w:color w:val="000000"/>
          <w:sz w:val="18"/>
          <w:szCs w:val="18"/>
        </w:rPr>
        <w:t> </w:t>
      </w:r>
      <w:r>
        <w:rPr>
          <w:rStyle w:val="WW8Num3z0"/>
          <w:rFonts w:ascii="Verdana" w:hAnsi="Verdana"/>
          <w:color w:val="4682B4"/>
          <w:sz w:val="18"/>
          <w:szCs w:val="18"/>
        </w:rPr>
        <w:t>ЛИФО</w:t>
      </w:r>
      <w:r>
        <w:rPr>
          <w:rStyle w:val="WW8Num2z0"/>
          <w:rFonts w:ascii="Verdana" w:hAnsi="Verdana"/>
          <w:color w:val="000000"/>
          <w:sz w:val="18"/>
          <w:szCs w:val="18"/>
        </w:rPr>
        <w:t> </w:t>
      </w:r>
      <w:r>
        <w:rPr>
          <w:rFonts w:ascii="Verdana" w:hAnsi="Verdana"/>
          <w:color w:val="000000"/>
          <w:sz w:val="18"/>
          <w:szCs w:val="18"/>
        </w:rPr>
        <w:t>// Финансовые и бухгалтерские консультации. 2007. - № 5. - С. 19-21.</w:t>
      </w:r>
    </w:p>
    <w:p w14:paraId="4514EFBB"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Особенности учёта материально-производственных запасов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 // Консультант бухгалтера. 2002. - № 5. -С. 20-32.</w:t>
      </w:r>
    </w:p>
    <w:p w14:paraId="4F3DA642"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бухгалтерского учёта с применением</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-М.: Финансы и статистика, 1988. 176 с.</w:t>
      </w:r>
    </w:p>
    <w:p w14:paraId="0B201D34"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Игры разума //</w:t>
      </w:r>
      <w:r>
        <w:rPr>
          <w:rStyle w:val="WW8Num2z0"/>
          <w:rFonts w:ascii="Verdana" w:hAnsi="Verdana"/>
          <w:color w:val="000000"/>
          <w:sz w:val="18"/>
          <w:szCs w:val="18"/>
        </w:rPr>
        <w:t> </w:t>
      </w:r>
      <w:r>
        <w:rPr>
          <w:rStyle w:val="WW8Num3z0"/>
          <w:rFonts w:ascii="Verdana" w:hAnsi="Verdana"/>
          <w:color w:val="4682B4"/>
          <w:sz w:val="18"/>
          <w:szCs w:val="18"/>
        </w:rPr>
        <w:t>Строительный</w:t>
      </w:r>
      <w:r>
        <w:rPr>
          <w:rStyle w:val="WW8Num2z0"/>
          <w:rFonts w:ascii="Verdana" w:hAnsi="Verdana"/>
          <w:color w:val="000000"/>
          <w:sz w:val="18"/>
          <w:szCs w:val="18"/>
        </w:rPr>
        <w:t> </w:t>
      </w:r>
      <w:r>
        <w:rPr>
          <w:rFonts w:ascii="Verdana" w:hAnsi="Verdana"/>
          <w:color w:val="000000"/>
          <w:sz w:val="18"/>
          <w:szCs w:val="18"/>
        </w:rPr>
        <w:t>бизнес. 2005. - №2. - С. 5-7.</w:t>
      </w:r>
    </w:p>
    <w:p w14:paraId="6A0D0497"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Учёт и анализ</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и инвестиционной деятельности организации: учебное пособие / А,М.</w:t>
      </w:r>
      <w:r>
        <w:rPr>
          <w:rStyle w:val="WW8Num2z0"/>
          <w:rFonts w:ascii="Verdana" w:hAnsi="Verdana"/>
          <w:color w:val="000000"/>
          <w:sz w:val="18"/>
          <w:szCs w:val="18"/>
        </w:rPr>
        <w:t> </w:t>
      </w:r>
      <w:r>
        <w:rPr>
          <w:rStyle w:val="WW8Num3z0"/>
          <w:rFonts w:ascii="Verdana" w:hAnsi="Verdana"/>
          <w:color w:val="4682B4"/>
          <w:sz w:val="18"/>
          <w:szCs w:val="18"/>
        </w:rPr>
        <w:t>Илышев</w:t>
      </w:r>
      <w:r>
        <w:rPr>
          <w:rFonts w:ascii="Verdana" w:hAnsi="Verdana"/>
          <w:color w:val="000000"/>
          <w:sz w:val="18"/>
          <w:szCs w:val="18"/>
        </w:rPr>
        <w:t>, H.H. Илышев, И.Н. Воропанова.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- 240 с.</w:t>
      </w:r>
    </w:p>
    <w:p w14:paraId="1076179C"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Илюкович</w:t>
      </w:r>
      <w:r>
        <w:rPr>
          <w:rStyle w:val="WW8Num2z0"/>
          <w:rFonts w:ascii="Verdana" w:hAnsi="Verdana"/>
          <w:color w:val="000000"/>
          <w:sz w:val="18"/>
          <w:szCs w:val="18"/>
        </w:rPr>
        <w:t> </w:t>
      </w:r>
      <w:r>
        <w:rPr>
          <w:rFonts w:ascii="Verdana" w:hAnsi="Verdana"/>
          <w:color w:val="000000"/>
          <w:sz w:val="18"/>
          <w:szCs w:val="18"/>
        </w:rPr>
        <w:t>A.A. Автоматизация бухгалтерского учёта. Мн.: Беларусь, 1989. -143 с.</w:t>
      </w:r>
    </w:p>
    <w:p w14:paraId="1D746DBA"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Информационные технологии бухгалтерского учёта / О.П. Ильина. -СПб.: Питер, 2001.-688 с.</w:t>
      </w:r>
    </w:p>
    <w:p w14:paraId="16A238F0"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Исаков</w:t>
      </w:r>
      <w:r>
        <w:rPr>
          <w:rStyle w:val="WW8Num2z0"/>
          <w:rFonts w:ascii="Verdana" w:hAnsi="Verdana"/>
          <w:color w:val="000000"/>
          <w:sz w:val="18"/>
          <w:szCs w:val="18"/>
        </w:rPr>
        <w:t> </w:t>
      </w:r>
      <w:r>
        <w:rPr>
          <w:rFonts w:ascii="Verdana" w:hAnsi="Verdana"/>
          <w:color w:val="000000"/>
          <w:sz w:val="18"/>
          <w:szCs w:val="18"/>
        </w:rPr>
        <w:t>В.И., Рожнов B.C. Машинная обработка экономической информации. М.: Статистика, 1977. - 358 с.</w:t>
      </w:r>
    </w:p>
    <w:p w14:paraId="686F03C9"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Каллас</w:t>
      </w:r>
      <w:r>
        <w:rPr>
          <w:rStyle w:val="WW8Num2z0"/>
          <w:rFonts w:ascii="Verdana" w:hAnsi="Verdana"/>
          <w:color w:val="000000"/>
          <w:sz w:val="18"/>
          <w:szCs w:val="18"/>
        </w:rPr>
        <w:t> </w:t>
      </w:r>
      <w:r>
        <w:rPr>
          <w:rFonts w:ascii="Verdana" w:hAnsi="Verdana"/>
          <w:color w:val="000000"/>
          <w:sz w:val="18"/>
          <w:szCs w:val="18"/>
        </w:rPr>
        <w:t>К.Э. Организация автоматизированной информационной системы бухгалтерского учёта. М.: Финансы и статистика, 1990. - 176 с.</w:t>
      </w:r>
    </w:p>
    <w:p w14:paraId="05F1237E"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H.A., Карташова И.В. Бухгалтерский учёт в схемах и рисунках: Учеб. пособие для вузов. М.: Инфра-М, 2000. - 428 с.</w:t>
      </w:r>
    </w:p>
    <w:p w14:paraId="0EEB5AB7"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Каплан В. Документальное оформление строительства // Практический Бухгалтерский Учёт. 2005. -№ 5. - С. 10-12.</w:t>
      </w:r>
    </w:p>
    <w:p w14:paraId="7603CBF5"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Кирзнер</w:t>
      </w:r>
      <w:r>
        <w:rPr>
          <w:rStyle w:val="WW8Num2z0"/>
          <w:rFonts w:ascii="Verdana" w:hAnsi="Verdana"/>
          <w:color w:val="000000"/>
          <w:sz w:val="18"/>
          <w:szCs w:val="18"/>
        </w:rPr>
        <w:t> </w:t>
      </w:r>
      <w:r>
        <w:rPr>
          <w:rFonts w:ascii="Verdana" w:hAnsi="Verdana"/>
          <w:color w:val="000000"/>
          <w:sz w:val="18"/>
          <w:szCs w:val="18"/>
        </w:rPr>
        <w:t>Е.С. Экономическая сущность понятия «</w:t>
      </w:r>
      <w:r>
        <w:rPr>
          <w:rStyle w:val="WW8Num3z0"/>
          <w:rFonts w:ascii="Verdana" w:hAnsi="Verdana"/>
          <w:color w:val="4682B4"/>
          <w:sz w:val="18"/>
          <w:szCs w:val="18"/>
        </w:rPr>
        <w:t>готовая продукция</w:t>
      </w:r>
      <w:r>
        <w:rPr>
          <w:rFonts w:ascii="Verdana" w:hAnsi="Verdana"/>
          <w:color w:val="000000"/>
          <w:sz w:val="18"/>
          <w:szCs w:val="18"/>
        </w:rPr>
        <w:t>» для представления её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учётном процессе // Управленческий учёт. 2006. - № 2. - С. 85-92.</w:t>
      </w:r>
    </w:p>
    <w:p w14:paraId="0AB48007"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Киселев М. Порядок оформления первичных документов в строительстве при передаче</w:t>
      </w:r>
      <w:r>
        <w:rPr>
          <w:rStyle w:val="WW8Num2z0"/>
          <w:rFonts w:ascii="Verdana" w:hAnsi="Verdana"/>
          <w:color w:val="000000"/>
          <w:sz w:val="18"/>
          <w:szCs w:val="18"/>
        </w:rPr>
        <w:t> </w:t>
      </w:r>
      <w:r>
        <w:rPr>
          <w:rStyle w:val="WW8Num3z0"/>
          <w:rFonts w:ascii="Verdana" w:hAnsi="Verdana"/>
          <w:color w:val="4682B4"/>
          <w:sz w:val="18"/>
          <w:szCs w:val="18"/>
        </w:rPr>
        <w:t>заказчиком</w:t>
      </w:r>
      <w:r>
        <w:rPr>
          <w:rStyle w:val="WW8Num2z0"/>
          <w:rFonts w:ascii="Verdana" w:hAnsi="Verdana"/>
          <w:color w:val="000000"/>
          <w:sz w:val="18"/>
          <w:szCs w:val="18"/>
        </w:rPr>
        <w:t> </w:t>
      </w:r>
      <w:r>
        <w:rPr>
          <w:rFonts w:ascii="Verdana" w:hAnsi="Verdana"/>
          <w:color w:val="000000"/>
          <w:sz w:val="18"/>
          <w:szCs w:val="18"/>
        </w:rPr>
        <w:t>подрядчику строительных материалов // Финансовая газета. 2007. - № 17. - С. 8.</w:t>
      </w:r>
    </w:p>
    <w:p w14:paraId="49A03022"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Колпаков И.,</w:t>
      </w:r>
      <w:r>
        <w:rPr>
          <w:rStyle w:val="WW8Num2z0"/>
          <w:rFonts w:ascii="Verdana" w:hAnsi="Verdana"/>
          <w:color w:val="000000"/>
          <w:sz w:val="18"/>
          <w:szCs w:val="18"/>
        </w:rPr>
        <w:t> </w:t>
      </w:r>
      <w:r>
        <w:rPr>
          <w:rStyle w:val="WW8Num3z0"/>
          <w:rFonts w:ascii="Verdana" w:hAnsi="Verdana"/>
          <w:color w:val="4682B4"/>
          <w:sz w:val="18"/>
          <w:szCs w:val="18"/>
        </w:rPr>
        <w:t>Тутыхин</w:t>
      </w:r>
      <w:r>
        <w:rPr>
          <w:rStyle w:val="WW8Num2z0"/>
          <w:rFonts w:ascii="Verdana" w:hAnsi="Verdana"/>
          <w:color w:val="000000"/>
          <w:sz w:val="18"/>
          <w:szCs w:val="18"/>
        </w:rPr>
        <w:t> </w:t>
      </w:r>
      <w:r>
        <w:rPr>
          <w:rFonts w:ascii="Verdana" w:hAnsi="Verdana"/>
          <w:color w:val="000000"/>
          <w:sz w:val="18"/>
          <w:szCs w:val="18"/>
        </w:rPr>
        <w:t>В. Как составить договор</w:t>
      </w:r>
      <w:r>
        <w:rPr>
          <w:rStyle w:val="WW8Num2z0"/>
          <w:rFonts w:ascii="Verdana" w:hAnsi="Verdana"/>
          <w:color w:val="000000"/>
          <w:sz w:val="18"/>
          <w:szCs w:val="18"/>
        </w:rPr>
        <w:t> </w:t>
      </w:r>
      <w:r>
        <w:rPr>
          <w:rStyle w:val="WW8Num3z0"/>
          <w:rFonts w:ascii="Verdana" w:hAnsi="Verdana"/>
          <w:color w:val="4682B4"/>
          <w:sz w:val="18"/>
          <w:szCs w:val="18"/>
        </w:rPr>
        <w:t>толлинга</w:t>
      </w:r>
      <w:r>
        <w:rPr>
          <w:rStyle w:val="WW8Num2z0"/>
          <w:rFonts w:ascii="Verdana" w:hAnsi="Verdana"/>
          <w:color w:val="000000"/>
          <w:sz w:val="18"/>
          <w:szCs w:val="18"/>
        </w:rPr>
        <w:t> </w:t>
      </w:r>
      <w:r>
        <w:rPr>
          <w:rFonts w:ascii="Verdana" w:hAnsi="Verdana"/>
          <w:color w:val="000000"/>
          <w:sz w:val="18"/>
          <w:szCs w:val="18"/>
        </w:rPr>
        <w:t>// Финансовый директор. 2003. - № 12. - С. 12-14.</w:t>
      </w:r>
    </w:p>
    <w:p w14:paraId="21636CE8"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А.Ю. О приёмке работ по договору</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подряда // Актуальные вопросы бухгалтерского учёта и налогообложения. 2006. - № 16. -С. 19-25.</w:t>
      </w:r>
    </w:p>
    <w:p w14:paraId="7E55D0FA"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97.</w:t>
      </w:r>
      <w:r>
        <w:rPr>
          <w:rStyle w:val="WW8Num2z0"/>
          <w:rFonts w:ascii="Verdana" w:hAnsi="Verdana"/>
          <w:color w:val="000000"/>
          <w:sz w:val="18"/>
          <w:szCs w:val="18"/>
        </w:rPr>
        <w:t> </w:t>
      </w:r>
      <w:r>
        <w:rPr>
          <w:rStyle w:val="WW8Num3z0"/>
          <w:rFonts w:ascii="Verdana" w:hAnsi="Verdana"/>
          <w:color w:val="4682B4"/>
          <w:sz w:val="18"/>
          <w:szCs w:val="18"/>
        </w:rPr>
        <w:t>Корнийчук</w:t>
      </w:r>
      <w:r>
        <w:rPr>
          <w:rStyle w:val="WW8Num2z0"/>
          <w:rFonts w:ascii="Verdana" w:hAnsi="Verdana"/>
          <w:color w:val="000000"/>
          <w:sz w:val="18"/>
          <w:szCs w:val="18"/>
        </w:rPr>
        <w:t> </w:t>
      </w:r>
      <w:r>
        <w:rPr>
          <w:rFonts w:ascii="Verdana" w:hAnsi="Verdana"/>
          <w:color w:val="000000"/>
          <w:sz w:val="18"/>
          <w:szCs w:val="18"/>
        </w:rPr>
        <w:t>Г.А. Документальное оформление строительных работ // Право и экономика. 2004. = № 10. - С. 25-28.</w:t>
      </w:r>
    </w:p>
    <w:p w14:paraId="3D3EF8B6"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Краева</w:t>
      </w:r>
      <w:r>
        <w:rPr>
          <w:rStyle w:val="WW8Num2z0"/>
          <w:rFonts w:ascii="Verdana" w:hAnsi="Verdana"/>
          <w:color w:val="000000"/>
          <w:sz w:val="18"/>
          <w:szCs w:val="18"/>
        </w:rPr>
        <w:t> </w:t>
      </w:r>
      <w:r>
        <w:rPr>
          <w:rFonts w:ascii="Verdana" w:hAnsi="Verdana"/>
          <w:color w:val="000000"/>
          <w:sz w:val="18"/>
          <w:szCs w:val="18"/>
        </w:rPr>
        <w:t>Т. А. Методология и организация учёта в условиях автоматизации. -М.: Финансы и статистика, 1992. 161 с.</w:t>
      </w:r>
    </w:p>
    <w:p w14:paraId="33D83B8E"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Краева</w:t>
      </w:r>
      <w:r>
        <w:rPr>
          <w:rStyle w:val="WW8Num2z0"/>
          <w:rFonts w:ascii="Verdana" w:hAnsi="Verdana"/>
          <w:color w:val="000000"/>
          <w:sz w:val="18"/>
          <w:szCs w:val="18"/>
        </w:rPr>
        <w:t> </w:t>
      </w:r>
      <w:r>
        <w:rPr>
          <w:rFonts w:ascii="Verdana" w:hAnsi="Verdana"/>
          <w:color w:val="000000"/>
          <w:sz w:val="18"/>
          <w:szCs w:val="18"/>
        </w:rPr>
        <w:t>Т.А., Хворенков С.Г. Системы автоматизированного учёта на предприятии. М.: Финансы и статистика, 1982. - 184 с.</w:t>
      </w:r>
    </w:p>
    <w:p w14:paraId="09717D79"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Т.М. Управленческий учёт в строительстве: методика и организация: автореф. дис. . канд. экон. наук (08.00.12) / Т.М. Кузьмина. Новосибирск, 2007. - 24 с.</w:t>
      </w:r>
    </w:p>
    <w:p w14:paraId="61E737FD"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Кулаева</w:t>
      </w:r>
      <w:r>
        <w:rPr>
          <w:rStyle w:val="WW8Num2z0"/>
          <w:rFonts w:ascii="Verdana" w:hAnsi="Verdana"/>
          <w:color w:val="000000"/>
          <w:sz w:val="18"/>
          <w:szCs w:val="18"/>
        </w:rPr>
        <w:t> </w:t>
      </w:r>
      <w:r>
        <w:rPr>
          <w:rFonts w:ascii="Verdana" w:hAnsi="Verdana"/>
          <w:color w:val="000000"/>
          <w:sz w:val="18"/>
          <w:szCs w:val="18"/>
        </w:rPr>
        <w:t>Н.С. Бухгалтерский учёт операций с</w:t>
      </w:r>
      <w:r>
        <w:rPr>
          <w:rStyle w:val="WW8Num2z0"/>
          <w:rFonts w:ascii="Verdana" w:hAnsi="Verdana"/>
          <w:color w:val="000000"/>
          <w:sz w:val="18"/>
          <w:szCs w:val="18"/>
        </w:rPr>
        <w:t> </w:t>
      </w:r>
      <w:r>
        <w:rPr>
          <w:rStyle w:val="WW8Num3z0"/>
          <w:rFonts w:ascii="Verdana" w:hAnsi="Verdana"/>
          <w:color w:val="4682B4"/>
          <w:sz w:val="18"/>
          <w:szCs w:val="18"/>
        </w:rPr>
        <w:t>давальческим</w:t>
      </w:r>
      <w:r>
        <w:rPr>
          <w:rStyle w:val="WW8Num2z0"/>
          <w:rFonts w:ascii="Verdana" w:hAnsi="Verdana"/>
          <w:color w:val="000000"/>
          <w:sz w:val="18"/>
          <w:szCs w:val="18"/>
        </w:rPr>
        <w:t> </w:t>
      </w:r>
      <w:r>
        <w:rPr>
          <w:rFonts w:ascii="Verdana" w:hAnsi="Verdana"/>
          <w:color w:val="000000"/>
          <w:sz w:val="18"/>
          <w:szCs w:val="18"/>
        </w:rPr>
        <w:t>сырьём // Современный бухучёт. 2006. - № 12. - С. 6-17.</w:t>
      </w:r>
    </w:p>
    <w:p w14:paraId="7E5BC51D"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В.В. Строительно-монтажные работы для собственного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 Актуальные вопросы бухгалтерского учёта и налогообложения. -2006.-№4. С. 10-15.</w:t>
      </w:r>
    </w:p>
    <w:p w14:paraId="21A5F26E"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Лифшиц</w:t>
      </w:r>
      <w:r>
        <w:rPr>
          <w:rStyle w:val="WW8Num2z0"/>
          <w:rFonts w:ascii="Verdana" w:hAnsi="Verdana"/>
          <w:color w:val="000000"/>
          <w:sz w:val="18"/>
          <w:szCs w:val="18"/>
        </w:rPr>
        <w:t> </w:t>
      </w:r>
      <w:r>
        <w:rPr>
          <w:rFonts w:ascii="Verdana" w:hAnsi="Verdana"/>
          <w:color w:val="000000"/>
          <w:sz w:val="18"/>
          <w:szCs w:val="18"/>
        </w:rPr>
        <w:t>Н.Я. Бухгалтерский учёт и контроль в</w:t>
      </w:r>
      <w:r>
        <w:rPr>
          <w:rStyle w:val="WW8Num2z0"/>
          <w:rFonts w:ascii="Verdana" w:hAnsi="Verdana"/>
          <w:color w:val="000000"/>
          <w:sz w:val="18"/>
          <w:szCs w:val="18"/>
        </w:rPr>
        <w:t> </w:t>
      </w:r>
      <w:r>
        <w:rPr>
          <w:rStyle w:val="WW8Num3z0"/>
          <w:rFonts w:ascii="Verdana" w:hAnsi="Verdana"/>
          <w:color w:val="4682B4"/>
          <w:sz w:val="18"/>
          <w:szCs w:val="18"/>
        </w:rPr>
        <w:t>строительном</w:t>
      </w:r>
      <w:r>
        <w:rPr>
          <w:rStyle w:val="WW8Num2z0"/>
          <w:rFonts w:ascii="Verdana" w:hAnsi="Verdana"/>
          <w:color w:val="000000"/>
          <w:sz w:val="18"/>
          <w:szCs w:val="18"/>
        </w:rPr>
        <w:t> </w:t>
      </w:r>
      <w:r>
        <w:rPr>
          <w:rFonts w:ascii="Verdana" w:hAnsi="Verdana"/>
          <w:color w:val="000000"/>
          <w:sz w:val="18"/>
          <w:szCs w:val="18"/>
        </w:rPr>
        <w:t>объединении. Л., 1980. 270 с.</w:t>
      </w:r>
    </w:p>
    <w:p w14:paraId="76523A67"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Лихинина И.В. Материалы получены от</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и переданы подрядчику // Учёт в строительстве. 2005. - № 1. - С. 39-43.</w:t>
      </w:r>
    </w:p>
    <w:p w14:paraId="4B977675"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Ложников</w:t>
      </w:r>
      <w:r>
        <w:rPr>
          <w:rStyle w:val="WW8Num2z0"/>
          <w:rFonts w:ascii="Verdana" w:hAnsi="Verdana"/>
          <w:color w:val="000000"/>
          <w:sz w:val="18"/>
          <w:szCs w:val="18"/>
        </w:rPr>
        <w:t> </w:t>
      </w:r>
      <w:r>
        <w:rPr>
          <w:rFonts w:ascii="Verdana" w:hAnsi="Verdana"/>
          <w:color w:val="000000"/>
          <w:sz w:val="18"/>
          <w:szCs w:val="18"/>
        </w:rPr>
        <w:t>И.Н. Доставка материалов: кто</w:t>
      </w:r>
      <w:r>
        <w:rPr>
          <w:rStyle w:val="WW8Num2z0"/>
          <w:rFonts w:ascii="Verdana" w:hAnsi="Verdana"/>
          <w:color w:val="000000"/>
          <w:sz w:val="18"/>
          <w:szCs w:val="18"/>
        </w:rPr>
        <w:t> </w:t>
      </w:r>
      <w:r>
        <w:rPr>
          <w:rStyle w:val="WW8Num3z0"/>
          <w:rFonts w:ascii="Verdana" w:hAnsi="Verdana"/>
          <w:color w:val="4682B4"/>
          <w:sz w:val="18"/>
          <w:szCs w:val="18"/>
        </w:rPr>
        <w:t>платит</w:t>
      </w:r>
      <w:r>
        <w:rPr>
          <w:rFonts w:ascii="Verdana" w:hAnsi="Verdana"/>
          <w:color w:val="000000"/>
          <w:sz w:val="18"/>
          <w:szCs w:val="18"/>
        </w:rPr>
        <w:t>? // Учёт в строительстве. 2005. - № 2. - С. 46-48.</w:t>
      </w:r>
    </w:p>
    <w:p w14:paraId="0CA835DB"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Н.А. Учёт движения материалов в организации // Бухгалтерский учёт. 2005. - № 2. - С. 34-39.</w:t>
      </w:r>
    </w:p>
    <w:p w14:paraId="2C26D3BF"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Учёт временных зданий и сооружений в строительстве // Бухгалтерский учёт. 2007. - № 9. - С.32-39.</w:t>
      </w:r>
    </w:p>
    <w:p w14:paraId="68962146"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И.В. Организация взаимодействия программного обеспечения на строительном предприятии //</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налогообложение, бухучёт. -2007.-№ 1,-С. 8-15.</w:t>
      </w:r>
    </w:p>
    <w:p w14:paraId="628760EE"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И.В. Программное обеспечение строительных компаний // Аудит и налогообложение. 2006. - № 5. - С. 24-28.</w:t>
      </w:r>
    </w:p>
    <w:p w14:paraId="7E9E76E1"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И.В. Современное состояние ценообразования в строительстве / И.В. Маслова // Строительство: бухгалтерский учёт и налогообложение. -2006.-№10.-С. 12-14.</w:t>
      </w:r>
    </w:p>
    <w:p w14:paraId="20438F93"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Материально-производственные</w:t>
      </w:r>
      <w:r>
        <w:rPr>
          <w:rStyle w:val="WW8Num2z0"/>
          <w:rFonts w:ascii="Verdana" w:hAnsi="Verdana"/>
          <w:color w:val="000000"/>
          <w:sz w:val="18"/>
          <w:szCs w:val="18"/>
        </w:rPr>
        <w:t> </w:t>
      </w:r>
      <w:r>
        <w:rPr>
          <w:rStyle w:val="WW8Num3z0"/>
          <w:rFonts w:ascii="Verdana" w:hAnsi="Verdana"/>
          <w:color w:val="4682B4"/>
          <w:sz w:val="18"/>
          <w:szCs w:val="18"/>
        </w:rPr>
        <w:t>запасы</w:t>
      </w:r>
      <w:r>
        <w:rPr>
          <w:rFonts w:ascii="Verdana" w:hAnsi="Verdana"/>
          <w:color w:val="000000"/>
          <w:sz w:val="18"/>
          <w:szCs w:val="18"/>
        </w:rPr>
        <w:t>: бухгалтерский и налоговый учёт / Под ред. Г.Ю. Касьяновой (3-е изд., перераб. и доп.). М.: ИД «</w:t>
      </w:r>
      <w:r>
        <w:rPr>
          <w:rStyle w:val="WW8Num3z0"/>
          <w:rFonts w:ascii="Verdana" w:hAnsi="Verdana"/>
          <w:color w:val="4682B4"/>
          <w:sz w:val="18"/>
          <w:szCs w:val="18"/>
        </w:rPr>
        <w:t>Аргумент</w:t>
      </w:r>
      <w:r>
        <w:rPr>
          <w:rFonts w:ascii="Verdana" w:hAnsi="Verdana"/>
          <w:color w:val="000000"/>
          <w:sz w:val="18"/>
          <w:szCs w:val="18"/>
        </w:rPr>
        <w:t>», 2007. - 296 с.</w:t>
      </w:r>
    </w:p>
    <w:p w14:paraId="5AE7BB5D"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Материальные расходы: бухгалтерский и налоговый учёт. М.: Ин-фоцентр XXI века, 2005. - 320 с.</w:t>
      </w:r>
    </w:p>
    <w:p w14:paraId="070BCB23"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Матюшин</w:t>
      </w:r>
      <w:r>
        <w:rPr>
          <w:rStyle w:val="WW8Num2z0"/>
          <w:rFonts w:ascii="Verdana" w:hAnsi="Verdana"/>
          <w:color w:val="000000"/>
          <w:sz w:val="18"/>
          <w:szCs w:val="18"/>
        </w:rPr>
        <w:t> </w:t>
      </w:r>
      <w:r>
        <w:rPr>
          <w:rFonts w:ascii="Verdana" w:hAnsi="Verdana"/>
          <w:color w:val="000000"/>
          <w:sz w:val="18"/>
          <w:szCs w:val="18"/>
        </w:rPr>
        <w:t>В.Н. Пути совершенствования учёта и отчётности в строительных организациях: Лекция. М.:</w:t>
      </w:r>
      <w:r>
        <w:rPr>
          <w:rStyle w:val="WW8Num2z0"/>
          <w:rFonts w:ascii="Verdana" w:hAnsi="Verdana"/>
          <w:color w:val="000000"/>
          <w:sz w:val="18"/>
          <w:szCs w:val="18"/>
        </w:rPr>
        <w:t> </w:t>
      </w:r>
      <w:r>
        <w:rPr>
          <w:rStyle w:val="WW8Num3z0"/>
          <w:rFonts w:ascii="Verdana" w:hAnsi="Verdana"/>
          <w:color w:val="4682B4"/>
          <w:sz w:val="18"/>
          <w:szCs w:val="18"/>
        </w:rPr>
        <w:t>МИСИ</w:t>
      </w:r>
      <w:r>
        <w:rPr>
          <w:rStyle w:val="WW8Num2z0"/>
          <w:rFonts w:ascii="Verdana" w:hAnsi="Verdana"/>
          <w:color w:val="000000"/>
          <w:sz w:val="18"/>
          <w:szCs w:val="18"/>
        </w:rPr>
        <w:t> </w:t>
      </w:r>
      <w:r>
        <w:rPr>
          <w:rFonts w:ascii="Verdana" w:hAnsi="Verdana"/>
          <w:color w:val="000000"/>
          <w:sz w:val="18"/>
          <w:szCs w:val="18"/>
        </w:rPr>
        <w:t>им. В.В. Куйбышева, 1980. 115 с.</w:t>
      </w:r>
    </w:p>
    <w:p w14:paraId="6A7CA3DA"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Матюшин</w:t>
      </w:r>
      <w:r>
        <w:rPr>
          <w:rStyle w:val="WW8Num2z0"/>
          <w:rFonts w:ascii="Verdana" w:hAnsi="Verdana"/>
          <w:color w:val="000000"/>
          <w:sz w:val="18"/>
          <w:szCs w:val="18"/>
        </w:rPr>
        <w:t> </w:t>
      </w:r>
      <w:r>
        <w:rPr>
          <w:rFonts w:ascii="Verdana" w:hAnsi="Verdana"/>
          <w:color w:val="000000"/>
          <w:sz w:val="18"/>
          <w:szCs w:val="18"/>
        </w:rPr>
        <w:t>В.Н. Совершенствование экономического анализа деятельности строительных организаций: Учеб. пособие. М., 1981.-321 с.</w:t>
      </w:r>
    </w:p>
    <w:p w14:paraId="4AA6CD7E"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Издержки подрядчика, компенсируемые заказчиком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2007. - № 5. - С. 44-46.</w:t>
      </w:r>
    </w:p>
    <w:p w14:paraId="7C2638CE"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Международные и российские стандарты бухгалтерского учёта: Сравнительный анализ, принципы трансформации, направления реформирования / Под ред. С.А. Николаевой. Изд. 2-е перераб. и доп. М.: «Аналитика-Пресс», 2001.-672 с.</w:t>
      </w:r>
    </w:p>
    <w:p w14:paraId="615E3577"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Международные стандарты финансовой отчётности,</w:t>
      </w:r>
      <w:r>
        <w:rPr>
          <w:rStyle w:val="WW8Num2z0"/>
          <w:rFonts w:ascii="Verdana" w:hAnsi="Verdana"/>
          <w:color w:val="000000"/>
          <w:sz w:val="18"/>
          <w:szCs w:val="18"/>
        </w:rPr>
        <w:t> </w:t>
      </w:r>
      <w:r>
        <w:rPr>
          <w:rStyle w:val="WW8Num3z0"/>
          <w:rFonts w:ascii="Verdana" w:hAnsi="Verdana"/>
          <w:color w:val="4682B4"/>
          <w:sz w:val="18"/>
          <w:szCs w:val="18"/>
        </w:rPr>
        <w:t>КМСФО</w:t>
      </w:r>
      <w:r>
        <w:rPr>
          <w:rFonts w:ascii="Verdana" w:hAnsi="Verdana"/>
          <w:color w:val="000000"/>
          <w:sz w:val="18"/>
          <w:szCs w:val="18"/>
        </w:rPr>
        <w:t>, М.: Аскери, 1999. 724 с.</w:t>
      </w:r>
    </w:p>
    <w:p w14:paraId="7635EF2B"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Моргунова</w:t>
      </w:r>
      <w:r>
        <w:rPr>
          <w:rStyle w:val="WW8Num2z0"/>
          <w:rFonts w:ascii="Verdana" w:hAnsi="Verdana"/>
          <w:color w:val="000000"/>
          <w:sz w:val="18"/>
          <w:szCs w:val="18"/>
        </w:rPr>
        <w:t> </w:t>
      </w:r>
      <w:r>
        <w:rPr>
          <w:rFonts w:ascii="Verdana" w:hAnsi="Verdana"/>
          <w:color w:val="000000"/>
          <w:sz w:val="18"/>
          <w:szCs w:val="18"/>
        </w:rPr>
        <w:t>A.C. Спецодежда для строителей // Учёт в строительстве. -№3.-С. 54-56.</w:t>
      </w:r>
    </w:p>
    <w:p w14:paraId="0E2535C4"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Нарибаев</w:t>
      </w:r>
      <w:r>
        <w:rPr>
          <w:rStyle w:val="WW8Num2z0"/>
          <w:rFonts w:ascii="Verdana" w:hAnsi="Verdana"/>
          <w:color w:val="000000"/>
          <w:sz w:val="18"/>
          <w:szCs w:val="18"/>
        </w:rPr>
        <w:t> </w:t>
      </w:r>
      <w:r>
        <w:rPr>
          <w:rFonts w:ascii="Verdana" w:hAnsi="Verdana"/>
          <w:color w:val="000000"/>
          <w:sz w:val="18"/>
          <w:szCs w:val="18"/>
        </w:rPr>
        <w:t>К.Н. Организация и методология бухгалтерского учёта в условиях АСУ: Монография. М.: Финансы и статистика, 1983. - 135 с.</w:t>
      </w:r>
    </w:p>
    <w:p w14:paraId="448C5E78"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H.A. Функциональный учёт затрат как прогрессивная</w:t>
      </w:r>
      <w:r>
        <w:rPr>
          <w:rStyle w:val="WW8Num2z0"/>
          <w:rFonts w:ascii="Verdana" w:hAnsi="Verdana"/>
          <w:color w:val="000000"/>
          <w:sz w:val="18"/>
          <w:szCs w:val="18"/>
        </w:rPr>
        <w:t> </w:t>
      </w:r>
      <w:r>
        <w:rPr>
          <w:rStyle w:val="WW8Num3z0"/>
          <w:rFonts w:ascii="Verdana" w:hAnsi="Verdana"/>
          <w:color w:val="4682B4"/>
          <w:sz w:val="18"/>
          <w:szCs w:val="18"/>
        </w:rPr>
        <w:t>калькуляционная</w:t>
      </w:r>
      <w:r>
        <w:rPr>
          <w:rStyle w:val="WW8Num2z0"/>
          <w:rFonts w:ascii="Verdana" w:hAnsi="Verdana"/>
          <w:color w:val="000000"/>
          <w:sz w:val="18"/>
          <w:szCs w:val="18"/>
        </w:rPr>
        <w:t> </w:t>
      </w:r>
      <w:r>
        <w:rPr>
          <w:rFonts w:ascii="Verdana" w:hAnsi="Verdana"/>
          <w:color w:val="000000"/>
          <w:sz w:val="18"/>
          <w:szCs w:val="18"/>
        </w:rPr>
        <w:t>система // Сибирская финансовая школа. Новосибирск, 2005. - № 2. -С. 67-70.</w:t>
      </w:r>
    </w:p>
    <w:p w14:paraId="5810F942"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Нитяго</w:t>
      </w:r>
      <w:r>
        <w:rPr>
          <w:rStyle w:val="WW8Num2z0"/>
          <w:rFonts w:ascii="Verdana" w:hAnsi="Verdana"/>
          <w:color w:val="000000"/>
          <w:sz w:val="18"/>
          <w:szCs w:val="18"/>
        </w:rPr>
        <w:t> </w:t>
      </w:r>
      <w:r>
        <w:rPr>
          <w:rFonts w:ascii="Verdana" w:hAnsi="Verdana"/>
          <w:color w:val="000000"/>
          <w:sz w:val="18"/>
          <w:szCs w:val="18"/>
        </w:rPr>
        <w:t>В.И. Учёт и налогообложение добавленной стоимости строительства, осуществляемого</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способом // Сибирская финансовая школа. 2001. - № 4. - С. 49-53</w:t>
      </w:r>
    </w:p>
    <w:p w14:paraId="1E3746C0"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Ничук Р.П Нормы</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материалов // Главбух. 2004. - № 2. - С. 24-29.</w:t>
      </w:r>
    </w:p>
    <w:p w14:paraId="49A1EB32"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Новиков М. Особенности автоматизации управления российским предприятием // Компьютер в бухгалтерском учёте и</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.-2003. -№ 1.-С. 11-13.</w:t>
      </w:r>
    </w:p>
    <w:p w14:paraId="63C8C6E3"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124.</w:t>
      </w:r>
      <w:r>
        <w:rPr>
          <w:rStyle w:val="WW8Num2z0"/>
          <w:rFonts w:ascii="Verdana" w:hAnsi="Verdana"/>
          <w:color w:val="000000"/>
          <w:sz w:val="18"/>
          <w:szCs w:val="18"/>
        </w:rPr>
        <w:t> </w:t>
      </w:r>
      <w:r>
        <w:rPr>
          <w:rStyle w:val="WW8Num3z0"/>
          <w:rFonts w:ascii="Verdana" w:hAnsi="Verdana"/>
          <w:color w:val="4682B4"/>
          <w:sz w:val="18"/>
          <w:szCs w:val="18"/>
        </w:rPr>
        <w:t>Новоселов</w:t>
      </w:r>
      <w:r>
        <w:rPr>
          <w:rStyle w:val="WW8Num2z0"/>
          <w:rFonts w:ascii="Verdana" w:hAnsi="Verdana"/>
          <w:color w:val="000000"/>
          <w:sz w:val="18"/>
          <w:szCs w:val="18"/>
        </w:rPr>
        <w:t> </w:t>
      </w:r>
      <w:r>
        <w:rPr>
          <w:rFonts w:ascii="Verdana" w:hAnsi="Verdana"/>
          <w:color w:val="000000"/>
          <w:sz w:val="18"/>
          <w:szCs w:val="18"/>
        </w:rPr>
        <w:t>Ю.А. Опыт использования информационных технологий в управлении</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кооперацией // Информатика-2002: Материалы международной научно-практической конференции. -http://www.sibupk.nsk.Su/New/05/sem/2002/docl/l.htm</w:t>
      </w:r>
    </w:p>
    <w:p w14:paraId="2882D79F"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О</w:t>
      </w:r>
      <w:r>
        <w:rPr>
          <w:rStyle w:val="WW8Num2z0"/>
          <w:rFonts w:ascii="Verdana" w:hAnsi="Verdana"/>
          <w:color w:val="000000"/>
          <w:sz w:val="18"/>
          <w:szCs w:val="18"/>
        </w:rPr>
        <w:t> </w:t>
      </w:r>
      <w:r>
        <w:rPr>
          <w:rStyle w:val="WW8Num3z0"/>
          <w:rFonts w:ascii="Verdana" w:hAnsi="Verdana"/>
          <w:color w:val="4682B4"/>
          <w:sz w:val="18"/>
          <w:szCs w:val="18"/>
        </w:rPr>
        <w:t>вычетах</w:t>
      </w:r>
      <w:r>
        <w:rPr>
          <w:rStyle w:val="WW8Num2z0"/>
          <w:rFonts w:ascii="Verdana" w:hAnsi="Verdana"/>
          <w:color w:val="000000"/>
          <w:sz w:val="18"/>
          <w:szCs w:val="18"/>
        </w:rPr>
        <w:t> </w:t>
      </w:r>
      <w:r>
        <w:rPr>
          <w:rFonts w:ascii="Verdana" w:hAnsi="Verdana"/>
          <w:color w:val="000000"/>
          <w:sz w:val="18"/>
          <w:szCs w:val="18"/>
        </w:rPr>
        <w:t>по НДС при выполнении</w:t>
      </w:r>
      <w:r>
        <w:rPr>
          <w:rStyle w:val="WW8Num2z0"/>
          <w:rFonts w:ascii="Verdana" w:hAnsi="Verdana"/>
          <w:color w:val="000000"/>
          <w:sz w:val="18"/>
          <w:szCs w:val="18"/>
        </w:rPr>
        <w:t> </w:t>
      </w:r>
      <w:r>
        <w:rPr>
          <w:rStyle w:val="WW8Num3z0"/>
          <w:rFonts w:ascii="Verdana" w:hAnsi="Verdana"/>
          <w:color w:val="4682B4"/>
          <w:sz w:val="18"/>
          <w:szCs w:val="18"/>
        </w:rPr>
        <w:t>подрядчиками</w:t>
      </w:r>
      <w:r>
        <w:rPr>
          <w:rStyle w:val="WW8Num2z0"/>
          <w:rFonts w:ascii="Verdana" w:hAnsi="Verdana"/>
          <w:color w:val="000000"/>
          <w:sz w:val="18"/>
          <w:szCs w:val="18"/>
        </w:rPr>
        <w:t> </w:t>
      </w:r>
      <w:r>
        <w:rPr>
          <w:rFonts w:ascii="Verdana" w:hAnsi="Verdana"/>
          <w:color w:val="000000"/>
          <w:sz w:val="18"/>
          <w:szCs w:val="18"/>
        </w:rPr>
        <w:t>проектных и иных работ // Финансовые и бухгалтерские консультации. 2007. - № 5. - С. 71-73.</w:t>
      </w:r>
    </w:p>
    <w:p w14:paraId="3E96AA7B"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Оптнер</w:t>
      </w:r>
      <w:r>
        <w:rPr>
          <w:rStyle w:val="WW8Num2z0"/>
          <w:rFonts w:ascii="Verdana" w:hAnsi="Verdana"/>
          <w:color w:val="000000"/>
          <w:sz w:val="18"/>
          <w:szCs w:val="18"/>
        </w:rPr>
        <w:t> </w:t>
      </w:r>
      <w:r>
        <w:rPr>
          <w:rFonts w:ascii="Verdana" w:hAnsi="Verdana"/>
          <w:color w:val="000000"/>
          <w:sz w:val="18"/>
          <w:szCs w:val="18"/>
        </w:rPr>
        <w:t>С. J1. Системный анализ для решения проблем</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промышленности: монография / C.JT. Оптнер: Пер. с англ. С.П. Никанорова. 3-е изд., стер. - М.: Концепт, 2006. - 205 с.</w:t>
      </w:r>
    </w:p>
    <w:p w14:paraId="3517019B"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Организация бухгалтерского учёта при автоматизированной форме с использованием</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бухгалтерского учета и анализа: J1.A.</w:t>
      </w:r>
      <w:r>
        <w:rPr>
          <w:rStyle w:val="WW8Num2z0"/>
          <w:rFonts w:ascii="Verdana" w:hAnsi="Verdana"/>
          <w:color w:val="000000"/>
          <w:sz w:val="18"/>
          <w:szCs w:val="18"/>
        </w:rPr>
        <w:t> </w:t>
      </w:r>
      <w:r>
        <w:rPr>
          <w:rStyle w:val="WW8Num3z0"/>
          <w:rFonts w:ascii="Verdana" w:hAnsi="Verdana"/>
          <w:color w:val="4682B4"/>
          <w:sz w:val="18"/>
          <w:szCs w:val="18"/>
        </w:rPr>
        <w:t>Сипко</w:t>
      </w:r>
      <w:r>
        <w:rPr>
          <w:rFonts w:ascii="Verdana" w:hAnsi="Verdana"/>
          <w:color w:val="000000"/>
          <w:sz w:val="18"/>
          <w:szCs w:val="18"/>
        </w:rPr>
        <w:t>, J1.M. Пьянкова, И.Г. Усачёва, Е.В. Пономарёва: Общ. ред. J1.M. Пьянковой. Новосибирск, 1998. - 52 с.</w:t>
      </w:r>
    </w:p>
    <w:p w14:paraId="4EA577BE"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Орлова Г. В бухгалтерском учёте отменён метод ЛИФО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-2007.-№10.-С. 18-19.</w:t>
      </w:r>
    </w:p>
    <w:p w14:paraId="3CEF8519"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Б.И., Жигалов О.В. Компьютерная обработка учётной информации.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кооп</w:t>
      </w:r>
      <w:r>
        <w:rPr>
          <w:rFonts w:ascii="Verdana" w:hAnsi="Verdana"/>
          <w:color w:val="000000"/>
          <w:sz w:val="18"/>
          <w:szCs w:val="18"/>
        </w:rPr>
        <w:t>. Учеб. Заведений. 4.1. /</w:t>
      </w:r>
      <w:r>
        <w:rPr>
          <w:rStyle w:val="WW8Num2z0"/>
          <w:rFonts w:ascii="Verdana" w:hAnsi="Verdana"/>
          <w:color w:val="000000"/>
          <w:sz w:val="18"/>
          <w:szCs w:val="18"/>
        </w:rPr>
        <w:t> </w:t>
      </w:r>
      <w:r>
        <w:rPr>
          <w:rStyle w:val="WW8Num3z0"/>
          <w:rFonts w:ascii="Verdana" w:hAnsi="Verdana"/>
          <w:color w:val="4682B4"/>
          <w:sz w:val="18"/>
          <w:szCs w:val="18"/>
        </w:rPr>
        <w:t>Центросоюз</w:t>
      </w:r>
      <w:r>
        <w:rPr>
          <w:rStyle w:val="WW8Num2z0"/>
          <w:rFonts w:ascii="Verdana" w:hAnsi="Verdana"/>
          <w:color w:val="000000"/>
          <w:sz w:val="18"/>
          <w:szCs w:val="18"/>
        </w:rPr>
        <w:t> </w:t>
      </w:r>
      <w:r>
        <w:rPr>
          <w:rFonts w:ascii="Verdana" w:hAnsi="Verdana"/>
          <w:color w:val="000000"/>
          <w:sz w:val="18"/>
          <w:szCs w:val="18"/>
        </w:rPr>
        <w:t>РФ Центр, учебно-метод. кабинет. М., 1992. - 96 с.</w:t>
      </w:r>
    </w:p>
    <w:p w14:paraId="4BD1D816"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В.И., Шибилева О.В. Проблемы автоматизации управленческого учёта // Бухгалтерский учёт. 2007. - № 7. - С. 75-76.</w:t>
      </w:r>
    </w:p>
    <w:p w14:paraId="4C5BB32F"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Основное экономическое положение Новосибирской области за 2006 г.: Статистический бюллетень /</w:t>
      </w:r>
      <w:r>
        <w:rPr>
          <w:rStyle w:val="WW8Num2z0"/>
          <w:rFonts w:ascii="Verdana" w:hAnsi="Verdana"/>
          <w:color w:val="000000"/>
          <w:sz w:val="18"/>
          <w:szCs w:val="18"/>
        </w:rPr>
        <w:t> </w:t>
      </w:r>
      <w:r>
        <w:rPr>
          <w:rStyle w:val="WW8Num3z0"/>
          <w:rFonts w:ascii="Verdana" w:hAnsi="Verdana"/>
          <w:color w:val="4682B4"/>
          <w:sz w:val="18"/>
          <w:szCs w:val="18"/>
        </w:rPr>
        <w:t>Новосибирскстат</w:t>
      </w:r>
      <w:r>
        <w:rPr>
          <w:rFonts w:ascii="Verdana" w:hAnsi="Verdana"/>
          <w:color w:val="000000"/>
          <w:sz w:val="18"/>
          <w:szCs w:val="18"/>
        </w:rPr>
        <w:t>. Н., 2007. - 104 с.</w:t>
      </w:r>
    </w:p>
    <w:p w14:paraId="74F60131"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Основные показатели деятельности организаций строительства в Новосибирской области за 2006 г.: Статистический бюллетень / Новосибирскстат. -Н., 2007.-82 с.</w:t>
      </w:r>
    </w:p>
    <w:p w14:paraId="1C989CF4"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АСУ и проблемы теории бухгалтерского учёта. М.: Финансы и статистика, 1981. - 224 с.</w:t>
      </w:r>
    </w:p>
    <w:p w14:paraId="25CA02B3"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Пастушкова</w:t>
      </w:r>
      <w:r>
        <w:rPr>
          <w:rStyle w:val="WW8Num2z0"/>
          <w:rFonts w:ascii="Verdana" w:hAnsi="Verdana"/>
          <w:color w:val="000000"/>
          <w:sz w:val="18"/>
          <w:szCs w:val="18"/>
        </w:rPr>
        <w:t> </w:t>
      </w:r>
      <w:r>
        <w:rPr>
          <w:rFonts w:ascii="Verdana" w:hAnsi="Verdana"/>
          <w:color w:val="000000"/>
          <w:sz w:val="18"/>
          <w:szCs w:val="18"/>
        </w:rPr>
        <w:t>В.В. Учёт строительных материалов, конструкций, деталей,</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и спецодежды: лекция для вузов /В.В. Пастушкова, Л.М.</w:t>
      </w:r>
      <w:r>
        <w:rPr>
          <w:rStyle w:val="WW8Num2z0"/>
          <w:rFonts w:ascii="Verdana" w:hAnsi="Verdana"/>
          <w:color w:val="000000"/>
          <w:sz w:val="18"/>
          <w:szCs w:val="18"/>
        </w:rPr>
        <w:t> </w:t>
      </w:r>
      <w:r>
        <w:rPr>
          <w:rStyle w:val="WW8Num3z0"/>
          <w:rFonts w:ascii="Verdana" w:hAnsi="Verdana"/>
          <w:color w:val="4682B4"/>
          <w:sz w:val="18"/>
          <w:szCs w:val="18"/>
        </w:rPr>
        <w:t>Железнова</w:t>
      </w:r>
      <w:r>
        <w:rPr>
          <w:rFonts w:ascii="Verdana" w:hAnsi="Verdana"/>
          <w:color w:val="000000"/>
          <w:sz w:val="18"/>
          <w:szCs w:val="18"/>
        </w:rPr>
        <w:t>: Центросоюз СССР, Моск. Кооп. ин-т. М., 1986. - 67 с.</w:t>
      </w:r>
    </w:p>
    <w:p w14:paraId="51D6607F"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Новое в учёте материально-производственных запасов // Бухгалтерский учёт. 2002. - № 10. - С. 45-50.</w:t>
      </w:r>
    </w:p>
    <w:p w14:paraId="2840CF51"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Л. Трактат о счетах и записях / Ред. Я. Соколов. М.: Финансы и статистика, 1983.-286 с.</w:t>
      </w:r>
    </w:p>
    <w:p w14:paraId="595E0E79"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Перри У. ЭВМ и организация бухгалтерского учёта: Пер. с англ.; Под ред. и с предисл. В.Ф.Палия М.: Финансы и статистика, 1986. - 198 с.</w:t>
      </w:r>
    </w:p>
    <w:p w14:paraId="085E0CB4"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Пешехонов А. Учёт</w:t>
      </w:r>
      <w:r>
        <w:rPr>
          <w:rStyle w:val="WW8Num2z0"/>
          <w:rFonts w:ascii="Verdana" w:hAnsi="Verdana"/>
          <w:color w:val="000000"/>
          <w:sz w:val="18"/>
          <w:szCs w:val="18"/>
        </w:rPr>
        <w:t> </w:t>
      </w:r>
      <w:r>
        <w:rPr>
          <w:rStyle w:val="WW8Num3z0"/>
          <w:rFonts w:ascii="Verdana" w:hAnsi="Verdana"/>
          <w:color w:val="4682B4"/>
          <w:sz w:val="18"/>
          <w:szCs w:val="18"/>
        </w:rPr>
        <w:t>давальческого</w:t>
      </w:r>
      <w:r>
        <w:rPr>
          <w:rStyle w:val="WW8Num2z0"/>
          <w:rFonts w:ascii="Verdana" w:hAnsi="Verdana"/>
          <w:color w:val="000000"/>
          <w:sz w:val="18"/>
          <w:szCs w:val="18"/>
        </w:rPr>
        <w:t> </w:t>
      </w:r>
      <w:r>
        <w:rPr>
          <w:rFonts w:ascii="Verdana" w:hAnsi="Verdana"/>
          <w:color w:val="000000"/>
          <w:sz w:val="18"/>
          <w:szCs w:val="18"/>
        </w:rPr>
        <w:t>сырья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2005. - №46. - С. 3.</w:t>
      </w:r>
    </w:p>
    <w:p w14:paraId="1B1A1994"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Е.В. Особенности учета материально-производственных запасов в строительстве. Новосибирск: СибУПК, 2006. - 80 с.</w:t>
      </w:r>
    </w:p>
    <w:p w14:paraId="5354017B"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Е.В. Организационно-методические аспекты бухгалтерского учета материально-производственных запасов в строительных организациях // Вестник Белгородского университета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-2007.-№3(23)-С. 128-131.</w:t>
      </w:r>
    </w:p>
    <w:p w14:paraId="58C9A6CC"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Е.В. Особенности учёта давальческих материалов в строительстве // Сибирская финансовая школа. 2007. - № 3. - С. 141-145.</w:t>
      </w:r>
    </w:p>
    <w:p w14:paraId="4B10B527"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Потёмкина Т.Н. Организация</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в бухгалтерии // Бухгалтерский учёт. 2001. - № 24. = С. 45-48.</w:t>
      </w:r>
    </w:p>
    <w:p w14:paraId="5B02793A"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Е.А. Производственные запасы // Бухгалтерский учёт. -2003.-№23.-С. 26-31.</w:t>
      </w:r>
    </w:p>
    <w:p w14:paraId="08F17AAB"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Е.А. Учёт хозяйственных операций по обеспечению строительных организаций материалами заказчика-застройщика // Строительство: налогообложение, бухучёт. 2004. - № 1. - С. 15-20.</w:t>
      </w:r>
    </w:p>
    <w:p w14:paraId="32FBA85F"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Пупшис</w:t>
      </w:r>
      <w:r>
        <w:rPr>
          <w:rStyle w:val="WW8Num2z0"/>
          <w:rFonts w:ascii="Verdana" w:hAnsi="Verdana"/>
          <w:color w:val="000000"/>
          <w:sz w:val="18"/>
          <w:szCs w:val="18"/>
        </w:rPr>
        <w:t> </w:t>
      </w:r>
      <w:r>
        <w:rPr>
          <w:rFonts w:ascii="Verdana" w:hAnsi="Verdana"/>
          <w:color w:val="000000"/>
          <w:sz w:val="18"/>
          <w:szCs w:val="18"/>
        </w:rPr>
        <w:t>Т.Ф., Кузнецова Е.Б. График документооборота в</w:t>
      </w:r>
      <w:r>
        <w:rPr>
          <w:rStyle w:val="WW8Num2z0"/>
          <w:rFonts w:ascii="Verdana" w:hAnsi="Verdana"/>
          <w:color w:val="000000"/>
          <w:sz w:val="18"/>
          <w:szCs w:val="18"/>
        </w:rPr>
        <w:t> </w:t>
      </w:r>
      <w:r>
        <w:rPr>
          <w:rStyle w:val="WW8Num3z0"/>
          <w:rFonts w:ascii="Verdana" w:hAnsi="Verdana"/>
          <w:color w:val="4682B4"/>
          <w:sz w:val="18"/>
          <w:szCs w:val="18"/>
        </w:rPr>
        <w:t>подрядной</w:t>
      </w:r>
      <w:r>
        <w:rPr>
          <w:rStyle w:val="WW8Num2z0"/>
          <w:rFonts w:ascii="Verdana" w:hAnsi="Verdana"/>
          <w:color w:val="000000"/>
          <w:sz w:val="18"/>
          <w:szCs w:val="18"/>
        </w:rPr>
        <w:t> </w:t>
      </w:r>
      <w:r>
        <w:rPr>
          <w:rFonts w:ascii="Verdana" w:hAnsi="Verdana"/>
          <w:color w:val="000000"/>
          <w:sz w:val="18"/>
          <w:szCs w:val="18"/>
        </w:rPr>
        <w:t>строительной организации // Строительство: налогообложение, бухучёт 2004. - № 2. - С. 20-27.</w:t>
      </w:r>
    </w:p>
    <w:p w14:paraId="7B770B77"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Пупшис</w:t>
      </w:r>
      <w:r>
        <w:rPr>
          <w:rStyle w:val="WW8Num2z0"/>
          <w:rFonts w:ascii="Verdana" w:hAnsi="Verdana"/>
          <w:color w:val="000000"/>
          <w:sz w:val="18"/>
          <w:szCs w:val="18"/>
        </w:rPr>
        <w:t> </w:t>
      </w:r>
      <w:r>
        <w:rPr>
          <w:rFonts w:ascii="Verdana" w:hAnsi="Verdana"/>
          <w:color w:val="000000"/>
          <w:sz w:val="18"/>
          <w:szCs w:val="18"/>
        </w:rPr>
        <w:t>Т.Ф., Кузнецова Е.Б. Особенности строительства и их влияние на информационную систему управления // Строительство: налогообложение, бухучёт 2004. - № 3. - С. 32-45.</w:t>
      </w:r>
    </w:p>
    <w:p w14:paraId="20FFD4F6"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147.</w:t>
      </w:r>
      <w:r>
        <w:rPr>
          <w:rStyle w:val="WW8Num2z0"/>
          <w:rFonts w:ascii="Verdana" w:hAnsi="Verdana"/>
          <w:color w:val="000000"/>
          <w:sz w:val="18"/>
          <w:szCs w:val="18"/>
        </w:rPr>
        <w:t> </w:t>
      </w:r>
      <w:r>
        <w:rPr>
          <w:rStyle w:val="WW8Num3z0"/>
          <w:rFonts w:ascii="Verdana" w:hAnsi="Verdana"/>
          <w:color w:val="4682B4"/>
          <w:sz w:val="18"/>
          <w:szCs w:val="18"/>
        </w:rPr>
        <w:t>Радуцкий</w:t>
      </w:r>
      <w:r>
        <w:rPr>
          <w:rStyle w:val="WW8Num2z0"/>
          <w:rFonts w:ascii="Verdana" w:hAnsi="Verdana"/>
          <w:color w:val="000000"/>
          <w:sz w:val="18"/>
          <w:szCs w:val="18"/>
        </w:rPr>
        <w:t> </w:t>
      </w:r>
      <w:r>
        <w:rPr>
          <w:rFonts w:ascii="Verdana" w:hAnsi="Verdana"/>
          <w:color w:val="000000"/>
          <w:sz w:val="18"/>
          <w:szCs w:val="18"/>
        </w:rPr>
        <w:t>А.Г. Применение международных стандартов финансовой отчётности // Бухгалтерский учёт. 2001. - № 15. - С. 12-16.</w:t>
      </w:r>
    </w:p>
    <w:p w14:paraId="1199973E"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Разумов</w:t>
      </w:r>
      <w:r>
        <w:rPr>
          <w:rStyle w:val="WW8Num2z0"/>
          <w:rFonts w:ascii="Verdana" w:hAnsi="Verdana"/>
          <w:color w:val="000000"/>
          <w:sz w:val="18"/>
          <w:szCs w:val="18"/>
        </w:rPr>
        <w:t> </w:t>
      </w:r>
      <w:r>
        <w:rPr>
          <w:rFonts w:ascii="Verdana" w:hAnsi="Verdana"/>
          <w:color w:val="000000"/>
          <w:sz w:val="18"/>
          <w:szCs w:val="18"/>
        </w:rPr>
        <w:t>A.A. Строительство из материалов</w:t>
      </w:r>
      <w:r>
        <w:rPr>
          <w:rStyle w:val="WW8Num2z0"/>
          <w:rFonts w:ascii="Verdana" w:hAnsi="Verdana"/>
          <w:color w:val="000000"/>
          <w:sz w:val="18"/>
          <w:szCs w:val="18"/>
        </w:rPr>
        <w:t> </w:t>
      </w:r>
      <w:r>
        <w:rPr>
          <w:rStyle w:val="WW8Num3z0"/>
          <w:rFonts w:ascii="Verdana" w:hAnsi="Verdana"/>
          <w:color w:val="4682B4"/>
          <w:sz w:val="18"/>
          <w:szCs w:val="18"/>
        </w:rPr>
        <w:t>заказчика</w:t>
      </w:r>
      <w:r>
        <w:rPr>
          <w:rStyle w:val="WW8Num2z0"/>
          <w:rFonts w:ascii="Verdana" w:hAnsi="Verdana"/>
          <w:color w:val="000000"/>
          <w:sz w:val="18"/>
          <w:szCs w:val="18"/>
        </w:rPr>
        <w:t> </w:t>
      </w:r>
      <w:r>
        <w:rPr>
          <w:rFonts w:ascii="Verdana" w:hAnsi="Verdana"/>
          <w:color w:val="000000"/>
          <w:sz w:val="18"/>
          <w:szCs w:val="18"/>
        </w:rPr>
        <w:t>// Учёт в строительстве. 2004. - № 3. = С. 23-25.</w:t>
      </w:r>
    </w:p>
    <w:p w14:paraId="4C4BF000"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Рашитов</w:t>
      </w:r>
      <w:r>
        <w:rPr>
          <w:rStyle w:val="WW8Num2z0"/>
          <w:rFonts w:ascii="Verdana" w:hAnsi="Verdana"/>
          <w:color w:val="000000"/>
          <w:sz w:val="18"/>
          <w:szCs w:val="18"/>
        </w:rPr>
        <w:t> </w:t>
      </w:r>
      <w:r>
        <w:rPr>
          <w:rFonts w:ascii="Verdana" w:hAnsi="Verdana"/>
          <w:color w:val="000000"/>
          <w:sz w:val="18"/>
          <w:szCs w:val="18"/>
        </w:rPr>
        <w:t>P.C. Логико-математическое моделирование в бухгалтерском учёте. -М.: Финансы, 1979. 128 с.</w:t>
      </w:r>
    </w:p>
    <w:p w14:paraId="18431EF9"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A.A., Шевлякова М.М. Налоговая оптимизация при использовании давальческого</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 Главбух. 2005. - № 21. - С. 66-69.</w:t>
      </w:r>
    </w:p>
    <w:p w14:paraId="6207EA4E"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бухгалтерского учёта и финансовой отчётности: Учебное пособие. 3-е изд., перераб. и доп. / О.В. Рожнова. - М.: Издательство «</w:t>
      </w:r>
      <w:r>
        <w:rPr>
          <w:rStyle w:val="WW8Num3z0"/>
          <w:rFonts w:ascii="Verdana" w:hAnsi="Verdana"/>
          <w:color w:val="4682B4"/>
          <w:sz w:val="18"/>
          <w:szCs w:val="18"/>
        </w:rPr>
        <w:t>Экзамен</w:t>
      </w:r>
      <w:r>
        <w:rPr>
          <w:rFonts w:ascii="Verdana" w:hAnsi="Verdana"/>
          <w:color w:val="000000"/>
          <w:sz w:val="18"/>
          <w:szCs w:val="18"/>
        </w:rPr>
        <w:t>», 2005. - 320 с.</w:t>
      </w:r>
    </w:p>
    <w:p w14:paraId="64B4A6D9"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Родионова И. Учёт операций с давальческим сырьём // Финансовая газета. Региональный выпуск. 2004. - № 45. - С. 2-3.</w:t>
      </w:r>
    </w:p>
    <w:p w14:paraId="0171BDFC"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Русинов А. Развитие региона невозможно без развития строительства // Строительные ведомости. 2007. - № 3. - С. 5.</w:t>
      </w:r>
    </w:p>
    <w:p w14:paraId="03921649"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Савина</w:t>
      </w:r>
      <w:r>
        <w:rPr>
          <w:rStyle w:val="WW8Num2z0"/>
          <w:rFonts w:ascii="Verdana" w:hAnsi="Verdana"/>
          <w:color w:val="000000"/>
          <w:sz w:val="18"/>
          <w:szCs w:val="18"/>
        </w:rPr>
        <w:t> </w:t>
      </w:r>
      <w:r>
        <w:rPr>
          <w:rFonts w:ascii="Verdana" w:hAnsi="Verdana"/>
          <w:color w:val="000000"/>
          <w:sz w:val="18"/>
          <w:szCs w:val="18"/>
        </w:rPr>
        <w:t>C.B. Бухгалтерский и налоговый учёт доходов и расходов у</w:t>
      </w:r>
      <w:r>
        <w:rPr>
          <w:rStyle w:val="WW8Num2z0"/>
          <w:rFonts w:ascii="Verdana" w:hAnsi="Verdana"/>
          <w:color w:val="000000"/>
          <w:sz w:val="18"/>
          <w:szCs w:val="18"/>
        </w:rPr>
        <w:t> </w:t>
      </w:r>
      <w:r>
        <w:rPr>
          <w:rStyle w:val="WW8Num3z0"/>
          <w:rFonts w:ascii="Verdana" w:hAnsi="Verdana"/>
          <w:color w:val="4682B4"/>
          <w:sz w:val="18"/>
          <w:szCs w:val="18"/>
        </w:rPr>
        <w:t>застройщика</w:t>
      </w:r>
      <w:r>
        <w:rPr>
          <w:rStyle w:val="WW8Num2z0"/>
          <w:rFonts w:ascii="Verdana" w:hAnsi="Verdana"/>
          <w:color w:val="000000"/>
          <w:sz w:val="18"/>
          <w:szCs w:val="18"/>
        </w:rPr>
        <w:t> </w:t>
      </w:r>
      <w:r>
        <w:rPr>
          <w:rFonts w:ascii="Verdana" w:hAnsi="Verdana"/>
          <w:color w:val="000000"/>
          <w:sz w:val="18"/>
          <w:szCs w:val="18"/>
        </w:rPr>
        <w:t>// Бухгалтерский учёт. 2007. - № 5. - С. 74-77.</w:t>
      </w:r>
    </w:p>
    <w:p w14:paraId="166DA8AB"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Савина</w:t>
      </w:r>
      <w:r>
        <w:rPr>
          <w:rStyle w:val="WW8Num2z0"/>
          <w:rFonts w:ascii="Verdana" w:hAnsi="Verdana"/>
          <w:color w:val="000000"/>
          <w:sz w:val="18"/>
          <w:szCs w:val="18"/>
        </w:rPr>
        <w:t> </w:t>
      </w:r>
      <w:r>
        <w:rPr>
          <w:rFonts w:ascii="Verdana" w:hAnsi="Verdana"/>
          <w:color w:val="000000"/>
          <w:sz w:val="18"/>
          <w:szCs w:val="18"/>
        </w:rPr>
        <w:t>C.B. Отечественный и международный стандарты учёта строительной деятельности // Бухгалтерский учёт. 2007. - № 3. - С. 68-70.</w:t>
      </w:r>
    </w:p>
    <w:p w14:paraId="07EC654D"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Савтюгин</w:t>
      </w:r>
      <w:r>
        <w:rPr>
          <w:rStyle w:val="WW8Num2z0"/>
          <w:rFonts w:ascii="Verdana" w:hAnsi="Verdana"/>
          <w:color w:val="000000"/>
          <w:sz w:val="18"/>
          <w:szCs w:val="18"/>
        </w:rPr>
        <w:t> </w:t>
      </w:r>
      <w:r>
        <w:rPr>
          <w:rFonts w:ascii="Verdana" w:hAnsi="Verdana"/>
          <w:color w:val="000000"/>
          <w:sz w:val="18"/>
          <w:szCs w:val="18"/>
        </w:rPr>
        <w:t>А. Особенности использования и внедрения ERP-систем в России // Компьютер в бухгалтерском учёте и аудите. 2004. - № 2. - С.73-82.</w:t>
      </w:r>
    </w:p>
    <w:p w14:paraId="12F6DF86"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Садливская А.</w:t>
      </w:r>
      <w:r>
        <w:rPr>
          <w:rStyle w:val="WW8Num2z0"/>
          <w:rFonts w:ascii="Verdana" w:hAnsi="Verdana"/>
          <w:color w:val="000000"/>
          <w:sz w:val="18"/>
          <w:szCs w:val="18"/>
        </w:rPr>
        <w:t> </w:t>
      </w:r>
      <w:r>
        <w:rPr>
          <w:rStyle w:val="WW8Num3z0"/>
          <w:rFonts w:ascii="Verdana" w:hAnsi="Verdana"/>
          <w:color w:val="4682B4"/>
          <w:sz w:val="18"/>
          <w:szCs w:val="18"/>
        </w:rPr>
        <w:t>Стройиндустрия</w:t>
      </w:r>
      <w:r>
        <w:rPr>
          <w:rStyle w:val="WW8Num2z0"/>
          <w:rFonts w:ascii="Verdana" w:hAnsi="Verdana"/>
          <w:color w:val="000000"/>
          <w:sz w:val="18"/>
          <w:szCs w:val="18"/>
        </w:rPr>
        <w:t> </w:t>
      </w:r>
      <w:r>
        <w:rPr>
          <w:rFonts w:ascii="Verdana" w:hAnsi="Verdana"/>
          <w:color w:val="000000"/>
          <w:sz w:val="18"/>
          <w:szCs w:val="18"/>
        </w:rPr>
        <w:t>тормозит развитие строительства? // Строительные ведомости. 2007. - № 4. - С. 5.</w:t>
      </w:r>
    </w:p>
    <w:p w14:paraId="23E9C538"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Самойлов</w:t>
      </w:r>
      <w:r>
        <w:rPr>
          <w:rStyle w:val="WW8Num2z0"/>
          <w:rFonts w:ascii="Verdana" w:hAnsi="Verdana"/>
          <w:color w:val="000000"/>
          <w:sz w:val="18"/>
          <w:szCs w:val="18"/>
        </w:rPr>
        <w:t> </w:t>
      </w:r>
      <w:r>
        <w:rPr>
          <w:rFonts w:ascii="Verdana" w:hAnsi="Verdana"/>
          <w:color w:val="000000"/>
          <w:sz w:val="18"/>
          <w:szCs w:val="18"/>
        </w:rPr>
        <w:t>И.В. Бухгалтерский учёт материалов // Современный бухучёт.-2002.- №7.-С. 30-40.</w:t>
      </w:r>
    </w:p>
    <w:p w14:paraId="5A3FC173"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Секо</w:t>
      </w:r>
      <w:r>
        <w:rPr>
          <w:rStyle w:val="WW8Num2z0"/>
          <w:rFonts w:ascii="Verdana" w:hAnsi="Verdana"/>
          <w:color w:val="000000"/>
          <w:sz w:val="18"/>
          <w:szCs w:val="18"/>
        </w:rPr>
        <w:t> </w:t>
      </w:r>
      <w:r>
        <w:rPr>
          <w:rFonts w:ascii="Verdana" w:hAnsi="Verdana"/>
          <w:color w:val="000000"/>
          <w:sz w:val="18"/>
          <w:szCs w:val="18"/>
        </w:rPr>
        <w:t>Е.В. Учёт и списание материалов в строительстве: Учеб.пособие / СПб гос. Архит.-строит.ун-т. СПб., 2005. - 42 с.</w:t>
      </w:r>
    </w:p>
    <w:p w14:paraId="5AED4F76"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C.B. НДС при осуществлении строительно-монтажных работ // Бухгалтерский учёт. 2007. - № 6. - С. 36-40.</w:t>
      </w:r>
    </w:p>
    <w:p w14:paraId="5D0E5747"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Сипко</w:t>
      </w:r>
      <w:r>
        <w:rPr>
          <w:rStyle w:val="WW8Num2z0"/>
          <w:rFonts w:ascii="Verdana" w:hAnsi="Verdana"/>
          <w:color w:val="000000"/>
          <w:sz w:val="18"/>
          <w:szCs w:val="18"/>
        </w:rPr>
        <w:t> </w:t>
      </w:r>
      <w:r>
        <w:rPr>
          <w:rFonts w:ascii="Verdana" w:hAnsi="Verdana"/>
          <w:color w:val="000000"/>
          <w:sz w:val="18"/>
          <w:szCs w:val="18"/>
        </w:rPr>
        <w:t>Л.А., Пьянкова J1.M., Усачёва И .Г., Пономарёва Е.В. Организация бухгалтерского учёта при автоматизированной форме с использованием интегрированной системы бухгалтерского учёта и анализа. Новосибирск: СибУПК, 1998.-52 с.</w:t>
      </w:r>
    </w:p>
    <w:p w14:paraId="0A3730D6"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В.Д., Козлов В.В. Бухгалтерский учёт: следует ли его разделять на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 ЭКО. 2007. - № 3 (393). - С. 164-168.</w:t>
      </w:r>
    </w:p>
    <w:p w14:paraId="025946C1"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Советский энциклопедический словарь / Гл. ред. A.M. Прохоров. 3-е изд. -М.: Сов. энциклопедия, 1984. - 1600 с.</w:t>
      </w:r>
    </w:p>
    <w:p w14:paraId="35FC18C1"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И.Н. Передача строительных материалов</w:t>
      </w:r>
      <w:r>
        <w:rPr>
          <w:rStyle w:val="WW8Num2z0"/>
          <w:rFonts w:ascii="Verdana" w:hAnsi="Verdana"/>
          <w:color w:val="000000"/>
          <w:sz w:val="18"/>
          <w:szCs w:val="18"/>
        </w:rPr>
        <w:t> </w:t>
      </w:r>
      <w:r>
        <w:rPr>
          <w:rStyle w:val="WW8Num3z0"/>
          <w:rFonts w:ascii="Verdana" w:hAnsi="Verdana"/>
          <w:color w:val="4682B4"/>
          <w:sz w:val="18"/>
          <w:szCs w:val="18"/>
        </w:rPr>
        <w:t>субподрядчику</w:t>
      </w:r>
      <w:r>
        <w:rPr>
          <w:rStyle w:val="WW8Num2z0"/>
          <w:rFonts w:ascii="Verdana" w:hAnsi="Verdana"/>
          <w:color w:val="000000"/>
          <w:sz w:val="18"/>
          <w:szCs w:val="18"/>
        </w:rPr>
        <w:t> </w:t>
      </w:r>
      <w:r>
        <w:rPr>
          <w:rFonts w:ascii="Verdana" w:hAnsi="Verdana"/>
          <w:color w:val="000000"/>
          <w:sz w:val="18"/>
          <w:szCs w:val="18"/>
        </w:rPr>
        <w:t>// Строительство: налогообложение, бухучёт. 2004. - № 4. - С. 41-44.</w:t>
      </w:r>
    </w:p>
    <w:p w14:paraId="234E7843"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Тенденции развития учёта // Бухгалтерский учёт. -2004.-№11.-С. 12-14.</w:t>
      </w:r>
    </w:p>
    <w:p w14:paraId="14686C26"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Инвестиционно-строительная деятельность застройщиков в условиях нового законодательства // Строительство: налогообложение, бухучёт. 2005. - № 4. - С. 30-33.</w:t>
      </w:r>
    </w:p>
    <w:p w14:paraId="05099E10"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Соколов С.П. Подрядные строительно-монтажные организации учёт процесса</w:t>
      </w:r>
      <w:r>
        <w:rPr>
          <w:rStyle w:val="WW8Num2z0"/>
          <w:rFonts w:ascii="Verdana" w:hAnsi="Verdana"/>
          <w:color w:val="000000"/>
          <w:sz w:val="18"/>
          <w:szCs w:val="18"/>
        </w:rPr>
        <w:t> </w:t>
      </w:r>
      <w:r>
        <w:rPr>
          <w:rStyle w:val="WW8Num3z0"/>
          <w:rFonts w:ascii="Verdana" w:hAnsi="Verdana"/>
          <w:color w:val="4682B4"/>
          <w:sz w:val="18"/>
          <w:szCs w:val="18"/>
        </w:rPr>
        <w:t>снабжения</w:t>
      </w:r>
      <w:r>
        <w:rPr>
          <w:rStyle w:val="WW8Num2z0"/>
          <w:rFonts w:ascii="Verdana" w:hAnsi="Verdana"/>
          <w:color w:val="000000"/>
          <w:sz w:val="18"/>
          <w:szCs w:val="18"/>
        </w:rPr>
        <w:t> </w:t>
      </w:r>
      <w:r>
        <w:rPr>
          <w:rFonts w:ascii="Verdana" w:hAnsi="Verdana"/>
          <w:color w:val="000000"/>
          <w:sz w:val="18"/>
          <w:szCs w:val="18"/>
        </w:rPr>
        <w:t>// Аудиторские ведомости. - 1999. - № 6. -С. 11-16.</w:t>
      </w:r>
    </w:p>
    <w:p w14:paraId="5D017E63"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Соколов С.П. Учёт материально-производственных запасов подрядных строительно-монтажных организаций // Бухгалтерский учёт. --1999.-№ 8-С. 50-57.</w:t>
      </w:r>
    </w:p>
    <w:p w14:paraId="1D5A8D1C"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С.П. Капитальное строительство: правовое регулирование, учёт, налогообложение // Строительство: налогообложение, бухучёт. 2007. -№ 1. - С. 12-17.</w:t>
      </w:r>
    </w:p>
    <w:p w14:paraId="35E4294A"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МСФО в России: их настоящее и будущее // Бухгалтерский учёт. 2007. - № 8. - С. 57-60.</w:t>
      </w:r>
    </w:p>
    <w:p w14:paraId="0D10C59E"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учёта: Учебник. 2-е изд., перераб. и доп. - М.: Финансы и статистика, 2006. - 288 с.</w:t>
      </w:r>
    </w:p>
    <w:p w14:paraId="5779E7AF"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Соснаускене</w:t>
      </w:r>
      <w:r>
        <w:rPr>
          <w:rStyle w:val="WW8Num2z0"/>
          <w:rFonts w:ascii="Verdana" w:hAnsi="Verdana"/>
          <w:color w:val="000000"/>
          <w:sz w:val="18"/>
          <w:szCs w:val="18"/>
        </w:rPr>
        <w:t> </w:t>
      </w:r>
      <w:r>
        <w:rPr>
          <w:rFonts w:ascii="Verdana" w:hAnsi="Verdana"/>
          <w:color w:val="000000"/>
          <w:sz w:val="18"/>
          <w:szCs w:val="18"/>
        </w:rPr>
        <w:t>О.И. Строительные организации: бухгалтерский учёт и налогообложение. 2-</w:t>
      </w:r>
      <w:r>
        <w:rPr>
          <w:rFonts w:ascii="Verdana" w:hAnsi="Verdana"/>
          <w:color w:val="000000"/>
          <w:sz w:val="18"/>
          <w:szCs w:val="18"/>
        </w:rPr>
        <w:lastRenderedPageBreak/>
        <w:t>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Юстицинформ, 2007. = 200 с.</w:t>
      </w:r>
    </w:p>
    <w:p w14:paraId="7ABA01A2"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Социально-экономическое положение Новосибирской области, январь-апрель 2007г.: Статистический бюллетень / Новосибирскстат. Новосибирск, 2007. -128 с.</w:t>
      </w:r>
    </w:p>
    <w:p w14:paraId="4CDD949E"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Спицына Д. Что такое договор толлинга? // Практическая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.-2005.-№ 7.-С. 19-23.</w:t>
      </w:r>
    </w:p>
    <w:p w14:paraId="6B9B5979"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Строительные материалы. (Материаловедение. Строительные материалы): Учебник / В.Г. Микульский и др. / Под общ. ред. В.Г. Микульского -М.: Изд-во Ассоц. строит, вузов, 2004. 533 с.</w:t>
      </w:r>
    </w:p>
    <w:p w14:paraId="41C45C43"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Строительство: бухгалтерский и налоговый учёт у инвестора, застройщика, заказчика и</w:t>
      </w:r>
      <w:r>
        <w:rPr>
          <w:rStyle w:val="WW8Num2z0"/>
          <w:rFonts w:ascii="Verdana" w:hAnsi="Verdana"/>
          <w:color w:val="000000"/>
          <w:sz w:val="18"/>
          <w:szCs w:val="18"/>
        </w:rPr>
        <w:t> </w:t>
      </w:r>
      <w:r>
        <w:rPr>
          <w:rStyle w:val="WW8Num3z0"/>
          <w:rFonts w:ascii="Verdana" w:hAnsi="Verdana"/>
          <w:color w:val="4682B4"/>
          <w:sz w:val="18"/>
          <w:szCs w:val="18"/>
        </w:rPr>
        <w:t>подрядчика</w:t>
      </w:r>
      <w:r>
        <w:rPr>
          <w:rStyle w:val="WW8Num2z0"/>
          <w:rFonts w:ascii="Verdana" w:hAnsi="Verdana"/>
          <w:color w:val="000000"/>
          <w:sz w:val="18"/>
          <w:szCs w:val="18"/>
        </w:rPr>
        <w:t> </w:t>
      </w:r>
      <w:r>
        <w:rPr>
          <w:rFonts w:ascii="Verdana" w:hAnsi="Verdana"/>
          <w:color w:val="000000"/>
          <w:sz w:val="18"/>
          <w:szCs w:val="18"/>
        </w:rPr>
        <w:t>/ С.А. Верещагин (под ред. Г.Ю.</w:t>
      </w:r>
      <w:r>
        <w:rPr>
          <w:rStyle w:val="WW8Num2z0"/>
          <w:rFonts w:ascii="Verdana" w:hAnsi="Verdana"/>
          <w:color w:val="000000"/>
          <w:sz w:val="18"/>
          <w:szCs w:val="18"/>
        </w:rPr>
        <w:t> </w:t>
      </w:r>
      <w:r>
        <w:rPr>
          <w:rStyle w:val="WW8Num3z0"/>
          <w:rFonts w:ascii="Verdana" w:hAnsi="Verdana"/>
          <w:color w:val="4682B4"/>
          <w:sz w:val="18"/>
          <w:szCs w:val="18"/>
        </w:rPr>
        <w:t>Касьяновой</w:t>
      </w:r>
      <w:r>
        <w:rPr>
          <w:rFonts w:ascii="Verdana" w:hAnsi="Verdana"/>
          <w:color w:val="000000"/>
          <w:sz w:val="18"/>
          <w:szCs w:val="18"/>
        </w:rPr>
        <w:t>) (5-е изд., перераб. и доп.). М.: ИД «</w:t>
      </w:r>
      <w:r>
        <w:rPr>
          <w:rStyle w:val="WW8Num3z0"/>
          <w:rFonts w:ascii="Verdana" w:hAnsi="Verdana"/>
          <w:color w:val="4682B4"/>
          <w:sz w:val="18"/>
          <w:szCs w:val="18"/>
        </w:rPr>
        <w:t>Аргумент</w:t>
      </w:r>
      <w:r>
        <w:rPr>
          <w:rFonts w:ascii="Verdana" w:hAnsi="Verdana"/>
          <w:color w:val="000000"/>
          <w:sz w:val="18"/>
          <w:szCs w:val="18"/>
        </w:rPr>
        <w:t>», 2007. - 336 с.</w:t>
      </w:r>
    </w:p>
    <w:p w14:paraId="25143FFF"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Строительство и</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Новосибирской области за 2000-2005 гг.: Статистический сборник / Новосибирскстат. Новосибирск, 2006. - 57 с.</w:t>
      </w:r>
    </w:p>
    <w:p w14:paraId="14E7E252"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A.B. Бухгалтерский учёт 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Внедрение Международных стандартов финансовой отчётности (МСФО)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-2006.-№3.-С. 18-23.</w:t>
      </w:r>
    </w:p>
    <w:p w14:paraId="1EE21E9C"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И.Р. Анализ проекта ПБУ 2/07 «Учёт договоров строительного подряда» и смежных поправок в другие документы // Финансовые и бухгалтерские консультации. 2007. - № 5. - С. 9-16.</w:t>
      </w:r>
    </w:p>
    <w:p w14:paraId="63BD10B3"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Тимофеева</w:t>
      </w:r>
      <w:r>
        <w:rPr>
          <w:rStyle w:val="WW8Num2z0"/>
          <w:rFonts w:ascii="Verdana" w:hAnsi="Verdana"/>
          <w:color w:val="000000"/>
          <w:sz w:val="18"/>
          <w:szCs w:val="18"/>
        </w:rPr>
        <w:t> </w:t>
      </w:r>
      <w:r>
        <w:rPr>
          <w:rFonts w:ascii="Verdana" w:hAnsi="Verdana"/>
          <w:color w:val="000000"/>
          <w:sz w:val="18"/>
          <w:szCs w:val="18"/>
        </w:rPr>
        <w:t>М.В. Бухгалтерский учёт в строительных организациях: учебник для студ. высш. учеб. заведений / М.В. Тимофеева, JI.K. Афанасьева.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2006. = 336 с.</w:t>
      </w:r>
    </w:p>
    <w:p w14:paraId="67368E8C"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Титаева</w:t>
      </w:r>
      <w:r>
        <w:rPr>
          <w:rStyle w:val="WW8Num2z0"/>
          <w:rFonts w:ascii="Verdana" w:hAnsi="Verdana"/>
          <w:color w:val="000000"/>
          <w:sz w:val="18"/>
          <w:szCs w:val="18"/>
        </w:rPr>
        <w:t> </w:t>
      </w:r>
      <w:r>
        <w:rPr>
          <w:rFonts w:ascii="Verdana" w:hAnsi="Verdana"/>
          <w:color w:val="000000"/>
          <w:sz w:val="18"/>
          <w:szCs w:val="18"/>
        </w:rPr>
        <w:t>A.B. Строительная деятельность организаций: бухучёт, налогообложение. В 2 ч. Ч. 1 / A.B. Титаева, Ю.Н.</w:t>
      </w:r>
      <w:r>
        <w:rPr>
          <w:rStyle w:val="WW8Num2z0"/>
          <w:rFonts w:ascii="Verdana" w:hAnsi="Verdana"/>
          <w:color w:val="000000"/>
          <w:sz w:val="18"/>
          <w:szCs w:val="18"/>
        </w:rPr>
        <w:t> </w:t>
      </w:r>
      <w:r>
        <w:rPr>
          <w:rStyle w:val="WW8Num3z0"/>
          <w:rFonts w:ascii="Verdana" w:hAnsi="Verdana"/>
          <w:color w:val="4682B4"/>
          <w:sz w:val="18"/>
          <w:szCs w:val="18"/>
        </w:rPr>
        <w:t>Ледакова</w:t>
      </w:r>
      <w:r>
        <w:rPr>
          <w:rFonts w:ascii="Verdana" w:hAnsi="Verdana"/>
          <w:color w:val="000000"/>
          <w:sz w:val="18"/>
          <w:szCs w:val="18"/>
        </w:rPr>
        <w:t>. -М.: Налоговый вестник, 2005.-240 с.</w:t>
      </w:r>
    </w:p>
    <w:p w14:paraId="330783CD"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Титаева</w:t>
      </w:r>
      <w:r>
        <w:rPr>
          <w:rStyle w:val="WW8Num2z0"/>
          <w:rFonts w:ascii="Verdana" w:hAnsi="Verdana"/>
          <w:color w:val="000000"/>
          <w:sz w:val="18"/>
          <w:szCs w:val="18"/>
        </w:rPr>
        <w:t> </w:t>
      </w:r>
      <w:r>
        <w:rPr>
          <w:rFonts w:ascii="Verdana" w:hAnsi="Verdana"/>
          <w:color w:val="000000"/>
          <w:sz w:val="18"/>
          <w:szCs w:val="18"/>
        </w:rPr>
        <w:t>A.B. Строительная деятельность организаций: бухучёт, налогообложение. В 2 ч. Ч. 2 / A.B. Титаева, Ю.Н. Ледакова. М.: Налоговый вестник, 2005.-240 с.</w:t>
      </w:r>
    </w:p>
    <w:p w14:paraId="42581B60"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Титова</w:t>
      </w:r>
      <w:r>
        <w:rPr>
          <w:rStyle w:val="WW8Num2z0"/>
          <w:rFonts w:ascii="Verdana" w:hAnsi="Verdana"/>
          <w:color w:val="000000"/>
          <w:sz w:val="18"/>
          <w:szCs w:val="18"/>
        </w:rPr>
        <w:t> </w:t>
      </w:r>
      <w:r>
        <w:rPr>
          <w:rFonts w:ascii="Verdana" w:hAnsi="Verdana"/>
          <w:color w:val="000000"/>
          <w:sz w:val="18"/>
          <w:szCs w:val="18"/>
        </w:rPr>
        <w:t>М.В. Работа на давальческом</w:t>
      </w:r>
      <w:r>
        <w:rPr>
          <w:rStyle w:val="WW8Num2z0"/>
          <w:rFonts w:ascii="Verdana" w:hAnsi="Verdana"/>
          <w:color w:val="000000"/>
          <w:sz w:val="18"/>
          <w:szCs w:val="18"/>
        </w:rPr>
        <w:t> </w:t>
      </w:r>
      <w:r>
        <w:rPr>
          <w:rStyle w:val="WW8Num3z0"/>
          <w:rFonts w:ascii="Verdana" w:hAnsi="Verdana"/>
          <w:color w:val="4682B4"/>
          <w:sz w:val="18"/>
          <w:szCs w:val="18"/>
        </w:rPr>
        <w:t>сырье</w:t>
      </w:r>
      <w:r>
        <w:rPr>
          <w:rFonts w:ascii="Verdana" w:hAnsi="Verdana"/>
          <w:color w:val="000000"/>
          <w:sz w:val="18"/>
          <w:szCs w:val="18"/>
        </w:rPr>
        <w:t>, а проще толлинг // Уп-рощёнка. - 2006. - № 10. - С. 21-22.</w:t>
      </w:r>
    </w:p>
    <w:p w14:paraId="491F0BCA"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Томилова А.</w:t>
      </w:r>
      <w:r>
        <w:rPr>
          <w:rStyle w:val="WW8Num2z0"/>
          <w:rFonts w:ascii="Verdana" w:hAnsi="Verdana"/>
          <w:color w:val="000000"/>
          <w:sz w:val="18"/>
          <w:szCs w:val="18"/>
        </w:rPr>
        <w:t> </w:t>
      </w:r>
      <w:r>
        <w:rPr>
          <w:rStyle w:val="WW8Num3z0"/>
          <w:rFonts w:ascii="Verdana" w:hAnsi="Verdana"/>
          <w:color w:val="4682B4"/>
          <w:sz w:val="18"/>
          <w:szCs w:val="18"/>
        </w:rPr>
        <w:t>Переработка</w:t>
      </w:r>
      <w:r>
        <w:rPr>
          <w:rStyle w:val="WW8Num2z0"/>
          <w:rFonts w:ascii="Verdana" w:hAnsi="Verdana"/>
          <w:color w:val="000000"/>
          <w:sz w:val="18"/>
          <w:szCs w:val="18"/>
        </w:rPr>
        <w:t> </w:t>
      </w:r>
      <w:r>
        <w:rPr>
          <w:rFonts w:ascii="Verdana" w:hAnsi="Verdana"/>
          <w:color w:val="000000"/>
          <w:sz w:val="18"/>
          <w:szCs w:val="18"/>
        </w:rPr>
        <w:t>материалов заказчика: составляем акт // Учёт в строительстве. 2006. -№ 1. - С. 79-81.</w:t>
      </w:r>
    </w:p>
    <w:p w14:paraId="47141D06"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Тронягина М. Государственная</w:t>
      </w:r>
      <w:r>
        <w:rPr>
          <w:rStyle w:val="WW8Num2z0"/>
          <w:rFonts w:ascii="Verdana" w:hAnsi="Verdana"/>
          <w:color w:val="000000"/>
          <w:sz w:val="18"/>
          <w:szCs w:val="18"/>
        </w:rPr>
        <w:t> </w:t>
      </w:r>
      <w:r>
        <w:rPr>
          <w:rStyle w:val="WW8Num3z0"/>
          <w:rFonts w:ascii="Verdana" w:hAnsi="Verdana"/>
          <w:color w:val="4682B4"/>
          <w:sz w:val="18"/>
          <w:szCs w:val="18"/>
        </w:rPr>
        <w:t>лицензия</w:t>
      </w:r>
      <w:r>
        <w:rPr>
          <w:rStyle w:val="WW8Num2z0"/>
          <w:rFonts w:ascii="Verdana" w:hAnsi="Verdana"/>
          <w:color w:val="000000"/>
          <w:sz w:val="18"/>
          <w:szCs w:val="18"/>
        </w:rPr>
        <w:t> </w:t>
      </w:r>
      <w:r>
        <w:rPr>
          <w:rFonts w:ascii="Verdana" w:hAnsi="Verdana"/>
          <w:color w:val="000000"/>
          <w:sz w:val="18"/>
          <w:szCs w:val="18"/>
        </w:rPr>
        <w:t>или самоконтроль: Чего хотят строители? // Строительные материалы и услуги. 2007. - № 2. - С. 3.</w:t>
      </w:r>
    </w:p>
    <w:p w14:paraId="69AA4472"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Туякова</w:t>
      </w:r>
      <w:r>
        <w:rPr>
          <w:rStyle w:val="WW8Num2z0"/>
          <w:rFonts w:ascii="Verdana" w:hAnsi="Verdana"/>
          <w:color w:val="000000"/>
          <w:sz w:val="18"/>
          <w:szCs w:val="18"/>
        </w:rPr>
        <w:t> </w:t>
      </w:r>
      <w:r>
        <w:rPr>
          <w:rFonts w:ascii="Verdana" w:hAnsi="Verdana"/>
          <w:color w:val="000000"/>
          <w:sz w:val="18"/>
          <w:szCs w:val="18"/>
        </w:rPr>
        <w:t>З.С. Понятие себестоимости и рыночной стоимости в системе категорий бухгалтерского учёта // Бухгалтерский учёт.-2006.-№ 18.-С. 60-67.</w:t>
      </w:r>
    </w:p>
    <w:p w14:paraId="4410BE61"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Устинова</w:t>
      </w:r>
      <w:r>
        <w:rPr>
          <w:rStyle w:val="WW8Num2z0"/>
          <w:rFonts w:ascii="Verdana" w:hAnsi="Verdana"/>
          <w:color w:val="000000"/>
          <w:sz w:val="18"/>
          <w:szCs w:val="18"/>
        </w:rPr>
        <w:t> </w:t>
      </w:r>
      <w:r>
        <w:rPr>
          <w:rFonts w:ascii="Verdana" w:hAnsi="Verdana"/>
          <w:color w:val="000000"/>
          <w:sz w:val="18"/>
          <w:szCs w:val="18"/>
        </w:rPr>
        <w:t>Я.И. Зачёт НДС по</w:t>
      </w:r>
      <w:r>
        <w:rPr>
          <w:rStyle w:val="WW8Num2z0"/>
          <w:rFonts w:ascii="Verdana" w:hAnsi="Verdana"/>
          <w:color w:val="000000"/>
          <w:sz w:val="18"/>
          <w:szCs w:val="18"/>
        </w:rPr>
        <w:t> </w:t>
      </w:r>
      <w:r>
        <w:rPr>
          <w:rStyle w:val="WW8Num3z0"/>
          <w:rFonts w:ascii="Verdana" w:hAnsi="Verdana"/>
          <w:color w:val="4682B4"/>
          <w:sz w:val="18"/>
          <w:szCs w:val="18"/>
        </w:rPr>
        <w:t>капитальному</w:t>
      </w:r>
      <w:r>
        <w:rPr>
          <w:rStyle w:val="WW8Num2z0"/>
          <w:rFonts w:ascii="Verdana" w:hAnsi="Verdana"/>
          <w:color w:val="000000"/>
          <w:sz w:val="18"/>
          <w:szCs w:val="18"/>
        </w:rPr>
        <w:t> </w:t>
      </w:r>
      <w:r>
        <w:rPr>
          <w:rFonts w:ascii="Verdana" w:hAnsi="Verdana"/>
          <w:color w:val="000000"/>
          <w:sz w:val="18"/>
          <w:szCs w:val="18"/>
        </w:rPr>
        <w:t>строительству // Бухгалтерский учёт. 2005. - № 19. - С. 41-^3.</w:t>
      </w:r>
    </w:p>
    <w:p w14:paraId="51645778"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Фёдорова Г.В. Информационные технологии бухгалтерского учёта,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учеб. пособие / Г.В. Фёдорова. 2-е изд., стер. - М.: Изд-во Омега-Л, 2006.-304 с.</w:t>
      </w:r>
    </w:p>
    <w:p w14:paraId="117C7455"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Хамхоева</w:t>
      </w:r>
      <w:r>
        <w:rPr>
          <w:rStyle w:val="WW8Num2z0"/>
          <w:rFonts w:ascii="Verdana" w:hAnsi="Verdana"/>
          <w:color w:val="000000"/>
          <w:sz w:val="18"/>
          <w:szCs w:val="18"/>
        </w:rPr>
        <w:t> </w:t>
      </w:r>
      <w:r>
        <w:rPr>
          <w:rFonts w:ascii="Verdana" w:hAnsi="Verdana"/>
          <w:color w:val="000000"/>
          <w:sz w:val="18"/>
          <w:szCs w:val="18"/>
        </w:rPr>
        <w:t>Ф.Я. Бухгалтерский управленческий учёт как информационная основа системы управления производством. // Современный бухучёт -2004. -№ 12.-С. 3-7.</w:t>
      </w:r>
    </w:p>
    <w:p w14:paraId="6E879D45"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Церпенто</w:t>
      </w:r>
      <w:r>
        <w:rPr>
          <w:rStyle w:val="WW8Num2z0"/>
          <w:rFonts w:ascii="Verdana" w:hAnsi="Verdana"/>
          <w:color w:val="000000"/>
          <w:sz w:val="18"/>
          <w:szCs w:val="18"/>
        </w:rPr>
        <w:t> </w:t>
      </w:r>
      <w:r>
        <w:rPr>
          <w:rFonts w:ascii="Verdana" w:hAnsi="Verdana"/>
          <w:color w:val="000000"/>
          <w:sz w:val="18"/>
          <w:szCs w:val="18"/>
        </w:rPr>
        <w:t>С.И. Бухгалтерский учёт в строительстве: учебное пособие / С.И.</w:t>
      </w:r>
      <w:r>
        <w:rPr>
          <w:rStyle w:val="WW8Num2z0"/>
          <w:rFonts w:ascii="Verdana" w:hAnsi="Verdana"/>
          <w:color w:val="000000"/>
          <w:sz w:val="18"/>
          <w:szCs w:val="18"/>
        </w:rPr>
        <w:t> </w:t>
      </w:r>
      <w:r>
        <w:rPr>
          <w:rStyle w:val="WW8Num3z0"/>
          <w:rFonts w:ascii="Verdana" w:hAnsi="Verdana"/>
          <w:color w:val="4682B4"/>
          <w:sz w:val="18"/>
          <w:szCs w:val="18"/>
        </w:rPr>
        <w:t>Церпенто</w:t>
      </w:r>
      <w:r>
        <w:rPr>
          <w:rFonts w:ascii="Verdana" w:hAnsi="Verdana"/>
          <w:color w:val="000000"/>
          <w:sz w:val="18"/>
          <w:szCs w:val="18"/>
        </w:rPr>
        <w:t>, Н.В. Игнатова. М.: КНОРУС, 2007. - 400 с.</w:t>
      </w:r>
    </w:p>
    <w:p w14:paraId="63A94957"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Частиков</w:t>
      </w:r>
      <w:r>
        <w:rPr>
          <w:rStyle w:val="WW8Num2z0"/>
          <w:rFonts w:ascii="Verdana" w:hAnsi="Verdana"/>
          <w:color w:val="000000"/>
          <w:sz w:val="18"/>
          <w:szCs w:val="18"/>
        </w:rPr>
        <w:t> </w:t>
      </w:r>
      <w:r>
        <w:rPr>
          <w:rFonts w:ascii="Verdana" w:hAnsi="Verdana"/>
          <w:color w:val="000000"/>
          <w:sz w:val="18"/>
          <w:szCs w:val="18"/>
        </w:rPr>
        <w:t>А.П. История компьютера. М.: Информатика и образование, 1996. - 128 с.</w:t>
      </w:r>
    </w:p>
    <w:p w14:paraId="706F7062"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Черненко М. Зачем нужна автоматизация предприятия? // Компьютер в бухгалтерском учёте и аудите. 2003. - № 2. - С. 126-132.</w:t>
      </w:r>
    </w:p>
    <w:p w14:paraId="7E376160"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Чернин</w:t>
      </w:r>
      <w:r>
        <w:rPr>
          <w:rStyle w:val="WW8Num2z0"/>
          <w:rFonts w:ascii="Verdana" w:hAnsi="Verdana"/>
          <w:color w:val="000000"/>
          <w:sz w:val="18"/>
          <w:szCs w:val="18"/>
        </w:rPr>
        <w:t> </w:t>
      </w:r>
      <w:r>
        <w:rPr>
          <w:rFonts w:ascii="Verdana" w:hAnsi="Verdana"/>
          <w:color w:val="000000"/>
          <w:sz w:val="18"/>
          <w:szCs w:val="18"/>
        </w:rPr>
        <w:t>Э.А. Некоторые предпосылки автоматизации учётно-аналитической обработки информации // Автоматизация учётно-вычислительных работ: сборник.статей. М.: Финансы и статистика, Вып.З -1987.-С. 15-23.</w:t>
      </w:r>
    </w:p>
    <w:p w14:paraId="2D9F90CB"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Чернявская</w:t>
      </w:r>
      <w:r>
        <w:rPr>
          <w:rStyle w:val="WW8Num2z0"/>
          <w:rFonts w:ascii="Verdana" w:hAnsi="Verdana"/>
          <w:color w:val="000000"/>
          <w:sz w:val="18"/>
          <w:szCs w:val="18"/>
        </w:rPr>
        <w:t> </w:t>
      </w:r>
      <w:r>
        <w:rPr>
          <w:rFonts w:ascii="Verdana" w:hAnsi="Verdana"/>
          <w:color w:val="000000"/>
          <w:sz w:val="18"/>
          <w:szCs w:val="18"/>
        </w:rPr>
        <w:t>Н.Б. Опыт автоматизации у подрядчика // Учёт в строительстве. 2003. - № 3. - С. 79-83.</w:t>
      </w:r>
    </w:p>
    <w:p w14:paraId="5D828B65"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Черняк</w:t>
      </w:r>
      <w:r>
        <w:rPr>
          <w:rStyle w:val="WW8Num2z0"/>
          <w:rFonts w:ascii="Verdana" w:hAnsi="Verdana"/>
          <w:color w:val="000000"/>
          <w:sz w:val="18"/>
          <w:szCs w:val="18"/>
        </w:rPr>
        <w:t> </w:t>
      </w:r>
      <w:r>
        <w:rPr>
          <w:rFonts w:ascii="Verdana" w:hAnsi="Verdana"/>
          <w:color w:val="000000"/>
          <w:sz w:val="18"/>
          <w:szCs w:val="18"/>
        </w:rPr>
        <w:t>В.З. Экономика и управление на предприятии (строительство): учебник / В.З. Черняк. М.: КНОРУС, 2007. - 736 с.</w:t>
      </w:r>
    </w:p>
    <w:p w14:paraId="742A7EC0"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Черняков</w:t>
      </w:r>
      <w:r>
        <w:rPr>
          <w:rStyle w:val="WW8Num2z0"/>
          <w:rFonts w:ascii="Verdana" w:hAnsi="Verdana"/>
          <w:color w:val="000000"/>
          <w:sz w:val="18"/>
          <w:szCs w:val="18"/>
        </w:rPr>
        <w:t> </w:t>
      </w:r>
      <w:r>
        <w:rPr>
          <w:rFonts w:ascii="Verdana" w:hAnsi="Verdana"/>
          <w:color w:val="000000"/>
          <w:sz w:val="18"/>
          <w:szCs w:val="18"/>
        </w:rPr>
        <w:t>М.К. Теория экономических информационных систем: учеб. пособие для вузов / М.К. Черняков: СибУПК. Новосибирск, 2006. - 127 с.</w:t>
      </w:r>
    </w:p>
    <w:p w14:paraId="1D4D7C85"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197.</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ЭВМ в учёте и экономическом анализе. Киев, 1970. -212 с.</w:t>
      </w:r>
    </w:p>
    <w:p w14:paraId="40AEBC07"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A.A. Классификационные модели в бухгалтерском учёте. M.: Финансы и статистика, 1982. ~ 144 с.</w:t>
      </w:r>
    </w:p>
    <w:p w14:paraId="0A703DDA"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Учебник русского гражданского права. 10-е изд. -СПб.: Юридическая литература, 1912. 608 с.</w:t>
      </w:r>
    </w:p>
    <w:p w14:paraId="0F01777D"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H.H. Учёт стройматериалов // Главбух. 2003. - № 1. -С. 12-17.</w:t>
      </w:r>
    </w:p>
    <w:p w14:paraId="4651BF17"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E.JI. Системы автоматизации бухгалтерского учёта: классификация, построение, выбор / Под ред. A.B. Власова. М.: Бухгалтерский учёт, 1996.- 160 с.</w:t>
      </w:r>
    </w:p>
    <w:p w14:paraId="491CB68A"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Шуремов E.JL,</w:t>
      </w:r>
      <w:r>
        <w:rPr>
          <w:rStyle w:val="WW8Num2z0"/>
          <w:rFonts w:ascii="Verdana" w:hAnsi="Verdana"/>
          <w:color w:val="000000"/>
          <w:sz w:val="18"/>
          <w:szCs w:val="18"/>
        </w:rPr>
        <w:t> </w:t>
      </w:r>
      <w:r>
        <w:rPr>
          <w:rStyle w:val="WW8Num3z0"/>
          <w:rFonts w:ascii="Verdana" w:hAnsi="Verdana"/>
          <w:color w:val="4682B4"/>
          <w:sz w:val="18"/>
          <w:szCs w:val="18"/>
        </w:rPr>
        <w:t>Умнова</w:t>
      </w:r>
      <w:r>
        <w:rPr>
          <w:rStyle w:val="WW8Num2z0"/>
          <w:rFonts w:ascii="Verdana" w:hAnsi="Verdana"/>
          <w:color w:val="000000"/>
          <w:sz w:val="18"/>
          <w:szCs w:val="18"/>
        </w:rPr>
        <w:t> </w:t>
      </w:r>
      <w:r>
        <w:rPr>
          <w:rFonts w:ascii="Verdana" w:hAnsi="Verdana"/>
          <w:color w:val="000000"/>
          <w:sz w:val="18"/>
          <w:szCs w:val="18"/>
        </w:rPr>
        <w:t>Э.А., Воропаева Т.В. Автоматизированные информационные системы бухгалтерского учёта, анализа и аудита: Учебное пособие для вузов. -М.: Перспектива, 2001. 363 с.</w:t>
      </w:r>
    </w:p>
    <w:p w14:paraId="6D939629"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Интернет сайт Федеральной службы государственной статистики www.gks.ru.</w:t>
      </w:r>
    </w:p>
    <w:p w14:paraId="51F48E6A"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Объём строительных работ, выполненных в Новосибирской области за 2000-2006 гг. 183,187.</w:t>
      </w:r>
    </w:p>
    <w:p w14:paraId="2E086B86"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Общий объём работ ИВ т.ч. выполненный малыми предприятиями</w:t>
      </w:r>
    </w:p>
    <w:p w14:paraId="1411C68E"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Динамика объёма строительных работ, выполненных в Новосибирской области за 2000-2006 гг.</w:t>
      </w:r>
    </w:p>
    <w:p w14:paraId="08FAE505"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Ввод в действие жилых домов в Новосибирской области за 2000-2006 гг. 183, 187.</w:t>
      </w:r>
    </w:p>
    <w:p w14:paraId="1C30A378"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Годы Введено общей (полезной) площади, тыс. м2всего в т.ч. индивидуальное</w:t>
      </w:r>
      <w:r>
        <w:rPr>
          <w:rStyle w:val="WW8Num2z0"/>
          <w:rFonts w:ascii="Verdana" w:hAnsi="Verdana"/>
          <w:color w:val="000000"/>
          <w:sz w:val="18"/>
          <w:szCs w:val="18"/>
        </w:rPr>
        <w:t> </w:t>
      </w:r>
      <w:r>
        <w:rPr>
          <w:rStyle w:val="WW8Num3z0"/>
          <w:rFonts w:ascii="Verdana" w:hAnsi="Verdana"/>
          <w:color w:val="4682B4"/>
          <w:sz w:val="18"/>
          <w:szCs w:val="18"/>
        </w:rPr>
        <w:t>жилищное</w:t>
      </w:r>
      <w:r>
        <w:rPr>
          <w:rStyle w:val="WW8Num2z0"/>
          <w:rFonts w:ascii="Verdana" w:hAnsi="Verdana"/>
          <w:color w:val="000000"/>
          <w:sz w:val="18"/>
          <w:szCs w:val="18"/>
        </w:rPr>
        <w:t> </w:t>
      </w:r>
      <w:r>
        <w:rPr>
          <w:rFonts w:ascii="Verdana" w:hAnsi="Verdana"/>
          <w:color w:val="000000"/>
          <w:sz w:val="18"/>
          <w:szCs w:val="18"/>
        </w:rPr>
        <w:t>строительство2000 504,9 98,02001 401,2 119,32002 417,6 130,12003 566,3 121,62004 704,5 134,62005 704,4 146,72006 1073,3 344,7тыс.м2</w:t>
      </w:r>
    </w:p>
    <w:p w14:paraId="10FC0458"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Введено всего т.ч. индивидуальное жилищное строительство</w:t>
      </w:r>
    </w:p>
    <w:p w14:paraId="2F3F5DF7"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Ввод в действие жилых домов в Новосибирской областиза 2000-2006 гг.</w:t>
      </w:r>
    </w:p>
    <w:p w14:paraId="2D0496D6"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Строительство жилых домов по регионам Сибирского Федерального Округа в 2006 г. 58, 183.1. Регионы Введено жилых домов, всего, тыс.м2</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(в % к 2005 г.) в том числе индивидуальное жилищное строительство, тыс.м2 темпы роста (в % к 2005 г.)</w:t>
      </w:r>
    </w:p>
    <w:p w14:paraId="241B5BDF"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Алтайский край 438,6 110,0 261,6 109,7</w:t>
      </w:r>
    </w:p>
    <w:p w14:paraId="48A04278"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Красноярский край 1060,8 112,3 225,17 125,3</w:t>
      </w:r>
    </w:p>
    <w:p w14:paraId="4722C1DF"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Иркутская область 256,0 84,7 109,4 112,2</w:t>
      </w:r>
    </w:p>
    <w:p w14:paraId="1B745E68"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Кемеровская область 804,0 125,0 364,3 105,0</w:t>
      </w:r>
    </w:p>
    <w:p w14:paraId="5A567FD1"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Новосибирская область 1073,3 152,4 344,7 2,3 раза</w:t>
      </w:r>
    </w:p>
    <w:p w14:paraId="43724C11"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Омская область 906,0 119,0 310,0 119,0</w:t>
      </w:r>
    </w:p>
    <w:p w14:paraId="12DD0B89"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Томская область 371,0 116,0 89,7 169,9</w:t>
      </w:r>
    </w:p>
    <w:p w14:paraId="451034B3"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Читинская область 137,8 126,5 31Д 112,41.</w:t>
      </w:r>
      <w:r>
        <w:rPr>
          <w:rStyle w:val="WW8Num2z0"/>
          <w:rFonts w:ascii="Verdana" w:hAnsi="Verdana"/>
          <w:color w:val="000000"/>
          <w:sz w:val="18"/>
          <w:szCs w:val="18"/>
        </w:rPr>
        <w:t> </w:t>
      </w:r>
      <w:r>
        <w:rPr>
          <w:rStyle w:val="WW8Num3z0"/>
          <w:rFonts w:ascii="Verdana" w:hAnsi="Verdana"/>
          <w:color w:val="4682B4"/>
          <w:sz w:val="18"/>
          <w:szCs w:val="18"/>
        </w:rPr>
        <w:t>Проценты</w:t>
      </w:r>
      <w:r>
        <w:rPr>
          <w:rFonts w:ascii="Verdana" w:hAnsi="Verdana"/>
          <w:color w:val="000000"/>
          <w:sz w:val="18"/>
          <w:szCs w:val="18"/>
        </w:rPr>
        <w:t>250100,0163.1116.71100 113'1142.1127.2221.9188.8178.9157.32000 2001 2002 2003 2004 2005 2006 Годы —</w:t>
      </w:r>
      <w:r>
        <w:rPr>
          <w:rFonts w:ascii="Segoe UI Symbol" w:hAnsi="Segoe UI Symbol" w:cs="Segoe UI Symbol"/>
          <w:color w:val="000000"/>
          <w:sz w:val="18"/>
          <w:szCs w:val="18"/>
        </w:rPr>
        <w:t>♦</w:t>
      </w:r>
      <w:r>
        <w:rPr>
          <w:rFonts w:ascii="Verdana" w:hAnsi="Verdana" w:cs="Verdana"/>
          <w:color w:val="000000"/>
          <w:sz w:val="18"/>
          <w:szCs w:val="18"/>
        </w:rPr>
        <w:t>—Новосибирская</w:t>
      </w:r>
      <w:r>
        <w:rPr>
          <w:rFonts w:ascii="Verdana" w:hAnsi="Verdana"/>
          <w:color w:val="000000"/>
          <w:sz w:val="18"/>
          <w:szCs w:val="18"/>
        </w:rPr>
        <w:t xml:space="preserve"> </w:t>
      </w:r>
      <w:r>
        <w:rPr>
          <w:rFonts w:ascii="Verdana" w:hAnsi="Verdana" w:cs="Verdana"/>
          <w:color w:val="000000"/>
          <w:sz w:val="18"/>
          <w:szCs w:val="18"/>
        </w:rPr>
        <w:t>область</w:t>
      </w:r>
      <w:r>
        <w:rPr>
          <w:rFonts w:ascii="Verdana" w:hAnsi="Verdana"/>
          <w:color w:val="000000"/>
          <w:sz w:val="18"/>
          <w:szCs w:val="18"/>
        </w:rPr>
        <w:t xml:space="preserve"> </w:t>
      </w:r>
      <w:r>
        <w:rPr>
          <w:rFonts w:ascii="Verdana" w:hAnsi="Verdana" w:cs="Verdana"/>
          <w:color w:val="000000"/>
          <w:sz w:val="18"/>
          <w:szCs w:val="18"/>
        </w:rPr>
        <w:t>—</w:t>
      </w:r>
      <w:r>
        <w:rPr>
          <w:rFonts w:ascii="Arial" w:hAnsi="Arial" w:cs="Arial"/>
          <w:color w:val="000000"/>
          <w:sz w:val="18"/>
          <w:szCs w:val="18"/>
        </w:rPr>
        <w:t>■</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Росс</w:t>
      </w:r>
      <w:r>
        <w:rPr>
          <w:rFonts w:ascii="Verdana" w:hAnsi="Verdana"/>
          <w:color w:val="000000"/>
          <w:sz w:val="18"/>
          <w:szCs w:val="18"/>
        </w:rPr>
        <w:t>ийская Федерация</w:t>
      </w:r>
    </w:p>
    <w:p w14:paraId="19C29E22"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Базовые темпы роста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основной капитал по Российской Федерации и Новосибирской области за 2000-2006 гг., %</w:t>
      </w:r>
    </w:p>
    <w:p w14:paraId="5A392F6E"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Сравнительная характеристика терминов и понятий, касающихся субъектов инвестиционно-строительной деятельности</w:t>
      </w:r>
    </w:p>
    <w:p w14:paraId="5EDD67D3" w14:textId="77777777" w:rsidR="002B7A7B" w:rsidRDefault="002B7A7B" w:rsidP="002B7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Нормативный документ</w:t>
      </w:r>
      <w:r>
        <w:rPr>
          <w:rStyle w:val="WW8Num2z0"/>
          <w:rFonts w:ascii="Verdana" w:hAnsi="Verdana"/>
          <w:color w:val="000000"/>
          <w:sz w:val="18"/>
          <w:szCs w:val="18"/>
        </w:rPr>
        <w:t> </w:t>
      </w:r>
      <w:r>
        <w:rPr>
          <w:rStyle w:val="WW8Num3z0"/>
          <w:rFonts w:ascii="Verdana" w:hAnsi="Verdana"/>
          <w:color w:val="4682B4"/>
          <w:sz w:val="18"/>
          <w:szCs w:val="18"/>
        </w:rPr>
        <w:t>Инвестор</w:t>
      </w:r>
      <w:r>
        <w:rPr>
          <w:rStyle w:val="WW8Num2z0"/>
          <w:rFonts w:ascii="Verdana" w:hAnsi="Verdana"/>
          <w:color w:val="000000"/>
          <w:sz w:val="18"/>
          <w:szCs w:val="18"/>
        </w:rPr>
        <w:t> </w:t>
      </w:r>
      <w:r>
        <w:rPr>
          <w:rFonts w:ascii="Verdana" w:hAnsi="Verdana"/>
          <w:color w:val="000000"/>
          <w:sz w:val="18"/>
          <w:szCs w:val="18"/>
        </w:rPr>
        <w:t>Заказчик Подрядчик1 2 3 4</w:t>
      </w:r>
    </w:p>
    <w:p w14:paraId="70672EF1" w14:textId="606ACE40" w:rsidR="008D3303" w:rsidRPr="002B7A7B" w:rsidRDefault="002B7A7B" w:rsidP="002B7A7B">
      <w:r>
        <w:rPr>
          <w:rFonts w:ascii="Verdana" w:hAnsi="Verdana"/>
          <w:color w:val="000000"/>
          <w:sz w:val="18"/>
          <w:szCs w:val="18"/>
        </w:rPr>
        <w:br/>
      </w:r>
      <w:r>
        <w:rPr>
          <w:rFonts w:ascii="Verdana" w:hAnsi="Verdana"/>
          <w:color w:val="000000"/>
          <w:sz w:val="18"/>
          <w:szCs w:val="18"/>
        </w:rPr>
        <w:br/>
      </w:r>
      <w:bookmarkStart w:id="0" w:name="_GoBack"/>
      <w:bookmarkEnd w:id="0"/>
    </w:p>
    <w:sectPr w:rsidR="008D3303" w:rsidRPr="002B7A7B"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053C1" w14:textId="77777777" w:rsidR="00B173DB" w:rsidRDefault="00B173DB">
      <w:pPr>
        <w:spacing w:after="0" w:line="240" w:lineRule="auto"/>
      </w:pPr>
      <w:r>
        <w:separator/>
      </w:r>
    </w:p>
  </w:endnote>
  <w:endnote w:type="continuationSeparator" w:id="0">
    <w:p w14:paraId="7F3D14F1" w14:textId="77777777" w:rsidR="00B173DB" w:rsidRDefault="00B17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B8554" w14:textId="77777777" w:rsidR="00B173DB" w:rsidRDefault="00B173DB">
      <w:pPr>
        <w:spacing w:after="0" w:line="240" w:lineRule="auto"/>
      </w:pPr>
      <w:r>
        <w:separator/>
      </w:r>
    </w:p>
  </w:footnote>
  <w:footnote w:type="continuationSeparator" w:id="0">
    <w:p w14:paraId="192B5F1D" w14:textId="77777777" w:rsidR="00B173DB" w:rsidRDefault="00B173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BE4"/>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269B"/>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1C805-EA07-4115-8EAD-02C1EDEFD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10623</TotalTime>
  <Pages>16</Pages>
  <Words>8246</Words>
  <Characters>47005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55141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673</cp:revision>
  <cp:lastPrinted>2009-02-06T05:36:00Z</cp:lastPrinted>
  <dcterms:created xsi:type="dcterms:W3CDTF">2016-05-04T14:28:00Z</dcterms:created>
  <dcterms:modified xsi:type="dcterms:W3CDTF">2016-07-16T12:18:00Z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