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50775" w14:textId="77777777" w:rsidR="00465251" w:rsidRDefault="00465251" w:rsidP="00465251">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Статистическое исследование ипотечного жилищного кредитования</w:t>
      </w:r>
    </w:p>
    <w:p w14:paraId="3289BE64" w14:textId="77777777" w:rsidR="00465251" w:rsidRDefault="00465251" w:rsidP="00465251">
      <w:pPr>
        <w:rPr>
          <w:rFonts w:ascii="Verdana" w:hAnsi="Verdana"/>
          <w:color w:val="000000"/>
          <w:sz w:val="18"/>
          <w:szCs w:val="18"/>
          <w:shd w:val="clear" w:color="auto" w:fill="FFFFFF"/>
        </w:rPr>
      </w:pPr>
    </w:p>
    <w:p w14:paraId="6959E023" w14:textId="77777777" w:rsidR="00465251" w:rsidRDefault="00465251" w:rsidP="00465251">
      <w:pPr>
        <w:rPr>
          <w:rFonts w:ascii="Verdana" w:hAnsi="Verdana"/>
          <w:color w:val="000000"/>
          <w:sz w:val="18"/>
          <w:szCs w:val="18"/>
          <w:shd w:val="clear" w:color="auto" w:fill="FFFFFF"/>
        </w:rPr>
      </w:pPr>
    </w:p>
    <w:p w14:paraId="26A8D31A" w14:textId="234BEB2C" w:rsidR="00B50747" w:rsidRDefault="00465251" w:rsidP="00465251">
      <w:r>
        <w:rPr>
          <w:rStyle w:val="10"/>
          <w:rFonts w:ascii="Verdana" w:hAnsi="Verdana"/>
          <w:color w:val="000000"/>
          <w:sz w:val="15"/>
          <w:szCs w:val="15"/>
        </w:rPr>
        <w:t>тема диссертации и автореферата по ВАК 08.00.12, кандидат экономических наук Цыпина, Юлия Сергеевна</w:t>
      </w:r>
      <w:r>
        <w:rPr>
          <w:rFonts w:ascii="Verdana" w:hAnsi="Verdana"/>
          <w:color w:val="000000"/>
          <w:sz w:val="18"/>
          <w:szCs w:val="18"/>
        </w:rPr>
        <w:br/>
      </w:r>
      <w:r>
        <w:rPr>
          <w:rFonts w:ascii="Verdana" w:hAnsi="Verdana"/>
          <w:color w:val="000000"/>
          <w:sz w:val="18"/>
          <w:szCs w:val="18"/>
        </w:rPr>
        <w:br/>
      </w:r>
    </w:p>
    <w:p w14:paraId="432DBB30" w14:textId="77777777" w:rsidR="00465251" w:rsidRDefault="00465251" w:rsidP="00465251"/>
    <w:p w14:paraId="0CC4ABB6" w14:textId="77777777" w:rsidR="00465251" w:rsidRDefault="00465251" w:rsidP="0046525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6FFC2720" w14:textId="77777777" w:rsidR="00465251" w:rsidRDefault="00465251" w:rsidP="00465251">
      <w:pPr>
        <w:spacing w:line="270" w:lineRule="atLeast"/>
        <w:rPr>
          <w:rFonts w:ascii="Verdana" w:hAnsi="Verdana"/>
          <w:color w:val="000000"/>
          <w:sz w:val="18"/>
          <w:szCs w:val="18"/>
        </w:rPr>
      </w:pPr>
      <w:r>
        <w:rPr>
          <w:rFonts w:ascii="Verdana" w:hAnsi="Verdana"/>
          <w:color w:val="000000"/>
          <w:sz w:val="18"/>
          <w:szCs w:val="18"/>
        </w:rPr>
        <w:t>2013</w:t>
      </w:r>
    </w:p>
    <w:p w14:paraId="3775F7CD" w14:textId="77777777" w:rsidR="00465251" w:rsidRDefault="00465251" w:rsidP="0046525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3B05302" w14:textId="77777777" w:rsidR="00465251" w:rsidRDefault="00465251" w:rsidP="00465251">
      <w:pPr>
        <w:spacing w:line="270" w:lineRule="atLeast"/>
        <w:rPr>
          <w:rFonts w:ascii="Verdana" w:hAnsi="Verdana"/>
          <w:color w:val="000000"/>
          <w:sz w:val="18"/>
          <w:szCs w:val="18"/>
        </w:rPr>
      </w:pPr>
      <w:r>
        <w:rPr>
          <w:rFonts w:ascii="Verdana" w:hAnsi="Verdana"/>
          <w:color w:val="000000"/>
          <w:sz w:val="18"/>
          <w:szCs w:val="18"/>
        </w:rPr>
        <w:t>Цыпина, Юлия Сергеевна</w:t>
      </w:r>
    </w:p>
    <w:p w14:paraId="5E6D3DE7" w14:textId="77777777" w:rsidR="00465251" w:rsidRDefault="00465251" w:rsidP="0046525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FECC061" w14:textId="77777777" w:rsidR="00465251" w:rsidRDefault="00465251" w:rsidP="0046525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89D0D92" w14:textId="77777777" w:rsidR="00465251" w:rsidRDefault="00465251" w:rsidP="0046525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C1E8D0E" w14:textId="77777777" w:rsidR="00465251" w:rsidRDefault="00465251" w:rsidP="00465251">
      <w:pPr>
        <w:spacing w:line="270" w:lineRule="atLeast"/>
        <w:rPr>
          <w:rFonts w:ascii="Verdana" w:hAnsi="Verdana"/>
          <w:color w:val="000000"/>
          <w:sz w:val="18"/>
          <w:szCs w:val="18"/>
        </w:rPr>
      </w:pPr>
      <w:r>
        <w:rPr>
          <w:rFonts w:ascii="Verdana" w:hAnsi="Verdana"/>
          <w:color w:val="000000"/>
          <w:sz w:val="18"/>
          <w:szCs w:val="18"/>
        </w:rPr>
        <w:t>Оренбург</w:t>
      </w:r>
    </w:p>
    <w:p w14:paraId="5B1624F5" w14:textId="77777777" w:rsidR="00465251" w:rsidRDefault="00465251" w:rsidP="0046525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B94A0CB" w14:textId="77777777" w:rsidR="00465251" w:rsidRDefault="00465251" w:rsidP="00465251">
      <w:pPr>
        <w:spacing w:line="270" w:lineRule="atLeast"/>
        <w:rPr>
          <w:rFonts w:ascii="Verdana" w:hAnsi="Verdana"/>
          <w:color w:val="000000"/>
          <w:sz w:val="18"/>
          <w:szCs w:val="18"/>
        </w:rPr>
      </w:pPr>
      <w:r>
        <w:rPr>
          <w:rFonts w:ascii="Verdana" w:hAnsi="Verdana"/>
          <w:color w:val="000000"/>
          <w:sz w:val="18"/>
          <w:szCs w:val="18"/>
        </w:rPr>
        <w:t>08.00.12</w:t>
      </w:r>
    </w:p>
    <w:p w14:paraId="0FE98B21" w14:textId="77777777" w:rsidR="00465251" w:rsidRDefault="00465251" w:rsidP="0046525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D8B1C60" w14:textId="77777777" w:rsidR="00465251" w:rsidRDefault="00465251" w:rsidP="0046525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CCC48DF" w14:textId="77777777" w:rsidR="00465251" w:rsidRDefault="00465251" w:rsidP="0046525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4145D1E" w14:textId="77777777" w:rsidR="00465251" w:rsidRDefault="00465251" w:rsidP="00465251">
      <w:pPr>
        <w:spacing w:line="270" w:lineRule="atLeast"/>
        <w:rPr>
          <w:rFonts w:ascii="Verdana" w:hAnsi="Verdana"/>
          <w:color w:val="000000"/>
          <w:sz w:val="18"/>
          <w:szCs w:val="18"/>
        </w:rPr>
      </w:pPr>
      <w:r>
        <w:rPr>
          <w:rFonts w:ascii="Verdana" w:hAnsi="Verdana"/>
          <w:color w:val="000000"/>
          <w:sz w:val="18"/>
          <w:szCs w:val="18"/>
        </w:rPr>
        <w:t>137</w:t>
      </w:r>
    </w:p>
    <w:p w14:paraId="0C451407" w14:textId="77777777" w:rsidR="00465251" w:rsidRDefault="00465251" w:rsidP="0046525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Цыпина, Юлия Сергеевна</w:t>
      </w:r>
    </w:p>
    <w:p w14:paraId="511E18FF"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AB1E148"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статистического исследования</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кредитования и его роль в развитии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w:t>
      </w:r>
    </w:p>
    <w:p w14:paraId="651C372F"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Этапы развития ипотечного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в России и модели его развития.</w:t>
      </w:r>
    </w:p>
    <w:p w14:paraId="067DF07A"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Разработка системы статистических показателей ипотечного</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кредитования.</w:t>
      </w:r>
    </w:p>
    <w:p w14:paraId="287F291A"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Методологические аспекты статистического изучения ипотечного жилищного кредитования.</w:t>
      </w:r>
    </w:p>
    <w:p w14:paraId="31588770"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Статистический анализ динамики показателей ипотечного жилищного кредитования в РФ.</w:t>
      </w:r>
    </w:p>
    <w:p w14:paraId="2C50A7FC"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Статистическое</w:t>
      </w:r>
      <w:r>
        <w:rPr>
          <w:rStyle w:val="WW8Num2z0"/>
          <w:rFonts w:ascii="Verdana" w:hAnsi="Verdana"/>
          <w:color w:val="000000"/>
          <w:sz w:val="18"/>
          <w:szCs w:val="18"/>
        </w:rPr>
        <w:t> </w:t>
      </w:r>
      <w:r>
        <w:rPr>
          <w:rFonts w:ascii="Verdana" w:hAnsi="Verdana"/>
          <w:color w:val="000000"/>
          <w:sz w:val="18"/>
          <w:szCs w:val="18"/>
        </w:rPr>
        <w:t>моделирование динамики объемов ипотечного жилищного кредитования.</w:t>
      </w:r>
    </w:p>
    <w:p w14:paraId="2D492F49"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Статистический анализ влияния социально-экономических показателей на объемы ипотечного жилищного кредитования.</w:t>
      </w:r>
    </w:p>
    <w:p w14:paraId="6BA7DAF5"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Оценка влияния социально-экономических показателей на объемы ипотечного жилищного кредитования в России с помощью корреляционно-регрессионного анализа.</w:t>
      </w:r>
    </w:p>
    <w:p w14:paraId="2187E83C"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Статистическое</w:t>
      </w:r>
      <w:r>
        <w:rPr>
          <w:rStyle w:val="WW8Num2z0"/>
          <w:rFonts w:ascii="Verdana" w:hAnsi="Verdana"/>
          <w:color w:val="000000"/>
          <w:sz w:val="18"/>
          <w:szCs w:val="18"/>
        </w:rPr>
        <w:t> </w:t>
      </w:r>
      <w:r>
        <w:rPr>
          <w:rStyle w:val="WW8Num3z0"/>
          <w:rFonts w:ascii="Verdana" w:hAnsi="Verdana"/>
          <w:color w:val="4682B4"/>
          <w:sz w:val="18"/>
          <w:szCs w:val="18"/>
        </w:rPr>
        <w:t>исследование</w:t>
      </w:r>
      <w:r>
        <w:rPr>
          <w:rStyle w:val="WW8Num2z0"/>
          <w:rFonts w:ascii="Verdana" w:hAnsi="Verdana"/>
          <w:color w:val="000000"/>
          <w:sz w:val="18"/>
          <w:szCs w:val="18"/>
        </w:rPr>
        <w:t> </w:t>
      </w:r>
      <w:r>
        <w:rPr>
          <w:rFonts w:ascii="Verdana" w:hAnsi="Verdana"/>
          <w:color w:val="000000"/>
          <w:sz w:val="18"/>
          <w:szCs w:val="18"/>
        </w:rPr>
        <w:t>факторов, оказывающих влияние на объем ипотечного кредитования в разрезе субъектов РФ.</w:t>
      </w:r>
    </w:p>
    <w:p w14:paraId="75E509C1"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Статистическое изучение неравномерности развития ипотечного жилищного кредитования по территории.</w:t>
      </w:r>
    </w:p>
    <w:p w14:paraId="6EB427A6"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Статистическое моделирование влияния факторов на объем ипотечного жилищного кредитования на основе классической линейной регрессии.</w:t>
      </w:r>
    </w:p>
    <w:p w14:paraId="1061F2EF"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Статистическое моделирование влияния факторов на объем ипотечного кредитования на основе нейросетевых моделей.</w:t>
      </w:r>
    </w:p>
    <w:p w14:paraId="18B17665"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Статистическое изучение влияния факторов, оказывающих влияние на объем ипотечного жилищного кредитования на основе панельных данных.</w:t>
      </w:r>
    </w:p>
    <w:p w14:paraId="6B17C3AD" w14:textId="77777777" w:rsidR="00465251" w:rsidRDefault="00465251" w:rsidP="0046525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"Статистическое исследование ипотечного жилищного кредитования"</w:t>
      </w:r>
    </w:p>
    <w:p w14:paraId="09BAAC87"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Трансформация экономики России в начале 1990-х годов породила массу новых, несуществующих в рамках командно-административной системы явлений и процессов. Одним из них является активное развитие рынка</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как самостоятельной части рыночной экономики, в связи с остротой проблемы обеспечения населения страны</w:t>
      </w:r>
      <w:r>
        <w:rPr>
          <w:rStyle w:val="WW8Num2z0"/>
          <w:rFonts w:ascii="Verdana" w:hAnsi="Verdana"/>
          <w:color w:val="000000"/>
          <w:sz w:val="18"/>
          <w:szCs w:val="18"/>
        </w:rPr>
        <w:t> </w:t>
      </w:r>
      <w:r>
        <w:rPr>
          <w:rStyle w:val="WW8Num3z0"/>
          <w:rFonts w:ascii="Verdana" w:hAnsi="Verdana"/>
          <w:color w:val="4682B4"/>
          <w:sz w:val="18"/>
          <w:szCs w:val="18"/>
        </w:rPr>
        <w:t>жильем</w:t>
      </w:r>
      <w:r>
        <w:rPr>
          <w:rFonts w:ascii="Verdana" w:hAnsi="Verdana"/>
          <w:color w:val="000000"/>
          <w:sz w:val="18"/>
          <w:szCs w:val="18"/>
        </w:rPr>
        <w:t>. Развитие рынка жилья сопровождается бурным ростом цен на квадратные метры жилья, на фоне снижения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населения и объемов ввода в эксплуатацию жилых домов. Следствием этих процессов стало невозможным</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большинством россиян квартир и индивидуальных домов в</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что послужило толчком к возрождению в нашей стране</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жилищного кредитования.</w:t>
      </w:r>
    </w:p>
    <w:p w14:paraId="59796114"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Возрождаемые в России явления и процессы ставят перед современной статистической наукой задачу совершенствования их статистического исследования посредством применения статистических методов, характеризующих статистические закономерности происходящих явлений. В связи с этим, исследование проблем ипотечного</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кредитования с позиции статистической науки, является актуальной задачей.</w:t>
      </w:r>
    </w:p>
    <w:p w14:paraId="208E1249"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Существующие исследования ипотечного жилищного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связаны, прежде всего, с</w:t>
      </w:r>
      <w:r>
        <w:rPr>
          <w:rStyle w:val="WW8Num2z0"/>
          <w:rFonts w:ascii="Verdana" w:hAnsi="Verdana"/>
          <w:color w:val="000000"/>
          <w:sz w:val="18"/>
          <w:szCs w:val="18"/>
        </w:rPr>
        <w:t> </w:t>
      </w:r>
      <w:r>
        <w:rPr>
          <w:rStyle w:val="WW8Num3z0"/>
          <w:rFonts w:ascii="Verdana" w:hAnsi="Verdana"/>
          <w:color w:val="4682B4"/>
          <w:sz w:val="18"/>
          <w:szCs w:val="18"/>
        </w:rPr>
        <w:t>кредитованием</w:t>
      </w:r>
      <w:r>
        <w:rPr>
          <w:rStyle w:val="WW8Num2z0"/>
          <w:rFonts w:ascii="Verdana" w:hAnsi="Verdana"/>
          <w:color w:val="000000"/>
          <w:sz w:val="18"/>
          <w:szCs w:val="18"/>
        </w:rPr>
        <w:t> </w:t>
      </w:r>
      <w:r>
        <w:rPr>
          <w:rFonts w:ascii="Verdana" w:hAnsi="Verdana"/>
          <w:color w:val="000000"/>
          <w:sz w:val="18"/>
          <w:szCs w:val="18"/>
        </w:rPr>
        <w:t>приобретения жилья-в • РФ; и находятся в центре внимания таких ученых как</w:t>
      </w:r>
      <w:r>
        <w:rPr>
          <w:rStyle w:val="WW8Num2z0"/>
          <w:rFonts w:ascii="Verdana" w:hAnsi="Verdana"/>
          <w:color w:val="000000"/>
          <w:sz w:val="18"/>
          <w:szCs w:val="18"/>
        </w:rPr>
        <w:t> </w:t>
      </w:r>
      <w:r>
        <w:rPr>
          <w:rStyle w:val="WW8Num3z0"/>
          <w:rFonts w:ascii="Verdana" w:hAnsi="Verdana"/>
          <w:color w:val="4682B4"/>
          <w:sz w:val="18"/>
          <w:szCs w:val="18"/>
        </w:rPr>
        <w:t>Борисюк</w:t>
      </w:r>
      <w:r>
        <w:rPr>
          <w:rStyle w:val="WW8Num2z0"/>
          <w:rFonts w:ascii="Verdana" w:hAnsi="Verdana"/>
          <w:color w:val="000000"/>
          <w:sz w:val="18"/>
          <w:szCs w:val="18"/>
        </w:rPr>
        <w:t> </w:t>
      </w:r>
      <w:r>
        <w:rPr>
          <w:rFonts w:ascii="Verdana" w:hAnsi="Verdana"/>
          <w:color w:val="000000"/>
          <w:sz w:val="18"/>
          <w:szCs w:val="18"/>
        </w:rPr>
        <w:t>Н.К., Горемыкин В.А., Грудцына Л.Ю.,</w:t>
      </w:r>
      <w:r>
        <w:rPr>
          <w:rStyle w:val="WW8Num2z0"/>
          <w:rFonts w:ascii="Verdana" w:hAnsi="Verdana"/>
          <w:color w:val="000000"/>
          <w:sz w:val="18"/>
          <w:szCs w:val="18"/>
        </w:rPr>
        <w:t> </w:t>
      </w:r>
      <w:r>
        <w:rPr>
          <w:rStyle w:val="WW8Num3z0"/>
          <w:rFonts w:ascii="Verdana" w:hAnsi="Verdana"/>
          <w:color w:val="4682B4"/>
          <w:sz w:val="18"/>
          <w:szCs w:val="18"/>
        </w:rPr>
        <w:t>Зверева</w:t>
      </w:r>
      <w:r>
        <w:rPr>
          <w:rStyle w:val="WW8Num2z0"/>
          <w:rFonts w:ascii="Verdana" w:hAnsi="Verdana"/>
          <w:color w:val="000000"/>
          <w:sz w:val="18"/>
          <w:szCs w:val="18"/>
        </w:rPr>
        <w:t> </w:t>
      </w:r>
      <w:r>
        <w:rPr>
          <w:rFonts w:ascii="Verdana" w:hAnsi="Verdana"/>
          <w:color w:val="000000"/>
          <w:sz w:val="18"/>
          <w:szCs w:val="18"/>
        </w:rPr>
        <w:t>Н.П., Киданов В.Н., Меркулов В.В.,</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И.С., Разумова И.А., ЦылинаГ.А. и др.</w:t>
      </w:r>
    </w:p>
    <w:p w14:paraId="05604214"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вопросы статистического анализа кредитования в целом и ипотечного кредитования в частности были отражены в работах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Афанасьева</w:t>
      </w:r>
      <w:r>
        <w:rPr>
          <w:rStyle w:val="WW8Num2z0"/>
          <w:rFonts w:ascii="Verdana" w:hAnsi="Verdana"/>
          <w:color w:val="000000"/>
          <w:sz w:val="18"/>
          <w:szCs w:val="18"/>
        </w:rPr>
        <w:t> </w:t>
      </w:r>
      <w:r>
        <w:rPr>
          <w:rFonts w:ascii="Verdana" w:hAnsi="Verdana"/>
          <w:color w:val="000000"/>
          <w:sz w:val="18"/>
          <w:szCs w:val="18"/>
        </w:rPr>
        <w:t>В.Н., Богородской H.A., Гусарова В.М.,</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Ю.Н., Назарова М.Г., Саблина Е.А.,</w:t>
      </w:r>
      <w:r>
        <w:rPr>
          <w:rStyle w:val="WW8Num2z0"/>
          <w:rFonts w:ascii="Verdana" w:hAnsi="Verdana"/>
          <w:color w:val="000000"/>
          <w:sz w:val="18"/>
          <w:szCs w:val="18"/>
        </w:rPr>
        <w:t> </w:t>
      </w:r>
      <w:r>
        <w:rPr>
          <w:rStyle w:val="WW8Num3z0"/>
          <w:rFonts w:ascii="Verdana" w:hAnsi="Verdana"/>
          <w:color w:val="4682B4"/>
          <w:sz w:val="18"/>
          <w:szCs w:val="18"/>
        </w:rPr>
        <w:t>Сажина</w:t>
      </w:r>
      <w:r>
        <w:rPr>
          <w:rStyle w:val="WW8Num2z0"/>
          <w:rFonts w:ascii="Verdana" w:hAnsi="Verdana"/>
          <w:color w:val="000000"/>
          <w:sz w:val="18"/>
          <w:szCs w:val="18"/>
        </w:rPr>
        <w:t> </w:t>
      </w:r>
      <w:r>
        <w:rPr>
          <w:rFonts w:ascii="Verdana" w:hAnsi="Verdana"/>
          <w:color w:val="000000"/>
          <w:sz w:val="18"/>
          <w:szCs w:val="18"/>
        </w:rPr>
        <w:t>Ю.В. и др.</w:t>
      </w:r>
    </w:p>
    <w:p w14:paraId="58D3BEA6"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сейчас в статистической научной литературе не существует комплексного статистического исследования, учебника или учебного пособия, посвященных применению современных статистических методов в исследованиях ипотечного кредитования</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жилья.</w:t>
      </w:r>
    </w:p>
    <w:p w14:paraId="4E45C7C9"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научная деятельность в области методологии статистического исследования ипотечного кредитования актуальна и требует совершенствования.</w:t>
      </w:r>
    </w:p>
    <w:p w14:paraId="660E4FEC"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диссертационного исследования является разработка и совершенствование методологических аспектов статистического исследования ипотечного жилищного кредитования.</w:t>
      </w:r>
    </w:p>
    <w:p w14:paraId="4E1CEBC6"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поставленной цели предусматривает решение следующих задач:</w:t>
      </w:r>
    </w:p>
    <w:p w14:paraId="468DD901"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существующих теоретических и практических подходов к статистическому исследованию ипотечного кредитования;</w:t>
      </w:r>
    </w:p>
    <w:p w14:paraId="4ACADF8B"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методики статистического исследования ипотечного жилищного кредитования;</w:t>
      </w:r>
    </w:p>
    <w:p w14:paraId="63EEABB7"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системы статистических показателей характеризующих структуру, динамику и взаимосвязи ипотечного кредитования с социально-экономическими показателями;</w:t>
      </w:r>
    </w:p>
    <w:p w14:paraId="563E6B9D"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динамики показателей ипотечного жилищного кредитования и прогнозирование объема ипотечного жилищного кредитования в РФ;</w:t>
      </w:r>
    </w:p>
    <w:p w14:paraId="33B34199"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пространственная типологическая группировка субъектов РФ по уровню ипотечного жилищного кредитования;</w:t>
      </w:r>
    </w:p>
    <w:p w14:paraId="7EE86312"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выявление влияния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факторов на объемы ипотечного жилищного кредитования в России.</w:t>
      </w:r>
    </w:p>
    <w:p w14:paraId="342D973C"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Предмет исследования составляют теоретические, методологические и практические аспекты проведения статистического исследования ипотечного жилищного кредитования. Объектом исследования является процесс развития</w:t>
      </w:r>
      <w:r>
        <w:rPr>
          <w:rStyle w:val="WW8Num2z0"/>
          <w:rFonts w:ascii="Verdana" w:hAnsi="Verdana"/>
          <w:color w:val="000000"/>
          <w:sz w:val="18"/>
          <w:szCs w:val="18"/>
        </w:rPr>
        <w:t> </w:t>
      </w:r>
      <w:r>
        <w:rPr>
          <w:rStyle w:val="WW8Num3z0"/>
          <w:rFonts w:ascii="Verdana" w:hAnsi="Verdana"/>
          <w:color w:val="4682B4"/>
          <w:sz w:val="18"/>
          <w:szCs w:val="18"/>
        </w:rPr>
        <w:t>ипотеки</w:t>
      </w:r>
      <w:r>
        <w:rPr>
          <w:rStyle w:val="WW8Num2z0"/>
          <w:rFonts w:ascii="Verdana" w:hAnsi="Verdana"/>
          <w:color w:val="000000"/>
          <w:sz w:val="18"/>
          <w:szCs w:val="18"/>
        </w:rPr>
        <w:t> </w:t>
      </w:r>
      <w:r>
        <w:rPr>
          <w:rFonts w:ascii="Verdana" w:hAnsi="Verdana"/>
          <w:color w:val="000000"/>
          <w:sz w:val="18"/>
          <w:szCs w:val="18"/>
        </w:rPr>
        <w:t>в РФ.</w:t>
      </w:r>
    </w:p>
    <w:p w14:paraId="540FAFA3"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методы исследования. Теоретической и методологической основой исследования послужили труды отечественных и зарубежных ученых по статистике,</w:t>
      </w:r>
      <w:r>
        <w:rPr>
          <w:rStyle w:val="WW8Num2z0"/>
          <w:rFonts w:ascii="Verdana" w:hAnsi="Verdana"/>
          <w:color w:val="000000"/>
          <w:sz w:val="18"/>
          <w:szCs w:val="18"/>
        </w:rPr>
        <w:t> </w:t>
      </w:r>
      <w:r>
        <w:rPr>
          <w:rStyle w:val="WW8Num3z0"/>
          <w:rFonts w:ascii="Verdana" w:hAnsi="Verdana"/>
          <w:color w:val="4682B4"/>
          <w:sz w:val="18"/>
          <w:szCs w:val="18"/>
        </w:rPr>
        <w:t>финансам</w:t>
      </w:r>
      <w:r>
        <w:rPr>
          <w:rStyle w:val="WW8Num2z0"/>
          <w:rFonts w:ascii="Verdana" w:hAnsi="Verdana"/>
          <w:color w:val="000000"/>
          <w:sz w:val="18"/>
          <w:szCs w:val="18"/>
        </w:rPr>
        <w:t> </w:t>
      </w:r>
      <w:r>
        <w:rPr>
          <w:rFonts w:ascii="Verdana" w:hAnsi="Verdana"/>
          <w:color w:val="000000"/>
          <w:sz w:val="18"/>
          <w:szCs w:val="18"/>
        </w:rPr>
        <w:t>и кредитованию, законодательные акты и нормативно-правовые документы органов государственного управления, официальные информационно-статистические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Центрального банка РФ, коммерческих банков, а также исследования научных учреждений, материалы сети Интернет.</w:t>
      </w:r>
    </w:p>
    <w:p w14:paraId="78D1EE0E"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поставленных задач использовался современный статистический научный аппарат и методы исследования: табличный и графический анализ, сравнительный анализ, корреляционно-регрессионный анализ, многомерный статистический анализ, анализ временных рядов, нейросетевое моделирование и др.</w:t>
      </w:r>
    </w:p>
    <w:p w14:paraId="28A69A3B"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Подготовка и обработка статистических данных проводилась с использованием текстового редактора Microsoft Office Word 2007, табличного редактора Microsoft Office Excel 2007, статистических пакетов прикладных программ Statistica 10.0, EViews 7, Stata 11.</w:t>
      </w:r>
    </w:p>
    <w:p w14:paraId="1A7788C0"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соответствует требованиям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 Бухгалтерский учёт, статистика в рамках п.п. 4.9. «Методы статистического измерения и наблюдения социально-экономических явлений, обработки статистической информации, оценка качества данных наблюдений; организация статистических работ»; 4.11.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4.16. «Прикладные статистические исследования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населения, сфер общественной, экономической, финансовой жизни общества, направленные на выявление, измерение, анализ, прогнозирование, моделирование складывающейся конъюнктуры и разработки перспективных вариантов развития предприятий, организаций, отраслей экономики России и других стран».</w:t>
      </w:r>
    </w:p>
    <w:p w14:paraId="76C5F3E1"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разработке методики комплексного статистического исследования ипотечного жилищного кредитования в России и выражается в следующем:</w:t>
      </w:r>
    </w:p>
    <w:p w14:paraId="2329FF8B"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посредством объединения и дополнения показателей статистики населения, социальной статистики, демографии, статистики</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и статистики строительства сформирована система статистических показателей, характеризующая</w:t>
      </w:r>
      <w:r>
        <w:rPr>
          <w:rStyle w:val="WW8Num2z0"/>
          <w:rFonts w:ascii="Verdana" w:hAnsi="Verdana"/>
          <w:color w:val="000000"/>
          <w:sz w:val="18"/>
          <w:szCs w:val="18"/>
        </w:rPr>
        <w:t> </w:t>
      </w:r>
      <w:r>
        <w:rPr>
          <w:rStyle w:val="WW8Num3z0"/>
          <w:rFonts w:ascii="Verdana" w:hAnsi="Verdana"/>
          <w:color w:val="4682B4"/>
          <w:sz w:val="18"/>
          <w:szCs w:val="18"/>
        </w:rPr>
        <w:t>ипотечное</w:t>
      </w:r>
      <w:r>
        <w:rPr>
          <w:rStyle w:val="WW8Num2z0"/>
          <w:rFonts w:ascii="Verdana" w:hAnsi="Verdana"/>
          <w:color w:val="000000"/>
          <w:sz w:val="18"/>
          <w:szCs w:val="18"/>
        </w:rPr>
        <w:t> </w:t>
      </w:r>
      <w:r>
        <w:rPr>
          <w:rFonts w:ascii="Verdana" w:hAnsi="Verdana"/>
          <w:color w:val="000000"/>
          <w:sz w:val="18"/>
          <w:szCs w:val="18"/>
        </w:rPr>
        <w:t>жилищное кредитование;</w:t>
      </w:r>
    </w:p>
    <w:p w14:paraId="1D3D3444"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статистического исследования ипотечного жилищного кредитования, включающая анализ динамики показателей ипотечного кредитования, выявления и измерения влияния факторов на объем ипотечного жилищного кредитования в разрезе субъектов РФ, а также многомерную группировку субъектов с выделением однородных групп субъектов РФ по уровню ипотечного жилищного кредитования;</w:t>
      </w:r>
    </w:p>
    <w:p w14:paraId="500AD418"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построена статистическая модель, описывающая динамику объемов выданных</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кредитов в РФ, учитывающая структурные изменения под влиянием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сезонность и тенденцию; на основе данной модели проведено прогнозирование анализируемого временного ряда и оценено качество прогноза;</w:t>
      </w:r>
    </w:p>
    <w:p w14:paraId="4A7769D2"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методов кластерного анализа статистически доказана неравномерность развития ипотечного- • • жилищного кредитования по территории РФ, а также вариативность групп во времени;</w:t>
      </w:r>
    </w:p>
    <w:p w14:paraId="6223739B"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выявлено и измерено влияние социально-экономических факторов на объемы ипотечного жилищного кредитования с помощью нейросетевого моделирования, статистически значимых регрессионных моделей пространственных данных, панельных данных.</w:t>
      </w:r>
    </w:p>
    <w:p w14:paraId="0516E4BE"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I*1</w:t>
      </w:r>
    </w:p>
    <w:p w14:paraId="5A5201EC"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разработанные в диссертации методические подходы, научно-практические рекомендации могут быть использованы органами государственного управления,</w:t>
      </w:r>
      <w:r>
        <w:rPr>
          <w:rStyle w:val="WW8Num2z0"/>
          <w:rFonts w:ascii="Verdana" w:hAnsi="Verdana"/>
          <w:color w:val="000000"/>
          <w:sz w:val="18"/>
          <w:szCs w:val="18"/>
        </w:rPr>
        <w:t> </w:t>
      </w:r>
      <w:r>
        <w:rPr>
          <w:rStyle w:val="WW8Num3z0"/>
          <w:rFonts w:ascii="Verdana" w:hAnsi="Verdana"/>
          <w:color w:val="4682B4"/>
          <w:sz w:val="18"/>
          <w:szCs w:val="18"/>
        </w:rPr>
        <w:t>Росстатом</w:t>
      </w:r>
      <w:r>
        <w:rPr>
          <w:rStyle w:val="WW8Num2z0"/>
          <w:rFonts w:ascii="Verdana" w:hAnsi="Verdana"/>
          <w:color w:val="000000"/>
          <w:sz w:val="18"/>
          <w:szCs w:val="18"/>
        </w:rPr>
        <w:t> </w:t>
      </w:r>
      <w:r>
        <w:rPr>
          <w:rFonts w:ascii="Verdana" w:hAnsi="Verdana"/>
          <w:color w:val="000000"/>
          <w:sz w:val="18"/>
          <w:szCs w:val="18"/>
        </w:rPr>
        <w:t>и коммерческими банками при анализе ипотечного жилищного кредитования как на федеральном, так и на региональном уровнях.</w:t>
      </w:r>
    </w:p>
    <w:p w14:paraId="17209DB8"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также использованы в высших и средних специальных учебных заведениях экономического профиля при изучении таких дисциплин как статистика финансов,</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статистика, макроэкономическая статистика, эконометрика, анализ временных рядов и прогнозирование,</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кредит, банки.</w:t>
      </w:r>
    </w:p>
    <w:p w14:paraId="594F4D4C"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Отдельные положения диссертации обсуждались на международных и всероссийских научно-практических конференциях, проходивших в городах: Пенза (2009 г.), Оренбург (2010 г.), Казань (2010 г.), Набережные Челны (2011 г.), Москва (2011 г.), Йошкар-Ола (2012 г.).</w:t>
      </w:r>
    </w:p>
    <w:p w14:paraId="525531F4"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Отдельные положения диссертационного исследования опубликованы в 13 работах общим объемом 3,76 п.л., в том числе 4 работы объемом 1,81 п.л. в изданиях, рекомендованных ВАК Минобрнауки РФ.</w:t>
      </w:r>
    </w:p>
    <w:p w14:paraId="296A3336"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Диссертация состоит из введения, трех глав, заключения, списка литературы и приложений, изложена на 137 страницах машинописного текста, включает 36 таблиц, 35 рисунков, 7 приложений и 122 наименования используемых источников.</w:t>
      </w:r>
    </w:p>
    <w:p w14:paraId="6A3B62BA" w14:textId="77777777" w:rsidR="00465251" w:rsidRDefault="00465251" w:rsidP="0046525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Цыпина, Юлия Сергеевна</w:t>
      </w:r>
    </w:p>
    <w:p w14:paraId="034757AF"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третьей главе.</w:t>
      </w:r>
    </w:p>
    <w:p w14:paraId="62FB8D71"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Многомерные статистические методы, в частности кластерный анализ позволили нам доказать неравномерность развития</w:t>
      </w:r>
      <w:r>
        <w:rPr>
          <w:rStyle w:val="WW8Num2z0"/>
          <w:rFonts w:ascii="Verdana" w:hAnsi="Verdana"/>
          <w:color w:val="000000"/>
          <w:sz w:val="18"/>
          <w:szCs w:val="18"/>
        </w:rPr>
        <w:t>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жилищного кредитования по территории РФ. Так в рассматриваемых периодах (2006 г. и 2010 г.) четко выделяются два кластера: 1 кластер - субъекты с самыми высокими показателями. 2 кластер - субъекты с наименее благоприятными условиями для ипотечного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p>
    <w:p w14:paraId="676E2315"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Наилучшими показателями, характеризующими</w:t>
      </w:r>
      <w:r>
        <w:rPr>
          <w:rStyle w:val="WW8Num2z0"/>
          <w:rFonts w:ascii="Verdana" w:hAnsi="Verdana"/>
          <w:color w:val="000000"/>
          <w:sz w:val="18"/>
          <w:szCs w:val="18"/>
        </w:rPr>
        <w:t> </w:t>
      </w:r>
      <w:r>
        <w:rPr>
          <w:rStyle w:val="WW8Num3z0"/>
          <w:rFonts w:ascii="Verdana" w:hAnsi="Verdana"/>
          <w:color w:val="4682B4"/>
          <w:sz w:val="18"/>
          <w:szCs w:val="18"/>
        </w:rPr>
        <w:t>ипотечное</w:t>
      </w:r>
      <w:r>
        <w:rPr>
          <w:rStyle w:val="WW8Num2z0"/>
          <w:rFonts w:ascii="Verdana" w:hAnsi="Verdana"/>
          <w:color w:val="000000"/>
          <w:sz w:val="18"/>
          <w:szCs w:val="18"/>
        </w:rPr>
        <w:t> </w:t>
      </w:r>
      <w:r>
        <w:rPr>
          <w:rFonts w:ascii="Verdana" w:hAnsi="Verdana"/>
          <w:color w:val="000000"/>
          <w:sz w:val="18"/>
          <w:szCs w:val="18"/>
        </w:rPr>
        <w:t>жилищное кредитование в первом кластере на протяжении рассматриваемого периода, обладают г. Москва, Московская область, Тюменская область, г. Санкт-Петербург. Данный факт объясняется сравнительно высоким уровнем жизни в этих субъектах РФ.</w:t>
      </w:r>
    </w:p>
    <w:p w14:paraId="0744D737"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 втором кластере бессменным лидером является Ханты-Мансийский автономный округ, что также объясняется высоким уровнем жизни. Также стоит отметить, что в отличие от стабильности структуры кластеров, позиции объектов внутри группы подвержены постоянным изменениям.</w:t>
      </w:r>
    </w:p>
    <w:p w14:paraId="770112BF"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множественных линейных регрессий отражающих влияние социально-экономических факторов на объемы выданных</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жилищных кредитов в первом-и втором кластере (группировка 2010 года) позволили сделать вывод о неоднородности влияния на зависимой переменной факторов в пространстве. Так в модель по первому кластеру вошли два фактора (z3 и с2), а в модель по второму кластеру - три (z1# z3 и Vi).</w:t>
      </w:r>
    </w:p>
    <w:p w14:paraId="7F392B4F"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от большого количества исходных независимых переменных к меньшему их количеству вследствие наличия</w:t>
      </w:r>
      <w:r>
        <w:rPr>
          <w:rStyle w:val="WW8Num2z0"/>
          <w:rFonts w:ascii="Verdana" w:hAnsi="Verdana"/>
          <w:color w:val="000000"/>
          <w:sz w:val="18"/>
          <w:szCs w:val="18"/>
        </w:rPr>
        <w:t> </w:t>
      </w:r>
      <w:r>
        <w:rPr>
          <w:rStyle w:val="WW8Num3z0"/>
          <w:rFonts w:ascii="Verdana" w:hAnsi="Verdana"/>
          <w:color w:val="4682B4"/>
          <w:sz w:val="18"/>
          <w:szCs w:val="18"/>
        </w:rPr>
        <w:t>мультиколлениарности</w:t>
      </w:r>
      <w:r>
        <w:rPr>
          <w:rStyle w:val="WW8Num2z0"/>
          <w:rFonts w:ascii="Verdana" w:hAnsi="Verdana"/>
          <w:color w:val="000000"/>
          <w:sz w:val="18"/>
          <w:szCs w:val="18"/>
        </w:rPr>
        <w:t> </w:t>
      </w:r>
      <w:r>
        <w:rPr>
          <w:rFonts w:ascii="Verdana" w:hAnsi="Verdana"/>
          <w:color w:val="000000"/>
          <w:sz w:val="18"/>
          <w:szCs w:val="18"/>
        </w:rPr>
        <w:t>вынудило нас обратиться к более гибким методам изучения зависимостей. Таковыми являются регрессионные модели на основе панельных данных и регрессии на основе нейронных сетей.</w:t>
      </w:r>
    </w:p>
    <w:p w14:paraId="4F3F74B4"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четырех возможных типов нейронных сетей, подходящих для описания регрессионных зависимостей, в нашем случае наиболее адекватной моделью явился многослойный персептрон с параметрами МП 8-4-1, так как ошибка данной сети минимальна, а корреляция максимальна. Имитационное моделирование на основе построенной модели при различных вариантах значений факторов показало, что наилучшие возможные прогнозы объемов</w:t>
      </w:r>
      <w:r>
        <w:rPr>
          <w:rStyle w:val="WW8Num2z0"/>
          <w:rFonts w:ascii="Verdana" w:hAnsi="Verdana"/>
          <w:color w:val="000000"/>
          <w:sz w:val="18"/>
          <w:szCs w:val="18"/>
        </w:rPr>
        <w:t> </w:t>
      </w:r>
      <w:r>
        <w:rPr>
          <w:rStyle w:val="WW8Num3z0"/>
          <w:rFonts w:ascii="Verdana" w:hAnsi="Verdana"/>
          <w:color w:val="4682B4"/>
          <w:sz w:val="18"/>
          <w:szCs w:val="18"/>
        </w:rPr>
        <w:t>ИЖК</w:t>
      </w:r>
      <w:r>
        <w:rPr>
          <w:rStyle w:val="WW8Num2z0"/>
          <w:rFonts w:ascii="Verdana" w:hAnsi="Verdana"/>
          <w:color w:val="000000"/>
          <w:sz w:val="18"/>
          <w:szCs w:val="18"/>
        </w:rPr>
        <w:t> </w:t>
      </w:r>
      <w:r>
        <w:rPr>
          <w:rFonts w:ascii="Verdana" w:hAnsi="Verdana"/>
          <w:color w:val="000000"/>
          <w:sz w:val="18"/>
          <w:szCs w:val="18"/>
        </w:rPr>
        <w:t>получаются при разнонаправленном влиянии</w:t>
      </w:r>
      <w:r>
        <w:rPr>
          <w:rStyle w:val="WW8Num2z0"/>
          <w:rFonts w:ascii="Verdana" w:hAnsi="Verdana"/>
          <w:color w:val="000000"/>
          <w:sz w:val="18"/>
          <w:szCs w:val="18"/>
        </w:rPr>
        <w:t> </w:t>
      </w:r>
      <w:r>
        <w:rPr>
          <w:rStyle w:val="WW8Num3z0"/>
          <w:rFonts w:ascii="Verdana" w:hAnsi="Verdana"/>
          <w:color w:val="4682B4"/>
          <w:sz w:val="18"/>
          <w:szCs w:val="18"/>
        </w:rPr>
        <w:t>регрессоров</w:t>
      </w:r>
      <w:r>
        <w:rPr>
          <w:rFonts w:ascii="Verdana" w:hAnsi="Verdana"/>
          <w:color w:val="000000"/>
          <w:sz w:val="18"/>
          <w:szCs w:val="18"/>
        </w:rPr>
        <w:t>.</w:t>
      </w:r>
    </w:p>
    <w:p w14:paraId="506CF2BC"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регрессии на основе пространственно-временной выборки показали, что межиндивидуальные различия субъектов РФ проявляются сильнее, чем динамические изменения. Вариация и динамика уровня объемов выданных ипотечных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в РФ в значительной мере связна с вариацией и динамикой таких показателей, как: величина</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фонда, средние цены на вторичном рынке</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среднедушевые денежные доходы и объемы введенных в действие жилых домов.</w:t>
      </w:r>
    </w:p>
    <w:p w14:paraId="7EA8EBDD"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16D67C2"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Подводя итоги проделанной работы, можем выделить следующие основные результаты:</w:t>
      </w:r>
    </w:p>
    <w:p w14:paraId="4D325BA9"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Согласно обобщенному теоретическому материалу можно сделать вывод, что до образования</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в России существовала двухуровневая система ипотечного кредитования, соответственно, формирование в РФ открытой модели ипотечного кредитования можно расценить как</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к корням.</w:t>
      </w:r>
    </w:p>
    <w:p w14:paraId="1FF34899"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Отсутствие рыночных отношений и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СССР привел к утрате богатейший опыт ипотечного кредитования с образованием вторичного рынка накопленного до 1917 г.</w:t>
      </w:r>
    </w:p>
    <w:p w14:paraId="5334E621"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Сформированный на сегодняшний день рынок ипотечного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по основным параметрам приблизился к высокоорганизованному рынку Российской империи.</w:t>
      </w:r>
    </w:p>
    <w:p w14:paraId="2F6D63F2"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Одна из ключевых проблем формирования усеченно-открытой или автономной модели ипотечного жилищного кредитования в РФ заключается, прежде всего, в высоких</w:t>
      </w:r>
      <w:r>
        <w:rPr>
          <w:rStyle w:val="WW8Num2z0"/>
          <w:rFonts w:ascii="Verdana" w:hAnsi="Verdana"/>
          <w:color w:val="000000"/>
          <w:sz w:val="18"/>
          <w:szCs w:val="18"/>
        </w:rPr>
        <w:t> </w:t>
      </w:r>
      <w:r>
        <w:rPr>
          <w:rStyle w:val="WW8Num3z0"/>
          <w:rFonts w:ascii="Verdana" w:hAnsi="Verdana"/>
          <w:color w:val="4682B4"/>
          <w:sz w:val="18"/>
          <w:szCs w:val="18"/>
        </w:rPr>
        <w:t>темпах</w:t>
      </w:r>
      <w:r>
        <w:rPr>
          <w:rStyle w:val="WW8Num2z0"/>
          <w:rFonts w:ascii="Verdana" w:hAnsi="Verdana"/>
          <w:color w:val="000000"/>
          <w:sz w:val="18"/>
          <w:szCs w:val="18"/>
        </w:rPr>
        <w:t> </w:t>
      </w:r>
      <w:r>
        <w:rPr>
          <w:rFonts w:ascii="Verdana" w:hAnsi="Verdana"/>
          <w:color w:val="000000"/>
          <w:sz w:val="18"/>
          <w:szCs w:val="18"/>
        </w:rPr>
        <w:t>инфляции и нестабильности экономики (за период 1991-2011 гг. наблюдалось три</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w:t>
      </w:r>
    </w:p>
    <w:p w14:paraId="129FFA3B"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Несмотря на то, что в настоящее время были сформированы рынок</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и рынок ипотечного кредитования, в отечественной статистической науки не была сформирована система показателей, которая должным образом будет характеризовать ипотечное</w:t>
      </w:r>
      <w:r>
        <w:rPr>
          <w:rStyle w:val="WW8Num2z0"/>
          <w:rFonts w:ascii="Verdana" w:hAnsi="Verdana"/>
          <w:color w:val="000000"/>
          <w:sz w:val="18"/>
          <w:szCs w:val="18"/>
        </w:rPr>
        <w:t> </w:t>
      </w: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кредитование в -РФ. В связи с этим нами была предложена система показателей, характеризующая как рынок ИЖК, так и влияние на изучаемое явление смежных рынков и групп субъектов.</w:t>
      </w:r>
    </w:p>
    <w:p w14:paraId="1E4F6F92"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В ходе изучения теоретического материала было выяснено, что комплексной методики статистического анализа ИЖК в РФ разработано не было, в связи с чем нами была сформулирована данная методика.</w:t>
      </w:r>
    </w:p>
    <w:p w14:paraId="6877E81D"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115 - • . . &lt;|Ц/»Ъ' и •»</w:t>
      </w:r>
    </w:p>
    <w:p w14:paraId="5B108397"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этой методики позволит подойти к изучению ипотечного жилищного кредитования с различных сторон, вскрыть латентные закономерности, провести типологизацию и группировку субъектов РФ по уровню ИЖК, построить достоверные прогнозы с учетом последствий финансового кризиса, а также</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внешних и внутренних факторов.</w:t>
      </w:r>
    </w:p>
    <w:p w14:paraId="239516A4"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Изучение динамики объемов выданных ИЖК позволил установить, что финансовый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2008 г. оказал значительное негативное воздействие на изучаемый показатель, в результате чего по величине выданных ИЖК</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была отброшена на 3 года назад (до уровня 2006 года).</w:t>
      </w:r>
    </w:p>
    <w:p w14:paraId="299262CD"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Ввиду значительных структурных изменений наилучшей моделью для описания рассматриваемой тенденции и прогнозирования возможных значений объемов выданных ИЖК служит модель Винтера, т.е. адаптивные методы прогнозирования нового для российской экономики явления более предпочтительны.</w:t>
      </w:r>
    </w:p>
    <w:p w14:paraId="6FE5286A"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Основываясь на вероятностных прогнозах, при условии сохранения сложившейся в 2009-2010 годах тенденции к росту, можем утверждать, что показатель достигнет</w:t>
      </w:r>
      <w:r>
        <w:rPr>
          <w:rStyle w:val="WW8Num2z0"/>
          <w:rFonts w:ascii="Verdana" w:hAnsi="Verdana"/>
          <w:color w:val="000000"/>
          <w:sz w:val="18"/>
          <w:szCs w:val="18"/>
        </w:rPr>
        <w:t> </w:t>
      </w:r>
      <w:r>
        <w:rPr>
          <w:rStyle w:val="WW8Num3z0"/>
          <w:rFonts w:ascii="Verdana" w:hAnsi="Verdana"/>
          <w:color w:val="4682B4"/>
          <w:sz w:val="18"/>
          <w:szCs w:val="18"/>
        </w:rPr>
        <w:t>докризисного</w:t>
      </w:r>
      <w:r>
        <w:rPr>
          <w:rStyle w:val="WW8Num2z0"/>
          <w:rFonts w:ascii="Verdana" w:hAnsi="Verdana"/>
          <w:color w:val="000000"/>
          <w:sz w:val="18"/>
          <w:szCs w:val="18"/>
        </w:rPr>
        <w:t> </w:t>
      </w:r>
      <w:r>
        <w:rPr>
          <w:rFonts w:ascii="Verdana" w:hAnsi="Verdana"/>
          <w:color w:val="000000"/>
          <w:sz w:val="18"/>
          <w:szCs w:val="18"/>
        </w:rPr>
        <w:t>уровня в конце 2011 года - начале 2012 года и будет продолжать расти, о чем свидетельствуют динамические модели (тренд-сезонная, экспоненциальная, регрессионная).</w:t>
      </w:r>
    </w:p>
    <w:p w14:paraId="454C5176"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Из всех доступных нам факторов на объемы выданных ИЖК наибольшее влияние в динамике оказывают следующие факторы: средние цены на вторичном рынке жилья (г3), уровень</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Style w:val="WW8Num2z0"/>
          <w:rFonts w:ascii="Verdana" w:hAnsi="Verdana"/>
          <w:color w:val="000000"/>
          <w:sz w:val="18"/>
          <w:szCs w:val="18"/>
        </w:rPr>
        <w:t> </w:t>
      </w:r>
      <w:r>
        <w:rPr>
          <w:rFonts w:ascii="Verdana" w:hAnsi="Verdana"/>
          <w:color w:val="000000"/>
          <w:sz w:val="18"/>
          <w:szCs w:val="18"/>
        </w:rPr>
        <w:t>населения (г2), объемы производства цемента (р1), при этом их совместное влияние составляет- 95,8% - от- вариации • • результатирующего показателя. К положительному моменту можно отнести тот факт, что величина выделенных показателей является управляемой со стороны федеральных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властей.</w:t>
      </w:r>
    </w:p>
    <w:p w14:paraId="1BDDE586"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Применение методики многомерной группировки к субъектам РФ позволило установить, что ипотечное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развивается в них неравномерно, о чем свидетельствует разбиение совокупности на два</w:t>
      </w:r>
    </w:p>
    <w:p w14:paraId="2ABB0E5D"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116 кластера (как в 2006 г. так и в 2010 г.) с выделением явных лидеров (крупных городов и «</w:t>
      </w:r>
      <w:r>
        <w:rPr>
          <w:rStyle w:val="WW8Num3z0"/>
          <w:rFonts w:ascii="Verdana" w:hAnsi="Verdana"/>
          <w:color w:val="4682B4"/>
          <w:sz w:val="18"/>
          <w:szCs w:val="18"/>
        </w:rPr>
        <w:t>богатых</w:t>
      </w:r>
      <w:r>
        <w:rPr>
          <w:rFonts w:ascii="Verdana" w:hAnsi="Verdana"/>
          <w:color w:val="000000"/>
          <w:sz w:val="18"/>
          <w:szCs w:val="18"/>
        </w:rPr>
        <w:t>» субъектов). При этом внутри однородной группы объектов (кластера) ярко выделяются</w:t>
      </w:r>
      <w:r>
        <w:rPr>
          <w:rStyle w:val="WW8Num2z0"/>
          <w:rFonts w:ascii="Verdana" w:hAnsi="Verdana"/>
          <w:color w:val="000000"/>
          <w:sz w:val="18"/>
          <w:szCs w:val="18"/>
        </w:rPr>
        <w:t> </w:t>
      </w:r>
      <w:r>
        <w:rPr>
          <w:rStyle w:val="WW8Num3z0"/>
          <w:rFonts w:ascii="Verdana" w:hAnsi="Verdana"/>
          <w:color w:val="4682B4"/>
          <w:sz w:val="18"/>
          <w:szCs w:val="18"/>
        </w:rPr>
        <w:t>лидирующие</w:t>
      </w:r>
      <w:r>
        <w:rPr>
          <w:rStyle w:val="WW8Num2z0"/>
          <w:rFonts w:ascii="Verdana" w:hAnsi="Verdana"/>
          <w:color w:val="000000"/>
          <w:sz w:val="18"/>
          <w:szCs w:val="18"/>
        </w:rPr>
        <w:t> </w:t>
      </w:r>
      <w:r>
        <w:rPr>
          <w:rFonts w:ascii="Verdana" w:hAnsi="Verdana"/>
          <w:color w:val="000000"/>
          <w:sz w:val="18"/>
          <w:szCs w:val="18"/>
        </w:rPr>
        <w:t>объекты с самыми привлекательными для банков возможностями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ипотечных кредитов.</w:t>
      </w:r>
    </w:p>
    <w:p w14:paraId="6522C09A" w14:textId="77777777" w:rsidR="00465251" w:rsidRDefault="00465251" w:rsidP="0046525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Согласно проведенному корреляционному анализу, в выборках 2006 г. и 2010 г. в 1-ом и 2-ом кластерах влияние оказывали различные по количеству и составу группы социально-экономических факторов (в 2006 г. на объем ИЖК как в 1-ом, так и во 2-ом кластере оказывало влияние 2 фактора, ав2010г. - 7и6 соответственно).</w:t>
      </w:r>
    </w:p>
    <w:p w14:paraId="0143C458"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результате отсеивания</w:t>
      </w:r>
      <w:r>
        <w:rPr>
          <w:rStyle w:val="WW8Num2z0"/>
          <w:rFonts w:ascii="Verdana" w:hAnsi="Verdana"/>
          <w:color w:val="000000"/>
          <w:sz w:val="18"/>
          <w:szCs w:val="18"/>
        </w:rPr>
        <w:t> </w:t>
      </w:r>
      <w:r>
        <w:rPr>
          <w:rStyle w:val="WW8Num3z0"/>
          <w:rFonts w:ascii="Verdana" w:hAnsi="Verdana"/>
          <w:color w:val="4682B4"/>
          <w:sz w:val="18"/>
          <w:szCs w:val="18"/>
        </w:rPr>
        <w:t>мультиколлинеарных</w:t>
      </w:r>
      <w:r>
        <w:rPr>
          <w:rStyle w:val="WW8Num2z0"/>
          <w:rFonts w:ascii="Verdana" w:hAnsi="Verdana"/>
          <w:color w:val="000000"/>
          <w:sz w:val="18"/>
          <w:szCs w:val="18"/>
        </w:rPr>
        <w:t> </w:t>
      </w:r>
      <w:r>
        <w:rPr>
          <w:rFonts w:ascii="Verdana" w:hAnsi="Verdana"/>
          <w:color w:val="000000"/>
          <w:sz w:val="18"/>
          <w:szCs w:val="18"/>
        </w:rPr>
        <w:t>факторов в модель по первому кластеру 2010 г. вошли два фактора (г3 и с2), а в модель по второму кластеру - три и Отсюда вывод о неоднородности влияния на объем ИЖК факторов в пространстве.</w:t>
      </w:r>
    </w:p>
    <w:p w14:paraId="1FD002C4"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Использование нейронных сетей для описания изучаемой зависимости позволило нам оставить в модели максимальное количество исходных факторов, при этом</w:t>
      </w:r>
      <w:r>
        <w:rPr>
          <w:rStyle w:val="WW8Num2z0"/>
          <w:rFonts w:ascii="Verdana" w:hAnsi="Verdana"/>
          <w:color w:val="000000"/>
          <w:sz w:val="18"/>
          <w:szCs w:val="18"/>
        </w:rPr>
        <w:t> </w:t>
      </w:r>
      <w:r>
        <w:rPr>
          <w:rStyle w:val="WW8Num3z0"/>
          <w:rFonts w:ascii="Verdana" w:hAnsi="Verdana"/>
          <w:color w:val="4682B4"/>
          <w:sz w:val="18"/>
          <w:szCs w:val="18"/>
        </w:rPr>
        <w:t>мультиколлинеарность</w:t>
      </w:r>
      <w:r>
        <w:rPr>
          <w:rStyle w:val="WW8Num2z0"/>
          <w:rFonts w:ascii="Verdana" w:hAnsi="Verdana"/>
          <w:color w:val="000000"/>
          <w:sz w:val="18"/>
          <w:szCs w:val="18"/>
        </w:rPr>
        <w:t> </w:t>
      </w:r>
      <w:r>
        <w:rPr>
          <w:rFonts w:ascii="Verdana" w:hAnsi="Verdana"/>
          <w:color w:val="000000"/>
          <w:sz w:val="18"/>
          <w:szCs w:val="18"/>
        </w:rPr>
        <w:t>не оказывает влияние на результаты имитационного моделирования. Наиболее адекватной моделью явился многослойный персептрон с параметрами МП 8-4-1. Имитационное моделирование объемов ИЖК при различных вариантах значений факторов на основе нейронной сети показало, что наилучшие возможные прогнозы получаются при разнонаправленном влиянии регрессоров (оптимальные значения факторов).</w:t>
      </w:r>
    </w:p>
    <w:p w14:paraId="0A06E5C9" w14:textId="77777777" w:rsidR="00465251" w:rsidRDefault="00465251" w:rsidP="0046525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Регрессионная модель, основанная на панельных данных, позволяет утверждать, что межиндивидуальные различия субъектов РФ проявляются сильнее, чем динамические изменения. Вариация и динамика уровня объемов выданных ипотечных кредитов в РФ в значительной мере связна с вариацией и динамикой таких показателей, как: величина жилищного фонда (), средние цены на вторичном рынке жилья (у3),</w:t>
      </w:r>
      <w:r>
        <w:rPr>
          <w:rStyle w:val="WW8Num2z0"/>
          <w:rFonts w:ascii="Verdana" w:hAnsi="Verdana"/>
          <w:color w:val="000000"/>
          <w:sz w:val="18"/>
          <w:szCs w:val="18"/>
        </w:rPr>
        <w:t> </w:t>
      </w:r>
      <w:r>
        <w:rPr>
          <w:rStyle w:val="WW8Num3z0"/>
          <w:rFonts w:ascii="Verdana" w:hAnsi="Verdana"/>
          <w:color w:val="4682B4"/>
          <w:sz w:val="18"/>
          <w:szCs w:val="18"/>
        </w:rPr>
        <w:t>среднедушевые</w:t>
      </w:r>
      <w:r>
        <w:rPr>
          <w:rStyle w:val="WW8Num2z0"/>
          <w:rFonts w:ascii="Verdana" w:hAnsi="Verdana"/>
          <w:color w:val="000000"/>
          <w:sz w:val="18"/>
          <w:szCs w:val="18"/>
        </w:rPr>
        <w:t> </w:t>
      </w:r>
      <w:r>
        <w:rPr>
          <w:rFonts w:ascii="Verdana" w:hAnsi="Verdana"/>
          <w:color w:val="000000"/>
          <w:sz w:val="18"/>
          <w:szCs w:val="18"/>
        </w:rPr>
        <w:t>денежные доходы (г3) и объемы введенных в действие жилых домов (с2).</w:t>
      </w:r>
    </w:p>
    <w:p w14:paraId="45AA010F" w14:textId="77777777" w:rsidR="00465251" w:rsidRDefault="00465251" w:rsidP="0046525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Цыпина, Юлия Сергеевна, 2013 год</w:t>
      </w:r>
    </w:p>
    <w:p w14:paraId="25F78503"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Андреев, А. Это модное слово «</w:t>
      </w:r>
      <w:r>
        <w:rPr>
          <w:rStyle w:val="WW8Num3z0"/>
          <w:rFonts w:ascii="Verdana" w:hAnsi="Verdana"/>
          <w:color w:val="4682B4"/>
          <w:sz w:val="18"/>
          <w:szCs w:val="18"/>
        </w:rPr>
        <w:t>ипотека</w:t>
      </w:r>
      <w:r>
        <w:rPr>
          <w:rFonts w:ascii="Verdana" w:hAnsi="Verdana"/>
          <w:color w:val="000000"/>
          <w:sz w:val="18"/>
          <w:szCs w:val="18"/>
        </w:rPr>
        <w:t>» / А. Андреев, Е. Мозолева //</w:t>
      </w:r>
      <w:r>
        <w:rPr>
          <w:rStyle w:val="WW8Num2z0"/>
          <w:rFonts w:ascii="Verdana" w:hAnsi="Verdana"/>
          <w:color w:val="000000"/>
          <w:sz w:val="18"/>
          <w:szCs w:val="18"/>
        </w:rPr>
        <w:t> </w:t>
      </w:r>
      <w:r>
        <w:rPr>
          <w:rStyle w:val="WW8Num3z0"/>
          <w:rFonts w:ascii="Verdana" w:hAnsi="Verdana"/>
          <w:color w:val="4682B4"/>
          <w:sz w:val="18"/>
          <w:szCs w:val="18"/>
        </w:rPr>
        <w:t>Спрос</w:t>
      </w:r>
      <w:r>
        <w:rPr>
          <w:rFonts w:ascii="Verdana" w:hAnsi="Verdana"/>
          <w:color w:val="000000"/>
          <w:sz w:val="18"/>
          <w:szCs w:val="18"/>
        </w:rPr>
        <w:t>. 2005. - № 8. - С. 52-54.</w:t>
      </w:r>
    </w:p>
    <w:p w14:paraId="23B69D1B"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Андрюшина</w:t>
      </w:r>
      <w:r>
        <w:rPr>
          <w:rFonts w:ascii="Verdana" w:hAnsi="Verdana"/>
          <w:color w:val="000000"/>
          <w:sz w:val="18"/>
          <w:szCs w:val="18"/>
        </w:rPr>
        <w:t>, И. А. Ипотечное кредитование в России: уроки истории / И. А. Андрюшина, С. А.</w:t>
      </w:r>
      <w:r>
        <w:rPr>
          <w:rStyle w:val="WW8Num2z0"/>
          <w:rFonts w:ascii="Verdana" w:hAnsi="Verdana"/>
          <w:color w:val="000000"/>
          <w:sz w:val="18"/>
          <w:szCs w:val="18"/>
        </w:rPr>
        <w:t> </w:t>
      </w:r>
      <w:r>
        <w:rPr>
          <w:rStyle w:val="WW8Num3z0"/>
          <w:rFonts w:ascii="Verdana" w:hAnsi="Verdana"/>
          <w:color w:val="4682B4"/>
          <w:sz w:val="18"/>
          <w:szCs w:val="18"/>
        </w:rPr>
        <w:t>Андрюшин</w:t>
      </w:r>
      <w:r>
        <w:rPr>
          <w:rStyle w:val="WW8Num2z0"/>
          <w:rFonts w:ascii="Verdana" w:hAnsi="Verdana"/>
          <w:color w:val="000000"/>
          <w:sz w:val="18"/>
          <w:szCs w:val="18"/>
        </w:rPr>
        <w:t> </w:t>
      </w:r>
      <w:r>
        <w:rPr>
          <w:rFonts w:ascii="Verdana" w:hAnsi="Verdana"/>
          <w:color w:val="000000"/>
          <w:sz w:val="18"/>
          <w:szCs w:val="18"/>
        </w:rPr>
        <w:t>// Имущественные отношения в РФ. 2006. - № 12 (63). - С. 21-28.</w:t>
      </w:r>
    </w:p>
    <w:p w14:paraId="2FB5E68F"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Андрюшина</w:t>
      </w:r>
      <w:r>
        <w:rPr>
          <w:rFonts w:ascii="Verdana" w:hAnsi="Verdana"/>
          <w:color w:val="000000"/>
          <w:sz w:val="18"/>
          <w:szCs w:val="18"/>
        </w:rPr>
        <w:t>, И. А. Ипотечное кредитование в России: уроки истории / И. А. Андрюшина, С. А.</w:t>
      </w:r>
      <w:r>
        <w:rPr>
          <w:rStyle w:val="WW8Num2z0"/>
          <w:rFonts w:ascii="Verdana" w:hAnsi="Verdana"/>
          <w:color w:val="000000"/>
          <w:sz w:val="18"/>
          <w:szCs w:val="18"/>
        </w:rPr>
        <w:t> </w:t>
      </w:r>
      <w:r>
        <w:rPr>
          <w:rStyle w:val="WW8Num3z0"/>
          <w:rFonts w:ascii="Verdana" w:hAnsi="Verdana"/>
          <w:color w:val="4682B4"/>
          <w:sz w:val="18"/>
          <w:szCs w:val="18"/>
        </w:rPr>
        <w:t>Андрюшин</w:t>
      </w:r>
      <w:r>
        <w:rPr>
          <w:rStyle w:val="WW8Num2z0"/>
          <w:rFonts w:ascii="Verdana" w:hAnsi="Verdana"/>
          <w:color w:val="000000"/>
          <w:sz w:val="18"/>
          <w:szCs w:val="18"/>
        </w:rPr>
        <w:t> </w:t>
      </w:r>
      <w:r>
        <w:rPr>
          <w:rFonts w:ascii="Verdana" w:hAnsi="Verdana"/>
          <w:color w:val="000000"/>
          <w:sz w:val="18"/>
          <w:szCs w:val="18"/>
        </w:rPr>
        <w:t>// Имущественные отношения в РФ. 2007. - № 1 (64)! - С. 47-51!;1 г м -а . .</w:t>
      </w:r>
    </w:p>
    <w:p w14:paraId="705AB5F1"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В. Н. Анализ временных рядов и прогнозирование : учеб. для вузов / В. И. Афанасьев, М. М.</w:t>
      </w:r>
      <w:r>
        <w:rPr>
          <w:rStyle w:val="WW8Num2z0"/>
          <w:rFonts w:ascii="Verdana" w:hAnsi="Verdana"/>
          <w:color w:val="000000"/>
          <w:sz w:val="18"/>
          <w:szCs w:val="18"/>
        </w:rPr>
        <w:t> </w:t>
      </w:r>
      <w:r>
        <w:rPr>
          <w:rStyle w:val="WW8Num3z0"/>
          <w:rFonts w:ascii="Verdana" w:hAnsi="Verdana"/>
          <w:color w:val="4682B4"/>
          <w:sz w:val="18"/>
          <w:szCs w:val="18"/>
        </w:rPr>
        <w:t>Юзбашев</w:t>
      </w:r>
      <w:r>
        <w:rPr>
          <w:rFonts w:ascii="Verdana" w:hAnsi="Verdana"/>
          <w:color w:val="000000"/>
          <w:sz w:val="18"/>
          <w:szCs w:val="18"/>
        </w:rPr>
        <w:t>. М. : Финансы и статистика : ИНФРА-М, 2010. - 319 с. - ISBN 978-5-279-03400-0. - ISBN 978-5-16004248-0.</w:t>
      </w:r>
    </w:p>
    <w:p w14:paraId="6302CF04"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 Т. Экономика недвижимости : учеб. пособие / И. Т. Балабанов. СПб.: Питер, 2002. - 208 с. - ISBN 5-272-00271-7.</w:t>
      </w:r>
    </w:p>
    <w:p w14:paraId="7DCCBF04"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Богородская, Н. А. Статистика финансов : учеб. пособие / Н. А. Богородская. СПб. : СПбГУАП, 2004. - 136 с. - ISBN 5-80880123-2. , • i.</w:t>
      </w:r>
    </w:p>
    <w:p w14:paraId="32C8F23E"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Бородич, С. А. Вводный курс</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 учебное пособие / С. А. Бородич. Мн.:</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2000. - 354 с. - ISBN 985-445-358-8.</w:t>
      </w:r>
    </w:p>
    <w:p w14:paraId="6201FCAD"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Бэстенс</w:t>
      </w:r>
      <w:r>
        <w:rPr>
          <w:rFonts w:ascii="Verdana" w:hAnsi="Verdana"/>
          <w:color w:val="000000"/>
          <w:sz w:val="18"/>
          <w:szCs w:val="18"/>
        </w:rPr>
        <w:t>, Д.-Э. Нейронные сети и финансовые рынки: принятие решений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операциях / Д.-Э. Бэстенс, В.-М. ван ден Берг, Д. Вуд. М. :</w:t>
      </w:r>
    </w:p>
    <w:p w14:paraId="014775FB"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ТВП</w:t>
      </w:r>
      <w:r>
        <w:rPr>
          <w:rFonts w:ascii="Verdana" w:hAnsi="Verdana"/>
          <w:color w:val="000000"/>
          <w:sz w:val="18"/>
          <w:szCs w:val="18"/>
        </w:rPr>
        <w:t>," 1997. 236 с. - ISBN 5-85484-028-6.</w:t>
      </w:r>
    </w:p>
    <w:p w14:paraId="2D85DEB3"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Ваславская</w:t>
      </w:r>
      <w:r>
        <w:rPr>
          <w:rFonts w:ascii="Verdana" w:hAnsi="Verdana"/>
          <w:color w:val="000000"/>
          <w:sz w:val="18"/>
          <w:szCs w:val="18"/>
        </w:rPr>
        <w:t>, И. Ю. Ресурсы фондового рынка и развитие</w:t>
      </w:r>
      <w:r>
        <w:rPr>
          <w:rStyle w:val="WW8Num2z0"/>
          <w:rFonts w:ascii="Verdana" w:hAnsi="Verdana"/>
          <w:color w:val="000000"/>
          <w:sz w:val="18"/>
          <w:szCs w:val="18"/>
        </w:rPr>
        <w:t> </w:t>
      </w:r>
      <w:r>
        <w:rPr>
          <w:rStyle w:val="WW8Num3z0"/>
          <w:rFonts w:ascii="Verdana" w:hAnsi="Verdana"/>
          <w:color w:val="4682B4"/>
          <w:sz w:val="18"/>
          <w:szCs w:val="18"/>
        </w:rPr>
        <w:t>ипотеки</w:t>
      </w:r>
      <w:r>
        <w:rPr>
          <w:rStyle w:val="WW8Num2z0"/>
          <w:rFonts w:ascii="Verdana" w:hAnsi="Verdana"/>
          <w:color w:val="000000"/>
          <w:sz w:val="18"/>
          <w:szCs w:val="18"/>
        </w:rPr>
        <w:t> </w:t>
      </w:r>
      <w:r>
        <w:rPr>
          <w:rFonts w:ascii="Verdana" w:hAnsi="Verdana"/>
          <w:color w:val="000000"/>
          <w:sz w:val="18"/>
          <w:szCs w:val="18"/>
        </w:rPr>
        <w:t>/ И. Ю. Ваславская // Имущественные отношения в Российской Федерации. 2006. - № 5. - С. 18-36.</w:t>
      </w:r>
    </w:p>
    <w:p w14:paraId="03BD3B92"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Вербицкая, Ю.</w:t>
      </w:r>
      <w:r>
        <w:rPr>
          <w:rStyle w:val="WW8Num2z0"/>
          <w:rFonts w:ascii="Verdana" w:hAnsi="Verdana"/>
          <w:color w:val="000000"/>
          <w:sz w:val="18"/>
          <w:szCs w:val="18"/>
        </w:rPr>
        <w:t> </w:t>
      </w:r>
      <w:r>
        <w:rPr>
          <w:rStyle w:val="WW8Num3z0"/>
          <w:rFonts w:ascii="Verdana" w:hAnsi="Verdana"/>
          <w:color w:val="4682B4"/>
          <w:sz w:val="18"/>
          <w:szCs w:val="18"/>
        </w:rPr>
        <w:t>Покупать</w:t>
      </w:r>
      <w:r>
        <w:rPr>
          <w:rStyle w:val="WW8Num2z0"/>
          <w:rFonts w:ascii="Verdana" w:hAnsi="Verdana"/>
          <w:color w:val="000000"/>
          <w:sz w:val="18"/>
          <w:szCs w:val="18"/>
        </w:rPr>
        <w:t> </w:t>
      </w:r>
      <w:r>
        <w:rPr>
          <w:rFonts w:ascii="Verdana" w:hAnsi="Verdana"/>
          <w:color w:val="000000"/>
          <w:sz w:val="18"/>
          <w:szCs w:val="18"/>
        </w:rPr>
        <w:t>или арендовать? / Ю. Вербицкая // Спрос. -2007.-№5.-С. 55.</w:t>
      </w:r>
    </w:p>
    <w:p w14:paraId="0DA2F40C"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Вытнов, Д. И. Ипотека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Д. И. Вытнов //</w:t>
      </w:r>
      <w:r>
        <w:rPr>
          <w:rStyle w:val="WW8Num2z0"/>
          <w:rFonts w:ascii="Verdana" w:hAnsi="Verdana"/>
          <w:color w:val="000000"/>
          <w:sz w:val="18"/>
          <w:szCs w:val="18"/>
        </w:rPr>
        <w:t> </w:t>
      </w:r>
      <w:r>
        <w:rPr>
          <w:rStyle w:val="WW8Num3z0"/>
          <w:rFonts w:ascii="Verdana" w:hAnsi="Verdana"/>
          <w:color w:val="4682B4"/>
          <w:sz w:val="18"/>
          <w:szCs w:val="18"/>
        </w:rPr>
        <w:t>Жилищное</w:t>
      </w:r>
      <w:r>
        <w:rPr>
          <w:rStyle w:val="WW8Num2z0"/>
          <w:rFonts w:ascii="Verdana" w:hAnsi="Verdana"/>
          <w:color w:val="000000"/>
          <w:sz w:val="18"/>
          <w:szCs w:val="18"/>
        </w:rPr>
        <w:t> </w:t>
      </w:r>
      <w:r>
        <w:rPr>
          <w:rFonts w:ascii="Verdana" w:hAnsi="Verdana"/>
          <w:color w:val="000000"/>
          <w:sz w:val="18"/>
          <w:szCs w:val="18"/>
        </w:rPr>
        <w:t>право. -2009.-№7.-С. 72-76.</w:t>
      </w:r>
    </w:p>
    <w:p w14:paraId="3F791B55"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Галушкин, А. И. Нейронные сети. Основы теории / А. И. Галушкин. -М.: Изд-во Горячая Линия</w:t>
      </w:r>
      <w:r>
        <w:rPr>
          <w:rStyle w:val="WW8Num2z0"/>
          <w:rFonts w:ascii="Verdana" w:hAnsi="Verdana"/>
          <w:color w:val="000000"/>
          <w:sz w:val="18"/>
          <w:szCs w:val="18"/>
        </w:rPr>
        <w:t> </w:t>
      </w:r>
      <w:r>
        <w:rPr>
          <w:rStyle w:val="WW8Num3z0"/>
          <w:rFonts w:ascii="Verdana" w:hAnsi="Verdana"/>
          <w:color w:val="4682B4"/>
          <w:sz w:val="18"/>
          <w:szCs w:val="18"/>
        </w:rPr>
        <w:t>Телеком</w:t>
      </w:r>
      <w:r>
        <w:rPr>
          <w:rFonts w:ascii="Verdana" w:hAnsi="Verdana"/>
          <w:color w:val="000000"/>
          <w:sz w:val="18"/>
          <w:szCs w:val="18"/>
        </w:rPr>
        <w:t>, 2010. - 480 с. - SBN 978-5-99120082-0.</w:t>
      </w:r>
    </w:p>
    <w:p w14:paraId="241A5918"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Галушкин, А. И. Теория нейронных сетей : учеб. пособие для вузов / А. И. Галушкин ; под общ. ред. А. И. Галушкина. М.: ИПРЖР, 2000. -416 с. - ISBN 5-93108-005-8.</w:t>
      </w:r>
    </w:p>
    <w:p w14:paraId="21D8BB59"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Гарипова, 3. JL Рынок</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ипотеки: развитие специальных кредитных институтов / 3. JI. Гарипова //</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2004. -№ 1.-С. 20-24.</w:t>
      </w:r>
    </w:p>
    <w:p w14:paraId="1297FFB4"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Головко, В. А. Нейронные- сi сети:. обучение, организация и применение: учеб. пособие для вузов / В. А. Головко ; под общ. ред. А. И. Галушкина.-М. :ИПРЖР, 2001.-256 с.-ISBN 5-93108-05-8.</w:t>
      </w:r>
    </w:p>
    <w:p w14:paraId="6C3962F9"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Горбань, А. Н. Обучение нейронных сетей / А. Н. Горбань. М. : СП «</w:t>
      </w:r>
      <w:r>
        <w:rPr>
          <w:rStyle w:val="WW8Num3z0"/>
          <w:rFonts w:ascii="Verdana" w:hAnsi="Verdana"/>
          <w:color w:val="4682B4"/>
          <w:sz w:val="18"/>
          <w:szCs w:val="18"/>
        </w:rPr>
        <w:t>Параграф</w:t>
      </w:r>
      <w:r>
        <w:rPr>
          <w:rFonts w:ascii="Verdana" w:hAnsi="Verdana"/>
          <w:color w:val="000000"/>
          <w:sz w:val="18"/>
          <w:szCs w:val="18"/>
        </w:rPr>
        <w:t>», 1990. - 159 с.</w:t>
      </w:r>
    </w:p>
    <w:p w14:paraId="7096C857"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Горемыкин</w:t>
      </w:r>
      <w:r>
        <w:rPr>
          <w:rFonts w:ascii="Verdana" w:hAnsi="Verdana"/>
          <w:color w:val="000000"/>
          <w:sz w:val="18"/>
          <w:szCs w:val="18"/>
        </w:rPr>
        <w:t>, В. А. Ипотечное кредитование / В. А. Горемыкин. М. :</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2007. - 368 с. - ISBN 978-5-2760-1122-6.</w:t>
      </w:r>
    </w:p>
    <w:p w14:paraId="6390A25F"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Грудцына</w:t>
      </w:r>
      <w:r>
        <w:rPr>
          <w:rFonts w:ascii="Verdana" w:hAnsi="Verdana"/>
          <w:color w:val="000000"/>
          <w:sz w:val="18"/>
          <w:szCs w:val="18"/>
        </w:rPr>
        <w:t>, JI. Ю. Ипотека. Кредит. Комментарий</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законодательства / Л. Ю. Грудцына, М. Н.</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М.: Изд-во Эксмо, 2006. - 368 с. - ISBN 5-699-13835-8.</w:t>
      </w:r>
    </w:p>
    <w:p w14:paraId="3EB1FE96"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Грузицкий, Ю. Л. Ипотека в Российской империи (из истории становления</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банков) / Ю. Л. Грузицкий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-2005.-№ 1.-С. 62-67.</w:t>
      </w:r>
    </w:p>
    <w:p w14:paraId="4D80A5CB"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Гусаров, В. М. Статистика : учеб. пособие для вузов / В. М. Гусаров. -М.: ЮНИТИ-ДАНА, 2003. 463 с. - ISBN 5-238-00206-8.</w:t>
      </w:r>
    </w:p>
    <w:p w14:paraId="5B654CC3"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Довдиенко</w:t>
      </w:r>
      <w:r>
        <w:rPr>
          <w:rFonts w:ascii="Verdana" w:hAnsi="Verdana"/>
          <w:color w:val="000000"/>
          <w:sz w:val="18"/>
          <w:szCs w:val="18"/>
        </w:rPr>
        <w:t>, И. В. Ипотека : учебно-практическое пособие / И. В. Довдиенко. М.: РДЛ, 2003. - 272 с. - ISBN 5-93840-026-0.</w:t>
      </w:r>
    </w:p>
    <w:p w14:paraId="583EC3E2"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Доступно ли россиянам</w:t>
      </w:r>
      <w:r>
        <w:rPr>
          <w:rStyle w:val="WW8Num2z0"/>
          <w:rFonts w:ascii="Verdana" w:hAnsi="Verdana"/>
          <w:color w:val="000000"/>
          <w:sz w:val="18"/>
          <w:szCs w:val="18"/>
        </w:rPr>
        <w:t> </w:t>
      </w:r>
      <w:r>
        <w:rPr>
          <w:rStyle w:val="WW8Num3z0"/>
          <w:rFonts w:ascii="Verdana" w:hAnsi="Verdana"/>
          <w:color w:val="4682B4"/>
          <w:sz w:val="18"/>
          <w:szCs w:val="18"/>
        </w:rPr>
        <w:t>жилье</w:t>
      </w:r>
      <w:r>
        <w:rPr>
          <w:rFonts w:ascii="Verdana" w:hAnsi="Verdana"/>
          <w:color w:val="000000"/>
          <w:sz w:val="18"/>
          <w:szCs w:val="18"/>
        </w:rPr>
        <w:t>? Электронный ресурс. // Демоскоп</w:t>
      </w:r>
    </w:p>
    <w:p w14:paraId="7AED9648"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Weekly. № 307-308. - 29 октября - 11 ноября 2007. Режим доступа:119http://www.demoscope.ru/weekly/2007/0307/tema02.php (дата последнего посещения 04.04.2011).</w:t>
      </w:r>
    </w:p>
    <w:p w14:paraId="07AB388D"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А. М. Многомерные статистические методы : учебник для вузов / А. М. Дубров, В. С.</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JI. И. Трошин.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- 352 с. - ISBN 5-279-019450-3.</w:t>
      </w:r>
    </w:p>
    <w:p w14:paraId="4EA53E62"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Зайнуллин, Т. И. ' Развитие' '</w:t>
      </w:r>
      <w:r>
        <w:rPr>
          <w:rStyle w:val="WW8Num3z0"/>
          <w:rFonts w:ascii="Verdana" w:hAnsi="Verdana"/>
          <w:color w:val="4682B4"/>
          <w:sz w:val="18"/>
          <w:szCs w:val="18"/>
        </w:rPr>
        <w:t>ипотечного</w:t>
      </w:r>
      <w:r>
        <w:rPr>
          <w:rStyle w:val="WW8Num2z0"/>
          <w:rFonts w:ascii="Verdana" w:hAnsi="Verdana"/>
          <w:color w:val="000000"/>
          <w:sz w:val="18"/>
          <w:szCs w:val="18"/>
        </w:rPr>
        <w:t> </w:t>
      </w:r>
      <w:r>
        <w:rPr>
          <w:rFonts w:ascii="Verdana" w:hAnsi="Verdana"/>
          <w:color w:val="000000"/>
          <w:sz w:val="18"/>
          <w:szCs w:val="18"/>
        </w:rPr>
        <w:t>кредитования в России / Т. И. Зайнуллин // Вестник Казанского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2008. - № 2. - С. 48-52.</w:t>
      </w:r>
    </w:p>
    <w:p w14:paraId="3457022E"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Зарецкая</w:t>
      </w:r>
      <w:r>
        <w:rPr>
          <w:rFonts w:ascii="Verdana" w:hAnsi="Verdana"/>
          <w:color w:val="000000"/>
          <w:sz w:val="18"/>
          <w:szCs w:val="18"/>
        </w:rPr>
        <w:t>, В. Г. Многомерный корреляционно-регрессивный анализ зависимости объемов ипотечных</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от факторов макроэкономического развития / В. Г. Зарецкая, Е. А.</w:t>
      </w:r>
      <w:r>
        <w:rPr>
          <w:rStyle w:val="WW8Num2z0"/>
          <w:rFonts w:ascii="Verdana" w:hAnsi="Verdana"/>
          <w:color w:val="000000"/>
          <w:sz w:val="18"/>
          <w:szCs w:val="18"/>
        </w:rPr>
        <w:t> </w:t>
      </w:r>
      <w:r>
        <w:rPr>
          <w:rStyle w:val="WW8Num3z0"/>
          <w:rFonts w:ascii="Verdana" w:hAnsi="Verdana"/>
          <w:color w:val="4682B4"/>
          <w:sz w:val="18"/>
          <w:szCs w:val="18"/>
        </w:rPr>
        <w:t>Коровина</w:t>
      </w:r>
      <w:r>
        <w:rPr>
          <w:rStyle w:val="WW8Num2z0"/>
          <w:rFonts w:ascii="Verdana" w:hAnsi="Verdana"/>
          <w:color w:val="000000"/>
          <w:sz w:val="18"/>
          <w:szCs w:val="18"/>
        </w:rPr>
        <w:t> </w:t>
      </w:r>
      <w:r>
        <w:rPr>
          <w:rFonts w:ascii="Verdana" w:hAnsi="Verdana"/>
          <w:color w:val="000000"/>
          <w:sz w:val="18"/>
          <w:szCs w:val="18"/>
        </w:rPr>
        <w:t>// Финансы и кредит. 2007. - № 36. - С. 12-17.</w:t>
      </w:r>
    </w:p>
    <w:p w14:paraId="08FB6A9E"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Иванкина, Е. Проблемы ипотеки в России / Е. Иванкина // Общество и экономика. 2008. - № 1. - С. 90-103.</w:t>
      </w:r>
    </w:p>
    <w:p w14:paraId="3035E2F3"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Иванов, В. В. Все об</w:t>
      </w:r>
      <w:r>
        <w:rPr>
          <w:rStyle w:val="WW8Num2z0"/>
          <w:rFonts w:ascii="Verdana" w:hAnsi="Verdana"/>
          <w:color w:val="000000"/>
          <w:sz w:val="18"/>
          <w:szCs w:val="18"/>
        </w:rPr>
        <w:t> </w:t>
      </w:r>
      <w:r>
        <w:rPr>
          <w:rStyle w:val="WW8Num3z0"/>
          <w:rFonts w:ascii="Verdana" w:hAnsi="Verdana"/>
          <w:color w:val="4682B4"/>
          <w:sz w:val="18"/>
          <w:szCs w:val="18"/>
        </w:rPr>
        <w:t>ипотеке</w:t>
      </w:r>
      <w:r>
        <w:rPr>
          <w:rStyle w:val="WW8Num2z0"/>
          <w:rFonts w:ascii="Verdana" w:hAnsi="Verdana"/>
          <w:color w:val="000000"/>
          <w:sz w:val="18"/>
          <w:szCs w:val="18"/>
        </w:rPr>
        <w:t> </w:t>
      </w:r>
      <w:r>
        <w:rPr>
          <w:rFonts w:ascii="Verdana" w:hAnsi="Verdana"/>
          <w:color w:val="000000"/>
          <w:sz w:val="18"/>
          <w:szCs w:val="18"/>
        </w:rPr>
        <w:t>/'В.- В:-Иванов. М. : МТ-Пресс, 2000. -240 с. - ISBN 5-86567-024-8.</w:t>
      </w:r>
    </w:p>
    <w:p w14:paraId="1E505CEB"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Ивасенко</w:t>
      </w:r>
      <w:r>
        <w:rPr>
          <w:rFonts w:ascii="Verdana" w:hAnsi="Verdana"/>
          <w:color w:val="000000"/>
          <w:sz w:val="18"/>
          <w:szCs w:val="18"/>
        </w:rPr>
        <w:t>, А. Г. Земельная ипотека: факторы и условия развития</w:t>
      </w:r>
      <w:r>
        <w:rPr>
          <w:rStyle w:val="WW8Num2z0"/>
          <w:rFonts w:ascii="Verdana" w:hAnsi="Verdana"/>
          <w:color w:val="000000"/>
          <w:sz w:val="18"/>
          <w:szCs w:val="18"/>
        </w:rPr>
        <w:t> </w:t>
      </w:r>
      <w:r>
        <w:rPr>
          <w:rStyle w:val="WW8Num3z0"/>
          <w:rFonts w:ascii="Verdana" w:hAnsi="Verdana"/>
          <w:color w:val="4682B4"/>
          <w:sz w:val="18"/>
          <w:szCs w:val="18"/>
        </w:rPr>
        <w:t>земельной</w:t>
      </w:r>
      <w:r>
        <w:rPr>
          <w:rStyle w:val="WW8Num2z0"/>
          <w:rFonts w:ascii="Verdana" w:hAnsi="Verdana"/>
          <w:color w:val="000000"/>
          <w:sz w:val="18"/>
          <w:szCs w:val="18"/>
        </w:rPr>
        <w:t> </w:t>
      </w:r>
      <w:r>
        <w:rPr>
          <w:rFonts w:ascii="Verdana" w:hAnsi="Verdana"/>
          <w:color w:val="000000"/>
          <w:sz w:val="18"/>
          <w:szCs w:val="18"/>
        </w:rPr>
        <w:t>ипотеки в России /</w:t>
      </w:r>
      <w:r>
        <w:rPr>
          <w:rStyle w:val="WW8Num2z0"/>
          <w:rFonts w:ascii="Verdana" w:hAnsi="Verdana"/>
          <w:color w:val="000000"/>
          <w:sz w:val="18"/>
          <w:szCs w:val="18"/>
        </w:rPr>
        <w:t> </w:t>
      </w:r>
      <w:r>
        <w:rPr>
          <w:rStyle w:val="WW8Num3z0"/>
          <w:rFonts w:ascii="Verdana" w:hAnsi="Verdana"/>
          <w:color w:val="4682B4"/>
          <w:sz w:val="18"/>
          <w:szCs w:val="18"/>
        </w:rPr>
        <w:t>Ивасенко</w:t>
      </w:r>
      <w:r>
        <w:rPr>
          <w:rStyle w:val="WW8Num2z0"/>
          <w:rFonts w:ascii="Verdana" w:hAnsi="Verdana"/>
          <w:color w:val="000000"/>
          <w:sz w:val="18"/>
          <w:szCs w:val="18"/>
        </w:rPr>
        <w:t> </w:t>
      </w:r>
      <w:r>
        <w:rPr>
          <w:rFonts w:ascii="Verdana" w:hAnsi="Verdana"/>
          <w:color w:val="000000"/>
          <w:sz w:val="18"/>
          <w:szCs w:val="18"/>
        </w:rPr>
        <w:t>А. Г.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2009. - № 2, вып. 2. - С. 145-149.</w:t>
      </w:r>
    </w:p>
    <w:p w14:paraId="0C0978A5"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Ипотека будет жить и развиваться : интервью с директором департамента структурированных продуктов</w:t>
      </w:r>
      <w:r>
        <w:rPr>
          <w:rStyle w:val="WW8Num2z0"/>
          <w:rFonts w:ascii="Verdana" w:hAnsi="Verdana"/>
          <w:color w:val="000000"/>
          <w:sz w:val="18"/>
          <w:szCs w:val="18"/>
        </w:rPr>
        <w:t> </w:t>
      </w:r>
      <w:r>
        <w:rPr>
          <w:rStyle w:val="WW8Num3z0"/>
          <w:rFonts w:ascii="Verdana" w:hAnsi="Verdana"/>
          <w:color w:val="4682B4"/>
          <w:sz w:val="18"/>
          <w:szCs w:val="18"/>
        </w:rPr>
        <w:t>АИЖК</w:t>
      </w:r>
      <w:r>
        <w:rPr>
          <w:rStyle w:val="WW8Num2z0"/>
          <w:rFonts w:ascii="Verdana" w:hAnsi="Verdana"/>
          <w:color w:val="000000"/>
          <w:sz w:val="18"/>
          <w:szCs w:val="18"/>
        </w:rPr>
        <w:t> </w:t>
      </w:r>
      <w:r>
        <w:rPr>
          <w:rFonts w:ascii="Verdana" w:hAnsi="Verdana"/>
          <w:color w:val="000000"/>
          <w:sz w:val="18"/>
          <w:szCs w:val="18"/>
        </w:rPr>
        <w:t>Натальей Кольцовой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2008. - № 12. - С. 10-12.1.^ ! „ i</w:t>
      </w:r>
    </w:p>
    <w:p w14:paraId="6265FA2D"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Ипотека в России. Прошлое. Настоящее. Будущее / под ред. И. С. Радченко.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2004. - 320 с. - ISBN 5-476-00023-2.</w:t>
      </w:r>
    </w:p>
    <w:p w14:paraId="7D3B7EF0"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Ипотечное</w:t>
      </w:r>
      <w:r>
        <w:rPr>
          <w:rStyle w:val="WW8Num2z0"/>
          <w:rFonts w:ascii="Verdana" w:hAnsi="Verdana"/>
          <w:color w:val="000000"/>
          <w:sz w:val="18"/>
          <w:szCs w:val="18"/>
        </w:rPr>
        <w:t> </w:t>
      </w:r>
      <w:r>
        <w:rPr>
          <w:rFonts w:ascii="Verdana" w:hAnsi="Verdana"/>
          <w:color w:val="000000"/>
          <w:sz w:val="18"/>
          <w:szCs w:val="18"/>
        </w:rPr>
        <w:t>кредитование в цифрах Электронный ресурс. // Официальный информационный портал</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РУСИПОТЕКА. Режим доступа: http : // www.rusipoteka.ru/ipotekastatistikaipotechnoe kreditovanie v cifrah/ (дата обращения: 30.09.2011)</w:t>
      </w:r>
    </w:p>
    <w:p w14:paraId="6E81C149"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Ипотечное</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Fonts w:ascii="Verdana" w:hAnsi="Verdana"/>
          <w:color w:val="000000"/>
          <w:sz w:val="18"/>
          <w:szCs w:val="18"/>
        </w:rPr>
        <w:t>: теория и практика / под общ. ред. В. Н. Киданова. М . : Издательский дом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2007. -168 с. - ISBN 978-5-S024-0058-6.</w:t>
      </w:r>
    </w:p>
    <w:p w14:paraId="02E0F05B"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Казакова, Е. Б. Проблемы ипотечного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в России / Е. Б. Казакова // Российская юстиция. 2010. - № 5. - С. 52-53.</w:t>
      </w:r>
    </w:p>
    <w:p w14:paraId="0A7176A7"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Как купить квартиру в кредит? Ипотека в России // Вершина. 2004. -256 с. - ISBN 5-94696-056-3.</w:t>
      </w:r>
    </w:p>
    <w:p w14:paraId="3DE1A2DC"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Калан, Р. Основные концепции нейронных сетей : пер. с англ. / Р. Калан. М. : Издательский дом «</w:t>
      </w:r>
      <w:r>
        <w:rPr>
          <w:rStyle w:val="WW8Num3z0"/>
          <w:rFonts w:ascii="Verdana" w:hAnsi="Verdana"/>
          <w:color w:val="4682B4"/>
          <w:sz w:val="18"/>
          <w:szCs w:val="18"/>
        </w:rPr>
        <w:t>Вильяме</w:t>
      </w:r>
      <w:r>
        <w:rPr>
          <w:rFonts w:ascii="Verdana" w:hAnsi="Verdana"/>
          <w:color w:val="000000"/>
          <w:sz w:val="18"/>
          <w:szCs w:val="18"/>
        </w:rPr>
        <w:t>», 2003. - 288 с. - ISBN: 58459-0210-Х. • .—. • - '</w:t>
      </w:r>
    </w:p>
    <w:p w14:paraId="1431B99E"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Каменецкий</w:t>
      </w:r>
      <w:r>
        <w:rPr>
          <w:rFonts w:ascii="Verdana" w:hAnsi="Verdana"/>
          <w:color w:val="000000"/>
          <w:sz w:val="18"/>
          <w:szCs w:val="18"/>
        </w:rPr>
        <w:t>, М. И. Ипотечное кредитование на рынке</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 М. И. Каменецкий, JI. В.</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С. М. Печатникова //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-2006. 272 с. - ISBN 5-8018-0295-9.</w:t>
      </w:r>
    </w:p>
    <w:p w14:paraId="52AA9593"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Киданов, В. Н. Ипотека в Оренбуржье : становление и развитие /</w:t>
      </w:r>
    </w:p>
    <w:p w14:paraId="75390490"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B. Н. Киданов и др.. Оренбург: Южный Урал, 2002. - 216 с.</w:t>
      </w:r>
    </w:p>
    <w:p w14:paraId="2770F230"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Киданов</w:t>
      </w:r>
      <w:r>
        <w:rPr>
          <w:rFonts w:ascii="Verdana" w:hAnsi="Verdana"/>
          <w:color w:val="000000"/>
          <w:sz w:val="18"/>
          <w:szCs w:val="18"/>
        </w:rPr>
        <w:t>, В. Н. Маркетинговое управление региональной</w:t>
      </w:r>
      <w:r>
        <w:rPr>
          <w:rStyle w:val="WW8Num2z0"/>
          <w:rFonts w:ascii="Verdana" w:hAnsi="Verdana"/>
          <w:color w:val="000000"/>
          <w:sz w:val="18"/>
          <w:szCs w:val="18"/>
        </w:rPr>
        <w:t> </w:t>
      </w:r>
      <w:r>
        <w:rPr>
          <w:rStyle w:val="WW8Num3z0"/>
          <w:rFonts w:ascii="Verdana" w:hAnsi="Verdana"/>
          <w:color w:val="4682B4"/>
          <w:sz w:val="18"/>
          <w:szCs w:val="18"/>
        </w:rPr>
        <w:t>ипотечной</w:t>
      </w:r>
      <w:r>
        <w:rPr>
          <w:rStyle w:val="WW8Num2z0"/>
          <w:rFonts w:ascii="Verdana" w:hAnsi="Verdana"/>
          <w:color w:val="000000"/>
          <w:sz w:val="18"/>
          <w:szCs w:val="18"/>
        </w:rPr>
        <w:t> </w:t>
      </w:r>
      <w:r>
        <w:rPr>
          <w:rFonts w:ascii="Verdana" w:hAnsi="Verdana"/>
          <w:color w:val="000000"/>
          <w:sz w:val="18"/>
          <w:szCs w:val="18"/>
        </w:rPr>
        <w:t>корпорацией / В. Н. Киданов, Т. П.</w:t>
      </w:r>
      <w:r>
        <w:rPr>
          <w:rStyle w:val="WW8Num2z0"/>
          <w:rFonts w:ascii="Verdana" w:hAnsi="Verdana"/>
          <w:color w:val="000000"/>
          <w:sz w:val="18"/>
          <w:szCs w:val="18"/>
        </w:rPr>
        <w:t> </w:t>
      </w:r>
      <w:r>
        <w:rPr>
          <w:rStyle w:val="WW8Num3z0"/>
          <w:rFonts w:ascii="Verdana" w:hAnsi="Verdana"/>
          <w:color w:val="4682B4"/>
          <w:sz w:val="18"/>
          <w:szCs w:val="18"/>
        </w:rPr>
        <w:t>Медведева</w:t>
      </w:r>
      <w:r>
        <w:rPr>
          <w:rFonts w:ascii="Verdana" w:hAnsi="Verdana"/>
          <w:color w:val="000000"/>
          <w:sz w:val="18"/>
          <w:szCs w:val="18"/>
        </w:rPr>
        <w:t>. Оренбург : ОГУ, 2004. - 150 с. - ISBN 5-7410-0403-8.</w:t>
      </w:r>
    </w:p>
    <w:p w14:paraId="3307E83D"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Кирпиченко, Н. Ипотека доступна, а</w:t>
      </w:r>
      <w:r>
        <w:rPr>
          <w:rStyle w:val="WW8Num2z0"/>
          <w:rFonts w:ascii="Verdana" w:hAnsi="Verdana"/>
          <w:color w:val="000000"/>
          <w:sz w:val="18"/>
          <w:szCs w:val="18"/>
        </w:rPr>
        <w:t> </w:t>
      </w:r>
      <w:r>
        <w:rPr>
          <w:rStyle w:val="WW8Num3z0"/>
          <w:rFonts w:ascii="Verdana" w:hAnsi="Verdana"/>
          <w:color w:val="4682B4"/>
          <w:sz w:val="18"/>
          <w:szCs w:val="18"/>
        </w:rPr>
        <w:t>недвижимость</w:t>
      </w:r>
      <w:r>
        <w:rPr>
          <w:rStyle w:val="WW8Num2z0"/>
          <w:rFonts w:ascii="Verdana" w:hAnsi="Verdana"/>
          <w:color w:val="000000"/>
          <w:sz w:val="18"/>
          <w:szCs w:val="18"/>
        </w:rPr>
        <w:t> </w:t>
      </w:r>
      <w:r>
        <w:rPr>
          <w:rFonts w:ascii="Verdana" w:hAnsi="Verdana"/>
          <w:color w:val="000000"/>
          <w:sz w:val="18"/>
          <w:szCs w:val="18"/>
        </w:rPr>
        <w:t>нет / Н. Кирпиченко; беседовал. Алексей Щукин // Эксперт. - 2008. - № 13.1. C. 40-45.</w:t>
      </w:r>
    </w:p>
    <w:p w14:paraId="51654CF7"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Козлова, С. В.</w:t>
      </w:r>
      <w:r>
        <w:rPr>
          <w:rStyle w:val="WW8Num2z0"/>
          <w:rFonts w:ascii="Verdana" w:hAnsi="Verdana"/>
          <w:color w:val="000000"/>
          <w:sz w:val="18"/>
          <w:szCs w:val="18"/>
        </w:rPr>
        <w:t> </w:t>
      </w:r>
      <w:r>
        <w:rPr>
          <w:rStyle w:val="WW8Num3z0"/>
          <w:rFonts w:ascii="Verdana" w:hAnsi="Verdana"/>
          <w:color w:val="4682B4"/>
          <w:sz w:val="18"/>
          <w:szCs w:val="18"/>
        </w:rPr>
        <w:t>Земельная</w:t>
      </w:r>
      <w:r>
        <w:rPr>
          <w:rStyle w:val="WW8Num2z0"/>
          <w:rFonts w:ascii="Verdana" w:hAnsi="Verdana"/>
          <w:color w:val="000000"/>
          <w:sz w:val="18"/>
          <w:szCs w:val="18"/>
        </w:rPr>
        <w:t> </w:t>
      </w:r>
      <w:r>
        <w:rPr>
          <w:rFonts w:ascii="Verdana" w:hAnsi="Verdana"/>
          <w:color w:val="000000"/>
          <w:sz w:val="18"/>
          <w:szCs w:val="18"/>
        </w:rPr>
        <w:t>ипотека в России: анализ современной ситуации и потенциальных возможностей / С. В. Козлова //</w:t>
      </w:r>
    </w:p>
    <w:p w14:paraId="364693A5"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Имущественные отношения в Российской Федерации. 2006. - № 5. -С. 53-63.</w:t>
      </w:r>
    </w:p>
    <w:p w14:paraId="4C9AFAB4"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Комарова, Т. Рост цен на</w:t>
      </w:r>
      <w:r>
        <w:rPr>
          <w:rStyle w:val="WW8Num2z0"/>
          <w:rFonts w:ascii="Verdana" w:hAnsi="Verdana"/>
          <w:color w:val="000000"/>
          <w:sz w:val="18"/>
          <w:szCs w:val="18"/>
        </w:rPr>
        <w:t> </w:t>
      </w:r>
      <w:r>
        <w:rPr>
          <w:rStyle w:val="WW8Num3z0"/>
          <w:rFonts w:ascii="Verdana" w:hAnsi="Verdana"/>
          <w:color w:val="4682B4"/>
          <w:sz w:val="18"/>
          <w:szCs w:val="18"/>
        </w:rPr>
        <w:t>ипотеку</w:t>
      </w:r>
      <w:r>
        <w:rPr>
          <w:rStyle w:val="WW8Num2z0"/>
          <w:rFonts w:ascii="Verdana" w:hAnsi="Verdana"/>
          <w:color w:val="000000"/>
          <w:sz w:val="18"/>
          <w:szCs w:val="18"/>
        </w:rPr>
        <w:t> </w:t>
      </w:r>
      <w:r>
        <w:rPr>
          <w:rFonts w:ascii="Verdana" w:hAnsi="Verdana"/>
          <w:color w:val="000000"/>
          <w:sz w:val="18"/>
          <w:szCs w:val="18"/>
        </w:rPr>
        <w:t>/ Т. Комарова // Архитектура жилых зданий. 2006. - № 1. - С. 13-14.</w:t>
      </w:r>
    </w:p>
    <w:p w14:paraId="7090BC74"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Конторович, Г. Г. Анализ временных рядов / Г. Г. Конторович // Экономический журнал ВЭШ. 2003. - № 1. - С. 79-103.</w:t>
      </w:r>
    </w:p>
    <w:p w14:paraId="7B9AB203"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Котляров, М. А. Ипотека и системные проблемы рынка</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в России / М. А. Котляров // Финансы и кредит. 2004. - № 17. - С. 45-48.</w:t>
      </w:r>
    </w:p>
    <w:p w14:paraId="78AC114D"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 А. Основы организации ипотечного кредитования / В. А. Кудрявцев, Е. В.</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М. : Высшая школа, 1998. - 64 с. -ISBN 5-06-003527-1.</w:t>
      </w:r>
    </w:p>
    <w:p w14:paraId="7C20ACAF"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Кудрявцева, Н. Ипотечное жилищное кредитование как фактор развития сферы</w:t>
      </w:r>
      <w:r>
        <w:rPr>
          <w:rStyle w:val="WW8Num2z0"/>
          <w:rFonts w:ascii="Verdana" w:hAnsi="Verdana"/>
          <w:color w:val="000000"/>
          <w:sz w:val="18"/>
          <w:szCs w:val="18"/>
        </w:rPr>
        <w:t> </w:t>
      </w:r>
      <w:r>
        <w:rPr>
          <w:rStyle w:val="WW8Num3z0"/>
          <w:rFonts w:ascii="Verdana" w:hAnsi="Verdana"/>
          <w:color w:val="4682B4"/>
          <w:sz w:val="18"/>
          <w:szCs w:val="18"/>
        </w:rPr>
        <w:t>жилищных</w:t>
      </w:r>
      <w:r>
        <w:rPr>
          <w:rStyle w:val="WW8Num2z0"/>
          <w:rFonts w:ascii="Verdana" w:hAnsi="Verdana"/>
          <w:color w:val="000000"/>
          <w:sz w:val="18"/>
          <w:szCs w:val="18"/>
        </w:rPr>
        <w:t> </w:t>
      </w:r>
      <w:r>
        <w:rPr>
          <w:rFonts w:ascii="Verdana" w:hAnsi="Verdana"/>
          <w:color w:val="000000"/>
          <w:sz w:val="18"/>
          <w:szCs w:val="18"/>
        </w:rPr>
        <w:t>услуг / И. Кудрявцева // Социальная политика и социальное</w:t>
      </w:r>
      <w:r>
        <w:rPr>
          <w:rStyle w:val="WW8Num2z0"/>
          <w:rFonts w:ascii="Verdana" w:hAnsi="Verdana"/>
          <w:color w:val="000000"/>
          <w:sz w:val="18"/>
          <w:szCs w:val="18"/>
        </w:rPr>
        <w:t> </w:t>
      </w:r>
      <w:r>
        <w:rPr>
          <w:rStyle w:val="WW8Num3z0"/>
          <w:rFonts w:ascii="Verdana" w:hAnsi="Verdana"/>
          <w:color w:val="4682B4"/>
          <w:sz w:val="18"/>
          <w:szCs w:val="18"/>
        </w:rPr>
        <w:t>партнерство</w:t>
      </w:r>
      <w:r>
        <w:rPr>
          <w:rFonts w:ascii="Verdana" w:hAnsi="Verdana"/>
          <w:color w:val="000000"/>
          <w:sz w:val="18"/>
          <w:szCs w:val="18"/>
        </w:rPr>
        <w:t>. 2010. - № 3. - С. 50-54.</w:t>
      </w:r>
    </w:p>
    <w:p w14:paraId="0C8D9D34"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Н. А. Земельная ипотека в России: современный уровень и перспективы развития / Н. А. Кузнецов, Э. А.</w:t>
      </w:r>
      <w:r>
        <w:rPr>
          <w:rStyle w:val="WW8Num2z0"/>
          <w:rFonts w:ascii="Verdana" w:hAnsi="Verdana"/>
          <w:color w:val="000000"/>
          <w:sz w:val="18"/>
          <w:szCs w:val="18"/>
        </w:rPr>
        <w:t> </w:t>
      </w:r>
      <w:r>
        <w:rPr>
          <w:rStyle w:val="WW8Num3z0"/>
          <w:rFonts w:ascii="Verdana" w:hAnsi="Verdana"/>
          <w:color w:val="4682B4"/>
          <w:sz w:val="18"/>
          <w:szCs w:val="18"/>
        </w:rPr>
        <w:t>Садыгов</w:t>
      </w:r>
      <w:r>
        <w:rPr>
          <w:rFonts w:ascii="Verdana" w:hAnsi="Verdana"/>
          <w:color w:val="000000"/>
          <w:sz w:val="18"/>
          <w:szCs w:val="18"/>
        </w:rPr>
        <w:t>, А. В. Токарев //</w:t>
      </w:r>
      <w:r>
        <w:rPr>
          <w:rStyle w:val="WW8Num2z0"/>
          <w:rFonts w:ascii="Verdana" w:hAnsi="Verdana"/>
          <w:color w:val="000000"/>
          <w:sz w:val="18"/>
          <w:szCs w:val="18"/>
        </w:rPr>
        <w:t> </w:t>
      </w:r>
      <w:r>
        <w:rPr>
          <w:rStyle w:val="WW8Num3z0"/>
          <w:rFonts w:ascii="Verdana" w:hAnsi="Verdana"/>
          <w:color w:val="4682B4"/>
          <w:sz w:val="18"/>
          <w:szCs w:val="18"/>
        </w:rPr>
        <w:t>Землеустройство</w:t>
      </w:r>
      <w:r>
        <w:rPr>
          <w:rFonts w:ascii="Verdana" w:hAnsi="Verdana"/>
          <w:color w:val="000000"/>
          <w:sz w:val="18"/>
          <w:szCs w:val="18"/>
        </w:rPr>
        <w:t>, кадастр и мониторинг земель. 2008. — № 6. -С. 44-48.</w:t>
      </w:r>
    </w:p>
    <w:p w14:paraId="2FD48F76"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Курс социально-экономической1 статистики : учебник для вузов / под ред. М. Г. Назарова.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- 976 с. - ISBN 5-78660021-1.</w:t>
      </w:r>
    </w:p>
    <w:p w14:paraId="089064DB"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Лиман</w:t>
      </w:r>
      <w:r>
        <w:rPr>
          <w:rFonts w:ascii="Verdana" w:hAnsi="Verdana"/>
          <w:color w:val="000000"/>
          <w:sz w:val="18"/>
          <w:szCs w:val="18"/>
        </w:rPr>
        <w:t>, И. А. Тенденции развития ипотечного рынка в России / И. А. Лиман, М. С.</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 Вестник Тюменского государственного университета. 2008. - № 4. - С. 145-152.</w:t>
      </w:r>
    </w:p>
    <w:p w14:paraId="2679E7DF"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Лиман</w:t>
      </w:r>
      <w:r>
        <w:rPr>
          <w:rFonts w:ascii="Verdana" w:hAnsi="Verdana"/>
          <w:color w:val="000000"/>
          <w:sz w:val="18"/>
          <w:szCs w:val="18"/>
        </w:rPr>
        <w:t>, И. А. Рынок ипотечного жилищного кредитования в Российской Федерации: анализ современной ситуации / И. А. Лиман, М. С.</w:t>
      </w:r>
      <w:r>
        <w:rPr>
          <w:rStyle w:val="WW8Num2z0"/>
          <w:rFonts w:ascii="Verdana" w:hAnsi="Verdana"/>
          <w:color w:val="000000"/>
          <w:sz w:val="18"/>
          <w:szCs w:val="18"/>
        </w:rPr>
        <w:t> </w:t>
      </w:r>
      <w:r>
        <w:rPr>
          <w:rStyle w:val="WW8Num3z0"/>
          <w:rFonts w:ascii="Verdana" w:hAnsi="Verdana"/>
          <w:color w:val="4682B4"/>
          <w:sz w:val="18"/>
          <w:szCs w:val="18"/>
        </w:rPr>
        <w:t>Табакова</w:t>
      </w:r>
      <w:r>
        <w:rPr>
          <w:rStyle w:val="WW8Num2z0"/>
          <w:rFonts w:ascii="Verdana" w:hAnsi="Verdana"/>
          <w:color w:val="000000"/>
          <w:sz w:val="18"/>
          <w:szCs w:val="18"/>
        </w:rPr>
        <w:t> </w:t>
      </w:r>
      <w:r>
        <w:rPr>
          <w:rFonts w:ascii="Verdana" w:hAnsi="Verdana"/>
          <w:color w:val="000000"/>
          <w:sz w:val="18"/>
          <w:szCs w:val="18"/>
        </w:rPr>
        <w:t>// Вестник Омского университета. 2007. - № 3. - С. 8082. ! . .</w:t>
      </w:r>
    </w:p>
    <w:p w14:paraId="2DC12656"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Литвинов, В. А. Кому доступна ипотека / В. А. Литвинов // Уровень жизни населения регионов России. 2006. - № 5/6. - С. 81-84.</w:t>
      </w:r>
    </w:p>
    <w:p w14:paraId="65E8804A"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Логинов, М. П. К вопросу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модели ипотеки в России / М. П. Логинов // Деньги и кредит. 2003. - № 12. - С. 67-69.</w:t>
      </w:r>
    </w:p>
    <w:p w14:paraId="238E88ED"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Макарова, Я. К. Ипотека в России: второе дыхание: (очерк развития) / Я. К. Макарова //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2006. - № 1. - С. 67-70.</w:t>
      </w:r>
    </w:p>
    <w:p w14:paraId="2E27B11C"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Макарова, Я. К. Ипотека в России: второе дыхание / Я. К. Макарова // Финансовый бизнес. 2006. - № 2. - С. 69-72.</w:t>
      </w:r>
    </w:p>
    <w:p w14:paraId="43C23DD0"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Матюхин, Г. Г. Ипотека. От истории к современности / Г. Г. Матюхин // Банковское дело. - 2003. - № 1. - С. 10-12.</w:t>
      </w:r>
    </w:p>
    <w:p w14:paraId="0DCA28B6"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Матюхин, Г. Г. Ипотека: теория и практика / Г. Г. Матюхин // Банковское дело. 2003. - № 4. - С. 17-20.</w:t>
      </w:r>
    </w:p>
    <w:p w14:paraId="1F8880EC"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В. С. ' Нейронные1 сети."МАТЬAB 6 / В. С. Медведев,</w:t>
      </w:r>
    </w:p>
    <w:p w14:paraId="52C6970E"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B. Г. Потемкин ; под общ. ред. В. Г. Потемкина. М.: ДИАЛОГ-МИФИ, 2002. - 496 с. - ISBN 5-86404-163-7.</w:t>
      </w:r>
    </w:p>
    <w:p w14:paraId="279DCC34"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Мельничук</w:t>
      </w:r>
      <w:r>
        <w:rPr>
          <w:rFonts w:ascii="Verdana" w:hAnsi="Verdana"/>
          <w:color w:val="000000"/>
          <w:sz w:val="18"/>
          <w:szCs w:val="18"/>
        </w:rPr>
        <w:t>, М. В. Влияние фундаментальных факторов на формирование и развитие рынка ипотечного кредитования / М. В. Мельничук, С. В.</w:t>
      </w:r>
      <w:r>
        <w:rPr>
          <w:rStyle w:val="WW8Num2z0"/>
          <w:rFonts w:ascii="Verdana" w:hAnsi="Verdana"/>
          <w:color w:val="000000"/>
          <w:sz w:val="18"/>
          <w:szCs w:val="18"/>
        </w:rPr>
        <w:t> </w:t>
      </w:r>
      <w:r>
        <w:rPr>
          <w:rStyle w:val="WW8Num3z0"/>
          <w:rFonts w:ascii="Verdana" w:hAnsi="Verdana"/>
          <w:color w:val="4682B4"/>
          <w:sz w:val="18"/>
          <w:szCs w:val="18"/>
        </w:rPr>
        <w:t>Фрумина</w:t>
      </w:r>
      <w:r>
        <w:rPr>
          <w:rStyle w:val="WW8Num2z0"/>
          <w:rFonts w:ascii="Verdana" w:hAnsi="Verdana"/>
          <w:color w:val="000000"/>
          <w:sz w:val="18"/>
          <w:szCs w:val="18"/>
        </w:rPr>
        <w:t> </w:t>
      </w:r>
      <w:r>
        <w:rPr>
          <w:rFonts w:ascii="Verdana" w:hAnsi="Verdana"/>
          <w:color w:val="000000"/>
          <w:sz w:val="18"/>
          <w:szCs w:val="18"/>
        </w:rPr>
        <w:t>// Аудит и финансовый анализ. -2008.-№4.-С. 1-7.</w:t>
      </w:r>
    </w:p>
    <w:p w14:paraId="6BAFB1BE"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Меркулов, В. В. Мировой опыт ипотечного жилищного кредитования и перспективы его использования в России / В. В. Меркулов. СПб. : Издательство Р. Асланова «</w:t>
      </w:r>
      <w:r>
        <w:rPr>
          <w:rStyle w:val="WW8Num3z0"/>
          <w:rFonts w:ascii="Verdana" w:hAnsi="Verdana"/>
          <w:color w:val="4682B4"/>
          <w:sz w:val="18"/>
          <w:szCs w:val="18"/>
        </w:rPr>
        <w:t>Юридический центр Пресс</w:t>
      </w:r>
      <w:r>
        <w:rPr>
          <w:rFonts w:ascii="Verdana" w:hAnsi="Verdana"/>
          <w:color w:val="000000"/>
          <w:sz w:val="18"/>
          <w:szCs w:val="18"/>
        </w:rPr>
        <w:t>», 2003. - 384 с. -ISBN 5-94201-201-6.</w:t>
      </w:r>
    </w:p>
    <w:p w14:paraId="4E42B178"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Многомерный статистический анализ в экономике : учеб. пособие для вузов / Л. А. Сошникова и др. ; под ред. В. 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 ЮНИТИ-ДАНА, 1999. - 598 с. - ISBN 5-238-00099-5.</w:t>
      </w:r>
    </w:p>
    <w:p w14:paraId="6F9F34B6"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Мозолева, Т. Ипотека на</w:t>
      </w:r>
      <w:r>
        <w:rPr>
          <w:rStyle w:val="WW8Num2z0"/>
          <w:rFonts w:ascii="Verdana" w:hAnsi="Verdana"/>
          <w:color w:val="000000"/>
          <w:sz w:val="18"/>
          <w:szCs w:val="18"/>
        </w:rPr>
        <w:t> </w:t>
      </w:r>
      <w:r>
        <w:rPr>
          <w:rStyle w:val="WW8Num3z0"/>
          <w:rFonts w:ascii="Verdana" w:hAnsi="Verdana"/>
          <w:color w:val="4682B4"/>
          <w:sz w:val="18"/>
          <w:szCs w:val="18"/>
        </w:rPr>
        <w:t>бумаге</w:t>
      </w:r>
      <w:r>
        <w:rPr>
          <w:rStyle w:val="WW8Num2z0"/>
          <w:rFonts w:ascii="Verdana" w:hAnsi="Verdana"/>
          <w:color w:val="000000"/>
          <w:sz w:val="18"/>
          <w:szCs w:val="18"/>
        </w:rPr>
        <w:t> </w:t>
      </w:r>
      <w:r>
        <w:rPr>
          <w:rFonts w:ascii="Verdana" w:hAnsi="Verdana"/>
          <w:color w:val="000000"/>
          <w:sz w:val="18"/>
          <w:szCs w:val="18"/>
        </w:rPr>
        <w:t>/Т. Мозолева // Спрос. 2005. — № 3.1. C. 58-59.</w:t>
      </w:r>
    </w:p>
    <w:p w14:paraId="49B62E71"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Музыка, 3. В. Ипотека и ее роль в процветании России / 3. В. Музыка // Банковское дело. 2006. - № 4. - С. 56-57.</w:t>
      </w:r>
    </w:p>
    <w:p w14:paraId="6D20767F"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Муратова</w:t>
      </w:r>
      <w:r>
        <w:rPr>
          <w:rFonts w:ascii="Verdana" w:hAnsi="Verdana"/>
          <w:color w:val="000000"/>
          <w:sz w:val="18"/>
          <w:szCs w:val="18"/>
        </w:rPr>
        <w:t>, Д. Д. Ипотека.' Новые. возможности и новые проблемы / Д. Д. Муратова, С. А.</w:t>
      </w:r>
      <w:r>
        <w:rPr>
          <w:rStyle w:val="WW8Num2z0"/>
          <w:rFonts w:ascii="Verdana" w:hAnsi="Verdana"/>
          <w:color w:val="000000"/>
          <w:sz w:val="18"/>
          <w:szCs w:val="18"/>
        </w:rPr>
        <w:t> </w:t>
      </w:r>
      <w:r>
        <w:rPr>
          <w:rStyle w:val="WW8Num3z0"/>
          <w:rFonts w:ascii="Verdana" w:hAnsi="Verdana"/>
          <w:color w:val="4682B4"/>
          <w:sz w:val="18"/>
          <w:szCs w:val="18"/>
        </w:rPr>
        <w:t>Шилкин</w:t>
      </w:r>
      <w:r>
        <w:rPr>
          <w:rStyle w:val="WW8Num2z0"/>
          <w:rFonts w:ascii="Verdana" w:hAnsi="Verdana"/>
          <w:color w:val="000000"/>
          <w:sz w:val="18"/>
          <w:szCs w:val="18"/>
        </w:rPr>
        <w:t> </w:t>
      </w:r>
      <w:r>
        <w:rPr>
          <w:rFonts w:ascii="Verdana" w:hAnsi="Verdana"/>
          <w:color w:val="000000"/>
          <w:sz w:val="18"/>
          <w:szCs w:val="18"/>
        </w:rPr>
        <w:t>// Главбух. 2005. - № 6. - С. 102-105.</w:t>
      </w:r>
    </w:p>
    <w:p w14:paraId="116ED0FD"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Нейронные сети Электронный ресурс. // Официальный сайт компании StatSoft. — Режим доступа: http://www.statsoft.ru/home/textbook/modules/ stneunet.html#regression (дата обращения: 25.12.2011)</w:t>
      </w:r>
    </w:p>
    <w:p w14:paraId="63542E49"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Нейронные сети. STATISTICA Neural Networks: Методология и технологии современного анализа данных / под редакцией</w:t>
      </w:r>
    </w:p>
    <w:p w14:paraId="2F807F16"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B. П. Боровикова. М. : Горячая линия - Телеком, 2008. - 392 с. - ISBN 978-5-9912-0015-8.</w:t>
      </w:r>
    </w:p>
    <w:p w14:paraId="6F983D4A"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Никитин, В. Развитие ипотеки в России / В. Никитин // Жилищное и</w:t>
      </w:r>
      <w:r>
        <w:rPr>
          <w:rStyle w:val="WW8Num2z0"/>
          <w:rFonts w:ascii="Verdana" w:hAnsi="Verdana"/>
          <w:color w:val="000000"/>
          <w:sz w:val="18"/>
          <w:szCs w:val="18"/>
        </w:rPr>
        <w:t> </w:t>
      </w:r>
      <w:r>
        <w:rPr>
          <w:rStyle w:val="WW8Num3z0"/>
          <w:rFonts w:ascii="Verdana" w:hAnsi="Verdana"/>
          <w:color w:val="4682B4"/>
          <w:sz w:val="18"/>
          <w:szCs w:val="18"/>
        </w:rPr>
        <w:t>коммунальное</w:t>
      </w:r>
      <w:r>
        <w:rPr>
          <w:rStyle w:val="WW8Num2z0"/>
          <w:rFonts w:ascii="Verdana" w:hAnsi="Verdana"/>
          <w:color w:val="000000"/>
          <w:sz w:val="18"/>
          <w:szCs w:val="18"/>
        </w:rPr>
        <w:t> </w:t>
      </w:r>
      <w:r>
        <w:rPr>
          <w:rFonts w:ascii="Verdana" w:hAnsi="Verdana"/>
          <w:color w:val="000000"/>
          <w:sz w:val="18"/>
          <w:szCs w:val="18"/>
        </w:rPr>
        <w:t>хозяйство. 2004. - № 12. - С. 19-21.</w:t>
      </w:r>
    </w:p>
    <w:p w14:paraId="3E7438F8"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Новакова, С. Ю. Краткая история развития ипотеки: зарубежный опыт /</w:t>
      </w:r>
    </w:p>
    <w:p w14:paraId="0BBA49F4"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C. Ю. Новакова // Ученые записки Орловского государственного университета. Сер. : Гуманитарные и социальные науки. - 2009.•• № L—G.-5-12.' ••• • .'л .</w:t>
      </w:r>
    </w:p>
    <w:p w14:paraId="04B3D08A"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Новакова, С. Ю. Современные зарубежные модели ипотечного жилищного кредитования и их применение в России / С. Ю. Новакова // Ученые записки Орловского государственного университета. Сер. : Гуманитарные и социальные науки. - 2009. - № 3. - С. 5-14.</w:t>
      </w:r>
    </w:p>
    <w:p w14:paraId="0153E8C5"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Новиков, Е. А. Обзор рынка недвижимости / Е. А. Новиков // Жилищное право.- 2009. -№ 1.-С. 14-17.</w:t>
      </w:r>
    </w:p>
    <w:p w14:paraId="0B158E9C"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Овсянников</w:t>
      </w:r>
      <w:r>
        <w:rPr>
          <w:rFonts w:ascii="Verdana" w:hAnsi="Verdana"/>
          <w:color w:val="000000"/>
          <w:sz w:val="18"/>
          <w:szCs w:val="18"/>
        </w:rPr>
        <w:t>, Д. Н. Азы ипотечного кредитования, или Об ипотеке по-русски /, Д. Н. Овсянников. М. : Экономика, 2004. - 128 с. - ISBN 5282-02409-8.</w:t>
      </w:r>
    </w:p>
    <w:p w14:paraId="550C9D43"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Оживление</w:t>
      </w:r>
      <w:r>
        <w:rPr>
          <w:rStyle w:val="WW8Num2z0"/>
          <w:rFonts w:ascii="Verdana" w:hAnsi="Verdana"/>
          <w:color w:val="000000"/>
          <w:sz w:val="18"/>
          <w:szCs w:val="18"/>
        </w:rPr>
        <w:t> </w:t>
      </w:r>
      <w:r>
        <w:rPr>
          <w:rFonts w:ascii="Verdana" w:hAnsi="Verdana"/>
          <w:color w:val="000000"/>
          <w:sz w:val="18"/>
          <w:szCs w:val="18"/>
        </w:rPr>
        <w:t>ипотеки может произойти уже в 2010 году // Жилищное право. 2010. - № 2. - С. 20-22.</w:t>
      </w:r>
    </w:p>
    <w:p w14:paraId="5FF9E738"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Официальная статистическая информация Электронный ресурс. // Официальный сайт Федеральной службы государственной статистики РФ. — Режим доступа: http://www.gks.ru/wps/wcm/connect/rosstat/ rosstatsite/main/ (дата обращения: 10.12.2011)</w:t>
      </w:r>
    </w:p>
    <w:p w14:paraId="112849A1"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Осовский, С. Нейронные сети для обработки информации : пер. с польск. / С. Осовский. М. : Финансы и статистика, 2002. - 344 с. -ISBN 5-279-02567-4.</w:t>
      </w:r>
    </w:p>
    <w:p w14:paraId="519D69BF"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Павлова, И. В. Ипотечное жилищное кредитование / И. В. Павлова. -М.: БДЦ-пресс, 2004. 272 с. - ISBN 5-93306-056-9.</w:t>
      </w:r>
    </w:p>
    <w:p w14:paraId="1EEEB070"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Павлова, В. С. Становление и развитие института ипотечного кредитования в России : (правовые аспекты) / В. С. Павлова // Юстиция. 2008. -№ 6. - С. 104-108.</w:t>
      </w:r>
    </w:p>
    <w:p w14:paraId="45F36951"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Пашов, Д. Б. Становление ипотечного кредитования на российском рынке жилья / Д. Б. Пашов // Жилищное право. 2006. - № 6. - С. 57-69.</w:t>
      </w:r>
    </w:p>
    <w:p w14:paraId="261C1DD9"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Петров, В. Проблемы и перспективы обращения ипотечных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на торговых площадках / В. Петров // Рынок ценных бумаг. -2004.-№8.-С. 35-37.</w:t>
      </w:r>
    </w:p>
    <w:p w14:paraId="1FB1C402"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Печатников, А.</w:t>
      </w:r>
      <w:r>
        <w:rPr>
          <w:rStyle w:val="WW8Num2z0"/>
          <w:rFonts w:ascii="Verdana" w:hAnsi="Verdana"/>
          <w:color w:val="000000"/>
          <w:sz w:val="18"/>
          <w:szCs w:val="18"/>
        </w:rPr>
        <w:t> </w:t>
      </w:r>
      <w:r>
        <w:rPr>
          <w:rStyle w:val="WW8Num3z0"/>
          <w:rFonts w:ascii="Verdana" w:hAnsi="Verdana"/>
          <w:color w:val="4682B4"/>
          <w:sz w:val="18"/>
          <w:szCs w:val="18"/>
        </w:rPr>
        <w:t>Внешторгбанк</w:t>
      </w:r>
      <w:r>
        <w:rPr>
          <w:rStyle w:val="WW8Num2z0"/>
          <w:rFonts w:ascii="Verdana" w:hAnsi="Verdana"/>
          <w:color w:val="000000"/>
          <w:sz w:val="18"/>
          <w:szCs w:val="18"/>
        </w:rPr>
        <w:t> </w:t>
      </w:r>
      <w:r>
        <w:rPr>
          <w:rFonts w:ascii="Verdana" w:hAnsi="Verdana"/>
          <w:color w:val="000000"/>
          <w:sz w:val="18"/>
          <w:szCs w:val="18"/>
        </w:rPr>
        <w:t>24: опыт работы на рынке ипотечного кредитования / А. Печатников .//.Банковское дело. 2006. - № 9. - С. 1718.</w:t>
      </w:r>
    </w:p>
    <w:p w14:paraId="01B940B8"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Плешанова, О. П. Эта непонятная ипотека. Просто о сложном. Справочник непрофессионалам / О. П. Плешанова. М. : «</w:t>
      </w:r>
      <w:r>
        <w:rPr>
          <w:rStyle w:val="WW8Num3z0"/>
          <w:rFonts w:ascii="Verdana" w:hAnsi="Verdana"/>
          <w:color w:val="4682B4"/>
          <w:sz w:val="18"/>
          <w:szCs w:val="18"/>
        </w:rPr>
        <w:t>Статут</w:t>
      </w:r>
      <w:r>
        <w:rPr>
          <w:rFonts w:ascii="Verdana" w:hAnsi="Verdana"/>
          <w:color w:val="000000"/>
          <w:sz w:val="18"/>
          <w:szCs w:val="18"/>
        </w:rPr>
        <w:t>», 2001.- 20 с. - ISBN 5-8354-0099-3.</w:t>
      </w:r>
    </w:p>
    <w:p w14:paraId="3AF48AF7"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Поводова</w:t>
      </w:r>
      <w:r>
        <w:rPr>
          <w:rFonts w:ascii="Verdana" w:hAnsi="Verdana"/>
          <w:color w:val="000000"/>
          <w:sz w:val="18"/>
          <w:szCs w:val="18"/>
        </w:rPr>
        <w:t>, Е. В. Особенности ипотечного жилищного кредитования / Е. В. Поводова, О. В.</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 Жилищное право. 2010. - № 1. — С. 25-30.</w:t>
      </w:r>
    </w:p>
    <w:p w14:paraId="52840172"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Показатели рынка жилищного (ипотечного жилищного) кредитования Электронный ресурс. // Официальный информационный портал Центральный Банк РФ. Режим доступа: http://cbr.ru/statistics/7PrticHpoteka (дата обращения: 30.09.2011)</w:t>
      </w:r>
    </w:p>
    <w:p w14:paraId="2D38497B"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Прикладная статистика. Основы эконометрики : в 2 т. : учебник для вузов / С. А.</w:t>
      </w:r>
      <w:r>
        <w:rPr>
          <w:rStyle w:val="WW8Num2z0"/>
          <w:rFonts w:ascii="Verdana" w:hAnsi="Verdana"/>
          <w:color w:val="000000"/>
          <w:sz w:val="18"/>
          <w:szCs w:val="18"/>
        </w:rPr>
        <w:t> </w:t>
      </w:r>
      <w:r>
        <w:rPr>
          <w:rStyle w:val="WW8Num3z0"/>
          <w:rFonts w:ascii="Verdana" w:hAnsi="Verdana"/>
          <w:color w:val="4682B4"/>
          <w:sz w:val="18"/>
          <w:szCs w:val="18"/>
        </w:rPr>
        <w:t>Айвазян</w:t>
      </w:r>
      <w:r>
        <w:rPr>
          <w:rFonts w:ascii="Verdana" w:hAnsi="Verdana"/>
          <w:color w:val="000000"/>
          <w:sz w:val="18"/>
          <w:szCs w:val="18"/>
        </w:rPr>
        <w:t>, В. С. Мхитарян. М. : ЮНИТИ-ДАНА, 2001.* 656 е. -ISBN 5-238-00304-8;.</w:t>
      </w:r>
    </w:p>
    <w:p w14:paraId="6367D011"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Проскурякова, Н. А. Ипотека в России в конце XIX начале XX века / Н. А. Проскурякова // Имущественные отношения в Российской Федерации. - 2007. - № 3. - С. 15-24.</w:t>
      </w:r>
    </w:p>
    <w:p w14:paraId="20A61AF5"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Радченко, И. Ипотека по-русски / И. Радченко // Спрос. 2005. - № 8. -С. 56-57.</w:t>
      </w:r>
    </w:p>
    <w:p w14:paraId="1F64E95F"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Разумова, И. А. Ипотечное кредитование : учеб. пособие для вузов / И. А. Разумова. СПб.: Питер, 2005. - 208 с. - ISBN 5-469-00654-9.</w:t>
      </w:r>
    </w:p>
    <w:p w14:paraId="7D59961C"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Руденко, Е. Ю. Особенности предмета и объекта ипотеки жилых помещений / Е. Ю. Руденко // Современное право. 2009. - № 3. - С. 8789.</w:t>
      </w:r>
    </w:p>
    <w:p w14:paraId="70E09DA4"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Рутковская, Д. Нейронные сети, генетические алгоритмы и нечеткие системы!:.пер. с польск. / Д. Рутковская, М. Пилиньский, JI. Рутковский. М.: Горячая линия - Телеком, 2006. - 452 с. - ISBN 5-93517-103-1.</w:t>
      </w:r>
    </w:p>
    <w:p w14:paraId="740C84F3"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Рыкова, И. Н. Будущее ипотеки и рынок</w:t>
      </w:r>
      <w:r>
        <w:rPr>
          <w:rStyle w:val="WW8Num2z0"/>
          <w:rFonts w:ascii="Verdana" w:hAnsi="Verdana"/>
          <w:color w:val="000000"/>
          <w:sz w:val="18"/>
          <w:szCs w:val="18"/>
        </w:rPr>
        <w:t> </w:t>
      </w:r>
      <w:r>
        <w:rPr>
          <w:rStyle w:val="WW8Num3z0"/>
          <w:rFonts w:ascii="Verdana" w:hAnsi="Verdana"/>
          <w:color w:val="4682B4"/>
          <w:sz w:val="18"/>
          <w:szCs w:val="18"/>
        </w:rPr>
        <w:t>обеспеченных</w:t>
      </w:r>
      <w:r>
        <w:rPr>
          <w:rStyle w:val="WW8Num2z0"/>
          <w:rFonts w:ascii="Verdana" w:hAnsi="Verdana"/>
          <w:color w:val="000000"/>
          <w:sz w:val="18"/>
          <w:szCs w:val="18"/>
        </w:rPr>
        <w:t> </w:t>
      </w:r>
      <w:r>
        <w:rPr>
          <w:rFonts w:ascii="Verdana" w:hAnsi="Verdana"/>
          <w:color w:val="000000"/>
          <w:sz w:val="18"/>
          <w:szCs w:val="18"/>
        </w:rPr>
        <w:t>облигаций в России / И. Н. Рыкова // Финансы и кредит. 2009. - № 1. - С. 2-12.</w:t>
      </w:r>
    </w:p>
    <w:p w14:paraId="1F555F88"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Саблина, Е. А. Статистика финансов : курс лекций : учебное пособие / Е. А. Саблина. М.: Изд-во «</w:t>
      </w:r>
      <w:r>
        <w:rPr>
          <w:rStyle w:val="WW8Num3z0"/>
          <w:rFonts w:ascii="Verdana" w:hAnsi="Verdana"/>
          <w:color w:val="4682B4"/>
          <w:sz w:val="18"/>
          <w:szCs w:val="18"/>
        </w:rPr>
        <w:t>Экзамен</w:t>
      </w:r>
      <w:r>
        <w:rPr>
          <w:rFonts w:ascii="Verdana" w:hAnsi="Verdana"/>
          <w:color w:val="000000"/>
          <w:sz w:val="18"/>
          <w:szCs w:val="18"/>
        </w:rPr>
        <w:t>», 2007. - 479 с. - ISBN 978-5-37700219-2.</w:t>
      </w:r>
    </w:p>
    <w:p w14:paraId="293EA49F"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Симакова</w:t>
      </w:r>
      <w:r>
        <w:rPr>
          <w:rFonts w:ascii="Verdana" w:hAnsi="Verdana"/>
          <w:color w:val="000000"/>
          <w:sz w:val="18"/>
          <w:szCs w:val="18"/>
        </w:rPr>
        <w:t>, Н. А. Ценовая ситуация на рынке жилья г. Нижнего Новгорода / Н. А. Симакова, В. Н.</w:t>
      </w:r>
      <w:r>
        <w:rPr>
          <w:rStyle w:val="WW8Num2z0"/>
          <w:rFonts w:ascii="Verdana" w:hAnsi="Verdana"/>
          <w:color w:val="000000"/>
          <w:sz w:val="18"/>
          <w:szCs w:val="18"/>
        </w:rPr>
        <w:t> </w:t>
      </w:r>
      <w:r>
        <w:rPr>
          <w:rStyle w:val="WW8Num3z0"/>
          <w:rFonts w:ascii="Verdana" w:hAnsi="Verdana"/>
          <w:color w:val="4682B4"/>
          <w:sz w:val="18"/>
          <w:szCs w:val="18"/>
        </w:rPr>
        <w:t>Егошина</w:t>
      </w:r>
      <w:r>
        <w:rPr>
          <w:rStyle w:val="WW8Num2z0"/>
          <w:rFonts w:ascii="Verdana" w:hAnsi="Verdana"/>
          <w:color w:val="000000"/>
          <w:sz w:val="18"/>
          <w:szCs w:val="18"/>
        </w:rPr>
        <w:t> </w:t>
      </w:r>
      <w:r>
        <w:rPr>
          <w:rFonts w:ascii="Verdana" w:hAnsi="Verdana"/>
          <w:color w:val="000000"/>
          <w:sz w:val="18"/>
          <w:szCs w:val="18"/>
        </w:rPr>
        <w:t>// Вопросы статистики. -2005.-№3.-С. 86-89.</w:t>
      </w:r>
    </w:p>
    <w:p w14:paraId="633E34C9"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Сироткина, Е. Ипотека: национальные особенности / Е. Сироткина // Спрос. 2005. - № 5. - С. 64.</w:t>
      </w:r>
    </w:p>
    <w:p w14:paraId="647BF8BB"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Сироткина, Е. Заморская ипотека / Е. Сироткина, О. Васильев // Спрос. -• 2007. № 1. - С. 60-61.</w:t>
      </w:r>
    </w:p>
    <w:p w14:paraId="0302057D"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Смирнова, К. В. Становление института ипотеки в России / К. В. Смирнова // История государства и права. 2007. - № 12. - С. 1920.</w:t>
      </w:r>
    </w:p>
    <w:p w14:paraId="7F9940EE"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Сперанский, А. «</w:t>
      </w:r>
      <w:r>
        <w:rPr>
          <w:rStyle w:val="WW8Num3z0"/>
          <w:rFonts w:ascii="Verdana" w:hAnsi="Verdana"/>
          <w:color w:val="4682B4"/>
          <w:sz w:val="18"/>
          <w:szCs w:val="18"/>
        </w:rPr>
        <w:t>Ипотечная</w:t>
      </w:r>
      <w:r>
        <w:rPr>
          <w:rFonts w:ascii="Verdana" w:hAnsi="Verdana"/>
          <w:color w:val="000000"/>
          <w:sz w:val="18"/>
          <w:szCs w:val="18"/>
        </w:rPr>
        <w:t>» история / А. Сперанский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банки. 2007. - № 3. - С. 37-39.</w:t>
      </w:r>
    </w:p>
    <w:p w14:paraId="355CF754"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Статистика финансов : учебник / под ред. проф. В. Н. Салина. М. : Финансы и статистика, 2000. - 816 с. - ISBN 5-279-01954-2.</w:t>
      </w:r>
    </w:p>
    <w:p w14:paraId="4A892EA7"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Столярова</w:t>
      </w:r>
      <w:r>
        <w:rPr>
          <w:rFonts w:ascii="Verdana" w:hAnsi="Verdana"/>
          <w:color w:val="000000"/>
          <w:sz w:val="18"/>
          <w:szCs w:val="18"/>
        </w:rPr>
        <w:t>, А. Н. Влияние рынка</w:t>
      </w:r>
      <w:r>
        <w:rPr>
          <w:rStyle w:val="WW8Num2z0"/>
          <w:rFonts w:ascii="Verdana" w:hAnsi="Verdana"/>
          <w:color w:val="000000"/>
          <w:sz w:val="18"/>
          <w:szCs w:val="18"/>
        </w:rPr>
        <w:t> </w:t>
      </w:r>
      <w:r>
        <w:rPr>
          <w:rStyle w:val="WW8Num3z0"/>
          <w:rFonts w:ascii="Verdana" w:hAnsi="Verdana"/>
          <w:color w:val="4682B4"/>
          <w:sz w:val="18"/>
          <w:szCs w:val="18"/>
        </w:rPr>
        <w:t>риэлтерских</w:t>
      </w:r>
      <w:r>
        <w:rPr>
          <w:rStyle w:val="WW8Num2z0"/>
          <w:rFonts w:ascii="Verdana" w:hAnsi="Verdana"/>
          <w:color w:val="000000"/>
          <w:sz w:val="18"/>
          <w:szCs w:val="18"/>
        </w:rPr>
        <w:t> </w:t>
      </w:r>
      <w:r>
        <w:rPr>
          <w:rFonts w:ascii="Verdana" w:hAnsi="Verdana"/>
          <w:color w:val="000000"/>
          <w:sz w:val="18"/>
          <w:szCs w:val="18"/>
        </w:rPr>
        <w:t>услуг на удовлетворение жилищных потребностей населения и экономику региона / А. Н. Столярова, В. JI. Столяров // Вопросы статистики. 2007. - № 3. -С. 57-62.</w:t>
      </w:r>
    </w:p>
    <w:p w14:paraId="0BCF8E0B"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Тарасова, Н. А. Оценки параметров российской жилищной политики / Н. А. Тарасова // Вопросы статистики. 2009. - № 8. - С. 58-65.</w:t>
      </w:r>
    </w:p>
    <w:p w14:paraId="3488F983"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Телегина, Н. Сколько нужно</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на ипотеку? / Н. Телегина, Л. Анисимова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2007. - № 14. - С. 86-93.</w:t>
      </w:r>
    </w:p>
    <w:p w14:paraId="05D8F54E"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Телятников, Н. Б. О состоянии, стоимости и перспективах</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жилищного фонда в Саратовской области / Н. Б. Телятников // Вопросы статистики. 2006. - № 7. - С. 57-62.</w:t>
      </w:r>
    </w:p>
    <w:p w14:paraId="6F475539"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Теория статистики : учебник / под ред. Г. Л. Громыко. М.: ИНФРА-М, 2006. - 476 с. - ISBN 5-16-002158-2.</w:t>
      </w:r>
    </w:p>
    <w:p w14:paraId="1E9D6C23"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Толкушкин</w:t>
      </w:r>
      <w:r>
        <w:rPr>
          <w:rFonts w:ascii="Verdana" w:hAnsi="Verdana"/>
          <w:color w:val="000000"/>
          <w:sz w:val="18"/>
          <w:szCs w:val="18"/>
        </w:rPr>
        <w:t>, А. В. Ипотека в России / А. В. Толкушкин и др. // Юристъ. 2002. - 528 с. - ISBN 5-7975-0570-3.</w:t>
      </w:r>
    </w:p>
    <w:p w14:paraId="184A3B15"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Троев, В. А. Недвижимость по ипотеке / В. А. Троев. ACT Сова, 2007. - 96 с. - ISBN 978-5-17-040660-9.</w:t>
      </w:r>
    </w:p>
    <w:p w14:paraId="72C9493A"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Уоссермен, Ф. Нейрокомпьютерная техника: теория и практика / Ф. Уоссермен.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1992. - 240 с.</w:t>
      </w:r>
    </w:p>
    <w:p w14:paraId="2F0B238B"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Факторный, дискриминантный и кластерный анализ : пер. с англ. / Дж.-О. Ким и др. ; под ред. И. С.</w:t>
      </w:r>
      <w:r>
        <w:rPr>
          <w:rStyle w:val="WW8Num2z0"/>
          <w:rFonts w:ascii="Verdana" w:hAnsi="Verdana"/>
          <w:color w:val="000000"/>
          <w:sz w:val="18"/>
          <w:szCs w:val="18"/>
        </w:rPr>
        <w:t> </w:t>
      </w:r>
      <w:r>
        <w:rPr>
          <w:rStyle w:val="WW8Num3z0"/>
          <w:rFonts w:ascii="Verdana" w:hAnsi="Verdana"/>
          <w:color w:val="4682B4"/>
          <w:sz w:val="18"/>
          <w:szCs w:val="18"/>
        </w:rPr>
        <w:t>Енюкова</w:t>
      </w:r>
      <w:r>
        <w:rPr>
          <w:rFonts w:ascii="Verdana" w:hAnsi="Verdana"/>
          <w:color w:val="000000"/>
          <w:sz w:val="18"/>
          <w:szCs w:val="18"/>
        </w:rPr>
        <w:t>. М. : Финансы и статистика, 1989. -.215 с. - ISBN5-279.-00247-X.</w:t>
      </w:r>
    </w:p>
    <w:p w14:paraId="595F4D82"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Федоров, И. Б. Ипотека: возможности роста исчерпаны. Что дальше? / И. Б. Федоров // Банковское дело. 2009. - № 2. - С. 68-75.</w:t>
      </w:r>
    </w:p>
    <w:p w14:paraId="382D4F0A"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Фролов, Н. Е. Современное состояние ипотечного рынка: задачи, проблемы,-перспективы / Н. Е. Фролов // Деньги и кредит. 2007. -№8.-С. 9-12.</w:t>
      </w:r>
    </w:p>
    <w:p w14:paraId="3D3E122B"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Хуснетдинова, JI. Ипотечное жилищное кредитование в Российской Федерации / JI. Хуснетдинова // Жилищное право. 2010. — № 7. — С. 101-120.</w:t>
      </w:r>
    </w:p>
    <w:p w14:paraId="114BC5CE"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Цылина</w:t>
      </w:r>
      <w:r>
        <w:rPr>
          <w:rFonts w:ascii="Verdana" w:hAnsi="Verdana"/>
          <w:color w:val="000000"/>
          <w:sz w:val="18"/>
          <w:szCs w:val="18"/>
        </w:rPr>
        <w:t>, Г. А. Ипотека: жилье в кредит / Г. А. Цылина. М. : Экономика, 2001. - 358 с. - ISBN 5-282-02066-1.</w:t>
      </w:r>
    </w:p>
    <w:p w14:paraId="22F01C92"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Цыпина, Ю.С. Прогнозирование цен на рынке жилья на 2007 год / Ю.С. Цыпина // Вестник Оренбургского государственного университета. 2008. - № 84. - С. 96-100. - ISSN 1814-6457.</w:t>
      </w:r>
    </w:p>
    <w:p w14:paraId="7084D15F"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Цыпина, Ю.С. Статистическое изучение неравномерности развития ипотечного кредитования в Российской Федерации / Ю.С. Цыпина // Экономика и предпринимательство. 2012. - № 1. - С.142-145. - ISSN 1999-2300.</w:t>
      </w:r>
    </w:p>
    <w:p w14:paraId="32611C87"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Цыпина, Ю.С. Моделирование динамики объемов ипотечного жилищного кредитования в РФ / Ю.С. Цыпина // Научное обозрение. -2012. -№3. С. 464-469. - ISSN 1815-4972.</w:t>
      </w:r>
    </w:p>
    <w:p w14:paraId="529039FD"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Цыпина, Ю.С. Статистическое моделирование влияния социально-экономических факторов на объем'ипотечного жилищного кредитования на основе нейронных сетей / Ю.С. Цыпина// Интеллект.</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Инвестиции. 2012. - № 4. - С.104-106. - ISSN 2077-7175.</w:t>
      </w:r>
    </w:p>
    <w:p w14:paraId="020D7BAD"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Шелков, О. В. Ипотечное кредитование. История, теория, перспективы, практические рекомендации / О. В. Шелков. Дикта, 2007. - 252 с. -ISBN 978-985-494-234-6.</w:t>
      </w:r>
    </w:p>
    <w:p w14:paraId="5A4E4A60"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Теория экономического анализа : учебник /</w:t>
      </w:r>
    </w:p>
    <w:p w14:paraId="08883D5E"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А. Д.' Шеремет. М.: ИНФРА-М, 2002. - 333 с. - ISBN 5-16-001072-6.128</w:t>
      </w:r>
    </w:p>
    <w:p w14:paraId="6DA6E642"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Шерстобоева, Е. Ипотека в регионах: цифры и факты / Е. Шерстобоева // Спрос. 2005. - № 3. - С. 60-61.</w:t>
      </w:r>
    </w:p>
    <w:p w14:paraId="36DC6B23"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Ширяев, В. И. Финансовые рынки. Нейронные сети, хаос и нелинейная динамика / В. И. Ширяев. М. : Изд-во «</w:t>
      </w:r>
      <w:r>
        <w:rPr>
          <w:rStyle w:val="WW8Num3z0"/>
          <w:rFonts w:ascii="Verdana" w:hAnsi="Verdana"/>
          <w:color w:val="4682B4"/>
          <w:sz w:val="18"/>
          <w:szCs w:val="18"/>
        </w:rPr>
        <w:t>Каскад</w:t>
      </w:r>
      <w:r>
        <w:rPr>
          <w:rFonts w:ascii="Verdana" w:hAnsi="Verdana"/>
          <w:color w:val="000000"/>
          <w:sz w:val="18"/>
          <w:szCs w:val="18"/>
        </w:rPr>
        <w:t>», 2011. - 232 с. - ISBN 978-5-396-00388-0.</w:t>
      </w:r>
    </w:p>
    <w:p w14:paraId="4106EC9D"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Щербакова, Н. А. Экономика недвижимости : учебное пособие. / Н. А. Щербаков. Ростов н/Д : Феникс, 2002. - 320 с. - ISBN 5-22202420-2.</w:t>
      </w:r>
    </w:p>
    <w:p w14:paraId="41B02724"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Style w:val="WW8Num2z0"/>
          <w:rFonts w:ascii="Verdana" w:hAnsi="Verdana"/>
          <w:color w:val="000000"/>
          <w:sz w:val="18"/>
          <w:szCs w:val="18"/>
        </w:rPr>
        <w:t> </w:t>
      </w:r>
      <w:r>
        <w:rPr>
          <w:rFonts w:ascii="Verdana" w:hAnsi="Verdana"/>
          <w:color w:val="000000"/>
          <w:sz w:val="18"/>
          <w:szCs w:val="18"/>
        </w:rPr>
        <w:t>: учебник для студентов вузов, обучающихся по специальности 061700 «</w:t>
      </w:r>
      <w:r>
        <w:rPr>
          <w:rStyle w:val="WW8Num3z0"/>
          <w:rFonts w:ascii="Verdana" w:hAnsi="Verdana"/>
          <w:color w:val="4682B4"/>
          <w:sz w:val="18"/>
          <w:szCs w:val="18"/>
        </w:rPr>
        <w:t>Статистика</w:t>
      </w:r>
      <w:r>
        <w:rPr>
          <w:rFonts w:ascii="Verdana" w:hAnsi="Verdana"/>
          <w:color w:val="000000"/>
          <w:sz w:val="18"/>
          <w:szCs w:val="18"/>
        </w:rPr>
        <w:t>» / 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 Финансы и статистика, 2008. - 576 с. - ISBN 978-5-279-02786-6.</w:t>
      </w:r>
    </w:p>
    <w:p w14:paraId="1DDA5D55"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Экономическая статистика : учебник / под ред. проф. Ю. Н. Иванова. -М.: ИНФРА-М, 2008. 736 с. - ISBN 978-5-16-002083-9.</w:t>
      </w:r>
    </w:p>
    <w:p w14:paraId="5D3B43C5"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Южелевский</w:t>
      </w:r>
      <w:r>
        <w:rPr>
          <w:rFonts w:ascii="Verdana" w:hAnsi="Verdana"/>
          <w:color w:val="000000"/>
          <w:sz w:val="18"/>
          <w:szCs w:val="18"/>
        </w:rPr>
        <w:t>, В. К. Какая Ипотека нужна России? / В. К. Южелевский. -М., 2004. 202 с. - ISBN 5-87049-369-2.</w:t>
      </w:r>
    </w:p>
    <w:p w14:paraId="45A3B7C1"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С. И. Анализ соответствия ипотеки запросам общества / Яковлева С. И. // Вестник Оренбургского государственного университета. 2008. - № 82, февраль. - С. 103-104.</w:t>
      </w:r>
    </w:p>
    <w:p w14:paraId="34CD4320"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Характеристика основных этапов развития ипотечного кредитования в</w:t>
      </w:r>
    </w:p>
    <w:p w14:paraId="4194FE90"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Российской Империи (справочное)</w:t>
      </w:r>
    </w:p>
    <w:p w14:paraId="0BF6AF49"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Результаты прогнозирования уровней ряда</w:t>
      </w:r>
      <w:r>
        <w:rPr>
          <w:rStyle w:val="WW8Num2z0"/>
          <w:rFonts w:ascii="Verdana" w:hAnsi="Verdana"/>
          <w:color w:val="000000"/>
          <w:sz w:val="18"/>
          <w:szCs w:val="18"/>
        </w:rPr>
        <w:t> </w:t>
      </w:r>
      <w:r>
        <w:rPr>
          <w:rStyle w:val="WW8Num3z0"/>
          <w:rFonts w:ascii="Verdana" w:hAnsi="Verdana"/>
          <w:color w:val="4682B4"/>
          <w:sz w:val="18"/>
          <w:szCs w:val="18"/>
        </w:rPr>
        <w:t>среднедушевых</w:t>
      </w:r>
      <w:r>
        <w:rPr>
          <w:rStyle w:val="WW8Num2z0"/>
          <w:rFonts w:ascii="Verdana" w:hAnsi="Verdana"/>
          <w:color w:val="000000"/>
          <w:sz w:val="18"/>
          <w:szCs w:val="18"/>
        </w:rPr>
        <w:t> </w:t>
      </w:r>
      <w:r>
        <w:rPr>
          <w:rFonts w:ascii="Verdana" w:hAnsi="Verdana"/>
          <w:color w:val="000000"/>
          <w:sz w:val="18"/>
          <w:szCs w:val="18"/>
        </w:rPr>
        <w:t>денежных доходов населения РФ с помощью экспоненциального сглаживаниясправочное)</w:t>
      </w:r>
    </w:p>
    <w:p w14:paraId="11AF3640"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Модель Винтера Альфа=0,6 Дельта=0,1 Гамма=0,1г3 (Л) — Сглажен, ряд (Л) . Остатки (П)</w:t>
      </w:r>
    </w:p>
    <w:p w14:paraId="09C0E79B"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Дифференциация населения РФ по уровню и объему</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доходовсправочное)свыше 35000,025000,1-35000,015000,1 -25000,010000,1 15000,07000,1 10000,05000,1 7000,03500,1 5000,0до 3500,0502005 г. 2006 г. 2007 г. 2008 г. 2009 г. 2010 г.</w:t>
      </w:r>
    </w:p>
    <w:p w14:paraId="4881DB2F"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Рисунок В.1 Дифференциация населения по величине среднедушевых денежных доходов10050пятая (с наибольшими доходами)первая (с наименьшими доходами)2005 г. 2006 г. 2007 г. 2008 г. 2009 г. 2010 г.</w:t>
      </w:r>
    </w:p>
    <w:p w14:paraId="38C2648E" w14:textId="77777777" w:rsidR="00465251" w:rsidRDefault="00465251" w:rsidP="0046525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Рисунок В.2 Дифференциация населения по распределению общего объема денежных доходов населения</w:t>
      </w:r>
      <w:bookmarkStart w:id="0" w:name="_GoBack"/>
      <w:bookmarkEnd w:id="0"/>
    </w:p>
    <w:sectPr w:rsidR="004652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75F8"/>
    <w:rsid w:val="000408E3"/>
    <w:rsid w:val="00040E42"/>
    <w:rsid w:val="00040EE9"/>
    <w:rsid w:val="000463ED"/>
    <w:rsid w:val="00046D04"/>
    <w:rsid w:val="00046D49"/>
    <w:rsid w:val="000474A7"/>
    <w:rsid w:val="00047FE9"/>
    <w:rsid w:val="00050F8A"/>
    <w:rsid w:val="000516F8"/>
    <w:rsid w:val="00052D9C"/>
    <w:rsid w:val="00052E5D"/>
    <w:rsid w:val="000530F7"/>
    <w:rsid w:val="000545F3"/>
    <w:rsid w:val="00056407"/>
    <w:rsid w:val="000574AE"/>
    <w:rsid w:val="00057578"/>
    <w:rsid w:val="00060764"/>
    <w:rsid w:val="00061257"/>
    <w:rsid w:val="0006144B"/>
    <w:rsid w:val="00061ABC"/>
    <w:rsid w:val="00061D2A"/>
    <w:rsid w:val="00061DBD"/>
    <w:rsid w:val="000642B9"/>
    <w:rsid w:val="0006473D"/>
    <w:rsid w:val="00064AAD"/>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C33"/>
    <w:rsid w:val="00091EDA"/>
    <w:rsid w:val="0009540B"/>
    <w:rsid w:val="0009648B"/>
    <w:rsid w:val="00096F5A"/>
    <w:rsid w:val="000A1353"/>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C06F5"/>
    <w:rsid w:val="000C0CCE"/>
    <w:rsid w:val="000C11E1"/>
    <w:rsid w:val="000C1A3B"/>
    <w:rsid w:val="000C4165"/>
    <w:rsid w:val="000C4A80"/>
    <w:rsid w:val="000C54E2"/>
    <w:rsid w:val="000C5B0B"/>
    <w:rsid w:val="000C6A43"/>
    <w:rsid w:val="000D1561"/>
    <w:rsid w:val="000D3AC9"/>
    <w:rsid w:val="000D4EDD"/>
    <w:rsid w:val="000D5A69"/>
    <w:rsid w:val="000D6C59"/>
    <w:rsid w:val="000E128D"/>
    <w:rsid w:val="000E2983"/>
    <w:rsid w:val="000E584E"/>
    <w:rsid w:val="000E5BD5"/>
    <w:rsid w:val="000F0129"/>
    <w:rsid w:val="000F0324"/>
    <w:rsid w:val="000F048F"/>
    <w:rsid w:val="000F13FF"/>
    <w:rsid w:val="000F4A38"/>
    <w:rsid w:val="000F6D4B"/>
    <w:rsid w:val="000F718E"/>
    <w:rsid w:val="000F7688"/>
    <w:rsid w:val="00103057"/>
    <w:rsid w:val="001047AA"/>
    <w:rsid w:val="001047AC"/>
    <w:rsid w:val="00104F16"/>
    <w:rsid w:val="00105371"/>
    <w:rsid w:val="0010624A"/>
    <w:rsid w:val="0010627E"/>
    <w:rsid w:val="00106527"/>
    <w:rsid w:val="0010657D"/>
    <w:rsid w:val="00106DDF"/>
    <w:rsid w:val="001074F5"/>
    <w:rsid w:val="00111013"/>
    <w:rsid w:val="0011281D"/>
    <w:rsid w:val="00114859"/>
    <w:rsid w:val="0011528F"/>
    <w:rsid w:val="001178DB"/>
    <w:rsid w:val="00117B81"/>
    <w:rsid w:val="001233D4"/>
    <w:rsid w:val="00123A6B"/>
    <w:rsid w:val="00123A8F"/>
    <w:rsid w:val="001257E9"/>
    <w:rsid w:val="00126A04"/>
    <w:rsid w:val="00130340"/>
    <w:rsid w:val="001319EC"/>
    <w:rsid w:val="001323C4"/>
    <w:rsid w:val="00134047"/>
    <w:rsid w:val="00135479"/>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97F"/>
    <w:rsid w:val="00162FA8"/>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83E5B"/>
    <w:rsid w:val="001857BD"/>
    <w:rsid w:val="00187A70"/>
    <w:rsid w:val="00191A94"/>
    <w:rsid w:val="00192089"/>
    <w:rsid w:val="001920E1"/>
    <w:rsid w:val="001923B1"/>
    <w:rsid w:val="00193A85"/>
    <w:rsid w:val="00193FB5"/>
    <w:rsid w:val="00194D4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892"/>
    <w:rsid w:val="001B7295"/>
    <w:rsid w:val="001B78DE"/>
    <w:rsid w:val="001C0184"/>
    <w:rsid w:val="001C0800"/>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3C36"/>
    <w:rsid w:val="001E523F"/>
    <w:rsid w:val="001E5BE7"/>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2374"/>
    <w:rsid w:val="00205B24"/>
    <w:rsid w:val="002064B7"/>
    <w:rsid w:val="00206E86"/>
    <w:rsid w:val="00210170"/>
    <w:rsid w:val="0021226F"/>
    <w:rsid w:val="00212471"/>
    <w:rsid w:val="00214350"/>
    <w:rsid w:val="00217B16"/>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704A"/>
    <w:rsid w:val="0027005C"/>
    <w:rsid w:val="002713BF"/>
    <w:rsid w:val="00271B15"/>
    <w:rsid w:val="00274FA8"/>
    <w:rsid w:val="0027557C"/>
    <w:rsid w:val="00275A2F"/>
    <w:rsid w:val="00277AC3"/>
    <w:rsid w:val="00280DA2"/>
    <w:rsid w:val="002826C8"/>
    <w:rsid w:val="0028644F"/>
    <w:rsid w:val="00287ADD"/>
    <w:rsid w:val="00287DEA"/>
    <w:rsid w:val="00287E52"/>
    <w:rsid w:val="002905B8"/>
    <w:rsid w:val="00291FF7"/>
    <w:rsid w:val="002935E6"/>
    <w:rsid w:val="00293C61"/>
    <w:rsid w:val="00296543"/>
    <w:rsid w:val="002A33D8"/>
    <w:rsid w:val="002A386A"/>
    <w:rsid w:val="002A5361"/>
    <w:rsid w:val="002A6527"/>
    <w:rsid w:val="002A69AF"/>
    <w:rsid w:val="002A7631"/>
    <w:rsid w:val="002B0B22"/>
    <w:rsid w:val="002B2645"/>
    <w:rsid w:val="002B6594"/>
    <w:rsid w:val="002B74EA"/>
    <w:rsid w:val="002B7721"/>
    <w:rsid w:val="002C186A"/>
    <w:rsid w:val="002C3FB3"/>
    <w:rsid w:val="002C5560"/>
    <w:rsid w:val="002C745B"/>
    <w:rsid w:val="002D5F75"/>
    <w:rsid w:val="002D7F46"/>
    <w:rsid w:val="002E4307"/>
    <w:rsid w:val="002E551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3234"/>
    <w:rsid w:val="003245D1"/>
    <w:rsid w:val="00326B37"/>
    <w:rsid w:val="00330DFC"/>
    <w:rsid w:val="003317D3"/>
    <w:rsid w:val="003330FA"/>
    <w:rsid w:val="00333611"/>
    <w:rsid w:val="00333902"/>
    <w:rsid w:val="003339AD"/>
    <w:rsid w:val="00334B93"/>
    <w:rsid w:val="00335034"/>
    <w:rsid w:val="003352F0"/>
    <w:rsid w:val="00335B44"/>
    <w:rsid w:val="00336037"/>
    <w:rsid w:val="003364CD"/>
    <w:rsid w:val="00337777"/>
    <w:rsid w:val="00345B7E"/>
    <w:rsid w:val="003468CB"/>
    <w:rsid w:val="00347B2B"/>
    <w:rsid w:val="00351B4E"/>
    <w:rsid w:val="00352876"/>
    <w:rsid w:val="003538C3"/>
    <w:rsid w:val="00355A2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738"/>
    <w:rsid w:val="003809D2"/>
    <w:rsid w:val="00380AAA"/>
    <w:rsid w:val="00382AE4"/>
    <w:rsid w:val="0038362C"/>
    <w:rsid w:val="00383820"/>
    <w:rsid w:val="00386A31"/>
    <w:rsid w:val="00386F52"/>
    <w:rsid w:val="00387602"/>
    <w:rsid w:val="00390C47"/>
    <w:rsid w:val="00392F1F"/>
    <w:rsid w:val="00393F88"/>
    <w:rsid w:val="00396EB5"/>
    <w:rsid w:val="003A06A7"/>
    <w:rsid w:val="003A0AC8"/>
    <w:rsid w:val="003A2039"/>
    <w:rsid w:val="003A28D3"/>
    <w:rsid w:val="003A2CC5"/>
    <w:rsid w:val="003A3E0B"/>
    <w:rsid w:val="003A52BD"/>
    <w:rsid w:val="003A69E8"/>
    <w:rsid w:val="003A70EE"/>
    <w:rsid w:val="003A7DD6"/>
    <w:rsid w:val="003B09E9"/>
    <w:rsid w:val="003B0C04"/>
    <w:rsid w:val="003B0FF5"/>
    <w:rsid w:val="003B12EC"/>
    <w:rsid w:val="003B3D81"/>
    <w:rsid w:val="003B649B"/>
    <w:rsid w:val="003B6932"/>
    <w:rsid w:val="003B6A70"/>
    <w:rsid w:val="003C0A2A"/>
    <w:rsid w:val="003C1095"/>
    <w:rsid w:val="003C23F0"/>
    <w:rsid w:val="003C2BE8"/>
    <w:rsid w:val="003C3020"/>
    <w:rsid w:val="003C4BD9"/>
    <w:rsid w:val="003C6489"/>
    <w:rsid w:val="003D00F4"/>
    <w:rsid w:val="003D01E7"/>
    <w:rsid w:val="003D07A4"/>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F0898"/>
    <w:rsid w:val="003F185B"/>
    <w:rsid w:val="003F1DB7"/>
    <w:rsid w:val="003F323D"/>
    <w:rsid w:val="003F3E98"/>
    <w:rsid w:val="003F43D0"/>
    <w:rsid w:val="003F5A27"/>
    <w:rsid w:val="003F5C7B"/>
    <w:rsid w:val="003F611B"/>
    <w:rsid w:val="003F7A62"/>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27B6"/>
    <w:rsid w:val="00432C31"/>
    <w:rsid w:val="00433AE7"/>
    <w:rsid w:val="00433B05"/>
    <w:rsid w:val="00433E19"/>
    <w:rsid w:val="0043657D"/>
    <w:rsid w:val="00436A60"/>
    <w:rsid w:val="00436A9E"/>
    <w:rsid w:val="00437FF9"/>
    <w:rsid w:val="0044000B"/>
    <w:rsid w:val="00440941"/>
    <w:rsid w:val="004417B1"/>
    <w:rsid w:val="00441FB6"/>
    <w:rsid w:val="00442076"/>
    <w:rsid w:val="00443E24"/>
    <w:rsid w:val="00445367"/>
    <w:rsid w:val="004457DF"/>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5AAE"/>
    <w:rsid w:val="00496ECC"/>
    <w:rsid w:val="004A18A1"/>
    <w:rsid w:val="004A2434"/>
    <w:rsid w:val="004A249E"/>
    <w:rsid w:val="004A3F39"/>
    <w:rsid w:val="004A4C0C"/>
    <w:rsid w:val="004A4CEC"/>
    <w:rsid w:val="004A547D"/>
    <w:rsid w:val="004A7BDA"/>
    <w:rsid w:val="004B0FB5"/>
    <w:rsid w:val="004B0FCC"/>
    <w:rsid w:val="004B11DC"/>
    <w:rsid w:val="004B3054"/>
    <w:rsid w:val="004B3A29"/>
    <w:rsid w:val="004B4999"/>
    <w:rsid w:val="004B4A32"/>
    <w:rsid w:val="004B5056"/>
    <w:rsid w:val="004C058D"/>
    <w:rsid w:val="004C0FF8"/>
    <w:rsid w:val="004C1086"/>
    <w:rsid w:val="004C2047"/>
    <w:rsid w:val="004C4DB3"/>
    <w:rsid w:val="004C5D3E"/>
    <w:rsid w:val="004D0D8A"/>
    <w:rsid w:val="004D190D"/>
    <w:rsid w:val="004D2457"/>
    <w:rsid w:val="004D2E4B"/>
    <w:rsid w:val="004D41B6"/>
    <w:rsid w:val="004D6178"/>
    <w:rsid w:val="004D621D"/>
    <w:rsid w:val="004D64F7"/>
    <w:rsid w:val="004D6F01"/>
    <w:rsid w:val="004E2465"/>
    <w:rsid w:val="004E2A98"/>
    <w:rsid w:val="004E2EA9"/>
    <w:rsid w:val="004E7038"/>
    <w:rsid w:val="004E7FAE"/>
    <w:rsid w:val="004F00EA"/>
    <w:rsid w:val="004F1AA5"/>
    <w:rsid w:val="004F6183"/>
    <w:rsid w:val="004F6C31"/>
    <w:rsid w:val="004F7410"/>
    <w:rsid w:val="004F780C"/>
    <w:rsid w:val="004F7A07"/>
    <w:rsid w:val="00501717"/>
    <w:rsid w:val="005045D5"/>
    <w:rsid w:val="00506A10"/>
    <w:rsid w:val="00507987"/>
    <w:rsid w:val="005121FF"/>
    <w:rsid w:val="005131A6"/>
    <w:rsid w:val="00513F5B"/>
    <w:rsid w:val="005149BC"/>
    <w:rsid w:val="00514C12"/>
    <w:rsid w:val="005165B0"/>
    <w:rsid w:val="00516D84"/>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B56"/>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F8"/>
    <w:rsid w:val="00581A3B"/>
    <w:rsid w:val="0058237B"/>
    <w:rsid w:val="0058270A"/>
    <w:rsid w:val="00583FF6"/>
    <w:rsid w:val="0058692E"/>
    <w:rsid w:val="00586E57"/>
    <w:rsid w:val="005875A2"/>
    <w:rsid w:val="0058798F"/>
    <w:rsid w:val="00587A68"/>
    <w:rsid w:val="005900D4"/>
    <w:rsid w:val="005904AF"/>
    <w:rsid w:val="00592CDF"/>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1C52"/>
    <w:rsid w:val="005B2746"/>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72DC"/>
    <w:rsid w:val="005D7985"/>
    <w:rsid w:val="005E095C"/>
    <w:rsid w:val="005E0E8D"/>
    <w:rsid w:val="005E100A"/>
    <w:rsid w:val="005E1FAE"/>
    <w:rsid w:val="005E54F3"/>
    <w:rsid w:val="005E5666"/>
    <w:rsid w:val="005E5F2E"/>
    <w:rsid w:val="005E6BCA"/>
    <w:rsid w:val="005F0CCB"/>
    <w:rsid w:val="005F1A15"/>
    <w:rsid w:val="005F1A76"/>
    <w:rsid w:val="005F2161"/>
    <w:rsid w:val="005F2A2E"/>
    <w:rsid w:val="005F3453"/>
    <w:rsid w:val="005F622C"/>
    <w:rsid w:val="005F66D7"/>
    <w:rsid w:val="005F689F"/>
    <w:rsid w:val="005F6FB4"/>
    <w:rsid w:val="005F706B"/>
    <w:rsid w:val="005F7AB4"/>
    <w:rsid w:val="00600BE9"/>
    <w:rsid w:val="006010AF"/>
    <w:rsid w:val="00603445"/>
    <w:rsid w:val="00603752"/>
    <w:rsid w:val="00606025"/>
    <w:rsid w:val="00606183"/>
    <w:rsid w:val="00606DAE"/>
    <w:rsid w:val="00610029"/>
    <w:rsid w:val="00612FE4"/>
    <w:rsid w:val="00620927"/>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7F1E"/>
    <w:rsid w:val="00647F22"/>
    <w:rsid w:val="0065397A"/>
    <w:rsid w:val="006556A7"/>
    <w:rsid w:val="00655874"/>
    <w:rsid w:val="00655FF0"/>
    <w:rsid w:val="00656A83"/>
    <w:rsid w:val="006574BC"/>
    <w:rsid w:val="0066000C"/>
    <w:rsid w:val="00660BAD"/>
    <w:rsid w:val="00662048"/>
    <w:rsid w:val="00662557"/>
    <w:rsid w:val="00662EFA"/>
    <w:rsid w:val="00663224"/>
    <w:rsid w:val="006634E7"/>
    <w:rsid w:val="00665EB1"/>
    <w:rsid w:val="00667107"/>
    <w:rsid w:val="006703A3"/>
    <w:rsid w:val="00671DAE"/>
    <w:rsid w:val="00671EE3"/>
    <w:rsid w:val="006736A2"/>
    <w:rsid w:val="00674A28"/>
    <w:rsid w:val="00674D79"/>
    <w:rsid w:val="00675013"/>
    <w:rsid w:val="0067539A"/>
    <w:rsid w:val="00676107"/>
    <w:rsid w:val="00676597"/>
    <w:rsid w:val="00677934"/>
    <w:rsid w:val="0068325B"/>
    <w:rsid w:val="00683F39"/>
    <w:rsid w:val="00685095"/>
    <w:rsid w:val="006868FE"/>
    <w:rsid w:val="00686D21"/>
    <w:rsid w:val="00686EDF"/>
    <w:rsid w:val="00690665"/>
    <w:rsid w:val="00690668"/>
    <w:rsid w:val="0069163C"/>
    <w:rsid w:val="006916A8"/>
    <w:rsid w:val="00697224"/>
    <w:rsid w:val="006973A8"/>
    <w:rsid w:val="006A0DBD"/>
    <w:rsid w:val="006A1121"/>
    <w:rsid w:val="006A4C47"/>
    <w:rsid w:val="006A54C9"/>
    <w:rsid w:val="006A5633"/>
    <w:rsid w:val="006B1E3C"/>
    <w:rsid w:val="006B2001"/>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E40"/>
    <w:rsid w:val="006E7641"/>
    <w:rsid w:val="006E7C67"/>
    <w:rsid w:val="006E7CF6"/>
    <w:rsid w:val="006F019B"/>
    <w:rsid w:val="006F11DE"/>
    <w:rsid w:val="006F1C6F"/>
    <w:rsid w:val="006F1ED3"/>
    <w:rsid w:val="006F238D"/>
    <w:rsid w:val="006F5194"/>
    <w:rsid w:val="006F67CD"/>
    <w:rsid w:val="006F6C27"/>
    <w:rsid w:val="006F70A1"/>
    <w:rsid w:val="006F774C"/>
    <w:rsid w:val="007007AA"/>
    <w:rsid w:val="007024B4"/>
    <w:rsid w:val="00702BF1"/>
    <w:rsid w:val="00704414"/>
    <w:rsid w:val="007115B3"/>
    <w:rsid w:val="00711B67"/>
    <w:rsid w:val="00711FA1"/>
    <w:rsid w:val="007145B2"/>
    <w:rsid w:val="00714E89"/>
    <w:rsid w:val="007158FA"/>
    <w:rsid w:val="00715F8D"/>
    <w:rsid w:val="0071752C"/>
    <w:rsid w:val="0072034F"/>
    <w:rsid w:val="00723A7B"/>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46AB"/>
    <w:rsid w:val="0074529A"/>
    <w:rsid w:val="0074704E"/>
    <w:rsid w:val="007470CC"/>
    <w:rsid w:val="00750176"/>
    <w:rsid w:val="007526D1"/>
    <w:rsid w:val="00752A5F"/>
    <w:rsid w:val="007534B8"/>
    <w:rsid w:val="00753B3B"/>
    <w:rsid w:val="007545FB"/>
    <w:rsid w:val="00756385"/>
    <w:rsid w:val="00757578"/>
    <w:rsid w:val="0076024C"/>
    <w:rsid w:val="00760DA7"/>
    <w:rsid w:val="00760F9D"/>
    <w:rsid w:val="00761D9D"/>
    <w:rsid w:val="0076324A"/>
    <w:rsid w:val="00763F82"/>
    <w:rsid w:val="007659C5"/>
    <w:rsid w:val="00765E3D"/>
    <w:rsid w:val="0076604E"/>
    <w:rsid w:val="00766383"/>
    <w:rsid w:val="007674B7"/>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B0BD6"/>
    <w:rsid w:val="007B328D"/>
    <w:rsid w:val="007B3438"/>
    <w:rsid w:val="007B3D24"/>
    <w:rsid w:val="007B5B1D"/>
    <w:rsid w:val="007B616D"/>
    <w:rsid w:val="007B7273"/>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E0FC4"/>
    <w:rsid w:val="007E166C"/>
    <w:rsid w:val="007E2848"/>
    <w:rsid w:val="007E2E22"/>
    <w:rsid w:val="007E381E"/>
    <w:rsid w:val="007E3923"/>
    <w:rsid w:val="007E61AD"/>
    <w:rsid w:val="007E7994"/>
    <w:rsid w:val="007F453B"/>
    <w:rsid w:val="007F5658"/>
    <w:rsid w:val="007F60D8"/>
    <w:rsid w:val="00800A4B"/>
    <w:rsid w:val="00801E7E"/>
    <w:rsid w:val="008025C2"/>
    <w:rsid w:val="00802F99"/>
    <w:rsid w:val="00807AE9"/>
    <w:rsid w:val="00810046"/>
    <w:rsid w:val="0081201C"/>
    <w:rsid w:val="008124CB"/>
    <w:rsid w:val="00816F43"/>
    <w:rsid w:val="008179B1"/>
    <w:rsid w:val="00822745"/>
    <w:rsid w:val="008228C2"/>
    <w:rsid w:val="00822DA0"/>
    <w:rsid w:val="00823AB2"/>
    <w:rsid w:val="00825152"/>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604"/>
    <w:rsid w:val="00847819"/>
    <w:rsid w:val="008538DD"/>
    <w:rsid w:val="00854BD8"/>
    <w:rsid w:val="008560F8"/>
    <w:rsid w:val="00856210"/>
    <w:rsid w:val="0086066E"/>
    <w:rsid w:val="00860AF2"/>
    <w:rsid w:val="00861A86"/>
    <w:rsid w:val="00862C5D"/>
    <w:rsid w:val="00864F00"/>
    <w:rsid w:val="00865922"/>
    <w:rsid w:val="00865B77"/>
    <w:rsid w:val="0086614B"/>
    <w:rsid w:val="00866D60"/>
    <w:rsid w:val="00867C32"/>
    <w:rsid w:val="00870CE8"/>
    <w:rsid w:val="00871080"/>
    <w:rsid w:val="00872107"/>
    <w:rsid w:val="00874123"/>
    <w:rsid w:val="00875354"/>
    <w:rsid w:val="00875CE2"/>
    <w:rsid w:val="0087705B"/>
    <w:rsid w:val="00881876"/>
    <w:rsid w:val="00884D95"/>
    <w:rsid w:val="008851E3"/>
    <w:rsid w:val="008853C2"/>
    <w:rsid w:val="00885A85"/>
    <w:rsid w:val="00887865"/>
    <w:rsid w:val="00887970"/>
    <w:rsid w:val="008879FF"/>
    <w:rsid w:val="00891A29"/>
    <w:rsid w:val="008925E2"/>
    <w:rsid w:val="00893836"/>
    <w:rsid w:val="00897BEE"/>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F470F"/>
    <w:rsid w:val="008F58D3"/>
    <w:rsid w:val="008F678C"/>
    <w:rsid w:val="008F77AC"/>
    <w:rsid w:val="008F7915"/>
    <w:rsid w:val="009002A1"/>
    <w:rsid w:val="0090140C"/>
    <w:rsid w:val="009016C4"/>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62C8"/>
    <w:rsid w:val="00916706"/>
    <w:rsid w:val="0091732E"/>
    <w:rsid w:val="00917B3B"/>
    <w:rsid w:val="0092222E"/>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F41"/>
    <w:rsid w:val="009477B1"/>
    <w:rsid w:val="00947A47"/>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703E8"/>
    <w:rsid w:val="00970462"/>
    <w:rsid w:val="0097075A"/>
    <w:rsid w:val="0097122E"/>
    <w:rsid w:val="00971D3E"/>
    <w:rsid w:val="00971EEE"/>
    <w:rsid w:val="00973BC4"/>
    <w:rsid w:val="00976030"/>
    <w:rsid w:val="0097680C"/>
    <w:rsid w:val="0098048E"/>
    <w:rsid w:val="00980AA9"/>
    <w:rsid w:val="00981CC3"/>
    <w:rsid w:val="00984130"/>
    <w:rsid w:val="009852DB"/>
    <w:rsid w:val="00985F49"/>
    <w:rsid w:val="009866F0"/>
    <w:rsid w:val="009875E5"/>
    <w:rsid w:val="009906A6"/>
    <w:rsid w:val="00990D9D"/>
    <w:rsid w:val="00991CD2"/>
    <w:rsid w:val="00992267"/>
    <w:rsid w:val="0099246C"/>
    <w:rsid w:val="00993131"/>
    <w:rsid w:val="0099387D"/>
    <w:rsid w:val="00994163"/>
    <w:rsid w:val="00994D50"/>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7240"/>
    <w:rsid w:val="009B7C42"/>
    <w:rsid w:val="009C0F82"/>
    <w:rsid w:val="009C1950"/>
    <w:rsid w:val="009C1EC2"/>
    <w:rsid w:val="009C3A79"/>
    <w:rsid w:val="009C4493"/>
    <w:rsid w:val="009C5CA8"/>
    <w:rsid w:val="009C6649"/>
    <w:rsid w:val="009C6B72"/>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E24"/>
    <w:rsid w:val="00A044C5"/>
    <w:rsid w:val="00A04B12"/>
    <w:rsid w:val="00A04F5D"/>
    <w:rsid w:val="00A064DC"/>
    <w:rsid w:val="00A07468"/>
    <w:rsid w:val="00A11F68"/>
    <w:rsid w:val="00A1477F"/>
    <w:rsid w:val="00A1573A"/>
    <w:rsid w:val="00A20379"/>
    <w:rsid w:val="00A221AF"/>
    <w:rsid w:val="00A22C41"/>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654"/>
    <w:rsid w:val="00A43839"/>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7A15"/>
    <w:rsid w:val="00A67AAC"/>
    <w:rsid w:val="00A67DB1"/>
    <w:rsid w:val="00A705F1"/>
    <w:rsid w:val="00A7064A"/>
    <w:rsid w:val="00A707A3"/>
    <w:rsid w:val="00A70F49"/>
    <w:rsid w:val="00A7161C"/>
    <w:rsid w:val="00A73754"/>
    <w:rsid w:val="00A73EFF"/>
    <w:rsid w:val="00A74794"/>
    <w:rsid w:val="00A7535A"/>
    <w:rsid w:val="00A7675E"/>
    <w:rsid w:val="00A76967"/>
    <w:rsid w:val="00A77940"/>
    <w:rsid w:val="00A77EE3"/>
    <w:rsid w:val="00A77F86"/>
    <w:rsid w:val="00A81D33"/>
    <w:rsid w:val="00A82A56"/>
    <w:rsid w:val="00A82F81"/>
    <w:rsid w:val="00A861BD"/>
    <w:rsid w:val="00A8753F"/>
    <w:rsid w:val="00A93AB7"/>
    <w:rsid w:val="00A942FF"/>
    <w:rsid w:val="00A969F6"/>
    <w:rsid w:val="00A9776D"/>
    <w:rsid w:val="00AA1591"/>
    <w:rsid w:val="00AA356A"/>
    <w:rsid w:val="00AA3A39"/>
    <w:rsid w:val="00AA3E69"/>
    <w:rsid w:val="00AA4CA3"/>
    <w:rsid w:val="00AA6DEB"/>
    <w:rsid w:val="00AA6F16"/>
    <w:rsid w:val="00AA7268"/>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2C11"/>
    <w:rsid w:val="00AC34B4"/>
    <w:rsid w:val="00AC34BB"/>
    <w:rsid w:val="00AC44C5"/>
    <w:rsid w:val="00AC5539"/>
    <w:rsid w:val="00AC55F7"/>
    <w:rsid w:val="00AC5F04"/>
    <w:rsid w:val="00AD1383"/>
    <w:rsid w:val="00AD38CB"/>
    <w:rsid w:val="00AD50C1"/>
    <w:rsid w:val="00AE0ABC"/>
    <w:rsid w:val="00AE1540"/>
    <w:rsid w:val="00AE162A"/>
    <w:rsid w:val="00AE3C70"/>
    <w:rsid w:val="00AF0F3D"/>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22D3"/>
    <w:rsid w:val="00B1344D"/>
    <w:rsid w:val="00B1356D"/>
    <w:rsid w:val="00B143C9"/>
    <w:rsid w:val="00B1488D"/>
    <w:rsid w:val="00B14A51"/>
    <w:rsid w:val="00B15144"/>
    <w:rsid w:val="00B154F2"/>
    <w:rsid w:val="00B203B4"/>
    <w:rsid w:val="00B20AE5"/>
    <w:rsid w:val="00B20BEF"/>
    <w:rsid w:val="00B21AE3"/>
    <w:rsid w:val="00B22834"/>
    <w:rsid w:val="00B254BA"/>
    <w:rsid w:val="00B256F3"/>
    <w:rsid w:val="00B2576A"/>
    <w:rsid w:val="00B258DF"/>
    <w:rsid w:val="00B259E4"/>
    <w:rsid w:val="00B271B2"/>
    <w:rsid w:val="00B27727"/>
    <w:rsid w:val="00B3056D"/>
    <w:rsid w:val="00B310E5"/>
    <w:rsid w:val="00B3128B"/>
    <w:rsid w:val="00B31F79"/>
    <w:rsid w:val="00B33C59"/>
    <w:rsid w:val="00B344D9"/>
    <w:rsid w:val="00B348BA"/>
    <w:rsid w:val="00B361F7"/>
    <w:rsid w:val="00B36476"/>
    <w:rsid w:val="00B377A8"/>
    <w:rsid w:val="00B37FB6"/>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6A04"/>
    <w:rsid w:val="00B87008"/>
    <w:rsid w:val="00B87B45"/>
    <w:rsid w:val="00B90412"/>
    <w:rsid w:val="00B94D47"/>
    <w:rsid w:val="00B94E3F"/>
    <w:rsid w:val="00B95DA4"/>
    <w:rsid w:val="00B96E18"/>
    <w:rsid w:val="00BA0021"/>
    <w:rsid w:val="00BA14FE"/>
    <w:rsid w:val="00BA6363"/>
    <w:rsid w:val="00BA6579"/>
    <w:rsid w:val="00BB0A5E"/>
    <w:rsid w:val="00BB1CCC"/>
    <w:rsid w:val="00BB2623"/>
    <w:rsid w:val="00BB2638"/>
    <w:rsid w:val="00BB44EA"/>
    <w:rsid w:val="00BB54B3"/>
    <w:rsid w:val="00BB5709"/>
    <w:rsid w:val="00BB57A1"/>
    <w:rsid w:val="00BB62DB"/>
    <w:rsid w:val="00BC1B3A"/>
    <w:rsid w:val="00BC390A"/>
    <w:rsid w:val="00BC46FF"/>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D67"/>
    <w:rsid w:val="00C12FB4"/>
    <w:rsid w:val="00C15274"/>
    <w:rsid w:val="00C157FB"/>
    <w:rsid w:val="00C20C6E"/>
    <w:rsid w:val="00C214DA"/>
    <w:rsid w:val="00C21610"/>
    <w:rsid w:val="00C21F00"/>
    <w:rsid w:val="00C2215B"/>
    <w:rsid w:val="00C23544"/>
    <w:rsid w:val="00C23ED0"/>
    <w:rsid w:val="00C24F02"/>
    <w:rsid w:val="00C268F6"/>
    <w:rsid w:val="00C276B6"/>
    <w:rsid w:val="00C3119F"/>
    <w:rsid w:val="00C3179F"/>
    <w:rsid w:val="00C33593"/>
    <w:rsid w:val="00C33860"/>
    <w:rsid w:val="00C36533"/>
    <w:rsid w:val="00C367D7"/>
    <w:rsid w:val="00C42A5A"/>
    <w:rsid w:val="00C4375F"/>
    <w:rsid w:val="00C442E3"/>
    <w:rsid w:val="00C44B90"/>
    <w:rsid w:val="00C44F7A"/>
    <w:rsid w:val="00C46185"/>
    <w:rsid w:val="00C46556"/>
    <w:rsid w:val="00C46E55"/>
    <w:rsid w:val="00C524D6"/>
    <w:rsid w:val="00C53624"/>
    <w:rsid w:val="00C53F87"/>
    <w:rsid w:val="00C54E04"/>
    <w:rsid w:val="00C57E41"/>
    <w:rsid w:val="00C57F33"/>
    <w:rsid w:val="00C60961"/>
    <w:rsid w:val="00C6261A"/>
    <w:rsid w:val="00C62A8B"/>
    <w:rsid w:val="00C66BF9"/>
    <w:rsid w:val="00C67541"/>
    <w:rsid w:val="00C71FBA"/>
    <w:rsid w:val="00C72E57"/>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2835"/>
    <w:rsid w:val="00C92D70"/>
    <w:rsid w:val="00C935D8"/>
    <w:rsid w:val="00C94A5F"/>
    <w:rsid w:val="00C952F3"/>
    <w:rsid w:val="00C9558F"/>
    <w:rsid w:val="00C957E5"/>
    <w:rsid w:val="00C969F0"/>
    <w:rsid w:val="00C973F5"/>
    <w:rsid w:val="00C97F8D"/>
    <w:rsid w:val="00CA12B8"/>
    <w:rsid w:val="00CA1713"/>
    <w:rsid w:val="00CA2322"/>
    <w:rsid w:val="00CA62AF"/>
    <w:rsid w:val="00CA6E16"/>
    <w:rsid w:val="00CB07E5"/>
    <w:rsid w:val="00CB1582"/>
    <w:rsid w:val="00CB240A"/>
    <w:rsid w:val="00CB35C7"/>
    <w:rsid w:val="00CB3D27"/>
    <w:rsid w:val="00CB70A7"/>
    <w:rsid w:val="00CB7B45"/>
    <w:rsid w:val="00CC00A0"/>
    <w:rsid w:val="00CC1156"/>
    <w:rsid w:val="00CC15FB"/>
    <w:rsid w:val="00CC3A3B"/>
    <w:rsid w:val="00CC42D6"/>
    <w:rsid w:val="00CC738B"/>
    <w:rsid w:val="00CD070B"/>
    <w:rsid w:val="00CD124C"/>
    <w:rsid w:val="00CD27A4"/>
    <w:rsid w:val="00CD4619"/>
    <w:rsid w:val="00CD4CD0"/>
    <w:rsid w:val="00CD6044"/>
    <w:rsid w:val="00CD61FE"/>
    <w:rsid w:val="00CD6B11"/>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121C7"/>
    <w:rsid w:val="00D128A6"/>
    <w:rsid w:val="00D132CB"/>
    <w:rsid w:val="00D1497D"/>
    <w:rsid w:val="00D14D99"/>
    <w:rsid w:val="00D150A2"/>
    <w:rsid w:val="00D15C96"/>
    <w:rsid w:val="00D16F5B"/>
    <w:rsid w:val="00D20669"/>
    <w:rsid w:val="00D209C7"/>
    <w:rsid w:val="00D22149"/>
    <w:rsid w:val="00D234DE"/>
    <w:rsid w:val="00D24968"/>
    <w:rsid w:val="00D251D8"/>
    <w:rsid w:val="00D25699"/>
    <w:rsid w:val="00D2705F"/>
    <w:rsid w:val="00D328E1"/>
    <w:rsid w:val="00D37BF2"/>
    <w:rsid w:val="00D4201D"/>
    <w:rsid w:val="00D4288C"/>
    <w:rsid w:val="00D42BD9"/>
    <w:rsid w:val="00D42C56"/>
    <w:rsid w:val="00D42DB5"/>
    <w:rsid w:val="00D436B6"/>
    <w:rsid w:val="00D43EE6"/>
    <w:rsid w:val="00D443F0"/>
    <w:rsid w:val="00D4767A"/>
    <w:rsid w:val="00D47D63"/>
    <w:rsid w:val="00D47F0F"/>
    <w:rsid w:val="00D51C1C"/>
    <w:rsid w:val="00D55937"/>
    <w:rsid w:val="00D56E24"/>
    <w:rsid w:val="00D56E4D"/>
    <w:rsid w:val="00D57E76"/>
    <w:rsid w:val="00D6090A"/>
    <w:rsid w:val="00D6263D"/>
    <w:rsid w:val="00D63061"/>
    <w:rsid w:val="00D636D6"/>
    <w:rsid w:val="00D63CC4"/>
    <w:rsid w:val="00D63E97"/>
    <w:rsid w:val="00D64830"/>
    <w:rsid w:val="00D65779"/>
    <w:rsid w:val="00D65A36"/>
    <w:rsid w:val="00D66007"/>
    <w:rsid w:val="00D70D86"/>
    <w:rsid w:val="00D714E5"/>
    <w:rsid w:val="00D72C53"/>
    <w:rsid w:val="00D736AA"/>
    <w:rsid w:val="00D73EAD"/>
    <w:rsid w:val="00D76A52"/>
    <w:rsid w:val="00D81FDC"/>
    <w:rsid w:val="00D82686"/>
    <w:rsid w:val="00D83276"/>
    <w:rsid w:val="00D837CB"/>
    <w:rsid w:val="00D84B46"/>
    <w:rsid w:val="00D86B66"/>
    <w:rsid w:val="00D86C65"/>
    <w:rsid w:val="00D92B5D"/>
    <w:rsid w:val="00D92F59"/>
    <w:rsid w:val="00D93A91"/>
    <w:rsid w:val="00D94046"/>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5548"/>
    <w:rsid w:val="00DC6701"/>
    <w:rsid w:val="00DD0652"/>
    <w:rsid w:val="00DD0FFC"/>
    <w:rsid w:val="00DD14F1"/>
    <w:rsid w:val="00DD2197"/>
    <w:rsid w:val="00DD2799"/>
    <w:rsid w:val="00DD27FC"/>
    <w:rsid w:val="00DD2B92"/>
    <w:rsid w:val="00DD4690"/>
    <w:rsid w:val="00DE0078"/>
    <w:rsid w:val="00DE009A"/>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1DDA"/>
    <w:rsid w:val="00E020E8"/>
    <w:rsid w:val="00E02343"/>
    <w:rsid w:val="00E02FA1"/>
    <w:rsid w:val="00E0609C"/>
    <w:rsid w:val="00E12277"/>
    <w:rsid w:val="00E13038"/>
    <w:rsid w:val="00E16217"/>
    <w:rsid w:val="00E17FD1"/>
    <w:rsid w:val="00E20599"/>
    <w:rsid w:val="00E20DA2"/>
    <w:rsid w:val="00E256AB"/>
    <w:rsid w:val="00E2638D"/>
    <w:rsid w:val="00E32E34"/>
    <w:rsid w:val="00E339E3"/>
    <w:rsid w:val="00E34C9C"/>
    <w:rsid w:val="00E35306"/>
    <w:rsid w:val="00E35F10"/>
    <w:rsid w:val="00E36500"/>
    <w:rsid w:val="00E4064F"/>
    <w:rsid w:val="00E41710"/>
    <w:rsid w:val="00E41B66"/>
    <w:rsid w:val="00E41FBC"/>
    <w:rsid w:val="00E42387"/>
    <w:rsid w:val="00E4376B"/>
    <w:rsid w:val="00E46130"/>
    <w:rsid w:val="00E46AC4"/>
    <w:rsid w:val="00E472CA"/>
    <w:rsid w:val="00E47563"/>
    <w:rsid w:val="00E4782F"/>
    <w:rsid w:val="00E50AB6"/>
    <w:rsid w:val="00E512AB"/>
    <w:rsid w:val="00E52F16"/>
    <w:rsid w:val="00E53737"/>
    <w:rsid w:val="00E53978"/>
    <w:rsid w:val="00E53A04"/>
    <w:rsid w:val="00E56068"/>
    <w:rsid w:val="00E56DFB"/>
    <w:rsid w:val="00E620BC"/>
    <w:rsid w:val="00E623D1"/>
    <w:rsid w:val="00E632A4"/>
    <w:rsid w:val="00E658A0"/>
    <w:rsid w:val="00E66CD3"/>
    <w:rsid w:val="00E70857"/>
    <w:rsid w:val="00E71282"/>
    <w:rsid w:val="00E714F9"/>
    <w:rsid w:val="00E71907"/>
    <w:rsid w:val="00E7401E"/>
    <w:rsid w:val="00E75741"/>
    <w:rsid w:val="00E75799"/>
    <w:rsid w:val="00E812E0"/>
    <w:rsid w:val="00E81E62"/>
    <w:rsid w:val="00E827B3"/>
    <w:rsid w:val="00E832B2"/>
    <w:rsid w:val="00E83653"/>
    <w:rsid w:val="00E85124"/>
    <w:rsid w:val="00E87895"/>
    <w:rsid w:val="00E925A5"/>
    <w:rsid w:val="00E93C2B"/>
    <w:rsid w:val="00E93FBB"/>
    <w:rsid w:val="00E941E5"/>
    <w:rsid w:val="00E958ED"/>
    <w:rsid w:val="00E96F13"/>
    <w:rsid w:val="00EA04CC"/>
    <w:rsid w:val="00EA2BF7"/>
    <w:rsid w:val="00EA3344"/>
    <w:rsid w:val="00EA3CD6"/>
    <w:rsid w:val="00EA46B5"/>
    <w:rsid w:val="00EB0D87"/>
    <w:rsid w:val="00EB17EF"/>
    <w:rsid w:val="00EB1B88"/>
    <w:rsid w:val="00EB1D7E"/>
    <w:rsid w:val="00EB1E87"/>
    <w:rsid w:val="00EB263E"/>
    <w:rsid w:val="00EB353C"/>
    <w:rsid w:val="00EB6158"/>
    <w:rsid w:val="00EB72FC"/>
    <w:rsid w:val="00EB736E"/>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59B7"/>
    <w:rsid w:val="00EE77A8"/>
    <w:rsid w:val="00EE7D33"/>
    <w:rsid w:val="00EF09CF"/>
    <w:rsid w:val="00EF5341"/>
    <w:rsid w:val="00EF73E4"/>
    <w:rsid w:val="00EF7D30"/>
    <w:rsid w:val="00F00BD8"/>
    <w:rsid w:val="00F00ED1"/>
    <w:rsid w:val="00F018B7"/>
    <w:rsid w:val="00F01CEF"/>
    <w:rsid w:val="00F02649"/>
    <w:rsid w:val="00F02CB9"/>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F88"/>
    <w:rsid w:val="00F273F6"/>
    <w:rsid w:val="00F27B99"/>
    <w:rsid w:val="00F27F92"/>
    <w:rsid w:val="00F31F3F"/>
    <w:rsid w:val="00F32081"/>
    <w:rsid w:val="00F339DD"/>
    <w:rsid w:val="00F33BF7"/>
    <w:rsid w:val="00F356EE"/>
    <w:rsid w:val="00F35AE8"/>
    <w:rsid w:val="00F40BAC"/>
    <w:rsid w:val="00F41644"/>
    <w:rsid w:val="00F4188E"/>
    <w:rsid w:val="00F41CBB"/>
    <w:rsid w:val="00F42448"/>
    <w:rsid w:val="00F425E0"/>
    <w:rsid w:val="00F44F19"/>
    <w:rsid w:val="00F4580D"/>
    <w:rsid w:val="00F460DF"/>
    <w:rsid w:val="00F47586"/>
    <w:rsid w:val="00F51867"/>
    <w:rsid w:val="00F519D0"/>
    <w:rsid w:val="00F51FF5"/>
    <w:rsid w:val="00F534FC"/>
    <w:rsid w:val="00F53637"/>
    <w:rsid w:val="00F545E3"/>
    <w:rsid w:val="00F54984"/>
    <w:rsid w:val="00F55BD0"/>
    <w:rsid w:val="00F5681F"/>
    <w:rsid w:val="00F56B29"/>
    <w:rsid w:val="00F57065"/>
    <w:rsid w:val="00F60DC8"/>
    <w:rsid w:val="00F61CD5"/>
    <w:rsid w:val="00F621F0"/>
    <w:rsid w:val="00F627AB"/>
    <w:rsid w:val="00F63CFA"/>
    <w:rsid w:val="00F64EBB"/>
    <w:rsid w:val="00F663D8"/>
    <w:rsid w:val="00F666A6"/>
    <w:rsid w:val="00F6674D"/>
    <w:rsid w:val="00F66924"/>
    <w:rsid w:val="00F672CA"/>
    <w:rsid w:val="00F67329"/>
    <w:rsid w:val="00F70261"/>
    <w:rsid w:val="00F707E3"/>
    <w:rsid w:val="00F70E1C"/>
    <w:rsid w:val="00F7321B"/>
    <w:rsid w:val="00F73F52"/>
    <w:rsid w:val="00F73FD0"/>
    <w:rsid w:val="00F74C00"/>
    <w:rsid w:val="00F76387"/>
    <w:rsid w:val="00F76F71"/>
    <w:rsid w:val="00F77DC7"/>
    <w:rsid w:val="00F80701"/>
    <w:rsid w:val="00F8140C"/>
    <w:rsid w:val="00F82F48"/>
    <w:rsid w:val="00F83555"/>
    <w:rsid w:val="00F83E84"/>
    <w:rsid w:val="00F8433C"/>
    <w:rsid w:val="00F85966"/>
    <w:rsid w:val="00F876E7"/>
    <w:rsid w:val="00F90B37"/>
    <w:rsid w:val="00F913D7"/>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AA8"/>
    <w:rsid w:val="00FB7F45"/>
    <w:rsid w:val="00FC0F90"/>
    <w:rsid w:val="00FC25AB"/>
    <w:rsid w:val="00FC7920"/>
    <w:rsid w:val="00FD0347"/>
    <w:rsid w:val="00FD17C4"/>
    <w:rsid w:val="00FD1F2F"/>
    <w:rsid w:val="00FD2855"/>
    <w:rsid w:val="00FD2F74"/>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4606</TotalTime>
  <Pages>11</Pages>
  <Words>5598</Words>
  <Characters>31911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179</cp:revision>
  <cp:lastPrinted>2009-02-06T05:36:00Z</cp:lastPrinted>
  <dcterms:created xsi:type="dcterms:W3CDTF">2016-05-04T14:28:00Z</dcterms:created>
  <dcterms:modified xsi:type="dcterms:W3CDTF">2016-06-21T11:50:00Z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