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d"/>
        <w:widowControl w:val="0"/>
        <w:shd w:val="clear" w:color="auto" w:fill="FFFFFF"/>
        <w:spacing w:before="240" w:after="60" w:line="360" w:lineRule="auto"/>
        <w:ind w:firstLine="709"/>
        <w:jc w:val="both"/>
      </w:pPr>
      <w:r>
        <w:rPr>
          <w:rStyle w:val="ac"/>
          <w:color w:val="0070C0"/>
        </w:rPr>
        <w:t> </w:t>
      </w:r>
      <w:r>
        <w:rPr>
          <w:rStyle w:val="ac"/>
          <w:color w:val="FF0000"/>
        </w:rPr>
        <w:t xml:space="preserve">Для заказа доставки данной работы воспользуйтесь поиском на сайте по ссылке:  </w:t>
      </w:r>
      <w:hyperlink r:id="rId7" w:history="1">
        <w:r>
          <w:rPr>
            <w:rStyle w:val="ac"/>
            <w:color w:val="0070C0"/>
          </w:rPr>
          <w:t>http://www.mydisser.com/search.html</w:t>
        </w:r>
      </w:hyperlink>
    </w:p>
    <w:p w:rsidR="00F87656" w:rsidRPr="00D740C7" w:rsidRDefault="00F87656" w:rsidP="00F87656">
      <w:pPr>
        <w:pStyle w:val="af1"/>
        <w:spacing w:line="360" w:lineRule="auto"/>
      </w:pPr>
      <w:r w:rsidRPr="00D740C7">
        <w:t>МІНІСТЕРСТВО ОХОРОНИ ЗДОРОВ’Я УКРАЇНИ</w:t>
      </w:r>
    </w:p>
    <w:p w:rsidR="00F87656" w:rsidRPr="00D740C7" w:rsidRDefault="00F87656" w:rsidP="00F87656">
      <w:pPr>
        <w:pStyle w:val="af1"/>
        <w:spacing w:line="360" w:lineRule="auto"/>
      </w:pPr>
      <w:r w:rsidRPr="00D740C7">
        <w:t>ВИЩИЙ ДЕРЖАВНИЙ НАВЧАЛЬНИЙ ЗАКЛАД УКРАЇНИ</w:t>
      </w:r>
    </w:p>
    <w:p w:rsidR="00F87656" w:rsidRPr="00D740C7" w:rsidRDefault="00F87656" w:rsidP="00F87656">
      <w:pPr>
        <w:spacing w:line="360" w:lineRule="auto"/>
        <w:jc w:val="center"/>
        <w:rPr>
          <w:b/>
        </w:rPr>
      </w:pPr>
      <w:r w:rsidRPr="00D740C7">
        <w:rPr>
          <w:b/>
        </w:rPr>
        <w:t xml:space="preserve">“УКРАЇНСЬКА МЕДИЧНА СТОМАТОЛОГІЧНА АКАДЕМІЯ” </w:t>
      </w:r>
    </w:p>
    <w:p w:rsidR="00F87656" w:rsidRPr="00D740C7" w:rsidRDefault="00F87656" w:rsidP="00F87656">
      <w:pPr>
        <w:spacing w:line="360" w:lineRule="auto"/>
        <w:jc w:val="right"/>
        <w:rPr>
          <w:b/>
        </w:rPr>
      </w:pPr>
    </w:p>
    <w:p w:rsidR="00F87656" w:rsidRPr="00D740C7" w:rsidRDefault="00F87656" w:rsidP="00F87656">
      <w:pPr>
        <w:pStyle w:val="11"/>
        <w:spacing w:line="360" w:lineRule="auto"/>
        <w:rPr>
          <w:b/>
        </w:rPr>
      </w:pPr>
      <w:r w:rsidRPr="00D740C7">
        <w:rPr>
          <w:b/>
        </w:rPr>
        <w:t>На правах рукопису</w:t>
      </w:r>
    </w:p>
    <w:p w:rsidR="00F87656" w:rsidRPr="00D740C7" w:rsidRDefault="00F87656" w:rsidP="00F87656">
      <w:pPr>
        <w:spacing w:line="360" w:lineRule="auto"/>
        <w:jc w:val="center"/>
        <w:rPr>
          <w:b/>
        </w:rPr>
      </w:pPr>
    </w:p>
    <w:p w:rsidR="00F87656" w:rsidRPr="00D740C7" w:rsidRDefault="00F87656" w:rsidP="00F87656">
      <w:pPr>
        <w:spacing w:line="360" w:lineRule="auto"/>
        <w:jc w:val="center"/>
        <w:rPr>
          <w:b/>
        </w:rPr>
      </w:pPr>
      <w:r w:rsidRPr="00D740C7">
        <w:rPr>
          <w:b/>
        </w:rPr>
        <w:t>КІЩЕНКО МАРИНА АНАТОЛІЇВНА</w:t>
      </w:r>
    </w:p>
    <w:p w:rsidR="00F87656" w:rsidRPr="00D740C7" w:rsidRDefault="00F87656" w:rsidP="00F87656">
      <w:pPr>
        <w:pStyle w:val="11"/>
        <w:spacing w:line="360" w:lineRule="auto"/>
        <w:rPr>
          <w:b/>
        </w:rPr>
      </w:pPr>
    </w:p>
    <w:p w:rsidR="00F87656" w:rsidRPr="00D740C7" w:rsidRDefault="00F87656" w:rsidP="00F87656">
      <w:pPr>
        <w:pStyle w:val="11"/>
        <w:spacing w:line="360" w:lineRule="auto"/>
        <w:rPr>
          <w:b/>
        </w:rPr>
      </w:pPr>
      <w:r w:rsidRPr="00D740C7">
        <w:rPr>
          <w:b/>
        </w:rPr>
        <w:t xml:space="preserve">УДК 616.314.2–76–089.843 </w:t>
      </w:r>
    </w:p>
    <w:p w:rsidR="00F87656" w:rsidRPr="00D740C7" w:rsidRDefault="00F87656" w:rsidP="00F87656">
      <w:pPr>
        <w:spacing w:line="360" w:lineRule="auto"/>
        <w:jc w:val="right"/>
        <w:rPr>
          <w:b/>
        </w:rPr>
      </w:pPr>
    </w:p>
    <w:p w:rsidR="00F87656" w:rsidRPr="00D740C7" w:rsidRDefault="00F87656" w:rsidP="00F87656">
      <w:pPr>
        <w:spacing w:line="360" w:lineRule="auto"/>
        <w:jc w:val="right"/>
        <w:rPr>
          <w:b/>
        </w:rPr>
      </w:pPr>
    </w:p>
    <w:p w:rsidR="00F87656" w:rsidRPr="00D740C7" w:rsidRDefault="00F87656" w:rsidP="00F87656">
      <w:pPr>
        <w:tabs>
          <w:tab w:val="left" w:pos="2835"/>
        </w:tabs>
        <w:spacing w:line="360" w:lineRule="auto"/>
        <w:jc w:val="center"/>
        <w:rPr>
          <w:b/>
        </w:rPr>
      </w:pPr>
      <w:bookmarkStart w:id="0" w:name="_GoBack"/>
      <w:r w:rsidRPr="00D740C7">
        <w:rPr>
          <w:b/>
          <w:szCs w:val="28"/>
        </w:rPr>
        <w:t>ОСОБЛИВОСТІ  ПРОТЕЗУВАННЯ  ЧАСТКОВИХ   ДЕФЕКТІВ  ЗУБНИХ  РЯДІВ У БІЧНИХ ДІЛЯНКАХ НИЖНЬОЇ ЩЕЛЕПИ  ПРИ  ОДНОЕТАПНІЙ  ІМПЛАНТАЦІЇ  І РАННЬОМУ НАВАНТАЖЕННІ</w:t>
      </w:r>
    </w:p>
    <w:bookmarkEnd w:id="0"/>
    <w:p w:rsidR="00F87656" w:rsidRPr="00D740C7" w:rsidRDefault="00F87656" w:rsidP="00F87656">
      <w:pPr>
        <w:pStyle w:val="ad"/>
        <w:spacing w:line="360" w:lineRule="auto"/>
        <w:rPr>
          <w:b/>
        </w:rPr>
      </w:pPr>
    </w:p>
    <w:p w:rsidR="00F87656" w:rsidRPr="00D740C7" w:rsidRDefault="00F87656" w:rsidP="00F87656">
      <w:pPr>
        <w:pStyle w:val="ad"/>
        <w:spacing w:line="360" w:lineRule="auto"/>
        <w:rPr>
          <w:b/>
        </w:rPr>
      </w:pPr>
      <w:r w:rsidRPr="00D740C7">
        <w:rPr>
          <w:b/>
        </w:rPr>
        <w:t>14.01.22 – стоматологія</w:t>
      </w:r>
    </w:p>
    <w:p w:rsidR="00F87656" w:rsidRPr="00D740C7" w:rsidRDefault="00F87656" w:rsidP="00F87656">
      <w:pPr>
        <w:pStyle w:val="ad"/>
        <w:spacing w:line="360" w:lineRule="auto"/>
      </w:pPr>
    </w:p>
    <w:p w:rsidR="00F87656" w:rsidRPr="00D740C7" w:rsidRDefault="00F87656" w:rsidP="00F87656">
      <w:pPr>
        <w:pStyle w:val="ad"/>
        <w:spacing w:line="360" w:lineRule="auto"/>
      </w:pPr>
      <w:r w:rsidRPr="00D740C7">
        <w:t xml:space="preserve">Дисертація </w:t>
      </w:r>
    </w:p>
    <w:p w:rsidR="00F87656" w:rsidRPr="00D740C7" w:rsidRDefault="00F87656" w:rsidP="00F87656">
      <w:pPr>
        <w:pStyle w:val="ad"/>
        <w:spacing w:line="360" w:lineRule="auto"/>
        <w:rPr>
          <w:b/>
        </w:rPr>
      </w:pPr>
      <w:r w:rsidRPr="00D740C7">
        <w:rPr>
          <w:b/>
        </w:rPr>
        <w:t xml:space="preserve">на здобуття наукового ступеня </w:t>
      </w:r>
    </w:p>
    <w:p w:rsidR="00F87656" w:rsidRPr="00D740C7" w:rsidRDefault="00F87656" w:rsidP="00F87656">
      <w:pPr>
        <w:pStyle w:val="ad"/>
        <w:spacing w:line="360" w:lineRule="auto"/>
        <w:rPr>
          <w:b/>
        </w:rPr>
      </w:pPr>
      <w:r w:rsidRPr="00D740C7">
        <w:rPr>
          <w:b/>
        </w:rPr>
        <w:t>кандидата медичних наук</w:t>
      </w:r>
    </w:p>
    <w:p w:rsidR="00F87656" w:rsidRPr="00D740C7" w:rsidRDefault="00F87656" w:rsidP="00F87656">
      <w:pPr>
        <w:pStyle w:val="ad"/>
        <w:spacing w:line="360" w:lineRule="auto"/>
      </w:pPr>
    </w:p>
    <w:p w:rsidR="00F87656" w:rsidRPr="00D740C7" w:rsidRDefault="00F87656" w:rsidP="00F87656">
      <w:pPr>
        <w:pStyle w:val="ad"/>
        <w:spacing w:line="360" w:lineRule="auto"/>
      </w:pPr>
    </w:p>
    <w:p w:rsidR="00F87656" w:rsidRPr="00D740C7" w:rsidRDefault="00F87656" w:rsidP="00F87656">
      <w:pPr>
        <w:pStyle w:val="ad"/>
        <w:spacing w:line="360" w:lineRule="auto"/>
        <w:ind w:left="4320" w:firstLine="720"/>
        <w:rPr>
          <w:b/>
        </w:rPr>
      </w:pPr>
      <w:r w:rsidRPr="00D740C7">
        <w:rPr>
          <w:b/>
        </w:rPr>
        <w:t xml:space="preserve">          </w:t>
      </w:r>
    </w:p>
    <w:p w:rsidR="00F87656" w:rsidRPr="00D740C7" w:rsidRDefault="00F87656" w:rsidP="00F87656">
      <w:pPr>
        <w:pStyle w:val="ad"/>
        <w:spacing w:line="360" w:lineRule="auto"/>
        <w:ind w:left="5040" w:firstLine="720"/>
        <w:rPr>
          <w:b/>
        </w:rPr>
      </w:pPr>
      <w:r w:rsidRPr="00D740C7">
        <w:rPr>
          <w:b/>
        </w:rPr>
        <w:t>Науковий керівник:</w:t>
      </w:r>
    </w:p>
    <w:p w:rsidR="00F87656" w:rsidRPr="00D740C7" w:rsidRDefault="00F87656" w:rsidP="00F87656">
      <w:pPr>
        <w:pStyle w:val="ad"/>
        <w:spacing w:line="360" w:lineRule="auto"/>
        <w:jc w:val="both"/>
      </w:pPr>
      <w:r w:rsidRPr="00D740C7">
        <w:tab/>
      </w:r>
      <w:r w:rsidRPr="00D740C7">
        <w:tab/>
      </w:r>
      <w:r w:rsidRPr="00D740C7">
        <w:tab/>
      </w:r>
      <w:r w:rsidRPr="00D740C7">
        <w:tab/>
      </w:r>
      <w:r w:rsidRPr="00D740C7">
        <w:tab/>
      </w:r>
      <w:r w:rsidRPr="00D740C7">
        <w:tab/>
        <w:t xml:space="preserve">   </w:t>
      </w:r>
      <w:r w:rsidRPr="00D740C7">
        <w:tab/>
      </w:r>
      <w:r w:rsidRPr="00D740C7">
        <w:tab/>
        <w:t xml:space="preserve">      КОРОЛЬ </w:t>
      </w:r>
    </w:p>
    <w:p w:rsidR="00F87656" w:rsidRPr="00D740C7" w:rsidRDefault="00F87656" w:rsidP="00F87656">
      <w:pPr>
        <w:pStyle w:val="ad"/>
        <w:spacing w:line="360" w:lineRule="auto"/>
        <w:ind w:left="4320" w:firstLine="720"/>
        <w:jc w:val="both"/>
      </w:pPr>
      <w:r w:rsidRPr="00D740C7">
        <w:lastRenderedPageBreak/>
        <w:t>МИХАЙЛО ДМИТРОВИЧ,</w:t>
      </w:r>
    </w:p>
    <w:p w:rsidR="00F87656" w:rsidRPr="00D740C7" w:rsidRDefault="00F87656" w:rsidP="00F87656">
      <w:pPr>
        <w:pStyle w:val="ad"/>
        <w:spacing w:line="360" w:lineRule="auto"/>
        <w:jc w:val="both"/>
        <w:rPr>
          <w:b/>
        </w:rPr>
      </w:pPr>
      <w:r w:rsidRPr="00D740C7">
        <w:t xml:space="preserve">        </w:t>
      </w:r>
      <w:r w:rsidRPr="00D740C7">
        <w:tab/>
      </w:r>
      <w:r w:rsidRPr="00D740C7">
        <w:tab/>
      </w:r>
      <w:r w:rsidRPr="00D740C7">
        <w:tab/>
      </w:r>
      <w:r w:rsidRPr="00D740C7">
        <w:tab/>
      </w:r>
      <w:r w:rsidRPr="00D740C7">
        <w:tab/>
      </w:r>
      <w:r w:rsidRPr="00D740C7">
        <w:tab/>
        <w:t xml:space="preserve">         </w:t>
      </w:r>
      <w:r w:rsidRPr="00D740C7">
        <w:rPr>
          <w:b/>
        </w:rPr>
        <w:t>доктор медичних наук, професор</w:t>
      </w:r>
    </w:p>
    <w:p w:rsidR="00F87656" w:rsidRPr="00D740C7" w:rsidRDefault="00F87656" w:rsidP="00F87656">
      <w:pPr>
        <w:pStyle w:val="ad"/>
        <w:spacing w:line="360" w:lineRule="auto"/>
        <w:jc w:val="both"/>
      </w:pPr>
    </w:p>
    <w:p w:rsidR="00F87656" w:rsidRPr="00D740C7" w:rsidRDefault="00F87656" w:rsidP="00F87656">
      <w:pPr>
        <w:pStyle w:val="ad"/>
        <w:spacing w:line="360" w:lineRule="auto"/>
      </w:pPr>
    </w:p>
    <w:p w:rsidR="00F87656" w:rsidRPr="00D740C7" w:rsidRDefault="00F87656" w:rsidP="00F87656">
      <w:pPr>
        <w:pStyle w:val="ad"/>
        <w:spacing w:line="360" w:lineRule="auto"/>
        <w:rPr>
          <w:b/>
        </w:rPr>
      </w:pPr>
      <w:r w:rsidRPr="00D740C7">
        <w:rPr>
          <w:b/>
        </w:rPr>
        <w:t>Полтава - 2009</w:t>
      </w:r>
    </w:p>
    <w:p w:rsidR="00F87656" w:rsidRPr="00D740C7" w:rsidRDefault="00F87656" w:rsidP="00F87656">
      <w:pPr>
        <w:pStyle w:val="af1"/>
        <w:spacing w:line="360" w:lineRule="auto"/>
      </w:pPr>
      <w:r w:rsidRPr="00D740C7">
        <w:t>З М І С Т</w:t>
      </w:r>
    </w:p>
    <w:p w:rsidR="00F87656" w:rsidRPr="00D740C7" w:rsidRDefault="00F87656" w:rsidP="00F87656">
      <w:pPr>
        <w:pStyle w:val="af1"/>
        <w:spacing w:line="360" w:lineRule="auto"/>
      </w:pPr>
    </w:p>
    <w:tbl>
      <w:tblPr>
        <w:tblW w:w="0" w:type="auto"/>
        <w:tblLook w:val="01E0" w:firstRow="1" w:lastRow="1" w:firstColumn="1" w:lastColumn="1" w:noHBand="0" w:noVBand="0"/>
      </w:tblPr>
      <w:tblGrid>
        <w:gridCol w:w="8717"/>
        <w:gridCol w:w="638"/>
      </w:tblGrid>
      <w:tr w:rsidR="00F87656" w:rsidRPr="00D740C7" w:rsidTr="009B4A56">
        <w:tc>
          <w:tcPr>
            <w:tcW w:w="8755" w:type="dxa"/>
          </w:tcPr>
          <w:p w:rsidR="00F87656" w:rsidRPr="00D740C7" w:rsidRDefault="00F87656" w:rsidP="009B4A56">
            <w:pPr>
              <w:pStyle w:val="aff8"/>
              <w:rPr>
                <w:b/>
              </w:rPr>
            </w:pPr>
            <w:r w:rsidRPr="00D740C7">
              <w:lastRenderedPageBreak/>
              <w:t xml:space="preserve">ПЕРЕЛІК УМОВНИХ СКОРОЧЕНЬ </w:t>
            </w:r>
            <w:r w:rsidRPr="00D740C7">
              <w:rPr>
                <w:b/>
              </w:rPr>
              <w:t>……………………………</w:t>
            </w:r>
          </w:p>
          <w:p w:rsidR="00F87656" w:rsidRPr="00D740C7" w:rsidRDefault="00F87656" w:rsidP="009B4A56">
            <w:pPr>
              <w:pStyle w:val="aff8"/>
            </w:pPr>
            <w:r w:rsidRPr="00D740C7">
              <w:t>ВСТУП ……………………………………………………………….</w:t>
            </w:r>
          </w:p>
          <w:p w:rsidR="00F87656" w:rsidRPr="00D740C7" w:rsidRDefault="00F87656" w:rsidP="009B4A56">
            <w:pPr>
              <w:tabs>
                <w:tab w:val="left" w:pos="360"/>
              </w:tabs>
              <w:spacing w:line="360" w:lineRule="auto"/>
              <w:jc w:val="both"/>
              <w:rPr>
                <w:b/>
              </w:rPr>
            </w:pPr>
            <w:r w:rsidRPr="00D740C7">
              <w:rPr>
                <w:b/>
              </w:rPr>
              <w:t>РОЗДІЛ 1.  СУЧАСНИЙ СТАН ЛІКУВАННЯ ПАЦІЄНТІВ З</w:t>
            </w:r>
          </w:p>
          <w:p w:rsidR="00F87656" w:rsidRPr="00D740C7" w:rsidRDefault="00F87656" w:rsidP="009B4A56">
            <w:pPr>
              <w:pStyle w:val="ad"/>
              <w:tabs>
                <w:tab w:val="left" w:pos="360"/>
              </w:tabs>
              <w:spacing w:line="360" w:lineRule="auto"/>
              <w:jc w:val="both"/>
            </w:pPr>
            <w:r w:rsidRPr="00D740C7">
              <w:tab/>
            </w:r>
            <w:r w:rsidRPr="00D740C7">
              <w:tab/>
            </w:r>
            <w:r w:rsidRPr="00D740C7">
              <w:tab/>
              <w:t xml:space="preserve"> ДЕФЕКТАМИ ЗУБНИХ РЯДІВ ЗА ДОПОМОГОЮ</w:t>
            </w:r>
          </w:p>
          <w:p w:rsidR="00F87656" w:rsidRPr="00D740C7" w:rsidRDefault="00F87656" w:rsidP="009B4A56">
            <w:pPr>
              <w:pStyle w:val="ad"/>
              <w:tabs>
                <w:tab w:val="left" w:pos="360"/>
              </w:tabs>
              <w:spacing w:line="360" w:lineRule="auto"/>
              <w:jc w:val="both"/>
              <w:rPr>
                <w:b/>
                <w:caps/>
              </w:rPr>
            </w:pPr>
            <w:r w:rsidRPr="00D740C7">
              <w:t xml:space="preserve">                     ІМПЛАНТАТІВ (ОГЛЯД ЛІТЕРАТУРИ) </w:t>
            </w:r>
            <w:r w:rsidRPr="00D740C7">
              <w:rPr>
                <w:b/>
              </w:rPr>
              <w:t xml:space="preserve">……..............   </w:t>
            </w:r>
            <w:r w:rsidRPr="00D740C7">
              <w:t xml:space="preserve">        </w:t>
            </w:r>
          </w:p>
          <w:p w:rsidR="00F87656" w:rsidRPr="00D740C7" w:rsidRDefault="00F87656" w:rsidP="00EB7431">
            <w:pPr>
              <w:numPr>
                <w:ilvl w:val="1"/>
                <w:numId w:val="26"/>
              </w:numPr>
              <w:tabs>
                <w:tab w:val="num" w:pos="720"/>
              </w:tabs>
              <w:spacing w:after="0" w:line="360" w:lineRule="auto"/>
              <w:rPr>
                <w:caps/>
              </w:rPr>
            </w:pPr>
            <w:r w:rsidRPr="00D740C7">
              <w:t xml:space="preserve"> Розповсюдженість дефектів зубних рядів у осіб молодого та середнього віку......…….. .. .........................      </w:t>
            </w:r>
          </w:p>
          <w:p w:rsidR="00F87656" w:rsidRPr="00D740C7" w:rsidRDefault="00F87656" w:rsidP="00EB7431">
            <w:pPr>
              <w:numPr>
                <w:ilvl w:val="1"/>
                <w:numId w:val="26"/>
              </w:numPr>
              <w:spacing w:after="0" w:line="360" w:lineRule="auto"/>
              <w:rPr>
                <w:caps/>
              </w:rPr>
            </w:pPr>
            <w:r w:rsidRPr="00D740C7">
              <w:t>Методи заміщення дефектів зубних рядів у осіб молодого та середнього віку............................................</w:t>
            </w:r>
          </w:p>
          <w:p w:rsidR="00F87656" w:rsidRPr="00D740C7" w:rsidRDefault="00F87656" w:rsidP="00EB7431">
            <w:pPr>
              <w:numPr>
                <w:ilvl w:val="1"/>
                <w:numId w:val="26"/>
              </w:numPr>
              <w:spacing w:after="0" w:line="360" w:lineRule="auto"/>
            </w:pPr>
            <w:r w:rsidRPr="00D740C7">
              <w:t>Особливості імплантації при кінцевих дефектах зубних рядів......................................................................................</w:t>
            </w:r>
          </w:p>
          <w:p w:rsidR="00F87656" w:rsidRPr="00D740C7" w:rsidRDefault="00F87656" w:rsidP="00EB7431">
            <w:pPr>
              <w:numPr>
                <w:ilvl w:val="1"/>
                <w:numId w:val="26"/>
              </w:numPr>
              <w:spacing w:after="0" w:line="360" w:lineRule="auto"/>
            </w:pPr>
            <w:r w:rsidRPr="00D740C7">
              <w:t xml:space="preserve">Функціональний стан жувального апарату після  </w:t>
            </w:r>
          </w:p>
          <w:p w:rsidR="00F87656" w:rsidRPr="00D740C7" w:rsidRDefault="00F87656" w:rsidP="009B4A56">
            <w:pPr>
              <w:spacing w:line="360" w:lineRule="auto"/>
              <w:ind w:left="1065"/>
            </w:pPr>
            <w:r w:rsidRPr="00D740C7">
              <w:t xml:space="preserve">           протезування за допомогою імплантатів........................  </w:t>
            </w:r>
          </w:p>
          <w:p w:rsidR="00F87656" w:rsidRPr="00D740C7" w:rsidRDefault="00F87656" w:rsidP="009B4A56">
            <w:pPr>
              <w:spacing w:line="360" w:lineRule="auto"/>
            </w:pPr>
            <w:r w:rsidRPr="00D740C7">
              <w:rPr>
                <w:b/>
              </w:rPr>
              <w:t>РОЗДІЛ 2. ОБ’ЄКТИ І МЕТОДИ ДОСЛІДЖЕНЬ</w:t>
            </w:r>
            <w:r w:rsidRPr="00D740C7">
              <w:t xml:space="preserve"> ….......……..…....          </w:t>
            </w:r>
          </w:p>
          <w:p w:rsidR="00F87656" w:rsidRPr="00D740C7" w:rsidRDefault="00F87656" w:rsidP="009B4A56">
            <w:pPr>
              <w:spacing w:line="360" w:lineRule="auto"/>
              <w:ind w:firstLine="720"/>
            </w:pPr>
            <w:r w:rsidRPr="00D740C7">
              <w:t xml:space="preserve">      2.1. Лабораторні дослідження …………………………………</w:t>
            </w:r>
          </w:p>
          <w:p w:rsidR="00F87656" w:rsidRPr="00D740C7" w:rsidRDefault="00F87656" w:rsidP="009B4A56">
            <w:pPr>
              <w:spacing w:line="360" w:lineRule="auto"/>
              <w:ind w:firstLine="720"/>
            </w:pPr>
            <w:r w:rsidRPr="00D740C7">
              <w:t xml:space="preserve">          2.1.1. Експериментальне дослідження напружено-</w:t>
            </w:r>
          </w:p>
          <w:p w:rsidR="00F87656" w:rsidRPr="00D740C7" w:rsidRDefault="00F87656" w:rsidP="009B4A56">
            <w:pPr>
              <w:spacing w:line="360" w:lineRule="auto"/>
              <w:ind w:firstLine="720"/>
            </w:pPr>
            <w:r w:rsidRPr="00D740C7">
              <w:t xml:space="preserve">                    деформованого стану зубних імплантатів різних</w:t>
            </w:r>
          </w:p>
          <w:p w:rsidR="00F87656" w:rsidRPr="00D740C7" w:rsidRDefault="00F87656" w:rsidP="009B4A56">
            <w:pPr>
              <w:spacing w:line="360" w:lineRule="auto"/>
              <w:ind w:firstLine="720"/>
            </w:pPr>
            <w:r w:rsidRPr="00D740C7">
              <w:t xml:space="preserve">                    конструктивних схем…………………………………..</w:t>
            </w:r>
          </w:p>
          <w:p w:rsidR="00F87656" w:rsidRPr="00D740C7" w:rsidRDefault="00F87656" w:rsidP="009B4A56">
            <w:pPr>
              <w:spacing w:line="360" w:lineRule="auto"/>
              <w:ind w:firstLine="720"/>
            </w:pPr>
            <w:r w:rsidRPr="00D740C7">
              <w:t xml:space="preserve">      2.2. Клінічні дослідження ………………………………………</w:t>
            </w:r>
          </w:p>
          <w:p w:rsidR="00F87656" w:rsidRPr="00D740C7" w:rsidRDefault="00F87656" w:rsidP="009B4A56">
            <w:pPr>
              <w:spacing w:line="360" w:lineRule="auto"/>
              <w:ind w:firstLine="720"/>
            </w:pPr>
            <w:r w:rsidRPr="00D740C7">
              <w:t xml:space="preserve">          2.2.1. Характеристика та методи клінічного обстеження </w:t>
            </w:r>
          </w:p>
          <w:p w:rsidR="00F87656" w:rsidRPr="00D740C7" w:rsidRDefault="00F87656" w:rsidP="009B4A56">
            <w:pPr>
              <w:spacing w:line="360" w:lineRule="auto"/>
              <w:ind w:firstLine="720"/>
            </w:pPr>
            <w:r w:rsidRPr="00D740C7">
              <w:t xml:space="preserve">                    хворих …………………………………………………</w:t>
            </w:r>
          </w:p>
          <w:p w:rsidR="00F87656" w:rsidRPr="00D740C7" w:rsidRDefault="00F87656" w:rsidP="009B4A56">
            <w:pPr>
              <w:spacing w:line="360" w:lineRule="auto"/>
              <w:ind w:firstLine="720"/>
            </w:pPr>
            <w:r w:rsidRPr="00D740C7">
              <w:t xml:space="preserve">          2.2.2. Реопародонтографічні дослідження …………………</w:t>
            </w:r>
          </w:p>
          <w:p w:rsidR="00F87656" w:rsidRPr="00D740C7" w:rsidRDefault="00F87656" w:rsidP="009B4A56">
            <w:pPr>
              <w:spacing w:line="360" w:lineRule="auto"/>
              <w:ind w:firstLine="720"/>
            </w:pPr>
            <w:r w:rsidRPr="00D740C7">
              <w:t xml:space="preserve">          2.2.3. Електроміографічні дослідження …………………….</w:t>
            </w:r>
          </w:p>
          <w:p w:rsidR="00F87656" w:rsidRPr="00D740C7" w:rsidRDefault="00F87656" w:rsidP="009B4A56">
            <w:pPr>
              <w:spacing w:line="360" w:lineRule="auto"/>
              <w:ind w:firstLine="720"/>
            </w:pPr>
            <w:r w:rsidRPr="00D740C7">
              <w:t xml:space="preserve">          2.2.4. Методика рентгенологічних досліджень …………….</w:t>
            </w:r>
          </w:p>
          <w:p w:rsidR="00F87656" w:rsidRPr="00D740C7" w:rsidRDefault="00F87656" w:rsidP="009B4A56">
            <w:pPr>
              <w:spacing w:line="360" w:lineRule="auto"/>
            </w:pPr>
            <w:r w:rsidRPr="00D740C7">
              <w:t xml:space="preserve">                 2.3. Методика статистичної обробки отриманих </w:t>
            </w:r>
          </w:p>
          <w:p w:rsidR="00F87656" w:rsidRPr="00D740C7" w:rsidRDefault="00F87656" w:rsidP="009B4A56">
            <w:pPr>
              <w:spacing w:line="360" w:lineRule="auto"/>
              <w:jc w:val="both"/>
            </w:pPr>
            <w:r w:rsidRPr="00D740C7">
              <w:t xml:space="preserve">                       результатів ……………………...........................................</w:t>
            </w:r>
          </w:p>
          <w:p w:rsidR="00F87656" w:rsidRPr="00D740C7" w:rsidRDefault="00F87656" w:rsidP="009B4A56">
            <w:pPr>
              <w:spacing w:line="360" w:lineRule="auto"/>
              <w:jc w:val="both"/>
              <w:rPr>
                <w:b/>
              </w:rPr>
            </w:pPr>
          </w:p>
          <w:p w:rsidR="00F87656" w:rsidRPr="00D740C7" w:rsidRDefault="00F87656" w:rsidP="009B4A56">
            <w:pPr>
              <w:spacing w:line="360" w:lineRule="auto"/>
              <w:jc w:val="both"/>
              <w:rPr>
                <w:b/>
              </w:rPr>
            </w:pPr>
          </w:p>
          <w:p w:rsidR="00F87656" w:rsidRPr="00D740C7" w:rsidRDefault="00F87656" w:rsidP="009B4A56">
            <w:pPr>
              <w:spacing w:line="360" w:lineRule="auto"/>
              <w:jc w:val="both"/>
              <w:rPr>
                <w:b/>
              </w:rPr>
            </w:pPr>
            <w:r w:rsidRPr="00D740C7">
              <w:rPr>
                <w:b/>
              </w:rPr>
              <w:t>РОЗДІЛ 3. ФУНКЦІОНАЛЬНИЙ СТАН  ЖУВАЛЬНОГО</w:t>
            </w:r>
          </w:p>
          <w:p w:rsidR="00F87656" w:rsidRPr="00D740C7" w:rsidRDefault="00F87656" w:rsidP="009B4A56">
            <w:pPr>
              <w:spacing w:line="360" w:lineRule="auto"/>
              <w:jc w:val="both"/>
              <w:rPr>
                <w:b/>
              </w:rPr>
            </w:pPr>
            <w:r w:rsidRPr="00D740C7">
              <w:rPr>
                <w:b/>
              </w:rPr>
              <w:t xml:space="preserve">                    АПАРАТУ ДО І ПІСЛЯ ПРОТЕЗУВАННЯ</w:t>
            </w:r>
          </w:p>
          <w:p w:rsidR="00F87656" w:rsidRPr="00D740C7" w:rsidRDefault="00F87656" w:rsidP="009B4A56">
            <w:pPr>
              <w:spacing w:line="360" w:lineRule="auto"/>
              <w:jc w:val="both"/>
              <w:rPr>
                <w:b/>
              </w:rPr>
            </w:pPr>
            <w:r w:rsidRPr="00D740C7">
              <w:rPr>
                <w:b/>
              </w:rPr>
              <w:t xml:space="preserve">                    НЕЗНІМНИМИ КОНСТРУКЦІЯМИ ЗУБНИХ</w:t>
            </w:r>
          </w:p>
          <w:p w:rsidR="00F87656" w:rsidRPr="00D740C7" w:rsidRDefault="00F87656" w:rsidP="009B4A56">
            <w:pPr>
              <w:spacing w:line="360" w:lineRule="auto"/>
              <w:jc w:val="both"/>
              <w:rPr>
                <w:b/>
              </w:rPr>
            </w:pPr>
            <w:r w:rsidRPr="00D740C7">
              <w:rPr>
                <w:b/>
              </w:rPr>
              <w:t xml:space="preserve">                    ПРОТЕЗІВ НА ІМПЛАНТАТАХ …………………………</w:t>
            </w:r>
          </w:p>
          <w:p w:rsidR="00F87656" w:rsidRPr="00D740C7" w:rsidRDefault="00F87656" w:rsidP="009B4A56">
            <w:pPr>
              <w:spacing w:line="360" w:lineRule="auto"/>
              <w:ind w:firstLine="720"/>
              <w:jc w:val="both"/>
            </w:pPr>
            <w:r w:rsidRPr="00D740C7">
              <w:t xml:space="preserve">    3.1. Стан кровонаповнення судин тканин протезного ложа до </w:t>
            </w:r>
          </w:p>
          <w:p w:rsidR="00F87656" w:rsidRPr="00D740C7" w:rsidRDefault="00F87656" w:rsidP="009B4A56">
            <w:pPr>
              <w:spacing w:line="360" w:lineRule="auto"/>
              <w:ind w:firstLine="720"/>
              <w:jc w:val="both"/>
            </w:pPr>
            <w:r w:rsidRPr="00D740C7">
              <w:t xml:space="preserve">           та після фіксації незнімних зубних протезів ……………….</w:t>
            </w:r>
          </w:p>
          <w:p w:rsidR="00F87656" w:rsidRPr="00D740C7" w:rsidRDefault="00F87656" w:rsidP="009B4A56">
            <w:pPr>
              <w:spacing w:line="360" w:lineRule="auto"/>
              <w:ind w:firstLine="720"/>
              <w:jc w:val="both"/>
            </w:pPr>
            <w:r w:rsidRPr="00D740C7">
              <w:t xml:space="preserve">        3.1.1. Стан реґіонарної гемодинаміки в осіб з інтактними</w:t>
            </w:r>
          </w:p>
          <w:p w:rsidR="00F87656" w:rsidRPr="00D740C7" w:rsidRDefault="00F87656" w:rsidP="009B4A56">
            <w:pPr>
              <w:spacing w:line="360" w:lineRule="auto"/>
              <w:ind w:firstLine="720"/>
              <w:jc w:val="both"/>
            </w:pPr>
            <w:r w:rsidRPr="00D740C7">
              <w:t xml:space="preserve">                  зубними рядами …………………………………………</w:t>
            </w:r>
          </w:p>
          <w:p w:rsidR="00F87656" w:rsidRPr="00D740C7" w:rsidRDefault="00F87656" w:rsidP="009B4A56">
            <w:pPr>
              <w:spacing w:line="360" w:lineRule="auto"/>
              <w:ind w:firstLine="720"/>
              <w:jc w:val="both"/>
            </w:pPr>
            <w:r w:rsidRPr="00D740C7">
              <w:t xml:space="preserve">        3.1.2. Стан реґіонарної гемодинаміки ділянок дефектів</w:t>
            </w:r>
          </w:p>
          <w:p w:rsidR="00F87656" w:rsidRPr="00D740C7" w:rsidRDefault="00F87656" w:rsidP="009B4A56">
            <w:pPr>
              <w:spacing w:line="360" w:lineRule="auto"/>
              <w:ind w:firstLine="720"/>
              <w:jc w:val="both"/>
            </w:pPr>
            <w:r w:rsidRPr="00D740C7">
              <w:t xml:space="preserve">                  зубних рядів у осіб дослідних груп до оперативного </w:t>
            </w:r>
          </w:p>
          <w:p w:rsidR="00F87656" w:rsidRPr="00D740C7" w:rsidRDefault="00F87656" w:rsidP="009B4A56">
            <w:pPr>
              <w:spacing w:line="360" w:lineRule="auto"/>
              <w:ind w:firstLine="720"/>
              <w:jc w:val="both"/>
            </w:pPr>
            <w:r w:rsidRPr="00D740C7">
              <w:t xml:space="preserve">                  втручання та після фіксації незнімних</w:t>
            </w:r>
          </w:p>
          <w:p w:rsidR="00F87656" w:rsidRPr="00D740C7" w:rsidRDefault="00F87656" w:rsidP="009B4A56">
            <w:pPr>
              <w:spacing w:line="360" w:lineRule="auto"/>
              <w:ind w:firstLine="720"/>
              <w:jc w:val="both"/>
            </w:pPr>
            <w:r w:rsidRPr="00D740C7">
              <w:t xml:space="preserve">                 зубних протезів …………………………………………..</w:t>
            </w:r>
          </w:p>
          <w:p w:rsidR="00F87656" w:rsidRPr="00D740C7" w:rsidRDefault="00F87656" w:rsidP="009B4A56">
            <w:pPr>
              <w:spacing w:line="360" w:lineRule="auto"/>
              <w:ind w:firstLine="720"/>
              <w:jc w:val="both"/>
            </w:pPr>
            <w:r w:rsidRPr="00D740C7">
              <w:t xml:space="preserve">    3.2. Функціональний стан жувальних м</w:t>
            </w:r>
            <w:r w:rsidRPr="00D740C7">
              <w:sym w:font="Symbol" w:char="F0A2"/>
            </w:r>
            <w:r w:rsidRPr="00D740C7">
              <w:t xml:space="preserve">язів у різні терміни </w:t>
            </w:r>
          </w:p>
          <w:p w:rsidR="00F87656" w:rsidRPr="00D740C7" w:rsidRDefault="00F87656" w:rsidP="009B4A56">
            <w:pPr>
              <w:spacing w:line="360" w:lineRule="auto"/>
              <w:ind w:left="720" w:firstLine="720"/>
              <w:jc w:val="both"/>
            </w:pPr>
            <w:r w:rsidRPr="00D740C7">
              <w:t xml:space="preserve"> лікування  зубними протезами з опорою </w:t>
            </w:r>
          </w:p>
          <w:p w:rsidR="00F87656" w:rsidRPr="00D740C7" w:rsidRDefault="00F87656" w:rsidP="009B4A56">
            <w:pPr>
              <w:spacing w:line="360" w:lineRule="auto"/>
              <w:ind w:left="720" w:firstLine="720"/>
              <w:jc w:val="both"/>
            </w:pPr>
            <w:r w:rsidRPr="00D740C7">
              <w:t xml:space="preserve">  на імплантати ........................................................................ </w:t>
            </w:r>
          </w:p>
          <w:p w:rsidR="00F87656" w:rsidRPr="00D740C7" w:rsidRDefault="00F87656" w:rsidP="009B4A56">
            <w:pPr>
              <w:spacing w:line="360" w:lineRule="auto"/>
              <w:ind w:firstLine="708"/>
              <w:jc w:val="both"/>
            </w:pPr>
            <w:r w:rsidRPr="00D740C7">
              <w:t xml:space="preserve">     3.3. Клінічні приклади відновлення зубних рядів пацієнтів</w:t>
            </w:r>
          </w:p>
          <w:p w:rsidR="00F87656" w:rsidRPr="00D740C7" w:rsidRDefault="00F87656" w:rsidP="009B4A56">
            <w:pPr>
              <w:spacing w:line="360" w:lineRule="auto"/>
              <w:ind w:firstLine="708"/>
              <w:jc w:val="both"/>
            </w:pPr>
            <w:r w:rsidRPr="00D740C7">
              <w:t xml:space="preserve">            дослідних груп із дефектами зубних рядів зубними</w:t>
            </w:r>
          </w:p>
          <w:p w:rsidR="00F87656" w:rsidRPr="00D740C7" w:rsidRDefault="00F87656" w:rsidP="009B4A56">
            <w:pPr>
              <w:spacing w:line="360" w:lineRule="auto"/>
              <w:ind w:firstLine="708"/>
              <w:jc w:val="both"/>
            </w:pPr>
            <w:r w:rsidRPr="00D740C7">
              <w:t xml:space="preserve">            протезами з опорою на внутрішньокісткові імплантати …</w:t>
            </w:r>
          </w:p>
          <w:p w:rsidR="00F87656" w:rsidRPr="00D740C7" w:rsidRDefault="00F87656" w:rsidP="009B4A56">
            <w:pPr>
              <w:spacing w:line="360" w:lineRule="auto"/>
              <w:jc w:val="both"/>
              <w:rPr>
                <w:b/>
              </w:rPr>
            </w:pPr>
            <w:r w:rsidRPr="00D740C7">
              <w:rPr>
                <w:b/>
              </w:rPr>
              <w:t xml:space="preserve">РОЗДІЛ 4. РЕЗУЛЬТАТИ РОЗРАХУНКОВО-ТЕОРЕТИЧНОГО </w:t>
            </w:r>
          </w:p>
          <w:p w:rsidR="00F87656" w:rsidRPr="00D740C7" w:rsidRDefault="00F87656" w:rsidP="009B4A56">
            <w:pPr>
              <w:spacing w:line="360" w:lineRule="auto"/>
              <w:jc w:val="both"/>
              <w:rPr>
                <w:b/>
              </w:rPr>
            </w:pPr>
            <w:r w:rsidRPr="00D740C7">
              <w:rPr>
                <w:b/>
              </w:rPr>
              <w:t xml:space="preserve">                    І ЕКСПЕРИМЕНТАЛЬНОГО ДОСЛІДЖЕНЬ </w:t>
            </w:r>
          </w:p>
          <w:p w:rsidR="00F87656" w:rsidRPr="00D740C7" w:rsidRDefault="00F87656" w:rsidP="009B4A56">
            <w:pPr>
              <w:spacing w:line="360" w:lineRule="auto"/>
              <w:jc w:val="both"/>
              <w:rPr>
                <w:b/>
              </w:rPr>
            </w:pPr>
            <w:r w:rsidRPr="00D740C7">
              <w:rPr>
                <w:b/>
              </w:rPr>
              <w:t xml:space="preserve">                    НАПРУЖЕНО-ДЕФОРМОВАНОГО СТАНУ </w:t>
            </w:r>
          </w:p>
          <w:p w:rsidR="00F87656" w:rsidRPr="00D740C7" w:rsidRDefault="00F87656" w:rsidP="009B4A56">
            <w:pPr>
              <w:spacing w:line="360" w:lineRule="auto"/>
              <w:jc w:val="both"/>
              <w:rPr>
                <w:b/>
              </w:rPr>
            </w:pPr>
            <w:r w:rsidRPr="00D740C7">
              <w:rPr>
                <w:b/>
              </w:rPr>
              <w:t xml:space="preserve">                    ЗУБНИХ ІМПЛАНТАТІВ РІЗНИХ</w:t>
            </w:r>
          </w:p>
          <w:p w:rsidR="00F87656" w:rsidRPr="00D740C7" w:rsidRDefault="00F87656" w:rsidP="009B4A56">
            <w:pPr>
              <w:spacing w:line="360" w:lineRule="auto"/>
              <w:jc w:val="both"/>
              <w:rPr>
                <w:b/>
              </w:rPr>
            </w:pPr>
            <w:r w:rsidRPr="00D740C7">
              <w:rPr>
                <w:b/>
              </w:rPr>
              <w:t xml:space="preserve">                    КОНСТРУКТИВНИХ СХЕМ ……………………………..</w:t>
            </w:r>
          </w:p>
          <w:p w:rsidR="00F87656" w:rsidRPr="00D740C7" w:rsidRDefault="00F87656" w:rsidP="009B4A56">
            <w:pPr>
              <w:spacing w:line="360" w:lineRule="auto"/>
              <w:jc w:val="both"/>
              <w:rPr>
                <w:b/>
                <w:caps/>
              </w:rPr>
            </w:pPr>
            <w:r w:rsidRPr="00D740C7">
              <w:rPr>
                <w:b/>
                <w:caps/>
              </w:rPr>
              <w:t>Розділ 5.</w:t>
            </w:r>
            <w:r w:rsidRPr="00D740C7">
              <w:t xml:space="preserve"> </w:t>
            </w:r>
            <w:r w:rsidRPr="00D740C7">
              <w:rPr>
                <w:b/>
                <w:caps/>
              </w:rPr>
              <w:t xml:space="preserve">АНАЛІЗ І УЗАГАЛЬНЕННЯ результатів </w:t>
            </w:r>
          </w:p>
          <w:p w:rsidR="00F87656" w:rsidRPr="00D740C7" w:rsidRDefault="00F87656" w:rsidP="009B4A56">
            <w:pPr>
              <w:tabs>
                <w:tab w:val="left" w:pos="360"/>
              </w:tabs>
              <w:spacing w:line="360" w:lineRule="auto"/>
              <w:jc w:val="both"/>
              <w:rPr>
                <w:caps/>
              </w:rPr>
            </w:pPr>
            <w:r w:rsidRPr="00D740C7">
              <w:rPr>
                <w:b/>
                <w:caps/>
              </w:rPr>
              <w:lastRenderedPageBreak/>
              <w:tab/>
            </w:r>
            <w:r w:rsidRPr="00D740C7">
              <w:rPr>
                <w:b/>
                <w:caps/>
              </w:rPr>
              <w:tab/>
            </w:r>
            <w:r w:rsidRPr="00D740C7">
              <w:rPr>
                <w:b/>
                <w:caps/>
              </w:rPr>
              <w:tab/>
              <w:t xml:space="preserve">ДОСЛІДЖЕНЬ </w:t>
            </w:r>
            <w:r w:rsidRPr="00D740C7">
              <w:rPr>
                <w:caps/>
              </w:rPr>
              <w:t>………...........................................................</w:t>
            </w:r>
          </w:p>
          <w:p w:rsidR="00F87656" w:rsidRPr="00D740C7" w:rsidRDefault="00F87656" w:rsidP="009B4A56">
            <w:pPr>
              <w:tabs>
                <w:tab w:val="left" w:pos="360"/>
              </w:tabs>
              <w:spacing w:line="360" w:lineRule="auto"/>
              <w:jc w:val="both"/>
              <w:rPr>
                <w:caps/>
              </w:rPr>
            </w:pPr>
            <w:r w:rsidRPr="00D740C7">
              <w:rPr>
                <w:b/>
                <w:caps/>
              </w:rPr>
              <w:t xml:space="preserve">Висновки   </w:t>
            </w:r>
            <w:r w:rsidRPr="00D740C7">
              <w:rPr>
                <w:caps/>
              </w:rPr>
              <w:t xml:space="preserve">………………………………………………………..........              </w:t>
            </w:r>
          </w:p>
          <w:p w:rsidR="00F87656" w:rsidRPr="00D740C7" w:rsidRDefault="00F87656" w:rsidP="009B4A56">
            <w:pPr>
              <w:tabs>
                <w:tab w:val="left" w:pos="360"/>
              </w:tabs>
              <w:spacing w:line="360" w:lineRule="auto"/>
              <w:jc w:val="both"/>
              <w:rPr>
                <w:caps/>
              </w:rPr>
            </w:pPr>
            <w:r w:rsidRPr="00D740C7">
              <w:rPr>
                <w:b/>
                <w:caps/>
              </w:rPr>
              <w:t xml:space="preserve">Практичні рекомендації   </w:t>
            </w:r>
            <w:r w:rsidRPr="00D740C7">
              <w:rPr>
                <w:caps/>
              </w:rPr>
              <w:t xml:space="preserve">……………………………………...       </w:t>
            </w:r>
          </w:p>
          <w:p w:rsidR="00F87656" w:rsidRPr="00D740C7" w:rsidRDefault="00F87656" w:rsidP="009B4A56">
            <w:pPr>
              <w:tabs>
                <w:tab w:val="left" w:pos="360"/>
              </w:tabs>
              <w:spacing w:line="360" w:lineRule="auto"/>
              <w:jc w:val="both"/>
            </w:pPr>
            <w:r w:rsidRPr="00D740C7">
              <w:rPr>
                <w:b/>
                <w:caps/>
              </w:rPr>
              <w:t xml:space="preserve">Список використаних джерел  </w:t>
            </w:r>
            <w:r w:rsidRPr="00D740C7">
              <w:rPr>
                <w:caps/>
              </w:rPr>
              <w:t>……………………………...</w:t>
            </w:r>
          </w:p>
          <w:p w:rsidR="00F87656" w:rsidRPr="00D740C7" w:rsidRDefault="00F87656" w:rsidP="009B4A56">
            <w:pPr>
              <w:tabs>
                <w:tab w:val="left" w:pos="360"/>
              </w:tabs>
              <w:spacing w:line="360" w:lineRule="auto"/>
              <w:jc w:val="both"/>
              <w:rPr>
                <w:caps/>
              </w:rPr>
            </w:pPr>
            <w:r w:rsidRPr="00D740C7">
              <w:rPr>
                <w:b/>
                <w:caps/>
              </w:rPr>
              <w:t xml:space="preserve">ДодаткИ  </w:t>
            </w:r>
            <w:r w:rsidRPr="00D740C7">
              <w:rPr>
                <w:caps/>
              </w:rPr>
              <w:t>………………………………………………………………...</w:t>
            </w:r>
          </w:p>
          <w:p w:rsidR="00F87656" w:rsidRPr="00D740C7" w:rsidRDefault="00F87656" w:rsidP="009B4A56">
            <w:pPr>
              <w:pStyle w:val="af1"/>
              <w:spacing w:line="360" w:lineRule="auto"/>
              <w:jc w:val="both"/>
            </w:pPr>
            <w:r w:rsidRPr="00D740C7">
              <w:br w:type="page"/>
            </w:r>
          </w:p>
        </w:tc>
        <w:tc>
          <w:tcPr>
            <w:tcW w:w="639" w:type="dxa"/>
          </w:tcPr>
          <w:p w:rsidR="00F87656" w:rsidRPr="00D740C7" w:rsidRDefault="00F87656" w:rsidP="009B4A56">
            <w:pPr>
              <w:pStyle w:val="af1"/>
              <w:spacing w:line="360" w:lineRule="auto"/>
              <w:jc w:val="right"/>
              <w:rPr>
                <w:b w:val="0"/>
              </w:rPr>
            </w:pPr>
            <w:r w:rsidRPr="00D740C7">
              <w:rPr>
                <w:b w:val="0"/>
              </w:rPr>
              <w:lastRenderedPageBreak/>
              <w:t>4</w:t>
            </w:r>
          </w:p>
          <w:p w:rsidR="00F87656" w:rsidRPr="00D740C7" w:rsidRDefault="00F87656" w:rsidP="009B4A56">
            <w:pPr>
              <w:pStyle w:val="af1"/>
              <w:spacing w:line="360" w:lineRule="auto"/>
              <w:jc w:val="right"/>
              <w:rPr>
                <w:b w:val="0"/>
              </w:rPr>
            </w:pPr>
            <w:r w:rsidRPr="00D740C7">
              <w:rPr>
                <w:b w:val="0"/>
              </w:rPr>
              <w:t>5</w:t>
            </w:r>
          </w:p>
          <w:p w:rsidR="00F87656" w:rsidRPr="00D740C7" w:rsidRDefault="00F87656" w:rsidP="009B4A56">
            <w:pPr>
              <w:pStyle w:val="af1"/>
              <w:spacing w:line="360" w:lineRule="auto"/>
              <w:jc w:val="right"/>
              <w:rPr>
                <w:b w:val="0"/>
              </w:rPr>
            </w:pPr>
            <w:r w:rsidRPr="00D740C7">
              <w:rPr>
                <w:b w:val="0"/>
              </w:rPr>
              <w:t xml:space="preserve"> </w:t>
            </w:r>
          </w:p>
          <w:p w:rsidR="00F87656" w:rsidRPr="00D740C7" w:rsidRDefault="00F87656" w:rsidP="009B4A56">
            <w:pPr>
              <w:pStyle w:val="af1"/>
              <w:spacing w:line="360" w:lineRule="auto"/>
              <w:jc w:val="right"/>
              <w:rPr>
                <w:b w:val="0"/>
              </w:rPr>
            </w:pPr>
          </w:p>
          <w:p w:rsidR="00F87656" w:rsidRPr="00D740C7" w:rsidRDefault="00F87656" w:rsidP="009B4A56">
            <w:pPr>
              <w:pStyle w:val="af1"/>
              <w:spacing w:line="360" w:lineRule="auto"/>
              <w:jc w:val="right"/>
              <w:rPr>
                <w:b w:val="0"/>
              </w:rPr>
            </w:pPr>
            <w:r w:rsidRPr="00D740C7">
              <w:rPr>
                <w:b w:val="0"/>
              </w:rPr>
              <w:t>11</w:t>
            </w:r>
          </w:p>
          <w:p w:rsidR="00F87656" w:rsidRPr="00D740C7" w:rsidRDefault="00F87656" w:rsidP="009B4A56">
            <w:pPr>
              <w:pStyle w:val="af1"/>
              <w:spacing w:line="360" w:lineRule="auto"/>
              <w:jc w:val="right"/>
              <w:rPr>
                <w:b w:val="0"/>
              </w:rPr>
            </w:pPr>
          </w:p>
          <w:p w:rsidR="00F87656" w:rsidRPr="00D740C7" w:rsidRDefault="00F87656" w:rsidP="009B4A56">
            <w:pPr>
              <w:pStyle w:val="af1"/>
              <w:spacing w:line="360" w:lineRule="auto"/>
              <w:jc w:val="right"/>
              <w:rPr>
                <w:b w:val="0"/>
              </w:rPr>
            </w:pPr>
            <w:r w:rsidRPr="00D740C7">
              <w:rPr>
                <w:b w:val="0"/>
              </w:rPr>
              <w:t>11</w:t>
            </w:r>
          </w:p>
          <w:p w:rsidR="00F87656" w:rsidRPr="00D740C7" w:rsidRDefault="00F87656" w:rsidP="009B4A56">
            <w:pPr>
              <w:pStyle w:val="af1"/>
              <w:spacing w:line="360" w:lineRule="auto"/>
              <w:jc w:val="right"/>
              <w:rPr>
                <w:b w:val="0"/>
              </w:rPr>
            </w:pPr>
          </w:p>
          <w:p w:rsidR="00F87656" w:rsidRPr="00D740C7" w:rsidRDefault="00F87656" w:rsidP="009B4A56">
            <w:pPr>
              <w:pStyle w:val="af1"/>
              <w:spacing w:line="360" w:lineRule="auto"/>
              <w:jc w:val="right"/>
              <w:rPr>
                <w:b w:val="0"/>
              </w:rPr>
            </w:pPr>
            <w:r w:rsidRPr="00D740C7">
              <w:rPr>
                <w:b w:val="0"/>
              </w:rPr>
              <w:t>13</w:t>
            </w:r>
          </w:p>
          <w:p w:rsidR="00F87656" w:rsidRPr="00D740C7" w:rsidRDefault="00F87656" w:rsidP="009B4A56">
            <w:pPr>
              <w:pStyle w:val="af1"/>
              <w:spacing w:line="360" w:lineRule="auto"/>
              <w:jc w:val="right"/>
              <w:rPr>
                <w:b w:val="0"/>
              </w:rPr>
            </w:pPr>
          </w:p>
          <w:p w:rsidR="00F87656" w:rsidRPr="00D740C7" w:rsidRDefault="00F87656" w:rsidP="009B4A56">
            <w:pPr>
              <w:pStyle w:val="af1"/>
              <w:spacing w:line="360" w:lineRule="auto"/>
              <w:jc w:val="right"/>
              <w:rPr>
                <w:b w:val="0"/>
              </w:rPr>
            </w:pPr>
            <w:r w:rsidRPr="00D740C7">
              <w:rPr>
                <w:b w:val="0"/>
              </w:rPr>
              <w:t>16</w:t>
            </w:r>
          </w:p>
          <w:p w:rsidR="00F87656" w:rsidRPr="00D740C7" w:rsidRDefault="00F87656" w:rsidP="009B4A56">
            <w:pPr>
              <w:pStyle w:val="af1"/>
              <w:spacing w:line="360" w:lineRule="auto"/>
              <w:jc w:val="right"/>
              <w:rPr>
                <w:b w:val="0"/>
              </w:rPr>
            </w:pPr>
          </w:p>
          <w:p w:rsidR="00F87656" w:rsidRPr="00D740C7" w:rsidRDefault="00F87656" w:rsidP="009B4A56">
            <w:pPr>
              <w:pStyle w:val="af1"/>
              <w:spacing w:line="360" w:lineRule="auto"/>
              <w:jc w:val="right"/>
              <w:rPr>
                <w:b w:val="0"/>
              </w:rPr>
            </w:pPr>
            <w:r w:rsidRPr="00D740C7">
              <w:rPr>
                <w:b w:val="0"/>
              </w:rPr>
              <w:t>25</w:t>
            </w:r>
          </w:p>
          <w:p w:rsidR="00F87656" w:rsidRPr="00D740C7" w:rsidRDefault="00F87656" w:rsidP="009B4A56">
            <w:pPr>
              <w:pStyle w:val="af1"/>
              <w:spacing w:line="360" w:lineRule="auto"/>
              <w:jc w:val="right"/>
              <w:rPr>
                <w:b w:val="0"/>
              </w:rPr>
            </w:pPr>
            <w:r w:rsidRPr="00D740C7">
              <w:rPr>
                <w:b w:val="0"/>
              </w:rPr>
              <w:t>32</w:t>
            </w:r>
          </w:p>
          <w:p w:rsidR="00F87656" w:rsidRPr="00D740C7" w:rsidRDefault="00F87656" w:rsidP="009B4A56">
            <w:pPr>
              <w:pStyle w:val="af1"/>
              <w:spacing w:line="360" w:lineRule="auto"/>
              <w:jc w:val="right"/>
              <w:rPr>
                <w:b w:val="0"/>
              </w:rPr>
            </w:pPr>
            <w:r w:rsidRPr="00D740C7">
              <w:rPr>
                <w:b w:val="0"/>
              </w:rPr>
              <w:t>32</w:t>
            </w:r>
          </w:p>
          <w:p w:rsidR="00F87656" w:rsidRPr="00D740C7" w:rsidRDefault="00F87656" w:rsidP="009B4A56">
            <w:pPr>
              <w:pStyle w:val="af1"/>
              <w:spacing w:line="360" w:lineRule="auto"/>
              <w:jc w:val="right"/>
              <w:rPr>
                <w:b w:val="0"/>
              </w:rPr>
            </w:pPr>
          </w:p>
          <w:p w:rsidR="00F87656" w:rsidRPr="00D740C7" w:rsidRDefault="00F87656" w:rsidP="009B4A56">
            <w:pPr>
              <w:pStyle w:val="af1"/>
              <w:spacing w:line="360" w:lineRule="auto"/>
              <w:jc w:val="right"/>
              <w:rPr>
                <w:b w:val="0"/>
              </w:rPr>
            </w:pPr>
          </w:p>
          <w:p w:rsidR="00F87656" w:rsidRPr="00D740C7" w:rsidRDefault="00F87656" w:rsidP="009B4A56">
            <w:pPr>
              <w:pStyle w:val="af1"/>
              <w:spacing w:line="360" w:lineRule="auto"/>
              <w:jc w:val="right"/>
              <w:rPr>
                <w:b w:val="0"/>
              </w:rPr>
            </w:pPr>
            <w:r w:rsidRPr="00D740C7">
              <w:rPr>
                <w:b w:val="0"/>
              </w:rPr>
              <w:t>32</w:t>
            </w:r>
          </w:p>
          <w:p w:rsidR="00F87656" w:rsidRPr="00D740C7" w:rsidRDefault="00F87656" w:rsidP="009B4A56">
            <w:pPr>
              <w:pStyle w:val="af1"/>
              <w:spacing w:line="360" w:lineRule="auto"/>
              <w:jc w:val="right"/>
              <w:rPr>
                <w:b w:val="0"/>
              </w:rPr>
            </w:pPr>
            <w:r w:rsidRPr="00D740C7">
              <w:rPr>
                <w:b w:val="0"/>
              </w:rPr>
              <w:t>35</w:t>
            </w:r>
          </w:p>
          <w:p w:rsidR="00F87656" w:rsidRPr="00D740C7" w:rsidRDefault="00F87656" w:rsidP="009B4A56">
            <w:pPr>
              <w:pStyle w:val="af1"/>
              <w:spacing w:line="360" w:lineRule="auto"/>
              <w:jc w:val="right"/>
              <w:rPr>
                <w:b w:val="0"/>
              </w:rPr>
            </w:pPr>
          </w:p>
          <w:p w:rsidR="00F87656" w:rsidRPr="00D740C7" w:rsidRDefault="00F87656" w:rsidP="009B4A56">
            <w:pPr>
              <w:pStyle w:val="af1"/>
              <w:spacing w:line="360" w:lineRule="auto"/>
              <w:jc w:val="right"/>
              <w:rPr>
                <w:b w:val="0"/>
              </w:rPr>
            </w:pPr>
            <w:r w:rsidRPr="00D740C7">
              <w:rPr>
                <w:b w:val="0"/>
              </w:rPr>
              <w:t>35</w:t>
            </w:r>
          </w:p>
          <w:p w:rsidR="00F87656" w:rsidRPr="00D740C7" w:rsidRDefault="00F87656" w:rsidP="009B4A56">
            <w:pPr>
              <w:pStyle w:val="af1"/>
              <w:spacing w:line="360" w:lineRule="auto"/>
              <w:jc w:val="right"/>
              <w:rPr>
                <w:b w:val="0"/>
              </w:rPr>
            </w:pPr>
            <w:r w:rsidRPr="00D740C7">
              <w:rPr>
                <w:b w:val="0"/>
              </w:rPr>
              <w:t>38</w:t>
            </w:r>
          </w:p>
          <w:p w:rsidR="00F87656" w:rsidRPr="00D740C7" w:rsidRDefault="00F87656" w:rsidP="009B4A56">
            <w:pPr>
              <w:pStyle w:val="af1"/>
              <w:spacing w:line="360" w:lineRule="auto"/>
              <w:jc w:val="right"/>
              <w:rPr>
                <w:b w:val="0"/>
              </w:rPr>
            </w:pPr>
            <w:r w:rsidRPr="00D740C7">
              <w:rPr>
                <w:b w:val="0"/>
              </w:rPr>
              <w:t>44</w:t>
            </w:r>
          </w:p>
          <w:p w:rsidR="00F87656" w:rsidRPr="00D740C7" w:rsidRDefault="00F87656" w:rsidP="009B4A56">
            <w:pPr>
              <w:pStyle w:val="af1"/>
              <w:spacing w:line="360" w:lineRule="auto"/>
              <w:jc w:val="right"/>
              <w:rPr>
                <w:b w:val="0"/>
              </w:rPr>
            </w:pPr>
            <w:r w:rsidRPr="00D740C7">
              <w:rPr>
                <w:b w:val="0"/>
              </w:rPr>
              <w:t>45</w:t>
            </w:r>
          </w:p>
          <w:p w:rsidR="00F87656" w:rsidRPr="00D740C7" w:rsidRDefault="00F87656" w:rsidP="009B4A56">
            <w:pPr>
              <w:pStyle w:val="af1"/>
              <w:spacing w:line="360" w:lineRule="auto"/>
              <w:jc w:val="right"/>
              <w:rPr>
                <w:b w:val="0"/>
              </w:rPr>
            </w:pPr>
          </w:p>
          <w:p w:rsidR="00F87656" w:rsidRPr="00D740C7" w:rsidRDefault="00F87656" w:rsidP="009B4A56">
            <w:pPr>
              <w:pStyle w:val="af1"/>
              <w:spacing w:line="360" w:lineRule="auto"/>
              <w:jc w:val="right"/>
              <w:rPr>
                <w:b w:val="0"/>
              </w:rPr>
            </w:pPr>
            <w:r w:rsidRPr="00D740C7">
              <w:rPr>
                <w:b w:val="0"/>
              </w:rPr>
              <w:t>46</w:t>
            </w:r>
          </w:p>
          <w:p w:rsidR="00F87656" w:rsidRPr="00D740C7" w:rsidRDefault="00F87656" w:rsidP="009B4A56">
            <w:pPr>
              <w:pStyle w:val="af1"/>
              <w:spacing w:line="360" w:lineRule="auto"/>
              <w:jc w:val="right"/>
              <w:rPr>
                <w:b w:val="0"/>
              </w:rPr>
            </w:pPr>
          </w:p>
          <w:p w:rsidR="00F87656" w:rsidRPr="00D740C7" w:rsidRDefault="00F87656" w:rsidP="009B4A56">
            <w:pPr>
              <w:pStyle w:val="af1"/>
              <w:spacing w:line="360" w:lineRule="auto"/>
              <w:jc w:val="right"/>
              <w:rPr>
                <w:b w:val="0"/>
              </w:rPr>
            </w:pPr>
          </w:p>
          <w:p w:rsidR="00F87656" w:rsidRPr="00D740C7" w:rsidRDefault="00F87656" w:rsidP="009B4A56">
            <w:pPr>
              <w:pStyle w:val="af1"/>
              <w:spacing w:line="360" w:lineRule="auto"/>
              <w:jc w:val="right"/>
              <w:rPr>
                <w:b w:val="0"/>
              </w:rPr>
            </w:pPr>
          </w:p>
          <w:p w:rsidR="00F87656" w:rsidRPr="00D740C7" w:rsidRDefault="00F87656" w:rsidP="009B4A56">
            <w:pPr>
              <w:pStyle w:val="af1"/>
              <w:spacing w:line="360" w:lineRule="auto"/>
              <w:jc w:val="right"/>
              <w:rPr>
                <w:b w:val="0"/>
              </w:rPr>
            </w:pPr>
          </w:p>
          <w:p w:rsidR="00F87656" w:rsidRPr="00D740C7" w:rsidRDefault="00F87656" w:rsidP="009B4A56">
            <w:pPr>
              <w:pStyle w:val="af1"/>
              <w:spacing w:line="360" w:lineRule="auto"/>
              <w:jc w:val="right"/>
              <w:rPr>
                <w:b w:val="0"/>
              </w:rPr>
            </w:pPr>
          </w:p>
          <w:p w:rsidR="00F87656" w:rsidRPr="00D740C7" w:rsidRDefault="00F87656" w:rsidP="009B4A56">
            <w:pPr>
              <w:pStyle w:val="af1"/>
              <w:spacing w:line="360" w:lineRule="auto"/>
              <w:jc w:val="right"/>
              <w:rPr>
                <w:b w:val="0"/>
              </w:rPr>
            </w:pPr>
            <w:r w:rsidRPr="00D740C7">
              <w:rPr>
                <w:b w:val="0"/>
              </w:rPr>
              <w:t>48</w:t>
            </w:r>
          </w:p>
          <w:p w:rsidR="00F87656" w:rsidRPr="00D740C7" w:rsidRDefault="00F87656" w:rsidP="009B4A56">
            <w:pPr>
              <w:pStyle w:val="af1"/>
              <w:spacing w:line="360" w:lineRule="auto"/>
              <w:jc w:val="right"/>
              <w:rPr>
                <w:b w:val="0"/>
              </w:rPr>
            </w:pPr>
          </w:p>
          <w:p w:rsidR="00F87656" w:rsidRPr="00D740C7" w:rsidRDefault="00F87656" w:rsidP="009B4A56">
            <w:pPr>
              <w:pStyle w:val="af1"/>
              <w:spacing w:line="360" w:lineRule="auto"/>
              <w:jc w:val="right"/>
              <w:rPr>
                <w:b w:val="0"/>
              </w:rPr>
            </w:pPr>
            <w:r w:rsidRPr="00D740C7">
              <w:rPr>
                <w:b w:val="0"/>
              </w:rPr>
              <w:lastRenderedPageBreak/>
              <w:t>48</w:t>
            </w:r>
          </w:p>
          <w:p w:rsidR="00F87656" w:rsidRPr="00D740C7" w:rsidRDefault="00F87656" w:rsidP="009B4A56">
            <w:pPr>
              <w:pStyle w:val="af1"/>
              <w:spacing w:line="360" w:lineRule="auto"/>
              <w:jc w:val="right"/>
              <w:rPr>
                <w:b w:val="0"/>
              </w:rPr>
            </w:pPr>
          </w:p>
          <w:p w:rsidR="00F87656" w:rsidRPr="00D740C7" w:rsidRDefault="00F87656" w:rsidP="009B4A56">
            <w:pPr>
              <w:pStyle w:val="af1"/>
              <w:spacing w:line="360" w:lineRule="auto"/>
              <w:jc w:val="right"/>
              <w:rPr>
                <w:b w:val="0"/>
              </w:rPr>
            </w:pPr>
            <w:r w:rsidRPr="00D740C7">
              <w:rPr>
                <w:b w:val="0"/>
              </w:rPr>
              <w:t>48</w:t>
            </w:r>
          </w:p>
          <w:p w:rsidR="00F87656" w:rsidRPr="00D740C7" w:rsidRDefault="00F87656" w:rsidP="009B4A56">
            <w:pPr>
              <w:pStyle w:val="af1"/>
              <w:spacing w:line="360" w:lineRule="auto"/>
              <w:jc w:val="right"/>
              <w:rPr>
                <w:b w:val="0"/>
              </w:rPr>
            </w:pPr>
          </w:p>
          <w:p w:rsidR="00F87656" w:rsidRPr="00D740C7" w:rsidRDefault="00F87656" w:rsidP="009B4A56">
            <w:pPr>
              <w:pStyle w:val="af1"/>
              <w:spacing w:line="360" w:lineRule="auto"/>
              <w:jc w:val="right"/>
              <w:rPr>
                <w:b w:val="0"/>
              </w:rPr>
            </w:pPr>
          </w:p>
          <w:p w:rsidR="00F87656" w:rsidRPr="00D740C7" w:rsidRDefault="00F87656" w:rsidP="009B4A56">
            <w:pPr>
              <w:pStyle w:val="af1"/>
              <w:spacing w:line="360" w:lineRule="auto"/>
              <w:jc w:val="right"/>
              <w:rPr>
                <w:b w:val="0"/>
              </w:rPr>
            </w:pPr>
          </w:p>
          <w:p w:rsidR="00F87656" w:rsidRPr="00D740C7" w:rsidRDefault="00F87656" w:rsidP="009B4A56">
            <w:pPr>
              <w:pStyle w:val="af1"/>
              <w:spacing w:line="360" w:lineRule="auto"/>
              <w:jc w:val="right"/>
              <w:rPr>
                <w:b w:val="0"/>
              </w:rPr>
            </w:pPr>
            <w:r w:rsidRPr="00D740C7">
              <w:rPr>
                <w:b w:val="0"/>
              </w:rPr>
              <w:t>51</w:t>
            </w:r>
          </w:p>
          <w:p w:rsidR="00F87656" w:rsidRPr="00D740C7" w:rsidRDefault="00F87656" w:rsidP="009B4A56">
            <w:pPr>
              <w:pStyle w:val="af1"/>
              <w:spacing w:line="360" w:lineRule="auto"/>
              <w:jc w:val="right"/>
              <w:rPr>
                <w:b w:val="0"/>
              </w:rPr>
            </w:pPr>
          </w:p>
          <w:p w:rsidR="00F87656" w:rsidRPr="00D740C7" w:rsidRDefault="00F87656" w:rsidP="009B4A56">
            <w:pPr>
              <w:pStyle w:val="af1"/>
              <w:spacing w:line="360" w:lineRule="auto"/>
              <w:jc w:val="right"/>
              <w:rPr>
                <w:b w:val="0"/>
              </w:rPr>
            </w:pPr>
          </w:p>
          <w:p w:rsidR="00F87656" w:rsidRPr="00D740C7" w:rsidRDefault="00F87656" w:rsidP="009B4A56">
            <w:pPr>
              <w:pStyle w:val="af1"/>
              <w:spacing w:line="360" w:lineRule="auto"/>
              <w:jc w:val="right"/>
              <w:rPr>
                <w:b w:val="0"/>
              </w:rPr>
            </w:pPr>
            <w:r w:rsidRPr="00D740C7">
              <w:rPr>
                <w:b w:val="0"/>
              </w:rPr>
              <w:t>58</w:t>
            </w:r>
          </w:p>
          <w:p w:rsidR="00F87656" w:rsidRPr="00D740C7" w:rsidRDefault="00F87656" w:rsidP="009B4A56">
            <w:pPr>
              <w:pStyle w:val="af1"/>
              <w:spacing w:line="360" w:lineRule="auto"/>
              <w:jc w:val="right"/>
              <w:rPr>
                <w:b w:val="0"/>
              </w:rPr>
            </w:pPr>
          </w:p>
          <w:p w:rsidR="00F87656" w:rsidRPr="00D740C7" w:rsidRDefault="00F87656" w:rsidP="009B4A56">
            <w:pPr>
              <w:pStyle w:val="af1"/>
              <w:spacing w:line="360" w:lineRule="auto"/>
              <w:jc w:val="right"/>
              <w:rPr>
                <w:b w:val="0"/>
              </w:rPr>
            </w:pPr>
          </w:p>
          <w:p w:rsidR="00F87656" w:rsidRPr="00D740C7" w:rsidRDefault="00F87656" w:rsidP="009B4A56">
            <w:pPr>
              <w:pStyle w:val="af1"/>
              <w:spacing w:line="360" w:lineRule="auto"/>
              <w:jc w:val="right"/>
              <w:rPr>
                <w:b w:val="0"/>
              </w:rPr>
            </w:pPr>
            <w:r w:rsidRPr="00D740C7">
              <w:rPr>
                <w:b w:val="0"/>
              </w:rPr>
              <w:t>69</w:t>
            </w:r>
          </w:p>
          <w:p w:rsidR="00F87656" w:rsidRPr="00D740C7" w:rsidRDefault="00F87656" w:rsidP="009B4A56">
            <w:pPr>
              <w:pStyle w:val="af1"/>
              <w:spacing w:line="360" w:lineRule="auto"/>
              <w:jc w:val="right"/>
              <w:rPr>
                <w:b w:val="0"/>
              </w:rPr>
            </w:pPr>
          </w:p>
          <w:p w:rsidR="00F87656" w:rsidRPr="00D740C7" w:rsidRDefault="00F87656" w:rsidP="009B4A56">
            <w:pPr>
              <w:pStyle w:val="af1"/>
              <w:spacing w:line="360" w:lineRule="auto"/>
              <w:jc w:val="right"/>
              <w:rPr>
                <w:b w:val="0"/>
              </w:rPr>
            </w:pPr>
          </w:p>
          <w:p w:rsidR="00F87656" w:rsidRPr="00D740C7" w:rsidRDefault="00F87656" w:rsidP="009B4A56">
            <w:pPr>
              <w:pStyle w:val="af1"/>
              <w:spacing w:line="360" w:lineRule="auto"/>
              <w:jc w:val="right"/>
              <w:rPr>
                <w:b w:val="0"/>
              </w:rPr>
            </w:pPr>
          </w:p>
          <w:p w:rsidR="00F87656" w:rsidRPr="00D740C7" w:rsidRDefault="00F87656" w:rsidP="009B4A56">
            <w:pPr>
              <w:pStyle w:val="af1"/>
              <w:spacing w:line="360" w:lineRule="auto"/>
              <w:jc w:val="right"/>
              <w:rPr>
                <w:b w:val="0"/>
              </w:rPr>
            </w:pPr>
          </w:p>
          <w:p w:rsidR="00F87656" w:rsidRPr="00D740C7" w:rsidRDefault="00F87656" w:rsidP="009B4A56">
            <w:pPr>
              <w:pStyle w:val="af1"/>
              <w:spacing w:line="360" w:lineRule="auto"/>
              <w:jc w:val="right"/>
              <w:rPr>
                <w:b w:val="0"/>
              </w:rPr>
            </w:pPr>
            <w:r w:rsidRPr="00D740C7">
              <w:rPr>
                <w:b w:val="0"/>
              </w:rPr>
              <w:t>82</w:t>
            </w:r>
          </w:p>
          <w:p w:rsidR="00F87656" w:rsidRPr="00D740C7" w:rsidRDefault="00F87656" w:rsidP="009B4A56">
            <w:pPr>
              <w:pStyle w:val="af1"/>
              <w:spacing w:line="360" w:lineRule="auto"/>
              <w:jc w:val="right"/>
              <w:rPr>
                <w:b w:val="0"/>
              </w:rPr>
            </w:pPr>
          </w:p>
          <w:p w:rsidR="00F87656" w:rsidRPr="00D740C7" w:rsidRDefault="00F87656" w:rsidP="009B4A56">
            <w:pPr>
              <w:pStyle w:val="af1"/>
              <w:spacing w:line="360" w:lineRule="auto"/>
              <w:jc w:val="right"/>
              <w:rPr>
                <w:b w:val="0"/>
              </w:rPr>
            </w:pPr>
            <w:r w:rsidRPr="00D740C7">
              <w:rPr>
                <w:b w:val="0"/>
              </w:rPr>
              <w:t>99</w:t>
            </w:r>
          </w:p>
          <w:p w:rsidR="00F87656" w:rsidRPr="00D740C7" w:rsidRDefault="00F87656" w:rsidP="009B4A56">
            <w:pPr>
              <w:pStyle w:val="af1"/>
              <w:spacing w:line="360" w:lineRule="auto"/>
              <w:jc w:val="right"/>
              <w:rPr>
                <w:b w:val="0"/>
              </w:rPr>
            </w:pPr>
            <w:r w:rsidRPr="00D740C7">
              <w:rPr>
                <w:b w:val="0"/>
              </w:rPr>
              <w:t>111</w:t>
            </w:r>
          </w:p>
          <w:p w:rsidR="00F87656" w:rsidRPr="00D740C7" w:rsidRDefault="00F87656" w:rsidP="009B4A56">
            <w:pPr>
              <w:pStyle w:val="af1"/>
              <w:spacing w:line="360" w:lineRule="auto"/>
              <w:jc w:val="right"/>
              <w:rPr>
                <w:b w:val="0"/>
              </w:rPr>
            </w:pPr>
            <w:r w:rsidRPr="00D740C7">
              <w:rPr>
                <w:b w:val="0"/>
              </w:rPr>
              <w:t>113</w:t>
            </w:r>
          </w:p>
          <w:p w:rsidR="00F87656" w:rsidRPr="00D740C7" w:rsidRDefault="00F87656" w:rsidP="009B4A56">
            <w:pPr>
              <w:pStyle w:val="af1"/>
              <w:spacing w:line="360" w:lineRule="auto"/>
              <w:jc w:val="right"/>
              <w:rPr>
                <w:b w:val="0"/>
              </w:rPr>
            </w:pPr>
            <w:r w:rsidRPr="00D740C7">
              <w:rPr>
                <w:b w:val="0"/>
              </w:rPr>
              <w:t>114</w:t>
            </w:r>
          </w:p>
          <w:p w:rsidR="00F87656" w:rsidRPr="00D740C7" w:rsidRDefault="00F87656" w:rsidP="009B4A56">
            <w:pPr>
              <w:pStyle w:val="af1"/>
              <w:spacing w:line="360" w:lineRule="auto"/>
              <w:jc w:val="right"/>
            </w:pPr>
            <w:r w:rsidRPr="00D740C7">
              <w:rPr>
                <w:b w:val="0"/>
              </w:rPr>
              <w:t>150</w:t>
            </w:r>
          </w:p>
        </w:tc>
      </w:tr>
    </w:tbl>
    <w:p w:rsidR="00F87656" w:rsidRPr="00D740C7" w:rsidRDefault="00F87656" w:rsidP="00F87656">
      <w:pPr>
        <w:pStyle w:val="ad"/>
        <w:spacing w:line="360" w:lineRule="auto"/>
      </w:pPr>
      <w:r w:rsidRPr="00D740C7">
        <w:lastRenderedPageBreak/>
        <w:t>ПЕРЕЛІК УМОВНИХ СКОРОЧЕНЬ</w:t>
      </w:r>
    </w:p>
    <w:p w:rsidR="00F87656" w:rsidRPr="00D740C7" w:rsidRDefault="00F87656" w:rsidP="00F87656">
      <w:pPr>
        <w:pStyle w:val="ad"/>
        <w:spacing w:line="360" w:lineRule="auto"/>
        <w:jc w:val="both"/>
      </w:pPr>
    </w:p>
    <w:p w:rsidR="00F87656" w:rsidRPr="00D740C7" w:rsidRDefault="00F87656" w:rsidP="00F87656">
      <w:pPr>
        <w:pStyle w:val="ad"/>
        <w:spacing w:line="360" w:lineRule="auto"/>
        <w:jc w:val="both"/>
        <w:rPr>
          <w:b/>
        </w:rPr>
      </w:pPr>
      <w:r w:rsidRPr="00D740C7">
        <w:rPr>
          <w:b/>
        </w:rPr>
        <w:t>БЕА – біоелектрична активність;</w:t>
      </w:r>
    </w:p>
    <w:p w:rsidR="00F87656" w:rsidRPr="00D740C7" w:rsidRDefault="00F87656" w:rsidP="00F87656">
      <w:pPr>
        <w:pStyle w:val="ad"/>
        <w:spacing w:line="360" w:lineRule="auto"/>
        <w:jc w:val="both"/>
        <w:rPr>
          <w:b/>
        </w:rPr>
      </w:pPr>
      <w:r w:rsidRPr="00D740C7">
        <w:rPr>
          <w:b/>
        </w:rPr>
        <w:t>БЕС – біоелектричний спокій;</w:t>
      </w:r>
    </w:p>
    <w:p w:rsidR="00F87656" w:rsidRPr="00D740C7" w:rsidRDefault="00F87656" w:rsidP="00F87656">
      <w:pPr>
        <w:pStyle w:val="ad"/>
        <w:spacing w:line="360" w:lineRule="auto"/>
        <w:jc w:val="both"/>
        <w:rPr>
          <w:b/>
        </w:rPr>
      </w:pPr>
      <w:r w:rsidRPr="00D740C7">
        <w:rPr>
          <w:b/>
        </w:rPr>
        <w:t>ЕМГ – електроміограма;</w:t>
      </w:r>
    </w:p>
    <w:p w:rsidR="00F87656" w:rsidRPr="00D740C7" w:rsidRDefault="00F87656" w:rsidP="00F87656">
      <w:pPr>
        <w:pStyle w:val="ad"/>
        <w:spacing w:line="360" w:lineRule="auto"/>
        <w:jc w:val="both"/>
        <w:rPr>
          <w:b/>
        </w:rPr>
      </w:pPr>
      <w:r w:rsidRPr="00D740C7">
        <w:rPr>
          <w:b/>
        </w:rPr>
        <w:t>ЕКГ – електрокардіограма;</w:t>
      </w:r>
    </w:p>
    <w:p w:rsidR="00F87656" w:rsidRPr="00D740C7" w:rsidRDefault="00F87656" w:rsidP="00F87656">
      <w:pPr>
        <w:pStyle w:val="ad"/>
        <w:spacing w:line="360" w:lineRule="auto"/>
        <w:jc w:val="both"/>
        <w:rPr>
          <w:b/>
        </w:rPr>
      </w:pPr>
      <w:r w:rsidRPr="00D740C7">
        <w:rPr>
          <w:b/>
        </w:rPr>
        <w:t>ІЕ – індекс еластичності;</w:t>
      </w:r>
    </w:p>
    <w:p w:rsidR="00F87656" w:rsidRPr="00D740C7" w:rsidRDefault="00F87656" w:rsidP="00F87656">
      <w:pPr>
        <w:pStyle w:val="ad"/>
        <w:spacing w:line="360" w:lineRule="auto"/>
        <w:jc w:val="both"/>
        <w:rPr>
          <w:b/>
        </w:rPr>
      </w:pPr>
      <w:r w:rsidRPr="00D740C7">
        <w:rPr>
          <w:b/>
        </w:rPr>
        <w:t>ІПО – індекс периферійного опору;</w:t>
      </w:r>
    </w:p>
    <w:p w:rsidR="00F87656" w:rsidRPr="00D740C7" w:rsidRDefault="00F87656" w:rsidP="00F87656">
      <w:pPr>
        <w:pStyle w:val="ad"/>
        <w:spacing w:line="360" w:lineRule="auto"/>
        <w:jc w:val="both"/>
        <w:rPr>
          <w:b/>
        </w:rPr>
      </w:pPr>
      <w:r w:rsidRPr="00D740C7">
        <w:rPr>
          <w:b/>
        </w:rPr>
        <w:t>«К» - коефіцієнт;</w:t>
      </w:r>
    </w:p>
    <w:p w:rsidR="00F87656" w:rsidRPr="00D740C7" w:rsidRDefault="00F87656" w:rsidP="00F87656">
      <w:pPr>
        <w:pStyle w:val="ad"/>
        <w:spacing w:line="360" w:lineRule="auto"/>
        <w:jc w:val="both"/>
        <w:rPr>
          <w:b/>
        </w:rPr>
      </w:pPr>
      <w:r w:rsidRPr="00D740C7">
        <w:rPr>
          <w:b/>
        </w:rPr>
        <w:t>ПТС – показник тонусу судин;</w:t>
      </w:r>
    </w:p>
    <w:p w:rsidR="00F87656" w:rsidRPr="00D740C7" w:rsidRDefault="00F87656" w:rsidP="00F87656">
      <w:pPr>
        <w:pStyle w:val="ad"/>
        <w:spacing w:line="360" w:lineRule="auto"/>
        <w:jc w:val="both"/>
        <w:rPr>
          <w:b/>
        </w:rPr>
      </w:pPr>
      <w:r w:rsidRPr="00D740C7">
        <w:rPr>
          <w:b/>
        </w:rPr>
        <w:t>РГ – реограма;</w:t>
      </w:r>
    </w:p>
    <w:p w:rsidR="00F87656" w:rsidRPr="00D740C7" w:rsidRDefault="00F87656" w:rsidP="00F87656">
      <w:pPr>
        <w:pStyle w:val="ad"/>
        <w:spacing w:line="360" w:lineRule="auto"/>
        <w:jc w:val="both"/>
        <w:rPr>
          <w:b/>
        </w:rPr>
      </w:pPr>
      <w:r w:rsidRPr="00D740C7">
        <w:rPr>
          <w:b/>
        </w:rPr>
        <w:t>РІ   –   реографічний індекс;</w:t>
      </w:r>
    </w:p>
    <w:p w:rsidR="00F87656" w:rsidRPr="00D740C7" w:rsidRDefault="00F87656" w:rsidP="00F87656">
      <w:pPr>
        <w:pStyle w:val="ad"/>
        <w:spacing w:line="360" w:lineRule="auto"/>
        <w:jc w:val="both"/>
        <w:rPr>
          <w:b/>
        </w:rPr>
      </w:pPr>
      <w:r w:rsidRPr="00D740C7">
        <w:rPr>
          <w:b/>
        </w:rPr>
        <w:t>РПГ – реопародонтограма.</w:t>
      </w:r>
    </w:p>
    <w:p w:rsidR="00F87656" w:rsidRPr="00D740C7" w:rsidRDefault="00F87656" w:rsidP="00F87656">
      <w:pPr>
        <w:pStyle w:val="ad"/>
        <w:jc w:val="both"/>
        <w:rPr>
          <w:b/>
        </w:rPr>
      </w:pPr>
    </w:p>
    <w:p w:rsidR="00F87656" w:rsidRPr="00D740C7" w:rsidRDefault="00F87656" w:rsidP="00F87656">
      <w:pPr>
        <w:pStyle w:val="ad"/>
        <w:jc w:val="both"/>
        <w:rPr>
          <w:b/>
        </w:rPr>
      </w:pPr>
    </w:p>
    <w:p w:rsidR="00F87656" w:rsidRPr="00D740C7" w:rsidRDefault="00F87656" w:rsidP="00F87656">
      <w:pPr>
        <w:pStyle w:val="ad"/>
        <w:jc w:val="both"/>
        <w:rPr>
          <w:b/>
        </w:rPr>
      </w:pPr>
    </w:p>
    <w:p w:rsidR="00F87656" w:rsidRPr="00D740C7" w:rsidRDefault="00F87656" w:rsidP="00F87656">
      <w:pPr>
        <w:pStyle w:val="ad"/>
        <w:jc w:val="both"/>
        <w:rPr>
          <w:b/>
        </w:rPr>
      </w:pPr>
    </w:p>
    <w:p w:rsidR="00F87656" w:rsidRPr="00D740C7" w:rsidRDefault="00F87656" w:rsidP="00F87656">
      <w:pPr>
        <w:pStyle w:val="ad"/>
        <w:jc w:val="both"/>
        <w:rPr>
          <w:b/>
        </w:rPr>
      </w:pPr>
    </w:p>
    <w:p w:rsidR="00F87656" w:rsidRPr="00D740C7" w:rsidRDefault="00F87656" w:rsidP="00F87656">
      <w:pPr>
        <w:jc w:val="center"/>
        <w:rPr>
          <w:b/>
        </w:rPr>
      </w:pPr>
      <w:r w:rsidRPr="00D740C7">
        <w:rPr>
          <w:b/>
        </w:rPr>
        <w:t xml:space="preserve"> </w:t>
      </w:r>
    </w:p>
    <w:p w:rsidR="00F87656" w:rsidRPr="00D740C7" w:rsidRDefault="00F87656" w:rsidP="00F87656">
      <w:pPr>
        <w:pStyle w:val="ad"/>
      </w:pPr>
      <w:r w:rsidRPr="00D740C7">
        <w:br w:type="page"/>
      </w:r>
      <w:r w:rsidRPr="00D740C7">
        <w:lastRenderedPageBreak/>
        <w:t>ВСТУП</w:t>
      </w:r>
    </w:p>
    <w:p w:rsidR="00F87656" w:rsidRPr="00D740C7" w:rsidRDefault="00F87656" w:rsidP="00F87656">
      <w:pPr>
        <w:pStyle w:val="ad"/>
      </w:pPr>
    </w:p>
    <w:p w:rsidR="00F87656" w:rsidRPr="00D740C7" w:rsidRDefault="00F87656" w:rsidP="00F87656">
      <w:pPr>
        <w:pStyle w:val="ad"/>
      </w:pPr>
    </w:p>
    <w:p w:rsidR="00F87656" w:rsidRPr="00D740C7" w:rsidRDefault="00F87656" w:rsidP="00F87656">
      <w:pPr>
        <w:spacing w:line="360" w:lineRule="auto"/>
        <w:jc w:val="both"/>
        <w:rPr>
          <w:bCs/>
          <w:szCs w:val="28"/>
        </w:rPr>
      </w:pPr>
      <w:r w:rsidRPr="00D740C7">
        <w:tab/>
      </w:r>
      <w:r w:rsidRPr="00D740C7">
        <w:rPr>
          <w:b/>
          <w:bCs/>
        </w:rPr>
        <w:t>Актуальність теми</w:t>
      </w:r>
      <w:r w:rsidRPr="00D740C7">
        <w:rPr>
          <w:b/>
        </w:rPr>
        <w:t xml:space="preserve">.  </w:t>
      </w:r>
      <w:r w:rsidRPr="00D740C7">
        <w:rPr>
          <w:bCs/>
        </w:rPr>
        <w:t>Імплантологія  представляє  на  сьогоднішній  момент найбільш  перспективний метод стоматологічного  протезування, що дозволяє  виготовляти  бездоганні,  як  з  функціональної,  так  і  з  естетичної  точки  зору  реставрації ортопедичні конструкції [3, 4, 15, 16, 42, 105, 128, 129, 143, 153, 164, 180</w:t>
      </w:r>
      <w:r w:rsidRPr="00D740C7">
        <w:rPr>
          <w:bCs/>
          <w:szCs w:val="28"/>
        </w:rPr>
        <w:t>, 248, 262, 263, 274].</w:t>
      </w:r>
    </w:p>
    <w:p w:rsidR="00F87656" w:rsidRPr="00D740C7" w:rsidRDefault="00F87656" w:rsidP="00F87656">
      <w:pPr>
        <w:spacing w:line="360" w:lineRule="auto"/>
        <w:jc w:val="both"/>
        <w:rPr>
          <w:szCs w:val="28"/>
        </w:rPr>
      </w:pPr>
      <w:r w:rsidRPr="00D740C7">
        <w:rPr>
          <w:szCs w:val="28"/>
        </w:rPr>
        <w:t xml:space="preserve">   </w:t>
      </w:r>
      <w:r w:rsidRPr="00D740C7">
        <w:rPr>
          <w:szCs w:val="28"/>
        </w:rPr>
        <w:tab/>
        <w:t xml:space="preserve">Доведено,  що  протезування  на  імплантатах  забезпечує  більш довгостроковий   ефект,  чим   традиційні   методи, а ефективність  протезування  на  імплантатах  при  одиночній  адентії  через  5 років  складає  на  нижній  щелепі  100%  і  96,6% </w:t>
      </w:r>
      <w:r w:rsidRPr="00D740C7">
        <w:rPr>
          <w:szCs w:val="28"/>
        </w:rPr>
        <w:noBreakHyphen/>
        <w:t xml:space="preserve"> на  верхній.  Дослідження  довгострокового  прогнозу  одиночних  коронок  на  природних  зубах  склало  92%  успіху  через 5  років, 67% </w:t>
      </w:r>
      <w:r w:rsidRPr="00D740C7">
        <w:rPr>
          <w:szCs w:val="28"/>
        </w:rPr>
        <w:noBreakHyphen/>
        <w:t xml:space="preserve"> через 10  років  і 56% - через  15  років  [220,  221].</w:t>
      </w:r>
    </w:p>
    <w:p w:rsidR="00F87656" w:rsidRPr="00D740C7" w:rsidRDefault="00F87656" w:rsidP="00F87656">
      <w:pPr>
        <w:spacing w:line="360" w:lineRule="auto"/>
        <w:jc w:val="both"/>
        <w:rPr>
          <w:szCs w:val="28"/>
        </w:rPr>
      </w:pPr>
      <w:r w:rsidRPr="00D740C7">
        <w:rPr>
          <w:szCs w:val="28"/>
        </w:rPr>
        <w:tab/>
        <w:t xml:space="preserve">Для  ефективної  остеоінтеграції  концепція  атравматичної  (двохетапної)  установки  імплантатів  і  їхнє  виключення  з  функції  на  період  загоєння, була тривалий час загально прийнятною [242].  Для  неї  необхідний  термін  3-4 місяців  на  нижній  щелепі  і  5-6  місяців  на  верхній. Тривалість,  багатоетапність, висока  вартість  лікування  багато  в чому  блокують переваги імплантації.  </w:t>
      </w:r>
    </w:p>
    <w:p w:rsidR="00F87656" w:rsidRPr="00D740C7" w:rsidRDefault="00F87656" w:rsidP="00F87656">
      <w:pPr>
        <w:spacing w:line="360" w:lineRule="auto"/>
        <w:jc w:val="both"/>
        <w:rPr>
          <w:szCs w:val="28"/>
        </w:rPr>
      </w:pPr>
      <w:r w:rsidRPr="00D740C7">
        <w:rPr>
          <w:szCs w:val="28"/>
        </w:rPr>
        <w:tab/>
        <w:t>Останнім часом все більша кількість практикуючих лікарів приділяє увагу  одноетапній  імплантації  і  негайному  навантаженню  на  імплантати,  які  дозволяють  уникнути  повторного  хірургічного  втручання  і  значно  скоротити  терміни лікування [59,  119,  121,  289,  293, 295,  299].</w:t>
      </w:r>
    </w:p>
    <w:p w:rsidR="00F87656" w:rsidRPr="00D740C7" w:rsidRDefault="00F87656" w:rsidP="00F87656">
      <w:pPr>
        <w:spacing w:line="360" w:lineRule="auto"/>
        <w:jc w:val="both"/>
        <w:rPr>
          <w:szCs w:val="28"/>
        </w:rPr>
      </w:pPr>
      <w:r w:rsidRPr="00D740C7">
        <w:rPr>
          <w:szCs w:val="28"/>
        </w:rPr>
        <w:tab/>
        <w:t xml:space="preserve">Негайна  установка  ортопедичних  конструкцій  на  гвинтові  імплантати  була  спочатку  розроблена  для  беззубої  нижньої  щелепи і  одержала  наукове  підтвердження  в  процесі  численних  додаткових  досліджень  [19,  23,  37,  53,  77,  145,  146,  150,  199,  210,  223,  255].   </w:t>
      </w:r>
    </w:p>
    <w:p w:rsidR="00F87656" w:rsidRPr="00D740C7" w:rsidRDefault="00F87656" w:rsidP="00F87656">
      <w:pPr>
        <w:spacing w:line="360" w:lineRule="auto"/>
        <w:jc w:val="both"/>
        <w:rPr>
          <w:szCs w:val="28"/>
        </w:rPr>
      </w:pPr>
      <w:r w:rsidRPr="00D740C7">
        <w:rPr>
          <w:szCs w:val="28"/>
        </w:rPr>
        <w:tab/>
        <w:t>Наступні  спостереження  показали, що  ортопедичне  лікування   коронками  на  одиночних  імплантатах  може  виявитися  успішним лише при умові збереження  імплантату і  забезпечення  остеоінтеграції [133,  138]. Авторами  було  доведено, що  миттєве  функціональне  або  навантаження  в  короткий  термін  після  проведення  одноетапної  хірургічної  операції  для  більшості  імплантатів  є  досить  ефективним  і  не  несе  в  собі  додаткового  ризику. При  умові  забезпечення  первинної  стабільності  імплантатів, раннє функціональне  навантаження  може  зробити  сприятливий  вплив  на  процеси  подальшого  формування  кістки [165,  217,  224,  225].</w:t>
      </w:r>
    </w:p>
    <w:p w:rsidR="00F87656" w:rsidRPr="00D740C7" w:rsidRDefault="00F87656" w:rsidP="00F87656">
      <w:pPr>
        <w:spacing w:line="360" w:lineRule="auto"/>
        <w:jc w:val="both"/>
        <w:rPr>
          <w:szCs w:val="28"/>
        </w:rPr>
      </w:pPr>
      <w:r w:rsidRPr="00D740C7">
        <w:rPr>
          <w:szCs w:val="28"/>
        </w:rPr>
        <w:tab/>
        <w:t xml:space="preserve">Використання  одноетапних  імплантатів  здається  більш  кращим, тому  що  при їх використанні  рідко  розвивається  рання  патологія  м'яких  тканин. На  ранніх  етапах  протезування  тимчасовою  коронкою  з  ідеальною  анатомічною  формою  пришийкового  краю  сприяє  </w:t>
      </w:r>
      <w:r w:rsidRPr="00D740C7">
        <w:rPr>
          <w:szCs w:val="28"/>
        </w:rPr>
        <w:lastRenderedPageBreak/>
        <w:t xml:space="preserve">формуванню  природного  контуру  ясен. </w:t>
      </w:r>
      <w:r w:rsidRPr="00D740C7">
        <w:rPr>
          <w:szCs w:val="28"/>
        </w:rPr>
        <w:tab/>
        <w:t>На  даний  момент  немає  досліджень,  у  яких  вивчається  взаємозв'язок  між  розташуванням  імплантатів (з'єднання  імплантат-абатмент)  і  атрофією  кістки, хоча  деякі  дослідники  вказують  на  відсутність  втрати  кісткової  тканини  навколо  імплантатів [183, 189,  191, 209, 226, 232, 234, 251], де з’єднання “імплантат-абатмент” знаходиться над або на рівні ясен.</w:t>
      </w:r>
    </w:p>
    <w:p w:rsidR="00F87656" w:rsidRPr="00D740C7" w:rsidRDefault="00F87656" w:rsidP="00F87656">
      <w:pPr>
        <w:spacing w:line="360" w:lineRule="auto"/>
        <w:jc w:val="both"/>
        <w:rPr>
          <w:szCs w:val="28"/>
        </w:rPr>
      </w:pPr>
      <w:r w:rsidRPr="00D740C7">
        <w:rPr>
          <w:szCs w:val="28"/>
        </w:rPr>
        <w:tab/>
        <w:t xml:space="preserve"> На  жаль,  на  сьогоднішній  день немає повної  інформації  про  показання  й  протипоказання  до   даного  виду   втручання,  немає  також   даних  про  особливості  методик  застосування імплантатів при кінцевих дефектах зубних рядів нижньої щелепи. </w:t>
      </w:r>
    </w:p>
    <w:p w:rsidR="00F87656" w:rsidRPr="00D740C7" w:rsidRDefault="00F87656" w:rsidP="00F87656">
      <w:pPr>
        <w:spacing w:line="360" w:lineRule="auto"/>
        <w:jc w:val="both"/>
      </w:pPr>
      <w:r w:rsidRPr="00D740C7">
        <w:tab/>
        <w:t xml:space="preserve">Представляється  перспективним  використання  вітчизняної  системи  Vіtaplant  для  даного  методу  завдяки  конструктивним  особливостям  цієї  системи.  По  даним  ряду  авторів, ступінь  адаптації  крайової  кістки  більше  залежить  від  конструкції  імплантату, чим  від  протоколу  проведення  операції  або  від  строку  функціонального  навантаження і завдяки цьому утворюють  гарну  первинну  фіксацію  імплантату, що  дозволяє  вдатися  до  більше  раннього  навантаження  на  імплантат [96,  109,  112,  113,  117,  134,  135,  136]. </w:t>
      </w:r>
      <w:r w:rsidRPr="00D740C7">
        <w:rPr>
          <w:szCs w:val="28"/>
        </w:rPr>
        <w:t xml:space="preserve"> </w:t>
      </w:r>
    </w:p>
    <w:p w:rsidR="00F87656" w:rsidRPr="00D740C7" w:rsidRDefault="00F87656" w:rsidP="00F87656">
      <w:pPr>
        <w:spacing w:line="360" w:lineRule="auto"/>
        <w:jc w:val="both"/>
      </w:pPr>
      <w:r w:rsidRPr="00D740C7">
        <w:t xml:space="preserve"> </w:t>
      </w:r>
      <w:r w:rsidRPr="00D740C7">
        <w:tab/>
        <w:t xml:space="preserve">Аналіз джерел науково-медичної інформації свідчить про недостатнє висвітлення проблеми обґрунтування </w:t>
      </w:r>
      <w:r w:rsidRPr="00D740C7">
        <w:rPr>
          <w:szCs w:val="28"/>
        </w:rPr>
        <w:t>результатів  одноетапної  імплантації  і  раннього навантаження  при часткових дефектах зубних рядів в бокових ділянках нижньої щелепи.</w:t>
      </w:r>
    </w:p>
    <w:p w:rsidR="00F87656" w:rsidRPr="00D740C7" w:rsidRDefault="00F87656" w:rsidP="00F87656">
      <w:pPr>
        <w:spacing w:line="360" w:lineRule="auto"/>
        <w:jc w:val="both"/>
      </w:pPr>
      <w:r w:rsidRPr="00D740C7">
        <w:tab/>
      </w:r>
      <w:r w:rsidRPr="00D740C7">
        <w:rPr>
          <w:b/>
        </w:rPr>
        <w:t>Зв’язок роботи з науковими програмами, темами, планами.</w:t>
      </w:r>
      <w:r w:rsidRPr="00D740C7">
        <w:t xml:space="preserve"> Дисертаційна робота є фрагментом комплексної ініціативної теми науково-дослідної роботи кафедр стоматологічного профілю Вищого державного навчального закладу України „Українська медична стоматологічна академія” “Оптимізація  профілактики  та  лікування  стоматологічних  захворювань    ортопедичними    методами”    (державний   реєстраційний №  0102U001303). Автор є виконавцем фрагменту зазначеної НДР.</w:t>
      </w:r>
    </w:p>
    <w:p w:rsidR="00F87656" w:rsidRPr="00D740C7" w:rsidRDefault="00F87656" w:rsidP="00F87656">
      <w:pPr>
        <w:pStyle w:val="ad"/>
        <w:spacing w:line="360" w:lineRule="auto"/>
        <w:ind w:firstLine="720"/>
        <w:jc w:val="both"/>
        <w:rPr>
          <w:b/>
        </w:rPr>
      </w:pPr>
      <w:r w:rsidRPr="00D740C7">
        <w:t xml:space="preserve">Мета і завдання дослідження.  </w:t>
      </w:r>
      <w:r w:rsidRPr="00D740C7">
        <w:rPr>
          <w:b/>
        </w:rPr>
        <w:t xml:space="preserve">Метою роботи є лабораторно-клінічне обґрунтування можливості одноетапної імплантації і </w:t>
      </w:r>
      <w:r w:rsidRPr="00D740C7">
        <w:rPr>
          <w:b/>
          <w:szCs w:val="28"/>
        </w:rPr>
        <w:t>раннього навантаження</w:t>
      </w:r>
      <w:r w:rsidRPr="00D740C7">
        <w:rPr>
          <w:b/>
        </w:rPr>
        <w:t xml:space="preserve"> при кінцевих дефектах зубних рядів </w:t>
      </w:r>
      <w:r>
        <w:rPr>
          <w:b/>
        </w:rPr>
        <w:t xml:space="preserve">нижньої щелепи </w:t>
      </w:r>
      <w:r w:rsidRPr="00D740C7">
        <w:rPr>
          <w:b/>
        </w:rPr>
        <w:t>імплантатами системи Vіtaplant.</w:t>
      </w:r>
    </w:p>
    <w:p w:rsidR="00F87656" w:rsidRPr="00D740C7" w:rsidRDefault="00F87656" w:rsidP="00F87656">
      <w:pPr>
        <w:pStyle w:val="af"/>
        <w:spacing w:line="360" w:lineRule="auto"/>
        <w:ind w:left="0" w:firstLine="720"/>
        <w:jc w:val="both"/>
      </w:pPr>
      <w:r w:rsidRPr="00D740C7">
        <w:t xml:space="preserve">Для досягнення вказаної мети необхідно було вирішити такі </w:t>
      </w:r>
      <w:r w:rsidRPr="00D740C7">
        <w:rPr>
          <w:b/>
        </w:rPr>
        <w:t>завдання</w:t>
      </w:r>
      <w:r w:rsidRPr="00D740C7">
        <w:t>:</w:t>
      </w:r>
    </w:p>
    <w:p w:rsidR="00F87656" w:rsidRPr="00D740C7" w:rsidRDefault="00F87656" w:rsidP="00EB7431">
      <w:pPr>
        <w:numPr>
          <w:ilvl w:val="0"/>
          <w:numId w:val="27"/>
        </w:numPr>
        <w:spacing w:after="0" w:line="360" w:lineRule="auto"/>
        <w:jc w:val="both"/>
        <w:rPr>
          <w:szCs w:val="28"/>
        </w:rPr>
      </w:pPr>
      <w:r w:rsidRPr="00D740C7">
        <w:rPr>
          <w:szCs w:val="28"/>
        </w:rPr>
        <w:t xml:space="preserve">Розробити власну конструкцію </w:t>
      </w:r>
      <w:r w:rsidRPr="00D740C7">
        <w:t>внутрішньокісткового імплантату.</w:t>
      </w:r>
    </w:p>
    <w:p w:rsidR="00F87656" w:rsidRPr="00D740C7" w:rsidRDefault="00F87656" w:rsidP="00EB7431">
      <w:pPr>
        <w:numPr>
          <w:ilvl w:val="0"/>
          <w:numId w:val="27"/>
        </w:numPr>
        <w:spacing w:after="0" w:line="360" w:lineRule="auto"/>
        <w:jc w:val="both"/>
      </w:pPr>
      <w:r w:rsidRPr="00D740C7">
        <w:t xml:space="preserve">Провести </w:t>
      </w:r>
      <w:r>
        <w:t xml:space="preserve">фізико-механічні дослідження </w:t>
      </w:r>
      <w:r w:rsidRPr="00D740C7">
        <w:t>різних конструкцій</w:t>
      </w:r>
      <w:r>
        <w:t xml:space="preserve"> </w:t>
      </w:r>
      <w:r w:rsidRPr="00D740C7">
        <w:t>внутрішньокістков</w:t>
      </w:r>
      <w:r>
        <w:t xml:space="preserve">их імплантатів </w:t>
      </w:r>
      <w:r w:rsidRPr="00D740C7">
        <w:t>системи Vitaplant для одноетапної імплантації.</w:t>
      </w:r>
    </w:p>
    <w:p w:rsidR="00F87656" w:rsidRDefault="00F87656" w:rsidP="00EB7431">
      <w:pPr>
        <w:numPr>
          <w:ilvl w:val="0"/>
          <w:numId w:val="27"/>
        </w:numPr>
        <w:spacing w:after="0" w:line="360" w:lineRule="auto"/>
        <w:jc w:val="both"/>
        <w:rPr>
          <w:szCs w:val="28"/>
        </w:rPr>
      </w:pPr>
      <w:r>
        <w:rPr>
          <w:szCs w:val="28"/>
        </w:rPr>
        <w:t xml:space="preserve">Розробити </w:t>
      </w:r>
      <w:r w:rsidRPr="00D740C7">
        <w:rPr>
          <w:szCs w:val="28"/>
        </w:rPr>
        <w:t xml:space="preserve">показання </w:t>
      </w:r>
      <w:r>
        <w:rPr>
          <w:szCs w:val="28"/>
        </w:rPr>
        <w:t xml:space="preserve">і протипоказання </w:t>
      </w:r>
      <w:r w:rsidRPr="00D740C7">
        <w:rPr>
          <w:szCs w:val="28"/>
        </w:rPr>
        <w:t>для одноетапної імплантації і раннього навантаження на імплантати.</w:t>
      </w:r>
    </w:p>
    <w:p w:rsidR="00F87656" w:rsidRPr="00D740C7" w:rsidRDefault="00F87656" w:rsidP="00EB7431">
      <w:pPr>
        <w:numPr>
          <w:ilvl w:val="0"/>
          <w:numId w:val="27"/>
        </w:numPr>
        <w:spacing w:after="0" w:line="360" w:lineRule="auto"/>
        <w:jc w:val="both"/>
        <w:rPr>
          <w:szCs w:val="28"/>
        </w:rPr>
      </w:pPr>
      <w:r>
        <w:rPr>
          <w:szCs w:val="28"/>
        </w:rPr>
        <w:lastRenderedPageBreak/>
        <w:t>Визначити стан мікроциркуляторного русла альвеолярного відростка нижньої щелепи на етапах оперативного втручання по вживлянню імплантатів і користуванням металокерамічними конструкціями зубних протезів з фіксацією на внутрішньокісткові імплантати.</w:t>
      </w:r>
    </w:p>
    <w:p w:rsidR="00F87656" w:rsidRPr="00D740C7" w:rsidRDefault="00F87656" w:rsidP="00EB7431">
      <w:pPr>
        <w:numPr>
          <w:ilvl w:val="0"/>
          <w:numId w:val="27"/>
        </w:numPr>
        <w:spacing w:after="0" w:line="360" w:lineRule="auto"/>
        <w:jc w:val="both"/>
        <w:rPr>
          <w:szCs w:val="28"/>
        </w:rPr>
      </w:pPr>
      <w:r w:rsidRPr="00D740C7">
        <w:t>Визначити функціональний стан порожнини рота до та після вживлення внутрішньокісткових імплантатів системи Vіtaplant</w:t>
      </w:r>
      <w:r w:rsidRPr="00D740C7">
        <w:rPr>
          <w:szCs w:val="28"/>
        </w:rPr>
        <w:t xml:space="preserve"> і користування металокерамічними конструкціями зубних протезів.</w:t>
      </w:r>
    </w:p>
    <w:p w:rsidR="00F87656" w:rsidRPr="00D740C7" w:rsidRDefault="00F87656" w:rsidP="00F87656">
      <w:pPr>
        <w:pStyle w:val="ad"/>
        <w:spacing w:line="360" w:lineRule="auto"/>
        <w:ind w:firstLine="720"/>
        <w:jc w:val="both"/>
        <w:rPr>
          <w:b/>
        </w:rPr>
      </w:pPr>
      <w:r w:rsidRPr="00D740C7">
        <w:rPr>
          <w:b/>
          <w:i/>
        </w:rPr>
        <w:t>Об’єкт дослідження:</w:t>
      </w:r>
      <w:r w:rsidRPr="00D740C7">
        <w:rPr>
          <w:b/>
        </w:rPr>
        <w:t xml:space="preserve">  хворі з включеними і дистально необмеженими дефектами зубних рядів, які підлягають ортопедичному лікуванню із застосуванням внутрішньокісткових імплантатів.</w:t>
      </w:r>
    </w:p>
    <w:p w:rsidR="00F87656" w:rsidRPr="00D740C7" w:rsidRDefault="00F87656" w:rsidP="00F87656">
      <w:pPr>
        <w:pStyle w:val="ad"/>
        <w:spacing w:line="360" w:lineRule="auto"/>
        <w:ind w:firstLine="720"/>
        <w:jc w:val="both"/>
        <w:rPr>
          <w:b/>
        </w:rPr>
      </w:pPr>
      <w:r w:rsidRPr="00D740C7">
        <w:rPr>
          <w:b/>
          <w:i/>
        </w:rPr>
        <w:t>Предмет дослідження:</w:t>
      </w:r>
      <w:r w:rsidRPr="00D740C7">
        <w:rPr>
          <w:b/>
        </w:rPr>
        <w:t xml:space="preserve">  стан тканин протезного ложа у разі протезування незнімними конструкціями зубних протезів з опорою на внутрішньокісткові імплантати власної конструкції.   </w:t>
      </w:r>
    </w:p>
    <w:p w:rsidR="00F87656" w:rsidRPr="00D740C7" w:rsidRDefault="00F87656" w:rsidP="00F87656">
      <w:pPr>
        <w:pStyle w:val="ad"/>
        <w:spacing w:line="360" w:lineRule="auto"/>
        <w:ind w:firstLine="720"/>
        <w:jc w:val="both"/>
        <w:rPr>
          <w:b/>
        </w:rPr>
      </w:pPr>
      <w:r w:rsidRPr="00D740C7">
        <w:rPr>
          <w:b/>
          <w:i/>
        </w:rPr>
        <w:t xml:space="preserve">Методи дослідження. </w:t>
      </w:r>
      <w:r w:rsidRPr="00D740C7">
        <w:rPr>
          <w:b/>
        </w:rPr>
        <w:t>З метою обґрунтування застосування власної конструкції імплантата для заміщення включених і кінцевих дефектів зубного ряду застосували метод розрахунково-математичного моделювання. Ефективність лікування пацієнтів  незнімними конструкціями протезів з опорою на внутрішньо-кісткові імплантати   визначали за допомогою методів  рентгенографії, реографії  і електроміографії. Для оцінки вірогідності результатів досліджень використана статистична обробка даних.</w:t>
      </w:r>
    </w:p>
    <w:p w:rsidR="00F87656" w:rsidRPr="00D740C7" w:rsidRDefault="00F87656" w:rsidP="00F87656">
      <w:pPr>
        <w:pStyle w:val="ad"/>
        <w:spacing w:line="360" w:lineRule="auto"/>
        <w:ind w:firstLine="720"/>
        <w:jc w:val="both"/>
        <w:rPr>
          <w:b/>
        </w:rPr>
      </w:pPr>
      <w:r w:rsidRPr="00D740C7">
        <w:t xml:space="preserve">Наукова новизна одержаних результатів. </w:t>
      </w:r>
      <w:r w:rsidRPr="00D740C7">
        <w:rPr>
          <w:b/>
        </w:rPr>
        <w:t xml:space="preserve">Комплексно оцінені особливості застосування внутрішньо-кісткових імплантатів власної конструкції при протезуванні пацієнтів незнімними конструкціями зубних протезів.  </w:t>
      </w:r>
    </w:p>
    <w:p w:rsidR="00F87656" w:rsidRPr="00D740C7" w:rsidRDefault="00F87656" w:rsidP="00F87656">
      <w:pPr>
        <w:pStyle w:val="ad"/>
        <w:spacing w:line="360" w:lineRule="auto"/>
        <w:ind w:firstLine="720"/>
        <w:jc w:val="both"/>
        <w:rPr>
          <w:b/>
        </w:rPr>
      </w:pPr>
      <w:r w:rsidRPr="00D740C7">
        <w:rPr>
          <w:b/>
        </w:rPr>
        <w:t xml:space="preserve">Розроблено власну конструкцію внутрішньо-кісткового імплантату, які застосовуються в якості опори для виготовлення незнімних протезів.  </w:t>
      </w:r>
    </w:p>
    <w:p w:rsidR="00F87656" w:rsidRPr="00D740C7" w:rsidRDefault="00F87656" w:rsidP="00F87656">
      <w:pPr>
        <w:pStyle w:val="ad"/>
        <w:spacing w:line="360" w:lineRule="auto"/>
        <w:ind w:firstLine="720"/>
        <w:jc w:val="both"/>
        <w:rPr>
          <w:b/>
        </w:rPr>
      </w:pPr>
      <w:r w:rsidRPr="00D740C7">
        <w:rPr>
          <w:b/>
        </w:rPr>
        <w:t>Уперше проведене порівняння ефективності застосування різних конструкцій внутрішньо-кісткових імплантатів, які виготовляються фірмою „Vitadent” (м. Запоріжжя).</w:t>
      </w:r>
    </w:p>
    <w:p w:rsidR="00F87656" w:rsidRPr="00D740C7" w:rsidRDefault="00F87656" w:rsidP="00F87656">
      <w:pPr>
        <w:pStyle w:val="ad"/>
        <w:spacing w:line="360" w:lineRule="auto"/>
        <w:ind w:firstLine="720"/>
        <w:jc w:val="both"/>
        <w:rPr>
          <w:b/>
        </w:rPr>
      </w:pPr>
      <w:r w:rsidRPr="00D740C7">
        <w:rPr>
          <w:b/>
        </w:rPr>
        <w:lastRenderedPageBreak/>
        <w:t>Уперше комплексно досліджений функціональний стан жувального апарату до і після лікування хворих із включеними і кінцевими дефектами зубних рядів при протезування незнімними ортопедичними конструкціями зубних протезів з опорою на імплантати фірми „Vitadent” (м. Запоріжжя).</w:t>
      </w:r>
    </w:p>
    <w:p w:rsidR="00F87656" w:rsidRPr="00D740C7" w:rsidRDefault="00F87656" w:rsidP="00F87656">
      <w:pPr>
        <w:pStyle w:val="ad"/>
        <w:spacing w:line="360" w:lineRule="auto"/>
        <w:ind w:firstLine="708"/>
        <w:jc w:val="both"/>
        <w:rPr>
          <w:b/>
        </w:rPr>
      </w:pPr>
      <w:r w:rsidRPr="00D740C7">
        <w:rPr>
          <w:b/>
        </w:rPr>
        <w:t xml:space="preserve"> Новизна дослідження підтверджена трьома патентами на корисну модель.</w:t>
      </w:r>
    </w:p>
    <w:p w:rsidR="00F87656" w:rsidRPr="00D740C7" w:rsidRDefault="00F87656" w:rsidP="00F87656">
      <w:pPr>
        <w:pStyle w:val="ad"/>
        <w:spacing w:line="360" w:lineRule="auto"/>
        <w:ind w:firstLine="720"/>
        <w:jc w:val="both"/>
        <w:rPr>
          <w:b/>
        </w:rPr>
      </w:pPr>
      <w:r w:rsidRPr="00D740C7">
        <w:t xml:space="preserve">Практичне значення одержаних результатів. </w:t>
      </w:r>
      <w:r w:rsidRPr="00D740C7">
        <w:rPr>
          <w:b/>
        </w:rPr>
        <w:t>Рекомендовано до застосування внутрішньо-кістковий імплантат власної розробки для застосування в якості опори при заміщенні включених і кінцевих дефектів зубних рядів незнімними конструкціями зубних протезів.</w:t>
      </w:r>
    </w:p>
    <w:p w:rsidR="00F87656" w:rsidRPr="00D740C7" w:rsidRDefault="00F87656" w:rsidP="00F87656">
      <w:pPr>
        <w:pStyle w:val="ad"/>
        <w:spacing w:line="360" w:lineRule="auto"/>
        <w:ind w:firstLine="720"/>
        <w:jc w:val="both"/>
        <w:rPr>
          <w:b/>
        </w:rPr>
      </w:pPr>
      <w:r w:rsidRPr="00D740C7">
        <w:rPr>
          <w:b/>
        </w:rPr>
        <w:t xml:space="preserve"> Розроблені показання і протипоказання для застосування внутрішньо-кісткового імплантату власної конструкції і рекомендації щодо проведення оперативного втручання.  </w:t>
      </w:r>
    </w:p>
    <w:p w:rsidR="00F87656" w:rsidRPr="00D740C7" w:rsidRDefault="00F87656" w:rsidP="00F87656">
      <w:pPr>
        <w:pStyle w:val="ad"/>
        <w:spacing w:line="360" w:lineRule="auto"/>
        <w:ind w:firstLine="720"/>
        <w:jc w:val="both"/>
        <w:rPr>
          <w:b/>
        </w:rPr>
      </w:pPr>
      <w:r w:rsidRPr="00D740C7">
        <w:rPr>
          <w:b/>
        </w:rPr>
        <w:t>Результати дослідження впроваджені в роботу стоматологічних відділень Полтавської обласної клінічної стоматологічної поліклініки,  стоматологічної клініки фірми  „Vitadent” (м. Запоріжжя), стоматологічної клініки “Рафаэль“ (м. Запоріжжя), щелепно-лицевого відділення міської лікарні №5 (м. Запоріжжя), приватної клініки “Евростом” (м. Запоріжжя), у навчальний процес кафедр пропедевтики ортопедичної стоматології, ортопедичної стоматології та імплантології Вищого державного навчального закладу України “Українська медична стоматологічна академія”, м. Полтава.</w:t>
      </w:r>
    </w:p>
    <w:p w:rsidR="00F87656" w:rsidRPr="00D740C7" w:rsidRDefault="00F87656" w:rsidP="00F87656">
      <w:pPr>
        <w:pStyle w:val="ad"/>
        <w:spacing w:line="360" w:lineRule="auto"/>
        <w:ind w:firstLine="720"/>
        <w:jc w:val="both"/>
        <w:rPr>
          <w:b/>
        </w:rPr>
      </w:pPr>
      <w:r w:rsidRPr="00D740C7">
        <w:rPr>
          <w:b/>
        </w:rPr>
        <w:t xml:space="preserve"> </w:t>
      </w:r>
      <w:r w:rsidRPr="00D740C7">
        <w:t>Особистий внесок здобувача</w:t>
      </w:r>
      <w:r w:rsidRPr="00D740C7">
        <w:rPr>
          <w:b/>
        </w:rPr>
        <w:t>. Дисертація є науковою працею здобувача. Автор самостійно проаналізував літературу з досліджуваної проблеми та здійснив патентно-інформаційний пошук; виконав клінічні й експериментальні дослідження; провів математично-статистичну обробку одержаних результатів дослідження на персональному комп</w:t>
      </w:r>
      <w:r w:rsidRPr="00D740C7">
        <w:rPr>
          <w:b/>
        </w:rPr>
        <w:sym w:font="Symbol" w:char="F0A2"/>
      </w:r>
      <w:r w:rsidRPr="00D740C7">
        <w:rPr>
          <w:b/>
        </w:rPr>
        <w:t xml:space="preserve">ютері ІВМ РС/АТ – 486; проаналізував та інтерпретував отримані результати, що дозволило дійти відповідних висновків і розробити практичні </w:t>
      </w:r>
      <w:r w:rsidRPr="00D740C7">
        <w:rPr>
          <w:b/>
        </w:rPr>
        <w:lastRenderedPageBreak/>
        <w:t xml:space="preserve">рекомендації. Провідною є участь дисертанта в підготовці до друку матеріалів досліджень. </w:t>
      </w:r>
    </w:p>
    <w:p w:rsidR="00F87656" w:rsidRPr="00D740C7" w:rsidRDefault="00F87656" w:rsidP="00F87656">
      <w:pPr>
        <w:pStyle w:val="af"/>
        <w:spacing w:line="360" w:lineRule="auto"/>
        <w:ind w:left="0" w:firstLine="705"/>
        <w:jc w:val="both"/>
      </w:pPr>
      <w:r w:rsidRPr="00D740C7">
        <w:t xml:space="preserve"> Розрахунково-математичні дослідження зроблені провідними спеціалістамиі фірми „Vitadent”, м. Запоріжжя (директор – Балабан Іван Олександрович).  </w:t>
      </w:r>
    </w:p>
    <w:p w:rsidR="00F87656" w:rsidRPr="00D740C7" w:rsidRDefault="00F87656" w:rsidP="00F87656">
      <w:pPr>
        <w:pStyle w:val="af"/>
        <w:spacing w:line="360" w:lineRule="auto"/>
        <w:ind w:left="0" w:firstLine="705"/>
        <w:jc w:val="both"/>
      </w:pPr>
      <w:r w:rsidRPr="00D740C7">
        <w:rPr>
          <w:b/>
        </w:rPr>
        <w:t xml:space="preserve">Апробація результатів дисертації. </w:t>
      </w:r>
      <w:r w:rsidRPr="00D740C7">
        <w:t>На етапах виконання дисертаційної роботи основні положення доповідалися на  Міжнародній   науково-практичній конференції „Досягнення і перспективи розвитку ортопедичної стоматології та ортодонтії в Україні” (м. Полтава, 2006), на  VII засіданні клубу імплантологів України (м. Одеса, 2006), на Міжнародній науково-практичній конференції „Сучасні клінічні аспекти в стоматології. Досягнення та перспективи розвитку сучасної стоматології. Актуальні проблеми стоматологічного матеріалознавства” (м. Полтава, 2006), на підсумковій науковій конференції молодих учених „Медична наука – 2006), на відкритому заключному засіданні Харківського міського клубу стоматологічної імплантації і пародонтальної хірургії (м. Харків, 2006)</w:t>
      </w:r>
      <w:r>
        <w:t>,</w:t>
      </w:r>
      <w:r w:rsidRPr="00D740C7">
        <w:t xml:space="preserve"> на обласній науково-практичній конференції „Методи поліпшення ортопедичної стоматологічної допомоги на Полтавщині” (Полтава-Лубни, 2007), на ІІІ (Х) з’їзді Асоціації стоматологів України (м. Полтава, 2008) та на апробаційній раді №2 “Стоматологія” Вищого державного навчального закладу України “Українська медична стоматологічна академія” (м. Полтава, 2007).</w:t>
      </w:r>
    </w:p>
    <w:p w:rsidR="00F87656" w:rsidRPr="00D740C7" w:rsidRDefault="00F87656" w:rsidP="00F87656">
      <w:pPr>
        <w:pStyle w:val="af"/>
        <w:spacing w:line="360" w:lineRule="auto"/>
        <w:ind w:left="0" w:firstLine="705"/>
        <w:jc w:val="both"/>
      </w:pPr>
      <w:r w:rsidRPr="00D740C7">
        <w:rPr>
          <w:b/>
        </w:rPr>
        <w:t>Публікації.</w:t>
      </w:r>
      <w:r w:rsidRPr="00D740C7">
        <w:t xml:space="preserve"> Основні положення дисертації відображені в 9 друкованих працях, із них 4 статті опубліковані у фахових виданнях, рекомендованих ВАК України (1 без співавторства), 2 тез конференцій, отримано 3 патенти України на корисну модель.</w:t>
      </w:r>
    </w:p>
    <w:p w:rsidR="00F87656" w:rsidRDefault="00F87656" w:rsidP="00F87656">
      <w:pPr>
        <w:jc w:val="center"/>
        <w:rPr>
          <w:b/>
        </w:rPr>
      </w:pPr>
      <w:r w:rsidRPr="00F37BD9">
        <w:rPr>
          <w:b/>
        </w:rPr>
        <w:t>В И С Н О В К И</w:t>
      </w:r>
    </w:p>
    <w:p w:rsidR="00F87656" w:rsidRPr="00F37BD9" w:rsidRDefault="00F87656" w:rsidP="00F87656">
      <w:pPr>
        <w:jc w:val="center"/>
        <w:rPr>
          <w:b/>
        </w:rPr>
      </w:pPr>
    </w:p>
    <w:p w:rsidR="00F87656" w:rsidRPr="00F37BD9" w:rsidRDefault="00F87656" w:rsidP="00F87656">
      <w:pPr>
        <w:jc w:val="center"/>
        <w:rPr>
          <w:b/>
        </w:rPr>
      </w:pPr>
    </w:p>
    <w:p w:rsidR="00F87656" w:rsidRPr="00F37BD9" w:rsidRDefault="00F87656" w:rsidP="00F87656">
      <w:pPr>
        <w:pStyle w:val="ad"/>
        <w:spacing w:line="360" w:lineRule="auto"/>
        <w:ind w:firstLine="720"/>
        <w:jc w:val="both"/>
      </w:pPr>
      <w:r w:rsidRPr="00F37BD9">
        <w:t>У роботі теоретично узагальнен</w:t>
      </w:r>
      <w:r>
        <w:t>а</w:t>
      </w:r>
      <w:r w:rsidRPr="00F37BD9">
        <w:t xml:space="preserve"> і по-новому вирішен</w:t>
      </w:r>
      <w:r>
        <w:t>а</w:t>
      </w:r>
      <w:r w:rsidRPr="00F37BD9">
        <w:t xml:space="preserve"> науков</w:t>
      </w:r>
      <w:r>
        <w:t>а</w:t>
      </w:r>
      <w:r w:rsidRPr="00F37BD9">
        <w:t xml:space="preserve"> зада</w:t>
      </w:r>
      <w:r>
        <w:t>ча</w:t>
      </w:r>
      <w:r w:rsidRPr="00F37BD9">
        <w:t xml:space="preserve"> - лабораторно-клінічне обґрунтування одноетапної імплантації і раннього навантаження при кінцевих дефектах зубних рядів імплантатами системи VІTAPLANT. Відповідно до завдань дослідження його результати дозволяють дійти таких висновків.</w:t>
      </w:r>
    </w:p>
    <w:p w:rsidR="00F87656" w:rsidRPr="006D0F37" w:rsidRDefault="00F87656" w:rsidP="00F87656">
      <w:pPr>
        <w:tabs>
          <w:tab w:val="left" w:pos="1080"/>
        </w:tabs>
        <w:spacing w:line="360" w:lineRule="auto"/>
        <w:ind w:firstLine="680"/>
        <w:jc w:val="both"/>
      </w:pPr>
      <w:r w:rsidRPr="006D0F37">
        <w:t>1.Розроблено і впроваджено у виробництво імплантат МАК власної конструкції (</w:t>
      </w:r>
      <w:r>
        <w:t>п</w:t>
      </w:r>
      <w:r w:rsidRPr="006D0F37">
        <w:t>атент на корисну модель № 23296 від 25 травня 2007 р.)</w:t>
      </w:r>
      <w:r>
        <w:t>.</w:t>
      </w:r>
      <w:r w:rsidRPr="006D0F37">
        <w:t xml:space="preserve">  </w:t>
      </w:r>
      <w:r>
        <w:t>П</w:t>
      </w:r>
      <w:r w:rsidRPr="006D0F37">
        <w:t>роведені фізико-механічні дослідження показали, що імплантат МАК  має значно кращі міцністні  характеристики ніж імплантати VKV, який має зовнішній шестигранник;  і V2Km, який має внутрішній шестигранник</w:t>
      </w:r>
      <w:r>
        <w:t>,</w:t>
      </w:r>
      <w:r w:rsidRPr="006D0F37">
        <w:t xml:space="preserve">  у якому передбачене конусовидне з’єднання.  </w:t>
      </w:r>
    </w:p>
    <w:p w:rsidR="00F87656" w:rsidRPr="006D0F37" w:rsidRDefault="00F87656" w:rsidP="00F87656">
      <w:pPr>
        <w:tabs>
          <w:tab w:val="left" w:pos="1080"/>
        </w:tabs>
        <w:spacing w:line="360" w:lineRule="auto"/>
        <w:ind w:firstLine="680"/>
        <w:jc w:val="both"/>
      </w:pPr>
      <w:r w:rsidRPr="006D0F37">
        <w:lastRenderedPageBreak/>
        <w:t>2.Проведені фізико-механічні дослідження імплантатів VKV, V2Km  і МАК   показали, що для імплантата системи VKV (перша дослідна група) максимальні напруги</w:t>
      </w:r>
      <w:r>
        <w:t xml:space="preserve"> </w:t>
      </w:r>
      <w:r w:rsidRPr="006D0F37">
        <w:t>досягають значен</w:t>
      </w:r>
      <w:r>
        <w:t>ня</w:t>
      </w:r>
      <w:r w:rsidRPr="006D0F37">
        <w:t xml:space="preserve"> 638 МПа, а це відповідає коефіцієнту запасу міцності k=0</w:t>
      </w:r>
      <w:r>
        <w:t>,</w:t>
      </w:r>
      <w:r w:rsidRPr="006D0F37">
        <w:t>219; для імплантата системи V2Km  (друга дослідна група) максимальні напруги досягають  значень 428 МПа, ці значення відповідають коефіцієнту запасу міцності k=0,327. Для імплантата системи МАК (третя дослідна група) максимальні напруги досягають  значень 415 МПа, ці значення відповідають коефіцієнту запасу міцності k=0,337, що значно краще, ніж у попередніх імплантатів.</w:t>
      </w:r>
    </w:p>
    <w:p w:rsidR="00F87656" w:rsidRPr="006D0F37" w:rsidRDefault="00F87656" w:rsidP="00F87656">
      <w:pPr>
        <w:tabs>
          <w:tab w:val="left" w:pos="1080"/>
        </w:tabs>
        <w:spacing w:line="360" w:lineRule="auto"/>
        <w:ind w:firstLine="680"/>
        <w:jc w:val="both"/>
      </w:pPr>
      <w:r w:rsidRPr="006D0F37">
        <w:t>3.Розроблені показання і протипоказання з методики одноетапної імплантації і раннього навантаження  імплантатами системи VІTAPLANT, що дозволять практикуючим лікарям ширше застосовувати протезування пацієнтів з фіксацією на імплантатах.</w:t>
      </w:r>
    </w:p>
    <w:p w:rsidR="00F87656" w:rsidRPr="006D0F37" w:rsidRDefault="00F87656" w:rsidP="00F87656">
      <w:pPr>
        <w:tabs>
          <w:tab w:val="left" w:pos="1080"/>
        </w:tabs>
        <w:spacing w:line="360" w:lineRule="auto"/>
        <w:ind w:firstLine="680"/>
        <w:jc w:val="both"/>
      </w:pPr>
      <w:r w:rsidRPr="006D0F37">
        <w:t xml:space="preserve">4.Отримані результати реографічних досліджень на етапах оперативного втручання і виготовлення постійних металокерамічних протезів свідчать, що відмінності  показників </w:t>
      </w:r>
      <w:r>
        <w:t>у</w:t>
      </w:r>
      <w:r w:rsidRPr="006D0F37">
        <w:t xml:space="preserve"> день обстеження пацієнтів у дослідних групах від показників контрольної групи вказують на тривалу відсутність адекватного функціонального навантаження на альвеолярні відростки, а  наявність у щелепній кістці імплантату може служити механічним подразником для реґіонарних судин, на що вони відповідають тонічним напруженням стінок (тенденція до вазодилятації).  На ці процеси впливає також навантаження, яке виникло після проведеного протезування незнімними конструкціями зубних протезів. </w:t>
      </w:r>
    </w:p>
    <w:p w:rsidR="00F87656" w:rsidRPr="006D0F37" w:rsidRDefault="00F87656" w:rsidP="00F87656">
      <w:pPr>
        <w:tabs>
          <w:tab w:val="left" w:pos="1080"/>
        </w:tabs>
        <w:spacing w:line="360" w:lineRule="auto"/>
        <w:ind w:firstLine="680"/>
        <w:jc w:val="both"/>
      </w:pPr>
      <w:r w:rsidRPr="006D0F37">
        <w:t>5.П</w:t>
      </w:r>
      <w:r>
        <w:t>р</w:t>
      </w:r>
      <w:r w:rsidRPr="006D0F37">
        <w:t xml:space="preserve">оведені електроміографічні дослідження дозволяють зробити висновок про те, що процес адаптації до зубних протезів, фіксація яких проводилась на імплантати МАК власної конструкції (третя дослідна група)  </w:t>
      </w:r>
      <w:r>
        <w:t>мають</w:t>
      </w:r>
      <w:r w:rsidRPr="006D0F37">
        <w:t xml:space="preserve"> кращі показник</w:t>
      </w:r>
      <w:r>
        <w:t>и стану власне жувальних м’язів</w:t>
      </w:r>
      <w:r w:rsidRPr="006D0F37">
        <w:t xml:space="preserve">, </w:t>
      </w:r>
      <w:r>
        <w:t xml:space="preserve">на відміну від показників, </w:t>
      </w:r>
      <w:r w:rsidRPr="006D0F37">
        <w:t xml:space="preserve">отриманих у  пацієнтів, яким  проводили фіксацію зубних протезів на імплантати VKV (перша дослідна група)| і  V2Km   (друга дослідна група). </w:t>
      </w:r>
    </w:p>
    <w:p w:rsidR="00F87656" w:rsidRPr="006D0F37" w:rsidRDefault="00F87656" w:rsidP="00F87656">
      <w:pPr>
        <w:tabs>
          <w:tab w:val="left" w:pos="1080"/>
        </w:tabs>
        <w:spacing w:line="360" w:lineRule="auto"/>
        <w:ind w:firstLine="680"/>
        <w:jc w:val="both"/>
      </w:pPr>
      <w:r>
        <w:t xml:space="preserve">Результати досліджень свідчать, що </w:t>
      </w:r>
      <w:r w:rsidRPr="006D0F37">
        <w:t xml:space="preserve">процеси остеоінтеграції при застосуванні імплантатів МАК власної конструкції проходять значно швидше, ніж при застосуванні інших імплантатів.  </w:t>
      </w:r>
    </w:p>
    <w:p w:rsidR="00F87656" w:rsidRPr="00F37BD9" w:rsidRDefault="00F87656" w:rsidP="00F87656">
      <w:pPr>
        <w:spacing w:line="360" w:lineRule="auto"/>
        <w:jc w:val="both"/>
      </w:pPr>
    </w:p>
    <w:p w:rsidR="00F87656" w:rsidRPr="00F37BD9" w:rsidRDefault="00F87656" w:rsidP="00F87656"/>
    <w:p w:rsidR="00F87656" w:rsidRDefault="00F87656" w:rsidP="00F87656">
      <w:pPr>
        <w:jc w:val="center"/>
        <w:rPr>
          <w:b/>
        </w:rPr>
      </w:pPr>
      <w:r>
        <w:br w:type="page"/>
      </w:r>
      <w:r>
        <w:rPr>
          <w:b/>
        </w:rPr>
        <w:lastRenderedPageBreak/>
        <w:t>ПРАКТИЧНІ РЕКОМЕНДАЦІЇ</w:t>
      </w:r>
    </w:p>
    <w:p w:rsidR="00F87656" w:rsidRDefault="00F87656" w:rsidP="00F87656">
      <w:pPr>
        <w:jc w:val="center"/>
        <w:rPr>
          <w:b/>
        </w:rPr>
      </w:pPr>
    </w:p>
    <w:p w:rsidR="00F87656" w:rsidRDefault="00F87656" w:rsidP="00F87656">
      <w:pPr>
        <w:pStyle w:val="af1"/>
        <w:ind w:firstLine="720"/>
      </w:pPr>
      <w:r>
        <w:t xml:space="preserve"> </w:t>
      </w:r>
    </w:p>
    <w:p w:rsidR="00F87656" w:rsidRDefault="00F87656" w:rsidP="00F87656">
      <w:pPr>
        <w:spacing w:line="360" w:lineRule="auto"/>
        <w:ind w:firstLine="720"/>
        <w:jc w:val="both"/>
      </w:pPr>
      <w:r>
        <w:t xml:space="preserve">1. Для успішного лікування пацієнтів із кінцевими дефектами зубних рядів нижньої щелепи треба враховувати умови, які необхідні для проведення одноетапної імплантації. </w:t>
      </w:r>
    </w:p>
    <w:p w:rsidR="00F87656" w:rsidRDefault="00F87656" w:rsidP="00F87656">
      <w:pPr>
        <w:spacing w:line="360" w:lineRule="auto"/>
        <w:ind w:firstLine="720"/>
        <w:jc w:val="both"/>
      </w:pPr>
      <w:r>
        <w:t xml:space="preserve">Таким чином, показаннями для успішного проведення імплантації є хороший стан кістки, який відповідає 1, 2  і  3 типу; адекватна  ширина  і  висота  кістки  (достатня  для  встановлення  імплантату  діаметром  </w:t>
      </w:r>
      <w:smartTag w:uri="urn:schemas-microsoft-com:office:smarttags" w:element="metricconverter">
        <w:smartTagPr>
          <w:attr w:name="ProductID" w:val="3,2 мм"/>
        </w:smartTagPr>
        <w:r>
          <w:t>3,2 мм</w:t>
        </w:r>
      </w:smartTag>
      <w:r>
        <w:t xml:space="preserve">  і  довжиною від  12  до  </w:t>
      </w:r>
      <w:smartTag w:uri="urn:schemas-microsoft-com:office:smarttags" w:element="metricconverter">
        <w:smartTagPr>
          <w:attr w:name="ProductID" w:val="16 мм"/>
        </w:smartTagPr>
        <w:r>
          <w:t>16 мм</w:t>
        </w:r>
      </w:smartTag>
      <w:r>
        <w:t xml:space="preserve">); адекватна  зона  прикріплення  ясен    (не  менше </w:t>
      </w:r>
      <w:smartTag w:uri="urn:schemas-microsoft-com:office:smarttags" w:element="metricconverter">
        <w:smartTagPr>
          <w:attr w:name="ProductID" w:val="3 мм"/>
        </w:smartTagPr>
        <w:r>
          <w:t>3 мм</w:t>
        </w:r>
      </w:smartTag>
      <w:r>
        <w:t xml:space="preserve">); добра  первинна  стабільність; наявність  сусідніх  зубів, які могли  б  захистити імплантат  від оклюзійного  перевантаження, можливість зв’язати у  блок  декілька імплантатів. </w:t>
      </w:r>
    </w:p>
    <w:p w:rsidR="00F87656" w:rsidRDefault="00F87656" w:rsidP="00F87656">
      <w:pPr>
        <w:spacing w:line="360" w:lineRule="auto"/>
        <w:ind w:firstLine="720"/>
        <w:jc w:val="both"/>
      </w:pPr>
      <w:r>
        <w:t>Не слід проводити одноетапну імплантацію, якщо має місце недостатня кількість об'єму кісткової тканини, яка може  стати  потенціальною  причиною  незворотної втрати стабільності  імплантату  на  стадії  загоєння  при  переході  від  первинної до вторинної  стабільності.  Так само протипоказаннями є будь-якого роду парафункції,  які  можуть  негативно  вплинути на  встановлені імплантати, нелікований карієс  або  безконтрольний перебіг захворювань тканин  пародонта, рухомість сусідніх  зубів  вище 1 ступеню, також незадовільна гігієна порожнини рота.</w:t>
      </w:r>
    </w:p>
    <w:p w:rsidR="00F87656" w:rsidRDefault="00F87656" w:rsidP="00F87656">
      <w:pPr>
        <w:spacing w:line="360" w:lineRule="auto"/>
        <w:ind w:firstLine="720"/>
        <w:jc w:val="both"/>
      </w:pPr>
      <w:r>
        <w:t>2. З метою успішної одноетапної імплантації пропонуємо імплантат МАК власної конструкції (Патент на корисну модель № 23296 від 25 травня 2007 р.).</w:t>
      </w:r>
    </w:p>
    <w:p w:rsidR="00F87656" w:rsidRDefault="00F87656" w:rsidP="00F87656">
      <w:pPr>
        <w:spacing w:line="360" w:lineRule="auto"/>
        <w:ind w:firstLine="720"/>
        <w:jc w:val="both"/>
      </w:pPr>
      <w:r>
        <w:t xml:space="preserve">3. Фіксацію виготовлених постійних металокерамічних мостоподібних протезів з опорою на імплантати МАК проводити не раніше, ніж через три місяці після оперативного втручання.  </w:t>
      </w:r>
    </w:p>
    <w:p w:rsidR="00F87656" w:rsidRDefault="00F87656" w:rsidP="00F87656">
      <w:pPr>
        <w:spacing w:line="360" w:lineRule="auto"/>
        <w:ind w:firstLine="720"/>
        <w:jc w:val="both"/>
        <w:rPr>
          <w:lang w:eastAsia="uk-UA"/>
        </w:rPr>
      </w:pPr>
      <w:r>
        <w:t xml:space="preserve">4. </w:t>
      </w:r>
      <w:r>
        <w:rPr>
          <w:lang w:eastAsia="uk-UA"/>
        </w:rPr>
        <w:t>Проводити  обов’язкову  воскову  діагностику  кінцевого  результату,  яку   можливо  застосовувати  для  виготовлення хірургічного  шаблону,  тимчасових  коронок, а також  литва  металокерамічних  коронок.</w:t>
      </w:r>
    </w:p>
    <w:p w:rsidR="00F87656" w:rsidRDefault="00F87656" w:rsidP="00F87656">
      <w:pPr>
        <w:ind w:firstLine="720"/>
      </w:pPr>
    </w:p>
    <w:p w:rsidR="00F87656" w:rsidRPr="00FF242A" w:rsidRDefault="00F87656" w:rsidP="00F87656">
      <w:pPr>
        <w:tabs>
          <w:tab w:val="left" w:pos="1260"/>
          <w:tab w:val="left" w:pos="1440"/>
        </w:tabs>
        <w:spacing w:line="360" w:lineRule="auto"/>
        <w:ind w:firstLine="540"/>
        <w:jc w:val="center"/>
        <w:rPr>
          <w:b/>
        </w:rPr>
      </w:pPr>
      <w:r w:rsidRPr="00FF242A">
        <w:rPr>
          <w:b/>
        </w:rPr>
        <w:t>СПИСОК ВИКОРИСТАНИХ ДЖЕРЕЛ</w:t>
      </w:r>
    </w:p>
    <w:p w:rsidR="00F87656" w:rsidRPr="00FF242A" w:rsidRDefault="00F87656" w:rsidP="00F87656">
      <w:pPr>
        <w:pStyle w:val="Normal4"/>
        <w:spacing w:line="360" w:lineRule="auto"/>
        <w:ind w:left="540"/>
        <w:jc w:val="both"/>
        <w:rPr>
          <w:sz w:val="28"/>
        </w:rPr>
      </w:pPr>
    </w:p>
    <w:p w:rsidR="00F87656" w:rsidRPr="00FF242A" w:rsidRDefault="00F87656" w:rsidP="00EB7431">
      <w:pPr>
        <w:numPr>
          <w:ilvl w:val="0"/>
          <w:numId w:val="28"/>
        </w:numPr>
        <w:tabs>
          <w:tab w:val="left" w:pos="1260"/>
          <w:tab w:val="left" w:pos="1440"/>
        </w:tabs>
        <w:spacing w:after="0" w:line="360" w:lineRule="auto"/>
        <w:jc w:val="both"/>
      </w:pPr>
      <w:r w:rsidRPr="00FF242A">
        <w:t xml:space="preserve">Абдуллаев Ф.М. Способ винтовой дистракции (СВД) костной ткани при проведении внутрикостной имплантации / Ф.М. Абдуллаев, А.А. Кулаков // Новое в стоматологии. – 2003. </w:t>
      </w:r>
      <w:r>
        <w:t xml:space="preserve">− </w:t>
      </w:r>
      <w:r w:rsidRPr="00FF242A">
        <w:t>№</w:t>
      </w:r>
      <w:r>
        <w:t xml:space="preserve"> </w:t>
      </w:r>
      <w:r w:rsidRPr="00FF242A">
        <w:t>6. – С. 23</w:t>
      </w:r>
      <w:r w:rsidRPr="00FF242A">
        <w:noBreakHyphen/>
        <w:t>28.</w:t>
      </w:r>
    </w:p>
    <w:p w:rsidR="00F87656" w:rsidRPr="00FF242A" w:rsidRDefault="00F87656" w:rsidP="00EB7431">
      <w:pPr>
        <w:numPr>
          <w:ilvl w:val="0"/>
          <w:numId w:val="28"/>
        </w:numPr>
        <w:tabs>
          <w:tab w:val="left" w:pos="1260"/>
          <w:tab w:val="left" w:pos="1440"/>
        </w:tabs>
        <w:spacing w:after="0" w:line="360" w:lineRule="auto"/>
        <w:jc w:val="both"/>
      </w:pPr>
      <w:r w:rsidRPr="00FF242A">
        <w:t xml:space="preserve">Авербух Ф. Разрешение  проблемы  имплантации  зубов  при  узком  костном  гребне  методом, отличающимся  от  традиционных. Применение  имплантатов  SPI  u  ARROW  PRESS / Ф.Авербух, А. Тимофеев, С.  Кабанчук </w:t>
      </w:r>
      <w:r w:rsidRPr="00FF242A">
        <w:sym w:font="Symbol" w:char="F05B"/>
      </w:r>
      <w:r w:rsidRPr="00FF242A">
        <w:t xml:space="preserve"> и др. </w:t>
      </w:r>
      <w:r w:rsidRPr="00FF242A">
        <w:sym w:font="Symbol" w:char="F05D"/>
      </w:r>
      <w:r w:rsidRPr="00FF242A">
        <w:t xml:space="preserve">  // Современная  стоматология.</w:t>
      </w:r>
      <w:r>
        <w:t xml:space="preserve"> − </w:t>
      </w:r>
      <w:r w:rsidRPr="00FF242A">
        <w:t>2003.</w:t>
      </w:r>
      <w:r>
        <w:t>−</w:t>
      </w:r>
      <w:r w:rsidRPr="00FF242A">
        <w:t xml:space="preserve"> №3. </w:t>
      </w:r>
      <w:r>
        <w:t xml:space="preserve">− </w:t>
      </w:r>
      <w:r w:rsidRPr="00FF242A">
        <w:t>С.</w:t>
      </w:r>
      <w:r>
        <w:t xml:space="preserve"> </w:t>
      </w:r>
      <w:r w:rsidRPr="00FF242A">
        <w:t>105</w:t>
      </w:r>
      <w:r>
        <w:t xml:space="preserve"> − </w:t>
      </w:r>
      <w:r w:rsidRPr="00FF242A">
        <w:t>106.</w:t>
      </w:r>
      <w:r>
        <w:t xml:space="preserve"> </w:t>
      </w:r>
    </w:p>
    <w:p w:rsidR="00F87656" w:rsidRPr="00FF242A" w:rsidRDefault="00F87656" w:rsidP="00EB7431">
      <w:pPr>
        <w:numPr>
          <w:ilvl w:val="0"/>
          <w:numId w:val="28"/>
        </w:numPr>
        <w:tabs>
          <w:tab w:val="left" w:pos="1260"/>
          <w:tab w:val="left" w:pos="1440"/>
        </w:tabs>
        <w:spacing w:after="0" w:line="360" w:lineRule="auto"/>
        <w:jc w:val="both"/>
      </w:pPr>
      <w:r w:rsidRPr="00FF242A">
        <w:lastRenderedPageBreak/>
        <w:t xml:space="preserve">Акопян Г.В. Дентальная имплантология как метод прогрессивного направления в стоматологии / Г.В. Акопян // Медицинский бизнес. – 2000. </w:t>
      </w:r>
      <w:r>
        <w:t>−</w:t>
      </w:r>
      <w:r w:rsidRPr="00FF242A">
        <w:t xml:space="preserve"> №5. – С. 10</w:t>
      </w:r>
      <w:r>
        <w:t>−</w:t>
      </w:r>
      <w:r w:rsidRPr="00FF242A">
        <w:t>13.</w:t>
      </w:r>
    </w:p>
    <w:p w:rsidR="00F87656" w:rsidRPr="00FF242A" w:rsidRDefault="00F87656" w:rsidP="00EB7431">
      <w:pPr>
        <w:numPr>
          <w:ilvl w:val="0"/>
          <w:numId w:val="28"/>
        </w:numPr>
        <w:tabs>
          <w:tab w:val="left" w:pos="1260"/>
          <w:tab w:val="left" w:pos="1440"/>
        </w:tabs>
        <w:spacing w:after="0" w:line="360" w:lineRule="auto"/>
        <w:jc w:val="both"/>
      </w:pPr>
      <w:r w:rsidRPr="00FF242A">
        <w:t xml:space="preserve">Акопян Г.В. Оценка результатов дентальной имплантации при реабилитации пациентов с различными формами адентии / Г.В. Акопян // Клиническая </w:t>
      </w:r>
      <w:r>
        <w:t xml:space="preserve"> </w:t>
      </w:r>
      <w:r w:rsidRPr="00FF242A">
        <w:t xml:space="preserve">имплантология </w:t>
      </w:r>
      <w:r>
        <w:t xml:space="preserve"> </w:t>
      </w:r>
      <w:r w:rsidRPr="00FF242A">
        <w:t xml:space="preserve">и </w:t>
      </w:r>
      <w:r>
        <w:t xml:space="preserve"> </w:t>
      </w:r>
      <w:r w:rsidRPr="00FF242A">
        <w:t xml:space="preserve">стоматология. </w:t>
      </w:r>
      <w:r>
        <w:t xml:space="preserve"> </w:t>
      </w:r>
      <w:r w:rsidRPr="00FF242A">
        <w:t xml:space="preserve">– </w:t>
      </w:r>
      <w:r>
        <w:t xml:space="preserve"> </w:t>
      </w:r>
      <w:r w:rsidRPr="00FF242A">
        <w:t xml:space="preserve">2002. </w:t>
      </w:r>
      <w:r>
        <w:t>−</w:t>
      </w:r>
      <w:r w:rsidRPr="00FF242A">
        <w:t xml:space="preserve"> №</w:t>
      </w:r>
      <w:r>
        <w:t xml:space="preserve"> </w:t>
      </w:r>
      <w:r w:rsidRPr="00FF242A">
        <w:t>1</w:t>
      </w:r>
      <w:r>
        <w:t>−</w:t>
      </w:r>
      <w:r w:rsidRPr="00FF242A">
        <w:t xml:space="preserve">2. </w:t>
      </w:r>
      <w:r>
        <w:t xml:space="preserve">− </w:t>
      </w:r>
      <w:r w:rsidRPr="00FF242A">
        <w:t>С. 32</w:t>
      </w:r>
      <w:r>
        <w:t>−</w:t>
      </w:r>
      <w:r w:rsidRPr="00FF242A">
        <w:t>36.</w:t>
      </w:r>
    </w:p>
    <w:p w:rsidR="00F87656" w:rsidRPr="00FF242A" w:rsidRDefault="00F87656" w:rsidP="00EB7431">
      <w:pPr>
        <w:numPr>
          <w:ilvl w:val="0"/>
          <w:numId w:val="28"/>
        </w:numPr>
        <w:tabs>
          <w:tab w:val="left" w:pos="1260"/>
          <w:tab w:val="left" w:pos="1440"/>
        </w:tabs>
        <w:spacing w:after="0" w:line="360" w:lineRule="auto"/>
        <w:jc w:val="both"/>
      </w:pPr>
      <w:r w:rsidRPr="00FF242A">
        <w:t xml:space="preserve">Акопян Г.В. Рациональное планирование лечения частичной адентии с применением метода дентальной имплантации / Г.В. Акопян // Стоматолог. – 2004. </w:t>
      </w:r>
      <w:r>
        <w:t>−</w:t>
      </w:r>
      <w:r w:rsidRPr="00FF242A">
        <w:t xml:space="preserve"> №4. – С. 47</w:t>
      </w:r>
      <w:r>
        <w:t>−</w:t>
      </w:r>
      <w:r w:rsidRPr="00FF242A">
        <w:t>51.</w:t>
      </w:r>
    </w:p>
    <w:p w:rsidR="00F87656" w:rsidRPr="00FF242A" w:rsidRDefault="00F87656" w:rsidP="00EB7431">
      <w:pPr>
        <w:numPr>
          <w:ilvl w:val="0"/>
          <w:numId w:val="28"/>
        </w:numPr>
        <w:tabs>
          <w:tab w:val="left" w:pos="1260"/>
          <w:tab w:val="left" w:pos="1440"/>
        </w:tabs>
        <w:spacing w:after="0" w:line="360" w:lineRule="auto"/>
        <w:jc w:val="both"/>
      </w:pPr>
      <w:r w:rsidRPr="00FF242A">
        <w:t xml:space="preserve">Алексеев А.Н. Возможности расширения показаний для комплексного лечения с применением зубных имплантатов в постменопаузе у женщин / А.Н. Алексеев, К.А. Вураки // Клиническая имплантология и стоматология. – 2002. </w:t>
      </w:r>
      <w:r>
        <w:t>−</w:t>
      </w:r>
      <w:r w:rsidRPr="00FF242A">
        <w:t>№1</w:t>
      </w:r>
      <w:r w:rsidRPr="00FF242A">
        <w:noBreakHyphen/>
        <w:t>2. – С. 46</w:t>
      </w:r>
      <w:r>
        <w:t>−</w:t>
      </w:r>
      <w:r w:rsidRPr="00FF242A">
        <w:t>49.</w:t>
      </w:r>
    </w:p>
    <w:p w:rsidR="00F87656" w:rsidRPr="00FF242A" w:rsidRDefault="00F87656" w:rsidP="00EB7431">
      <w:pPr>
        <w:pStyle w:val="Normal4"/>
        <w:numPr>
          <w:ilvl w:val="0"/>
          <w:numId w:val="28"/>
        </w:numPr>
        <w:spacing w:line="360" w:lineRule="auto"/>
        <w:jc w:val="both"/>
        <w:rPr>
          <w:sz w:val="28"/>
        </w:rPr>
      </w:pPr>
      <w:r w:rsidRPr="00FF242A">
        <w:rPr>
          <w:sz w:val="28"/>
        </w:rPr>
        <w:t xml:space="preserve">Алтунина С.В. Сравнительная характеристика пористых и непористых внутрикостных стоматологических танталовых имплантантов (экспериментально-клиническое исследование): автореф. дис. на соискание </w:t>
      </w:r>
      <w:r>
        <w:rPr>
          <w:sz w:val="28"/>
        </w:rPr>
        <w:t xml:space="preserve">ученой </w:t>
      </w:r>
      <w:r w:rsidRPr="00FF242A">
        <w:rPr>
          <w:sz w:val="28"/>
        </w:rPr>
        <w:t xml:space="preserve">степени канд. мед. наук : спец. 14.01.22 </w:t>
      </w:r>
      <w:r>
        <w:rPr>
          <w:sz w:val="28"/>
        </w:rPr>
        <w:t xml:space="preserve">“Стоматология” </w:t>
      </w:r>
      <w:r w:rsidRPr="00FF242A">
        <w:rPr>
          <w:sz w:val="28"/>
        </w:rPr>
        <w:t>/ С.В. Алтунина.</w:t>
      </w:r>
      <w:r>
        <w:rPr>
          <w:sz w:val="28"/>
        </w:rPr>
        <w:t xml:space="preserve"> −</w:t>
      </w:r>
      <w:r w:rsidRPr="00FF242A">
        <w:rPr>
          <w:sz w:val="28"/>
        </w:rPr>
        <w:t xml:space="preserve"> Полтава, 1998. – 18 с.</w:t>
      </w:r>
    </w:p>
    <w:p w:rsidR="00F87656" w:rsidRPr="00FF242A" w:rsidRDefault="00F87656" w:rsidP="00EB7431">
      <w:pPr>
        <w:numPr>
          <w:ilvl w:val="0"/>
          <w:numId w:val="28"/>
        </w:numPr>
        <w:tabs>
          <w:tab w:val="left" w:pos="1260"/>
          <w:tab w:val="left" w:pos="1440"/>
        </w:tabs>
        <w:spacing w:after="0" w:line="360" w:lineRule="auto"/>
        <w:jc w:val="both"/>
      </w:pPr>
      <w:r w:rsidRPr="00FF242A">
        <w:t>Амигони Н. Имплантология. Базовый  курс / Н. Амигони.- К.: Чикагский  центр  современной  стоматологии, 2004.</w:t>
      </w:r>
      <w:r>
        <w:t>−</w:t>
      </w:r>
      <w:r w:rsidRPr="00FF242A">
        <w:t xml:space="preserve"> 25 с.</w:t>
      </w:r>
    </w:p>
    <w:p w:rsidR="00F87656" w:rsidRPr="00FF242A" w:rsidRDefault="00F87656" w:rsidP="00EB7431">
      <w:pPr>
        <w:pStyle w:val="Normal4"/>
        <w:numPr>
          <w:ilvl w:val="0"/>
          <w:numId w:val="28"/>
        </w:numPr>
        <w:spacing w:line="360" w:lineRule="auto"/>
        <w:jc w:val="both"/>
        <w:rPr>
          <w:sz w:val="28"/>
        </w:rPr>
      </w:pPr>
      <w:r w:rsidRPr="00FF242A">
        <w:rPr>
          <w:sz w:val="28"/>
        </w:rPr>
        <w:t xml:space="preserve">Амрахов Э.Г. Сравнительная экспериментально-клиническая оценка отечественных внутрикостных имплантатов : автореф. дис. на соискание </w:t>
      </w:r>
      <w:r>
        <w:rPr>
          <w:sz w:val="28"/>
        </w:rPr>
        <w:t>ученой</w:t>
      </w:r>
      <w:r w:rsidRPr="00FF242A">
        <w:rPr>
          <w:sz w:val="28"/>
        </w:rPr>
        <w:t xml:space="preserve"> степени канд. мед. наук: спец. 14.0</w:t>
      </w:r>
      <w:r>
        <w:rPr>
          <w:sz w:val="28"/>
        </w:rPr>
        <w:t>0</w:t>
      </w:r>
      <w:r w:rsidRPr="00FF242A">
        <w:rPr>
          <w:sz w:val="28"/>
        </w:rPr>
        <w:t>.2</w:t>
      </w:r>
      <w:r>
        <w:rPr>
          <w:sz w:val="28"/>
        </w:rPr>
        <w:t>1</w:t>
      </w:r>
      <w:r w:rsidRPr="00FF242A">
        <w:rPr>
          <w:sz w:val="28"/>
        </w:rPr>
        <w:t xml:space="preserve"> </w:t>
      </w:r>
      <w:r>
        <w:rPr>
          <w:sz w:val="28"/>
        </w:rPr>
        <w:t xml:space="preserve">“Стоматология” </w:t>
      </w:r>
      <w:r w:rsidRPr="00FF242A">
        <w:rPr>
          <w:sz w:val="28"/>
        </w:rPr>
        <w:t>/ Э.Г. Амрахов.</w:t>
      </w:r>
      <w:r>
        <w:rPr>
          <w:sz w:val="28"/>
        </w:rPr>
        <w:t>−</w:t>
      </w:r>
      <w:r w:rsidRPr="00FF242A">
        <w:rPr>
          <w:sz w:val="28"/>
        </w:rPr>
        <w:t xml:space="preserve"> М., 1986. –</w:t>
      </w:r>
      <w:r>
        <w:rPr>
          <w:sz w:val="28"/>
        </w:rPr>
        <w:t xml:space="preserve"> </w:t>
      </w:r>
      <w:r w:rsidRPr="00FF242A">
        <w:rPr>
          <w:sz w:val="28"/>
        </w:rPr>
        <w:t>19 с.</w:t>
      </w:r>
    </w:p>
    <w:p w:rsidR="00F87656" w:rsidRPr="00FF242A" w:rsidRDefault="00F87656" w:rsidP="00EB7431">
      <w:pPr>
        <w:numPr>
          <w:ilvl w:val="0"/>
          <w:numId w:val="28"/>
        </w:numPr>
        <w:tabs>
          <w:tab w:val="left" w:pos="1260"/>
          <w:tab w:val="left" w:pos="1440"/>
        </w:tabs>
        <w:spacing w:after="0" w:line="360" w:lineRule="auto"/>
        <w:jc w:val="both"/>
      </w:pPr>
      <w:r w:rsidRPr="00FF242A">
        <w:t xml:space="preserve">Ахмадова М.А. Современные представления о влиянии различных видов имплантации на организм пациента и окружающие ткани / М.А. Ахмадова // Стоматолог. – 2005. </w:t>
      </w:r>
      <w:r>
        <w:t>−</w:t>
      </w:r>
      <w:r w:rsidRPr="00FF242A">
        <w:t xml:space="preserve"> №1-2. </w:t>
      </w:r>
      <w:r>
        <w:t>−</w:t>
      </w:r>
      <w:r w:rsidRPr="00FF242A">
        <w:t xml:space="preserve"> С. 18</w:t>
      </w:r>
      <w:r w:rsidRPr="00FF242A">
        <w:noBreakHyphen/>
        <w:t>19.</w:t>
      </w:r>
    </w:p>
    <w:p w:rsidR="00F87656" w:rsidRPr="00FF242A" w:rsidRDefault="00F87656" w:rsidP="00EB7431">
      <w:pPr>
        <w:pStyle w:val="Normal4"/>
        <w:numPr>
          <w:ilvl w:val="0"/>
          <w:numId w:val="28"/>
        </w:numPr>
        <w:spacing w:line="360" w:lineRule="auto"/>
        <w:jc w:val="both"/>
        <w:rPr>
          <w:sz w:val="28"/>
        </w:rPr>
      </w:pPr>
      <w:r w:rsidRPr="00FF242A">
        <w:rPr>
          <w:sz w:val="28"/>
        </w:rPr>
        <w:t xml:space="preserve">Базовая технология изготовления внутрикостных стоматологических имплантатов / В.Лясников, Н. Бекренев, А.Корчагин </w:t>
      </w:r>
      <w:r w:rsidRPr="00FF242A">
        <w:rPr>
          <w:sz w:val="28"/>
        </w:rPr>
        <w:sym w:font="Symbol" w:char="F05B"/>
      </w:r>
      <w:r w:rsidRPr="00FF242A">
        <w:rPr>
          <w:sz w:val="28"/>
        </w:rPr>
        <w:t>и др.</w:t>
      </w:r>
      <w:r w:rsidRPr="00FF242A">
        <w:rPr>
          <w:sz w:val="28"/>
        </w:rPr>
        <w:sym w:font="Symbol" w:char="F05D"/>
      </w:r>
      <w:r w:rsidRPr="00FF242A">
        <w:rPr>
          <w:sz w:val="28"/>
        </w:rPr>
        <w:t xml:space="preserve"> // Клиническая имплантология и стоматология. – 1998. </w:t>
      </w:r>
      <w:r>
        <w:rPr>
          <w:sz w:val="28"/>
        </w:rPr>
        <w:t>−</w:t>
      </w:r>
      <w:r w:rsidRPr="00FF242A">
        <w:rPr>
          <w:sz w:val="28"/>
        </w:rPr>
        <w:t xml:space="preserve"> №4 (7). – С.42– 52.  </w:t>
      </w:r>
    </w:p>
    <w:p w:rsidR="00F87656" w:rsidRPr="00FF242A" w:rsidRDefault="00F87656" w:rsidP="00EB7431">
      <w:pPr>
        <w:numPr>
          <w:ilvl w:val="0"/>
          <w:numId w:val="28"/>
        </w:numPr>
        <w:tabs>
          <w:tab w:val="left" w:pos="1260"/>
          <w:tab w:val="left" w:pos="1440"/>
        </w:tabs>
        <w:spacing w:after="0" w:line="360" w:lineRule="auto"/>
        <w:jc w:val="both"/>
      </w:pPr>
      <w:r w:rsidRPr="00FF242A">
        <w:t xml:space="preserve">Балтабаев М.М. Применение различных систем имплантации при импластрукции / М.М. Балтабаев, Т.Т. Сельпиев, К.К. Коомбаев // Новое в стоматологии. – 2005. </w:t>
      </w:r>
      <w:r>
        <w:t>−</w:t>
      </w:r>
      <w:r w:rsidRPr="00FF242A">
        <w:t xml:space="preserve"> №4. </w:t>
      </w:r>
      <w:r>
        <w:t>−</w:t>
      </w:r>
      <w:r w:rsidRPr="00FF242A">
        <w:t xml:space="preserve"> С. 63</w:t>
      </w:r>
      <w:r>
        <w:t>−</w:t>
      </w:r>
      <w:r w:rsidRPr="00FF242A">
        <w:t>65.</w:t>
      </w:r>
    </w:p>
    <w:p w:rsidR="00F87656" w:rsidRPr="00FF242A" w:rsidRDefault="00F87656" w:rsidP="00EB7431">
      <w:pPr>
        <w:numPr>
          <w:ilvl w:val="0"/>
          <w:numId w:val="28"/>
        </w:numPr>
        <w:tabs>
          <w:tab w:val="left" w:pos="1260"/>
          <w:tab w:val="left" w:pos="1440"/>
        </w:tabs>
        <w:spacing w:after="0" w:line="360" w:lineRule="auto"/>
        <w:jc w:val="both"/>
      </w:pPr>
      <w:r w:rsidRPr="00FF242A">
        <w:lastRenderedPageBreak/>
        <w:t>Балуда И.В. Состояние тканей протезного ложа у больных с концевыми дефектами зубных рядов при лечении с использованием имплантатов : дис. … канд. мед. наук</w:t>
      </w:r>
      <w:r>
        <w:t>:</w:t>
      </w:r>
      <w:r w:rsidRPr="00FF242A">
        <w:t xml:space="preserve"> спец. 14.0</w:t>
      </w:r>
      <w:r>
        <w:t>0</w:t>
      </w:r>
      <w:r w:rsidRPr="00FF242A">
        <w:t>.2</w:t>
      </w:r>
      <w:r>
        <w:t xml:space="preserve">1 </w:t>
      </w:r>
      <w:r w:rsidRPr="00FF242A">
        <w:t>/ И.В. Балуда. – М., 1990. – 200 с.</w:t>
      </w:r>
    </w:p>
    <w:p w:rsidR="00F87656" w:rsidRPr="00FF242A" w:rsidRDefault="00F87656" w:rsidP="00EB7431">
      <w:pPr>
        <w:pStyle w:val="Normal4"/>
        <w:numPr>
          <w:ilvl w:val="0"/>
          <w:numId w:val="28"/>
        </w:numPr>
        <w:spacing w:line="360" w:lineRule="auto"/>
        <w:jc w:val="both"/>
        <w:rPr>
          <w:sz w:val="28"/>
        </w:rPr>
      </w:pPr>
      <w:r w:rsidRPr="00FF242A">
        <w:rPr>
          <w:sz w:val="28"/>
        </w:rPr>
        <w:t xml:space="preserve">Бахерлі Насер. Передпротезна підготовка та особливості ортопедичного лікування хворих з дефектами зубних рядів незнімними протезами при опорі на внутрішньокісткові імплантати : автореф. дис. на здобуття </w:t>
      </w:r>
      <w:r>
        <w:rPr>
          <w:sz w:val="28"/>
        </w:rPr>
        <w:t xml:space="preserve">наук. </w:t>
      </w:r>
      <w:r w:rsidRPr="00FF242A">
        <w:rPr>
          <w:sz w:val="28"/>
        </w:rPr>
        <w:t>ступеня канд.</w:t>
      </w:r>
      <w:r w:rsidRPr="00FA067D">
        <w:rPr>
          <w:sz w:val="28"/>
        </w:rPr>
        <w:t xml:space="preserve"> </w:t>
      </w:r>
      <w:r w:rsidRPr="00FF242A">
        <w:rPr>
          <w:sz w:val="28"/>
        </w:rPr>
        <w:t>мед.</w:t>
      </w:r>
      <w:r w:rsidRPr="00FA067D">
        <w:rPr>
          <w:sz w:val="28"/>
        </w:rPr>
        <w:t xml:space="preserve"> </w:t>
      </w:r>
      <w:r w:rsidRPr="00FF242A">
        <w:rPr>
          <w:sz w:val="28"/>
        </w:rPr>
        <w:t xml:space="preserve">наук : спец. 14.01.22 </w:t>
      </w:r>
      <w:r>
        <w:rPr>
          <w:sz w:val="28"/>
        </w:rPr>
        <w:t xml:space="preserve">“Стоматология” </w:t>
      </w:r>
      <w:r w:rsidRPr="00FF242A">
        <w:rPr>
          <w:sz w:val="28"/>
        </w:rPr>
        <w:t xml:space="preserve"> / Насер Бахерлі .</w:t>
      </w:r>
      <w:r>
        <w:rPr>
          <w:sz w:val="28"/>
        </w:rPr>
        <w:t xml:space="preserve"> −</w:t>
      </w:r>
      <w:r w:rsidRPr="00FF242A">
        <w:rPr>
          <w:sz w:val="28"/>
        </w:rPr>
        <w:t xml:space="preserve"> Львів, 1996. </w:t>
      </w:r>
      <w:r>
        <w:rPr>
          <w:sz w:val="28"/>
        </w:rPr>
        <w:t>−</w:t>
      </w:r>
      <w:r w:rsidRPr="00FF242A">
        <w:rPr>
          <w:sz w:val="28"/>
        </w:rPr>
        <w:t xml:space="preserve"> 17 с.</w:t>
      </w:r>
    </w:p>
    <w:p w:rsidR="00F87656" w:rsidRPr="00FF242A" w:rsidRDefault="00F87656" w:rsidP="00EB7431">
      <w:pPr>
        <w:numPr>
          <w:ilvl w:val="0"/>
          <w:numId w:val="28"/>
        </w:numPr>
        <w:tabs>
          <w:tab w:val="left" w:pos="1260"/>
          <w:tab w:val="left" w:pos="1440"/>
        </w:tabs>
        <w:spacing w:after="0" w:line="360" w:lineRule="auto"/>
        <w:jc w:val="both"/>
      </w:pPr>
      <w:r w:rsidRPr="00FF242A">
        <w:t xml:space="preserve">Безруков В.М. Результаты и перспективы исследования проблем дентальной имплантологии в России / В.М. Безруков, А.И. Матвеева, А.А.  Кулаков  // Стоматология. – 2002. </w:t>
      </w:r>
      <w:r>
        <w:t>−</w:t>
      </w:r>
      <w:r w:rsidRPr="00FF242A">
        <w:t xml:space="preserve"> №1. – С. 25</w:t>
      </w:r>
      <w:r>
        <w:t>−</w:t>
      </w:r>
      <w:r w:rsidRPr="00FF242A">
        <w:t>27.</w:t>
      </w:r>
    </w:p>
    <w:p w:rsidR="00F87656" w:rsidRPr="00FF242A" w:rsidRDefault="00F87656" w:rsidP="00EB7431">
      <w:pPr>
        <w:numPr>
          <w:ilvl w:val="0"/>
          <w:numId w:val="28"/>
        </w:numPr>
        <w:tabs>
          <w:tab w:val="left" w:pos="1260"/>
          <w:tab w:val="left" w:pos="1440"/>
        </w:tabs>
        <w:spacing w:after="0" w:line="360" w:lineRule="auto"/>
        <w:jc w:val="both"/>
      </w:pPr>
      <w:r w:rsidRPr="00FF242A">
        <w:t xml:space="preserve">Бессонов В.И. Реабилитация стоматологических больных с применением имплантатов / В.И. Бессонов // Вестник Ассоциации стоматологов Украины. – 1999. </w:t>
      </w:r>
      <w:r>
        <w:t>−</w:t>
      </w:r>
      <w:r w:rsidRPr="00FF242A">
        <w:t xml:space="preserve"> №1. – С. 103.</w:t>
      </w:r>
    </w:p>
    <w:p w:rsidR="00F87656" w:rsidRPr="00FF242A" w:rsidRDefault="00F87656" w:rsidP="00EB7431">
      <w:pPr>
        <w:numPr>
          <w:ilvl w:val="0"/>
          <w:numId w:val="28"/>
        </w:numPr>
        <w:tabs>
          <w:tab w:val="left" w:pos="1260"/>
          <w:tab w:val="left" w:pos="1440"/>
        </w:tabs>
        <w:spacing w:after="0" w:line="360" w:lineRule="auto"/>
        <w:jc w:val="both"/>
      </w:pPr>
      <w:r w:rsidRPr="00FF242A">
        <w:t>Биомеханические in vitro u in vivo исследования внешних конструкций реставраций с опорой на имплантаты</w:t>
      </w:r>
      <w:r>
        <w:t xml:space="preserve"> / Корнелис Памейджер</w:t>
      </w:r>
      <w:r w:rsidRPr="00FF242A">
        <w:t xml:space="preserve"> // Новое в стоматологии. – 2005. </w:t>
      </w:r>
      <w:r>
        <w:t>−</w:t>
      </w:r>
      <w:r w:rsidRPr="00FF242A">
        <w:t xml:space="preserve"> № 2. – С. 23</w:t>
      </w:r>
      <w:r w:rsidRPr="00FF242A">
        <w:noBreakHyphen/>
        <w:t>30.</w:t>
      </w:r>
    </w:p>
    <w:p w:rsidR="00F87656" w:rsidRPr="00FF242A" w:rsidRDefault="00F87656" w:rsidP="00EB7431">
      <w:pPr>
        <w:pStyle w:val="Normal4"/>
        <w:numPr>
          <w:ilvl w:val="0"/>
          <w:numId w:val="28"/>
        </w:numPr>
        <w:spacing w:line="360" w:lineRule="auto"/>
        <w:jc w:val="both"/>
        <w:rPr>
          <w:sz w:val="28"/>
        </w:rPr>
      </w:pPr>
      <w:r w:rsidRPr="00FF242A">
        <w:rPr>
          <w:sz w:val="28"/>
        </w:rPr>
        <w:t xml:space="preserve">Биоэлектрическая активность жевательных мышц при протезировании на зубных имплантатах / А.С. Дудко, О.И. Шалатонина, Л.А Новожилова </w:t>
      </w:r>
      <w:r w:rsidRPr="00FF242A">
        <w:rPr>
          <w:sz w:val="28"/>
        </w:rPr>
        <w:sym w:font="Symbol" w:char="F05B"/>
      </w:r>
      <w:r w:rsidRPr="00FF242A">
        <w:rPr>
          <w:sz w:val="28"/>
        </w:rPr>
        <w:t>и др.</w:t>
      </w:r>
      <w:r w:rsidRPr="00FF242A">
        <w:rPr>
          <w:sz w:val="28"/>
        </w:rPr>
        <w:sym w:font="Symbol" w:char="F05D"/>
      </w:r>
      <w:r w:rsidRPr="00FF242A">
        <w:rPr>
          <w:sz w:val="28"/>
        </w:rPr>
        <w:t xml:space="preserve"> // Новое в стоматологии. </w:t>
      </w:r>
      <w:r>
        <w:rPr>
          <w:sz w:val="28"/>
        </w:rPr>
        <w:t>−</w:t>
      </w:r>
      <w:r w:rsidRPr="00FF242A">
        <w:rPr>
          <w:sz w:val="28"/>
        </w:rPr>
        <w:t xml:space="preserve"> 1994. </w:t>
      </w:r>
      <w:r>
        <w:rPr>
          <w:sz w:val="28"/>
        </w:rPr>
        <w:t>−</w:t>
      </w:r>
      <w:r w:rsidRPr="00FF242A">
        <w:rPr>
          <w:sz w:val="28"/>
        </w:rPr>
        <w:t xml:space="preserve"> №3. </w:t>
      </w:r>
      <w:r>
        <w:rPr>
          <w:sz w:val="28"/>
        </w:rPr>
        <w:t>−</w:t>
      </w:r>
      <w:r w:rsidRPr="00FF242A">
        <w:rPr>
          <w:sz w:val="28"/>
        </w:rPr>
        <w:t xml:space="preserve"> С. 24-27.</w:t>
      </w:r>
    </w:p>
    <w:p w:rsidR="00F87656" w:rsidRPr="00FF242A" w:rsidRDefault="00F87656" w:rsidP="00EB7431">
      <w:pPr>
        <w:numPr>
          <w:ilvl w:val="0"/>
          <w:numId w:val="28"/>
        </w:numPr>
        <w:tabs>
          <w:tab w:val="left" w:pos="1260"/>
          <w:tab w:val="left" w:pos="1440"/>
        </w:tabs>
        <w:spacing w:after="0" w:line="360" w:lineRule="auto"/>
        <w:jc w:val="both"/>
      </w:pPr>
      <w:r w:rsidRPr="00FF242A">
        <w:t xml:space="preserve">Борчик Роман. Беспосереднє навантаження </w:t>
      </w:r>
      <w:r w:rsidRPr="00FF242A">
        <w:rPr>
          <w:lang w:val="en-US"/>
        </w:rPr>
        <w:t>i</w:t>
      </w:r>
      <w:r w:rsidRPr="00FF242A">
        <w:t>мплантат</w:t>
      </w:r>
      <w:r w:rsidRPr="00FF242A">
        <w:rPr>
          <w:lang w:val="en-US"/>
        </w:rPr>
        <w:t>i</w:t>
      </w:r>
      <w:r w:rsidRPr="00FF242A">
        <w:t>в на беззубих нижн</w:t>
      </w:r>
      <w:r w:rsidRPr="00FF242A">
        <w:rPr>
          <w:lang w:val="en-US"/>
        </w:rPr>
        <w:t>i</w:t>
      </w:r>
      <w:r w:rsidRPr="00FF242A">
        <w:t>х щелепах: анал</w:t>
      </w:r>
      <w:r w:rsidRPr="00FF242A">
        <w:rPr>
          <w:lang w:val="en-US"/>
        </w:rPr>
        <w:t>i</w:t>
      </w:r>
      <w:r w:rsidRPr="00FF242A">
        <w:t>з трир</w:t>
      </w:r>
      <w:r w:rsidRPr="00FF242A">
        <w:rPr>
          <w:lang w:val="en-US"/>
        </w:rPr>
        <w:t>i</w:t>
      </w:r>
      <w:r w:rsidRPr="00FF242A">
        <w:t>чного досл</w:t>
      </w:r>
      <w:r w:rsidRPr="00FF242A">
        <w:rPr>
          <w:lang w:val="en-US"/>
        </w:rPr>
        <w:t>i</w:t>
      </w:r>
      <w:r w:rsidRPr="00FF242A">
        <w:t>дження десяти кл</w:t>
      </w:r>
      <w:r w:rsidRPr="00FF242A">
        <w:rPr>
          <w:lang w:val="en-US"/>
        </w:rPr>
        <w:t>i</w:t>
      </w:r>
      <w:r w:rsidRPr="00FF242A">
        <w:t>н</w:t>
      </w:r>
      <w:r w:rsidRPr="00FF242A">
        <w:rPr>
          <w:lang w:val="en-US"/>
        </w:rPr>
        <w:t>i</w:t>
      </w:r>
      <w:r w:rsidRPr="00FF242A">
        <w:t xml:space="preserve">чних випадків / Роман Борчик // </w:t>
      </w:r>
      <w:r w:rsidRPr="00FF242A">
        <w:rPr>
          <w:lang w:val="en-US"/>
        </w:rPr>
        <w:t>I</w:t>
      </w:r>
      <w:r w:rsidRPr="00FF242A">
        <w:t>мплантолог</w:t>
      </w:r>
      <w:r w:rsidRPr="00FF242A">
        <w:rPr>
          <w:lang w:val="en-US"/>
        </w:rPr>
        <w:t>i</w:t>
      </w:r>
      <w:r w:rsidRPr="00FF242A">
        <w:t>я, пародонтолог</w:t>
      </w:r>
      <w:r w:rsidRPr="00FF242A">
        <w:rPr>
          <w:lang w:val="en-US"/>
        </w:rPr>
        <w:t>i</w:t>
      </w:r>
      <w:r w:rsidRPr="00FF242A">
        <w:t>я, остеолог</w:t>
      </w:r>
      <w:r w:rsidRPr="00FF242A">
        <w:rPr>
          <w:lang w:val="en-US"/>
        </w:rPr>
        <w:t>i</w:t>
      </w:r>
      <w:r w:rsidRPr="00FF242A">
        <w:t xml:space="preserve">я. </w:t>
      </w:r>
      <w:r>
        <w:t>−</w:t>
      </w:r>
      <w:r w:rsidRPr="00FF242A">
        <w:t xml:space="preserve"> 2005 . </w:t>
      </w:r>
      <w:r>
        <w:t>−</w:t>
      </w:r>
      <w:r w:rsidRPr="00FF242A">
        <w:t xml:space="preserve"> №1. – С. 30</w:t>
      </w:r>
      <w:r w:rsidRPr="00FF242A">
        <w:noBreakHyphen/>
        <w:t>32.</w:t>
      </w:r>
    </w:p>
    <w:p w:rsidR="00F87656" w:rsidRPr="00FF242A" w:rsidRDefault="00F87656" w:rsidP="00EB7431">
      <w:pPr>
        <w:numPr>
          <w:ilvl w:val="0"/>
          <w:numId w:val="28"/>
        </w:numPr>
        <w:tabs>
          <w:tab w:val="left" w:pos="1260"/>
          <w:tab w:val="left" w:pos="1440"/>
        </w:tabs>
        <w:spacing w:after="0" w:line="360" w:lineRule="auto"/>
        <w:jc w:val="both"/>
      </w:pPr>
      <w:r w:rsidRPr="00FF242A">
        <w:t xml:space="preserve">Ботабаев Б.К. Протезирование больных при полной адентии челюстей с использованием дентальных имплантантов / Б.К. Ботабаев // Клиническая имплантология  и стоматология. – 2001. </w:t>
      </w:r>
      <w:r>
        <w:t>−</w:t>
      </w:r>
      <w:r w:rsidRPr="00FF242A">
        <w:t xml:space="preserve"> №3-4</w:t>
      </w:r>
      <w:r w:rsidRPr="00FF242A">
        <w:rPr>
          <w:lang w:val="en-US"/>
        </w:rPr>
        <w:t> </w:t>
      </w:r>
      <w:r w:rsidRPr="00FF242A">
        <w:t>(17</w:t>
      </w:r>
      <w:r>
        <w:t>−</w:t>
      </w:r>
      <w:r w:rsidRPr="00FF242A">
        <w:t xml:space="preserve">18). </w:t>
      </w:r>
      <w:r>
        <w:t>−</w:t>
      </w:r>
      <w:r w:rsidRPr="00FF242A">
        <w:t xml:space="preserve"> С. 55</w:t>
      </w:r>
      <w:r w:rsidRPr="00FF242A">
        <w:noBreakHyphen/>
        <w:t>57.</w:t>
      </w:r>
    </w:p>
    <w:p w:rsidR="00F87656" w:rsidRPr="00FF242A" w:rsidRDefault="00F87656" w:rsidP="00EB7431">
      <w:pPr>
        <w:pStyle w:val="Normal4"/>
        <w:numPr>
          <w:ilvl w:val="0"/>
          <w:numId w:val="28"/>
        </w:numPr>
        <w:spacing w:line="360" w:lineRule="auto"/>
        <w:jc w:val="both"/>
        <w:rPr>
          <w:sz w:val="28"/>
        </w:rPr>
      </w:pPr>
      <w:r w:rsidRPr="00FF242A">
        <w:rPr>
          <w:sz w:val="28"/>
        </w:rPr>
        <w:t xml:space="preserve">Бочарова А.Г. Клиника и лечение больных с односторонним укорочением зубного ряда : автореф. дис. на соискание </w:t>
      </w:r>
      <w:r>
        <w:rPr>
          <w:sz w:val="28"/>
        </w:rPr>
        <w:t>ученой</w:t>
      </w:r>
      <w:r w:rsidRPr="00FF242A">
        <w:rPr>
          <w:sz w:val="28"/>
        </w:rPr>
        <w:t xml:space="preserve"> степени канд. мед. наук : спец. 14.01.22</w:t>
      </w:r>
      <w:r>
        <w:rPr>
          <w:sz w:val="28"/>
        </w:rPr>
        <w:t xml:space="preserve"> “Стоматология”</w:t>
      </w:r>
      <w:r w:rsidRPr="00FF242A">
        <w:rPr>
          <w:sz w:val="28"/>
        </w:rPr>
        <w:t xml:space="preserve"> / А.Г. Бочарова .</w:t>
      </w:r>
      <w:r>
        <w:rPr>
          <w:sz w:val="28"/>
        </w:rPr>
        <w:t>−</w:t>
      </w:r>
      <w:r w:rsidRPr="00FF242A">
        <w:rPr>
          <w:sz w:val="28"/>
        </w:rPr>
        <w:t xml:space="preserve"> Одесса, 1971. </w:t>
      </w:r>
      <w:r>
        <w:rPr>
          <w:sz w:val="28"/>
        </w:rPr>
        <w:t>−</w:t>
      </w:r>
      <w:r w:rsidRPr="00FF242A">
        <w:rPr>
          <w:sz w:val="28"/>
        </w:rPr>
        <w:t xml:space="preserve"> 24 с. </w:t>
      </w:r>
    </w:p>
    <w:p w:rsidR="00F87656" w:rsidRPr="00FF242A" w:rsidRDefault="00F87656" w:rsidP="00EB7431">
      <w:pPr>
        <w:numPr>
          <w:ilvl w:val="0"/>
          <w:numId w:val="28"/>
        </w:numPr>
        <w:tabs>
          <w:tab w:val="left" w:pos="1260"/>
          <w:tab w:val="left" w:pos="1440"/>
        </w:tabs>
        <w:spacing w:after="0" w:line="360" w:lineRule="auto"/>
        <w:jc w:val="both"/>
      </w:pPr>
      <w:r w:rsidRPr="00FF242A">
        <w:t xml:space="preserve">Бузер Д. Оптимизация эстетического результата имплантологического лечения в переднем отделе верхней челюсти: хирургические и ортопедические аспекты / Д. Бузер, У. Мартин, У. Белсер  // Perio iQ. – 2005. </w:t>
      </w:r>
      <w:r>
        <w:t>−</w:t>
      </w:r>
      <w:r w:rsidRPr="00FF242A">
        <w:t xml:space="preserve"> №3. – С. 41</w:t>
      </w:r>
      <w:r w:rsidRPr="00FF242A">
        <w:noBreakHyphen/>
        <w:t>61.</w:t>
      </w:r>
    </w:p>
    <w:p w:rsidR="00F87656" w:rsidRPr="00FF242A" w:rsidRDefault="00F87656" w:rsidP="00EB7431">
      <w:pPr>
        <w:numPr>
          <w:ilvl w:val="0"/>
          <w:numId w:val="28"/>
        </w:numPr>
        <w:tabs>
          <w:tab w:val="left" w:pos="1260"/>
          <w:tab w:val="left" w:pos="1440"/>
        </w:tabs>
        <w:spacing w:after="0" w:line="360" w:lineRule="auto"/>
        <w:jc w:val="both"/>
      </w:pPr>
      <w:r w:rsidRPr="00FF242A">
        <w:lastRenderedPageBreak/>
        <w:t xml:space="preserve">Букаев М.Ф. Бикортикальная имплантация. Реабилитация пациентов бикортикальным винтовым одноэтапным имплантатом «Жаннета» М.Ф. Букаев // Новое в стоматологии. – 2005. </w:t>
      </w:r>
      <w:r>
        <w:t>−</w:t>
      </w:r>
      <w:r w:rsidRPr="00FF242A">
        <w:t xml:space="preserve"> №3. </w:t>
      </w:r>
      <w:r>
        <w:t>−</w:t>
      </w:r>
      <w:r w:rsidRPr="00FF242A">
        <w:t xml:space="preserve"> С. 30</w:t>
      </w:r>
      <w:r>
        <w:t>−</w:t>
      </w:r>
      <w:r w:rsidRPr="00FF242A">
        <w:t>33.</w:t>
      </w:r>
    </w:p>
    <w:p w:rsidR="00F87656" w:rsidRPr="00FF242A" w:rsidRDefault="00F87656" w:rsidP="00EB7431">
      <w:pPr>
        <w:numPr>
          <w:ilvl w:val="0"/>
          <w:numId w:val="28"/>
        </w:numPr>
        <w:tabs>
          <w:tab w:val="left" w:pos="1260"/>
          <w:tab w:val="left" w:pos="1440"/>
        </w:tabs>
        <w:spacing w:after="0" w:line="360" w:lineRule="auto"/>
        <w:jc w:val="both"/>
      </w:pPr>
      <w:r w:rsidRPr="00FF242A">
        <w:t xml:space="preserve">Букаев М.Ф. Протезирование зубов на имплантатах / М.Ф. Букаев // Клиническая имплантология и стоматология. – 2001. </w:t>
      </w:r>
      <w:r>
        <w:t>−</w:t>
      </w:r>
      <w:r w:rsidRPr="00FF242A">
        <w:t xml:space="preserve"> №3</w:t>
      </w:r>
      <w:r>
        <w:t>−</w:t>
      </w:r>
      <w:r w:rsidRPr="00FF242A">
        <w:t>4 (17</w:t>
      </w:r>
      <w:r>
        <w:t>−</w:t>
      </w:r>
      <w:r w:rsidRPr="00FF242A">
        <w:t xml:space="preserve">18). </w:t>
      </w:r>
      <w:r>
        <w:t>−</w:t>
      </w:r>
      <w:r w:rsidRPr="00FF242A">
        <w:t xml:space="preserve"> С. 53</w:t>
      </w:r>
      <w:r w:rsidRPr="00FF242A">
        <w:noBreakHyphen/>
        <w:t>55.</w:t>
      </w:r>
    </w:p>
    <w:p w:rsidR="00F87656" w:rsidRPr="00FF242A" w:rsidRDefault="00F87656" w:rsidP="00EB7431">
      <w:pPr>
        <w:numPr>
          <w:ilvl w:val="0"/>
          <w:numId w:val="28"/>
        </w:numPr>
        <w:tabs>
          <w:tab w:val="left" w:pos="1260"/>
          <w:tab w:val="left" w:pos="1440"/>
        </w:tabs>
        <w:spacing w:after="0" w:line="360" w:lineRule="auto"/>
        <w:jc w:val="both"/>
      </w:pPr>
      <w:r w:rsidRPr="00FF242A">
        <w:t xml:space="preserve">Буркхардт Р. Новые пути в пластико-пародонтальной хирургии / Р. Буркхардт // Клиническая стоматология. – 2001. </w:t>
      </w:r>
      <w:r>
        <w:t>−</w:t>
      </w:r>
      <w:r w:rsidRPr="00FF242A">
        <w:t xml:space="preserve"> №1. – С. 30</w:t>
      </w:r>
      <w:r>
        <w:t>−</w:t>
      </w:r>
      <w:r w:rsidRPr="00FF242A">
        <w:t>37.</w:t>
      </w:r>
    </w:p>
    <w:p w:rsidR="00F87656" w:rsidRPr="00FF242A" w:rsidRDefault="00F87656" w:rsidP="00EB7431">
      <w:pPr>
        <w:pStyle w:val="Normal4"/>
        <w:numPr>
          <w:ilvl w:val="0"/>
          <w:numId w:val="28"/>
        </w:numPr>
        <w:spacing w:line="360" w:lineRule="auto"/>
        <w:jc w:val="both"/>
        <w:rPr>
          <w:sz w:val="28"/>
        </w:rPr>
      </w:pPr>
      <w:r w:rsidRPr="00FF242A">
        <w:rPr>
          <w:sz w:val="28"/>
        </w:rPr>
        <w:t xml:space="preserve">Варес  Э.Я. Нуждаемость населения в зубных протезах / Э.Я. Варес // Стоматология. </w:t>
      </w:r>
      <w:r>
        <w:rPr>
          <w:sz w:val="28"/>
        </w:rPr>
        <w:t>−</w:t>
      </w:r>
      <w:r w:rsidRPr="00FF242A">
        <w:rPr>
          <w:sz w:val="28"/>
        </w:rPr>
        <w:t xml:space="preserve"> 1983. </w:t>
      </w:r>
      <w:r>
        <w:rPr>
          <w:sz w:val="28"/>
        </w:rPr>
        <w:t>−</w:t>
      </w:r>
      <w:r w:rsidRPr="00FF242A">
        <w:rPr>
          <w:sz w:val="28"/>
        </w:rPr>
        <w:t xml:space="preserve"> № 2. </w:t>
      </w:r>
      <w:r>
        <w:rPr>
          <w:sz w:val="28"/>
        </w:rPr>
        <w:t>−</w:t>
      </w:r>
      <w:r w:rsidRPr="00FF242A">
        <w:rPr>
          <w:sz w:val="28"/>
        </w:rPr>
        <w:t xml:space="preserve"> С. 79-80.</w:t>
      </w:r>
    </w:p>
    <w:p w:rsidR="00F87656" w:rsidRPr="00FF242A" w:rsidRDefault="00F87656" w:rsidP="00EB7431">
      <w:pPr>
        <w:pStyle w:val="Normal4"/>
        <w:numPr>
          <w:ilvl w:val="0"/>
          <w:numId w:val="28"/>
        </w:numPr>
        <w:spacing w:line="360" w:lineRule="auto"/>
        <w:jc w:val="both"/>
        <w:rPr>
          <w:sz w:val="28"/>
        </w:rPr>
      </w:pPr>
      <w:r w:rsidRPr="00FF242A">
        <w:rPr>
          <w:sz w:val="28"/>
        </w:rPr>
        <w:t>Варес Э.Я. Изготовление зубных мостовидных протезов без бормашины / Э.Я. Варес.</w:t>
      </w:r>
      <w:r>
        <w:rPr>
          <w:sz w:val="28"/>
        </w:rPr>
        <w:t>−</w:t>
      </w:r>
      <w:r w:rsidRPr="00FF242A">
        <w:rPr>
          <w:sz w:val="28"/>
        </w:rPr>
        <w:t xml:space="preserve"> Сыктывкар, 1993.</w:t>
      </w:r>
      <w:r>
        <w:rPr>
          <w:sz w:val="28"/>
        </w:rPr>
        <w:t xml:space="preserve"> − </w:t>
      </w:r>
      <w:r w:rsidRPr="00FF242A">
        <w:rPr>
          <w:sz w:val="28"/>
        </w:rPr>
        <w:t>128 с.</w:t>
      </w:r>
    </w:p>
    <w:p w:rsidR="00F87656" w:rsidRPr="00FF242A" w:rsidRDefault="00F87656" w:rsidP="00EB7431">
      <w:pPr>
        <w:pStyle w:val="Normal4"/>
        <w:numPr>
          <w:ilvl w:val="0"/>
          <w:numId w:val="28"/>
        </w:numPr>
        <w:spacing w:line="360" w:lineRule="auto"/>
        <w:jc w:val="both"/>
        <w:rPr>
          <w:sz w:val="28"/>
        </w:rPr>
      </w:pPr>
      <w:r w:rsidRPr="00FF242A">
        <w:rPr>
          <w:sz w:val="28"/>
        </w:rPr>
        <w:t xml:space="preserve">Варес Э.Я. Реакция соединительной ткани на полиметилметакрилат и реакция тканей амфодонта на имплантацию искусственных зубов: автореф. дис. на соискание </w:t>
      </w:r>
      <w:r>
        <w:rPr>
          <w:sz w:val="28"/>
        </w:rPr>
        <w:t>ученой</w:t>
      </w:r>
      <w:r w:rsidRPr="00FF242A">
        <w:rPr>
          <w:sz w:val="28"/>
        </w:rPr>
        <w:t xml:space="preserve"> степени канд. мед. наук : спец. 14.01.22 </w:t>
      </w:r>
      <w:r>
        <w:rPr>
          <w:sz w:val="28"/>
        </w:rPr>
        <w:t xml:space="preserve">“Стоматология“ </w:t>
      </w:r>
      <w:r w:rsidRPr="00FF242A">
        <w:rPr>
          <w:sz w:val="28"/>
        </w:rPr>
        <w:t xml:space="preserve">/ Э.Я. Варес. </w:t>
      </w:r>
      <w:r>
        <w:rPr>
          <w:sz w:val="28"/>
        </w:rPr>
        <w:t>− М., 1955.−</w:t>
      </w:r>
      <w:r w:rsidRPr="00FF242A">
        <w:rPr>
          <w:sz w:val="28"/>
        </w:rPr>
        <w:t xml:space="preserve"> 21с.</w:t>
      </w:r>
    </w:p>
    <w:p w:rsidR="00F87656" w:rsidRPr="00FF242A" w:rsidRDefault="00F87656" w:rsidP="00EB7431">
      <w:pPr>
        <w:pStyle w:val="Normal4"/>
        <w:numPr>
          <w:ilvl w:val="0"/>
          <w:numId w:val="28"/>
        </w:numPr>
        <w:spacing w:line="360" w:lineRule="auto"/>
        <w:jc w:val="both"/>
        <w:rPr>
          <w:sz w:val="28"/>
        </w:rPr>
      </w:pPr>
      <w:r w:rsidRPr="00FF242A">
        <w:rPr>
          <w:sz w:val="28"/>
        </w:rPr>
        <w:t xml:space="preserve">Влияние биогенной пасты, содержащей гидроксилапатит, на динамику остеоинтенграции непосредственных имплантатов / С.Г. Назаров, А.С. Григорьян, Е.Я. Малорян </w:t>
      </w:r>
      <w:r w:rsidRPr="00FF242A">
        <w:rPr>
          <w:sz w:val="28"/>
        </w:rPr>
        <w:sym w:font="Symbol" w:char="F05B"/>
      </w:r>
      <w:r w:rsidRPr="00FF242A">
        <w:rPr>
          <w:sz w:val="28"/>
        </w:rPr>
        <w:t>и др.</w:t>
      </w:r>
      <w:r w:rsidRPr="00FF242A">
        <w:rPr>
          <w:sz w:val="28"/>
        </w:rPr>
        <w:sym w:font="Symbol" w:char="F05D"/>
      </w:r>
      <w:r w:rsidRPr="00FF242A">
        <w:rPr>
          <w:sz w:val="28"/>
        </w:rPr>
        <w:t xml:space="preserve"> // Стоматология. - 1990.- №3. – С. 14-16.</w:t>
      </w:r>
    </w:p>
    <w:p w:rsidR="00F87656" w:rsidRPr="00FF242A" w:rsidRDefault="00F87656" w:rsidP="00EB7431">
      <w:pPr>
        <w:numPr>
          <w:ilvl w:val="0"/>
          <w:numId w:val="28"/>
        </w:numPr>
        <w:tabs>
          <w:tab w:val="left" w:pos="1260"/>
          <w:tab w:val="left" w:pos="1440"/>
        </w:tabs>
        <w:spacing w:after="0" w:line="360" w:lineRule="auto"/>
        <w:jc w:val="both"/>
      </w:pPr>
      <w:r w:rsidRPr="00FF242A">
        <w:t xml:space="preserve">Влияние функционального состояния костной ткани протезного ложа на сроки проведения ортопедического лечения с использованием имплантатов / А.И. Матвеева, И.В. Балуда, Д.А. Дронов </w:t>
      </w:r>
      <w:r w:rsidRPr="00FF242A">
        <w:sym w:font="Symbol" w:char="F05B"/>
      </w:r>
      <w:r w:rsidRPr="00FF242A">
        <w:t>и др.</w:t>
      </w:r>
      <w:r w:rsidRPr="00FF242A">
        <w:sym w:font="Symbol" w:char="F05D"/>
      </w:r>
      <w:r w:rsidRPr="00FF242A">
        <w:t xml:space="preserve"> // Материалы второго Всерос. кон</w:t>
      </w:r>
      <w:r>
        <w:t>гр. по дентальной имплантологии, 12−15 ноября 2002 года.</w:t>
      </w:r>
      <w:r w:rsidRPr="00FF242A">
        <w:t xml:space="preserve"> – Самара, 2002. – С.</w:t>
      </w:r>
      <w:r w:rsidRPr="00FF242A">
        <w:rPr>
          <w:lang w:val="en-US"/>
        </w:rPr>
        <w:t> </w:t>
      </w:r>
      <w:r w:rsidRPr="00FF242A">
        <w:t>80.</w:t>
      </w:r>
    </w:p>
    <w:p w:rsidR="00F87656" w:rsidRPr="00FF242A" w:rsidRDefault="00F87656" w:rsidP="00EB7431">
      <w:pPr>
        <w:pStyle w:val="Normal4"/>
        <w:numPr>
          <w:ilvl w:val="0"/>
          <w:numId w:val="28"/>
        </w:numPr>
        <w:spacing w:line="360" w:lineRule="auto"/>
        <w:jc w:val="both"/>
        <w:rPr>
          <w:sz w:val="28"/>
        </w:rPr>
      </w:pPr>
      <w:r w:rsidRPr="00FF242A">
        <w:rPr>
          <w:sz w:val="28"/>
        </w:rPr>
        <w:t xml:space="preserve">Внутрикостные имплантаты для пациентов с дефектами зубных рядов </w:t>
      </w:r>
      <w:r>
        <w:rPr>
          <w:sz w:val="28"/>
        </w:rPr>
        <w:t>/ Томас Тейлор, Джон Агар, Теодора Вогиаци // Квинтэссенция. - 2000</w:t>
      </w:r>
      <w:r w:rsidRPr="00FF242A">
        <w:rPr>
          <w:sz w:val="28"/>
        </w:rPr>
        <w:t xml:space="preserve">. - Т.1, №1. </w:t>
      </w:r>
      <w:r>
        <w:rPr>
          <w:sz w:val="28"/>
        </w:rPr>
        <w:t>−</w:t>
      </w:r>
      <w:r w:rsidRPr="00FF242A">
        <w:rPr>
          <w:sz w:val="28"/>
        </w:rPr>
        <w:t xml:space="preserve"> С.37-46.</w:t>
      </w:r>
    </w:p>
    <w:p w:rsidR="00F87656" w:rsidRPr="00FF242A" w:rsidRDefault="00F87656" w:rsidP="00EB7431">
      <w:pPr>
        <w:pStyle w:val="Normal4"/>
        <w:numPr>
          <w:ilvl w:val="0"/>
          <w:numId w:val="28"/>
        </w:numPr>
        <w:spacing w:line="360" w:lineRule="auto"/>
        <w:jc w:val="both"/>
        <w:rPr>
          <w:sz w:val="28"/>
        </w:rPr>
      </w:pPr>
      <w:r w:rsidRPr="00FF242A">
        <w:rPr>
          <w:sz w:val="28"/>
        </w:rPr>
        <w:t xml:space="preserve">Внутрикостные стоматологические имплантаты. Конструкции, технологии, </w:t>
      </w:r>
      <w:r>
        <w:rPr>
          <w:sz w:val="28"/>
        </w:rPr>
        <w:t xml:space="preserve"> </w:t>
      </w:r>
      <w:r w:rsidRPr="00FF242A">
        <w:rPr>
          <w:sz w:val="28"/>
        </w:rPr>
        <w:t xml:space="preserve">производство </w:t>
      </w:r>
      <w:r>
        <w:rPr>
          <w:sz w:val="28"/>
        </w:rPr>
        <w:t xml:space="preserve"> </w:t>
      </w:r>
      <w:r w:rsidRPr="00FF242A">
        <w:rPr>
          <w:sz w:val="28"/>
        </w:rPr>
        <w:t xml:space="preserve">и </w:t>
      </w:r>
      <w:r>
        <w:rPr>
          <w:sz w:val="28"/>
        </w:rPr>
        <w:t xml:space="preserve"> </w:t>
      </w:r>
      <w:r w:rsidRPr="00FF242A">
        <w:rPr>
          <w:sz w:val="28"/>
        </w:rPr>
        <w:t xml:space="preserve">применение </w:t>
      </w:r>
      <w:r>
        <w:rPr>
          <w:sz w:val="28"/>
        </w:rPr>
        <w:t xml:space="preserve"> </w:t>
      </w:r>
      <w:r w:rsidRPr="00FF242A">
        <w:rPr>
          <w:sz w:val="28"/>
        </w:rPr>
        <w:t xml:space="preserve">в </w:t>
      </w:r>
      <w:r>
        <w:rPr>
          <w:sz w:val="28"/>
        </w:rPr>
        <w:t xml:space="preserve"> </w:t>
      </w:r>
      <w:r w:rsidRPr="00FF242A">
        <w:rPr>
          <w:sz w:val="28"/>
        </w:rPr>
        <w:t xml:space="preserve">клинической </w:t>
      </w:r>
      <w:r>
        <w:rPr>
          <w:sz w:val="28"/>
        </w:rPr>
        <w:t xml:space="preserve">  </w:t>
      </w:r>
      <w:r w:rsidRPr="00FF242A">
        <w:rPr>
          <w:sz w:val="28"/>
        </w:rPr>
        <w:t xml:space="preserve">практике / </w:t>
      </w:r>
      <w:r>
        <w:rPr>
          <w:sz w:val="28"/>
        </w:rPr>
        <w:t xml:space="preserve"> </w:t>
      </w:r>
      <w:r w:rsidRPr="00FF242A">
        <w:rPr>
          <w:sz w:val="28"/>
        </w:rPr>
        <w:t xml:space="preserve">В.Н.Лясников, </w:t>
      </w:r>
      <w:r>
        <w:rPr>
          <w:sz w:val="28"/>
        </w:rPr>
        <w:t xml:space="preserve">  </w:t>
      </w:r>
      <w:r w:rsidRPr="00FF242A">
        <w:rPr>
          <w:sz w:val="28"/>
        </w:rPr>
        <w:t xml:space="preserve">Л.А.Верещагина, </w:t>
      </w:r>
      <w:r>
        <w:rPr>
          <w:sz w:val="28"/>
        </w:rPr>
        <w:t xml:space="preserve">  </w:t>
      </w:r>
      <w:r w:rsidRPr="00FF242A">
        <w:rPr>
          <w:sz w:val="28"/>
        </w:rPr>
        <w:t xml:space="preserve">А.В. Лепилин; </w:t>
      </w:r>
      <w:r>
        <w:rPr>
          <w:sz w:val="28"/>
        </w:rPr>
        <w:t xml:space="preserve">  </w:t>
      </w:r>
      <w:r w:rsidRPr="00FF242A">
        <w:rPr>
          <w:sz w:val="28"/>
        </w:rPr>
        <w:t>под.</w:t>
      </w:r>
      <w:r>
        <w:rPr>
          <w:sz w:val="28"/>
        </w:rPr>
        <w:t xml:space="preserve">   </w:t>
      </w:r>
      <w:r w:rsidRPr="00FF242A">
        <w:rPr>
          <w:sz w:val="28"/>
        </w:rPr>
        <w:t xml:space="preserve">ред. </w:t>
      </w:r>
      <w:r>
        <w:rPr>
          <w:sz w:val="28"/>
        </w:rPr>
        <w:t xml:space="preserve"> </w:t>
      </w:r>
      <w:r w:rsidRPr="00FF242A">
        <w:rPr>
          <w:sz w:val="28"/>
        </w:rPr>
        <w:t>В.Н. Лясникова, А.В. Лепилина. – Саратов, 1997. - 88 с.</w:t>
      </w:r>
    </w:p>
    <w:p w:rsidR="00F87656" w:rsidRPr="00FF242A" w:rsidRDefault="00F87656" w:rsidP="00EB7431">
      <w:pPr>
        <w:numPr>
          <w:ilvl w:val="0"/>
          <w:numId w:val="28"/>
        </w:numPr>
        <w:tabs>
          <w:tab w:val="left" w:pos="1260"/>
          <w:tab w:val="left" w:pos="1440"/>
        </w:tabs>
        <w:spacing w:after="0" w:line="360" w:lineRule="auto"/>
        <w:jc w:val="both"/>
      </w:pPr>
      <w:r w:rsidRPr="00FF242A">
        <w:lastRenderedPageBreak/>
        <w:t>Вовк В.Е. Применение аутогенного трансплантата из подбородка для наращивания альвеолярного отростка верхней челюсти / В.Е. Вовк, А.А. Шакарлиев  // Клиническая имплант</w:t>
      </w:r>
      <w:r>
        <w:t>ология и стоматология. – 2003. −</w:t>
      </w:r>
      <w:r w:rsidRPr="00FF242A">
        <w:t xml:space="preserve"> №1-2. – С. 10</w:t>
      </w:r>
      <w:r w:rsidRPr="00FF242A">
        <w:noBreakHyphen/>
        <w:t>12.</w:t>
      </w:r>
    </w:p>
    <w:p w:rsidR="00F87656" w:rsidRPr="00FF242A" w:rsidRDefault="00F87656" w:rsidP="00EB7431">
      <w:pPr>
        <w:numPr>
          <w:ilvl w:val="0"/>
          <w:numId w:val="28"/>
        </w:numPr>
        <w:tabs>
          <w:tab w:val="left" w:pos="1260"/>
          <w:tab w:val="left" w:pos="1440"/>
        </w:tabs>
        <w:spacing w:after="0" w:line="360" w:lineRule="auto"/>
        <w:jc w:val="both"/>
      </w:pPr>
      <w:r w:rsidRPr="00FF242A">
        <w:t xml:space="preserve">Вовк В.Е. Оссеоконструкционные параллели в дентальной имплантологии / В.Е. Вовк // Клиническая имплантология и стоматология. – 2002. </w:t>
      </w:r>
      <w:r w:rsidRPr="00FF242A">
        <w:noBreakHyphen/>
        <w:t xml:space="preserve"> №1</w:t>
      </w:r>
      <w:r w:rsidRPr="00FF242A">
        <w:noBreakHyphen/>
        <w:t xml:space="preserve">2. </w:t>
      </w:r>
      <w:r>
        <w:t>−</w:t>
      </w:r>
      <w:r w:rsidRPr="00FF242A">
        <w:t xml:space="preserve"> С. 13</w:t>
      </w:r>
      <w:r w:rsidRPr="00FF242A">
        <w:noBreakHyphen/>
        <w:t>14.</w:t>
      </w:r>
    </w:p>
    <w:p w:rsidR="00F87656" w:rsidRPr="00FF242A" w:rsidRDefault="00F87656" w:rsidP="00EB7431">
      <w:pPr>
        <w:pStyle w:val="Normal4"/>
        <w:numPr>
          <w:ilvl w:val="0"/>
          <w:numId w:val="28"/>
        </w:numPr>
        <w:spacing w:line="360" w:lineRule="auto"/>
        <w:jc w:val="both"/>
        <w:rPr>
          <w:sz w:val="28"/>
        </w:rPr>
      </w:pPr>
      <w:r w:rsidRPr="00FF242A">
        <w:rPr>
          <w:sz w:val="28"/>
        </w:rPr>
        <w:t xml:space="preserve">Возмещение одного зуба с помощью оссеоинтеграции. Усовершенствованный хирургический и ортопедический </w:t>
      </w:r>
      <w:r>
        <w:rPr>
          <w:sz w:val="28"/>
        </w:rPr>
        <w:t>поход / Нойгебауэр Й,  Хэсслер Д,  Целер Э</w:t>
      </w:r>
      <w:r w:rsidRPr="00FF242A">
        <w:rPr>
          <w:sz w:val="28"/>
        </w:rPr>
        <w:t xml:space="preserve"> // Квинтэссенция. </w:t>
      </w:r>
      <w:r>
        <w:rPr>
          <w:sz w:val="28"/>
        </w:rPr>
        <w:t>−</w:t>
      </w:r>
      <w:r w:rsidRPr="00FF242A">
        <w:rPr>
          <w:sz w:val="28"/>
        </w:rPr>
        <w:t xml:space="preserve"> 1991. </w:t>
      </w:r>
      <w:r>
        <w:rPr>
          <w:sz w:val="28"/>
        </w:rPr>
        <w:t>−</w:t>
      </w:r>
      <w:r w:rsidRPr="00FF242A">
        <w:rPr>
          <w:sz w:val="28"/>
        </w:rPr>
        <w:t xml:space="preserve"> №3. - С. 137</w:t>
      </w:r>
      <w:r>
        <w:rPr>
          <w:sz w:val="28"/>
        </w:rPr>
        <w:t>−</w:t>
      </w:r>
      <w:r w:rsidRPr="00FF242A">
        <w:rPr>
          <w:sz w:val="28"/>
        </w:rPr>
        <w:t>142.</w:t>
      </w:r>
    </w:p>
    <w:p w:rsidR="00F87656" w:rsidRPr="00FF242A" w:rsidRDefault="00F87656" w:rsidP="00EB7431">
      <w:pPr>
        <w:numPr>
          <w:ilvl w:val="0"/>
          <w:numId w:val="28"/>
        </w:numPr>
        <w:tabs>
          <w:tab w:val="left" w:pos="1260"/>
          <w:tab w:val="left" w:pos="1440"/>
        </w:tabs>
        <w:spacing w:after="0" w:line="360" w:lineRule="auto"/>
        <w:jc w:val="both"/>
      </w:pPr>
      <w:r w:rsidRPr="00FF242A">
        <w:t xml:space="preserve">Возможности рентгенологического исследования при ортопедическом лечении с использованием дентальных имплантатов / Н.А. Рабухина, А.С. Перфильев, Г.И. Голубева </w:t>
      </w:r>
      <w:r w:rsidRPr="00FF242A">
        <w:sym w:font="Symbol" w:char="F05B"/>
      </w:r>
      <w:r w:rsidRPr="00FF242A">
        <w:t xml:space="preserve"> и др.</w:t>
      </w:r>
      <w:r w:rsidRPr="00FF242A">
        <w:sym w:font="Symbol" w:char="F05D"/>
      </w:r>
      <w:r w:rsidRPr="00FF242A">
        <w:t xml:space="preserve"> // Материалы второго Всерос. кон</w:t>
      </w:r>
      <w:r>
        <w:t>гр. по дентальной имплантологии, 12−15 ноября 2002 года.</w:t>
      </w:r>
      <w:r w:rsidRPr="00FF242A">
        <w:t xml:space="preserve"> – Самара, 2002. – С.126.</w:t>
      </w:r>
    </w:p>
    <w:p w:rsidR="00F87656" w:rsidRPr="00FF242A" w:rsidRDefault="00F87656" w:rsidP="00EB7431">
      <w:pPr>
        <w:numPr>
          <w:ilvl w:val="0"/>
          <w:numId w:val="28"/>
        </w:numPr>
        <w:tabs>
          <w:tab w:val="left" w:pos="1260"/>
          <w:tab w:val="left" w:pos="1440"/>
        </w:tabs>
        <w:spacing w:after="0" w:line="360" w:lineRule="auto"/>
        <w:jc w:val="both"/>
      </w:pPr>
      <w:r w:rsidRPr="00FF242A">
        <w:t xml:space="preserve">Волостнов Л.Г.  Лечение полной адентии нижней челюсти с помощью конструкций, обладающих памятью формы / Л.Г.  Волостнов, И.Г. Макарьевский // Клиническая  имплантология и стоматология. – 2003. </w:t>
      </w:r>
      <w:r w:rsidRPr="00FF242A">
        <w:noBreakHyphen/>
        <w:t xml:space="preserve"> №1</w:t>
      </w:r>
      <w:r>
        <w:t>−</w:t>
      </w:r>
      <w:r w:rsidRPr="00FF242A">
        <w:t>2. – С. 12</w:t>
      </w:r>
      <w:r>
        <w:t>−</w:t>
      </w:r>
      <w:r w:rsidRPr="00FF242A">
        <w:t>14.</w:t>
      </w:r>
    </w:p>
    <w:p w:rsidR="00F87656" w:rsidRPr="00FF242A" w:rsidRDefault="00F87656" w:rsidP="00EB7431">
      <w:pPr>
        <w:pStyle w:val="Normal4"/>
        <w:numPr>
          <w:ilvl w:val="0"/>
          <w:numId w:val="28"/>
        </w:numPr>
        <w:spacing w:line="360" w:lineRule="auto"/>
        <w:jc w:val="both"/>
        <w:rPr>
          <w:sz w:val="28"/>
        </w:rPr>
      </w:pPr>
      <w:r w:rsidRPr="00FF242A">
        <w:rPr>
          <w:sz w:val="28"/>
        </w:rPr>
        <w:t xml:space="preserve">Воробьев В.А. Восстановление концевых дефектов зубного ряда нижней челюсти мостовидным протезом с дистальной опорой на имплантат из серебро-палладиевого сплава : автореф. дис. на соискание </w:t>
      </w:r>
      <w:r>
        <w:rPr>
          <w:sz w:val="28"/>
        </w:rPr>
        <w:t xml:space="preserve">ученой </w:t>
      </w:r>
      <w:r w:rsidRPr="00FF242A">
        <w:rPr>
          <w:sz w:val="28"/>
        </w:rPr>
        <w:t>степени канд. мед. наук : спец. 14.0</w:t>
      </w:r>
      <w:r>
        <w:rPr>
          <w:sz w:val="28"/>
        </w:rPr>
        <w:t>0</w:t>
      </w:r>
      <w:r w:rsidRPr="00FF242A">
        <w:rPr>
          <w:sz w:val="28"/>
        </w:rPr>
        <w:t>.2</w:t>
      </w:r>
      <w:r>
        <w:rPr>
          <w:sz w:val="28"/>
        </w:rPr>
        <w:t>1</w:t>
      </w:r>
      <w:r w:rsidRPr="00FF242A">
        <w:rPr>
          <w:sz w:val="28"/>
        </w:rPr>
        <w:t xml:space="preserve"> </w:t>
      </w:r>
      <w:r>
        <w:rPr>
          <w:sz w:val="28"/>
        </w:rPr>
        <w:t xml:space="preserve">“Стоматология” </w:t>
      </w:r>
      <w:r w:rsidRPr="00FF242A">
        <w:rPr>
          <w:sz w:val="28"/>
        </w:rPr>
        <w:t xml:space="preserve">/ В.А. Воробьев.- Кемерово, 1988. </w:t>
      </w:r>
      <w:r>
        <w:rPr>
          <w:sz w:val="28"/>
        </w:rPr>
        <w:t>−</w:t>
      </w:r>
      <w:r w:rsidRPr="00FF242A">
        <w:rPr>
          <w:sz w:val="28"/>
        </w:rPr>
        <w:t xml:space="preserve"> 29 с.</w:t>
      </w:r>
    </w:p>
    <w:p w:rsidR="00F87656" w:rsidRPr="00FF242A" w:rsidRDefault="00F87656" w:rsidP="00EB7431">
      <w:pPr>
        <w:numPr>
          <w:ilvl w:val="0"/>
          <w:numId w:val="28"/>
        </w:numPr>
        <w:tabs>
          <w:tab w:val="left" w:pos="1260"/>
          <w:tab w:val="left" w:pos="1440"/>
        </w:tabs>
        <w:spacing w:after="0" w:line="360" w:lineRule="auto"/>
        <w:jc w:val="both"/>
      </w:pPr>
      <w:r w:rsidRPr="00FF242A">
        <w:t>Вортингтон Ф.  Остеоинтеграция в стоматологии / Ф.  Вортингтон, Б.Р. Ланг, В.Е.  Лавелле // Квинтэссенция.- 1994.</w:t>
      </w:r>
      <w:r>
        <w:t xml:space="preserve"> −</w:t>
      </w:r>
      <w:r w:rsidRPr="00FF242A">
        <w:t>С.</w:t>
      </w:r>
      <w:r>
        <w:t>10−13</w:t>
      </w:r>
      <w:r w:rsidRPr="00FF242A">
        <w:t>.</w:t>
      </w:r>
    </w:p>
    <w:p w:rsidR="00F87656" w:rsidRPr="00FF242A" w:rsidRDefault="00F87656" w:rsidP="00EB7431">
      <w:pPr>
        <w:pStyle w:val="Normal4"/>
        <w:numPr>
          <w:ilvl w:val="0"/>
          <w:numId w:val="28"/>
        </w:numPr>
        <w:spacing w:line="360" w:lineRule="auto"/>
        <w:jc w:val="both"/>
        <w:rPr>
          <w:sz w:val="28"/>
        </w:rPr>
      </w:pPr>
      <w:r w:rsidRPr="00FF242A">
        <w:rPr>
          <w:sz w:val="28"/>
        </w:rPr>
        <w:t xml:space="preserve">Вураки К.А. Имплантация искусственных зубов в России (Исторический очерк) / К.А.  Вураки, А.В. Васильев, А.А. Несмеянов // Новое в стоматологии. - 1993. </w:t>
      </w:r>
      <w:r>
        <w:rPr>
          <w:sz w:val="28"/>
        </w:rPr>
        <w:t>−</w:t>
      </w:r>
      <w:r w:rsidRPr="00FF242A">
        <w:rPr>
          <w:sz w:val="28"/>
        </w:rPr>
        <w:t xml:space="preserve"> №3 (Спец.вып.).</w:t>
      </w:r>
      <w:r>
        <w:rPr>
          <w:sz w:val="28"/>
        </w:rPr>
        <w:t>−</w:t>
      </w:r>
      <w:r w:rsidRPr="00FF242A">
        <w:rPr>
          <w:sz w:val="28"/>
        </w:rPr>
        <w:t xml:space="preserve"> С. 7</w:t>
      </w:r>
      <w:r>
        <w:rPr>
          <w:sz w:val="28"/>
        </w:rPr>
        <w:t>−</w:t>
      </w:r>
      <w:r w:rsidRPr="00FF242A">
        <w:rPr>
          <w:sz w:val="28"/>
        </w:rPr>
        <w:t>18.</w:t>
      </w:r>
    </w:p>
    <w:p w:rsidR="00F87656" w:rsidRPr="00FF242A" w:rsidRDefault="00F87656" w:rsidP="00EB7431">
      <w:pPr>
        <w:numPr>
          <w:ilvl w:val="0"/>
          <w:numId w:val="28"/>
        </w:numPr>
        <w:tabs>
          <w:tab w:val="left" w:pos="1260"/>
          <w:tab w:val="left" w:pos="1440"/>
        </w:tabs>
        <w:spacing w:after="0" w:line="360" w:lineRule="auto"/>
        <w:jc w:val="both"/>
      </w:pPr>
      <w:r w:rsidRPr="00FF242A">
        <w:t xml:space="preserve"> Вязьмин А.Я. Восстановление функционального состояния   зубочелюстной системы  при  заболеваниях  пародонта  на  этапах   временного шинирования и ортопедического лечения : автореф. дис. на соискание </w:t>
      </w:r>
      <w:r>
        <w:t>ученой</w:t>
      </w:r>
      <w:r w:rsidRPr="00FF242A">
        <w:t xml:space="preserve"> степени канд. мед. наук: спец. 14.0</w:t>
      </w:r>
      <w:r>
        <w:t>0.21</w:t>
      </w:r>
      <w:r w:rsidRPr="00FF242A">
        <w:t xml:space="preserve"> </w:t>
      </w:r>
      <w:r>
        <w:t xml:space="preserve">“Стоматология” </w:t>
      </w:r>
      <w:r w:rsidRPr="00FF242A">
        <w:t>/ А.Я.  Вязьмин. – М., 1984.</w:t>
      </w:r>
      <w:r>
        <w:t xml:space="preserve"> −</w:t>
      </w:r>
      <w:r w:rsidRPr="00FF242A">
        <w:t xml:space="preserve"> 25 с.</w:t>
      </w:r>
    </w:p>
    <w:p w:rsidR="00F87656" w:rsidRPr="00FF242A" w:rsidRDefault="00F87656" w:rsidP="00EB7431">
      <w:pPr>
        <w:pStyle w:val="Normal4"/>
        <w:numPr>
          <w:ilvl w:val="0"/>
          <w:numId w:val="28"/>
        </w:numPr>
        <w:spacing w:line="360" w:lineRule="auto"/>
        <w:jc w:val="both"/>
        <w:rPr>
          <w:sz w:val="28"/>
        </w:rPr>
      </w:pPr>
      <w:r w:rsidRPr="00FF242A">
        <w:rPr>
          <w:sz w:val="28"/>
        </w:rPr>
        <w:t>Гветадзе Р. Ш. Комплексная оценка отдаленных результатов дентальной имплантации: дис. ... канд. мед. наук : 14.0</w:t>
      </w:r>
      <w:r>
        <w:rPr>
          <w:sz w:val="28"/>
        </w:rPr>
        <w:t>0.21</w:t>
      </w:r>
      <w:r w:rsidRPr="00FF242A">
        <w:rPr>
          <w:sz w:val="28"/>
        </w:rPr>
        <w:t xml:space="preserve"> / Р. Ш. Гветадзе . </w:t>
      </w:r>
      <w:r>
        <w:rPr>
          <w:sz w:val="28"/>
        </w:rPr>
        <w:t>−</w:t>
      </w:r>
      <w:r w:rsidRPr="00FF242A">
        <w:rPr>
          <w:sz w:val="28"/>
        </w:rPr>
        <w:t xml:space="preserve"> М., 1996. </w:t>
      </w:r>
      <w:r>
        <w:rPr>
          <w:sz w:val="28"/>
        </w:rPr>
        <w:t>−</w:t>
      </w:r>
      <w:r w:rsidRPr="00FF242A">
        <w:rPr>
          <w:sz w:val="28"/>
        </w:rPr>
        <w:t xml:space="preserve"> 122 с.</w:t>
      </w:r>
    </w:p>
    <w:p w:rsidR="00F87656" w:rsidRPr="00FF242A" w:rsidRDefault="00F87656" w:rsidP="00EB7431">
      <w:pPr>
        <w:numPr>
          <w:ilvl w:val="0"/>
          <w:numId w:val="28"/>
        </w:numPr>
        <w:tabs>
          <w:tab w:val="left" w:pos="1260"/>
          <w:tab w:val="left" w:pos="1440"/>
        </w:tabs>
        <w:spacing w:after="0" w:line="360" w:lineRule="auto"/>
        <w:jc w:val="both"/>
      </w:pPr>
      <w:r w:rsidRPr="00FF242A">
        <w:lastRenderedPageBreak/>
        <w:t xml:space="preserve">Гветадзе Р.Ш. Диагностика и прогнозирование функционального состояния тканей протезного ложа в дентальной имплантации / Р.Ш. Гветадзе, А.И. Матвеева // Проблемы стоматологии и нейростоматологии. – 1999. </w:t>
      </w:r>
      <w:r>
        <w:t>−</w:t>
      </w:r>
      <w:r w:rsidRPr="00FF242A">
        <w:t xml:space="preserve"> №2. – С. 38</w:t>
      </w:r>
      <w:r>
        <w:t>−</w:t>
      </w:r>
      <w:r w:rsidRPr="00FF242A">
        <w:t xml:space="preserve">40. </w:t>
      </w:r>
    </w:p>
    <w:p w:rsidR="00F87656" w:rsidRPr="00FF242A" w:rsidRDefault="00F87656" w:rsidP="00EB7431">
      <w:pPr>
        <w:numPr>
          <w:ilvl w:val="0"/>
          <w:numId w:val="28"/>
        </w:numPr>
        <w:tabs>
          <w:tab w:val="left" w:pos="1260"/>
          <w:tab w:val="left" w:pos="1440"/>
        </w:tabs>
        <w:spacing w:after="0" w:line="360" w:lineRule="auto"/>
        <w:jc w:val="both"/>
      </w:pPr>
      <w:r w:rsidRPr="00FF242A">
        <w:t xml:space="preserve">Гветадзе Р.Ш. Оценка биоэлектрической активности жевательных мышц больных в зависимости от сроков имплантации / Р. Ш. Гветадзе // Стоматология. – 1999. </w:t>
      </w:r>
      <w:r>
        <w:t>−</w:t>
      </w:r>
      <w:r w:rsidRPr="00FF242A">
        <w:t xml:space="preserve"> №4. – С. 43</w:t>
      </w:r>
      <w:r>
        <w:t>−</w:t>
      </w:r>
      <w:r w:rsidRPr="00FF242A">
        <w:t>44.</w:t>
      </w:r>
    </w:p>
    <w:p w:rsidR="00F87656" w:rsidRPr="00FF242A" w:rsidRDefault="00F87656" w:rsidP="00EB7431">
      <w:pPr>
        <w:numPr>
          <w:ilvl w:val="0"/>
          <w:numId w:val="28"/>
        </w:numPr>
        <w:spacing w:after="0" w:line="360" w:lineRule="auto"/>
        <w:jc w:val="both"/>
      </w:pPr>
      <w:r w:rsidRPr="00FF242A">
        <w:t>Генес В.С. Система простых правил медицинской и статистической о</w:t>
      </w:r>
      <w:r w:rsidRPr="00FF242A">
        <w:t>б</w:t>
      </w:r>
      <w:r w:rsidRPr="00FF242A">
        <w:t>работки / В.С. Генес. – М.: Медицина, 1967. – 87 с.</w:t>
      </w:r>
    </w:p>
    <w:p w:rsidR="00F87656" w:rsidRPr="00FF242A" w:rsidRDefault="00F87656" w:rsidP="00EB7431">
      <w:pPr>
        <w:numPr>
          <w:ilvl w:val="0"/>
          <w:numId w:val="28"/>
        </w:numPr>
        <w:spacing w:after="0" w:line="360" w:lineRule="auto"/>
        <w:jc w:val="both"/>
      </w:pPr>
      <w:r w:rsidRPr="00FF242A">
        <w:t>Георгиев В.И. Электромиографическое исследование функционального состояния жевательных мышц / В.И. Георгиев // Актуальные вопросы стоматологии: м</w:t>
      </w:r>
      <w:r w:rsidRPr="00FF242A">
        <w:t>а</w:t>
      </w:r>
      <w:r w:rsidRPr="00FF242A">
        <w:t>териалы науч.</w:t>
      </w:r>
      <w:r>
        <w:t>−</w:t>
      </w:r>
      <w:r w:rsidRPr="00FF242A">
        <w:t>практ.</w:t>
      </w:r>
      <w:r>
        <w:t xml:space="preserve"> </w:t>
      </w:r>
      <w:r w:rsidRPr="00FF242A">
        <w:t>конф. – К., 1967. – С.84</w:t>
      </w:r>
      <w:r>
        <w:t>−</w:t>
      </w:r>
      <w:r w:rsidRPr="00FF242A">
        <w:t>86.</w:t>
      </w:r>
    </w:p>
    <w:p w:rsidR="00F87656" w:rsidRPr="00FF242A" w:rsidRDefault="00F87656" w:rsidP="00EB7431">
      <w:pPr>
        <w:pStyle w:val="Normal4"/>
        <w:numPr>
          <w:ilvl w:val="0"/>
          <w:numId w:val="28"/>
        </w:numPr>
        <w:spacing w:line="360" w:lineRule="auto"/>
        <w:jc w:val="both"/>
        <w:rPr>
          <w:sz w:val="28"/>
        </w:rPr>
      </w:pPr>
      <w:r w:rsidRPr="00FF242A">
        <w:rPr>
          <w:sz w:val="28"/>
        </w:rPr>
        <w:t>Гілофф Б. Біодизайн-імплантати. Безпосередні імплантати, виготовлені за допомогою системи Реімплант / Б. Гілофф, Г.  Клаус // Новини стоматології.</w:t>
      </w:r>
      <w:r>
        <w:rPr>
          <w:sz w:val="28"/>
        </w:rPr>
        <w:t xml:space="preserve"> −</w:t>
      </w:r>
      <w:r w:rsidRPr="00FF242A">
        <w:rPr>
          <w:sz w:val="28"/>
        </w:rPr>
        <w:t xml:space="preserve"> 1995.</w:t>
      </w:r>
      <w:r>
        <w:rPr>
          <w:sz w:val="28"/>
        </w:rPr>
        <w:t xml:space="preserve"> −</w:t>
      </w:r>
      <w:r w:rsidRPr="00FF242A">
        <w:rPr>
          <w:sz w:val="28"/>
        </w:rPr>
        <w:t xml:space="preserve"> №4. </w:t>
      </w:r>
      <w:r>
        <w:rPr>
          <w:sz w:val="28"/>
        </w:rPr>
        <w:t>−</w:t>
      </w:r>
      <w:r w:rsidRPr="00FF242A">
        <w:rPr>
          <w:sz w:val="28"/>
        </w:rPr>
        <w:t xml:space="preserve"> С. 17</w:t>
      </w:r>
      <w:r>
        <w:rPr>
          <w:sz w:val="28"/>
        </w:rPr>
        <w:t>−</w:t>
      </w:r>
      <w:r w:rsidRPr="00FF242A">
        <w:rPr>
          <w:sz w:val="28"/>
        </w:rPr>
        <w:t xml:space="preserve">23. </w:t>
      </w:r>
    </w:p>
    <w:p w:rsidR="00F87656" w:rsidRPr="00FF242A" w:rsidRDefault="00F87656" w:rsidP="00EB7431">
      <w:pPr>
        <w:pStyle w:val="Normal4"/>
        <w:numPr>
          <w:ilvl w:val="0"/>
          <w:numId w:val="28"/>
        </w:numPr>
        <w:spacing w:line="360" w:lineRule="auto"/>
        <w:jc w:val="both"/>
        <w:rPr>
          <w:sz w:val="28"/>
        </w:rPr>
      </w:pPr>
      <w:r w:rsidRPr="00FF242A">
        <w:rPr>
          <w:sz w:val="28"/>
        </w:rPr>
        <w:t xml:space="preserve">Глазкова В.И. Наш опыт получения и использования титановых имплантатов с керамическим покрытием для металлоостеосинтеза В.И. Глазкова // Достижения биомеханики в медицине. Медицинская биомеханика : междунар. конф., 12-15 сент. </w:t>
      </w:r>
      <w:smartTag w:uri="urn:schemas-microsoft-com:office:smarttags" w:element="metricconverter">
        <w:smartTagPr>
          <w:attr w:name="ProductID" w:val="1986 г"/>
        </w:smartTagPr>
        <w:r w:rsidRPr="00FF242A">
          <w:rPr>
            <w:sz w:val="28"/>
          </w:rPr>
          <w:t>1986 г</w:t>
        </w:r>
      </w:smartTag>
      <w:r w:rsidRPr="00FF242A">
        <w:rPr>
          <w:sz w:val="28"/>
        </w:rPr>
        <w:t xml:space="preserve">.: тезисы докл. </w:t>
      </w:r>
      <w:r>
        <w:rPr>
          <w:sz w:val="28"/>
        </w:rPr>
        <w:t>−</w:t>
      </w:r>
      <w:r w:rsidRPr="00FF242A">
        <w:rPr>
          <w:sz w:val="28"/>
        </w:rPr>
        <w:t xml:space="preserve"> Рига, 1986. –Т. 4.</w:t>
      </w:r>
      <w:r>
        <w:rPr>
          <w:sz w:val="28"/>
        </w:rPr>
        <w:t xml:space="preserve"> −</w:t>
      </w:r>
      <w:r w:rsidRPr="00FF242A">
        <w:rPr>
          <w:sz w:val="28"/>
        </w:rPr>
        <w:t xml:space="preserve">  С.551. </w:t>
      </w:r>
    </w:p>
    <w:p w:rsidR="00F87656" w:rsidRPr="00FF242A" w:rsidRDefault="00F87656" w:rsidP="00EB7431">
      <w:pPr>
        <w:pStyle w:val="Normal4"/>
        <w:numPr>
          <w:ilvl w:val="0"/>
          <w:numId w:val="28"/>
        </w:numPr>
        <w:spacing w:line="360" w:lineRule="auto"/>
        <w:jc w:val="both"/>
        <w:rPr>
          <w:sz w:val="28"/>
        </w:rPr>
      </w:pPr>
      <w:r w:rsidRPr="00FF242A">
        <w:rPr>
          <w:sz w:val="28"/>
        </w:rPr>
        <w:t>Гожая Л.Д. Аллергические заболевания в стоматологии / Л.Д. Гожая. – М.: Медицина, 1988. – 156 с.</w:t>
      </w:r>
    </w:p>
    <w:p w:rsidR="00F87656" w:rsidRPr="00FF242A" w:rsidRDefault="00F87656" w:rsidP="00EB7431">
      <w:pPr>
        <w:pStyle w:val="Normal4"/>
        <w:numPr>
          <w:ilvl w:val="0"/>
          <w:numId w:val="28"/>
        </w:numPr>
        <w:spacing w:line="360" w:lineRule="auto"/>
        <w:jc w:val="both"/>
        <w:rPr>
          <w:sz w:val="28"/>
        </w:rPr>
      </w:pPr>
      <w:r w:rsidRPr="00FF242A">
        <w:rPr>
          <w:sz w:val="28"/>
        </w:rPr>
        <w:t xml:space="preserve">Гречко Н.Б. Керамические зубные имплантаты / Н.Б. Гречко // Актуальные вопросы стоматологии : респ. науч. конф. молодых ученых-медиков : тезисы докл. </w:t>
      </w:r>
      <w:r>
        <w:rPr>
          <w:sz w:val="28"/>
        </w:rPr>
        <w:t>−</w:t>
      </w:r>
      <w:r w:rsidRPr="00FF242A">
        <w:rPr>
          <w:sz w:val="28"/>
        </w:rPr>
        <w:t xml:space="preserve"> Полтава, 1988.</w:t>
      </w:r>
      <w:r>
        <w:rPr>
          <w:sz w:val="28"/>
        </w:rPr>
        <w:t xml:space="preserve"> −</w:t>
      </w:r>
      <w:r w:rsidRPr="00FF242A">
        <w:rPr>
          <w:sz w:val="28"/>
        </w:rPr>
        <w:t>С.116</w:t>
      </w:r>
      <w:r>
        <w:rPr>
          <w:sz w:val="28"/>
        </w:rPr>
        <w:t>−</w:t>
      </w:r>
      <w:r w:rsidRPr="00FF242A">
        <w:rPr>
          <w:sz w:val="28"/>
        </w:rPr>
        <w:t>117.</w:t>
      </w:r>
    </w:p>
    <w:p w:rsidR="00F87656" w:rsidRPr="00FF242A" w:rsidRDefault="00F87656" w:rsidP="00EB7431">
      <w:pPr>
        <w:pStyle w:val="Normal4"/>
        <w:numPr>
          <w:ilvl w:val="0"/>
          <w:numId w:val="28"/>
        </w:numPr>
        <w:spacing w:line="360" w:lineRule="auto"/>
        <w:jc w:val="both"/>
        <w:rPr>
          <w:sz w:val="28"/>
        </w:rPr>
      </w:pPr>
      <w:r w:rsidRPr="00FF242A">
        <w:rPr>
          <w:sz w:val="28"/>
        </w:rPr>
        <w:t xml:space="preserve">Гурфинкель Л.Н. Имплантация в условиях районной стоматологической поликлиники / Л.Н. Гурфинкель, Л.Д. Сапфиров // Новое в стоматологии. </w:t>
      </w:r>
      <w:r>
        <w:rPr>
          <w:sz w:val="28"/>
        </w:rPr>
        <w:t>−</w:t>
      </w:r>
      <w:r w:rsidRPr="00FF242A">
        <w:rPr>
          <w:sz w:val="28"/>
        </w:rPr>
        <w:t xml:space="preserve"> 1995. </w:t>
      </w:r>
      <w:r>
        <w:rPr>
          <w:sz w:val="28"/>
        </w:rPr>
        <w:t>−</w:t>
      </w:r>
      <w:r w:rsidRPr="00FF242A">
        <w:rPr>
          <w:sz w:val="28"/>
        </w:rPr>
        <w:t xml:space="preserve"> №2. </w:t>
      </w:r>
      <w:r>
        <w:rPr>
          <w:sz w:val="28"/>
        </w:rPr>
        <w:t>−</w:t>
      </w:r>
      <w:r w:rsidRPr="00FF242A">
        <w:rPr>
          <w:sz w:val="28"/>
        </w:rPr>
        <w:t xml:space="preserve"> С.23.</w:t>
      </w:r>
    </w:p>
    <w:p w:rsidR="00F87656" w:rsidRPr="00FF242A" w:rsidRDefault="00F87656" w:rsidP="00EB7431">
      <w:pPr>
        <w:pStyle w:val="Normal4"/>
        <w:numPr>
          <w:ilvl w:val="0"/>
          <w:numId w:val="28"/>
        </w:numPr>
        <w:spacing w:line="360" w:lineRule="auto"/>
        <w:jc w:val="both"/>
        <w:rPr>
          <w:sz w:val="28"/>
        </w:rPr>
      </w:pPr>
      <w:r w:rsidRPr="00FF242A">
        <w:rPr>
          <w:sz w:val="28"/>
        </w:rPr>
        <w:t xml:space="preserve">Гуцуцуй В.А. Распространенность частичной утраты зубов у сельского населения Молдавской ССР / В.А. Гуцуцуй // Стоматология. </w:t>
      </w:r>
      <w:r>
        <w:rPr>
          <w:sz w:val="28"/>
        </w:rPr>
        <w:t>−</w:t>
      </w:r>
      <w:r w:rsidRPr="00FF242A">
        <w:rPr>
          <w:sz w:val="28"/>
        </w:rPr>
        <w:t xml:space="preserve"> 1983. </w:t>
      </w:r>
      <w:r>
        <w:rPr>
          <w:sz w:val="28"/>
        </w:rPr>
        <w:t>−</w:t>
      </w:r>
      <w:r w:rsidRPr="00FF242A">
        <w:rPr>
          <w:sz w:val="28"/>
        </w:rPr>
        <w:t xml:space="preserve"> № 6. </w:t>
      </w:r>
      <w:r>
        <w:rPr>
          <w:sz w:val="28"/>
        </w:rPr>
        <w:t>−</w:t>
      </w:r>
      <w:r w:rsidRPr="00FF242A">
        <w:rPr>
          <w:sz w:val="28"/>
        </w:rPr>
        <w:t xml:space="preserve"> С. 64-66.</w:t>
      </w:r>
    </w:p>
    <w:p w:rsidR="00F87656" w:rsidRPr="00FF242A" w:rsidRDefault="00F87656" w:rsidP="00EB7431">
      <w:pPr>
        <w:numPr>
          <w:ilvl w:val="0"/>
          <w:numId w:val="28"/>
        </w:numPr>
        <w:tabs>
          <w:tab w:val="left" w:pos="1260"/>
          <w:tab w:val="left" w:pos="1440"/>
        </w:tabs>
        <w:spacing w:after="0" w:line="360" w:lineRule="auto"/>
        <w:jc w:val="both"/>
      </w:pPr>
      <w:r w:rsidRPr="00FF242A">
        <w:t>Д</w:t>
      </w:r>
      <w:r>
        <w:t>авидян Арам</w:t>
      </w:r>
      <w:r w:rsidRPr="00FF242A">
        <w:t xml:space="preserve"> Использование немедленной имплантации в ортопедической практике / Арам Давидян // Стоматолог. – 2004. </w:t>
      </w:r>
      <w:r>
        <w:t>−</w:t>
      </w:r>
      <w:r w:rsidRPr="00FF242A">
        <w:t xml:space="preserve"> №12. </w:t>
      </w:r>
      <w:r>
        <w:t>−</w:t>
      </w:r>
      <w:r w:rsidRPr="00FF242A">
        <w:t xml:space="preserve"> С. 41</w:t>
      </w:r>
      <w:r w:rsidRPr="00FF242A">
        <w:noBreakHyphen/>
        <w:t>43.</w:t>
      </w:r>
    </w:p>
    <w:p w:rsidR="00F87656" w:rsidRPr="00FF242A" w:rsidRDefault="00F87656" w:rsidP="00EB7431">
      <w:pPr>
        <w:numPr>
          <w:ilvl w:val="0"/>
          <w:numId w:val="28"/>
        </w:numPr>
        <w:tabs>
          <w:tab w:val="left" w:pos="1260"/>
          <w:tab w:val="left" w:pos="1440"/>
        </w:tabs>
        <w:spacing w:after="0" w:line="360" w:lineRule="auto"/>
        <w:jc w:val="both"/>
      </w:pPr>
      <w:r w:rsidRPr="00FF242A">
        <w:lastRenderedPageBreak/>
        <w:t>Данилина Т.Ф. Эндодонто-эндооссальная имплантация как метод повышения функциональной эффективности опорных зубов на этапе ортопедического лечения / Т.Ф. Данилина, Н.А.  Огрина  // Материалы второго Всерос. кон</w:t>
      </w:r>
      <w:r>
        <w:t>гр. по дентальной имплантологии, 12−15 ноября 2002 года.</w:t>
      </w:r>
      <w:r w:rsidRPr="00FF242A">
        <w:t xml:space="preserve"> – Самара, 2002. – С.57.</w:t>
      </w:r>
    </w:p>
    <w:p w:rsidR="00F87656" w:rsidRPr="00FF242A" w:rsidRDefault="00F87656" w:rsidP="00EB7431">
      <w:pPr>
        <w:numPr>
          <w:ilvl w:val="0"/>
          <w:numId w:val="28"/>
        </w:numPr>
        <w:spacing w:after="0" w:line="360" w:lineRule="auto"/>
        <w:jc w:val="both"/>
      </w:pPr>
      <w:r w:rsidRPr="00FF242A">
        <w:t xml:space="preserve">Дворник В.М. Комп`ютерна обробка електроміографічних параметрів у осіб із інтактними зубними рядами / В.М. Дворник // Питання ортопед. стоматології : </w:t>
      </w:r>
      <w:r w:rsidRPr="00FF242A">
        <w:sym w:font="Symbol" w:char="F05B"/>
      </w:r>
      <w:r w:rsidRPr="00FF242A">
        <w:t>зб. наук. праць</w:t>
      </w:r>
      <w:r w:rsidRPr="00FF242A">
        <w:sym w:font="Symbol" w:char="F05D"/>
      </w:r>
      <w:r w:rsidRPr="00FF242A">
        <w:t>. – Полтава, 1997. – С. 32</w:t>
      </w:r>
      <w:r>
        <w:t>−</w:t>
      </w:r>
      <w:r w:rsidRPr="00FF242A">
        <w:t>33.</w:t>
      </w:r>
    </w:p>
    <w:p w:rsidR="00F87656" w:rsidRPr="00FF242A" w:rsidRDefault="00F87656" w:rsidP="00EB7431">
      <w:pPr>
        <w:numPr>
          <w:ilvl w:val="0"/>
          <w:numId w:val="28"/>
        </w:numPr>
        <w:spacing w:after="0" w:line="360" w:lineRule="auto"/>
        <w:jc w:val="both"/>
      </w:pPr>
      <w:r w:rsidRPr="00FF242A">
        <w:t>Дворник В.М. Комп`ютерна оцінка електроміографічної норми жувал</w:t>
      </w:r>
      <w:r w:rsidRPr="00FF242A">
        <w:t>ь</w:t>
      </w:r>
      <w:r w:rsidRPr="00FF242A">
        <w:t>них м`язів / В.М. Дворник // Матеріали І з`їзду Асоціації стоматологів України. – К.,1999. – С. 391</w:t>
      </w:r>
      <w:r>
        <w:t>−</w:t>
      </w:r>
      <w:r w:rsidRPr="00FF242A">
        <w:t>393.</w:t>
      </w:r>
    </w:p>
    <w:p w:rsidR="00F87656" w:rsidRPr="00FF242A" w:rsidRDefault="00F87656" w:rsidP="00EB7431">
      <w:pPr>
        <w:numPr>
          <w:ilvl w:val="0"/>
          <w:numId w:val="28"/>
        </w:numPr>
        <w:spacing w:after="0" w:line="360" w:lineRule="auto"/>
        <w:jc w:val="both"/>
      </w:pPr>
      <w:r w:rsidRPr="00FF242A">
        <w:t>Дворник В.М. Якісний аналіз електроміограм у осіб  з інтактними зубними рядами / В.М. Дворник, О.В. Добровольський // Питання орт</w:t>
      </w:r>
      <w:r w:rsidRPr="00FF242A">
        <w:t>о</w:t>
      </w:r>
      <w:r w:rsidRPr="00FF242A">
        <w:t xml:space="preserve">пед. стоматології : </w:t>
      </w:r>
      <w:r w:rsidRPr="00FF242A">
        <w:sym w:font="Symbol" w:char="F05B"/>
      </w:r>
      <w:r w:rsidRPr="00FF242A">
        <w:t>зб. наук. праць</w:t>
      </w:r>
      <w:r w:rsidRPr="00FF242A">
        <w:sym w:font="Symbol" w:char="F05D"/>
      </w:r>
      <w:r w:rsidRPr="00FF242A">
        <w:t>.</w:t>
      </w:r>
      <w:r>
        <w:t xml:space="preserve"> </w:t>
      </w:r>
      <w:r w:rsidRPr="00FF242A">
        <w:t>– Полтава, 1997. – С. 33-37.</w:t>
      </w:r>
    </w:p>
    <w:p w:rsidR="00F87656" w:rsidRPr="00FF242A" w:rsidRDefault="00F87656" w:rsidP="00EB7431">
      <w:pPr>
        <w:pStyle w:val="Normal4"/>
        <w:numPr>
          <w:ilvl w:val="0"/>
          <w:numId w:val="28"/>
        </w:numPr>
        <w:spacing w:line="360" w:lineRule="auto"/>
        <w:jc w:val="both"/>
        <w:rPr>
          <w:sz w:val="28"/>
        </w:rPr>
      </w:pPr>
      <w:r w:rsidRPr="00FF242A">
        <w:rPr>
          <w:sz w:val="28"/>
        </w:rPr>
        <w:t xml:space="preserve">Демнер  Л.М. Показания  к  замещению дефектов зубных   рядов   по   данным   реопародонтографии / Л.М. Демнер, Б.А.   Нурашев //   Стоматология. </w:t>
      </w:r>
      <w:r>
        <w:rPr>
          <w:sz w:val="28"/>
        </w:rPr>
        <w:t>−</w:t>
      </w:r>
      <w:r w:rsidRPr="00FF242A">
        <w:rPr>
          <w:sz w:val="28"/>
        </w:rPr>
        <w:t xml:space="preserve"> 1985. </w:t>
      </w:r>
      <w:r>
        <w:rPr>
          <w:sz w:val="28"/>
        </w:rPr>
        <w:t>−</w:t>
      </w:r>
      <w:r w:rsidRPr="00FF242A">
        <w:rPr>
          <w:sz w:val="28"/>
        </w:rPr>
        <w:t xml:space="preserve"> № 3. </w:t>
      </w:r>
      <w:r>
        <w:rPr>
          <w:sz w:val="28"/>
        </w:rPr>
        <w:t>−</w:t>
      </w:r>
      <w:r w:rsidRPr="00FF242A">
        <w:rPr>
          <w:sz w:val="28"/>
        </w:rPr>
        <w:t xml:space="preserve"> С. 61</w:t>
      </w:r>
      <w:r>
        <w:rPr>
          <w:sz w:val="28"/>
        </w:rPr>
        <w:t>−</w:t>
      </w:r>
      <w:r w:rsidRPr="00FF242A">
        <w:rPr>
          <w:sz w:val="28"/>
        </w:rPr>
        <w:t xml:space="preserve"> 63.</w:t>
      </w:r>
    </w:p>
    <w:p w:rsidR="00F87656" w:rsidRPr="00FF242A" w:rsidRDefault="00F87656" w:rsidP="00EB7431">
      <w:pPr>
        <w:numPr>
          <w:ilvl w:val="0"/>
          <w:numId w:val="28"/>
        </w:numPr>
        <w:tabs>
          <w:tab w:val="left" w:pos="1260"/>
          <w:tab w:val="left" w:pos="1440"/>
        </w:tabs>
        <w:spacing w:after="0" w:line="360" w:lineRule="auto"/>
        <w:jc w:val="both"/>
      </w:pPr>
      <w:r w:rsidRPr="00FF242A">
        <w:t xml:space="preserve">Дистракционный остеогенез и тканевая инженерия. Новые возможности оптимизации условий для установки имплантатов / А. Стрикер, А. Шрамм, Э. Марукава  </w:t>
      </w:r>
      <w:r w:rsidRPr="00FF242A">
        <w:sym w:font="Symbol" w:char="F05B"/>
      </w:r>
      <w:r w:rsidRPr="00FF242A">
        <w:t xml:space="preserve"> и др.</w:t>
      </w:r>
      <w:r w:rsidRPr="00FF242A">
        <w:sym w:font="Symbol" w:char="F05D"/>
      </w:r>
      <w:r w:rsidRPr="00FF242A">
        <w:t xml:space="preserve"> // Perio iQ. – 2005. – Вып.3. – С.93</w:t>
      </w:r>
      <w:r>
        <w:t>−</w:t>
      </w:r>
      <w:r w:rsidRPr="00FF242A">
        <w:t>98.</w:t>
      </w:r>
    </w:p>
    <w:p w:rsidR="00F87656" w:rsidRPr="00FF242A" w:rsidRDefault="00F87656" w:rsidP="00EB7431">
      <w:pPr>
        <w:numPr>
          <w:ilvl w:val="0"/>
          <w:numId w:val="28"/>
        </w:numPr>
        <w:tabs>
          <w:tab w:val="left" w:pos="1260"/>
          <w:tab w:val="left" w:pos="1440"/>
        </w:tabs>
        <w:spacing w:after="0" w:line="360" w:lineRule="auto"/>
        <w:jc w:val="both"/>
        <w:rPr>
          <w:spacing w:val="30"/>
        </w:rPr>
      </w:pPr>
      <w:r w:rsidRPr="00FF242A">
        <w:t xml:space="preserve">Доктор Стрель. Положение в оральной имплантологии / Доктор Стрель // Новое в стоматологии. </w:t>
      </w:r>
      <w:r>
        <w:t>−</w:t>
      </w:r>
      <w:r w:rsidRPr="00FF242A">
        <w:t xml:space="preserve"> 1997. </w:t>
      </w:r>
      <w:r>
        <w:t>−</w:t>
      </w:r>
      <w:r w:rsidRPr="00FF242A">
        <w:t xml:space="preserve"> № 6(66). </w:t>
      </w:r>
      <w:r>
        <w:t>−</w:t>
      </w:r>
      <w:r w:rsidRPr="00FF242A">
        <w:t xml:space="preserve"> С. 53</w:t>
      </w:r>
      <w:r>
        <w:t>−</w:t>
      </w:r>
      <w:r w:rsidRPr="00FF242A">
        <w:t>60.</w:t>
      </w:r>
    </w:p>
    <w:p w:rsidR="00F87656" w:rsidRPr="00FF242A" w:rsidRDefault="00F87656" w:rsidP="00EB7431">
      <w:pPr>
        <w:pStyle w:val="Normal4"/>
        <w:numPr>
          <w:ilvl w:val="0"/>
          <w:numId w:val="28"/>
        </w:numPr>
        <w:spacing w:line="360" w:lineRule="auto"/>
        <w:jc w:val="both"/>
        <w:rPr>
          <w:sz w:val="28"/>
        </w:rPr>
      </w:pPr>
      <w:r w:rsidRPr="00FF242A">
        <w:rPr>
          <w:sz w:val="28"/>
        </w:rPr>
        <w:t xml:space="preserve">Дудко А.С. Влияние структуры поверхности цилиндрических зубных имплантатов на прочность их интеграции в костной ткани / А.С.  Дудко, В.Л. Параскевич, Л.Л. Максименко // Здравоохранение Беларуси. – 1992. </w:t>
      </w:r>
      <w:r>
        <w:rPr>
          <w:sz w:val="28"/>
        </w:rPr>
        <w:t>−</w:t>
      </w:r>
      <w:r w:rsidRPr="00FF242A">
        <w:rPr>
          <w:sz w:val="28"/>
        </w:rPr>
        <w:t xml:space="preserve"> №10. </w:t>
      </w:r>
      <w:r>
        <w:rPr>
          <w:sz w:val="28"/>
        </w:rPr>
        <w:t>−</w:t>
      </w:r>
      <w:r w:rsidRPr="00FF242A">
        <w:rPr>
          <w:sz w:val="28"/>
        </w:rPr>
        <w:t xml:space="preserve"> С.19</w:t>
      </w:r>
      <w:r>
        <w:rPr>
          <w:sz w:val="28"/>
        </w:rPr>
        <w:t>−</w:t>
      </w:r>
      <w:r w:rsidRPr="00FF242A">
        <w:rPr>
          <w:sz w:val="28"/>
        </w:rPr>
        <w:t>21.</w:t>
      </w:r>
    </w:p>
    <w:p w:rsidR="00F87656" w:rsidRPr="00FF242A" w:rsidRDefault="00F87656" w:rsidP="00EB7431">
      <w:pPr>
        <w:pStyle w:val="Normal4"/>
        <w:numPr>
          <w:ilvl w:val="0"/>
          <w:numId w:val="28"/>
        </w:numPr>
        <w:spacing w:line="360" w:lineRule="auto"/>
        <w:jc w:val="both"/>
        <w:rPr>
          <w:sz w:val="28"/>
        </w:rPr>
      </w:pPr>
      <w:r w:rsidRPr="00FF242A">
        <w:rPr>
          <w:sz w:val="28"/>
        </w:rPr>
        <w:t xml:space="preserve">Дудко А.С. Влияние упруго-эластичных свойств зубных имплантатов на напряженно-деформированное состояние кости / А.С. Дудко, В.Н. Апанович // Новое в стоматологии. – 1992. </w:t>
      </w:r>
      <w:r>
        <w:rPr>
          <w:sz w:val="28"/>
        </w:rPr>
        <w:t>−</w:t>
      </w:r>
      <w:r w:rsidRPr="00FF242A">
        <w:rPr>
          <w:sz w:val="28"/>
        </w:rPr>
        <w:t xml:space="preserve"> № 3. </w:t>
      </w:r>
      <w:r>
        <w:rPr>
          <w:sz w:val="28"/>
        </w:rPr>
        <w:t>−</w:t>
      </w:r>
      <w:r w:rsidRPr="00FF242A">
        <w:rPr>
          <w:sz w:val="28"/>
        </w:rPr>
        <w:t xml:space="preserve"> С. 15</w:t>
      </w:r>
      <w:r>
        <w:rPr>
          <w:sz w:val="28"/>
        </w:rPr>
        <w:t>−</w:t>
      </w:r>
      <w:r w:rsidRPr="00FF242A">
        <w:rPr>
          <w:sz w:val="28"/>
        </w:rPr>
        <w:t>20.</w:t>
      </w:r>
    </w:p>
    <w:p w:rsidR="00F87656" w:rsidRPr="00FF242A" w:rsidRDefault="00F87656" w:rsidP="00EB7431">
      <w:pPr>
        <w:pStyle w:val="Normal4"/>
        <w:numPr>
          <w:ilvl w:val="0"/>
          <w:numId w:val="28"/>
        </w:numPr>
        <w:spacing w:line="360" w:lineRule="auto"/>
        <w:jc w:val="both"/>
        <w:rPr>
          <w:sz w:val="28"/>
        </w:rPr>
      </w:pPr>
      <w:r w:rsidRPr="00FF242A">
        <w:rPr>
          <w:sz w:val="28"/>
        </w:rPr>
        <w:t xml:space="preserve">Егорова И.П. Эндодонто-эндооссальная имплантация при поражении опорного аппарата передних зубов : автореф. дис. на соискание науч. степени </w:t>
      </w:r>
      <w:r>
        <w:rPr>
          <w:sz w:val="28"/>
        </w:rPr>
        <w:t xml:space="preserve">  </w:t>
      </w:r>
      <w:r w:rsidRPr="00FF242A">
        <w:rPr>
          <w:sz w:val="28"/>
        </w:rPr>
        <w:t xml:space="preserve">канд. </w:t>
      </w:r>
      <w:r>
        <w:rPr>
          <w:sz w:val="28"/>
        </w:rPr>
        <w:t xml:space="preserve">  </w:t>
      </w:r>
      <w:r w:rsidRPr="00FF242A">
        <w:rPr>
          <w:sz w:val="28"/>
        </w:rPr>
        <w:t xml:space="preserve">мед. </w:t>
      </w:r>
      <w:r>
        <w:rPr>
          <w:sz w:val="28"/>
        </w:rPr>
        <w:t xml:space="preserve">  </w:t>
      </w:r>
      <w:r w:rsidRPr="00FF242A">
        <w:rPr>
          <w:sz w:val="28"/>
        </w:rPr>
        <w:t xml:space="preserve">наук: </w:t>
      </w:r>
      <w:r>
        <w:rPr>
          <w:sz w:val="28"/>
        </w:rPr>
        <w:t xml:space="preserve">   </w:t>
      </w:r>
      <w:r w:rsidRPr="00FF242A">
        <w:rPr>
          <w:sz w:val="28"/>
        </w:rPr>
        <w:t xml:space="preserve">спец. </w:t>
      </w:r>
      <w:r>
        <w:rPr>
          <w:sz w:val="28"/>
        </w:rPr>
        <w:t xml:space="preserve">   </w:t>
      </w:r>
      <w:r w:rsidRPr="00FF242A">
        <w:rPr>
          <w:sz w:val="28"/>
        </w:rPr>
        <w:t xml:space="preserve">14.01.22 </w:t>
      </w:r>
      <w:r>
        <w:rPr>
          <w:sz w:val="28"/>
        </w:rPr>
        <w:t xml:space="preserve"> “Стоматология”  </w:t>
      </w:r>
      <w:r w:rsidRPr="00FF242A">
        <w:rPr>
          <w:sz w:val="28"/>
        </w:rPr>
        <w:t>/</w:t>
      </w:r>
      <w:r>
        <w:rPr>
          <w:sz w:val="28"/>
        </w:rPr>
        <w:t xml:space="preserve"> </w:t>
      </w:r>
      <w:r w:rsidRPr="00FF242A">
        <w:rPr>
          <w:sz w:val="28"/>
        </w:rPr>
        <w:t xml:space="preserve"> И.П. Егорова. </w:t>
      </w:r>
      <w:r>
        <w:rPr>
          <w:sz w:val="28"/>
        </w:rPr>
        <w:t>−</w:t>
      </w:r>
      <w:r w:rsidRPr="00FF242A">
        <w:rPr>
          <w:sz w:val="28"/>
        </w:rPr>
        <w:t xml:space="preserve"> М., 1989. </w:t>
      </w:r>
      <w:r>
        <w:rPr>
          <w:sz w:val="28"/>
        </w:rPr>
        <w:t>−</w:t>
      </w:r>
      <w:r w:rsidRPr="00FF242A">
        <w:rPr>
          <w:sz w:val="28"/>
        </w:rPr>
        <w:t xml:space="preserve"> 16 с.</w:t>
      </w:r>
    </w:p>
    <w:p w:rsidR="00F87656" w:rsidRPr="00FF242A" w:rsidRDefault="00F87656" w:rsidP="00EB7431">
      <w:pPr>
        <w:pStyle w:val="Normal4"/>
        <w:numPr>
          <w:ilvl w:val="0"/>
          <w:numId w:val="28"/>
        </w:numPr>
        <w:spacing w:line="360" w:lineRule="auto"/>
        <w:jc w:val="both"/>
        <w:rPr>
          <w:sz w:val="28"/>
        </w:rPr>
      </w:pPr>
      <w:r w:rsidRPr="00FF242A">
        <w:rPr>
          <w:sz w:val="28"/>
        </w:rPr>
        <w:lastRenderedPageBreak/>
        <w:t xml:space="preserve">Елисеев В.Г. Экспериментальные наблюдения по имплантации искусственных зубов и корней из пластмассы / В.Г. Елисеев, Э.Я.  Варес // Стоматология. </w:t>
      </w:r>
      <w:r>
        <w:rPr>
          <w:sz w:val="28"/>
        </w:rPr>
        <w:t>−</w:t>
      </w:r>
      <w:r w:rsidRPr="00FF242A">
        <w:rPr>
          <w:sz w:val="28"/>
        </w:rPr>
        <w:t xml:space="preserve"> 1956. </w:t>
      </w:r>
      <w:r>
        <w:rPr>
          <w:sz w:val="28"/>
        </w:rPr>
        <w:t>−</w:t>
      </w:r>
      <w:r w:rsidRPr="00FF242A">
        <w:rPr>
          <w:sz w:val="28"/>
        </w:rPr>
        <w:t xml:space="preserve"> №1. </w:t>
      </w:r>
      <w:r>
        <w:rPr>
          <w:sz w:val="28"/>
        </w:rPr>
        <w:t>−</w:t>
      </w:r>
      <w:r w:rsidRPr="00FF242A">
        <w:rPr>
          <w:sz w:val="28"/>
        </w:rPr>
        <w:t xml:space="preserve"> С.50-52.</w:t>
      </w:r>
    </w:p>
    <w:p w:rsidR="00F87656" w:rsidRPr="00FF242A" w:rsidRDefault="00F87656" w:rsidP="00EB7431">
      <w:pPr>
        <w:pStyle w:val="Normal4"/>
        <w:numPr>
          <w:ilvl w:val="0"/>
          <w:numId w:val="28"/>
        </w:numPr>
        <w:spacing w:line="360" w:lineRule="auto"/>
        <w:jc w:val="both"/>
        <w:rPr>
          <w:sz w:val="28"/>
        </w:rPr>
      </w:pPr>
      <w:r w:rsidRPr="00FF242A">
        <w:rPr>
          <w:sz w:val="28"/>
        </w:rPr>
        <w:t>Ельчанинов Е.А. Определение потребности в ортопедической стоматологической помощи населению г.</w:t>
      </w:r>
      <w:r>
        <w:rPr>
          <w:sz w:val="28"/>
        </w:rPr>
        <w:t xml:space="preserve"> </w:t>
      </w:r>
      <w:r w:rsidRPr="00FF242A">
        <w:rPr>
          <w:sz w:val="28"/>
        </w:rPr>
        <w:t xml:space="preserve">Воронежа / Е.А. Ельчанинов, С.И. Чичерин // Профилактика стоматологических заболеваний : Всерос. сьезд стоматологов : тезисы докл. </w:t>
      </w:r>
      <w:r>
        <w:rPr>
          <w:sz w:val="28"/>
        </w:rPr>
        <w:t>−</w:t>
      </w:r>
      <w:r w:rsidRPr="00FF242A">
        <w:rPr>
          <w:sz w:val="28"/>
        </w:rPr>
        <w:t xml:space="preserve"> М., 1988. </w:t>
      </w:r>
      <w:r>
        <w:rPr>
          <w:sz w:val="28"/>
        </w:rPr>
        <w:t>−</w:t>
      </w:r>
      <w:r w:rsidRPr="00FF242A">
        <w:rPr>
          <w:sz w:val="28"/>
        </w:rPr>
        <w:t xml:space="preserve"> С. 17</w:t>
      </w:r>
      <w:r>
        <w:rPr>
          <w:sz w:val="28"/>
        </w:rPr>
        <w:t>−</w:t>
      </w:r>
      <w:r w:rsidRPr="00FF242A">
        <w:rPr>
          <w:sz w:val="28"/>
        </w:rPr>
        <w:t>18.</w:t>
      </w:r>
    </w:p>
    <w:p w:rsidR="00F87656" w:rsidRPr="004A55C9" w:rsidRDefault="00F87656" w:rsidP="00EB7431">
      <w:pPr>
        <w:numPr>
          <w:ilvl w:val="0"/>
          <w:numId w:val="28"/>
        </w:numPr>
        <w:spacing w:after="0" w:line="360" w:lineRule="auto"/>
        <w:jc w:val="both"/>
        <w:rPr>
          <w:szCs w:val="28"/>
        </w:rPr>
      </w:pPr>
      <w:r w:rsidRPr="004A55C9">
        <w:rPr>
          <w:szCs w:val="28"/>
        </w:rPr>
        <w:t>Заблоцький Я.В. Імплантація в незнімному протезуванні / Я.В. Заблоцький. – Львів: ГалДент, 2006. – 156 с.</w:t>
      </w:r>
    </w:p>
    <w:p w:rsidR="00F87656" w:rsidRPr="00FF242A" w:rsidRDefault="00F87656" w:rsidP="00EB7431">
      <w:pPr>
        <w:numPr>
          <w:ilvl w:val="0"/>
          <w:numId w:val="28"/>
        </w:numPr>
        <w:tabs>
          <w:tab w:val="left" w:pos="1260"/>
          <w:tab w:val="left" w:pos="1440"/>
        </w:tabs>
        <w:spacing w:after="0" w:line="360" w:lineRule="auto"/>
        <w:jc w:val="both"/>
      </w:pPr>
      <w:r w:rsidRPr="00FF242A">
        <w:t>Захарова И.А. Осложнения при дентальной имплантации. Самарская областная клиническая стоматологическая поликлиника / И.А. Захарова // Материалы второго Всерос. кон</w:t>
      </w:r>
      <w:r>
        <w:t>гр. по дентальной имплантологии, 12−15 ноября 2002 года.</w:t>
      </w:r>
      <w:r w:rsidRPr="00FF242A">
        <w:t xml:space="preserve"> – Самара, 2002. – С. 61.</w:t>
      </w:r>
    </w:p>
    <w:p w:rsidR="00F87656" w:rsidRPr="00FF242A" w:rsidRDefault="00F87656" w:rsidP="00EB7431">
      <w:pPr>
        <w:pStyle w:val="Normal4"/>
        <w:numPr>
          <w:ilvl w:val="0"/>
          <w:numId w:val="28"/>
        </w:numPr>
        <w:spacing w:line="360" w:lineRule="auto"/>
        <w:jc w:val="both"/>
        <w:rPr>
          <w:sz w:val="28"/>
        </w:rPr>
      </w:pPr>
      <w:r w:rsidRPr="00FF242A">
        <w:rPr>
          <w:sz w:val="28"/>
        </w:rPr>
        <w:t xml:space="preserve">Заявка, Япония, №2-23179. Комбинированный апатитовый материал и способ его изготовления // Новое в стоматологии. </w:t>
      </w:r>
      <w:r>
        <w:rPr>
          <w:sz w:val="28"/>
        </w:rPr>
        <w:t>−</w:t>
      </w:r>
      <w:r w:rsidRPr="00FF242A">
        <w:rPr>
          <w:sz w:val="28"/>
        </w:rPr>
        <w:t xml:space="preserve"> 1995. </w:t>
      </w:r>
      <w:r>
        <w:rPr>
          <w:sz w:val="28"/>
        </w:rPr>
        <w:t>−</w:t>
      </w:r>
      <w:r w:rsidRPr="00FF242A">
        <w:rPr>
          <w:sz w:val="28"/>
        </w:rPr>
        <w:t xml:space="preserve"> №</w:t>
      </w:r>
      <w:r>
        <w:rPr>
          <w:sz w:val="28"/>
        </w:rPr>
        <w:t xml:space="preserve"> </w:t>
      </w:r>
      <w:r w:rsidRPr="00FF242A">
        <w:rPr>
          <w:sz w:val="28"/>
        </w:rPr>
        <w:t xml:space="preserve">2. </w:t>
      </w:r>
      <w:r>
        <w:rPr>
          <w:sz w:val="28"/>
        </w:rPr>
        <w:t>−</w:t>
      </w:r>
      <w:r w:rsidRPr="00FF242A">
        <w:rPr>
          <w:sz w:val="28"/>
        </w:rPr>
        <w:t xml:space="preserve"> С.32.</w:t>
      </w:r>
    </w:p>
    <w:p w:rsidR="00F87656" w:rsidRPr="00FF242A" w:rsidRDefault="00F87656" w:rsidP="00EB7431">
      <w:pPr>
        <w:pStyle w:val="Normal4"/>
        <w:numPr>
          <w:ilvl w:val="0"/>
          <w:numId w:val="28"/>
        </w:numPr>
        <w:spacing w:line="360" w:lineRule="auto"/>
        <w:jc w:val="both"/>
        <w:rPr>
          <w:sz w:val="28"/>
        </w:rPr>
      </w:pPr>
      <w:r w:rsidRPr="00FF242A">
        <w:rPr>
          <w:sz w:val="28"/>
        </w:rPr>
        <w:t xml:space="preserve">Золтан М. Реконструкційна стоматологічна імплантологія (Частина 1) / М. Золтан // Новини стоматології. </w:t>
      </w:r>
      <w:r>
        <w:rPr>
          <w:sz w:val="28"/>
        </w:rPr>
        <w:t>−</w:t>
      </w:r>
      <w:r w:rsidRPr="00FF242A">
        <w:rPr>
          <w:sz w:val="28"/>
        </w:rPr>
        <w:t xml:space="preserve"> 1994. </w:t>
      </w:r>
      <w:r>
        <w:rPr>
          <w:sz w:val="28"/>
        </w:rPr>
        <w:t>−</w:t>
      </w:r>
      <w:r w:rsidRPr="00FF242A">
        <w:rPr>
          <w:sz w:val="28"/>
        </w:rPr>
        <w:t xml:space="preserve"> №1. </w:t>
      </w:r>
      <w:r>
        <w:rPr>
          <w:sz w:val="28"/>
        </w:rPr>
        <w:t>−</w:t>
      </w:r>
      <w:r w:rsidRPr="00FF242A">
        <w:rPr>
          <w:sz w:val="28"/>
        </w:rPr>
        <w:t xml:space="preserve"> С.26</w:t>
      </w:r>
      <w:r>
        <w:rPr>
          <w:sz w:val="28"/>
        </w:rPr>
        <w:t>−</w:t>
      </w:r>
      <w:r w:rsidRPr="00FF242A">
        <w:rPr>
          <w:sz w:val="28"/>
        </w:rPr>
        <w:t>29.</w:t>
      </w:r>
    </w:p>
    <w:p w:rsidR="00F87656" w:rsidRPr="00FF242A" w:rsidRDefault="00F87656" w:rsidP="00EB7431">
      <w:pPr>
        <w:numPr>
          <w:ilvl w:val="0"/>
          <w:numId w:val="28"/>
        </w:numPr>
        <w:spacing w:after="0" w:line="360" w:lineRule="auto"/>
        <w:jc w:val="both"/>
      </w:pPr>
      <w:r w:rsidRPr="00FF242A">
        <w:t>Зубченко С.Г. Реографічні дослідження пародонта при виготовленні часткових знімних протезів із різними фіксуючими елементами на верхню щелепу / С.Г. Зубченко // ХІ конгрес світової федерації українських товариств</w:t>
      </w:r>
      <w:r>
        <w:t>,</w:t>
      </w:r>
      <w:r w:rsidRPr="00FF242A">
        <w:t xml:space="preserve"> 28-30 серп. 2006 р.: матеріали доп.– Полтава, 2006.– С. 178</w:t>
      </w:r>
      <w:r>
        <w:t>−</w:t>
      </w:r>
      <w:r w:rsidRPr="00FF242A">
        <w:t>179.</w:t>
      </w:r>
    </w:p>
    <w:p w:rsidR="00F87656" w:rsidRPr="00FF242A" w:rsidRDefault="00F87656" w:rsidP="00EB7431">
      <w:pPr>
        <w:numPr>
          <w:ilvl w:val="0"/>
          <w:numId w:val="28"/>
        </w:numPr>
        <w:tabs>
          <w:tab w:val="left" w:pos="1260"/>
          <w:tab w:val="left" w:pos="1440"/>
        </w:tabs>
        <w:spacing w:after="0" w:line="360" w:lineRule="auto"/>
        <w:jc w:val="both"/>
      </w:pPr>
      <w:r w:rsidRPr="00FF242A">
        <w:t xml:space="preserve">Имплантация с использованием натурсила как способ восстановления дефектов зубных рядов и нормализации нарушений гомеостаза полости рта / Э.М. Гильмияров, Г.Ю. Долгова, В.М. Радомская  </w:t>
      </w:r>
      <w:r w:rsidRPr="00FF242A">
        <w:sym w:font="Symbol" w:char="F05B"/>
      </w:r>
      <w:r w:rsidRPr="00FF242A">
        <w:t>и др.</w:t>
      </w:r>
      <w:r w:rsidRPr="00FF242A">
        <w:sym w:font="Symbol" w:char="F05D"/>
      </w:r>
      <w:r w:rsidRPr="00FF242A">
        <w:t xml:space="preserve">  // Стоматология. – 2001. </w:t>
      </w:r>
      <w:r>
        <w:t>−</w:t>
      </w:r>
      <w:r w:rsidRPr="00FF242A">
        <w:t xml:space="preserve"> №5. – С. 64</w:t>
      </w:r>
      <w:r>
        <w:t>−</w:t>
      </w:r>
      <w:r w:rsidRPr="00FF242A">
        <w:t>68.</w:t>
      </w:r>
    </w:p>
    <w:p w:rsidR="00F87656" w:rsidRPr="00FF242A" w:rsidRDefault="00F87656" w:rsidP="00EB7431">
      <w:pPr>
        <w:numPr>
          <w:ilvl w:val="0"/>
          <w:numId w:val="28"/>
        </w:numPr>
        <w:tabs>
          <w:tab w:val="left" w:pos="1260"/>
          <w:tab w:val="left" w:pos="1440"/>
        </w:tabs>
        <w:spacing w:after="0" w:line="360" w:lineRule="auto"/>
        <w:jc w:val="both"/>
      </w:pPr>
      <w:r w:rsidRPr="00FF242A">
        <w:t xml:space="preserve">Использование дистракционного остеогенеза для улучшения параметров альвеолярного гребня перед установкой и немедленной нагрузкой имплантатов в эстетически значимой зоне /М. Хюрцелер, О.Зур, Г. Шенк </w:t>
      </w:r>
      <w:r w:rsidRPr="00FF242A">
        <w:sym w:font="Symbol" w:char="F05B"/>
      </w:r>
      <w:r w:rsidRPr="00FF242A">
        <w:t xml:space="preserve">и др. </w:t>
      </w:r>
      <w:r w:rsidRPr="00FF242A">
        <w:sym w:font="Symbol" w:char="F05D"/>
      </w:r>
      <w:r w:rsidRPr="00FF242A">
        <w:t xml:space="preserve">  // </w:t>
      </w:r>
      <w:r w:rsidRPr="00FF242A">
        <w:rPr>
          <w:lang w:val="en-US"/>
        </w:rPr>
        <w:t>Dentai</w:t>
      </w:r>
      <w:r w:rsidRPr="00FF242A">
        <w:t xml:space="preserve"> </w:t>
      </w:r>
      <w:r w:rsidRPr="00FF242A">
        <w:rPr>
          <w:lang w:val="en-US"/>
        </w:rPr>
        <w:t>iQ</w:t>
      </w:r>
      <w:r w:rsidRPr="00FF242A">
        <w:t xml:space="preserve">. – 2004. </w:t>
      </w:r>
      <w:r>
        <w:t>−</w:t>
      </w:r>
      <w:r w:rsidRPr="00FF242A">
        <w:t xml:space="preserve"> №4. </w:t>
      </w:r>
      <w:r>
        <w:t xml:space="preserve">− </w:t>
      </w:r>
      <w:r w:rsidRPr="00FF242A">
        <w:t>С. 89</w:t>
      </w:r>
      <w:r>
        <w:t>−</w:t>
      </w:r>
      <w:r w:rsidRPr="00FF242A">
        <w:t>96.</w:t>
      </w:r>
    </w:p>
    <w:p w:rsidR="00F87656" w:rsidRPr="00FF242A" w:rsidRDefault="00F87656" w:rsidP="00EB7431">
      <w:pPr>
        <w:numPr>
          <w:ilvl w:val="0"/>
          <w:numId w:val="28"/>
        </w:numPr>
        <w:tabs>
          <w:tab w:val="left" w:pos="1260"/>
          <w:tab w:val="left" w:pos="1440"/>
        </w:tabs>
        <w:spacing w:after="0" w:line="360" w:lineRule="auto"/>
        <w:jc w:val="both"/>
      </w:pPr>
      <w:r w:rsidRPr="00FF242A">
        <w:t>Использование математического моделирования при планировании ортопедического лечения больных с дефектами зубного ряда верхней челюсти с применением имплантатов / А.И. Матвеева, А.И. Гаврюшин, А.Г.Борисов</w:t>
      </w:r>
      <w:r w:rsidRPr="00FF242A">
        <w:rPr>
          <w:lang w:val="en-US"/>
        </w:rPr>
        <w:t> </w:t>
      </w:r>
      <w:r w:rsidRPr="00FF242A">
        <w:t xml:space="preserve"> </w:t>
      </w:r>
      <w:r w:rsidRPr="00FF242A">
        <w:sym w:font="Symbol" w:char="F05B"/>
      </w:r>
      <w:r w:rsidRPr="00FF242A">
        <w:t>и др.</w:t>
      </w:r>
      <w:r w:rsidRPr="00FF242A">
        <w:sym w:font="Symbol" w:char="F05D"/>
      </w:r>
      <w:r w:rsidRPr="00FF242A">
        <w:t xml:space="preserve"> // Панорама ортопедической стоматологии. – 2002. </w:t>
      </w:r>
      <w:r>
        <w:t>−</w:t>
      </w:r>
      <w:r w:rsidRPr="00FF242A">
        <w:t xml:space="preserve"> №</w:t>
      </w:r>
      <w:r>
        <w:t xml:space="preserve"> </w:t>
      </w:r>
      <w:r w:rsidRPr="00FF242A">
        <w:t>3. – С.</w:t>
      </w:r>
      <w:r w:rsidRPr="00FF242A">
        <w:rPr>
          <w:lang w:val="en-US"/>
        </w:rPr>
        <w:t> </w:t>
      </w:r>
      <w:r w:rsidRPr="00FF242A">
        <w:t>20</w:t>
      </w:r>
      <w:r>
        <w:t>−</w:t>
      </w:r>
      <w:r w:rsidRPr="00FF242A">
        <w:t>25.</w:t>
      </w:r>
    </w:p>
    <w:p w:rsidR="00F87656" w:rsidRPr="00FF242A" w:rsidRDefault="00F87656" w:rsidP="00EB7431">
      <w:pPr>
        <w:pStyle w:val="Normal4"/>
        <w:numPr>
          <w:ilvl w:val="0"/>
          <w:numId w:val="28"/>
        </w:numPr>
        <w:spacing w:line="360" w:lineRule="auto"/>
        <w:jc w:val="both"/>
        <w:rPr>
          <w:sz w:val="28"/>
        </w:rPr>
      </w:pPr>
      <w:r w:rsidRPr="00FF242A">
        <w:rPr>
          <w:sz w:val="28"/>
        </w:rPr>
        <w:t xml:space="preserve">Исраилов Х.И. Морфофункциональные особенности   кровоснабжения слизистой  оболочки  полости  рта при отсутствии   зубов и их </w:t>
      </w:r>
      <w:r w:rsidRPr="00FF242A">
        <w:rPr>
          <w:sz w:val="28"/>
        </w:rPr>
        <w:lastRenderedPageBreak/>
        <w:t>протезировании / Х.И. Исраилов // Стоматология. - 1993. - № 2. - С. 55 - 57.</w:t>
      </w:r>
    </w:p>
    <w:p w:rsidR="00F87656" w:rsidRPr="00FF242A" w:rsidRDefault="00F87656" w:rsidP="00EB7431">
      <w:pPr>
        <w:numPr>
          <w:ilvl w:val="0"/>
          <w:numId w:val="28"/>
        </w:numPr>
        <w:tabs>
          <w:tab w:val="left" w:pos="1260"/>
          <w:tab w:val="left" w:pos="1440"/>
        </w:tabs>
        <w:spacing w:after="0" w:line="360" w:lineRule="auto"/>
        <w:jc w:val="both"/>
      </w:pPr>
      <w:r w:rsidRPr="00FF242A">
        <w:t xml:space="preserve">Йованович  С.А. Эстетическая имплантология с помощью фестончатого имплантата / С.А. Йованович // Современная стоматология. – 2004. </w:t>
      </w:r>
      <w:r>
        <w:t>−</w:t>
      </w:r>
      <w:r w:rsidRPr="00FF242A">
        <w:t xml:space="preserve"> №3. – С. 107</w:t>
      </w:r>
      <w:r>
        <w:t>−</w:t>
      </w:r>
      <w:r w:rsidRPr="00FF242A">
        <w:t>109.</w:t>
      </w:r>
    </w:p>
    <w:p w:rsidR="00F87656" w:rsidRPr="00FF242A" w:rsidRDefault="00F87656" w:rsidP="00EB7431">
      <w:pPr>
        <w:numPr>
          <w:ilvl w:val="0"/>
          <w:numId w:val="28"/>
        </w:numPr>
        <w:tabs>
          <w:tab w:val="left" w:pos="1260"/>
          <w:tab w:val="left" w:pos="1440"/>
        </w:tabs>
        <w:spacing w:after="0" w:line="360" w:lineRule="auto"/>
        <w:jc w:val="both"/>
      </w:pPr>
      <w:r w:rsidRPr="00FF242A">
        <w:t xml:space="preserve">К вопросу планирования, анализа неудач и некоторых  особенностей  дентальной  имплантации / В.Б. Хышов, А.И. Карпищенко, Ю.О. Калашникова </w:t>
      </w:r>
      <w:r w:rsidRPr="00FF242A">
        <w:sym w:font="Symbol" w:char="F05B"/>
      </w:r>
      <w:r w:rsidRPr="00FF242A">
        <w:t>и др.</w:t>
      </w:r>
      <w:r w:rsidRPr="00FF242A">
        <w:sym w:font="Symbol" w:char="F05D"/>
      </w:r>
      <w:r w:rsidRPr="00FF242A">
        <w:t xml:space="preserve"> // Клиническая  имплантология  и  стоматология.</w:t>
      </w:r>
      <w:r>
        <w:t xml:space="preserve"> −</w:t>
      </w:r>
      <w:r w:rsidRPr="00FF242A">
        <w:t xml:space="preserve">  2001. </w:t>
      </w:r>
      <w:r>
        <w:t>−</w:t>
      </w:r>
      <w:r w:rsidRPr="00FF242A">
        <w:t xml:space="preserve"> №1</w:t>
      </w:r>
      <w:r>
        <w:t>−</w:t>
      </w:r>
      <w:r w:rsidRPr="00FF242A">
        <w:t>2</w:t>
      </w:r>
      <w:r>
        <w:t xml:space="preserve"> </w:t>
      </w:r>
      <w:r w:rsidRPr="00FF242A">
        <w:t xml:space="preserve">(15-16). </w:t>
      </w:r>
      <w:r>
        <w:t>−</w:t>
      </w:r>
      <w:r w:rsidRPr="00FF242A">
        <w:t xml:space="preserve"> С.34</w:t>
      </w:r>
      <w:r>
        <w:t>−</w:t>
      </w:r>
      <w:r w:rsidRPr="00FF242A">
        <w:t>36.</w:t>
      </w:r>
    </w:p>
    <w:p w:rsidR="00F87656" w:rsidRPr="00FF242A" w:rsidRDefault="00F87656" w:rsidP="00EB7431">
      <w:pPr>
        <w:numPr>
          <w:ilvl w:val="0"/>
          <w:numId w:val="28"/>
        </w:numPr>
        <w:tabs>
          <w:tab w:val="left" w:pos="1260"/>
          <w:tab w:val="left" w:pos="1440"/>
        </w:tabs>
        <w:spacing w:after="0" w:line="360" w:lineRule="auto"/>
        <w:jc w:val="both"/>
      </w:pPr>
      <w:r w:rsidRPr="00FF242A">
        <w:t xml:space="preserve">Каленчук В.В. Использование имплантатов RADIX комбинированной формы для улучшения результатов  имплантологического лечения / В.В. Каленчук // Современная стоматология. – 2004. </w:t>
      </w:r>
      <w:r>
        <w:t>−</w:t>
      </w:r>
      <w:r w:rsidRPr="00FF242A">
        <w:t xml:space="preserve"> №</w:t>
      </w:r>
      <w:r>
        <w:t xml:space="preserve"> </w:t>
      </w:r>
      <w:r w:rsidRPr="00FF242A">
        <w:t>3. – С. 110</w:t>
      </w:r>
      <w:r>
        <w:t>−</w:t>
      </w:r>
      <w:r w:rsidRPr="00FF242A">
        <w:t>112.</w:t>
      </w:r>
    </w:p>
    <w:p w:rsidR="00F87656" w:rsidRPr="00FF242A" w:rsidRDefault="00F87656" w:rsidP="00EB7431">
      <w:pPr>
        <w:numPr>
          <w:ilvl w:val="0"/>
          <w:numId w:val="28"/>
        </w:numPr>
        <w:tabs>
          <w:tab w:val="left" w:pos="1260"/>
          <w:tab w:val="left" w:pos="1440"/>
        </w:tabs>
        <w:spacing w:after="0" w:line="360" w:lineRule="auto"/>
        <w:jc w:val="both"/>
      </w:pPr>
      <w:r w:rsidRPr="00FF242A">
        <w:t>Канатов В.А. Показания и противопоказания к ортопедическому лечению дефектов зубных рядов с применением имплантатов / В.А. Канатов, А.И. Матвеева, А.М. Агеенко </w:t>
      </w:r>
      <w:r w:rsidRPr="00FF242A">
        <w:sym w:font="Symbol" w:char="F05B"/>
      </w:r>
      <w:r w:rsidRPr="00FF242A">
        <w:t>и др.</w:t>
      </w:r>
      <w:r w:rsidRPr="00FF242A">
        <w:sym w:font="Symbol" w:char="F05D"/>
      </w:r>
      <w:r w:rsidRPr="00FF242A">
        <w:t xml:space="preserve"> // Стоматолог. – 2005. </w:t>
      </w:r>
      <w:r>
        <w:t>−</w:t>
      </w:r>
      <w:r w:rsidRPr="00FF242A">
        <w:t xml:space="preserve"> №1</w:t>
      </w:r>
      <w:r>
        <w:t>−</w:t>
      </w:r>
      <w:r w:rsidRPr="00FF242A">
        <w:t xml:space="preserve">2. </w:t>
      </w:r>
      <w:r>
        <w:t>−</w:t>
      </w:r>
      <w:r w:rsidRPr="00FF242A">
        <w:t xml:space="preserve"> С. 76</w:t>
      </w:r>
      <w:r>
        <w:t>−</w:t>
      </w:r>
      <w:r w:rsidRPr="00FF242A">
        <w:t>78.</w:t>
      </w:r>
    </w:p>
    <w:p w:rsidR="00F87656" w:rsidRPr="00FF242A" w:rsidRDefault="00F87656" w:rsidP="00EB7431">
      <w:pPr>
        <w:numPr>
          <w:ilvl w:val="0"/>
          <w:numId w:val="28"/>
        </w:numPr>
        <w:tabs>
          <w:tab w:val="left" w:pos="1260"/>
          <w:tab w:val="left" w:pos="1440"/>
        </w:tabs>
        <w:spacing w:after="0" w:line="360" w:lineRule="auto"/>
        <w:jc w:val="both"/>
      </w:pPr>
      <w:r w:rsidRPr="00FF242A">
        <w:t xml:space="preserve">Кван Н. Новый этап в имплантологии / Н. Кван, И. Гинзбург // Стоматология. – 2003. </w:t>
      </w:r>
      <w:r>
        <w:t>−</w:t>
      </w:r>
      <w:r w:rsidRPr="00FF242A">
        <w:t xml:space="preserve"> №2. – С. 24.</w:t>
      </w:r>
    </w:p>
    <w:p w:rsidR="00F87656" w:rsidRPr="00FF242A" w:rsidRDefault="00F87656" w:rsidP="00EB7431">
      <w:pPr>
        <w:numPr>
          <w:ilvl w:val="0"/>
          <w:numId w:val="28"/>
        </w:numPr>
        <w:spacing w:after="0" w:line="360" w:lineRule="auto"/>
        <w:jc w:val="both"/>
      </w:pPr>
      <w:r w:rsidRPr="00FF242A">
        <w:t>Кенуй М.С. Быстрые статистические вычисления / М.С. Кенуй. –М.: Медицина, 1979. – 68 с.</w:t>
      </w:r>
    </w:p>
    <w:p w:rsidR="00F87656" w:rsidRPr="00FF242A" w:rsidRDefault="00F87656" w:rsidP="00EB7431">
      <w:pPr>
        <w:numPr>
          <w:ilvl w:val="0"/>
          <w:numId w:val="28"/>
        </w:numPr>
        <w:tabs>
          <w:tab w:val="left" w:pos="1260"/>
          <w:tab w:val="left" w:pos="1440"/>
        </w:tabs>
        <w:spacing w:after="0" w:line="360" w:lineRule="auto"/>
        <w:jc w:val="both"/>
      </w:pPr>
      <w:r w:rsidRPr="00FF242A">
        <w:t>Клинические результаты использования различных костно</w:t>
      </w:r>
      <w:r w:rsidRPr="00FF242A">
        <w:noBreakHyphen/>
        <w:t>пластических материалов при синус</w:t>
      </w:r>
      <w:r w:rsidRPr="00FF242A">
        <w:noBreakHyphen/>
        <w:t xml:space="preserve">лифтинге / С.Ю. Иванов, А.Ф. Биязев, М.В. Ломакин  </w:t>
      </w:r>
      <w:r w:rsidRPr="00FF242A">
        <w:sym w:font="Symbol" w:char="F05B"/>
      </w:r>
      <w:r w:rsidRPr="00FF242A">
        <w:t>и др.</w:t>
      </w:r>
      <w:r w:rsidRPr="00FF242A">
        <w:sym w:font="Symbol" w:char="F05D"/>
      </w:r>
      <w:r w:rsidRPr="00FF242A">
        <w:t xml:space="preserve"> // Новое в стоматологии. – 1999. </w:t>
      </w:r>
      <w:r>
        <w:t>−</w:t>
      </w:r>
      <w:r w:rsidRPr="00FF242A">
        <w:t xml:space="preserve"> №</w:t>
      </w:r>
      <w:r>
        <w:t xml:space="preserve"> </w:t>
      </w:r>
      <w:r w:rsidRPr="00FF242A">
        <w:t>5. – С. 52</w:t>
      </w:r>
      <w:r>
        <w:t>−</w:t>
      </w:r>
      <w:r w:rsidRPr="00FF242A">
        <w:t>55.</w:t>
      </w:r>
    </w:p>
    <w:p w:rsidR="00F87656" w:rsidRPr="00FF242A" w:rsidRDefault="00F87656" w:rsidP="00EB7431">
      <w:pPr>
        <w:pStyle w:val="Normal4"/>
        <w:numPr>
          <w:ilvl w:val="0"/>
          <w:numId w:val="28"/>
        </w:numPr>
        <w:spacing w:line="360" w:lineRule="auto"/>
        <w:jc w:val="both"/>
        <w:rPr>
          <w:sz w:val="28"/>
        </w:rPr>
      </w:pPr>
      <w:r w:rsidRPr="00FF242A">
        <w:rPr>
          <w:sz w:val="28"/>
        </w:rPr>
        <w:t xml:space="preserve">Копейкин В.Н. Временное шинирование и непосредственное протезирование </w:t>
      </w:r>
      <w:r>
        <w:rPr>
          <w:sz w:val="28"/>
        </w:rPr>
        <w:t xml:space="preserve"> </w:t>
      </w:r>
      <w:r w:rsidRPr="00FF242A">
        <w:rPr>
          <w:sz w:val="28"/>
        </w:rPr>
        <w:t>в комплексном лечении заболеваний пародонта /</w:t>
      </w:r>
      <w:r>
        <w:rPr>
          <w:sz w:val="28"/>
        </w:rPr>
        <w:t xml:space="preserve"> </w:t>
      </w:r>
      <w:r w:rsidRPr="00FF242A">
        <w:rPr>
          <w:sz w:val="28"/>
        </w:rPr>
        <w:t xml:space="preserve">В.Н. Копейкин // </w:t>
      </w:r>
      <w:r w:rsidRPr="00FF242A">
        <w:rPr>
          <w:sz w:val="28"/>
          <w:lang w:val="en-US"/>
        </w:rPr>
        <w:t>C</w:t>
      </w:r>
      <w:r w:rsidRPr="00FF242A">
        <w:rPr>
          <w:sz w:val="28"/>
        </w:rPr>
        <w:t xml:space="preserve">б. науч. тр. Волгоград. мед. ин-та. </w:t>
      </w:r>
      <w:r>
        <w:rPr>
          <w:sz w:val="28"/>
        </w:rPr>
        <w:t>−</w:t>
      </w:r>
      <w:r w:rsidRPr="00FF242A">
        <w:rPr>
          <w:sz w:val="28"/>
        </w:rPr>
        <w:t xml:space="preserve"> 1974. – Т. 27,  вып. 4. – С. 157 – 159.</w:t>
      </w:r>
    </w:p>
    <w:p w:rsidR="00F87656" w:rsidRPr="00FF242A" w:rsidRDefault="00F87656" w:rsidP="00EB7431">
      <w:pPr>
        <w:pStyle w:val="Normal4"/>
        <w:numPr>
          <w:ilvl w:val="0"/>
          <w:numId w:val="28"/>
        </w:numPr>
        <w:spacing w:line="360" w:lineRule="auto"/>
        <w:jc w:val="both"/>
        <w:rPr>
          <w:sz w:val="28"/>
        </w:rPr>
      </w:pPr>
      <w:r w:rsidRPr="00FF242A">
        <w:rPr>
          <w:sz w:val="28"/>
        </w:rPr>
        <w:t>Копейкин В.Н. Клинико-экспериментальное обоснование   ортопедических методов лечения пародонтоза : дис. ... доктора мед. наук: 14.0</w:t>
      </w:r>
      <w:r>
        <w:rPr>
          <w:sz w:val="28"/>
        </w:rPr>
        <w:t>0</w:t>
      </w:r>
      <w:r w:rsidRPr="00FF242A">
        <w:rPr>
          <w:sz w:val="28"/>
        </w:rPr>
        <w:t>.2</w:t>
      </w:r>
      <w:r>
        <w:rPr>
          <w:sz w:val="28"/>
        </w:rPr>
        <w:t>1</w:t>
      </w:r>
      <w:r w:rsidRPr="00FF242A">
        <w:rPr>
          <w:sz w:val="28"/>
        </w:rPr>
        <w:t xml:space="preserve"> / В</w:t>
      </w:r>
      <w:r>
        <w:rPr>
          <w:sz w:val="28"/>
        </w:rPr>
        <w:t xml:space="preserve">адим </w:t>
      </w:r>
      <w:r w:rsidRPr="00FF242A">
        <w:rPr>
          <w:sz w:val="28"/>
        </w:rPr>
        <w:t>Н</w:t>
      </w:r>
      <w:r>
        <w:rPr>
          <w:sz w:val="28"/>
        </w:rPr>
        <w:t>иколаевич</w:t>
      </w:r>
      <w:r w:rsidRPr="00FF242A">
        <w:rPr>
          <w:sz w:val="28"/>
        </w:rPr>
        <w:t xml:space="preserve"> Копейкин. - М., 1979. </w:t>
      </w:r>
      <w:r>
        <w:rPr>
          <w:sz w:val="28"/>
        </w:rPr>
        <w:t>-</w:t>
      </w:r>
      <w:r w:rsidRPr="00FF242A">
        <w:rPr>
          <w:sz w:val="28"/>
        </w:rPr>
        <w:t xml:space="preserve"> 349 с.</w:t>
      </w:r>
    </w:p>
    <w:p w:rsidR="00F87656" w:rsidRPr="00FF242A" w:rsidRDefault="00F87656" w:rsidP="00EB7431">
      <w:pPr>
        <w:numPr>
          <w:ilvl w:val="0"/>
          <w:numId w:val="28"/>
        </w:numPr>
        <w:spacing w:after="0" w:line="360" w:lineRule="auto"/>
        <w:jc w:val="both"/>
      </w:pPr>
      <w:r w:rsidRPr="00FF242A">
        <w:rPr>
          <w:color w:val="000000"/>
          <w:spacing w:val="7"/>
        </w:rPr>
        <w:t>Король М.Д. Изменения  в региональном кровоснабжении при различной степени вто</w:t>
      </w:r>
      <w:r w:rsidRPr="00FF242A">
        <w:rPr>
          <w:color w:val="000000"/>
          <w:spacing w:val="7"/>
        </w:rPr>
        <w:softHyphen/>
        <w:t xml:space="preserve">ричной деформации / М.Д. Король // Новое в стоматологии. </w:t>
      </w:r>
      <w:r w:rsidRPr="00FF242A">
        <w:t>–</w:t>
      </w:r>
      <w:r w:rsidRPr="00FF242A">
        <w:rPr>
          <w:color w:val="000000"/>
          <w:spacing w:val="7"/>
        </w:rPr>
        <w:t xml:space="preserve"> 1998. </w:t>
      </w:r>
      <w:r w:rsidRPr="00FF242A">
        <w:t>–</w:t>
      </w:r>
      <w:r w:rsidRPr="00FF242A">
        <w:rPr>
          <w:color w:val="000000"/>
          <w:spacing w:val="7"/>
        </w:rPr>
        <w:t xml:space="preserve"> № 9. </w:t>
      </w:r>
      <w:r w:rsidRPr="00FF242A">
        <w:t>–</w:t>
      </w:r>
      <w:r w:rsidRPr="00FF242A">
        <w:rPr>
          <w:color w:val="000000"/>
          <w:spacing w:val="7"/>
        </w:rPr>
        <w:t xml:space="preserve"> С. 43-44.</w:t>
      </w:r>
    </w:p>
    <w:p w:rsidR="00F87656" w:rsidRPr="00FF242A" w:rsidRDefault="00F87656" w:rsidP="00EB7431">
      <w:pPr>
        <w:numPr>
          <w:ilvl w:val="0"/>
          <w:numId w:val="28"/>
        </w:numPr>
        <w:spacing w:after="0" w:line="360" w:lineRule="auto"/>
        <w:jc w:val="both"/>
      </w:pPr>
      <w:r w:rsidRPr="00FF242A">
        <w:rPr>
          <w:color w:val="000000"/>
          <w:spacing w:val="7"/>
        </w:rPr>
        <w:t xml:space="preserve">Король М.Д. Реографические исследования состояния кровенаполнения сосудов альвеолярных отростков челюстей у лиц с интактными зубными рядами / М.Д. Король // Вісник проблем  біології  і   медицини. </w:t>
      </w:r>
      <w:r w:rsidRPr="00FF242A">
        <w:t xml:space="preserve">– </w:t>
      </w:r>
      <w:r w:rsidRPr="00FF242A">
        <w:rPr>
          <w:color w:val="000000"/>
          <w:spacing w:val="7"/>
        </w:rPr>
        <w:t xml:space="preserve">1998. </w:t>
      </w:r>
      <w:r w:rsidRPr="00FF242A">
        <w:t>–</w:t>
      </w:r>
      <w:r w:rsidRPr="00FF242A">
        <w:rPr>
          <w:color w:val="000000"/>
          <w:spacing w:val="7"/>
        </w:rPr>
        <w:t xml:space="preserve"> № 23. </w:t>
      </w:r>
      <w:r w:rsidRPr="00FF242A">
        <w:t>–</w:t>
      </w:r>
      <w:r w:rsidRPr="00FF242A">
        <w:rPr>
          <w:color w:val="000000"/>
          <w:spacing w:val="7"/>
        </w:rPr>
        <w:t xml:space="preserve"> С. 115-118.</w:t>
      </w:r>
    </w:p>
    <w:p w:rsidR="00F87656" w:rsidRPr="00FF242A" w:rsidRDefault="00F87656" w:rsidP="00EB7431">
      <w:pPr>
        <w:numPr>
          <w:ilvl w:val="0"/>
          <w:numId w:val="28"/>
        </w:numPr>
        <w:spacing w:after="0" w:line="360" w:lineRule="auto"/>
        <w:jc w:val="both"/>
      </w:pPr>
      <w:r w:rsidRPr="00FF242A">
        <w:rPr>
          <w:color w:val="000000"/>
          <w:spacing w:val="7"/>
        </w:rPr>
        <w:lastRenderedPageBreak/>
        <w:t xml:space="preserve">Король М.Д. Состояние кровенаполнения сосудов альвеолярных отростков челюстей у лиц с интактными зубными рядами / М.Д. Король // </w:t>
      </w:r>
      <w:r>
        <w:rPr>
          <w:color w:val="000000"/>
          <w:spacing w:val="7"/>
        </w:rPr>
        <w:t xml:space="preserve"> </w:t>
      </w:r>
      <w:r w:rsidRPr="00FF242A">
        <w:rPr>
          <w:color w:val="000000"/>
          <w:spacing w:val="7"/>
        </w:rPr>
        <w:t xml:space="preserve">Проблеми </w:t>
      </w:r>
      <w:r>
        <w:rPr>
          <w:color w:val="000000"/>
          <w:spacing w:val="7"/>
        </w:rPr>
        <w:t xml:space="preserve"> </w:t>
      </w:r>
      <w:r w:rsidRPr="00FF242A">
        <w:rPr>
          <w:color w:val="000000"/>
          <w:spacing w:val="7"/>
        </w:rPr>
        <w:t xml:space="preserve">екології </w:t>
      </w:r>
      <w:r>
        <w:rPr>
          <w:color w:val="000000"/>
          <w:spacing w:val="7"/>
        </w:rPr>
        <w:t xml:space="preserve"> </w:t>
      </w:r>
      <w:r w:rsidRPr="00FF242A">
        <w:rPr>
          <w:color w:val="000000"/>
          <w:spacing w:val="7"/>
        </w:rPr>
        <w:t xml:space="preserve">та </w:t>
      </w:r>
      <w:r>
        <w:rPr>
          <w:color w:val="000000"/>
          <w:spacing w:val="7"/>
        </w:rPr>
        <w:t xml:space="preserve"> </w:t>
      </w:r>
      <w:r w:rsidRPr="00FF242A">
        <w:rPr>
          <w:color w:val="000000"/>
          <w:spacing w:val="7"/>
        </w:rPr>
        <w:t xml:space="preserve">медицини. </w:t>
      </w:r>
      <w:r w:rsidRPr="00FF242A">
        <w:t>–</w:t>
      </w:r>
      <w:r>
        <w:t xml:space="preserve"> </w:t>
      </w:r>
      <w:r w:rsidRPr="00FF242A">
        <w:rPr>
          <w:color w:val="000000"/>
          <w:spacing w:val="7"/>
        </w:rPr>
        <w:t>1998.</w:t>
      </w:r>
      <w:r w:rsidRPr="00FF242A">
        <w:t xml:space="preserve"> –</w:t>
      </w:r>
      <w:r w:rsidRPr="00FF242A">
        <w:rPr>
          <w:color w:val="000000"/>
          <w:spacing w:val="7"/>
        </w:rPr>
        <w:t xml:space="preserve"> </w:t>
      </w:r>
      <w:r>
        <w:rPr>
          <w:color w:val="000000"/>
          <w:spacing w:val="7"/>
        </w:rPr>
        <w:t xml:space="preserve"> </w:t>
      </w:r>
      <w:r w:rsidRPr="00FF242A">
        <w:rPr>
          <w:color w:val="000000"/>
          <w:spacing w:val="7"/>
        </w:rPr>
        <w:t>№ 5</w:t>
      </w:r>
      <w:r>
        <w:rPr>
          <w:color w:val="000000"/>
          <w:spacing w:val="7"/>
        </w:rPr>
        <w:t>−</w:t>
      </w:r>
      <w:r w:rsidRPr="00FF242A">
        <w:rPr>
          <w:color w:val="000000"/>
          <w:spacing w:val="7"/>
        </w:rPr>
        <w:t>6.</w:t>
      </w:r>
      <w:r w:rsidRPr="00FF242A">
        <w:t xml:space="preserve"> </w:t>
      </w:r>
      <w:r>
        <w:t xml:space="preserve"> </w:t>
      </w:r>
      <w:r w:rsidRPr="00FF242A">
        <w:t xml:space="preserve">– </w:t>
      </w:r>
      <w:r w:rsidRPr="00FF242A">
        <w:rPr>
          <w:color w:val="000000"/>
          <w:spacing w:val="7"/>
          <w:lang w:val="en-US"/>
        </w:rPr>
        <w:t>C</w:t>
      </w:r>
      <w:r w:rsidRPr="00FF242A">
        <w:rPr>
          <w:color w:val="000000"/>
          <w:spacing w:val="7"/>
        </w:rPr>
        <w:t>. 75</w:t>
      </w:r>
      <w:r>
        <w:rPr>
          <w:color w:val="000000"/>
          <w:spacing w:val="7"/>
        </w:rPr>
        <w:t>−</w:t>
      </w:r>
      <w:r w:rsidRPr="00FF242A">
        <w:rPr>
          <w:color w:val="000000"/>
          <w:spacing w:val="7"/>
        </w:rPr>
        <w:t>77.</w:t>
      </w:r>
    </w:p>
    <w:p w:rsidR="00F87656" w:rsidRPr="00FF242A" w:rsidRDefault="00F87656" w:rsidP="00EB7431">
      <w:pPr>
        <w:numPr>
          <w:ilvl w:val="0"/>
          <w:numId w:val="28"/>
        </w:numPr>
        <w:spacing w:after="0" w:line="360" w:lineRule="auto"/>
        <w:jc w:val="both"/>
      </w:pPr>
      <w:r w:rsidRPr="00FF242A">
        <w:rPr>
          <w:color w:val="000000"/>
          <w:spacing w:val="7"/>
        </w:rPr>
        <w:t xml:space="preserve">Король М.Д. Состояние системы кровообращения при вторичных деформациях зубных рядов (обзор литературы) / М.Д. Король // Вісник стоматології. </w:t>
      </w:r>
      <w:r w:rsidRPr="00FF242A">
        <w:t>–</w:t>
      </w:r>
      <w:r w:rsidRPr="00FF242A">
        <w:rPr>
          <w:color w:val="000000"/>
          <w:spacing w:val="7"/>
        </w:rPr>
        <w:t xml:space="preserve"> 1998. </w:t>
      </w:r>
      <w:r w:rsidRPr="00FF242A">
        <w:t>–</w:t>
      </w:r>
      <w:r w:rsidRPr="00FF242A">
        <w:rPr>
          <w:color w:val="000000"/>
          <w:spacing w:val="7"/>
        </w:rPr>
        <w:t xml:space="preserve"> № 4.</w:t>
      </w:r>
      <w:r w:rsidRPr="00FF242A">
        <w:t xml:space="preserve"> –</w:t>
      </w:r>
      <w:r w:rsidRPr="00FF242A">
        <w:rPr>
          <w:color w:val="000000"/>
          <w:spacing w:val="7"/>
        </w:rPr>
        <w:t xml:space="preserve"> С. 77-79.</w:t>
      </w:r>
    </w:p>
    <w:p w:rsidR="00F87656" w:rsidRPr="00FF242A" w:rsidRDefault="00F87656" w:rsidP="00EB7431">
      <w:pPr>
        <w:numPr>
          <w:ilvl w:val="0"/>
          <w:numId w:val="28"/>
        </w:numPr>
        <w:spacing w:after="0" w:line="360" w:lineRule="auto"/>
        <w:jc w:val="both"/>
      </w:pPr>
      <w:r w:rsidRPr="00FF242A">
        <w:rPr>
          <w:color w:val="000000"/>
          <w:spacing w:val="7"/>
        </w:rPr>
        <w:t>Король М.Д. Функциональное состояние сосудистого русла протезного ложа при про</w:t>
      </w:r>
      <w:r w:rsidRPr="00FF242A">
        <w:rPr>
          <w:color w:val="000000"/>
          <w:spacing w:val="7"/>
        </w:rPr>
        <w:softHyphen/>
        <w:t>тезировании пластиночными протезами / М.Д. Король // Актуальні питання теоретичної та клінічної медицини на сучасному рівні : наук. конф.</w:t>
      </w:r>
      <w:r>
        <w:rPr>
          <w:color w:val="000000"/>
          <w:spacing w:val="7"/>
        </w:rPr>
        <w:t>,</w:t>
      </w:r>
      <w:r w:rsidRPr="00FF242A">
        <w:rPr>
          <w:color w:val="000000"/>
          <w:spacing w:val="7"/>
        </w:rPr>
        <w:t xml:space="preserve"> 20 трав</w:t>
      </w:r>
      <w:r w:rsidRPr="00FF242A">
        <w:rPr>
          <w:color w:val="000000"/>
          <w:spacing w:val="7"/>
        </w:rPr>
        <w:softHyphen/>
        <w:t>ня 1996 р.: матеріали доп.</w:t>
      </w:r>
      <w:r w:rsidRPr="00FF242A">
        <w:t xml:space="preserve">– </w:t>
      </w:r>
      <w:r w:rsidRPr="00FF242A">
        <w:rPr>
          <w:color w:val="000000"/>
          <w:spacing w:val="7"/>
        </w:rPr>
        <w:t xml:space="preserve">Полтава, 1996. </w:t>
      </w:r>
      <w:r w:rsidRPr="00FF242A">
        <w:t>–</w:t>
      </w:r>
      <w:r w:rsidRPr="00FF242A">
        <w:rPr>
          <w:color w:val="000000"/>
          <w:spacing w:val="7"/>
        </w:rPr>
        <w:t xml:space="preserve"> С. 192.</w:t>
      </w:r>
    </w:p>
    <w:p w:rsidR="00F87656" w:rsidRPr="00FF242A" w:rsidRDefault="00F87656" w:rsidP="00EB7431">
      <w:pPr>
        <w:numPr>
          <w:ilvl w:val="0"/>
          <w:numId w:val="28"/>
        </w:numPr>
        <w:tabs>
          <w:tab w:val="left" w:pos="1260"/>
          <w:tab w:val="left" w:pos="1440"/>
        </w:tabs>
        <w:spacing w:after="0" w:line="360" w:lineRule="auto"/>
        <w:jc w:val="both"/>
      </w:pPr>
      <w:r w:rsidRPr="00FF242A">
        <w:t>Король Д.М. Удосконалення протезування к</w:t>
      </w:r>
      <w:r w:rsidRPr="00FF242A">
        <w:rPr>
          <w:lang w:val="en-US"/>
        </w:rPr>
        <w:t>i</w:t>
      </w:r>
      <w:r w:rsidRPr="00FF242A">
        <w:t>нцевих і включених дефект</w:t>
      </w:r>
      <w:r w:rsidRPr="00FF242A">
        <w:rPr>
          <w:lang w:val="en-US"/>
        </w:rPr>
        <w:t>i</w:t>
      </w:r>
      <w:r w:rsidRPr="00FF242A">
        <w:t xml:space="preserve">в зубного ряду протезами з використанням </w:t>
      </w:r>
      <w:r w:rsidRPr="00FF242A">
        <w:rPr>
          <w:lang w:val="en-US"/>
        </w:rPr>
        <w:t>i</w:t>
      </w:r>
      <w:r w:rsidRPr="00FF242A">
        <w:t>мплантат</w:t>
      </w:r>
      <w:r w:rsidRPr="00FF242A">
        <w:rPr>
          <w:lang w:val="en-US"/>
        </w:rPr>
        <w:t>i</w:t>
      </w:r>
      <w:r w:rsidRPr="00FF242A">
        <w:t>в : автореф. дис. на здобуття наук. ступеня канд. мед. наук: спец. 14.01.22  /</w:t>
      </w:r>
      <w:r w:rsidRPr="00FF242A">
        <w:rPr>
          <w:color w:val="000000"/>
          <w:spacing w:val="7"/>
        </w:rPr>
        <w:t xml:space="preserve"> </w:t>
      </w:r>
      <w:r>
        <w:rPr>
          <w:color w:val="000000"/>
          <w:spacing w:val="7"/>
        </w:rPr>
        <w:t>Д.</w:t>
      </w:r>
      <w:r w:rsidRPr="00FF242A">
        <w:rPr>
          <w:color w:val="000000"/>
          <w:spacing w:val="7"/>
        </w:rPr>
        <w:t>М. Король</w:t>
      </w:r>
      <w:r w:rsidRPr="00FF242A">
        <w:t>. – Полтава, 2003. – 25 с.</w:t>
      </w:r>
    </w:p>
    <w:p w:rsidR="00F87656" w:rsidRPr="00FF242A" w:rsidRDefault="00F87656" w:rsidP="00EB7431">
      <w:pPr>
        <w:pStyle w:val="Normal4"/>
        <w:numPr>
          <w:ilvl w:val="0"/>
          <w:numId w:val="28"/>
        </w:numPr>
        <w:spacing w:line="360" w:lineRule="auto"/>
        <w:jc w:val="both"/>
        <w:rPr>
          <w:sz w:val="28"/>
        </w:rPr>
      </w:pPr>
      <w:r w:rsidRPr="00FF242A">
        <w:rPr>
          <w:sz w:val="28"/>
        </w:rPr>
        <w:t xml:space="preserve">Кошкин Г.А. Восемнадцатимесячное наблюдение за мостовидными протезами с дистальной опорой на имплантате из пористого никелида титана / Г.А. Кошкин // Сверхупругость, эффект памяти формы и их применение в новой технике: Всесоюзн. науч. конф. : тезисы докл. </w:t>
      </w:r>
      <w:r>
        <w:rPr>
          <w:sz w:val="28"/>
        </w:rPr>
        <w:t>−</w:t>
      </w:r>
      <w:r w:rsidRPr="00FF242A">
        <w:rPr>
          <w:sz w:val="28"/>
        </w:rPr>
        <w:t xml:space="preserve"> Томск, 1985. - С.192.</w:t>
      </w:r>
    </w:p>
    <w:p w:rsidR="00F87656" w:rsidRPr="00FF242A" w:rsidRDefault="00F87656" w:rsidP="00EB7431">
      <w:pPr>
        <w:pStyle w:val="Normal4"/>
        <w:numPr>
          <w:ilvl w:val="0"/>
          <w:numId w:val="28"/>
        </w:numPr>
        <w:spacing w:line="360" w:lineRule="auto"/>
        <w:jc w:val="both"/>
        <w:rPr>
          <w:sz w:val="28"/>
        </w:rPr>
      </w:pPr>
      <w:r w:rsidRPr="00FF242A">
        <w:rPr>
          <w:sz w:val="28"/>
        </w:rPr>
        <w:t xml:space="preserve">Кровообращение в пародонте при жевательных нагрузках / В.Н. Копейкин, Е.С. Левина, З.С. Есенова </w:t>
      </w:r>
      <w:r w:rsidRPr="00FF242A">
        <w:rPr>
          <w:sz w:val="28"/>
        </w:rPr>
        <w:sym w:font="Symbol" w:char="F05B"/>
      </w:r>
      <w:r w:rsidRPr="00FF242A">
        <w:rPr>
          <w:sz w:val="28"/>
        </w:rPr>
        <w:t>и др.</w:t>
      </w:r>
      <w:r w:rsidRPr="00FF242A">
        <w:rPr>
          <w:sz w:val="28"/>
        </w:rPr>
        <w:sym w:font="Symbol" w:char="F05D"/>
      </w:r>
      <w:r w:rsidRPr="00FF242A">
        <w:rPr>
          <w:sz w:val="28"/>
        </w:rPr>
        <w:t xml:space="preserve"> // Основные  стоматологические заболевания : </w:t>
      </w:r>
      <w:r w:rsidRPr="00FF242A">
        <w:rPr>
          <w:sz w:val="28"/>
        </w:rPr>
        <w:sym w:font="Symbol" w:char="F05B"/>
      </w:r>
      <w:r w:rsidRPr="00FF242A">
        <w:rPr>
          <w:sz w:val="28"/>
        </w:rPr>
        <w:t xml:space="preserve">сб. науч. тр. ММСИ </w:t>
      </w:r>
      <w:r w:rsidRPr="00FF242A">
        <w:rPr>
          <w:sz w:val="28"/>
        </w:rPr>
        <w:sym w:font="Symbol" w:char="F05D"/>
      </w:r>
      <w:r w:rsidRPr="00FF242A">
        <w:rPr>
          <w:sz w:val="28"/>
        </w:rPr>
        <w:t xml:space="preserve">. </w:t>
      </w:r>
      <w:r>
        <w:rPr>
          <w:sz w:val="28"/>
        </w:rPr>
        <w:t>−</w:t>
      </w:r>
      <w:r w:rsidRPr="00FF242A">
        <w:rPr>
          <w:sz w:val="28"/>
        </w:rPr>
        <w:t xml:space="preserve"> М., 1981. </w:t>
      </w:r>
      <w:r>
        <w:rPr>
          <w:sz w:val="28"/>
        </w:rPr>
        <w:t>−</w:t>
      </w:r>
      <w:r w:rsidRPr="00FF242A">
        <w:rPr>
          <w:sz w:val="28"/>
        </w:rPr>
        <w:t xml:space="preserve">  С. 173</w:t>
      </w:r>
      <w:r>
        <w:rPr>
          <w:sz w:val="28"/>
        </w:rPr>
        <w:t>−</w:t>
      </w:r>
      <w:r w:rsidRPr="00FF242A">
        <w:rPr>
          <w:sz w:val="28"/>
        </w:rPr>
        <w:t>176.</w:t>
      </w:r>
    </w:p>
    <w:p w:rsidR="00F87656" w:rsidRPr="00FF242A" w:rsidRDefault="00F87656" w:rsidP="00EB7431">
      <w:pPr>
        <w:numPr>
          <w:ilvl w:val="0"/>
          <w:numId w:val="28"/>
        </w:numPr>
        <w:tabs>
          <w:tab w:val="left" w:pos="1260"/>
          <w:tab w:val="left" w:pos="1440"/>
        </w:tabs>
        <w:spacing w:after="0" w:line="360" w:lineRule="auto"/>
        <w:jc w:val="both"/>
      </w:pPr>
      <w:r w:rsidRPr="00FF242A">
        <w:t xml:space="preserve">Кулаков А.А. Непосредственная имплантация с поднятием дна гайморовой пазухи / А.А. Кулаков, Ф.М. Абдуллаев  // Новое в стоматологии. – 2002. </w:t>
      </w:r>
      <w:r>
        <w:t>−</w:t>
      </w:r>
      <w:r w:rsidRPr="00FF242A">
        <w:t xml:space="preserve"> №6. – С. 64</w:t>
      </w:r>
      <w:r>
        <w:t>−</w:t>
      </w:r>
      <w:r w:rsidRPr="00FF242A">
        <w:t>66.</w:t>
      </w:r>
    </w:p>
    <w:p w:rsidR="00F87656" w:rsidRPr="00FF242A" w:rsidRDefault="00F87656" w:rsidP="00EB7431">
      <w:pPr>
        <w:numPr>
          <w:ilvl w:val="0"/>
          <w:numId w:val="28"/>
        </w:numPr>
        <w:tabs>
          <w:tab w:val="left" w:pos="1260"/>
          <w:tab w:val="left" w:pos="1440"/>
        </w:tabs>
        <w:spacing w:after="0" w:line="360" w:lineRule="auto"/>
        <w:jc w:val="both"/>
      </w:pPr>
      <w:r w:rsidRPr="00FF242A">
        <w:t xml:space="preserve">Кулаков А.А. Оценка эффективности использования различных типов имплантатов / А.А. Кулаков, Ф.Ф. Лосев , Т.К. Хамраев  //Стоматология. – 1999. </w:t>
      </w:r>
      <w:r w:rsidRPr="00FF242A">
        <w:noBreakHyphen/>
        <w:t xml:space="preserve"> №3. – С. 30</w:t>
      </w:r>
      <w:r>
        <w:t>−</w:t>
      </w:r>
      <w:r w:rsidRPr="00FF242A">
        <w:t>32.</w:t>
      </w:r>
    </w:p>
    <w:p w:rsidR="00F87656" w:rsidRPr="00FF242A" w:rsidRDefault="00F87656" w:rsidP="00EB7431">
      <w:pPr>
        <w:pStyle w:val="Normal4"/>
        <w:numPr>
          <w:ilvl w:val="0"/>
          <w:numId w:val="28"/>
        </w:numPr>
        <w:spacing w:line="360" w:lineRule="auto"/>
        <w:jc w:val="both"/>
        <w:rPr>
          <w:sz w:val="28"/>
        </w:rPr>
      </w:pPr>
      <w:r w:rsidRPr="00FF242A">
        <w:rPr>
          <w:sz w:val="28"/>
        </w:rPr>
        <w:t xml:space="preserve">Кулаков А.А. Функционально-диагностическая оценка результатов   зубной  имплантации / А.А. Кулаков, И.Е.  Гусева //  Новое в стоматологии. </w:t>
      </w:r>
      <w:r>
        <w:rPr>
          <w:sz w:val="28"/>
        </w:rPr>
        <w:t>−</w:t>
      </w:r>
      <w:r w:rsidRPr="00FF242A">
        <w:rPr>
          <w:sz w:val="28"/>
        </w:rPr>
        <w:t xml:space="preserve"> 1997. </w:t>
      </w:r>
      <w:r>
        <w:rPr>
          <w:sz w:val="28"/>
        </w:rPr>
        <w:t xml:space="preserve">− </w:t>
      </w:r>
      <w:r w:rsidRPr="00FF242A">
        <w:rPr>
          <w:sz w:val="28"/>
        </w:rPr>
        <w:t>№</w:t>
      </w:r>
      <w:r>
        <w:rPr>
          <w:sz w:val="28"/>
        </w:rPr>
        <w:t xml:space="preserve"> </w:t>
      </w:r>
      <w:r w:rsidRPr="00FF242A">
        <w:rPr>
          <w:sz w:val="28"/>
        </w:rPr>
        <w:t xml:space="preserve">8. </w:t>
      </w:r>
      <w:r>
        <w:rPr>
          <w:sz w:val="28"/>
        </w:rPr>
        <w:t>−</w:t>
      </w:r>
      <w:r w:rsidRPr="00FF242A">
        <w:rPr>
          <w:sz w:val="28"/>
        </w:rPr>
        <w:t xml:space="preserve">  С. 39</w:t>
      </w:r>
      <w:r>
        <w:rPr>
          <w:sz w:val="28"/>
        </w:rPr>
        <w:t>−</w:t>
      </w:r>
      <w:r w:rsidRPr="00FF242A">
        <w:rPr>
          <w:sz w:val="28"/>
        </w:rPr>
        <w:t>42.</w:t>
      </w:r>
    </w:p>
    <w:p w:rsidR="00F87656" w:rsidRPr="00FF242A" w:rsidRDefault="00F87656" w:rsidP="00EB7431">
      <w:pPr>
        <w:numPr>
          <w:ilvl w:val="0"/>
          <w:numId w:val="28"/>
        </w:numPr>
        <w:tabs>
          <w:tab w:val="left" w:pos="1260"/>
          <w:tab w:val="left" w:pos="1440"/>
        </w:tabs>
        <w:spacing w:after="0" w:line="360" w:lineRule="auto"/>
        <w:jc w:val="both"/>
      </w:pPr>
      <w:r w:rsidRPr="00FF242A">
        <w:t xml:space="preserve">Кулаков О.Б. Особенности одномоментной дентальной имплантации / О.Б. Кулаков // Институт стоматологии. – 2003. </w:t>
      </w:r>
      <w:r>
        <w:t>−</w:t>
      </w:r>
      <w:r w:rsidRPr="00FF242A">
        <w:t xml:space="preserve"> №1. </w:t>
      </w:r>
      <w:r>
        <w:t>−</w:t>
      </w:r>
      <w:r w:rsidRPr="00FF242A">
        <w:t xml:space="preserve"> С. 115</w:t>
      </w:r>
      <w:r>
        <w:t>−</w:t>
      </w:r>
      <w:r w:rsidRPr="00FF242A">
        <w:t>116.</w:t>
      </w:r>
    </w:p>
    <w:p w:rsidR="00F87656" w:rsidRPr="00FF242A" w:rsidRDefault="00F87656" w:rsidP="00EB7431">
      <w:pPr>
        <w:pStyle w:val="Normal4"/>
        <w:numPr>
          <w:ilvl w:val="0"/>
          <w:numId w:val="28"/>
        </w:numPr>
        <w:spacing w:line="360" w:lineRule="auto"/>
        <w:jc w:val="both"/>
        <w:rPr>
          <w:sz w:val="28"/>
        </w:rPr>
      </w:pPr>
      <w:r w:rsidRPr="00FF242A">
        <w:rPr>
          <w:sz w:val="28"/>
        </w:rPr>
        <w:lastRenderedPageBreak/>
        <w:t xml:space="preserve">Курьянов А.К. О прогнозировании потребности в ортопедической стоматологической помощи / А.К. Курьянов // Стоматология. </w:t>
      </w:r>
      <w:r>
        <w:rPr>
          <w:sz w:val="28"/>
        </w:rPr>
        <w:t>−</w:t>
      </w:r>
      <w:r w:rsidRPr="00FF242A">
        <w:rPr>
          <w:sz w:val="28"/>
        </w:rPr>
        <w:t xml:space="preserve"> 1979. </w:t>
      </w:r>
      <w:r>
        <w:rPr>
          <w:sz w:val="28"/>
        </w:rPr>
        <w:t>−</w:t>
      </w:r>
      <w:r w:rsidRPr="00FF242A">
        <w:rPr>
          <w:sz w:val="28"/>
        </w:rPr>
        <w:t xml:space="preserve"> № 2. </w:t>
      </w:r>
      <w:r>
        <w:rPr>
          <w:sz w:val="28"/>
        </w:rPr>
        <w:t>−</w:t>
      </w:r>
      <w:r w:rsidRPr="00FF242A">
        <w:rPr>
          <w:sz w:val="28"/>
        </w:rPr>
        <w:t xml:space="preserve"> С. 74</w:t>
      </w:r>
      <w:r>
        <w:rPr>
          <w:sz w:val="28"/>
        </w:rPr>
        <w:t>−</w:t>
      </w:r>
      <w:r w:rsidRPr="00FF242A">
        <w:rPr>
          <w:sz w:val="28"/>
        </w:rPr>
        <w:t>75.</w:t>
      </w:r>
    </w:p>
    <w:p w:rsidR="00F87656" w:rsidRPr="00FF242A" w:rsidRDefault="00F87656" w:rsidP="00EB7431">
      <w:pPr>
        <w:numPr>
          <w:ilvl w:val="0"/>
          <w:numId w:val="28"/>
        </w:numPr>
        <w:tabs>
          <w:tab w:val="left" w:pos="1260"/>
          <w:tab w:val="left" w:pos="1440"/>
        </w:tabs>
        <w:spacing w:after="0" w:line="360" w:lineRule="auto"/>
        <w:jc w:val="both"/>
      </w:pPr>
      <w:r w:rsidRPr="00FF242A">
        <w:t>Куц П.В. Рентгенологический метод исследования в стоматологии / П.В. Куц, Т.И. Тринадцатко  // Современная стоматология. – 200</w:t>
      </w:r>
      <w:r>
        <w:t xml:space="preserve">5. − </w:t>
      </w:r>
      <w:r w:rsidRPr="00FF242A">
        <w:t>№</w:t>
      </w:r>
      <w:r>
        <w:t xml:space="preserve"> </w:t>
      </w:r>
      <w:r w:rsidRPr="00FF242A">
        <w:t>3. – С. 159</w:t>
      </w:r>
      <w:r>
        <w:t>−</w:t>
      </w:r>
      <w:r w:rsidRPr="00FF242A">
        <w:t>160.</w:t>
      </w:r>
    </w:p>
    <w:p w:rsidR="00F87656" w:rsidRPr="00FF242A" w:rsidRDefault="00F87656" w:rsidP="00EB7431">
      <w:pPr>
        <w:numPr>
          <w:ilvl w:val="0"/>
          <w:numId w:val="28"/>
        </w:numPr>
        <w:tabs>
          <w:tab w:val="left" w:pos="1260"/>
          <w:tab w:val="left" w:pos="1440"/>
        </w:tabs>
        <w:spacing w:after="0" w:line="360" w:lineRule="auto"/>
        <w:jc w:val="both"/>
      </w:pPr>
      <w:r w:rsidRPr="00FF242A">
        <w:t xml:space="preserve">Куцевляк В.И. Сапфировые дентальные имплантаты / В.И. Куцевляк, Н.Б. Гречко // Вестник Ассоциации стоматологов Украины. – 1999. </w:t>
      </w:r>
      <w:r>
        <w:t>−</w:t>
      </w:r>
      <w:r w:rsidRPr="00FF242A">
        <w:t xml:space="preserve"> №</w:t>
      </w:r>
      <w:r>
        <w:t xml:space="preserve"> </w:t>
      </w:r>
      <w:r w:rsidRPr="00FF242A">
        <w:t>1. – С. 7.</w:t>
      </w:r>
    </w:p>
    <w:p w:rsidR="00F87656" w:rsidRPr="00FF242A" w:rsidRDefault="00F87656" w:rsidP="00EB7431">
      <w:pPr>
        <w:pStyle w:val="Normal4"/>
        <w:numPr>
          <w:ilvl w:val="0"/>
          <w:numId w:val="28"/>
        </w:numPr>
        <w:spacing w:line="360" w:lineRule="auto"/>
        <w:jc w:val="both"/>
        <w:rPr>
          <w:sz w:val="28"/>
        </w:rPr>
      </w:pPr>
      <w:r w:rsidRPr="00FF242A">
        <w:rPr>
          <w:sz w:val="28"/>
        </w:rPr>
        <w:t xml:space="preserve">Лабунец В.А. Основные направления научных исследований в области планирования стоматологической ортопедической помощи на Украине / В.А. Лабунец // Актуальні питання ортопедичної стоматології : </w:t>
      </w:r>
      <w:r w:rsidRPr="00FF242A">
        <w:rPr>
          <w:sz w:val="28"/>
        </w:rPr>
        <w:sym w:font="Symbol" w:char="F05B"/>
      </w:r>
      <w:r w:rsidRPr="00FF242A">
        <w:rPr>
          <w:sz w:val="28"/>
        </w:rPr>
        <w:t>зб.наук.праць</w:t>
      </w:r>
      <w:r w:rsidRPr="00FF242A">
        <w:rPr>
          <w:sz w:val="28"/>
        </w:rPr>
        <w:sym w:font="Symbol" w:char="F05D"/>
      </w:r>
      <w:r w:rsidRPr="00FF242A">
        <w:rPr>
          <w:sz w:val="28"/>
        </w:rPr>
        <w:t xml:space="preserve">. – Полтава,  1996. </w:t>
      </w:r>
      <w:r>
        <w:rPr>
          <w:sz w:val="28"/>
        </w:rPr>
        <w:t>−</w:t>
      </w:r>
      <w:r w:rsidRPr="00FF242A">
        <w:rPr>
          <w:sz w:val="28"/>
        </w:rPr>
        <w:t xml:space="preserve"> С. 49</w:t>
      </w:r>
      <w:r>
        <w:rPr>
          <w:sz w:val="28"/>
        </w:rPr>
        <w:t>−</w:t>
      </w:r>
      <w:r w:rsidRPr="00FF242A">
        <w:rPr>
          <w:sz w:val="28"/>
        </w:rPr>
        <w:t>51.</w:t>
      </w:r>
    </w:p>
    <w:p w:rsidR="00F87656" w:rsidRPr="00FF242A" w:rsidRDefault="00F87656" w:rsidP="00EB7431">
      <w:pPr>
        <w:numPr>
          <w:ilvl w:val="0"/>
          <w:numId w:val="28"/>
        </w:numPr>
        <w:spacing w:after="0" w:line="360" w:lineRule="auto"/>
        <w:jc w:val="both"/>
      </w:pPr>
      <w:r w:rsidRPr="00FF242A">
        <w:t>Лабунец В.А. Функциональное состояние жевательной мускулатуры у больных с односторонними дистально неограниченными дефектами зубного ряда при возмещении их бюгельными протезами / В.А. Лабунец, Е.И. Семенов //Вісник стоматології. – 1998. – №1. –  С. 77</w:t>
      </w:r>
      <w:r>
        <w:t>−</w:t>
      </w:r>
      <w:r w:rsidRPr="00FF242A">
        <w:t>82.</w:t>
      </w:r>
    </w:p>
    <w:p w:rsidR="00F87656" w:rsidRPr="00FF242A" w:rsidRDefault="00F87656" w:rsidP="00EB7431">
      <w:pPr>
        <w:numPr>
          <w:ilvl w:val="0"/>
          <w:numId w:val="28"/>
        </w:numPr>
        <w:spacing w:after="0" w:line="360" w:lineRule="auto"/>
        <w:jc w:val="both"/>
      </w:pPr>
      <w:r w:rsidRPr="00FF242A">
        <w:t>Лебеденко И.Ю. Функциональные и аппаратурные методы исследования в ортопедической стоматологии / И.Ю. Лебеденко, Т.И. Ибрагимова, А.И. Ряховский. – М., 2003. –128 с.</w:t>
      </w:r>
    </w:p>
    <w:p w:rsidR="00F87656" w:rsidRPr="00FF242A" w:rsidRDefault="00F87656" w:rsidP="00EB7431">
      <w:pPr>
        <w:pStyle w:val="Normal4"/>
        <w:numPr>
          <w:ilvl w:val="0"/>
          <w:numId w:val="28"/>
        </w:numPr>
        <w:spacing w:line="360" w:lineRule="auto"/>
        <w:jc w:val="both"/>
        <w:rPr>
          <w:sz w:val="28"/>
        </w:rPr>
      </w:pPr>
      <w:r w:rsidRPr="00FF242A">
        <w:rPr>
          <w:sz w:val="28"/>
        </w:rPr>
        <w:t xml:space="preserve">Левандовський Р.А. Раннє заміщення кінцевих та великих включених дефектів зубних рядів мостовидними протезами на імплантатах : автореф. дис. на здобуття наук. ступеня канд. мед. наук : спец. 14.01.22 </w:t>
      </w:r>
      <w:r>
        <w:rPr>
          <w:sz w:val="28"/>
        </w:rPr>
        <w:t xml:space="preserve">“Стоматологія” </w:t>
      </w:r>
      <w:r w:rsidRPr="00FF242A">
        <w:rPr>
          <w:sz w:val="28"/>
        </w:rPr>
        <w:t>/ Р.А. Левандовський.- К., 1996. – 17 с.</w:t>
      </w:r>
    </w:p>
    <w:p w:rsidR="00F87656" w:rsidRPr="00FF242A" w:rsidRDefault="00F87656" w:rsidP="00EB7431">
      <w:pPr>
        <w:pStyle w:val="Normal4"/>
        <w:numPr>
          <w:ilvl w:val="0"/>
          <w:numId w:val="28"/>
        </w:numPr>
        <w:spacing w:line="360" w:lineRule="auto"/>
        <w:jc w:val="both"/>
        <w:rPr>
          <w:sz w:val="28"/>
        </w:rPr>
      </w:pPr>
      <w:r w:rsidRPr="00FF242A">
        <w:rPr>
          <w:sz w:val="28"/>
        </w:rPr>
        <w:t xml:space="preserve">Линков Л.И. Без зубных протезов. Чудо зубных имплантатов. Теперь Вы можете жевать и говорить с удобством и уверенностью / Л.И.  Линков ; пер. с англ. И.А. Щевинского.- СПб: Комета, 1993. </w:t>
      </w:r>
      <w:r>
        <w:rPr>
          <w:sz w:val="28"/>
        </w:rPr>
        <w:t>−</w:t>
      </w:r>
      <w:r w:rsidRPr="00FF242A">
        <w:rPr>
          <w:sz w:val="28"/>
        </w:rPr>
        <w:t xml:space="preserve">  288 с.</w:t>
      </w:r>
    </w:p>
    <w:p w:rsidR="00F87656" w:rsidRPr="00FF242A" w:rsidRDefault="00F87656" w:rsidP="00EB7431">
      <w:pPr>
        <w:pStyle w:val="Normal4"/>
        <w:numPr>
          <w:ilvl w:val="0"/>
          <w:numId w:val="28"/>
        </w:numPr>
        <w:spacing w:line="360" w:lineRule="auto"/>
        <w:jc w:val="both"/>
        <w:rPr>
          <w:sz w:val="28"/>
        </w:rPr>
      </w:pPr>
      <w:r w:rsidRPr="00FF242A">
        <w:rPr>
          <w:sz w:val="28"/>
        </w:rPr>
        <w:t xml:space="preserve">Логинова Н.К. Сосудистые  реакции в пародонте при функциональных нагрузках / Н.К. Логинова, Р.И. Михайлова // Стоматология. </w:t>
      </w:r>
      <w:r>
        <w:rPr>
          <w:sz w:val="28"/>
        </w:rPr>
        <w:t>−</w:t>
      </w:r>
      <w:r w:rsidRPr="00FF242A">
        <w:rPr>
          <w:sz w:val="28"/>
        </w:rPr>
        <w:t xml:space="preserve"> 1979. </w:t>
      </w:r>
      <w:r>
        <w:rPr>
          <w:sz w:val="28"/>
        </w:rPr>
        <w:t>−</w:t>
      </w:r>
      <w:r w:rsidRPr="00FF242A">
        <w:rPr>
          <w:sz w:val="28"/>
        </w:rPr>
        <w:t xml:space="preserve"> № 2. </w:t>
      </w:r>
      <w:r>
        <w:rPr>
          <w:sz w:val="28"/>
        </w:rPr>
        <w:t>−</w:t>
      </w:r>
      <w:r w:rsidRPr="00FF242A">
        <w:rPr>
          <w:sz w:val="28"/>
        </w:rPr>
        <w:t xml:space="preserve"> С. 17.</w:t>
      </w:r>
    </w:p>
    <w:p w:rsidR="00F87656" w:rsidRPr="00FF242A" w:rsidRDefault="00F87656" w:rsidP="00EB7431">
      <w:pPr>
        <w:numPr>
          <w:ilvl w:val="0"/>
          <w:numId w:val="28"/>
        </w:numPr>
        <w:spacing w:after="0" w:line="360" w:lineRule="auto"/>
        <w:jc w:val="both"/>
      </w:pPr>
      <w:r w:rsidRPr="00FF242A">
        <w:t>Логинова Н.К. Функциональная диагностика в стоматологии / Н.К. Логинова. – М.: Партнер, 1994. – 80 с.</w:t>
      </w:r>
    </w:p>
    <w:p w:rsidR="00F87656" w:rsidRPr="00FF242A" w:rsidRDefault="00F87656" w:rsidP="00EB7431">
      <w:pPr>
        <w:numPr>
          <w:ilvl w:val="0"/>
          <w:numId w:val="28"/>
        </w:numPr>
        <w:tabs>
          <w:tab w:val="left" w:pos="1260"/>
          <w:tab w:val="left" w:pos="1440"/>
        </w:tabs>
        <w:spacing w:after="0" w:line="360" w:lineRule="auto"/>
        <w:jc w:val="both"/>
      </w:pPr>
      <w:r w:rsidRPr="00FF242A">
        <w:lastRenderedPageBreak/>
        <w:t xml:space="preserve">Лось В.В. От чего зависит успех имплантации? / В.В. Лось, В.П. Неспрядько, Ю.В. Клитинский  // Дентальные технологии. – 2002. </w:t>
      </w:r>
      <w:r>
        <w:t>−</w:t>
      </w:r>
      <w:r w:rsidRPr="00FF242A">
        <w:t xml:space="preserve"> №2. – С. 23 </w:t>
      </w:r>
      <w:r>
        <w:t>−</w:t>
      </w:r>
      <w:r w:rsidRPr="00FF242A">
        <w:t xml:space="preserve"> 28.</w:t>
      </w:r>
    </w:p>
    <w:p w:rsidR="00F87656" w:rsidRPr="00FF242A" w:rsidRDefault="00F87656" w:rsidP="00EB7431">
      <w:pPr>
        <w:numPr>
          <w:ilvl w:val="0"/>
          <w:numId w:val="28"/>
        </w:numPr>
        <w:tabs>
          <w:tab w:val="left" w:pos="1260"/>
          <w:tab w:val="left" w:pos="1440"/>
        </w:tabs>
        <w:spacing w:after="0" w:line="360" w:lineRule="auto"/>
        <w:jc w:val="both"/>
      </w:pPr>
      <w:r w:rsidRPr="00FF242A">
        <w:t>Лось В.В. Применение имплантатов при протезировании концевых дефектов зубных рядов: дис. …канд. мед. наук : 14.01.22 / В</w:t>
      </w:r>
      <w:r>
        <w:t xml:space="preserve">алерий </w:t>
      </w:r>
      <w:r w:rsidRPr="00FF242A">
        <w:t>В</w:t>
      </w:r>
      <w:r>
        <w:t>ладимирович</w:t>
      </w:r>
      <w:r w:rsidRPr="00FF242A">
        <w:t xml:space="preserve"> Лось. – К., 1985. – 177 с.</w:t>
      </w:r>
    </w:p>
    <w:p w:rsidR="00F87656" w:rsidRPr="00FF242A" w:rsidRDefault="00F87656" w:rsidP="00EB7431">
      <w:pPr>
        <w:numPr>
          <w:ilvl w:val="0"/>
          <w:numId w:val="28"/>
        </w:numPr>
        <w:tabs>
          <w:tab w:val="left" w:pos="1260"/>
          <w:tab w:val="left" w:pos="1440"/>
        </w:tabs>
        <w:spacing w:after="0" w:line="360" w:lineRule="auto"/>
        <w:jc w:val="both"/>
      </w:pPr>
      <w:r w:rsidRPr="00FF242A">
        <w:t xml:space="preserve">Лысенок Л.Н. Остеогенез и возможности остеозамещения / Л.Н. Лысенок // Клиническая  имплантология и стоматология. – 2001. </w:t>
      </w:r>
      <w:r>
        <w:t>−</w:t>
      </w:r>
      <w:r w:rsidRPr="00FF242A">
        <w:t xml:space="preserve"> №1</w:t>
      </w:r>
      <w:r>
        <w:t>−</w:t>
      </w:r>
      <w:r w:rsidRPr="00FF242A">
        <w:t>2</w:t>
      </w:r>
      <w:r>
        <w:t xml:space="preserve"> </w:t>
      </w:r>
      <w:r w:rsidRPr="00FF242A">
        <w:t>(15</w:t>
      </w:r>
      <w:r>
        <w:t>−</w:t>
      </w:r>
      <w:r w:rsidRPr="00FF242A">
        <w:t xml:space="preserve">16). </w:t>
      </w:r>
      <w:r>
        <w:t>−</w:t>
      </w:r>
      <w:r w:rsidRPr="00FF242A">
        <w:t xml:space="preserve"> С. 107</w:t>
      </w:r>
      <w:r>
        <w:t>−</w:t>
      </w:r>
      <w:r w:rsidRPr="00FF242A">
        <w:t>111.</w:t>
      </w:r>
    </w:p>
    <w:p w:rsidR="00F87656" w:rsidRPr="00FF242A" w:rsidRDefault="00F87656" w:rsidP="00EB7431">
      <w:pPr>
        <w:pStyle w:val="Normal4"/>
        <w:numPr>
          <w:ilvl w:val="0"/>
          <w:numId w:val="28"/>
        </w:numPr>
        <w:spacing w:line="360" w:lineRule="auto"/>
        <w:jc w:val="both"/>
        <w:rPr>
          <w:sz w:val="28"/>
        </w:rPr>
      </w:pPr>
      <w:r w:rsidRPr="00FF242A">
        <w:rPr>
          <w:sz w:val="28"/>
        </w:rPr>
        <w:t xml:space="preserve">Лясников В.Н. Биологически активные плазмонапыленные покрытия для имплантатов / В.Н.Лясников, Л.А.  Верещагина // Перспективные материалы. </w:t>
      </w:r>
      <w:r>
        <w:rPr>
          <w:sz w:val="28"/>
        </w:rPr>
        <w:t>−</w:t>
      </w:r>
      <w:r w:rsidRPr="00FF242A">
        <w:rPr>
          <w:sz w:val="28"/>
        </w:rPr>
        <w:t xml:space="preserve"> 1996. </w:t>
      </w:r>
      <w:r>
        <w:rPr>
          <w:sz w:val="28"/>
        </w:rPr>
        <w:t>−</w:t>
      </w:r>
      <w:r w:rsidRPr="00FF242A">
        <w:rPr>
          <w:sz w:val="28"/>
        </w:rPr>
        <w:t xml:space="preserve"> №6.  </w:t>
      </w:r>
      <w:r>
        <w:rPr>
          <w:sz w:val="28"/>
        </w:rPr>
        <w:t>−</w:t>
      </w:r>
      <w:r w:rsidRPr="00FF242A">
        <w:rPr>
          <w:sz w:val="28"/>
        </w:rPr>
        <w:t xml:space="preserve"> С.50</w:t>
      </w:r>
      <w:r>
        <w:rPr>
          <w:sz w:val="28"/>
        </w:rPr>
        <w:t>−</w:t>
      </w:r>
      <w:r w:rsidRPr="00FF242A">
        <w:rPr>
          <w:sz w:val="28"/>
        </w:rPr>
        <w:t>55.</w:t>
      </w:r>
    </w:p>
    <w:p w:rsidR="00F87656" w:rsidRPr="00FF242A" w:rsidRDefault="00F87656" w:rsidP="00EB7431">
      <w:pPr>
        <w:pStyle w:val="Normal4"/>
        <w:numPr>
          <w:ilvl w:val="0"/>
          <w:numId w:val="28"/>
        </w:numPr>
        <w:spacing w:line="360" w:lineRule="auto"/>
        <w:jc w:val="both"/>
        <w:rPr>
          <w:sz w:val="28"/>
        </w:rPr>
      </w:pPr>
      <w:r w:rsidRPr="00FF242A">
        <w:rPr>
          <w:sz w:val="28"/>
        </w:rPr>
        <w:t>Лясников В.Н. Принципы создания дентальных имплантатов / В.Н. Лясников, А.В. Корчагин //</w:t>
      </w:r>
      <w:r>
        <w:rPr>
          <w:sz w:val="28"/>
        </w:rPr>
        <w:t xml:space="preserve"> Новое в стоматологии. – 1999. −</w:t>
      </w:r>
      <w:r w:rsidRPr="00FF242A">
        <w:rPr>
          <w:sz w:val="28"/>
        </w:rPr>
        <w:t xml:space="preserve"> №2. – С. 50 – 54. </w:t>
      </w:r>
    </w:p>
    <w:p w:rsidR="00F87656" w:rsidRPr="00FF242A" w:rsidRDefault="00F87656" w:rsidP="00EB7431">
      <w:pPr>
        <w:numPr>
          <w:ilvl w:val="0"/>
          <w:numId w:val="28"/>
        </w:numPr>
        <w:tabs>
          <w:tab w:val="left" w:pos="1260"/>
          <w:tab w:val="left" w:pos="1440"/>
        </w:tabs>
        <w:spacing w:after="0" w:line="360" w:lineRule="auto"/>
        <w:jc w:val="both"/>
      </w:pPr>
      <w:r w:rsidRPr="00FF242A">
        <w:t xml:space="preserve">Лясникова А.В. Современные технологии в производстве высокоэффективных дентальных имплантатов / А.В. Лясникова, К.Г. Бутовский, В.Н. Лясников  // Клиническая имплантология и стоматология. – 2003. </w:t>
      </w:r>
      <w:r>
        <w:t>−</w:t>
      </w:r>
      <w:r w:rsidRPr="00FF242A">
        <w:t xml:space="preserve"> №1</w:t>
      </w:r>
      <w:r>
        <w:t>−</w:t>
      </w:r>
      <w:r w:rsidRPr="00FF242A">
        <w:t>2. – С. 35</w:t>
      </w:r>
      <w:r>
        <w:t>−</w:t>
      </w:r>
      <w:r w:rsidRPr="00FF242A">
        <w:t>37.</w:t>
      </w:r>
    </w:p>
    <w:p w:rsidR="00F87656" w:rsidRPr="00FF242A" w:rsidRDefault="00F87656" w:rsidP="00EB7431">
      <w:pPr>
        <w:numPr>
          <w:ilvl w:val="0"/>
          <w:numId w:val="28"/>
        </w:numPr>
        <w:tabs>
          <w:tab w:val="left" w:pos="1260"/>
          <w:tab w:val="left" w:pos="1440"/>
        </w:tabs>
        <w:spacing w:after="0" w:line="360" w:lineRule="auto"/>
        <w:jc w:val="both"/>
      </w:pPr>
      <w:r w:rsidRPr="00FF242A">
        <w:t xml:space="preserve">Макарьевский И.Г. Особенности ортопедического лечения при использовании дентальных имплантатов / И.Г. Макарьевский // Клиническая имплантология и стоматология. </w:t>
      </w:r>
      <w:r>
        <w:t>−</w:t>
      </w:r>
      <w:r w:rsidRPr="00FF242A">
        <w:t xml:space="preserve"> 2002. </w:t>
      </w:r>
      <w:r>
        <w:t>−</w:t>
      </w:r>
      <w:r w:rsidRPr="00FF242A">
        <w:t xml:space="preserve"> №3</w:t>
      </w:r>
      <w:r>
        <w:t>−</w:t>
      </w:r>
      <w:r w:rsidRPr="00FF242A">
        <w:t xml:space="preserve">4. </w:t>
      </w:r>
      <w:r>
        <w:t>−</w:t>
      </w:r>
      <w:r w:rsidRPr="00FF242A">
        <w:t xml:space="preserve"> С.17</w:t>
      </w:r>
      <w:r>
        <w:t>−</w:t>
      </w:r>
      <w:r w:rsidRPr="00FF242A">
        <w:t>24.</w:t>
      </w:r>
    </w:p>
    <w:p w:rsidR="00F87656" w:rsidRPr="00FF242A" w:rsidRDefault="00F87656" w:rsidP="00EB7431">
      <w:pPr>
        <w:numPr>
          <w:ilvl w:val="0"/>
          <w:numId w:val="28"/>
        </w:numPr>
        <w:tabs>
          <w:tab w:val="left" w:pos="1260"/>
          <w:tab w:val="left" w:pos="1440"/>
        </w:tabs>
        <w:spacing w:after="0" w:line="360" w:lineRule="auto"/>
        <w:jc w:val="both"/>
      </w:pPr>
      <w:r w:rsidRPr="00FF242A">
        <w:t xml:space="preserve">Макарьевский И.Г. Дентальные имплантаты. От терминов – к конструкциям / И.Г. Макарьевский, А.Ф. Коняхин  // Клиническая имплантология и стоматология. – 2002. </w:t>
      </w:r>
      <w:r>
        <w:t>−</w:t>
      </w:r>
      <w:r w:rsidRPr="00FF242A">
        <w:t xml:space="preserve"> №3</w:t>
      </w:r>
      <w:r>
        <w:t>−</w:t>
      </w:r>
      <w:r w:rsidRPr="00FF242A">
        <w:t>4. – С. 7</w:t>
      </w:r>
      <w:r>
        <w:t>−</w:t>
      </w:r>
      <w:r w:rsidRPr="00FF242A">
        <w:t>8.</w:t>
      </w:r>
    </w:p>
    <w:p w:rsidR="00F87656" w:rsidRPr="00FF242A" w:rsidRDefault="00F87656" w:rsidP="00EB7431">
      <w:pPr>
        <w:numPr>
          <w:ilvl w:val="0"/>
          <w:numId w:val="28"/>
        </w:numPr>
        <w:tabs>
          <w:tab w:val="left" w:pos="1260"/>
          <w:tab w:val="left" w:pos="1440"/>
        </w:tabs>
        <w:spacing w:after="0" w:line="360" w:lineRule="auto"/>
        <w:jc w:val="both"/>
      </w:pPr>
      <w:r w:rsidRPr="00FF242A">
        <w:t xml:space="preserve">Макарьевский И.Г. Первый опыт клинического применения субкортикальных имплантатов О.Н. Сурова / И.Г. Макарьевский // Клиническая имплантология и стоматология. – 2002. </w:t>
      </w:r>
      <w:r>
        <w:t>− №1−</w:t>
      </w:r>
      <w:r w:rsidRPr="00FF242A">
        <w:t>2. – С. 28</w:t>
      </w:r>
      <w:r>
        <w:t>−</w:t>
      </w:r>
      <w:r w:rsidRPr="00FF242A">
        <w:t>29.</w:t>
      </w:r>
    </w:p>
    <w:p w:rsidR="00F87656" w:rsidRPr="00FF242A" w:rsidRDefault="00F87656" w:rsidP="00EB7431">
      <w:pPr>
        <w:numPr>
          <w:ilvl w:val="0"/>
          <w:numId w:val="28"/>
        </w:numPr>
        <w:tabs>
          <w:tab w:val="left" w:pos="1260"/>
          <w:tab w:val="left" w:pos="1440"/>
        </w:tabs>
        <w:spacing w:after="0" w:line="360" w:lineRule="auto"/>
        <w:jc w:val="both"/>
      </w:pPr>
      <w:r w:rsidRPr="00FF242A">
        <w:t>Макарьевский</w:t>
      </w:r>
      <w:r w:rsidRPr="00FF242A">
        <w:rPr>
          <w:lang w:val="en-US"/>
        </w:rPr>
        <w:t> </w:t>
      </w:r>
      <w:r w:rsidRPr="00FF242A">
        <w:t xml:space="preserve">И.Г. Хирургическая санация полости рта с одномоментной имплантацией / И.Г. Макарьевский // Клиническая имплантология и стоматология. – 2001. </w:t>
      </w:r>
      <w:r>
        <w:t>−</w:t>
      </w:r>
      <w:r w:rsidRPr="00FF242A">
        <w:t xml:space="preserve"> №</w:t>
      </w:r>
      <w:r>
        <w:t xml:space="preserve"> </w:t>
      </w:r>
      <w:r w:rsidRPr="00FF242A">
        <w:t>3</w:t>
      </w:r>
      <w:r>
        <w:t>−</w:t>
      </w:r>
      <w:r w:rsidRPr="00FF242A">
        <w:t>4</w:t>
      </w:r>
      <w:r>
        <w:t xml:space="preserve"> </w:t>
      </w:r>
      <w:r w:rsidRPr="00FF242A">
        <w:t>(17</w:t>
      </w:r>
      <w:r>
        <w:t>−</w:t>
      </w:r>
      <w:r w:rsidRPr="00FF242A">
        <w:t xml:space="preserve">18). </w:t>
      </w:r>
      <w:r>
        <w:t>−</w:t>
      </w:r>
      <w:r w:rsidRPr="00FF242A">
        <w:t xml:space="preserve"> С. 57</w:t>
      </w:r>
      <w:r>
        <w:t>−</w:t>
      </w:r>
      <w:r w:rsidRPr="00FF242A">
        <w:t>61.</w:t>
      </w:r>
    </w:p>
    <w:p w:rsidR="00F87656" w:rsidRPr="00FF242A" w:rsidRDefault="00F87656" w:rsidP="00EB7431">
      <w:pPr>
        <w:numPr>
          <w:ilvl w:val="0"/>
          <w:numId w:val="28"/>
        </w:numPr>
        <w:tabs>
          <w:tab w:val="left" w:pos="1260"/>
          <w:tab w:val="left" w:pos="1440"/>
        </w:tabs>
        <w:spacing w:after="0" w:line="360" w:lineRule="auto"/>
        <w:jc w:val="both"/>
      </w:pPr>
      <w:r w:rsidRPr="00FF242A">
        <w:t xml:space="preserve">Малорян Е.Я. Выбор стоматологических имплантатов при различных видах атрофии челюстных костей / Е.Я. Малорян // Стоматология. – 1999. </w:t>
      </w:r>
      <w:r>
        <w:t>−</w:t>
      </w:r>
      <w:r w:rsidRPr="00FF242A">
        <w:t xml:space="preserve"> №5. – С.42</w:t>
      </w:r>
      <w:r>
        <w:t>−</w:t>
      </w:r>
      <w:r w:rsidRPr="00FF242A">
        <w:t>43.</w:t>
      </w:r>
    </w:p>
    <w:p w:rsidR="00F87656" w:rsidRPr="00FF242A" w:rsidRDefault="00F87656" w:rsidP="00EB7431">
      <w:pPr>
        <w:numPr>
          <w:ilvl w:val="0"/>
          <w:numId w:val="28"/>
        </w:numPr>
        <w:tabs>
          <w:tab w:val="left" w:pos="1260"/>
          <w:tab w:val="left" w:pos="1440"/>
        </w:tabs>
        <w:spacing w:after="0" w:line="360" w:lineRule="auto"/>
        <w:jc w:val="both"/>
      </w:pPr>
      <w:r w:rsidRPr="00FF242A">
        <w:t xml:space="preserve">Малорян Е.Я. Внутрикостная одноэтапная имплантация по системе «Биомал–имплантат» / Е.Я. Малорян, Е.И. Новосельская , А.Е. Малорян  // Российский стоматологический журнал. – 2005. </w:t>
      </w:r>
      <w:r>
        <w:t>−</w:t>
      </w:r>
      <w:r w:rsidRPr="00FF242A">
        <w:t>  №4. – С. 28</w:t>
      </w:r>
      <w:r>
        <w:t>−</w:t>
      </w:r>
      <w:r w:rsidRPr="00FF242A">
        <w:t>31.</w:t>
      </w:r>
    </w:p>
    <w:p w:rsidR="00F87656" w:rsidRPr="00FF242A" w:rsidRDefault="00F87656" w:rsidP="00EB7431">
      <w:pPr>
        <w:pStyle w:val="Title0"/>
        <w:numPr>
          <w:ilvl w:val="0"/>
          <w:numId w:val="28"/>
        </w:numPr>
        <w:jc w:val="both"/>
        <w:rPr>
          <w:b w:val="0"/>
        </w:rPr>
      </w:pPr>
      <w:r w:rsidRPr="00FF242A">
        <w:rPr>
          <w:b w:val="0"/>
        </w:rPr>
        <w:t xml:space="preserve">Маннанова Ф.Ф. Состояние  челюстно-лицевой области  больных  со  вторичными  деформациями  нижней челюсти по данным </w:t>
      </w:r>
      <w:r w:rsidRPr="00FF242A">
        <w:rPr>
          <w:b w:val="0"/>
        </w:rPr>
        <w:lastRenderedPageBreak/>
        <w:t>электромиографии и реографии / Ф.Ф. Маннанова, Л.П. Назарова, А.В. Митрошин //  Профилактика и лечение зубочелюстных аномалий и деформаций : респ. конф. по ортодонти</w:t>
      </w:r>
      <w:r>
        <w:rPr>
          <w:b w:val="0"/>
        </w:rPr>
        <w:t xml:space="preserve">и : тезисы докл. - Уфа, 1989. − </w:t>
      </w:r>
      <w:r w:rsidRPr="00FF242A">
        <w:rPr>
          <w:b w:val="0"/>
        </w:rPr>
        <w:t>С. 62</w:t>
      </w:r>
      <w:r>
        <w:rPr>
          <w:b w:val="0"/>
        </w:rPr>
        <w:t>−</w:t>
      </w:r>
      <w:r w:rsidRPr="00FF242A">
        <w:rPr>
          <w:b w:val="0"/>
        </w:rPr>
        <w:t>64.</w:t>
      </w:r>
    </w:p>
    <w:p w:rsidR="00F87656" w:rsidRDefault="00F87656" w:rsidP="00EB7431">
      <w:pPr>
        <w:pStyle w:val="Normal4"/>
        <w:numPr>
          <w:ilvl w:val="0"/>
          <w:numId w:val="28"/>
        </w:numPr>
        <w:spacing w:line="360" w:lineRule="auto"/>
        <w:jc w:val="both"/>
        <w:rPr>
          <w:sz w:val="28"/>
        </w:rPr>
      </w:pPr>
      <w:r w:rsidRPr="00FF242A">
        <w:rPr>
          <w:sz w:val="28"/>
        </w:rPr>
        <w:t xml:space="preserve">Марков Б.П. Использование имплантатов для улучшения фиксации протезов на беззубых челюстях / Б.П. Марков // Организация стоматологической помощи и вопросы ортопедической стоматологии : </w:t>
      </w:r>
      <w:r w:rsidRPr="00FF242A">
        <w:rPr>
          <w:sz w:val="28"/>
        </w:rPr>
        <w:sym w:font="Symbol" w:char="F05B"/>
      </w:r>
      <w:r w:rsidRPr="00FF242A">
        <w:rPr>
          <w:sz w:val="28"/>
        </w:rPr>
        <w:t>тезисы</w:t>
      </w:r>
      <w:r w:rsidRPr="00FF242A">
        <w:rPr>
          <w:sz w:val="28"/>
        </w:rPr>
        <w:sym w:font="Symbol" w:char="F05D"/>
      </w:r>
      <w:r w:rsidRPr="00FF242A">
        <w:rPr>
          <w:sz w:val="28"/>
        </w:rPr>
        <w:t xml:space="preserve">. </w:t>
      </w:r>
      <w:r>
        <w:rPr>
          <w:sz w:val="28"/>
        </w:rPr>
        <w:t>−</w:t>
      </w:r>
      <w:r w:rsidRPr="00FF242A">
        <w:rPr>
          <w:sz w:val="28"/>
        </w:rPr>
        <w:t xml:space="preserve"> М., 1987. </w:t>
      </w:r>
      <w:r>
        <w:rPr>
          <w:sz w:val="28"/>
        </w:rPr>
        <w:t>−</w:t>
      </w:r>
      <w:r w:rsidRPr="00FF242A">
        <w:rPr>
          <w:sz w:val="28"/>
        </w:rPr>
        <w:t xml:space="preserve"> Т.1. </w:t>
      </w:r>
      <w:r>
        <w:rPr>
          <w:sz w:val="28"/>
        </w:rPr>
        <w:t>−</w:t>
      </w:r>
      <w:r w:rsidRPr="00FF242A">
        <w:rPr>
          <w:sz w:val="28"/>
        </w:rPr>
        <w:t xml:space="preserve"> С. 200</w:t>
      </w:r>
      <w:r>
        <w:rPr>
          <w:sz w:val="28"/>
        </w:rPr>
        <w:t>−</w:t>
      </w:r>
      <w:r w:rsidRPr="00FF242A">
        <w:rPr>
          <w:sz w:val="28"/>
        </w:rPr>
        <w:t>201.</w:t>
      </w:r>
    </w:p>
    <w:p w:rsidR="00F87656" w:rsidRPr="00FF242A" w:rsidRDefault="00F87656" w:rsidP="00EB7431">
      <w:pPr>
        <w:pStyle w:val="Normal4"/>
        <w:numPr>
          <w:ilvl w:val="0"/>
          <w:numId w:val="28"/>
        </w:numPr>
        <w:spacing w:line="360" w:lineRule="auto"/>
        <w:jc w:val="both"/>
        <w:rPr>
          <w:sz w:val="28"/>
        </w:rPr>
      </w:pPr>
      <w:r w:rsidRPr="00FF242A">
        <w:rPr>
          <w:sz w:val="28"/>
        </w:rPr>
        <w:t xml:space="preserve">Матвеева А.И. Изучение влияния ортопедического лечения  ограниченных  дефектов зубных рядов на  состояние трофики пародонта / А.И. Матвеева, А.И. Тагиев // Неотложные проблемы стоматологии : </w:t>
      </w:r>
      <w:r w:rsidRPr="00FF242A">
        <w:rPr>
          <w:sz w:val="28"/>
        </w:rPr>
        <w:sym w:font="Symbol" w:char="F05B"/>
      </w:r>
      <w:r w:rsidRPr="00FF242A">
        <w:rPr>
          <w:sz w:val="28"/>
        </w:rPr>
        <w:t>тр. ЦНИИ</w:t>
      </w:r>
      <w:r w:rsidRPr="00FF242A">
        <w:rPr>
          <w:sz w:val="28"/>
        </w:rPr>
        <w:sym w:font="Symbol" w:char="F05D"/>
      </w:r>
      <w:r w:rsidRPr="00FF242A">
        <w:rPr>
          <w:sz w:val="28"/>
        </w:rPr>
        <w:t xml:space="preserve">. </w:t>
      </w:r>
      <w:r>
        <w:rPr>
          <w:sz w:val="28"/>
        </w:rPr>
        <w:t>−</w:t>
      </w:r>
      <w:r w:rsidRPr="00FF242A">
        <w:rPr>
          <w:sz w:val="28"/>
        </w:rPr>
        <w:t xml:space="preserve"> М., 1982. </w:t>
      </w:r>
      <w:r>
        <w:rPr>
          <w:sz w:val="28"/>
        </w:rPr>
        <w:t>− Т. 112. −</w:t>
      </w:r>
      <w:r w:rsidRPr="00FF242A">
        <w:rPr>
          <w:sz w:val="28"/>
        </w:rPr>
        <w:t xml:space="preserve"> C. 161 – 164.</w:t>
      </w:r>
    </w:p>
    <w:p w:rsidR="00F87656" w:rsidRPr="00736B4E" w:rsidRDefault="00F87656" w:rsidP="00EB7431">
      <w:pPr>
        <w:numPr>
          <w:ilvl w:val="0"/>
          <w:numId w:val="28"/>
        </w:numPr>
        <w:spacing w:after="0" w:line="360" w:lineRule="auto"/>
        <w:jc w:val="both"/>
        <w:rPr>
          <w:szCs w:val="28"/>
        </w:rPr>
      </w:pPr>
      <w:r w:rsidRPr="00736B4E">
        <w:rPr>
          <w:szCs w:val="28"/>
        </w:rPr>
        <w:t>Матвеева А.И. Клинико–иммунологические аспекты дентальной имплантологии / А.И. Матвеева, В.А. Вигдерович // Современная стоматология. – 2002. - №2. – С.38-40.</w:t>
      </w:r>
    </w:p>
    <w:p w:rsidR="00F87656" w:rsidRPr="00FF242A" w:rsidRDefault="00F87656" w:rsidP="00EB7431">
      <w:pPr>
        <w:pStyle w:val="Normal4"/>
        <w:numPr>
          <w:ilvl w:val="0"/>
          <w:numId w:val="28"/>
        </w:numPr>
        <w:spacing w:line="360" w:lineRule="auto"/>
        <w:jc w:val="both"/>
        <w:rPr>
          <w:sz w:val="28"/>
        </w:rPr>
      </w:pPr>
      <w:r w:rsidRPr="00FF242A">
        <w:rPr>
          <w:sz w:val="28"/>
        </w:rPr>
        <w:t>Матвеева А.И. Комплексный метод диагностики и прогнозирования в дентальной имплантологии: дис. …</w:t>
      </w:r>
      <w:r w:rsidRPr="00994305">
        <w:rPr>
          <w:sz w:val="28"/>
        </w:rPr>
        <w:t xml:space="preserve"> </w:t>
      </w:r>
      <w:r w:rsidRPr="00FF242A">
        <w:rPr>
          <w:sz w:val="28"/>
        </w:rPr>
        <w:t>доктора мед. наук</w:t>
      </w:r>
      <w:r>
        <w:rPr>
          <w:sz w:val="28"/>
        </w:rPr>
        <w:t>: спец. 14.00.21</w:t>
      </w:r>
      <w:r w:rsidRPr="00FF242A">
        <w:rPr>
          <w:sz w:val="28"/>
        </w:rPr>
        <w:t xml:space="preserve"> / А.И. Матвеева. – М., 1993. – 340 с.</w:t>
      </w:r>
    </w:p>
    <w:p w:rsidR="00F87656" w:rsidRPr="00FF242A" w:rsidRDefault="00F87656" w:rsidP="00EB7431">
      <w:pPr>
        <w:numPr>
          <w:ilvl w:val="0"/>
          <w:numId w:val="28"/>
        </w:numPr>
        <w:tabs>
          <w:tab w:val="left" w:pos="1260"/>
          <w:tab w:val="left" w:pos="1440"/>
        </w:tabs>
        <w:spacing w:after="0" w:line="360" w:lineRule="auto"/>
        <w:jc w:val="both"/>
      </w:pPr>
      <w:r w:rsidRPr="00FF242A">
        <w:t>Математическое моделирование возможностей использования эндодонто-эндооссальных имплантатов при протезировании металлокерамическими мостовидными протезами / С.Д. Арутюнов</w:t>
      </w:r>
      <w:r w:rsidRPr="00FF242A">
        <w:rPr>
          <w:lang w:val="en-US"/>
        </w:rPr>
        <w:t> </w:t>
      </w:r>
      <w:r w:rsidRPr="00FF242A">
        <w:t>, Г.В. Мовесян</w:t>
      </w:r>
      <w:r w:rsidRPr="00FF242A">
        <w:rPr>
          <w:lang w:val="en-US"/>
        </w:rPr>
        <w:t> </w:t>
      </w:r>
      <w:r w:rsidRPr="00FF242A">
        <w:t>, А.В. Мохов</w:t>
      </w:r>
      <w:r w:rsidRPr="00FF242A">
        <w:rPr>
          <w:lang w:val="en-US"/>
        </w:rPr>
        <w:t> </w:t>
      </w:r>
      <w:r w:rsidRPr="00FF242A">
        <w:t xml:space="preserve"> </w:t>
      </w:r>
      <w:r w:rsidRPr="00FF242A">
        <w:sym w:font="Symbol" w:char="F05B"/>
      </w:r>
      <w:r w:rsidRPr="00FF242A">
        <w:t>и др.</w:t>
      </w:r>
      <w:r w:rsidRPr="00FF242A">
        <w:sym w:font="Symbol" w:char="F05D"/>
      </w:r>
      <w:r w:rsidRPr="00FF242A">
        <w:t xml:space="preserve"> // Панорама ортопедической стоматологии. – 2002. </w:t>
      </w:r>
      <w:r>
        <w:t>−</w:t>
      </w:r>
      <w:r w:rsidRPr="00FF242A">
        <w:t xml:space="preserve"> №3. – С.</w:t>
      </w:r>
      <w:r>
        <w:t> 34−</w:t>
      </w:r>
      <w:r w:rsidRPr="00FF242A">
        <w:t>39.</w:t>
      </w:r>
    </w:p>
    <w:p w:rsidR="00F87656" w:rsidRPr="00FF242A" w:rsidRDefault="00F87656" w:rsidP="00EB7431">
      <w:pPr>
        <w:numPr>
          <w:ilvl w:val="0"/>
          <w:numId w:val="28"/>
        </w:numPr>
        <w:tabs>
          <w:tab w:val="left" w:pos="1260"/>
          <w:tab w:val="left" w:pos="1440"/>
        </w:tabs>
        <w:spacing w:after="0" w:line="360" w:lineRule="auto"/>
        <w:jc w:val="both"/>
      </w:pPr>
      <w:r w:rsidRPr="00FF242A">
        <w:t xml:space="preserve">Математическое моделирование и расчет напряженно – деформированного состояния металлокерамических зубных протезов / С.Д. Арутюнов , Е.Н. Чумаченко , В.Н. Копейкин  </w:t>
      </w:r>
      <w:r w:rsidRPr="00FF242A">
        <w:sym w:font="Symbol" w:char="F05B"/>
      </w:r>
      <w:r w:rsidRPr="00FF242A">
        <w:t>и др.</w:t>
      </w:r>
      <w:r w:rsidRPr="00FF242A">
        <w:sym w:font="Symbol" w:char="F05D"/>
      </w:r>
      <w:r w:rsidRPr="00FF242A">
        <w:t xml:space="preserve"> / Стоматология. – 1997. </w:t>
      </w:r>
      <w:r>
        <w:t>−</w:t>
      </w:r>
      <w:r w:rsidRPr="00FF242A">
        <w:t xml:space="preserve"> №4. – С. 47</w:t>
      </w:r>
      <w:r>
        <w:t>−</w:t>
      </w:r>
      <w:r w:rsidRPr="00FF242A">
        <w:t>51.</w:t>
      </w:r>
    </w:p>
    <w:p w:rsidR="00F87656" w:rsidRPr="00FF242A" w:rsidRDefault="00F87656" w:rsidP="00EB7431">
      <w:pPr>
        <w:numPr>
          <w:ilvl w:val="0"/>
          <w:numId w:val="28"/>
        </w:numPr>
        <w:tabs>
          <w:tab w:val="left" w:pos="1260"/>
          <w:tab w:val="left" w:pos="1440"/>
        </w:tabs>
        <w:spacing w:after="0" w:line="360" w:lineRule="auto"/>
        <w:jc w:val="both"/>
      </w:pPr>
      <w:r w:rsidRPr="00FF242A">
        <w:t xml:space="preserve">Медведев И.Г. Ранняя повторная блейд–имплантация / И.Г Медведев  // Клиническая имплантология и стоматология. – 2002. </w:t>
      </w:r>
      <w:r>
        <w:t>−</w:t>
      </w:r>
      <w:r w:rsidRPr="00FF242A">
        <w:t xml:space="preserve"> №3</w:t>
      </w:r>
      <w:r>
        <w:t>−</w:t>
      </w:r>
      <w:r w:rsidRPr="00FF242A">
        <w:t>4. – С.43</w:t>
      </w:r>
      <w:r>
        <w:t>−</w:t>
      </w:r>
      <w:r w:rsidRPr="00FF242A">
        <w:t>44.</w:t>
      </w:r>
    </w:p>
    <w:p w:rsidR="00F87656" w:rsidRPr="00FF242A" w:rsidRDefault="00F87656" w:rsidP="00EB7431">
      <w:pPr>
        <w:numPr>
          <w:ilvl w:val="0"/>
          <w:numId w:val="28"/>
        </w:numPr>
        <w:tabs>
          <w:tab w:val="left" w:pos="1260"/>
          <w:tab w:val="left" w:pos="1440"/>
        </w:tabs>
        <w:spacing w:after="0" w:line="360" w:lineRule="auto"/>
        <w:jc w:val="both"/>
      </w:pPr>
      <w:r w:rsidRPr="00FF242A">
        <w:t xml:space="preserve">Международное ретроспективное исследование 8130 дентальных имплантатов с гидроксиапатитовым покрытием: результаты пятилетних исследований / M. Picos , М. Korompilas , A. Turrilas  </w:t>
      </w:r>
      <w:r w:rsidRPr="00FF242A">
        <w:sym w:font="Symbol" w:char="F05B"/>
      </w:r>
      <w:r w:rsidRPr="00FF242A">
        <w:t>и др.</w:t>
      </w:r>
      <w:r w:rsidRPr="00FF242A">
        <w:sym w:font="Symbol" w:char="F05D"/>
      </w:r>
      <w:r w:rsidRPr="00FF242A">
        <w:t xml:space="preserve">  // Клиническая имплантология и стоматология. – 2003. </w:t>
      </w:r>
      <w:r>
        <w:t>−</w:t>
      </w:r>
      <w:r w:rsidRPr="00FF242A">
        <w:t xml:space="preserve"> № 1</w:t>
      </w:r>
      <w:r>
        <w:t>−</w:t>
      </w:r>
      <w:r w:rsidRPr="00FF242A">
        <w:t>2. – С. 26</w:t>
      </w:r>
      <w:r>
        <w:t>−</w:t>
      </w:r>
      <w:r w:rsidRPr="00FF242A">
        <w:t>31.</w:t>
      </w:r>
    </w:p>
    <w:p w:rsidR="00F87656" w:rsidRPr="00FF242A" w:rsidRDefault="00F87656" w:rsidP="00EB7431">
      <w:pPr>
        <w:pStyle w:val="Normal4"/>
        <w:numPr>
          <w:ilvl w:val="0"/>
          <w:numId w:val="28"/>
        </w:numPr>
        <w:spacing w:line="360" w:lineRule="auto"/>
        <w:jc w:val="both"/>
        <w:rPr>
          <w:sz w:val="28"/>
        </w:rPr>
      </w:pPr>
      <w:r w:rsidRPr="00FF242A">
        <w:rPr>
          <w:sz w:val="28"/>
        </w:rPr>
        <w:lastRenderedPageBreak/>
        <w:t xml:space="preserve">Миргазизов М.З. Биомеханическое исследование взаимодействия имплантатов в стоматологии / М.З. Миргазизов, В.Ю. Изаксон // Материалы 2-й регион. конф. </w:t>
      </w:r>
      <w:r>
        <w:rPr>
          <w:sz w:val="28"/>
        </w:rPr>
        <w:t>−</w:t>
      </w:r>
      <w:r w:rsidRPr="00FF242A">
        <w:rPr>
          <w:sz w:val="28"/>
        </w:rPr>
        <w:t xml:space="preserve"> Кемерово, 1988. </w:t>
      </w:r>
      <w:r>
        <w:rPr>
          <w:sz w:val="28"/>
        </w:rPr>
        <w:t>−</w:t>
      </w:r>
      <w:r w:rsidRPr="00FF242A">
        <w:rPr>
          <w:sz w:val="28"/>
        </w:rPr>
        <w:t xml:space="preserve"> С.3</w:t>
      </w:r>
      <w:r>
        <w:rPr>
          <w:sz w:val="28"/>
        </w:rPr>
        <w:t>−</w:t>
      </w:r>
      <w:r w:rsidRPr="00FF242A">
        <w:rPr>
          <w:sz w:val="28"/>
        </w:rPr>
        <w:t xml:space="preserve">12. </w:t>
      </w:r>
    </w:p>
    <w:p w:rsidR="00F87656" w:rsidRPr="00FF242A" w:rsidRDefault="00F87656" w:rsidP="00EB7431">
      <w:pPr>
        <w:pStyle w:val="Normal4"/>
        <w:numPr>
          <w:ilvl w:val="0"/>
          <w:numId w:val="28"/>
        </w:numPr>
        <w:spacing w:line="360" w:lineRule="auto"/>
        <w:jc w:val="both"/>
        <w:rPr>
          <w:sz w:val="28"/>
        </w:rPr>
      </w:pPr>
      <w:r w:rsidRPr="00FF242A">
        <w:rPr>
          <w:sz w:val="28"/>
        </w:rPr>
        <w:t>Миргазизов М.З. Ортопедическое лечение адентии с использованием имплантатов / М.З. Миргазизов //Руководство по ортопедической стоматологии.</w:t>
      </w:r>
      <w:r>
        <w:rPr>
          <w:sz w:val="28"/>
        </w:rPr>
        <w:t xml:space="preserve"> −</w:t>
      </w:r>
      <w:r w:rsidRPr="00FF242A">
        <w:rPr>
          <w:sz w:val="28"/>
        </w:rPr>
        <w:t xml:space="preserve"> М.: Медицина, 1993.</w:t>
      </w:r>
      <w:r>
        <w:rPr>
          <w:sz w:val="28"/>
        </w:rPr>
        <w:t xml:space="preserve"> − </w:t>
      </w:r>
      <w:r w:rsidRPr="00FF242A">
        <w:rPr>
          <w:sz w:val="28"/>
        </w:rPr>
        <w:t>С.</w:t>
      </w:r>
      <w:r>
        <w:rPr>
          <w:sz w:val="28"/>
        </w:rPr>
        <w:t xml:space="preserve"> </w:t>
      </w:r>
      <w:r w:rsidRPr="00FF242A">
        <w:rPr>
          <w:sz w:val="28"/>
        </w:rPr>
        <w:t>406</w:t>
      </w:r>
      <w:r>
        <w:rPr>
          <w:sz w:val="28"/>
        </w:rPr>
        <w:t>−</w:t>
      </w:r>
      <w:r w:rsidRPr="00FF242A">
        <w:rPr>
          <w:sz w:val="28"/>
        </w:rPr>
        <w:t>442.</w:t>
      </w:r>
    </w:p>
    <w:p w:rsidR="00F87656" w:rsidRPr="00FF242A" w:rsidRDefault="00F87656" w:rsidP="00EB7431">
      <w:pPr>
        <w:numPr>
          <w:ilvl w:val="0"/>
          <w:numId w:val="28"/>
        </w:numPr>
        <w:tabs>
          <w:tab w:val="left" w:pos="1260"/>
          <w:tab w:val="left" w:pos="1440"/>
        </w:tabs>
        <w:spacing w:after="0" w:line="360" w:lineRule="auto"/>
        <w:jc w:val="both"/>
      </w:pPr>
      <w:r w:rsidRPr="00FF242A">
        <w:t xml:space="preserve">Миргазизов М.З. Особенности тканевой интеграции пористых и беспористых имплантатов на основе титана и его сплавов с памятью формы / М.З. Миргазизов , М.Л. Меликян  // Проблемы стоматологии и нейростоматологии. – 1999. </w:t>
      </w:r>
      <w:r w:rsidRPr="00FF242A">
        <w:noBreakHyphen/>
        <w:t xml:space="preserve"> №2. – С. 41</w:t>
      </w:r>
      <w:r>
        <w:t>−</w:t>
      </w:r>
      <w:r w:rsidRPr="00FF242A">
        <w:t>42.</w:t>
      </w:r>
    </w:p>
    <w:p w:rsidR="00F87656" w:rsidRPr="00FF242A" w:rsidRDefault="00F87656" w:rsidP="00EB7431">
      <w:pPr>
        <w:pStyle w:val="Normal4"/>
        <w:numPr>
          <w:ilvl w:val="0"/>
          <w:numId w:val="28"/>
        </w:numPr>
        <w:spacing w:line="360" w:lineRule="auto"/>
        <w:jc w:val="both"/>
        <w:rPr>
          <w:sz w:val="28"/>
        </w:rPr>
      </w:pPr>
      <w:r w:rsidRPr="00FF242A">
        <w:rPr>
          <w:sz w:val="28"/>
        </w:rPr>
        <w:t xml:space="preserve">Михайлова А.М. Дентальные имплантаты и суперионный эффект / А.М. Михайлова, В.Н.  Лясников </w:t>
      </w:r>
      <w:r w:rsidRPr="00FF242A">
        <w:rPr>
          <w:b/>
          <w:sz w:val="28"/>
        </w:rPr>
        <w:t xml:space="preserve">// </w:t>
      </w:r>
      <w:r>
        <w:rPr>
          <w:sz w:val="28"/>
        </w:rPr>
        <w:t xml:space="preserve">Новое в стоматологии. – 1999. − </w:t>
      </w:r>
      <w:r w:rsidRPr="00FF242A">
        <w:rPr>
          <w:sz w:val="28"/>
        </w:rPr>
        <w:t>№</w:t>
      </w:r>
      <w:r>
        <w:rPr>
          <w:sz w:val="28"/>
        </w:rPr>
        <w:t xml:space="preserve"> </w:t>
      </w:r>
      <w:r w:rsidRPr="00FF242A">
        <w:rPr>
          <w:sz w:val="28"/>
        </w:rPr>
        <w:t>2</w:t>
      </w:r>
      <w:r>
        <w:rPr>
          <w:sz w:val="28"/>
        </w:rPr>
        <w:t xml:space="preserve"> </w:t>
      </w:r>
      <w:r w:rsidRPr="00FF242A">
        <w:rPr>
          <w:sz w:val="28"/>
        </w:rPr>
        <w:t xml:space="preserve">(72). </w:t>
      </w:r>
      <w:r>
        <w:rPr>
          <w:sz w:val="28"/>
        </w:rPr>
        <w:t>−</w:t>
      </w:r>
      <w:r w:rsidRPr="00FF242A">
        <w:rPr>
          <w:sz w:val="28"/>
        </w:rPr>
        <w:t xml:space="preserve"> С.13</w:t>
      </w:r>
      <w:r>
        <w:rPr>
          <w:sz w:val="28"/>
        </w:rPr>
        <w:t>−</w:t>
      </w:r>
      <w:r w:rsidRPr="00FF242A">
        <w:rPr>
          <w:sz w:val="28"/>
        </w:rPr>
        <w:t>23.</w:t>
      </w:r>
    </w:p>
    <w:p w:rsidR="00F87656" w:rsidRPr="00FF242A" w:rsidRDefault="00F87656" w:rsidP="00EB7431">
      <w:pPr>
        <w:numPr>
          <w:ilvl w:val="0"/>
          <w:numId w:val="28"/>
        </w:numPr>
        <w:tabs>
          <w:tab w:val="left" w:pos="1260"/>
          <w:tab w:val="left" w:pos="1440"/>
        </w:tabs>
        <w:spacing w:after="0" w:line="360" w:lineRule="auto"/>
        <w:jc w:val="both"/>
        <w:rPr>
          <w:lang w:val="en-US"/>
        </w:rPr>
      </w:pPr>
      <w:r w:rsidRPr="00FF242A">
        <w:t xml:space="preserve">Многоцелевое 12 - месячное клиническое наблюдение одиночных имплантатов с постановкой коронок через 3 недели после проведения одноэтапной хирургической операции / </w:t>
      </w:r>
      <w:r w:rsidRPr="00FF242A">
        <w:rPr>
          <w:lang w:val="en-GB"/>
        </w:rPr>
        <w:t>L</w:t>
      </w:r>
      <w:r w:rsidRPr="00FF242A">
        <w:t xml:space="preserve">. </w:t>
      </w:r>
      <w:r w:rsidRPr="00FF242A">
        <w:rPr>
          <w:lang w:val="en-GB"/>
        </w:rPr>
        <w:t>Cooper </w:t>
      </w:r>
      <w:r w:rsidRPr="00FF242A">
        <w:t xml:space="preserve">, </w:t>
      </w:r>
      <w:r w:rsidRPr="00FF242A">
        <w:rPr>
          <w:lang w:val="en-GB"/>
        </w:rPr>
        <w:t>D</w:t>
      </w:r>
      <w:r w:rsidRPr="00FF242A">
        <w:t>.</w:t>
      </w:r>
      <w:r w:rsidRPr="00FF242A">
        <w:rPr>
          <w:lang w:val="en-GB"/>
        </w:rPr>
        <w:t>A</w:t>
      </w:r>
      <w:r w:rsidRPr="00FF242A">
        <w:t xml:space="preserve">. </w:t>
      </w:r>
      <w:r w:rsidRPr="00FF242A">
        <w:rPr>
          <w:lang w:val="en-GB"/>
        </w:rPr>
        <w:t>Felton </w:t>
      </w:r>
      <w:r w:rsidRPr="00FF242A">
        <w:t xml:space="preserve">, </w:t>
      </w:r>
      <w:r w:rsidRPr="00FF242A">
        <w:rPr>
          <w:lang w:val="en-GB"/>
        </w:rPr>
        <w:t>C</w:t>
      </w:r>
      <w:r w:rsidRPr="00FF242A">
        <w:t>.</w:t>
      </w:r>
      <w:r w:rsidRPr="00FF242A">
        <w:rPr>
          <w:lang w:val="en-GB"/>
        </w:rPr>
        <w:t>F</w:t>
      </w:r>
      <w:r w:rsidRPr="00FF242A">
        <w:t xml:space="preserve">. </w:t>
      </w:r>
      <w:r w:rsidRPr="00FF242A">
        <w:rPr>
          <w:lang w:val="en-GB"/>
        </w:rPr>
        <w:t>Kugelberg </w:t>
      </w:r>
      <w:r w:rsidRPr="00FF242A">
        <w:t xml:space="preserve"> </w:t>
      </w:r>
      <w:r w:rsidRPr="00FF242A">
        <w:sym w:font="Symbol" w:char="F05B"/>
      </w:r>
      <w:r w:rsidRPr="00FF242A">
        <w:t>и др.</w:t>
      </w:r>
      <w:r w:rsidRPr="00FF242A">
        <w:sym w:font="Symbol" w:char="F05D"/>
      </w:r>
      <w:r w:rsidRPr="00FF242A">
        <w:t xml:space="preserve"> // Новое в стоматологии. – 2002. </w:t>
      </w:r>
      <w:r>
        <w:t>−</w:t>
      </w:r>
      <w:r w:rsidRPr="00FF242A">
        <w:rPr>
          <w:lang w:val="en-GB"/>
        </w:rPr>
        <w:t xml:space="preserve"> №4. – </w:t>
      </w:r>
      <w:r w:rsidRPr="00FF242A">
        <w:t>С</w:t>
      </w:r>
      <w:r w:rsidRPr="00FF242A">
        <w:rPr>
          <w:lang w:val="en-GB"/>
        </w:rPr>
        <w:t>.81</w:t>
      </w:r>
      <w:r>
        <w:t>−</w:t>
      </w:r>
      <w:r w:rsidRPr="00FF242A">
        <w:rPr>
          <w:lang w:val="en-GB"/>
        </w:rPr>
        <w:t>89.</w:t>
      </w:r>
    </w:p>
    <w:p w:rsidR="00F87656" w:rsidRPr="00FF242A" w:rsidRDefault="00F87656" w:rsidP="00EB7431">
      <w:pPr>
        <w:numPr>
          <w:ilvl w:val="0"/>
          <w:numId w:val="28"/>
        </w:numPr>
        <w:tabs>
          <w:tab w:val="left" w:pos="1260"/>
          <w:tab w:val="left" w:pos="1440"/>
        </w:tabs>
        <w:spacing w:after="0" w:line="360" w:lineRule="auto"/>
        <w:jc w:val="both"/>
      </w:pPr>
      <w:r w:rsidRPr="00FF242A">
        <w:t xml:space="preserve">Моратории Д. Свойства двухэтапных и одноэтапных имплантантов / Д.  Моратории  // Новое в стоматологии. – 1995. </w:t>
      </w:r>
      <w:r>
        <w:t>−</w:t>
      </w:r>
      <w:r w:rsidRPr="00FF242A">
        <w:t xml:space="preserve"> №2. </w:t>
      </w:r>
      <w:r w:rsidRPr="00FF242A">
        <w:noBreakHyphen/>
        <w:t xml:space="preserve"> С. 30.</w:t>
      </w:r>
    </w:p>
    <w:p w:rsidR="00F87656" w:rsidRPr="00FF242A" w:rsidRDefault="00F87656" w:rsidP="00EB7431">
      <w:pPr>
        <w:numPr>
          <w:ilvl w:val="0"/>
          <w:numId w:val="28"/>
        </w:numPr>
        <w:tabs>
          <w:tab w:val="left" w:pos="1260"/>
          <w:tab w:val="left" w:pos="1440"/>
        </w:tabs>
        <w:spacing w:after="0" w:line="360" w:lineRule="auto"/>
        <w:jc w:val="both"/>
        <w:rPr>
          <w:spacing w:val="30"/>
        </w:rPr>
      </w:pPr>
      <w:r w:rsidRPr="00FF242A">
        <w:t xml:space="preserve">Мосейко А.А. Биоинженерные особенности строения имплантатов системы </w:t>
      </w:r>
      <w:r w:rsidRPr="00FF242A">
        <w:rPr>
          <w:lang w:val="en-US"/>
        </w:rPr>
        <w:t>VITAPLANT</w:t>
      </w:r>
      <w:r w:rsidRPr="00FF242A">
        <w:t xml:space="preserve"> / А.А. Мосейко // Современная стоматология. – 2001. </w:t>
      </w:r>
      <w:r>
        <w:t>−</w:t>
      </w:r>
      <w:r w:rsidRPr="00FF242A">
        <w:t xml:space="preserve"> № 2. </w:t>
      </w:r>
      <w:r>
        <w:t>−</w:t>
      </w:r>
      <w:r w:rsidRPr="00FF242A">
        <w:t xml:space="preserve"> С. 63</w:t>
      </w:r>
      <w:r>
        <w:t>−</w:t>
      </w:r>
      <w:r w:rsidRPr="00FF242A">
        <w:t>65.</w:t>
      </w:r>
    </w:p>
    <w:p w:rsidR="00F87656" w:rsidRPr="00FF242A" w:rsidRDefault="00F87656" w:rsidP="00EB7431">
      <w:pPr>
        <w:numPr>
          <w:ilvl w:val="0"/>
          <w:numId w:val="28"/>
        </w:numPr>
        <w:tabs>
          <w:tab w:val="left" w:pos="1260"/>
          <w:tab w:val="left" w:pos="1440"/>
        </w:tabs>
        <w:spacing w:after="0" w:line="360" w:lineRule="auto"/>
        <w:jc w:val="both"/>
      </w:pPr>
      <w:r w:rsidRPr="00FF242A">
        <w:t xml:space="preserve">Мосейко А.А. Клинико-лабораторное изучение особенностей имплантатов системы Vitaplant / А.А. Мосейко // Вiсник стоматологiї. – 2001. </w:t>
      </w:r>
      <w:r>
        <w:t>−</w:t>
      </w:r>
      <w:r w:rsidRPr="00FF242A">
        <w:t xml:space="preserve"> №</w:t>
      </w:r>
      <w:r>
        <w:t xml:space="preserve"> </w:t>
      </w:r>
      <w:r w:rsidRPr="00FF242A">
        <w:t xml:space="preserve">4. </w:t>
      </w:r>
      <w:r>
        <w:t>−</w:t>
      </w:r>
      <w:r w:rsidRPr="00FF242A">
        <w:t xml:space="preserve"> С.</w:t>
      </w:r>
      <w:r>
        <w:t xml:space="preserve"> </w:t>
      </w:r>
      <w:r w:rsidRPr="00FF242A">
        <w:t>36</w:t>
      </w:r>
      <w:r>
        <w:t>−</w:t>
      </w:r>
      <w:r w:rsidRPr="00FF242A">
        <w:t>38.</w:t>
      </w:r>
    </w:p>
    <w:p w:rsidR="00F87656" w:rsidRPr="00FF242A" w:rsidRDefault="00F87656" w:rsidP="00EB7431">
      <w:pPr>
        <w:numPr>
          <w:ilvl w:val="0"/>
          <w:numId w:val="28"/>
        </w:numPr>
        <w:tabs>
          <w:tab w:val="left" w:pos="1260"/>
          <w:tab w:val="left" w:pos="1440"/>
        </w:tabs>
        <w:spacing w:after="0" w:line="360" w:lineRule="auto"/>
        <w:jc w:val="both"/>
      </w:pPr>
      <w:r w:rsidRPr="00FF242A">
        <w:t>Мухаммед С. Изучение влияния ранней функциональной нагрузки на опорные ткани при протезировании больных с применением внутрикостных имплантатов: дис. …канд. мед. наук : 14.0</w:t>
      </w:r>
      <w:r>
        <w:t>0</w:t>
      </w:r>
      <w:r w:rsidRPr="00FF242A">
        <w:t>.2</w:t>
      </w:r>
      <w:r>
        <w:t>1</w:t>
      </w:r>
      <w:r w:rsidRPr="00FF242A">
        <w:t xml:space="preserve"> / С. Мухаммед. – СПб. , 1994.</w:t>
      </w:r>
      <w:r>
        <w:t xml:space="preserve"> −</w:t>
      </w:r>
      <w:r w:rsidRPr="00FF242A">
        <w:t xml:space="preserve"> </w:t>
      </w:r>
      <w:r>
        <w:t>19</w:t>
      </w:r>
      <w:r w:rsidRPr="00FF242A">
        <w:t xml:space="preserve"> с.</w:t>
      </w:r>
    </w:p>
    <w:p w:rsidR="00F87656" w:rsidRPr="00FF242A" w:rsidRDefault="00F87656" w:rsidP="00EB7431">
      <w:pPr>
        <w:numPr>
          <w:ilvl w:val="0"/>
          <w:numId w:val="28"/>
        </w:numPr>
        <w:tabs>
          <w:tab w:val="left" w:pos="1260"/>
          <w:tab w:val="left" w:pos="1440"/>
        </w:tabs>
        <w:spacing w:after="0" w:line="360" w:lineRule="auto"/>
        <w:jc w:val="both"/>
      </w:pPr>
      <w:r w:rsidRPr="00FF242A">
        <w:t xml:space="preserve">Мушеев И.У. Виды внутрикостных имплантатов / И.У.  Мушеев, В.Н. Олесова, О.З. Фрамович // Практическая дентальная имплантология. – </w:t>
      </w:r>
      <w:r>
        <w:t xml:space="preserve">М., </w:t>
      </w:r>
      <w:r w:rsidRPr="00FF242A">
        <w:t>2000. – С.19</w:t>
      </w:r>
      <w:r>
        <w:t>−</w:t>
      </w:r>
      <w:r w:rsidRPr="00FF242A">
        <w:t>36.</w:t>
      </w:r>
    </w:p>
    <w:p w:rsidR="00F87656" w:rsidRPr="00FF242A" w:rsidRDefault="00F87656" w:rsidP="00EB7431">
      <w:pPr>
        <w:numPr>
          <w:ilvl w:val="0"/>
          <w:numId w:val="28"/>
        </w:numPr>
        <w:tabs>
          <w:tab w:val="left" w:pos="1260"/>
          <w:tab w:val="left" w:pos="1440"/>
        </w:tabs>
        <w:spacing w:after="0" w:line="360" w:lineRule="auto"/>
        <w:jc w:val="both"/>
      </w:pPr>
      <w:r w:rsidRPr="00FF242A">
        <w:t>Мушеев И.У. Манипуляции на костных тканях и слизистой оболочке полости рта / И.У.  Мушеев, В.Н. Олесова, О.З. Фрамович</w:t>
      </w:r>
      <w:r>
        <w:t xml:space="preserve"> </w:t>
      </w:r>
      <w:r w:rsidRPr="00FF242A">
        <w:t xml:space="preserve">// Практическая дентальная имплантология. – </w:t>
      </w:r>
      <w:r>
        <w:t xml:space="preserve">М.: Медицина, </w:t>
      </w:r>
      <w:r w:rsidRPr="00FF242A">
        <w:t>2000. – С.196</w:t>
      </w:r>
      <w:r>
        <w:t>−</w:t>
      </w:r>
      <w:r w:rsidRPr="00FF242A">
        <w:t>236.</w:t>
      </w:r>
    </w:p>
    <w:p w:rsidR="00F87656" w:rsidRPr="00FF242A" w:rsidRDefault="00F87656" w:rsidP="00EB7431">
      <w:pPr>
        <w:pStyle w:val="Normal4"/>
        <w:numPr>
          <w:ilvl w:val="0"/>
          <w:numId w:val="28"/>
        </w:numPr>
        <w:spacing w:line="360" w:lineRule="auto"/>
        <w:jc w:val="both"/>
        <w:rPr>
          <w:sz w:val="28"/>
        </w:rPr>
      </w:pPr>
      <w:r w:rsidRPr="00FF242A">
        <w:rPr>
          <w:sz w:val="28"/>
        </w:rPr>
        <w:t xml:space="preserve"> Мушеев И.У. Практическая дентальная имплантология / И.У.  Мушеев, В.Н. Олесова, О.З. Фрамович. - М.</w:t>
      </w:r>
      <w:r>
        <w:rPr>
          <w:sz w:val="28"/>
        </w:rPr>
        <w:t>,Медицина</w:t>
      </w:r>
      <w:r w:rsidRPr="00FF242A">
        <w:rPr>
          <w:sz w:val="28"/>
        </w:rPr>
        <w:t>,  2000. – 266 с.</w:t>
      </w:r>
    </w:p>
    <w:p w:rsidR="00F87656" w:rsidRPr="00FF242A" w:rsidRDefault="00F87656" w:rsidP="00EB7431">
      <w:pPr>
        <w:numPr>
          <w:ilvl w:val="0"/>
          <w:numId w:val="28"/>
        </w:numPr>
        <w:tabs>
          <w:tab w:val="left" w:pos="1260"/>
          <w:tab w:val="left" w:pos="1440"/>
        </w:tabs>
        <w:spacing w:after="0" w:line="360" w:lineRule="auto"/>
        <w:jc w:val="both"/>
      </w:pPr>
      <w:r w:rsidRPr="00FF242A">
        <w:lastRenderedPageBreak/>
        <w:t>Мушеев И.У. Протезирование на в</w:t>
      </w:r>
      <w:r>
        <w:t>нутрикостных имплантатах / И.У.</w:t>
      </w:r>
      <w:r w:rsidRPr="00FF242A">
        <w:t xml:space="preserve">Мушеев, В.Н. Олесова, О.З. Фрамович // Практическая дентальная имплантология. – </w:t>
      </w:r>
      <w:r>
        <w:t xml:space="preserve">М.,Медицина, </w:t>
      </w:r>
      <w:r w:rsidRPr="00FF242A">
        <w:t>2000. – С.105</w:t>
      </w:r>
      <w:r>
        <w:t>−</w:t>
      </w:r>
      <w:r w:rsidRPr="00FF242A">
        <w:t>173.</w:t>
      </w:r>
    </w:p>
    <w:p w:rsidR="00F87656" w:rsidRPr="00FF242A" w:rsidRDefault="00F87656" w:rsidP="00EB7431">
      <w:pPr>
        <w:numPr>
          <w:ilvl w:val="0"/>
          <w:numId w:val="28"/>
        </w:numPr>
        <w:tabs>
          <w:tab w:val="left" w:pos="1260"/>
          <w:tab w:val="left" w:pos="1440"/>
        </w:tabs>
        <w:spacing w:after="0" w:line="360" w:lineRule="auto"/>
        <w:jc w:val="both"/>
      </w:pPr>
      <w:r w:rsidRPr="00FF242A">
        <w:t xml:space="preserve">Мушеев И.У. Хирургический этап имплантации / И.У.  Мушеев, В.Н. Олесова, О.З. Фрамович // Практическая дентальная имплантология. – </w:t>
      </w:r>
      <w:r>
        <w:t xml:space="preserve">М.,Медицина, </w:t>
      </w:r>
      <w:r w:rsidRPr="00FF242A">
        <w:t>2000. – С.36</w:t>
      </w:r>
      <w:r>
        <w:t>−</w:t>
      </w:r>
      <w:r w:rsidRPr="00FF242A">
        <w:t>71.</w:t>
      </w:r>
    </w:p>
    <w:p w:rsidR="00F87656" w:rsidRPr="00FF242A" w:rsidRDefault="00F87656" w:rsidP="00EB7431">
      <w:pPr>
        <w:numPr>
          <w:ilvl w:val="0"/>
          <w:numId w:val="28"/>
        </w:numPr>
        <w:tabs>
          <w:tab w:val="left" w:pos="1260"/>
          <w:tab w:val="left" w:pos="1440"/>
        </w:tabs>
        <w:spacing w:after="0" w:line="360" w:lineRule="auto"/>
        <w:jc w:val="both"/>
      </w:pPr>
      <w:r w:rsidRPr="00FF242A">
        <w:t>Назаров С.Г. Эффективность зубных протезов, фиксированных на непосредственных имплантатах : дис. …канд. мед. наук : 14.0</w:t>
      </w:r>
      <w:r>
        <w:t>0</w:t>
      </w:r>
      <w:r w:rsidRPr="00FF242A">
        <w:t>.2</w:t>
      </w:r>
      <w:r>
        <w:t>1</w:t>
      </w:r>
      <w:r w:rsidRPr="00FF242A">
        <w:t xml:space="preserve"> / С.Г.  Назаров. – М.,</w:t>
      </w:r>
      <w:r>
        <w:t xml:space="preserve"> </w:t>
      </w:r>
      <w:r w:rsidRPr="00FF242A">
        <w:t>1990.</w:t>
      </w:r>
      <w:r>
        <w:t>− 17</w:t>
      </w:r>
      <w:r w:rsidRPr="00FF242A">
        <w:t xml:space="preserve"> с.</w:t>
      </w:r>
    </w:p>
    <w:p w:rsidR="00F87656" w:rsidRPr="00FF242A" w:rsidRDefault="00F87656" w:rsidP="00EB7431">
      <w:pPr>
        <w:numPr>
          <w:ilvl w:val="0"/>
          <w:numId w:val="28"/>
        </w:numPr>
        <w:tabs>
          <w:tab w:val="left" w:pos="1260"/>
          <w:tab w:val="left" w:pos="1440"/>
        </w:tabs>
        <w:spacing w:after="0" w:line="360" w:lineRule="auto"/>
        <w:jc w:val="both"/>
      </w:pPr>
      <w:r w:rsidRPr="00FF242A">
        <w:t xml:space="preserve">Наштатик О.  Множинна  </w:t>
      </w:r>
      <w:r w:rsidRPr="00FF242A">
        <w:rPr>
          <w:lang w:val="en-US"/>
        </w:rPr>
        <w:t>i</w:t>
      </w:r>
      <w:r w:rsidRPr="00FF242A">
        <w:t>мед</w:t>
      </w:r>
      <w:r w:rsidRPr="00FF242A">
        <w:rPr>
          <w:lang w:val="en-US"/>
        </w:rPr>
        <w:t>i</w:t>
      </w:r>
      <w:r w:rsidRPr="00FF242A">
        <w:t>ат-</w:t>
      </w:r>
      <w:r w:rsidRPr="00FF242A">
        <w:rPr>
          <w:lang w:val="en-US"/>
        </w:rPr>
        <w:t>i</w:t>
      </w:r>
      <w:r w:rsidRPr="00FF242A">
        <w:t>мплантац</w:t>
      </w:r>
      <w:r w:rsidRPr="00FF242A">
        <w:rPr>
          <w:lang w:val="en-US"/>
        </w:rPr>
        <w:t>i</w:t>
      </w:r>
      <w:r w:rsidRPr="00FF242A">
        <w:t>я на  нижн</w:t>
      </w:r>
      <w:r w:rsidRPr="00FF242A">
        <w:rPr>
          <w:lang w:val="en-US"/>
        </w:rPr>
        <w:t>i</w:t>
      </w:r>
      <w:r w:rsidRPr="00FF242A">
        <w:t>й  щелеп</w:t>
      </w:r>
      <w:r w:rsidRPr="00FF242A">
        <w:rPr>
          <w:lang w:val="en-US"/>
        </w:rPr>
        <w:t>i</w:t>
      </w:r>
      <w:r w:rsidRPr="00FF242A">
        <w:t xml:space="preserve">  у  пацієнтів  з  серцево-судинними  захворюваннями,  що  зловживають  пал</w:t>
      </w:r>
      <w:r w:rsidRPr="00FF242A">
        <w:rPr>
          <w:lang w:val="en-US"/>
        </w:rPr>
        <w:t>i</w:t>
      </w:r>
      <w:r w:rsidRPr="00FF242A">
        <w:t xml:space="preserve">нням / </w:t>
      </w:r>
      <w:r w:rsidRPr="006C5437">
        <w:t>О. Наштатик</w:t>
      </w:r>
      <w:r w:rsidRPr="00FF242A">
        <w:t xml:space="preserve"> // Новини  стоматолог</w:t>
      </w:r>
      <w:r w:rsidRPr="00FF242A">
        <w:rPr>
          <w:lang w:val="en-US"/>
        </w:rPr>
        <w:t>i</w:t>
      </w:r>
      <w:r w:rsidRPr="006C5437">
        <w:t>ї</w:t>
      </w:r>
      <w:r>
        <w:t>. −</w:t>
      </w:r>
      <w:r w:rsidRPr="00FF242A">
        <w:t xml:space="preserve"> 2004.</w:t>
      </w:r>
      <w:r>
        <w:t xml:space="preserve"> −</w:t>
      </w:r>
      <w:r w:rsidRPr="00FF242A">
        <w:t xml:space="preserve"> №4. </w:t>
      </w:r>
      <w:r>
        <w:t>−</w:t>
      </w:r>
      <w:r w:rsidRPr="00FF242A">
        <w:t xml:space="preserve"> С.</w:t>
      </w:r>
      <w:r>
        <w:t xml:space="preserve"> </w:t>
      </w:r>
      <w:r w:rsidRPr="00FF242A">
        <w:t>21</w:t>
      </w:r>
      <w:r>
        <w:t>−</w:t>
      </w:r>
      <w:r w:rsidRPr="00FF242A">
        <w:t>24.</w:t>
      </w:r>
    </w:p>
    <w:p w:rsidR="00F87656" w:rsidRPr="00FF242A" w:rsidRDefault="00F87656" w:rsidP="00EB7431">
      <w:pPr>
        <w:numPr>
          <w:ilvl w:val="0"/>
          <w:numId w:val="28"/>
        </w:numPr>
        <w:tabs>
          <w:tab w:val="left" w:pos="1260"/>
          <w:tab w:val="left" w:pos="1440"/>
        </w:tabs>
        <w:spacing w:after="0" w:line="360" w:lineRule="auto"/>
        <w:jc w:val="both"/>
      </w:pPr>
      <w:r w:rsidRPr="00FF242A">
        <w:t xml:space="preserve">Немедленное протезирование с помощью временных реставраций с винтовой фиксацией на имплантатах у пациентов с полной адентией одной или обеих челюстей. Методика получения оттиска с «захватом» колпачков / Г. Галуччи, Ж. Бернар, М. Бертоза </w:t>
      </w:r>
      <w:r w:rsidRPr="00FF242A">
        <w:sym w:font="Symbol" w:char="F05B"/>
      </w:r>
      <w:r w:rsidRPr="00FF242A">
        <w:t>и др.</w:t>
      </w:r>
      <w:r w:rsidRPr="00FF242A">
        <w:sym w:font="Symbol" w:char="F05D"/>
      </w:r>
      <w:r w:rsidRPr="00FF242A">
        <w:t xml:space="preserve"> // Dental I Q. – 2004. </w:t>
      </w:r>
      <w:r>
        <w:t>−</w:t>
      </w:r>
      <w:r w:rsidRPr="00FF242A">
        <w:t xml:space="preserve"> №4. </w:t>
      </w:r>
      <w:r>
        <w:t>−</w:t>
      </w:r>
      <w:r w:rsidRPr="00FF242A">
        <w:t xml:space="preserve"> С. 77</w:t>
      </w:r>
      <w:r>
        <w:t>−</w:t>
      </w:r>
      <w:r w:rsidRPr="00FF242A">
        <w:t>88.</w:t>
      </w:r>
    </w:p>
    <w:p w:rsidR="00F87656" w:rsidRPr="00FF242A" w:rsidRDefault="00F87656" w:rsidP="00EB7431">
      <w:pPr>
        <w:numPr>
          <w:ilvl w:val="0"/>
          <w:numId w:val="28"/>
        </w:numPr>
        <w:tabs>
          <w:tab w:val="left" w:pos="1260"/>
          <w:tab w:val="left" w:pos="1440"/>
        </w:tabs>
        <w:spacing w:after="0" w:line="360" w:lineRule="auto"/>
        <w:jc w:val="both"/>
      </w:pPr>
      <w:r w:rsidRPr="00FF242A">
        <w:t>Непосредственная и отсроченная дентальная имплантация при реконструкции альвеолярной части нижней челюсти / С.Ю. Иванов, М.В. Ломакин, А.М. Панин </w:t>
      </w:r>
      <w:r w:rsidRPr="00FF242A">
        <w:sym w:font="Symbol" w:char="F05B"/>
      </w:r>
      <w:r w:rsidRPr="00FF242A">
        <w:t>и др.</w:t>
      </w:r>
      <w:r w:rsidRPr="00FF242A">
        <w:sym w:font="Symbol" w:char="F05D"/>
      </w:r>
      <w:r w:rsidRPr="00FF242A">
        <w:t xml:space="preserve"> // Российский стоматологический журнал. – 2005. </w:t>
      </w:r>
      <w:r>
        <w:t>−</w:t>
      </w:r>
      <w:r w:rsidRPr="00FF242A">
        <w:t xml:space="preserve"> №4. – С. 9</w:t>
      </w:r>
      <w:r>
        <w:t>−</w:t>
      </w:r>
      <w:r w:rsidRPr="00FF242A">
        <w:t>10.</w:t>
      </w:r>
    </w:p>
    <w:p w:rsidR="00F87656" w:rsidRPr="00FF242A" w:rsidRDefault="00F87656" w:rsidP="00EB7431">
      <w:pPr>
        <w:numPr>
          <w:ilvl w:val="0"/>
          <w:numId w:val="28"/>
        </w:numPr>
        <w:tabs>
          <w:tab w:val="left" w:pos="1260"/>
          <w:tab w:val="left" w:pos="1440"/>
        </w:tabs>
        <w:spacing w:after="0" w:line="360" w:lineRule="auto"/>
        <w:jc w:val="both"/>
      </w:pPr>
      <w:r w:rsidRPr="00FF242A">
        <w:t xml:space="preserve">Никольский В.Ю. Современное представление об остеоинтеграции дентальных имплантатов: микродвижения и неминерализованный контактный слой / В.Ю. Никольский // Стоматология. – 2005. </w:t>
      </w:r>
      <w:r>
        <w:t>−</w:t>
      </w:r>
      <w:r w:rsidRPr="00FF242A">
        <w:t xml:space="preserve"> №5. – С.74</w:t>
      </w:r>
      <w:r>
        <w:t>−</w:t>
      </w:r>
      <w:r w:rsidRPr="00FF242A">
        <w:t>75.</w:t>
      </w:r>
    </w:p>
    <w:p w:rsidR="00F87656" w:rsidRPr="00FF242A" w:rsidRDefault="00F87656" w:rsidP="00EB7431">
      <w:pPr>
        <w:pStyle w:val="Normal4"/>
        <w:numPr>
          <w:ilvl w:val="0"/>
          <w:numId w:val="28"/>
        </w:numPr>
        <w:spacing w:line="360" w:lineRule="auto"/>
        <w:jc w:val="both"/>
        <w:rPr>
          <w:sz w:val="28"/>
        </w:rPr>
      </w:pPr>
      <w:r w:rsidRPr="00FF242A">
        <w:rPr>
          <w:sz w:val="28"/>
        </w:rPr>
        <w:t xml:space="preserve">Новое в технологии, производстве и применении имплантатов в стоматологии // 2-я междунар. конф., 10-13 окт. </w:t>
      </w:r>
      <w:smartTag w:uri="urn:schemas-microsoft-com:office:smarttags" w:element="metricconverter">
        <w:smartTagPr>
          <w:attr w:name="ProductID" w:val="1994 г"/>
        </w:smartTagPr>
        <w:r w:rsidRPr="00FF242A">
          <w:rPr>
            <w:sz w:val="28"/>
          </w:rPr>
          <w:t>1994 г</w:t>
        </w:r>
      </w:smartTag>
      <w:r w:rsidRPr="00FF242A">
        <w:rPr>
          <w:sz w:val="28"/>
        </w:rPr>
        <w:t>. : тезисы докл. – Саратов: СГТУ, 1994.</w:t>
      </w:r>
      <w:r>
        <w:rPr>
          <w:sz w:val="28"/>
        </w:rPr>
        <w:t xml:space="preserve"> −</w:t>
      </w:r>
      <w:r w:rsidRPr="00FF242A">
        <w:rPr>
          <w:sz w:val="28"/>
        </w:rPr>
        <w:t xml:space="preserve"> С.</w:t>
      </w:r>
      <w:r>
        <w:rPr>
          <w:sz w:val="28"/>
        </w:rPr>
        <w:t>67-69.</w:t>
      </w:r>
      <w:r w:rsidRPr="00FF242A">
        <w:rPr>
          <w:sz w:val="28"/>
        </w:rPr>
        <w:t xml:space="preserve"> </w:t>
      </w:r>
    </w:p>
    <w:p w:rsidR="00F87656" w:rsidRPr="00FF242A" w:rsidRDefault="00F87656" w:rsidP="00EB7431">
      <w:pPr>
        <w:numPr>
          <w:ilvl w:val="0"/>
          <w:numId w:val="28"/>
        </w:numPr>
        <w:tabs>
          <w:tab w:val="left" w:pos="1260"/>
          <w:tab w:val="left" w:pos="1440"/>
        </w:tabs>
        <w:spacing w:after="0" w:line="360" w:lineRule="auto"/>
        <w:jc w:val="both"/>
      </w:pPr>
      <w:r w:rsidRPr="00FF242A">
        <w:t xml:space="preserve">  Нойгенбауэр Й. Немедленная установка ортопедических  конструкций  на современные винтовые имплантаты / Й.  Нойгенбауэр, Д. Хесслер, И. Э. Целлер // Стоматолог.</w:t>
      </w:r>
      <w:r>
        <w:t xml:space="preserve"> −</w:t>
      </w:r>
      <w:r w:rsidRPr="00FF242A">
        <w:t xml:space="preserve"> 2005.</w:t>
      </w:r>
      <w:r>
        <w:t xml:space="preserve"> − </w:t>
      </w:r>
      <w:r w:rsidRPr="00FF242A">
        <w:t>№1</w:t>
      </w:r>
      <w:r>
        <w:t>−</w:t>
      </w:r>
      <w:r w:rsidRPr="00FF242A">
        <w:t>2.</w:t>
      </w:r>
      <w:r>
        <w:t>−</w:t>
      </w:r>
      <w:r w:rsidRPr="00FF242A">
        <w:t xml:space="preserve"> С.25</w:t>
      </w:r>
      <w:r>
        <w:t>−</w:t>
      </w:r>
      <w:r w:rsidRPr="00FF242A">
        <w:t>27.</w:t>
      </w:r>
    </w:p>
    <w:p w:rsidR="00F87656" w:rsidRPr="00FF242A" w:rsidRDefault="00F87656" w:rsidP="00EB7431">
      <w:pPr>
        <w:numPr>
          <w:ilvl w:val="0"/>
          <w:numId w:val="28"/>
        </w:numPr>
        <w:tabs>
          <w:tab w:val="left" w:pos="1260"/>
          <w:tab w:val="left" w:pos="1440"/>
        </w:tabs>
        <w:spacing w:after="0" w:line="360" w:lineRule="auto"/>
        <w:jc w:val="both"/>
      </w:pPr>
      <w:r w:rsidRPr="00FF242A">
        <w:t xml:space="preserve">Обоснование применения титановых конструкций в реконструктивной челюстно-лицевой хирургии / В.В. Лешенко, А.Г. Шамсудинов, Э.И. Лежнев  </w:t>
      </w:r>
      <w:r w:rsidRPr="00FF242A">
        <w:sym w:font="Symbol" w:char="F05B"/>
      </w:r>
      <w:r w:rsidRPr="00FF242A">
        <w:t>и др.</w:t>
      </w:r>
      <w:r w:rsidRPr="00FF242A">
        <w:sym w:font="Symbol" w:char="F05D"/>
      </w:r>
      <w:r w:rsidRPr="00FF242A">
        <w:t xml:space="preserve">  // Стоматология. – 2000. </w:t>
      </w:r>
      <w:r>
        <w:t>−</w:t>
      </w:r>
      <w:r w:rsidRPr="00FF242A">
        <w:t xml:space="preserve"> №5. – С. 41</w:t>
      </w:r>
      <w:r>
        <w:t>−</w:t>
      </w:r>
      <w:r w:rsidRPr="00FF242A">
        <w:t>42.</w:t>
      </w:r>
    </w:p>
    <w:p w:rsidR="00F87656" w:rsidRPr="00FF242A" w:rsidRDefault="00F87656" w:rsidP="00EB7431">
      <w:pPr>
        <w:pStyle w:val="Normal4"/>
        <w:numPr>
          <w:ilvl w:val="0"/>
          <w:numId w:val="28"/>
        </w:numPr>
        <w:spacing w:line="360" w:lineRule="auto"/>
        <w:jc w:val="both"/>
        <w:rPr>
          <w:sz w:val="28"/>
        </w:rPr>
      </w:pPr>
      <w:r w:rsidRPr="00FF242A">
        <w:rPr>
          <w:sz w:val="28"/>
        </w:rPr>
        <w:t xml:space="preserve">Олесова В.Н. Имплантаты из никелида титана в эксперименте и клинике ортопедической стоматологии / В.Н. Олесова // Новые концепции в технологии, производстве и применении стоматологических имплантатов : 3 междунар. конф. : тезисы докл. </w:t>
      </w:r>
      <w:r>
        <w:rPr>
          <w:sz w:val="28"/>
        </w:rPr>
        <w:t xml:space="preserve">− Саратов, 1996. − </w:t>
      </w:r>
      <w:r w:rsidRPr="00FF242A">
        <w:rPr>
          <w:sz w:val="28"/>
        </w:rPr>
        <w:t>С.9.</w:t>
      </w:r>
    </w:p>
    <w:p w:rsidR="00F87656" w:rsidRPr="00FF242A" w:rsidRDefault="00F87656" w:rsidP="00EB7431">
      <w:pPr>
        <w:numPr>
          <w:ilvl w:val="0"/>
          <w:numId w:val="28"/>
        </w:numPr>
        <w:tabs>
          <w:tab w:val="left" w:pos="1260"/>
          <w:tab w:val="left" w:pos="1440"/>
        </w:tabs>
        <w:spacing w:after="0" w:line="360" w:lineRule="auto"/>
        <w:jc w:val="both"/>
      </w:pPr>
      <w:r w:rsidRPr="00FF242A">
        <w:lastRenderedPageBreak/>
        <w:t xml:space="preserve">Олесова В.Н. Новые аспекты в оценке результатов математического анализа напряженно-деформированного состояния системы протез – кость – имплантат / В.Н.  Олесова, В.А.  Осипов // Проблемы стоматологии и нейростоматологии. – 1999. </w:t>
      </w:r>
      <w:r>
        <w:t>−</w:t>
      </w:r>
      <w:r w:rsidRPr="00FF242A">
        <w:t xml:space="preserve"> №</w:t>
      </w:r>
      <w:r>
        <w:t xml:space="preserve"> </w:t>
      </w:r>
      <w:r w:rsidRPr="00FF242A">
        <w:t>2. – С.18</w:t>
      </w:r>
      <w:r>
        <w:t>−</w:t>
      </w:r>
      <w:r w:rsidRPr="00FF242A">
        <w:t>21.</w:t>
      </w:r>
    </w:p>
    <w:p w:rsidR="00F87656" w:rsidRPr="00FF242A" w:rsidRDefault="00F87656" w:rsidP="00EB7431">
      <w:pPr>
        <w:pStyle w:val="Normal4"/>
        <w:numPr>
          <w:ilvl w:val="0"/>
          <w:numId w:val="28"/>
        </w:numPr>
        <w:spacing w:line="360" w:lineRule="auto"/>
        <w:jc w:val="both"/>
        <w:rPr>
          <w:sz w:val="28"/>
        </w:rPr>
      </w:pPr>
      <w:r w:rsidRPr="00FF242A">
        <w:rPr>
          <w:sz w:val="28"/>
        </w:rPr>
        <w:t xml:space="preserve">Олесова В.Н. Основы стоматологической имплантологии / В.Н. Олесова // Проблемы нейростоматологии и стоматологии. </w:t>
      </w:r>
      <w:r>
        <w:rPr>
          <w:sz w:val="28"/>
        </w:rPr>
        <w:t>−</w:t>
      </w:r>
      <w:r w:rsidRPr="00FF242A">
        <w:rPr>
          <w:sz w:val="28"/>
        </w:rPr>
        <w:t xml:space="preserve">  1997. </w:t>
      </w:r>
      <w:r>
        <w:rPr>
          <w:sz w:val="28"/>
        </w:rPr>
        <w:t>−</w:t>
      </w:r>
      <w:r w:rsidRPr="00FF242A">
        <w:rPr>
          <w:sz w:val="28"/>
        </w:rPr>
        <w:t xml:space="preserve"> №</w:t>
      </w:r>
      <w:r>
        <w:rPr>
          <w:sz w:val="28"/>
        </w:rPr>
        <w:t xml:space="preserve"> </w:t>
      </w:r>
      <w:r w:rsidRPr="00FF242A">
        <w:rPr>
          <w:sz w:val="28"/>
        </w:rPr>
        <w:t xml:space="preserve">2. </w:t>
      </w:r>
      <w:r>
        <w:rPr>
          <w:sz w:val="28"/>
        </w:rPr>
        <w:t>−</w:t>
      </w:r>
      <w:r w:rsidRPr="00FF242A">
        <w:rPr>
          <w:sz w:val="28"/>
        </w:rPr>
        <w:t xml:space="preserve"> С. 62</w:t>
      </w:r>
      <w:r>
        <w:rPr>
          <w:sz w:val="28"/>
        </w:rPr>
        <w:t>−</w:t>
      </w:r>
      <w:r w:rsidRPr="00FF242A">
        <w:rPr>
          <w:sz w:val="28"/>
        </w:rPr>
        <w:t>65.</w:t>
      </w:r>
    </w:p>
    <w:p w:rsidR="00F87656" w:rsidRPr="00FF242A" w:rsidRDefault="00F87656" w:rsidP="00EB7431">
      <w:pPr>
        <w:pStyle w:val="Normal4"/>
        <w:numPr>
          <w:ilvl w:val="0"/>
          <w:numId w:val="28"/>
        </w:numPr>
        <w:spacing w:line="360" w:lineRule="auto"/>
        <w:jc w:val="both"/>
        <w:rPr>
          <w:sz w:val="28"/>
        </w:rPr>
      </w:pPr>
      <w:r w:rsidRPr="00FF242A">
        <w:rPr>
          <w:sz w:val="28"/>
        </w:rPr>
        <w:t>Олесова В.Н. Особенности протезирования на внутрикостных имплантатах / В.Н. Олесова // Науч.-практ. конф. стомат., посв. 50-летию Федерального управления медико-биологических и экспериментальных проблем при М</w:t>
      </w:r>
      <w:r>
        <w:rPr>
          <w:sz w:val="28"/>
        </w:rPr>
        <w:t xml:space="preserve">З РФ : материалы. – М., 1997. − </w:t>
      </w:r>
      <w:r w:rsidRPr="00FF242A">
        <w:rPr>
          <w:sz w:val="28"/>
        </w:rPr>
        <w:t>С.3</w:t>
      </w:r>
      <w:r>
        <w:rPr>
          <w:sz w:val="28"/>
        </w:rPr>
        <w:t>−</w:t>
      </w:r>
      <w:r w:rsidRPr="00FF242A">
        <w:rPr>
          <w:sz w:val="28"/>
        </w:rPr>
        <w:t xml:space="preserve">5. </w:t>
      </w:r>
    </w:p>
    <w:p w:rsidR="00F87656" w:rsidRPr="00FF242A" w:rsidRDefault="00F87656" w:rsidP="00EB7431">
      <w:pPr>
        <w:pStyle w:val="Normal4"/>
        <w:numPr>
          <w:ilvl w:val="0"/>
          <w:numId w:val="28"/>
        </w:numPr>
        <w:spacing w:line="360" w:lineRule="auto"/>
        <w:jc w:val="both"/>
        <w:rPr>
          <w:sz w:val="28"/>
        </w:rPr>
      </w:pPr>
      <w:r w:rsidRPr="00FF242A">
        <w:rPr>
          <w:sz w:val="28"/>
        </w:rPr>
        <w:t>Олесова В.Н. Экспериментально-клиническое и биомеханическое обоснование выбора имплантата в клинике ортопедической стоматологии : дис. …канд. мед. наук : 14.0</w:t>
      </w:r>
      <w:r>
        <w:rPr>
          <w:sz w:val="28"/>
        </w:rPr>
        <w:t>0</w:t>
      </w:r>
      <w:r w:rsidRPr="00FF242A">
        <w:rPr>
          <w:sz w:val="28"/>
        </w:rPr>
        <w:t>.2</w:t>
      </w:r>
      <w:r>
        <w:rPr>
          <w:sz w:val="28"/>
        </w:rPr>
        <w:t>1</w:t>
      </w:r>
      <w:r w:rsidRPr="00FF242A">
        <w:rPr>
          <w:sz w:val="28"/>
        </w:rPr>
        <w:t xml:space="preserve"> /  В</w:t>
      </w:r>
      <w:r>
        <w:rPr>
          <w:sz w:val="28"/>
        </w:rPr>
        <w:t xml:space="preserve">алентина </w:t>
      </w:r>
      <w:r w:rsidRPr="00FF242A">
        <w:rPr>
          <w:sz w:val="28"/>
        </w:rPr>
        <w:t>Н</w:t>
      </w:r>
      <w:r>
        <w:rPr>
          <w:sz w:val="28"/>
        </w:rPr>
        <w:t>иколаевна</w:t>
      </w:r>
      <w:r w:rsidRPr="00FF242A">
        <w:rPr>
          <w:sz w:val="28"/>
        </w:rPr>
        <w:t xml:space="preserve"> Олесова.-  Пермь, 1986.</w:t>
      </w:r>
      <w:r>
        <w:rPr>
          <w:sz w:val="28"/>
        </w:rPr>
        <w:t xml:space="preserve"> −</w:t>
      </w:r>
      <w:r w:rsidRPr="00FF242A">
        <w:rPr>
          <w:sz w:val="28"/>
        </w:rPr>
        <w:t xml:space="preserve"> 135 с.</w:t>
      </w:r>
    </w:p>
    <w:p w:rsidR="00F87656" w:rsidRPr="00FF242A" w:rsidRDefault="00F87656" w:rsidP="00EB7431">
      <w:pPr>
        <w:pStyle w:val="Normal4"/>
        <w:numPr>
          <w:ilvl w:val="0"/>
          <w:numId w:val="28"/>
        </w:numPr>
        <w:spacing w:line="360" w:lineRule="auto"/>
        <w:jc w:val="both"/>
        <w:rPr>
          <w:sz w:val="28"/>
        </w:rPr>
      </w:pPr>
      <w:r w:rsidRPr="00FF242A">
        <w:rPr>
          <w:sz w:val="28"/>
        </w:rPr>
        <w:t xml:space="preserve">Онищенко В.С. Обґрунтування використання незнімних зубних протезів на імплантатах / В.А. Онищенко // Акт. пробл. ортопед. стоматології. </w:t>
      </w:r>
      <w:r>
        <w:rPr>
          <w:sz w:val="28"/>
        </w:rPr>
        <w:t>−</w:t>
      </w:r>
      <w:r w:rsidRPr="00FF242A">
        <w:rPr>
          <w:sz w:val="28"/>
        </w:rPr>
        <w:t xml:space="preserve"> Львів, 1996. </w:t>
      </w:r>
      <w:r>
        <w:rPr>
          <w:sz w:val="28"/>
        </w:rPr>
        <w:t>−</w:t>
      </w:r>
      <w:r w:rsidRPr="00FF242A">
        <w:rPr>
          <w:sz w:val="28"/>
        </w:rPr>
        <w:t xml:space="preserve"> С.48-49.</w:t>
      </w:r>
    </w:p>
    <w:p w:rsidR="00F87656" w:rsidRPr="00FF242A" w:rsidRDefault="00F87656" w:rsidP="00EB7431">
      <w:pPr>
        <w:numPr>
          <w:ilvl w:val="0"/>
          <w:numId w:val="28"/>
        </w:numPr>
        <w:tabs>
          <w:tab w:val="left" w:pos="1260"/>
          <w:tab w:val="left" w:pos="1440"/>
        </w:tabs>
        <w:spacing w:after="0" w:line="360" w:lineRule="auto"/>
        <w:jc w:val="both"/>
      </w:pPr>
      <w:r w:rsidRPr="00FF242A">
        <w:t xml:space="preserve">Опанасюк И.В. Концепция направленной тканевой регенерации. Пародонтологические мембраны / И.В. Опанасюк, Ю.В. Опанасюк // Современная стоматология. – 2002. </w:t>
      </w:r>
      <w:r>
        <w:t>−</w:t>
      </w:r>
      <w:r w:rsidRPr="00FF242A">
        <w:t xml:space="preserve"> №4. – С.57</w:t>
      </w:r>
      <w:r>
        <w:t>−</w:t>
      </w:r>
      <w:r w:rsidRPr="00FF242A">
        <w:t>61.</w:t>
      </w:r>
    </w:p>
    <w:p w:rsidR="00F87656" w:rsidRPr="00FF242A" w:rsidRDefault="00F87656" w:rsidP="00EB7431">
      <w:pPr>
        <w:numPr>
          <w:ilvl w:val="0"/>
          <w:numId w:val="28"/>
        </w:numPr>
        <w:tabs>
          <w:tab w:val="left" w:pos="1260"/>
          <w:tab w:val="left" w:pos="1440"/>
        </w:tabs>
        <w:spacing w:after="0" w:line="360" w:lineRule="auto"/>
        <w:jc w:val="both"/>
      </w:pPr>
      <w:r w:rsidRPr="00FF242A">
        <w:t xml:space="preserve">Опанасюк И.В. Костнопластические материалы в современной стоматологии / И.В. Опанасюк, Ю.В. Опанасюк // Современная стоматология. – 2002. </w:t>
      </w:r>
      <w:r>
        <w:t>−</w:t>
      </w:r>
      <w:r w:rsidRPr="00FF242A">
        <w:t xml:space="preserve"> №3. – С.101</w:t>
      </w:r>
      <w:r>
        <w:t>−</w:t>
      </w:r>
      <w:r w:rsidRPr="00FF242A">
        <w:t>105.</w:t>
      </w:r>
    </w:p>
    <w:p w:rsidR="00F87656" w:rsidRPr="00FF242A" w:rsidRDefault="00F87656" w:rsidP="00EB7431">
      <w:pPr>
        <w:numPr>
          <w:ilvl w:val="0"/>
          <w:numId w:val="28"/>
        </w:numPr>
        <w:tabs>
          <w:tab w:val="left" w:pos="1260"/>
          <w:tab w:val="left" w:pos="1440"/>
        </w:tabs>
        <w:spacing w:after="0" w:line="360" w:lineRule="auto"/>
        <w:jc w:val="both"/>
      </w:pPr>
      <w:r w:rsidRPr="00FF242A">
        <w:t xml:space="preserve">Опанасюк И.В. Одноэтапная имплантация. Немедленная нагрузка. Одноэтапный Q- имплантат фирмы TRINON (Германия) / И.В. Опанасюк, Ю.В. Опанасюк // Современная стоматология. – 2003. </w:t>
      </w:r>
      <w:r>
        <w:t>−</w:t>
      </w:r>
      <w:r w:rsidRPr="00FF242A">
        <w:t xml:space="preserve"> №2. – С.86</w:t>
      </w:r>
      <w:r>
        <w:t>−</w:t>
      </w:r>
      <w:r w:rsidRPr="00FF242A">
        <w:t>92.</w:t>
      </w:r>
    </w:p>
    <w:p w:rsidR="00F87656" w:rsidRPr="00FF242A" w:rsidRDefault="00F87656" w:rsidP="00EB7431">
      <w:pPr>
        <w:numPr>
          <w:ilvl w:val="0"/>
          <w:numId w:val="28"/>
        </w:numPr>
        <w:tabs>
          <w:tab w:val="left" w:pos="1260"/>
          <w:tab w:val="left" w:pos="1440"/>
        </w:tabs>
        <w:spacing w:after="0" w:line="360" w:lineRule="auto"/>
        <w:jc w:val="both"/>
      </w:pPr>
      <w:r w:rsidRPr="00FF242A">
        <w:t xml:space="preserve">Опанасюк И.В. Современные методы реконструкции альвеолярного гребня. Направленная костная регенерация с использованием нерезорбируемых мембран. Аугментация методикой установки титановой сетки / И.В. Опанасюк, Ю.В. Опанасюк // Современная стоматология. – 2003. </w:t>
      </w:r>
      <w:r>
        <w:t>−</w:t>
      </w:r>
      <w:r w:rsidRPr="00FF242A">
        <w:t xml:space="preserve"> №3. – С.69</w:t>
      </w:r>
      <w:r>
        <w:t>−</w:t>
      </w:r>
      <w:r w:rsidRPr="00FF242A">
        <w:t>83.</w:t>
      </w:r>
    </w:p>
    <w:p w:rsidR="00F87656" w:rsidRPr="00FF242A" w:rsidRDefault="00F87656" w:rsidP="00EB7431">
      <w:pPr>
        <w:pStyle w:val="Normal4"/>
        <w:numPr>
          <w:ilvl w:val="0"/>
          <w:numId w:val="28"/>
        </w:numPr>
        <w:spacing w:line="360" w:lineRule="auto"/>
        <w:jc w:val="both"/>
        <w:rPr>
          <w:sz w:val="28"/>
        </w:rPr>
      </w:pPr>
      <w:r w:rsidRPr="00FF242A">
        <w:rPr>
          <w:sz w:val="28"/>
        </w:rPr>
        <w:t xml:space="preserve">Опыт применения внутрикостных пластиночных имплантатов для замещения дефектов зубных рядов / В.В.Ребров, Е.А.Вайнштейн, </w:t>
      </w:r>
      <w:r w:rsidRPr="00FF242A">
        <w:rPr>
          <w:sz w:val="28"/>
        </w:rPr>
        <w:lastRenderedPageBreak/>
        <w:t xml:space="preserve">М.Е.Шимова </w:t>
      </w:r>
      <w:r w:rsidRPr="00FF242A">
        <w:rPr>
          <w:sz w:val="28"/>
        </w:rPr>
        <w:sym w:font="Symbol" w:char="F05B"/>
      </w:r>
      <w:r w:rsidRPr="00FF242A">
        <w:rPr>
          <w:sz w:val="28"/>
        </w:rPr>
        <w:t>и др.</w:t>
      </w:r>
      <w:r w:rsidRPr="00FF242A">
        <w:rPr>
          <w:sz w:val="28"/>
        </w:rPr>
        <w:sym w:font="Symbol" w:char="F05D"/>
      </w:r>
      <w:r w:rsidRPr="00FF242A">
        <w:rPr>
          <w:sz w:val="28"/>
        </w:rPr>
        <w:t xml:space="preserve"> //  Пути развития стоматологии: итоги и перспективы : материалы конф.стоматологов. </w:t>
      </w:r>
      <w:r>
        <w:rPr>
          <w:sz w:val="28"/>
        </w:rPr>
        <w:t>−</w:t>
      </w:r>
      <w:r w:rsidRPr="00FF242A">
        <w:rPr>
          <w:sz w:val="28"/>
        </w:rPr>
        <w:t xml:space="preserve"> Екатеринбург, 1995. </w:t>
      </w:r>
      <w:r>
        <w:rPr>
          <w:sz w:val="28"/>
        </w:rPr>
        <w:t>−</w:t>
      </w:r>
      <w:r w:rsidRPr="00FF242A">
        <w:rPr>
          <w:sz w:val="28"/>
        </w:rPr>
        <w:t xml:space="preserve"> С.188</w:t>
      </w:r>
      <w:r>
        <w:rPr>
          <w:sz w:val="28"/>
        </w:rPr>
        <w:t>−</w:t>
      </w:r>
      <w:r w:rsidRPr="00FF242A">
        <w:rPr>
          <w:sz w:val="28"/>
        </w:rPr>
        <w:t>190.</w:t>
      </w:r>
    </w:p>
    <w:p w:rsidR="00F87656" w:rsidRPr="00FF242A" w:rsidRDefault="00F87656" w:rsidP="00EB7431">
      <w:pPr>
        <w:pStyle w:val="Normal4"/>
        <w:numPr>
          <w:ilvl w:val="0"/>
          <w:numId w:val="28"/>
        </w:numPr>
        <w:spacing w:line="360" w:lineRule="auto"/>
        <w:jc w:val="both"/>
        <w:rPr>
          <w:sz w:val="28"/>
        </w:rPr>
      </w:pPr>
      <w:r w:rsidRPr="00FF242A">
        <w:rPr>
          <w:sz w:val="28"/>
        </w:rPr>
        <w:t xml:space="preserve">Ортопедическая стоматология ; под ред. В.Н.Копейкина - М.: Медицина, 1988. </w:t>
      </w:r>
      <w:r>
        <w:rPr>
          <w:sz w:val="28"/>
        </w:rPr>
        <w:t>−</w:t>
      </w:r>
      <w:r w:rsidRPr="00FF242A">
        <w:rPr>
          <w:sz w:val="28"/>
        </w:rPr>
        <w:t xml:space="preserve"> 511 с.</w:t>
      </w:r>
    </w:p>
    <w:p w:rsidR="00F87656" w:rsidRPr="00FF242A" w:rsidRDefault="00F87656" w:rsidP="00EB7431">
      <w:pPr>
        <w:pStyle w:val="Normal4"/>
        <w:numPr>
          <w:ilvl w:val="0"/>
          <w:numId w:val="28"/>
        </w:numPr>
        <w:spacing w:line="360" w:lineRule="auto"/>
        <w:jc w:val="both"/>
        <w:rPr>
          <w:sz w:val="28"/>
        </w:rPr>
      </w:pPr>
      <w:r w:rsidRPr="00FF242A">
        <w:rPr>
          <w:sz w:val="28"/>
        </w:rPr>
        <w:t xml:space="preserve">Основні етапи розвитку стоматологічної імплантології в історичному аспекті / Ю.В. Вовк, М.М. Угрін, К. Константіну </w:t>
      </w:r>
      <w:r w:rsidRPr="00FF242A">
        <w:rPr>
          <w:sz w:val="28"/>
        </w:rPr>
        <w:sym w:font="Symbol" w:char="F05B"/>
      </w:r>
      <w:r w:rsidRPr="00FF242A">
        <w:rPr>
          <w:sz w:val="28"/>
        </w:rPr>
        <w:t xml:space="preserve"> та ін.</w:t>
      </w:r>
      <w:r w:rsidRPr="00FF242A">
        <w:rPr>
          <w:sz w:val="28"/>
        </w:rPr>
        <w:sym w:font="Symbol" w:char="F05D"/>
      </w:r>
      <w:r w:rsidRPr="00FF242A">
        <w:rPr>
          <w:sz w:val="28"/>
        </w:rPr>
        <w:t xml:space="preserve"> // Новини стоматології. – 1997. </w:t>
      </w:r>
      <w:r>
        <w:rPr>
          <w:sz w:val="28"/>
        </w:rPr>
        <w:t>−</w:t>
      </w:r>
      <w:r w:rsidRPr="00FF242A">
        <w:rPr>
          <w:sz w:val="28"/>
        </w:rPr>
        <w:t xml:space="preserve"> № 1. </w:t>
      </w:r>
      <w:r>
        <w:rPr>
          <w:sz w:val="28"/>
        </w:rPr>
        <w:t>−</w:t>
      </w:r>
      <w:r w:rsidRPr="00FF242A">
        <w:rPr>
          <w:sz w:val="28"/>
        </w:rPr>
        <w:t xml:space="preserve"> С.38</w:t>
      </w:r>
      <w:r>
        <w:rPr>
          <w:sz w:val="28"/>
        </w:rPr>
        <w:t>−</w:t>
      </w:r>
      <w:r w:rsidRPr="00FF242A">
        <w:rPr>
          <w:sz w:val="28"/>
        </w:rPr>
        <w:t>42.</w:t>
      </w:r>
    </w:p>
    <w:p w:rsidR="00F87656" w:rsidRPr="00FF242A" w:rsidRDefault="00F87656" w:rsidP="00EB7431">
      <w:pPr>
        <w:numPr>
          <w:ilvl w:val="0"/>
          <w:numId w:val="28"/>
        </w:numPr>
        <w:tabs>
          <w:tab w:val="left" w:pos="1260"/>
          <w:tab w:val="left" w:pos="1440"/>
        </w:tabs>
        <w:spacing w:after="0" w:line="360" w:lineRule="auto"/>
        <w:jc w:val="both"/>
      </w:pPr>
      <w:r w:rsidRPr="00FF242A">
        <w:t xml:space="preserve">Павличенко К.А. Ранняя нагрузка на имплантаты при протезировании условно-съемными протезами / К.А. Павличенко // Новое в стоматологии. </w:t>
      </w:r>
      <w:r>
        <w:t>− 2005</w:t>
      </w:r>
      <w:r w:rsidRPr="00FF242A">
        <w:t>.</w:t>
      </w:r>
      <w:r>
        <w:t xml:space="preserve"> −</w:t>
      </w:r>
      <w:r w:rsidRPr="00FF242A">
        <w:t xml:space="preserve">  № </w:t>
      </w:r>
      <w:r>
        <w:t>4</w:t>
      </w:r>
      <w:r w:rsidRPr="00FF242A">
        <w:t>.</w:t>
      </w:r>
      <w:r>
        <w:t xml:space="preserve"> −</w:t>
      </w:r>
      <w:r w:rsidRPr="00FF242A">
        <w:t xml:space="preserve"> С.</w:t>
      </w:r>
      <w:r>
        <w:t>32−33.</w:t>
      </w:r>
      <w:r w:rsidRPr="00FF242A">
        <w:t xml:space="preserve">  </w:t>
      </w:r>
    </w:p>
    <w:p w:rsidR="00F87656" w:rsidRPr="00FF242A" w:rsidRDefault="00F87656" w:rsidP="00EB7431">
      <w:pPr>
        <w:numPr>
          <w:ilvl w:val="0"/>
          <w:numId w:val="28"/>
        </w:numPr>
        <w:tabs>
          <w:tab w:val="left" w:pos="1260"/>
          <w:tab w:val="left" w:pos="1440"/>
        </w:tabs>
        <w:spacing w:after="0" w:line="360" w:lineRule="auto"/>
        <w:jc w:val="both"/>
      </w:pPr>
      <w:r w:rsidRPr="00FF242A">
        <w:t>Параскевич  В.Л.  Методика  выбора  типа  и  размеров  внутрикостных  имплантатов  при  планировании  лечения / В.Л. Параскевич // Новое  в  стоматологии.</w:t>
      </w:r>
      <w:r>
        <w:t xml:space="preserve"> −</w:t>
      </w:r>
      <w:r w:rsidRPr="00FF242A">
        <w:t xml:space="preserve"> 2004.</w:t>
      </w:r>
      <w:r>
        <w:t xml:space="preserve"> −</w:t>
      </w:r>
      <w:r w:rsidRPr="00FF242A">
        <w:t xml:space="preserve"> №2. </w:t>
      </w:r>
      <w:r>
        <w:t xml:space="preserve">− </w:t>
      </w:r>
      <w:r w:rsidRPr="00FF242A">
        <w:t>С.61</w:t>
      </w:r>
      <w:r>
        <w:t>−</w:t>
      </w:r>
      <w:r w:rsidRPr="00FF242A">
        <w:t>63.</w:t>
      </w:r>
    </w:p>
    <w:p w:rsidR="00F87656" w:rsidRPr="00FF242A" w:rsidRDefault="00F87656" w:rsidP="00EB7431">
      <w:pPr>
        <w:numPr>
          <w:ilvl w:val="0"/>
          <w:numId w:val="28"/>
        </w:numPr>
        <w:tabs>
          <w:tab w:val="left" w:pos="1260"/>
          <w:tab w:val="left" w:pos="1440"/>
        </w:tabs>
        <w:spacing w:after="0" w:line="360" w:lineRule="auto"/>
        <w:jc w:val="both"/>
      </w:pPr>
      <w:r w:rsidRPr="00FF242A">
        <w:t xml:space="preserve">Параскевич В.Л. Анализ основных клинических концепций дентальных имплантатов / В.Л. Параскевич // Клиническая имплантология и стоматология. – 1997. </w:t>
      </w:r>
      <w:r>
        <w:t>−</w:t>
      </w:r>
      <w:r w:rsidRPr="00FF242A">
        <w:t xml:space="preserve"> №1. – С.60</w:t>
      </w:r>
      <w:r>
        <w:t>−</w:t>
      </w:r>
      <w:r w:rsidRPr="00FF242A">
        <w:t>64.</w:t>
      </w:r>
    </w:p>
    <w:p w:rsidR="00F87656" w:rsidRPr="00FF242A" w:rsidRDefault="00F87656" w:rsidP="00EB7431">
      <w:pPr>
        <w:numPr>
          <w:ilvl w:val="0"/>
          <w:numId w:val="28"/>
        </w:numPr>
        <w:tabs>
          <w:tab w:val="left" w:pos="1260"/>
          <w:tab w:val="left" w:pos="1440"/>
        </w:tabs>
        <w:spacing w:after="0" w:line="360" w:lineRule="auto"/>
        <w:jc w:val="both"/>
      </w:pPr>
      <w:r w:rsidRPr="00FF242A">
        <w:t xml:space="preserve">Параскевич В.Л. Использование монокортикальных костных блоков из бугра верхней челюсти при операции синус-лифтинг / В.Л. Параскевич // Стоматолог. – 2005. </w:t>
      </w:r>
      <w:r>
        <w:t>−</w:t>
      </w:r>
      <w:r w:rsidRPr="00FF242A">
        <w:t xml:space="preserve"> №8. – С. 60</w:t>
      </w:r>
      <w:r>
        <w:t>−</w:t>
      </w:r>
      <w:r w:rsidRPr="00FF242A">
        <w:t>62.</w:t>
      </w:r>
    </w:p>
    <w:p w:rsidR="00F87656" w:rsidRPr="00FF242A" w:rsidRDefault="00F87656" w:rsidP="00EB7431">
      <w:pPr>
        <w:numPr>
          <w:ilvl w:val="0"/>
          <w:numId w:val="28"/>
        </w:numPr>
        <w:tabs>
          <w:tab w:val="left" w:pos="1260"/>
          <w:tab w:val="left" w:pos="1440"/>
        </w:tabs>
        <w:spacing w:after="0" w:line="360" w:lineRule="auto"/>
        <w:jc w:val="both"/>
      </w:pPr>
      <w:r w:rsidRPr="00FF242A">
        <w:t xml:space="preserve">Параскевич В.Л. Остеоиндуктивные и остеокондуктивные материалы в стоматологической практике / В.Л. Параскевич // Современная стоматология. – 2001. </w:t>
      </w:r>
      <w:r>
        <w:t>−</w:t>
      </w:r>
      <w:r w:rsidRPr="00FF242A">
        <w:t xml:space="preserve"> №3. – С.7</w:t>
      </w:r>
      <w:r>
        <w:t>−</w:t>
      </w:r>
      <w:r w:rsidRPr="00FF242A">
        <w:t>12.</w:t>
      </w:r>
    </w:p>
    <w:p w:rsidR="00F87656" w:rsidRPr="00FF242A" w:rsidRDefault="00F87656" w:rsidP="00EB7431">
      <w:pPr>
        <w:numPr>
          <w:ilvl w:val="0"/>
          <w:numId w:val="28"/>
        </w:numPr>
        <w:tabs>
          <w:tab w:val="left" w:pos="1260"/>
          <w:tab w:val="left" w:pos="1440"/>
        </w:tabs>
        <w:spacing w:after="0" w:line="360" w:lineRule="auto"/>
        <w:jc w:val="both"/>
      </w:pPr>
      <w:r w:rsidRPr="00FF242A">
        <w:t>Параскевич В.Л. Протезирование  на  имплантатах. Базовые  конструкции  зубных  протезов / В.Л. Параскевич //  Современная  стоматология.</w:t>
      </w:r>
      <w:r>
        <w:t xml:space="preserve"> −</w:t>
      </w:r>
      <w:r w:rsidRPr="00FF242A">
        <w:t xml:space="preserve"> 2002.</w:t>
      </w:r>
      <w:r>
        <w:t>−</w:t>
      </w:r>
      <w:r w:rsidRPr="00FF242A">
        <w:t xml:space="preserve"> №2.</w:t>
      </w:r>
      <w:r>
        <w:t>−</w:t>
      </w:r>
      <w:r w:rsidRPr="00FF242A">
        <w:t xml:space="preserve"> С.8</w:t>
      </w:r>
      <w:r>
        <w:t>−</w:t>
      </w:r>
      <w:r w:rsidRPr="00FF242A">
        <w:t>10.</w:t>
      </w:r>
    </w:p>
    <w:p w:rsidR="00F87656" w:rsidRPr="00FF242A" w:rsidRDefault="00F87656" w:rsidP="00EB7431">
      <w:pPr>
        <w:numPr>
          <w:ilvl w:val="0"/>
          <w:numId w:val="28"/>
        </w:numPr>
        <w:tabs>
          <w:tab w:val="left" w:pos="1260"/>
          <w:tab w:val="left" w:pos="1440"/>
        </w:tabs>
        <w:spacing w:after="0" w:line="360" w:lineRule="auto"/>
        <w:jc w:val="both"/>
      </w:pPr>
      <w:r w:rsidRPr="00FF242A">
        <w:t xml:space="preserve">Параскевич В.Л. Протезирование на имплантатах. Клинико-лабораторные этапы изготовления несъемных протезов / В.Л. Параскевич // Современная стоматология. – 2004. </w:t>
      </w:r>
      <w:r>
        <w:t>−</w:t>
      </w:r>
      <w:r w:rsidRPr="00FF242A">
        <w:rPr>
          <w:vertAlign w:val="superscript"/>
        </w:rPr>
        <w:t xml:space="preserve">  </w:t>
      </w:r>
      <w:r w:rsidRPr="00FF242A">
        <w:t xml:space="preserve">№4. </w:t>
      </w:r>
      <w:r>
        <w:t>−</w:t>
      </w:r>
      <w:r w:rsidRPr="00FF242A">
        <w:t xml:space="preserve"> С. 37</w:t>
      </w:r>
      <w:r>
        <w:t>−</w:t>
      </w:r>
      <w:r w:rsidRPr="00FF242A">
        <w:t>40.</w:t>
      </w:r>
    </w:p>
    <w:p w:rsidR="00F87656" w:rsidRPr="00FF242A" w:rsidRDefault="00F87656" w:rsidP="00EB7431">
      <w:pPr>
        <w:numPr>
          <w:ilvl w:val="0"/>
          <w:numId w:val="28"/>
        </w:numPr>
        <w:tabs>
          <w:tab w:val="left" w:pos="1260"/>
          <w:tab w:val="left" w:pos="1440"/>
        </w:tabs>
        <w:spacing w:after="0" w:line="360" w:lineRule="auto"/>
        <w:jc w:val="both"/>
      </w:pPr>
      <w:r w:rsidRPr="00FF242A">
        <w:t xml:space="preserve">Перова М.Д . Осложнения дентальной имплантации, их лечение и профилактика / М.Д. Перова // Стоматолог. </w:t>
      </w:r>
      <w:r>
        <w:t>−</w:t>
      </w:r>
      <w:r w:rsidRPr="00FF242A">
        <w:t xml:space="preserve"> 2002 . </w:t>
      </w:r>
      <w:r>
        <w:t>−</w:t>
      </w:r>
      <w:r w:rsidRPr="00FF242A">
        <w:t xml:space="preserve"> №12. </w:t>
      </w:r>
      <w:r>
        <w:t>−</w:t>
      </w:r>
      <w:r w:rsidRPr="00FF242A">
        <w:t xml:space="preserve"> С. 11</w:t>
      </w:r>
      <w:r>
        <w:t>−</w:t>
      </w:r>
      <w:r w:rsidRPr="00FF242A">
        <w:t>15.</w:t>
      </w:r>
    </w:p>
    <w:p w:rsidR="00F87656" w:rsidRPr="00FF242A" w:rsidRDefault="00F87656" w:rsidP="00EB7431">
      <w:pPr>
        <w:pStyle w:val="Normal4"/>
        <w:numPr>
          <w:ilvl w:val="0"/>
          <w:numId w:val="28"/>
        </w:numPr>
        <w:spacing w:line="360" w:lineRule="auto"/>
        <w:jc w:val="both"/>
        <w:rPr>
          <w:sz w:val="28"/>
        </w:rPr>
      </w:pPr>
      <w:r w:rsidRPr="00FF242A">
        <w:rPr>
          <w:sz w:val="28"/>
        </w:rPr>
        <w:t xml:space="preserve">Перова М.Д. К вопросу о прикреплении околоимплантатных мягких тканей  (обзор  литературы) / М.Д. Перова //  Новое  в  стоматологии.  – 1999. </w:t>
      </w:r>
      <w:r>
        <w:rPr>
          <w:sz w:val="28"/>
        </w:rPr>
        <w:t>−</w:t>
      </w:r>
      <w:r w:rsidRPr="00FF242A">
        <w:rPr>
          <w:sz w:val="28"/>
        </w:rPr>
        <w:t xml:space="preserve"> № 2. – С.3 – 11.</w:t>
      </w:r>
    </w:p>
    <w:p w:rsidR="00F87656" w:rsidRPr="00FF242A" w:rsidRDefault="00F87656" w:rsidP="00EB7431">
      <w:pPr>
        <w:pStyle w:val="Normal4"/>
        <w:numPr>
          <w:ilvl w:val="0"/>
          <w:numId w:val="28"/>
        </w:numPr>
        <w:spacing w:line="360" w:lineRule="auto"/>
        <w:jc w:val="both"/>
        <w:rPr>
          <w:sz w:val="28"/>
        </w:rPr>
      </w:pPr>
      <w:r w:rsidRPr="00FF242A">
        <w:rPr>
          <w:sz w:val="28"/>
        </w:rPr>
        <w:t xml:space="preserve">Петров И.Ю. Опыт практического применения имплантатов НПА “Плазма Поволжья” в Центре имплантологии Воронежской областной </w:t>
      </w:r>
      <w:r w:rsidRPr="00FF242A">
        <w:rPr>
          <w:sz w:val="28"/>
        </w:rPr>
        <w:lastRenderedPageBreak/>
        <w:t>клинической стоматологической поликлиники / И.Ю. Петров // Новое в стоматологии. – 1997.</w:t>
      </w:r>
      <w:r>
        <w:rPr>
          <w:sz w:val="28"/>
        </w:rPr>
        <w:t xml:space="preserve"> −</w:t>
      </w:r>
      <w:r w:rsidRPr="00FF242A">
        <w:rPr>
          <w:sz w:val="28"/>
        </w:rPr>
        <w:t xml:space="preserve"> № 6. </w:t>
      </w:r>
      <w:r>
        <w:rPr>
          <w:sz w:val="28"/>
        </w:rPr>
        <w:t>−</w:t>
      </w:r>
      <w:r w:rsidRPr="00FF242A">
        <w:rPr>
          <w:sz w:val="28"/>
        </w:rPr>
        <w:t xml:space="preserve"> С. 32</w:t>
      </w:r>
      <w:r>
        <w:rPr>
          <w:sz w:val="28"/>
        </w:rPr>
        <w:t>−</w:t>
      </w:r>
      <w:r w:rsidRPr="00FF242A">
        <w:rPr>
          <w:sz w:val="28"/>
        </w:rPr>
        <w:t>35.</w:t>
      </w:r>
    </w:p>
    <w:p w:rsidR="00F87656" w:rsidRPr="00FF242A" w:rsidRDefault="00F87656" w:rsidP="00EB7431">
      <w:pPr>
        <w:pStyle w:val="Normal4"/>
        <w:numPr>
          <w:ilvl w:val="0"/>
          <w:numId w:val="28"/>
        </w:numPr>
        <w:spacing w:line="360" w:lineRule="auto"/>
        <w:jc w:val="both"/>
        <w:rPr>
          <w:sz w:val="28"/>
        </w:rPr>
      </w:pPr>
      <w:r w:rsidRPr="00FF242A">
        <w:rPr>
          <w:sz w:val="28"/>
        </w:rPr>
        <w:t xml:space="preserve">Петров И.Ю. Опыт применения имплантатов НПА “Плазма Поволжья” в клинической практике / И.Ю. Петров // Новое в стоматологии. – 1998. </w:t>
      </w:r>
      <w:r>
        <w:rPr>
          <w:sz w:val="28"/>
        </w:rPr>
        <w:t>−</w:t>
      </w:r>
      <w:r w:rsidRPr="00FF242A">
        <w:rPr>
          <w:sz w:val="28"/>
        </w:rPr>
        <w:t xml:space="preserve"> № 2. </w:t>
      </w:r>
      <w:r>
        <w:rPr>
          <w:sz w:val="28"/>
        </w:rPr>
        <w:t>−</w:t>
      </w:r>
      <w:r w:rsidRPr="00FF242A">
        <w:rPr>
          <w:sz w:val="28"/>
        </w:rPr>
        <w:t xml:space="preserve"> С. 29</w:t>
      </w:r>
      <w:r>
        <w:rPr>
          <w:sz w:val="28"/>
        </w:rPr>
        <w:t>−</w:t>
      </w:r>
      <w:r w:rsidRPr="00FF242A">
        <w:rPr>
          <w:sz w:val="28"/>
        </w:rPr>
        <w:t>30.</w:t>
      </w:r>
    </w:p>
    <w:p w:rsidR="00F87656" w:rsidRPr="00FF242A" w:rsidRDefault="00F87656" w:rsidP="00EB7431">
      <w:pPr>
        <w:numPr>
          <w:ilvl w:val="0"/>
          <w:numId w:val="28"/>
        </w:numPr>
        <w:tabs>
          <w:tab w:val="left" w:pos="1260"/>
          <w:tab w:val="left" w:pos="1440"/>
        </w:tabs>
        <w:spacing w:after="0" w:line="360" w:lineRule="auto"/>
        <w:jc w:val="both"/>
      </w:pPr>
      <w:r w:rsidRPr="00FF242A">
        <w:t xml:space="preserve">Планирование и комплексное лечение при дентальной имплантации / В.Д.Архипов, Д.А. Трунин, Ю.В. Петров  </w:t>
      </w:r>
      <w:r w:rsidRPr="00FF242A">
        <w:sym w:font="Symbol" w:char="F05B"/>
      </w:r>
      <w:r w:rsidRPr="00FF242A">
        <w:t>и др.</w:t>
      </w:r>
      <w:r w:rsidRPr="00FF242A">
        <w:sym w:font="Symbol" w:char="F05D"/>
      </w:r>
      <w:r w:rsidRPr="00FF242A">
        <w:t xml:space="preserve"> // Материалы второго Всерос. кон</w:t>
      </w:r>
      <w:r>
        <w:t>гр. по дентальной имплантологии, 12−15 ноября 2002 года.</w:t>
      </w:r>
      <w:r w:rsidRPr="00FF242A">
        <w:t xml:space="preserve"> – Самара, 2002. – С. 30.</w:t>
      </w:r>
    </w:p>
    <w:p w:rsidR="00F87656" w:rsidRPr="00FF242A" w:rsidRDefault="00F87656" w:rsidP="00EB7431">
      <w:pPr>
        <w:numPr>
          <w:ilvl w:val="0"/>
          <w:numId w:val="28"/>
        </w:numPr>
        <w:tabs>
          <w:tab w:val="left" w:pos="1260"/>
          <w:tab w:val="left" w:pos="1440"/>
        </w:tabs>
        <w:spacing w:after="0" w:line="360" w:lineRule="auto"/>
        <w:jc w:val="both"/>
      </w:pPr>
      <w:r w:rsidRPr="00FF242A">
        <w:t xml:space="preserve">Пластика слизистой оболочки дна верхнечелюстной пазухи для зубной имплантации / Т.Г. Робустова, А.И. Ушаков, А.А. Ушаков </w:t>
      </w:r>
      <w:r w:rsidRPr="00FF242A">
        <w:sym w:font="Symbol" w:char="F05B"/>
      </w:r>
      <w:r w:rsidRPr="00FF242A">
        <w:t>и др.</w:t>
      </w:r>
      <w:r w:rsidRPr="00FF242A">
        <w:sym w:font="Symbol" w:char="F05D"/>
      </w:r>
      <w:r w:rsidRPr="00FF242A">
        <w:t xml:space="preserve"> // Российский стоматологический журнал. – 2005. </w:t>
      </w:r>
      <w:r>
        <w:t>−</w:t>
      </w:r>
      <w:r w:rsidRPr="00FF242A">
        <w:t xml:space="preserve"> №5. – С.15</w:t>
      </w:r>
      <w:r>
        <w:t>−</w:t>
      </w:r>
      <w:r w:rsidRPr="00FF242A">
        <w:t>18.</w:t>
      </w:r>
    </w:p>
    <w:p w:rsidR="00F87656" w:rsidRPr="00FF242A" w:rsidRDefault="00F87656" w:rsidP="00EB7431">
      <w:pPr>
        <w:pStyle w:val="Normal4"/>
        <w:numPr>
          <w:ilvl w:val="0"/>
          <w:numId w:val="28"/>
        </w:numPr>
        <w:spacing w:line="360" w:lineRule="auto"/>
        <w:jc w:val="both"/>
        <w:rPr>
          <w:sz w:val="28"/>
        </w:rPr>
      </w:pPr>
      <w:r w:rsidRPr="00FF242A">
        <w:rPr>
          <w:sz w:val="28"/>
        </w:rPr>
        <w:t xml:space="preserve">Повышение эффективности ортопедического лечения больных на основе математического моделирования перспективных конструкций имплантатов / А.И.Матвеева, А.Г. Иванов, Р.Ш. Гветадзе </w:t>
      </w:r>
      <w:r w:rsidRPr="00FF242A">
        <w:rPr>
          <w:sz w:val="28"/>
        </w:rPr>
        <w:sym w:font="Symbol" w:char="F05B"/>
      </w:r>
      <w:r w:rsidRPr="00FF242A">
        <w:rPr>
          <w:sz w:val="28"/>
        </w:rPr>
        <w:t xml:space="preserve">и др. </w:t>
      </w:r>
      <w:r w:rsidRPr="00FF242A">
        <w:rPr>
          <w:sz w:val="28"/>
        </w:rPr>
        <w:sym w:font="Symbol" w:char="F05D"/>
      </w:r>
      <w:r w:rsidRPr="00FF242A">
        <w:rPr>
          <w:sz w:val="28"/>
        </w:rPr>
        <w:t xml:space="preserve"> // Стоматология. </w:t>
      </w:r>
      <w:r>
        <w:rPr>
          <w:sz w:val="28"/>
        </w:rPr>
        <w:t>−</w:t>
      </w:r>
      <w:r w:rsidRPr="00FF242A">
        <w:rPr>
          <w:sz w:val="28"/>
        </w:rPr>
        <w:t xml:space="preserve"> 1997. </w:t>
      </w:r>
      <w:r>
        <w:rPr>
          <w:sz w:val="28"/>
        </w:rPr>
        <w:t>−</w:t>
      </w:r>
      <w:r w:rsidRPr="00FF242A">
        <w:rPr>
          <w:sz w:val="28"/>
        </w:rPr>
        <w:t xml:space="preserve"> №5. </w:t>
      </w:r>
      <w:r>
        <w:rPr>
          <w:sz w:val="28"/>
        </w:rPr>
        <w:t>−</w:t>
      </w:r>
      <w:r w:rsidRPr="00FF242A">
        <w:rPr>
          <w:sz w:val="28"/>
        </w:rPr>
        <w:t xml:space="preserve"> С. 44</w:t>
      </w:r>
      <w:r>
        <w:rPr>
          <w:sz w:val="28"/>
        </w:rPr>
        <w:t>−</w:t>
      </w:r>
      <w:r w:rsidRPr="00FF242A">
        <w:rPr>
          <w:sz w:val="28"/>
        </w:rPr>
        <w:t xml:space="preserve">48. </w:t>
      </w:r>
    </w:p>
    <w:p w:rsidR="00F87656" w:rsidRPr="00FF242A" w:rsidRDefault="00F87656" w:rsidP="00EB7431">
      <w:pPr>
        <w:pStyle w:val="Normal4"/>
        <w:numPr>
          <w:ilvl w:val="0"/>
          <w:numId w:val="28"/>
        </w:numPr>
        <w:spacing w:line="360" w:lineRule="auto"/>
        <w:jc w:val="both"/>
        <w:rPr>
          <w:sz w:val="28"/>
        </w:rPr>
      </w:pPr>
      <w:r w:rsidRPr="00FF242A">
        <w:rPr>
          <w:sz w:val="28"/>
        </w:rPr>
        <w:t xml:space="preserve">Показания и противопоказания к ортопедическому лечению дефектов зубных рядов с применением имплантатов (обзор) / А.И. Матвеева, А.М. Агеенко, В.А.Канатов </w:t>
      </w:r>
      <w:r w:rsidRPr="00FF242A">
        <w:rPr>
          <w:sz w:val="28"/>
        </w:rPr>
        <w:sym w:font="Symbol" w:char="F05B"/>
      </w:r>
      <w:r w:rsidRPr="00FF242A">
        <w:rPr>
          <w:sz w:val="28"/>
        </w:rPr>
        <w:t xml:space="preserve">и др. </w:t>
      </w:r>
      <w:r w:rsidRPr="00FF242A">
        <w:rPr>
          <w:sz w:val="28"/>
        </w:rPr>
        <w:sym w:font="Symbol" w:char="F05D"/>
      </w:r>
      <w:r w:rsidRPr="00FF242A">
        <w:rPr>
          <w:sz w:val="28"/>
        </w:rPr>
        <w:t xml:space="preserve"> // Стоматология. </w:t>
      </w:r>
      <w:r>
        <w:rPr>
          <w:sz w:val="28"/>
        </w:rPr>
        <w:t>−</w:t>
      </w:r>
      <w:r w:rsidRPr="00FF242A">
        <w:rPr>
          <w:sz w:val="28"/>
        </w:rPr>
        <w:t xml:space="preserve"> 1989. </w:t>
      </w:r>
      <w:r>
        <w:rPr>
          <w:sz w:val="28"/>
        </w:rPr>
        <w:t>−</w:t>
      </w:r>
      <w:r w:rsidRPr="00FF242A">
        <w:rPr>
          <w:sz w:val="28"/>
        </w:rPr>
        <w:t xml:space="preserve"> № 6. </w:t>
      </w:r>
      <w:r>
        <w:rPr>
          <w:sz w:val="28"/>
        </w:rPr>
        <w:t>−</w:t>
      </w:r>
      <w:r w:rsidRPr="00FF242A">
        <w:rPr>
          <w:sz w:val="28"/>
        </w:rPr>
        <w:t xml:space="preserve"> С. 76</w:t>
      </w:r>
      <w:r>
        <w:rPr>
          <w:sz w:val="28"/>
        </w:rPr>
        <w:t>−</w:t>
      </w:r>
      <w:r w:rsidRPr="00FF242A">
        <w:rPr>
          <w:sz w:val="28"/>
        </w:rPr>
        <w:t>79.</w:t>
      </w:r>
    </w:p>
    <w:p w:rsidR="00F87656" w:rsidRPr="00FF242A" w:rsidRDefault="00F87656" w:rsidP="00EB7431">
      <w:pPr>
        <w:pStyle w:val="Normal4"/>
        <w:numPr>
          <w:ilvl w:val="0"/>
          <w:numId w:val="28"/>
        </w:numPr>
        <w:spacing w:line="360" w:lineRule="auto"/>
        <w:jc w:val="both"/>
        <w:rPr>
          <w:sz w:val="28"/>
        </w:rPr>
      </w:pPr>
      <w:r w:rsidRPr="00FF242A">
        <w:rPr>
          <w:sz w:val="28"/>
        </w:rPr>
        <w:t xml:space="preserve">Попов Н.И.   Имплантаты   и   зубные протезы / Н.И. Попов. </w:t>
      </w:r>
      <w:r>
        <w:rPr>
          <w:sz w:val="28"/>
        </w:rPr>
        <w:t>−</w:t>
      </w:r>
      <w:r w:rsidRPr="00FF242A">
        <w:rPr>
          <w:sz w:val="28"/>
        </w:rPr>
        <w:t xml:space="preserve">  София, 1982. </w:t>
      </w:r>
      <w:r>
        <w:rPr>
          <w:sz w:val="28"/>
        </w:rPr>
        <w:t>−</w:t>
      </w:r>
      <w:r w:rsidRPr="00FF242A">
        <w:rPr>
          <w:sz w:val="28"/>
        </w:rPr>
        <w:t xml:space="preserve"> 133 с.</w:t>
      </w:r>
    </w:p>
    <w:p w:rsidR="00F87656" w:rsidRPr="00FF242A" w:rsidRDefault="00F87656" w:rsidP="00EB7431">
      <w:pPr>
        <w:pStyle w:val="Normal4"/>
        <w:numPr>
          <w:ilvl w:val="0"/>
          <w:numId w:val="28"/>
        </w:numPr>
        <w:spacing w:line="360" w:lineRule="auto"/>
        <w:jc w:val="both"/>
        <w:rPr>
          <w:sz w:val="28"/>
        </w:rPr>
      </w:pPr>
      <w:r w:rsidRPr="00FF242A">
        <w:rPr>
          <w:sz w:val="28"/>
        </w:rPr>
        <w:t xml:space="preserve">Применение имплантатов в стоматологии / Н.В.Бекренев, С.Г. Калганова, Л.А. Верещагина </w:t>
      </w:r>
      <w:r w:rsidRPr="00FF242A">
        <w:rPr>
          <w:sz w:val="28"/>
        </w:rPr>
        <w:sym w:font="Symbol" w:char="F05B"/>
      </w:r>
      <w:r w:rsidRPr="00FF242A">
        <w:rPr>
          <w:sz w:val="28"/>
        </w:rPr>
        <w:t xml:space="preserve">и др. </w:t>
      </w:r>
      <w:r w:rsidRPr="00FF242A">
        <w:rPr>
          <w:sz w:val="28"/>
        </w:rPr>
        <w:sym w:font="Symbol" w:char="F05D"/>
      </w:r>
      <w:r w:rsidRPr="00FF242A">
        <w:rPr>
          <w:sz w:val="28"/>
        </w:rPr>
        <w:t xml:space="preserve">  // Новое в стоматологии. </w:t>
      </w:r>
      <w:r>
        <w:rPr>
          <w:sz w:val="28"/>
        </w:rPr>
        <w:t>−</w:t>
      </w:r>
      <w:r w:rsidRPr="00FF242A">
        <w:rPr>
          <w:sz w:val="28"/>
        </w:rPr>
        <w:t xml:space="preserve"> 1995. </w:t>
      </w:r>
      <w:r>
        <w:rPr>
          <w:sz w:val="28"/>
        </w:rPr>
        <w:t>−</w:t>
      </w:r>
      <w:r w:rsidRPr="00FF242A">
        <w:rPr>
          <w:sz w:val="28"/>
        </w:rPr>
        <w:t xml:space="preserve"> №2 (Спец.вып.). </w:t>
      </w:r>
      <w:r>
        <w:rPr>
          <w:sz w:val="28"/>
        </w:rPr>
        <w:t>−</w:t>
      </w:r>
      <w:r w:rsidRPr="00FF242A">
        <w:rPr>
          <w:sz w:val="28"/>
        </w:rPr>
        <w:t xml:space="preserve"> С. 19</w:t>
      </w:r>
      <w:r>
        <w:rPr>
          <w:sz w:val="28"/>
        </w:rPr>
        <w:t>−</w:t>
      </w:r>
      <w:r w:rsidRPr="00FF242A">
        <w:rPr>
          <w:sz w:val="28"/>
        </w:rPr>
        <w:t>22.</w:t>
      </w:r>
    </w:p>
    <w:p w:rsidR="00F87656" w:rsidRPr="00FF242A" w:rsidRDefault="00F87656" w:rsidP="00EB7431">
      <w:pPr>
        <w:pStyle w:val="Normal4"/>
        <w:numPr>
          <w:ilvl w:val="0"/>
          <w:numId w:val="28"/>
        </w:numPr>
        <w:spacing w:line="360" w:lineRule="auto"/>
        <w:jc w:val="both"/>
        <w:rPr>
          <w:sz w:val="28"/>
        </w:rPr>
      </w:pPr>
      <w:r w:rsidRPr="00FF242A">
        <w:rPr>
          <w:sz w:val="28"/>
        </w:rPr>
        <w:t xml:space="preserve">Применение имплантатов в стоматологии : </w:t>
      </w:r>
      <w:r w:rsidRPr="00FF242A">
        <w:rPr>
          <w:sz w:val="28"/>
        </w:rPr>
        <w:sym w:font="Symbol" w:char="F05B"/>
      </w:r>
      <w:r w:rsidRPr="00FF242A">
        <w:rPr>
          <w:sz w:val="28"/>
        </w:rPr>
        <w:t xml:space="preserve">метод. реком. </w:t>
      </w:r>
      <w:r w:rsidRPr="00FF242A">
        <w:rPr>
          <w:sz w:val="28"/>
        </w:rPr>
        <w:sym w:font="Symbol" w:char="F05D"/>
      </w:r>
      <w:r w:rsidRPr="00FF242A">
        <w:rPr>
          <w:sz w:val="28"/>
        </w:rPr>
        <w:t xml:space="preserve"> / О.Н. Суров, А.С. Черникис, В.М. Безруков </w:t>
      </w:r>
      <w:r w:rsidRPr="00FF242A">
        <w:rPr>
          <w:sz w:val="28"/>
        </w:rPr>
        <w:sym w:font="Symbol" w:char="F05B"/>
      </w:r>
      <w:r w:rsidRPr="00FF242A">
        <w:rPr>
          <w:sz w:val="28"/>
        </w:rPr>
        <w:t xml:space="preserve">и др. </w:t>
      </w:r>
      <w:r w:rsidRPr="00FF242A">
        <w:rPr>
          <w:sz w:val="28"/>
        </w:rPr>
        <w:sym w:font="Symbol" w:char="F05D"/>
      </w:r>
      <w:r w:rsidRPr="00FF242A">
        <w:rPr>
          <w:sz w:val="28"/>
        </w:rPr>
        <w:t xml:space="preserve">. </w:t>
      </w:r>
      <w:r>
        <w:rPr>
          <w:sz w:val="28"/>
        </w:rPr>
        <w:t>−</w:t>
      </w:r>
      <w:r w:rsidRPr="00FF242A">
        <w:rPr>
          <w:sz w:val="28"/>
        </w:rPr>
        <w:t xml:space="preserve"> М., 1986. </w:t>
      </w:r>
      <w:r>
        <w:rPr>
          <w:sz w:val="28"/>
        </w:rPr>
        <w:t>−</w:t>
      </w:r>
      <w:r w:rsidRPr="00FF242A">
        <w:rPr>
          <w:sz w:val="28"/>
        </w:rPr>
        <w:t xml:space="preserve"> 12 с.</w:t>
      </w:r>
    </w:p>
    <w:p w:rsidR="00F87656" w:rsidRPr="00FF242A" w:rsidRDefault="00F87656" w:rsidP="00EB7431">
      <w:pPr>
        <w:numPr>
          <w:ilvl w:val="0"/>
          <w:numId w:val="28"/>
        </w:numPr>
        <w:tabs>
          <w:tab w:val="left" w:pos="1260"/>
          <w:tab w:val="left" w:pos="1440"/>
        </w:tabs>
        <w:spacing w:after="0" w:line="360" w:lineRule="auto"/>
        <w:jc w:val="both"/>
      </w:pPr>
      <w:r w:rsidRPr="00FF242A">
        <w:t xml:space="preserve">Применение различных систем имплантации при импластрукции / М.М. Балтабаев , Т.Т. Сельпиев , К.К. Коомбаев  </w:t>
      </w:r>
      <w:r w:rsidRPr="00FF242A">
        <w:sym w:font="Symbol" w:char="F05B"/>
      </w:r>
      <w:r w:rsidRPr="00FF242A">
        <w:t xml:space="preserve">и др. </w:t>
      </w:r>
      <w:r w:rsidRPr="00FF242A">
        <w:sym w:font="Symbol" w:char="F05D"/>
      </w:r>
      <w:r w:rsidRPr="00FF242A">
        <w:t xml:space="preserve"> //  Новое в стоматологии.– 2005. </w:t>
      </w:r>
      <w:r>
        <w:t>−</w:t>
      </w:r>
      <w:r w:rsidRPr="00FF242A">
        <w:t xml:space="preserve"> №4. – С. 63</w:t>
      </w:r>
      <w:r>
        <w:t>−</w:t>
      </w:r>
      <w:r w:rsidRPr="00FF242A">
        <w:t>65.</w:t>
      </w:r>
    </w:p>
    <w:p w:rsidR="00F87656" w:rsidRPr="00FF242A" w:rsidRDefault="00F87656" w:rsidP="00EB7431">
      <w:pPr>
        <w:numPr>
          <w:ilvl w:val="0"/>
          <w:numId w:val="28"/>
        </w:numPr>
        <w:spacing w:after="0" w:line="360" w:lineRule="auto"/>
        <w:jc w:val="both"/>
      </w:pPr>
      <w:r w:rsidRPr="00FF242A">
        <w:t>Прохончуков А.А. Функциональная диагностика в стоматологической практике / А.А. Прохончуков, Н.К. Логинова, Н.А.  Жижина.  – М.: Медицина, 1980. – 272 с.</w:t>
      </w:r>
    </w:p>
    <w:p w:rsidR="00F87656" w:rsidRPr="00FF242A" w:rsidRDefault="00F87656" w:rsidP="00EB7431">
      <w:pPr>
        <w:pStyle w:val="Normal4"/>
        <w:numPr>
          <w:ilvl w:val="0"/>
          <w:numId w:val="28"/>
        </w:numPr>
        <w:spacing w:line="360" w:lineRule="auto"/>
        <w:jc w:val="both"/>
        <w:rPr>
          <w:sz w:val="28"/>
        </w:rPr>
      </w:pPr>
      <w:r w:rsidRPr="00FF242A">
        <w:rPr>
          <w:sz w:val="28"/>
        </w:rPr>
        <w:lastRenderedPageBreak/>
        <w:t xml:space="preserve">Рабухина Н.А. Перспективы рентгенологических исследований в стоматологии и челюстно-лицевой хирургии / Н.А. Рабухина // Перспективы развития современной стоматологии. - Екатеринбург, 1997. </w:t>
      </w:r>
      <w:r>
        <w:rPr>
          <w:sz w:val="28"/>
        </w:rPr>
        <w:t>−</w:t>
      </w:r>
      <w:r w:rsidRPr="00FF242A">
        <w:rPr>
          <w:sz w:val="28"/>
        </w:rPr>
        <w:t xml:space="preserve"> С.167</w:t>
      </w:r>
      <w:r>
        <w:rPr>
          <w:sz w:val="28"/>
        </w:rPr>
        <w:t>−</w:t>
      </w:r>
      <w:r w:rsidRPr="00FF242A">
        <w:rPr>
          <w:sz w:val="28"/>
        </w:rPr>
        <w:t>169.</w:t>
      </w:r>
    </w:p>
    <w:p w:rsidR="00F87656" w:rsidRPr="00FF242A" w:rsidRDefault="00F87656" w:rsidP="00EB7431">
      <w:pPr>
        <w:pStyle w:val="Normal4"/>
        <w:numPr>
          <w:ilvl w:val="0"/>
          <w:numId w:val="28"/>
        </w:numPr>
        <w:spacing w:line="360" w:lineRule="auto"/>
        <w:jc w:val="both"/>
        <w:rPr>
          <w:sz w:val="28"/>
        </w:rPr>
      </w:pPr>
      <w:r w:rsidRPr="00FF242A">
        <w:rPr>
          <w:sz w:val="28"/>
        </w:rPr>
        <w:t xml:space="preserve">Реакция сосудов пародонта на изменения жевательной нагрузки / Н.К.Логинова, Л.Л.Новиков, М.Т. Александров </w:t>
      </w:r>
      <w:r w:rsidRPr="00FF242A">
        <w:rPr>
          <w:sz w:val="28"/>
        </w:rPr>
        <w:sym w:font="Symbol" w:char="F05B"/>
      </w:r>
      <w:r w:rsidRPr="00FF242A">
        <w:rPr>
          <w:sz w:val="28"/>
        </w:rPr>
        <w:t>и др.</w:t>
      </w:r>
      <w:r w:rsidRPr="00FF242A">
        <w:rPr>
          <w:sz w:val="28"/>
        </w:rPr>
        <w:sym w:font="Symbol" w:char="F05D"/>
      </w:r>
      <w:r w:rsidRPr="00FF242A">
        <w:rPr>
          <w:sz w:val="28"/>
        </w:rPr>
        <w:t xml:space="preserve"> //  Стоматология. </w:t>
      </w:r>
      <w:r>
        <w:rPr>
          <w:sz w:val="28"/>
        </w:rPr>
        <w:t>−</w:t>
      </w:r>
      <w:r w:rsidRPr="00FF242A">
        <w:rPr>
          <w:sz w:val="28"/>
        </w:rPr>
        <w:t xml:space="preserve"> 1979. </w:t>
      </w:r>
      <w:r>
        <w:rPr>
          <w:sz w:val="28"/>
        </w:rPr>
        <w:t>−</w:t>
      </w:r>
      <w:r w:rsidRPr="00FF242A">
        <w:rPr>
          <w:sz w:val="28"/>
        </w:rPr>
        <w:t xml:space="preserve"> № 2. </w:t>
      </w:r>
      <w:r>
        <w:rPr>
          <w:sz w:val="28"/>
        </w:rPr>
        <w:t>−</w:t>
      </w:r>
      <w:r w:rsidRPr="00FF242A">
        <w:rPr>
          <w:sz w:val="28"/>
        </w:rPr>
        <w:t xml:space="preserve"> С. 1</w:t>
      </w:r>
      <w:r>
        <w:rPr>
          <w:sz w:val="28"/>
        </w:rPr>
        <w:t>−</w:t>
      </w:r>
      <w:r w:rsidRPr="00FF242A">
        <w:rPr>
          <w:sz w:val="28"/>
        </w:rPr>
        <w:t>5.</w:t>
      </w:r>
    </w:p>
    <w:p w:rsidR="00F87656" w:rsidRPr="00FF242A" w:rsidRDefault="00F87656" w:rsidP="00EB7431">
      <w:pPr>
        <w:pStyle w:val="Normal4"/>
        <w:numPr>
          <w:ilvl w:val="0"/>
          <w:numId w:val="28"/>
        </w:numPr>
        <w:spacing w:line="360" w:lineRule="auto"/>
        <w:jc w:val="both"/>
        <w:rPr>
          <w:sz w:val="28"/>
        </w:rPr>
      </w:pPr>
      <w:r w:rsidRPr="00FF242A">
        <w:rPr>
          <w:sz w:val="28"/>
        </w:rPr>
        <w:t xml:space="preserve">Рекомендации по профилактике осложнений при ортопедическом лечении с использованием отечественных имплантатов / А.И.Матвеева, А.М. Агеенко, В.И.Ребров </w:t>
      </w:r>
      <w:r w:rsidRPr="00FF242A">
        <w:rPr>
          <w:sz w:val="28"/>
        </w:rPr>
        <w:sym w:font="Symbol" w:char="F05B"/>
      </w:r>
      <w:r w:rsidRPr="00FF242A">
        <w:rPr>
          <w:sz w:val="28"/>
        </w:rPr>
        <w:t xml:space="preserve">и др. </w:t>
      </w:r>
      <w:r w:rsidRPr="00FF242A">
        <w:rPr>
          <w:sz w:val="28"/>
        </w:rPr>
        <w:sym w:font="Symbol" w:char="F05D"/>
      </w:r>
      <w:r w:rsidRPr="00FF242A">
        <w:rPr>
          <w:sz w:val="28"/>
        </w:rPr>
        <w:t xml:space="preserve"> // Профилактика стоматологических заболеваний : Всерос. съезд стоматологов, г. Новосибирск, 15-16 сент. </w:t>
      </w:r>
      <w:smartTag w:uri="urn:schemas-microsoft-com:office:smarttags" w:element="metricconverter">
        <w:smartTagPr>
          <w:attr w:name="ProductID" w:val="1988 г"/>
        </w:smartTagPr>
        <w:r w:rsidRPr="00FF242A">
          <w:rPr>
            <w:sz w:val="28"/>
          </w:rPr>
          <w:t>1988 г</w:t>
        </w:r>
      </w:smartTag>
      <w:r w:rsidRPr="00FF242A">
        <w:rPr>
          <w:sz w:val="28"/>
        </w:rPr>
        <w:t>.: тезисы докл.</w:t>
      </w:r>
      <w:r>
        <w:rPr>
          <w:sz w:val="28"/>
        </w:rPr>
        <w:t xml:space="preserve"> – М., 1988. – С. 139−</w:t>
      </w:r>
      <w:r w:rsidRPr="00FF242A">
        <w:rPr>
          <w:sz w:val="28"/>
        </w:rPr>
        <w:t>140.</w:t>
      </w:r>
    </w:p>
    <w:p w:rsidR="00F87656" w:rsidRPr="00FF242A" w:rsidRDefault="00F87656" w:rsidP="00EB7431">
      <w:pPr>
        <w:numPr>
          <w:ilvl w:val="0"/>
          <w:numId w:val="28"/>
        </w:numPr>
        <w:tabs>
          <w:tab w:val="left" w:pos="1260"/>
          <w:tab w:val="left" w:pos="1440"/>
        </w:tabs>
        <w:spacing w:after="0" w:line="360" w:lineRule="auto"/>
        <w:jc w:val="both"/>
      </w:pPr>
      <w:r w:rsidRPr="00FF242A">
        <w:t xml:space="preserve">Робустова Т.Г. Немедленная имплантация при удалении зубов / Т.Г. Робустова, А.И. Ушаков, И.В. Федоров // Клиническая стоматология. – 2001. </w:t>
      </w:r>
      <w:r>
        <w:t>−</w:t>
      </w:r>
      <w:r w:rsidRPr="00FF242A">
        <w:t xml:space="preserve"> №1. – С.42</w:t>
      </w:r>
      <w:r>
        <w:t>−</w:t>
      </w:r>
      <w:r w:rsidRPr="00FF242A">
        <w:t>45.</w:t>
      </w:r>
    </w:p>
    <w:p w:rsidR="00F87656" w:rsidRPr="00FF242A" w:rsidRDefault="00F87656" w:rsidP="00EB7431">
      <w:pPr>
        <w:pStyle w:val="Normal4"/>
        <w:numPr>
          <w:ilvl w:val="0"/>
          <w:numId w:val="28"/>
        </w:numPr>
        <w:spacing w:line="360" w:lineRule="auto"/>
        <w:jc w:val="both"/>
        <w:rPr>
          <w:sz w:val="28"/>
        </w:rPr>
      </w:pPr>
      <w:r w:rsidRPr="00FF242A">
        <w:rPr>
          <w:sz w:val="28"/>
        </w:rPr>
        <w:t xml:space="preserve"> Робустова Т.Г. Подготовка больных к дентальной имплантации / Т.Г. Робустова // Новое в стоматологии. </w:t>
      </w:r>
      <w:r>
        <w:rPr>
          <w:sz w:val="28"/>
        </w:rPr>
        <w:t>−</w:t>
      </w:r>
      <w:r w:rsidRPr="00FF242A">
        <w:rPr>
          <w:sz w:val="28"/>
        </w:rPr>
        <w:t xml:space="preserve"> 1997. </w:t>
      </w:r>
      <w:r>
        <w:rPr>
          <w:sz w:val="28"/>
        </w:rPr>
        <w:t>−</w:t>
      </w:r>
      <w:r w:rsidRPr="00FF242A">
        <w:rPr>
          <w:sz w:val="28"/>
        </w:rPr>
        <w:t xml:space="preserve"> № 6 (56). </w:t>
      </w:r>
      <w:r>
        <w:rPr>
          <w:sz w:val="28"/>
        </w:rPr>
        <w:t>−</w:t>
      </w:r>
      <w:r w:rsidRPr="00FF242A">
        <w:rPr>
          <w:sz w:val="28"/>
        </w:rPr>
        <w:t xml:space="preserve"> С.15</w:t>
      </w:r>
      <w:r>
        <w:rPr>
          <w:sz w:val="28"/>
        </w:rPr>
        <w:t>−</w:t>
      </w:r>
      <w:r w:rsidRPr="00FF242A">
        <w:rPr>
          <w:sz w:val="28"/>
        </w:rPr>
        <w:t>19.</w:t>
      </w:r>
    </w:p>
    <w:p w:rsidR="00F87656" w:rsidRPr="00FF242A" w:rsidRDefault="00F87656" w:rsidP="00EB7431">
      <w:pPr>
        <w:numPr>
          <w:ilvl w:val="0"/>
          <w:numId w:val="28"/>
        </w:numPr>
        <w:tabs>
          <w:tab w:val="left" w:pos="1260"/>
          <w:tab w:val="left" w:pos="1440"/>
        </w:tabs>
        <w:spacing w:after="0" w:line="360" w:lineRule="auto"/>
        <w:jc w:val="both"/>
      </w:pPr>
      <w:r w:rsidRPr="00FF242A">
        <w:t>Робустова Т.Г. Применение временных  внутрикостных  зубных  имплантантов / Т.Г. Робустова, С.А. Путь // Российский  стоматологический  журнал. – 2005.</w:t>
      </w:r>
      <w:r>
        <w:t>−</w:t>
      </w:r>
      <w:r w:rsidRPr="00FF242A">
        <w:t xml:space="preserve"> </w:t>
      </w:r>
      <w:r>
        <w:t>№1. −</w:t>
      </w:r>
      <w:r w:rsidRPr="00FF242A">
        <w:t xml:space="preserve"> С.46</w:t>
      </w:r>
      <w:r>
        <w:t>−</w:t>
      </w:r>
      <w:r w:rsidRPr="00FF242A">
        <w:t>48.</w:t>
      </w:r>
    </w:p>
    <w:p w:rsidR="00F87656" w:rsidRPr="00FF242A" w:rsidRDefault="00F87656" w:rsidP="00EB7431">
      <w:pPr>
        <w:numPr>
          <w:ilvl w:val="0"/>
          <w:numId w:val="28"/>
        </w:numPr>
        <w:tabs>
          <w:tab w:val="left" w:pos="1260"/>
          <w:tab w:val="left" w:pos="1440"/>
        </w:tabs>
        <w:spacing w:after="0" w:line="360" w:lineRule="auto"/>
        <w:jc w:val="both"/>
      </w:pPr>
      <w:r w:rsidRPr="00FF242A">
        <w:t xml:space="preserve">Рюбелинг  Г.  Свободные  от  напряжения  мезо- и супраструктуры  на  внутрикостных  имплантатах, изготовленные  искроэрозионным  методом  </w:t>
      </w:r>
      <w:r w:rsidRPr="00FF242A">
        <w:rPr>
          <w:lang w:val="en-US"/>
        </w:rPr>
        <w:t>SAE</w:t>
      </w:r>
      <w:r w:rsidRPr="00FF242A">
        <w:t>-</w:t>
      </w:r>
      <w:r w:rsidRPr="00FF242A">
        <w:rPr>
          <w:lang w:val="en-US"/>
        </w:rPr>
        <w:t>Secotec</w:t>
      </w:r>
      <w:r w:rsidRPr="00FF242A">
        <w:t xml:space="preserve"> / Г. Рюбелинг // Панорама  ортопедической  стоматологии. – 2003.</w:t>
      </w:r>
      <w:r>
        <w:t>−</w:t>
      </w:r>
      <w:r w:rsidRPr="00FF242A">
        <w:t xml:space="preserve"> №4. </w:t>
      </w:r>
      <w:r>
        <w:t>−</w:t>
      </w:r>
      <w:r w:rsidRPr="00FF242A">
        <w:t xml:space="preserve"> </w:t>
      </w:r>
      <w:r>
        <w:t>С.2−</w:t>
      </w:r>
      <w:r w:rsidRPr="00FF242A">
        <w:t>7.</w:t>
      </w:r>
    </w:p>
    <w:p w:rsidR="00F87656" w:rsidRPr="00FF242A" w:rsidRDefault="00F87656" w:rsidP="00EB7431">
      <w:pPr>
        <w:pStyle w:val="Normal4"/>
        <w:numPr>
          <w:ilvl w:val="0"/>
          <w:numId w:val="28"/>
        </w:numPr>
        <w:spacing w:line="360" w:lineRule="auto"/>
        <w:jc w:val="both"/>
        <w:rPr>
          <w:sz w:val="28"/>
        </w:rPr>
      </w:pPr>
      <w:r w:rsidRPr="00FF242A">
        <w:rPr>
          <w:sz w:val="28"/>
        </w:rPr>
        <w:t xml:space="preserve">Рябоконь Е.М. Имплантаты из окиси алюминия. Поликристаллическая форма / Е.М. Рябоконь, В.И. Куцевляк, Л.А. Литвинов // Вестник стоматологии. </w:t>
      </w:r>
      <w:r>
        <w:rPr>
          <w:sz w:val="28"/>
        </w:rPr>
        <w:t>−</w:t>
      </w:r>
      <w:r w:rsidRPr="00FF242A">
        <w:rPr>
          <w:sz w:val="28"/>
        </w:rPr>
        <w:t xml:space="preserve"> 1994. </w:t>
      </w:r>
      <w:r>
        <w:rPr>
          <w:sz w:val="28"/>
        </w:rPr>
        <w:t>−</w:t>
      </w:r>
      <w:r w:rsidRPr="00FF242A">
        <w:rPr>
          <w:sz w:val="28"/>
        </w:rPr>
        <w:t xml:space="preserve"> №1. </w:t>
      </w:r>
      <w:r>
        <w:rPr>
          <w:sz w:val="28"/>
        </w:rPr>
        <w:t>− С. 71−</w:t>
      </w:r>
      <w:r w:rsidRPr="00FF242A">
        <w:rPr>
          <w:sz w:val="28"/>
        </w:rPr>
        <w:t>73.</w:t>
      </w:r>
    </w:p>
    <w:p w:rsidR="00F87656" w:rsidRPr="00FF242A" w:rsidRDefault="00F87656" w:rsidP="00EB7431">
      <w:pPr>
        <w:pStyle w:val="Normal4"/>
        <w:numPr>
          <w:ilvl w:val="0"/>
          <w:numId w:val="28"/>
        </w:numPr>
        <w:spacing w:line="360" w:lineRule="auto"/>
        <w:jc w:val="both"/>
        <w:rPr>
          <w:sz w:val="28"/>
        </w:rPr>
      </w:pPr>
      <w:r w:rsidRPr="00FF242A">
        <w:rPr>
          <w:sz w:val="28"/>
        </w:rPr>
        <w:t>Рябоконь Е.М. Комплект “Імплантати сапфірові щелепні” / Е.М. Рябоконь, В.І.  Куцевляк, Л.А. Лит</w:t>
      </w:r>
      <w:r>
        <w:rPr>
          <w:sz w:val="28"/>
        </w:rPr>
        <w:t xml:space="preserve">винов // Вісник стоматології. − </w:t>
      </w:r>
      <w:r w:rsidRPr="00FF242A">
        <w:rPr>
          <w:sz w:val="28"/>
        </w:rPr>
        <w:t xml:space="preserve">1997. </w:t>
      </w:r>
      <w:r>
        <w:rPr>
          <w:sz w:val="28"/>
        </w:rPr>
        <w:t>−</w:t>
      </w:r>
      <w:r w:rsidRPr="00FF242A">
        <w:rPr>
          <w:sz w:val="28"/>
        </w:rPr>
        <w:t xml:space="preserve"> №4. </w:t>
      </w:r>
      <w:r>
        <w:rPr>
          <w:sz w:val="28"/>
        </w:rPr>
        <w:t>−</w:t>
      </w:r>
      <w:r w:rsidRPr="00FF242A">
        <w:rPr>
          <w:sz w:val="28"/>
        </w:rPr>
        <w:t xml:space="preserve"> С. 588</w:t>
      </w:r>
      <w:r>
        <w:rPr>
          <w:sz w:val="28"/>
        </w:rPr>
        <w:t>−</w:t>
      </w:r>
      <w:r w:rsidRPr="00FF242A">
        <w:rPr>
          <w:sz w:val="28"/>
        </w:rPr>
        <w:t>590.</w:t>
      </w:r>
    </w:p>
    <w:p w:rsidR="00F87656" w:rsidRPr="00FF242A" w:rsidRDefault="00F87656" w:rsidP="00EB7431">
      <w:pPr>
        <w:pStyle w:val="Normal4"/>
        <w:numPr>
          <w:ilvl w:val="0"/>
          <w:numId w:val="28"/>
        </w:numPr>
        <w:spacing w:line="360" w:lineRule="auto"/>
        <w:jc w:val="both"/>
        <w:rPr>
          <w:sz w:val="28"/>
        </w:rPr>
      </w:pPr>
      <w:r w:rsidRPr="00FF242A">
        <w:rPr>
          <w:sz w:val="28"/>
        </w:rPr>
        <w:t xml:space="preserve">Рябоконь Е.Н. Имплантаты из окиси алюминия. Монокристаллическая форма / Е.Н. Рябоконь, В.И. Куцевляк, Л.А. Литвинов // Вестник стоматологии. </w:t>
      </w:r>
      <w:r>
        <w:rPr>
          <w:sz w:val="28"/>
        </w:rPr>
        <w:t>−</w:t>
      </w:r>
      <w:r w:rsidRPr="00FF242A">
        <w:rPr>
          <w:sz w:val="28"/>
        </w:rPr>
        <w:t xml:space="preserve"> 1994. </w:t>
      </w:r>
      <w:r>
        <w:rPr>
          <w:sz w:val="28"/>
        </w:rPr>
        <w:t>−</w:t>
      </w:r>
      <w:r w:rsidRPr="00FF242A">
        <w:rPr>
          <w:sz w:val="28"/>
        </w:rPr>
        <w:t xml:space="preserve"> №1. </w:t>
      </w:r>
      <w:r>
        <w:rPr>
          <w:sz w:val="28"/>
        </w:rPr>
        <w:t>−</w:t>
      </w:r>
      <w:r w:rsidRPr="00FF242A">
        <w:rPr>
          <w:sz w:val="28"/>
        </w:rPr>
        <w:t xml:space="preserve"> С.69</w:t>
      </w:r>
      <w:r>
        <w:rPr>
          <w:sz w:val="28"/>
        </w:rPr>
        <w:t>−</w:t>
      </w:r>
      <w:r w:rsidRPr="00FF242A">
        <w:rPr>
          <w:sz w:val="28"/>
        </w:rPr>
        <w:t>71.</w:t>
      </w:r>
    </w:p>
    <w:p w:rsidR="00F87656" w:rsidRPr="00FF242A" w:rsidRDefault="00F87656" w:rsidP="00EB7431">
      <w:pPr>
        <w:numPr>
          <w:ilvl w:val="0"/>
          <w:numId w:val="28"/>
        </w:numPr>
        <w:tabs>
          <w:tab w:val="left" w:pos="1260"/>
          <w:tab w:val="left" w:pos="1440"/>
        </w:tabs>
        <w:spacing w:after="0" w:line="360" w:lineRule="auto"/>
        <w:jc w:val="both"/>
      </w:pPr>
      <w:r w:rsidRPr="00FF242A">
        <w:lastRenderedPageBreak/>
        <w:t xml:space="preserve">Самсонов В.Е. Клинические аспекты использования синуслифтинга и антропластики в сочетании с одномоментной имплантацией / В.Е. Самсонов // Стоматолог. – 2002. </w:t>
      </w:r>
      <w:r>
        <w:t>−</w:t>
      </w:r>
      <w:r w:rsidRPr="00FF242A">
        <w:t xml:space="preserve"> №9. – С.</w:t>
      </w:r>
      <w:r>
        <w:t>24−27.</w:t>
      </w:r>
    </w:p>
    <w:p w:rsidR="00F87656" w:rsidRPr="00FF242A" w:rsidRDefault="00F87656" w:rsidP="00EB7431">
      <w:pPr>
        <w:pStyle w:val="Normal4"/>
        <w:numPr>
          <w:ilvl w:val="0"/>
          <w:numId w:val="28"/>
        </w:numPr>
        <w:spacing w:line="360" w:lineRule="auto"/>
        <w:jc w:val="both"/>
        <w:rPr>
          <w:sz w:val="28"/>
        </w:rPr>
      </w:pPr>
      <w:r w:rsidRPr="00FF242A">
        <w:rPr>
          <w:sz w:val="28"/>
        </w:rPr>
        <w:t xml:space="preserve">Сверхэластичные имплантаты и конструкции из сплавов с памятью формы в стоматологии / М.З. Миргазизов, В.Э.Гюнтер, В.И. Итин </w:t>
      </w:r>
      <w:r w:rsidRPr="00FF242A">
        <w:rPr>
          <w:sz w:val="28"/>
        </w:rPr>
        <w:sym w:font="Symbol" w:char="F05B"/>
      </w:r>
      <w:r w:rsidRPr="00FF242A">
        <w:rPr>
          <w:sz w:val="28"/>
        </w:rPr>
        <w:t xml:space="preserve">и др. </w:t>
      </w:r>
      <w:r w:rsidRPr="00FF242A">
        <w:rPr>
          <w:sz w:val="28"/>
        </w:rPr>
        <w:sym w:font="Symbol" w:char="F05D"/>
      </w:r>
      <w:r w:rsidRPr="00FF242A">
        <w:rPr>
          <w:sz w:val="28"/>
        </w:rPr>
        <w:t xml:space="preserve"> // Квинтэссенция. </w:t>
      </w:r>
      <w:r>
        <w:rPr>
          <w:sz w:val="28"/>
        </w:rPr>
        <w:t>− 1993. −</w:t>
      </w:r>
      <w:r w:rsidRPr="00FF242A">
        <w:rPr>
          <w:sz w:val="28"/>
        </w:rPr>
        <w:t xml:space="preserve"> № </w:t>
      </w:r>
      <w:r>
        <w:rPr>
          <w:sz w:val="28"/>
        </w:rPr>
        <w:t>2</w:t>
      </w:r>
      <w:r w:rsidRPr="00FF242A">
        <w:rPr>
          <w:sz w:val="28"/>
        </w:rPr>
        <w:t>.</w:t>
      </w:r>
      <w:r>
        <w:rPr>
          <w:sz w:val="28"/>
        </w:rPr>
        <w:t xml:space="preserve"> −</w:t>
      </w:r>
      <w:r w:rsidRPr="00FF242A">
        <w:rPr>
          <w:sz w:val="28"/>
        </w:rPr>
        <w:t xml:space="preserve"> С.15</w:t>
      </w:r>
      <w:r>
        <w:rPr>
          <w:sz w:val="28"/>
        </w:rPr>
        <w:t>−</w:t>
      </w:r>
      <w:r w:rsidRPr="00FF242A">
        <w:rPr>
          <w:sz w:val="28"/>
        </w:rPr>
        <w:t>30.</w:t>
      </w:r>
    </w:p>
    <w:p w:rsidR="00F87656" w:rsidRPr="00FF242A" w:rsidRDefault="00F87656" w:rsidP="00EB7431">
      <w:pPr>
        <w:pStyle w:val="Normal4"/>
        <w:numPr>
          <w:ilvl w:val="0"/>
          <w:numId w:val="28"/>
        </w:numPr>
        <w:spacing w:line="360" w:lineRule="auto"/>
        <w:jc w:val="both"/>
        <w:rPr>
          <w:sz w:val="28"/>
        </w:rPr>
      </w:pPr>
      <w:r w:rsidRPr="00FF242A">
        <w:rPr>
          <w:sz w:val="28"/>
        </w:rPr>
        <w:t>Семенченко Г.И. Применение субпериостальных имплантатов при замещении полных и частичных дефектов зубных рядов / Г.И. Семенченко, О.Н. Се</w:t>
      </w:r>
      <w:r>
        <w:rPr>
          <w:sz w:val="28"/>
        </w:rPr>
        <w:t>нников // Вісник стоматології. −</w:t>
      </w:r>
      <w:r w:rsidRPr="00FF242A">
        <w:rPr>
          <w:sz w:val="28"/>
        </w:rPr>
        <w:t xml:space="preserve"> 1995. </w:t>
      </w:r>
      <w:r>
        <w:rPr>
          <w:sz w:val="28"/>
        </w:rPr>
        <w:t>−</w:t>
      </w:r>
      <w:r w:rsidRPr="00FF242A">
        <w:rPr>
          <w:sz w:val="28"/>
        </w:rPr>
        <w:t xml:space="preserve"> №</w:t>
      </w:r>
      <w:r>
        <w:rPr>
          <w:sz w:val="28"/>
        </w:rPr>
        <w:t xml:space="preserve"> </w:t>
      </w:r>
      <w:r w:rsidRPr="00FF242A">
        <w:rPr>
          <w:sz w:val="28"/>
        </w:rPr>
        <w:t xml:space="preserve">4. </w:t>
      </w:r>
      <w:r>
        <w:rPr>
          <w:sz w:val="28"/>
        </w:rPr>
        <w:t xml:space="preserve">− </w:t>
      </w:r>
      <w:r w:rsidRPr="00FF242A">
        <w:rPr>
          <w:sz w:val="28"/>
        </w:rPr>
        <w:t>С. 267</w:t>
      </w:r>
      <w:r>
        <w:rPr>
          <w:sz w:val="28"/>
        </w:rPr>
        <w:t>−</w:t>
      </w:r>
      <w:r w:rsidRPr="00FF242A">
        <w:rPr>
          <w:sz w:val="28"/>
        </w:rPr>
        <w:t>270.</w:t>
      </w:r>
    </w:p>
    <w:p w:rsidR="00F87656" w:rsidRPr="00FF242A" w:rsidRDefault="00F87656" w:rsidP="00EB7431">
      <w:pPr>
        <w:pStyle w:val="Normal4"/>
        <w:numPr>
          <w:ilvl w:val="0"/>
          <w:numId w:val="28"/>
        </w:numPr>
        <w:spacing w:line="360" w:lineRule="auto"/>
        <w:jc w:val="both"/>
        <w:rPr>
          <w:sz w:val="28"/>
        </w:rPr>
      </w:pPr>
      <w:r w:rsidRPr="00FF242A">
        <w:rPr>
          <w:sz w:val="28"/>
        </w:rPr>
        <w:t xml:space="preserve">Семенюк В.М. Нуждаемость населения Омской области в различных конструкциях зубных протезов / В.М. Семенюк, И.И. Яковлев, А.А. Стафьев // Стоматология. </w:t>
      </w:r>
      <w:r>
        <w:rPr>
          <w:sz w:val="28"/>
        </w:rPr>
        <w:t>−</w:t>
      </w:r>
      <w:r w:rsidRPr="00FF242A">
        <w:rPr>
          <w:sz w:val="28"/>
        </w:rPr>
        <w:t xml:space="preserve"> 1996. </w:t>
      </w:r>
      <w:r>
        <w:rPr>
          <w:sz w:val="28"/>
        </w:rPr>
        <w:t>−</w:t>
      </w:r>
      <w:r w:rsidRPr="00FF242A">
        <w:rPr>
          <w:sz w:val="28"/>
        </w:rPr>
        <w:t xml:space="preserve"> № 2. </w:t>
      </w:r>
      <w:r>
        <w:rPr>
          <w:sz w:val="28"/>
        </w:rPr>
        <w:t>−</w:t>
      </w:r>
      <w:r w:rsidRPr="00FF242A">
        <w:rPr>
          <w:sz w:val="28"/>
        </w:rPr>
        <w:t xml:space="preserve"> С. 31</w:t>
      </w:r>
      <w:r>
        <w:rPr>
          <w:sz w:val="28"/>
        </w:rPr>
        <w:t>−</w:t>
      </w:r>
      <w:r w:rsidRPr="00FF242A">
        <w:rPr>
          <w:sz w:val="28"/>
        </w:rPr>
        <w:t>32.</w:t>
      </w:r>
    </w:p>
    <w:p w:rsidR="00F87656" w:rsidRPr="00FF242A" w:rsidRDefault="00F87656" w:rsidP="00EB7431">
      <w:pPr>
        <w:pStyle w:val="Normal4"/>
        <w:numPr>
          <w:ilvl w:val="0"/>
          <w:numId w:val="28"/>
        </w:numPr>
        <w:spacing w:line="360" w:lineRule="auto"/>
        <w:jc w:val="both"/>
        <w:rPr>
          <w:sz w:val="28"/>
        </w:rPr>
      </w:pPr>
      <w:r w:rsidRPr="00FF242A">
        <w:rPr>
          <w:sz w:val="28"/>
        </w:rPr>
        <w:t xml:space="preserve">Сенніков О.М. Безпосереднє протезування тотальних дефектів зубних рядів незнімними мостовидними протезами, фіксованими на субперіостальних імплантатах / О.М. Сенніков // Питання ортопедичної стоматології : </w:t>
      </w:r>
      <w:r w:rsidRPr="00FF242A">
        <w:rPr>
          <w:sz w:val="28"/>
        </w:rPr>
        <w:sym w:font="Symbol" w:char="F05B"/>
      </w:r>
      <w:r w:rsidRPr="00FF242A">
        <w:rPr>
          <w:sz w:val="28"/>
        </w:rPr>
        <w:t>зб. наук. праць</w:t>
      </w:r>
      <w:r w:rsidRPr="00FF242A">
        <w:rPr>
          <w:sz w:val="28"/>
        </w:rPr>
        <w:sym w:font="Symbol" w:char="F05D"/>
      </w:r>
      <w:r w:rsidRPr="00FF242A">
        <w:rPr>
          <w:sz w:val="28"/>
        </w:rPr>
        <w:t xml:space="preserve">. </w:t>
      </w:r>
      <w:r>
        <w:rPr>
          <w:sz w:val="28"/>
        </w:rPr>
        <w:t>− Полтава, 1997. −</w:t>
      </w:r>
      <w:r w:rsidRPr="00FF242A">
        <w:rPr>
          <w:sz w:val="28"/>
        </w:rPr>
        <w:t xml:space="preserve"> С.105.</w:t>
      </w:r>
    </w:p>
    <w:p w:rsidR="00F87656" w:rsidRPr="00FF242A" w:rsidRDefault="00F87656" w:rsidP="00EB7431">
      <w:pPr>
        <w:numPr>
          <w:ilvl w:val="0"/>
          <w:numId w:val="28"/>
        </w:numPr>
        <w:tabs>
          <w:tab w:val="left" w:pos="1080"/>
          <w:tab w:val="left" w:pos="1260"/>
        </w:tabs>
        <w:spacing w:after="0" w:line="360" w:lineRule="auto"/>
        <w:jc w:val="both"/>
      </w:pPr>
      <w:r w:rsidRPr="00FF242A">
        <w:t xml:space="preserve">Соколов Е.И. Достижения Московского государственного медико-стоматологического университета в развитии стоматологической имплантологии в России / Е.И. Соколов, С.Ю. Иванов // Российский стоматологический журнал. – 2002. </w:t>
      </w:r>
      <w:r>
        <w:t>−</w:t>
      </w:r>
      <w:r w:rsidRPr="00FF242A">
        <w:t xml:space="preserve"> №4. – С.</w:t>
      </w:r>
      <w:r>
        <w:t xml:space="preserve"> 38−</w:t>
      </w:r>
      <w:r w:rsidRPr="00FF242A">
        <w:t>39.</w:t>
      </w:r>
    </w:p>
    <w:p w:rsidR="00F87656" w:rsidRPr="00FF242A" w:rsidRDefault="00F87656" w:rsidP="00EB7431">
      <w:pPr>
        <w:pStyle w:val="Normal4"/>
        <w:numPr>
          <w:ilvl w:val="0"/>
          <w:numId w:val="28"/>
        </w:numPr>
        <w:spacing w:line="360" w:lineRule="auto"/>
        <w:jc w:val="both"/>
        <w:rPr>
          <w:sz w:val="28"/>
        </w:rPr>
      </w:pPr>
      <w:r w:rsidRPr="00FF242A">
        <w:rPr>
          <w:sz w:val="28"/>
        </w:rPr>
        <w:t xml:space="preserve">Справочник по стоматологии ; под ред.  чл.–кор. РАМН проф. Безрукова В.М.- М.: Медицина, 1998. – 371 </w:t>
      </w:r>
      <w:r w:rsidRPr="00FF242A">
        <w:rPr>
          <w:sz w:val="28"/>
          <w:lang w:val="en-US"/>
        </w:rPr>
        <w:t>c</w:t>
      </w:r>
      <w:r w:rsidRPr="00FF242A">
        <w:rPr>
          <w:sz w:val="28"/>
        </w:rPr>
        <w:t>.</w:t>
      </w:r>
    </w:p>
    <w:p w:rsidR="00F87656" w:rsidRPr="00FF242A" w:rsidRDefault="00F87656" w:rsidP="00EB7431">
      <w:pPr>
        <w:numPr>
          <w:ilvl w:val="0"/>
          <w:numId w:val="28"/>
        </w:numPr>
        <w:tabs>
          <w:tab w:val="left" w:pos="1260"/>
          <w:tab w:val="left" w:pos="1440"/>
        </w:tabs>
        <w:spacing w:after="0" w:line="360" w:lineRule="auto"/>
        <w:jc w:val="both"/>
      </w:pPr>
      <w:r w:rsidRPr="00FF242A">
        <w:t xml:space="preserve">Сравнительная характеристика методов субантральной имплантации / Ф.Т. Темерханов, А.Н. Анастасов, О.В. Евстратов </w:t>
      </w:r>
      <w:r w:rsidRPr="00FF242A">
        <w:sym w:font="Symbol" w:char="F05B"/>
      </w:r>
      <w:r w:rsidRPr="00FF242A">
        <w:t xml:space="preserve">и др. </w:t>
      </w:r>
      <w:r w:rsidRPr="00FF242A">
        <w:sym w:font="Symbol" w:char="F05D"/>
      </w:r>
      <w:r w:rsidRPr="00FF242A">
        <w:t xml:space="preserve"> // Клиническая имплантология и стоматология. – 2002. </w:t>
      </w:r>
      <w:r>
        <w:t>−</w:t>
      </w:r>
      <w:r w:rsidRPr="00FF242A">
        <w:t xml:space="preserve"> №</w:t>
      </w:r>
      <w:r>
        <w:t xml:space="preserve"> </w:t>
      </w:r>
      <w:r w:rsidRPr="00FF242A">
        <w:t>1</w:t>
      </w:r>
      <w:r>
        <w:t>−</w:t>
      </w:r>
      <w:r w:rsidRPr="00FF242A">
        <w:t>2. – С.</w:t>
      </w:r>
      <w:r>
        <w:t xml:space="preserve"> </w:t>
      </w:r>
      <w:r w:rsidRPr="00FF242A">
        <w:t>16</w:t>
      </w:r>
      <w:r>
        <w:t>−</w:t>
      </w:r>
      <w:r w:rsidRPr="00FF242A">
        <w:t>25.</w:t>
      </w:r>
    </w:p>
    <w:p w:rsidR="00F87656" w:rsidRPr="00FF242A" w:rsidRDefault="00F87656" w:rsidP="00EB7431">
      <w:pPr>
        <w:pStyle w:val="Normal4"/>
        <w:numPr>
          <w:ilvl w:val="0"/>
          <w:numId w:val="28"/>
        </w:numPr>
        <w:spacing w:line="360" w:lineRule="auto"/>
        <w:jc w:val="both"/>
        <w:rPr>
          <w:sz w:val="28"/>
        </w:rPr>
      </w:pPr>
      <w:r w:rsidRPr="00FF242A">
        <w:rPr>
          <w:sz w:val="28"/>
        </w:rPr>
        <w:t xml:space="preserve"> Стоматологические обследования. Основные методы.-Женева : ВОЗ, 1989.</w:t>
      </w:r>
      <w:r>
        <w:rPr>
          <w:sz w:val="28"/>
        </w:rPr>
        <w:t xml:space="preserve"> −</w:t>
      </w:r>
      <w:r w:rsidRPr="00FF242A">
        <w:rPr>
          <w:sz w:val="28"/>
        </w:rPr>
        <w:t xml:space="preserve">  С.</w:t>
      </w:r>
      <w:r>
        <w:rPr>
          <w:sz w:val="28"/>
        </w:rPr>
        <w:t xml:space="preserve"> </w:t>
      </w:r>
      <w:r w:rsidRPr="00FF242A">
        <w:rPr>
          <w:sz w:val="28"/>
        </w:rPr>
        <w:t>60.</w:t>
      </w:r>
    </w:p>
    <w:p w:rsidR="00F87656" w:rsidRPr="00FF242A" w:rsidRDefault="00F87656" w:rsidP="00EB7431">
      <w:pPr>
        <w:numPr>
          <w:ilvl w:val="0"/>
          <w:numId w:val="28"/>
        </w:numPr>
        <w:tabs>
          <w:tab w:val="left" w:pos="1260"/>
          <w:tab w:val="left" w:pos="1440"/>
        </w:tabs>
        <w:spacing w:after="0" w:line="360" w:lineRule="auto"/>
        <w:jc w:val="both"/>
      </w:pPr>
      <w:r w:rsidRPr="00FF242A">
        <w:t>Стрель Р.  Положения  в  дентальной  имплантологии / Р. Стрель // Новое  в  стоматологии.</w:t>
      </w:r>
      <w:r>
        <w:t xml:space="preserve"> −</w:t>
      </w:r>
      <w:r w:rsidRPr="00FF242A">
        <w:t xml:space="preserve"> 1997.</w:t>
      </w:r>
      <w:r>
        <w:t xml:space="preserve"> −</w:t>
      </w:r>
      <w:r w:rsidRPr="00FF242A">
        <w:t xml:space="preserve">  №</w:t>
      </w:r>
      <w:r>
        <w:t xml:space="preserve"> </w:t>
      </w:r>
      <w:r w:rsidRPr="00FF242A">
        <w:t>6</w:t>
      </w:r>
      <w:r>
        <w:t xml:space="preserve"> </w:t>
      </w:r>
      <w:r w:rsidRPr="00FF242A">
        <w:t xml:space="preserve">(56). </w:t>
      </w:r>
      <w:r>
        <w:t>−</w:t>
      </w:r>
      <w:r w:rsidRPr="00FF242A">
        <w:t xml:space="preserve"> С.53</w:t>
      </w:r>
      <w:r>
        <w:t>−</w:t>
      </w:r>
      <w:r w:rsidRPr="00FF242A">
        <w:t>59.</w:t>
      </w:r>
    </w:p>
    <w:p w:rsidR="00F87656" w:rsidRPr="00FF242A" w:rsidRDefault="00F87656" w:rsidP="00EB7431">
      <w:pPr>
        <w:numPr>
          <w:ilvl w:val="0"/>
          <w:numId w:val="28"/>
        </w:numPr>
        <w:tabs>
          <w:tab w:val="left" w:pos="1260"/>
          <w:tab w:val="left" w:pos="1440"/>
        </w:tabs>
        <w:spacing w:after="0" w:line="360" w:lineRule="auto"/>
        <w:jc w:val="both"/>
      </w:pPr>
      <w:r w:rsidRPr="00FF242A">
        <w:t xml:space="preserve">Стрель Р. Основные принципы успешной имплантации зубов / Р. Стрель // Клиническая имплантология и стоматология. – 1998. </w:t>
      </w:r>
      <w:r>
        <w:t>−</w:t>
      </w:r>
      <w:r w:rsidRPr="00FF242A">
        <w:t xml:space="preserve"> №1. – </w:t>
      </w:r>
      <w:r>
        <w:t xml:space="preserve"> </w:t>
      </w:r>
      <w:r w:rsidRPr="00FF242A">
        <w:t>С.</w:t>
      </w:r>
      <w:r>
        <w:t xml:space="preserve"> </w:t>
      </w:r>
      <w:r w:rsidRPr="00FF242A">
        <w:t>23</w:t>
      </w:r>
      <w:r>
        <w:t>−</w:t>
      </w:r>
      <w:r w:rsidRPr="00FF242A">
        <w:t>26.</w:t>
      </w:r>
    </w:p>
    <w:p w:rsidR="00F87656" w:rsidRPr="00FF242A" w:rsidRDefault="00F87656" w:rsidP="00EB7431">
      <w:pPr>
        <w:numPr>
          <w:ilvl w:val="0"/>
          <w:numId w:val="28"/>
        </w:numPr>
        <w:tabs>
          <w:tab w:val="left" w:pos="1080"/>
          <w:tab w:val="left" w:pos="1260"/>
        </w:tabs>
        <w:spacing w:after="0" w:line="360" w:lineRule="auto"/>
        <w:jc w:val="both"/>
      </w:pPr>
      <w:r w:rsidRPr="00FF242A">
        <w:lastRenderedPageBreak/>
        <w:t>Суров О.Н. Биоинертный или биоактивный имплантат? / О.Н. Суров /</w:t>
      </w:r>
      <w:r>
        <w:t>/ Новое в стоматологии. – 1998.−</w:t>
      </w:r>
      <w:r w:rsidRPr="00FF242A">
        <w:t xml:space="preserve"> №3. – С.15</w:t>
      </w:r>
      <w:r>
        <w:t>−</w:t>
      </w:r>
      <w:r w:rsidRPr="00FF242A">
        <w:t>19.</w:t>
      </w:r>
    </w:p>
    <w:p w:rsidR="00F87656" w:rsidRPr="00FF242A" w:rsidRDefault="00F87656" w:rsidP="00EB7431">
      <w:pPr>
        <w:pStyle w:val="Normal4"/>
        <w:numPr>
          <w:ilvl w:val="0"/>
          <w:numId w:val="28"/>
        </w:numPr>
        <w:spacing w:line="360" w:lineRule="auto"/>
        <w:jc w:val="both"/>
        <w:rPr>
          <w:sz w:val="28"/>
        </w:rPr>
      </w:pPr>
      <w:r w:rsidRPr="00FF242A">
        <w:rPr>
          <w:sz w:val="28"/>
        </w:rPr>
        <w:t xml:space="preserve">Суров О.Н. Зубное протезирование на имплантатах : </w:t>
      </w:r>
      <w:r w:rsidRPr="00FF242A">
        <w:rPr>
          <w:sz w:val="28"/>
        </w:rPr>
        <w:sym w:font="Symbol" w:char="F05B"/>
      </w:r>
      <w:r w:rsidRPr="00FF242A">
        <w:rPr>
          <w:sz w:val="28"/>
        </w:rPr>
        <w:t xml:space="preserve">серия  “Первый опыт в здравоохранении” </w:t>
      </w:r>
      <w:r w:rsidRPr="00FF242A">
        <w:rPr>
          <w:sz w:val="28"/>
        </w:rPr>
        <w:sym w:font="Symbol" w:char="F05D"/>
      </w:r>
      <w:r w:rsidRPr="00FF242A">
        <w:rPr>
          <w:sz w:val="28"/>
        </w:rPr>
        <w:t xml:space="preserve"> / О.Н. Суров. </w:t>
      </w:r>
      <w:r>
        <w:rPr>
          <w:sz w:val="28"/>
        </w:rPr>
        <w:t>−</w:t>
      </w:r>
      <w:r w:rsidRPr="00FF242A">
        <w:rPr>
          <w:sz w:val="28"/>
        </w:rPr>
        <w:t xml:space="preserve"> М.: Медицина, 1993. </w:t>
      </w:r>
      <w:r>
        <w:rPr>
          <w:sz w:val="28"/>
        </w:rPr>
        <w:t>−</w:t>
      </w:r>
      <w:r w:rsidRPr="00FF242A">
        <w:rPr>
          <w:sz w:val="28"/>
        </w:rPr>
        <w:t xml:space="preserve"> 208 с.</w:t>
      </w:r>
    </w:p>
    <w:p w:rsidR="00F87656" w:rsidRPr="00FF242A" w:rsidRDefault="00F87656" w:rsidP="00EB7431">
      <w:pPr>
        <w:numPr>
          <w:ilvl w:val="0"/>
          <w:numId w:val="28"/>
        </w:numPr>
        <w:tabs>
          <w:tab w:val="left" w:pos="1260"/>
          <w:tab w:val="left" w:pos="1440"/>
        </w:tabs>
        <w:spacing w:after="0" w:line="360" w:lineRule="auto"/>
        <w:jc w:val="both"/>
      </w:pPr>
      <w:r w:rsidRPr="00FF242A">
        <w:t xml:space="preserve">Суров О.Н. Конструирование протезно-имплантационной жевательной системы / О.Н. Суров // Новое в стоматологии. – 1998. </w:t>
      </w:r>
      <w:r>
        <w:t>−</w:t>
      </w:r>
      <w:r w:rsidRPr="00FF242A">
        <w:t xml:space="preserve"> №3. – С.29</w:t>
      </w:r>
      <w:r>
        <w:t>−</w:t>
      </w:r>
      <w:r w:rsidRPr="00FF242A">
        <w:t>34.</w:t>
      </w:r>
    </w:p>
    <w:p w:rsidR="00F87656" w:rsidRPr="00FF242A" w:rsidRDefault="00F87656" w:rsidP="00EB7431">
      <w:pPr>
        <w:numPr>
          <w:ilvl w:val="0"/>
          <w:numId w:val="28"/>
        </w:numPr>
        <w:tabs>
          <w:tab w:val="left" w:pos="1080"/>
          <w:tab w:val="left" w:pos="1260"/>
        </w:tabs>
        <w:spacing w:after="0" w:line="360" w:lineRule="auto"/>
        <w:jc w:val="both"/>
      </w:pPr>
      <w:r w:rsidRPr="00FF242A">
        <w:t xml:space="preserve">Суров О.Н. Новый взгляд на проблему шейки имплантатов / О.Н. Суров // Новое в стоматологии. – 1998. </w:t>
      </w:r>
      <w:r>
        <w:t>−</w:t>
      </w:r>
      <w:r w:rsidRPr="00FF242A">
        <w:t xml:space="preserve"> №3. – С.79</w:t>
      </w:r>
      <w:r>
        <w:t>−</w:t>
      </w:r>
      <w:r w:rsidRPr="00FF242A">
        <w:t>90.</w:t>
      </w:r>
    </w:p>
    <w:p w:rsidR="00F87656" w:rsidRPr="00FF242A" w:rsidRDefault="00F87656" w:rsidP="00EB7431">
      <w:pPr>
        <w:numPr>
          <w:ilvl w:val="0"/>
          <w:numId w:val="28"/>
        </w:numPr>
        <w:tabs>
          <w:tab w:val="left" w:pos="1260"/>
          <w:tab w:val="left" w:pos="1440"/>
        </w:tabs>
        <w:spacing w:after="0" w:line="360" w:lineRule="auto"/>
        <w:jc w:val="both"/>
      </w:pPr>
      <w:r w:rsidRPr="00FF242A">
        <w:t>Сухарева  М.Ф. Анализ  отдаленных  результатов  протезирования с использованием имплантатов / М.Ф.  Сухарева, А.М.  Шпынова  //  Клиническая  имплантология  и  стоматология.</w:t>
      </w:r>
      <w:r>
        <w:t xml:space="preserve">  −</w:t>
      </w:r>
      <w:r w:rsidRPr="00FF242A">
        <w:t xml:space="preserve"> 2001.</w:t>
      </w:r>
      <w:r>
        <w:t xml:space="preserve"> −</w:t>
      </w:r>
      <w:r w:rsidRPr="00FF242A">
        <w:t xml:space="preserve"> №</w:t>
      </w:r>
      <w:r>
        <w:t xml:space="preserve"> </w:t>
      </w:r>
      <w:r w:rsidRPr="00FF242A">
        <w:t>1</w:t>
      </w:r>
      <w:r>
        <w:t>−</w:t>
      </w:r>
      <w:r w:rsidRPr="00FF242A">
        <w:t>2 (15</w:t>
      </w:r>
      <w:r>
        <w:t>−</w:t>
      </w:r>
      <w:r w:rsidRPr="00FF242A">
        <w:t>16).</w:t>
      </w:r>
      <w:r>
        <w:t xml:space="preserve"> − </w:t>
      </w:r>
      <w:r w:rsidRPr="00FF242A">
        <w:t>С.</w:t>
      </w:r>
      <w:r>
        <w:t xml:space="preserve"> </w:t>
      </w:r>
      <w:r w:rsidRPr="00FF242A">
        <w:t>95</w:t>
      </w:r>
      <w:r>
        <w:t>−</w:t>
      </w:r>
      <w:r w:rsidRPr="00FF242A">
        <w:t>101.</w:t>
      </w:r>
    </w:p>
    <w:p w:rsidR="00F87656" w:rsidRPr="00FF242A" w:rsidRDefault="00F87656" w:rsidP="00EB7431">
      <w:pPr>
        <w:pStyle w:val="Normal4"/>
        <w:numPr>
          <w:ilvl w:val="0"/>
          <w:numId w:val="28"/>
        </w:numPr>
        <w:spacing w:line="360" w:lineRule="auto"/>
        <w:jc w:val="both"/>
        <w:rPr>
          <w:sz w:val="28"/>
        </w:rPr>
      </w:pPr>
      <w:r w:rsidRPr="00FF242A">
        <w:rPr>
          <w:sz w:val="28"/>
        </w:rPr>
        <w:t xml:space="preserve">Сычугова Л.И. Гемодинамика пародонта при различной  функциональной нагрузке / Л.И. Сычугова // Стоматология. </w:t>
      </w:r>
      <w:r>
        <w:rPr>
          <w:sz w:val="28"/>
        </w:rPr>
        <w:t>−</w:t>
      </w:r>
      <w:r w:rsidRPr="00FF242A">
        <w:rPr>
          <w:sz w:val="28"/>
        </w:rPr>
        <w:t xml:space="preserve"> 1985. </w:t>
      </w:r>
      <w:r>
        <w:rPr>
          <w:sz w:val="28"/>
        </w:rPr>
        <w:t>−</w:t>
      </w:r>
      <w:r w:rsidRPr="00FF242A">
        <w:rPr>
          <w:sz w:val="28"/>
        </w:rPr>
        <w:t xml:space="preserve"> № 3. </w:t>
      </w:r>
      <w:r>
        <w:rPr>
          <w:sz w:val="28"/>
        </w:rPr>
        <w:t>−</w:t>
      </w:r>
      <w:r w:rsidRPr="00FF242A">
        <w:rPr>
          <w:sz w:val="28"/>
        </w:rPr>
        <w:t xml:space="preserve"> С. 64</w:t>
      </w:r>
      <w:r>
        <w:rPr>
          <w:sz w:val="28"/>
        </w:rPr>
        <w:t>−</w:t>
      </w:r>
      <w:r w:rsidRPr="00FF242A">
        <w:rPr>
          <w:sz w:val="28"/>
        </w:rPr>
        <w:t>67.</w:t>
      </w:r>
    </w:p>
    <w:p w:rsidR="00F87656" w:rsidRPr="00FF242A" w:rsidRDefault="00F87656" w:rsidP="00EB7431">
      <w:pPr>
        <w:pStyle w:val="Normal4"/>
        <w:numPr>
          <w:ilvl w:val="0"/>
          <w:numId w:val="28"/>
        </w:numPr>
        <w:spacing w:line="360" w:lineRule="auto"/>
        <w:jc w:val="both"/>
        <w:rPr>
          <w:sz w:val="28"/>
        </w:rPr>
      </w:pPr>
      <w:r w:rsidRPr="00FF242A">
        <w:rPr>
          <w:sz w:val="28"/>
        </w:rPr>
        <w:t xml:space="preserve">Сычугова Л.И. Функциональные методы исследования в диагностике травматической перегрузки и недогрузки зубов / Л.И. Сычугова, К.В. Мелохов // Стоматология. – 1990. </w:t>
      </w:r>
      <w:r>
        <w:rPr>
          <w:sz w:val="28"/>
        </w:rPr>
        <w:t>−</w:t>
      </w:r>
      <w:r w:rsidRPr="00FF242A">
        <w:rPr>
          <w:sz w:val="28"/>
        </w:rPr>
        <w:t xml:space="preserve"> № 2. – С. 53</w:t>
      </w:r>
      <w:r>
        <w:rPr>
          <w:sz w:val="28"/>
        </w:rPr>
        <w:t>−</w:t>
      </w:r>
      <w:r w:rsidRPr="00FF242A">
        <w:rPr>
          <w:sz w:val="28"/>
        </w:rPr>
        <w:t>55.</w:t>
      </w:r>
    </w:p>
    <w:p w:rsidR="00F87656" w:rsidRPr="00FF242A" w:rsidRDefault="00F87656" w:rsidP="00EB7431">
      <w:pPr>
        <w:pStyle w:val="Normal4"/>
        <w:numPr>
          <w:ilvl w:val="0"/>
          <w:numId w:val="28"/>
        </w:numPr>
        <w:spacing w:line="360" w:lineRule="auto"/>
        <w:jc w:val="both"/>
        <w:rPr>
          <w:sz w:val="28"/>
        </w:rPr>
      </w:pPr>
      <w:r w:rsidRPr="00FF242A">
        <w:rPr>
          <w:sz w:val="28"/>
        </w:rPr>
        <w:t>Сычугова Л.И. Функциональные методы исследования в комплексной оценке травматической перегрузки и недогрузки зубов / Л.И. Сычугова, К.В. Милохов, М</w:t>
      </w:r>
      <w:r>
        <w:rPr>
          <w:sz w:val="28"/>
        </w:rPr>
        <w:t xml:space="preserve">.Е. Трухина // Стоматология.  − </w:t>
      </w:r>
      <w:r w:rsidRPr="00FF242A">
        <w:rPr>
          <w:sz w:val="28"/>
        </w:rPr>
        <w:t xml:space="preserve">1988. </w:t>
      </w:r>
      <w:r>
        <w:rPr>
          <w:sz w:val="28"/>
        </w:rPr>
        <w:t>−</w:t>
      </w:r>
      <w:r w:rsidRPr="00FF242A">
        <w:rPr>
          <w:sz w:val="28"/>
        </w:rPr>
        <w:t xml:space="preserve"> № 2. </w:t>
      </w:r>
      <w:r>
        <w:rPr>
          <w:sz w:val="28"/>
        </w:rPr>
        <w:t>−</w:t>
      </w:r>
      <w:r w:rsidRPr="00FF242A">
        <w:rPr>
          <w:sz w:val="28"/>
        </w:rPr>
        <w:t xml:space="preserve"> С. 51</w:t>
      </w:r>
      <w:r>
        <w:rPr>
          <w:sz w:val="28"/>
        </w:rPr>
        <w:t>−</w:t>
      </w:r>
      <w:r w:rsidRPr="00FF242A">
        <w:rPr>
          <w:sz w:val="28"/>
        </w:rPr>
        <w:t>53.</w:t>
      </w:r>
    </w:p>
    <w:p w:rsidR="00F87656" w:rsidRPr="00FF242A" w:rsidRDefault="00F87656" w:rsidP="00EB7431">
      <w:pPr>
        <w:pStyle w:val="Normal4"/>
        <w:numPr>
          <w:ilvl w:val="0"/>
          <w:numId w:val="28"/>
        </w:numPr>
        <w:spacing w:line="360" w:lineRule="auto"/>
        <w:jc w:val="both"/>
        <w:rPr>
          <w:sz w:val="28"/>
        </w:rPr>
      </w:pPr>
      <w:r w:rsidRPr="00FF242A">
        <w:rPr>
          <w:sz w:val="28"/>
        </w:rPr>
        <w:t xml:space="preserve">Тагиев А.И. Восстановление зубного ряда как профилактика   поражения пародонта : автореф. дис.  на соискание </w:t>
      </w:r>
      <w:r>
        <w:rPr>
          <w:sz w:val="28"/>
        </w:rPr>
        <w:t>ученой</w:t>
      </w:r>
      <w:r w:rsidRPr="00FF242A">
        <w:rPr>
          <w:sz w:val="28"/>
        </w:rPr>
        <w:t xml:space="preserve"> степени канд. мед. наук :  спец. 14.0</w:t>
      </w:r>
      <w:r>
        <w:rPr>
          <w:sz w:val="28"/>
        </w:rPr>
        <w:t>0</w:t>
      </w:r>
      <w:r w:rsidRPr="00FF242A">
        <w:rPr>
          <w:sz w:val="28"/>
        </w:rPr>
        <w:t>.2</w:t>
      </w:r>
      <w:r>
        <w:rPr>
          <w:sz w:val="28"/>
        </w:rPr>
        <w:t>1</w:t>
      </w:r>
      <w:r w:rsidRPr="00FF242A">
        <w:rPr>
          <w:sz w:val="28"/>
        </w:rPr>
        <w:t xml:space="preserve"> </w:t>
      </w:r>
      <w:r>
        <w:rPr>
          <w:sz w:val="28"/>
        </w:rPr>
        <w:t xml:space="preserve">“Стоматология” / А.И. Тагиев. − М., 1982. − </w:t>
      </w:r>
      <w:r w:rsidRPr="00FF242A">
        <w:rPr>
          <w:sz w:val="28"/>
        </w:rPr>
        <w:t>24 с.</w:t>
      </w:r>
    </w:p>
    <w:p w:rsidR="00F87656" w:rsidRPr="00FF242A" w:rsidRDefault="00F87656" w:rsidP="00EB7431">
      <w:pPr>
        <w:numPr>
          <w:ilvl w:val="0"/>
          <w:numId w:val="28"/>
        </w:numPr>
        <w:tabs>
          <w:tab w:val="left" w:pos="1260"/>
          <w:tab w:val="left" w:pos="1440"/>
        </w:tabs>
        <w:spacing w:after="0" w:line="360" w:lineRule="auto"/>
        <w:jc w:val="both"/>
      </w:pPr>
      <w:r w:rsidRPr="00FF242A">
        <w:t xml:space="preserve">Тейлор Т. Протезирование на имплантатах. Современное  состояние и перспективы / Т.  Тейлор, Д. Агар, Т. Вогиаци // </w:t>
      </w:r>
      <w:r w:rsidRPr="00FF242A">
        <w:rPr>
          <w:lang w:val="en-US"/>
        </w:rPr>
        <w:t>ProLab</w:t>
      </w:r>
      <w:r w:rsidRPr="00FF242A">
        <w:t xml:space="preserve"> </w:t>
      </w:r>
      <w:r w:rsidRPr="00FF242A">
        <w:rPr>
          <w:lang w:val="en-US"/>
        </w:rPr>
        <w:t>iQ</w:t>
      </w:r>
      <w:r>
        <w:t xml:space="preserve"> − </w:t>
      </w:r>
      <w:r w:rsidRPr="00FF242A">
        <w:t xml:space="preserve">2005. </w:t>
      </w:r>
      <w:r>
        <w:t>−</w:t>
      </w:r>
      <w:r w:rsidRPr="00FF242A">
        <w:t xml:space="preserve"> № </w:t>
      </w:r>
      <w:r>
        <w:t>1</w:t>
      </w:r>
      <w:r w:rsidRPr="00FF242A">
        <w:t>.</w:t>
      </w:r>
      <w:r>
        <w:t xml:space="preserve"> −</w:t>
      </w:r>
      <w:r w:rsidRPr="00FF242A">
        <w:t xml:space="preserve"> С.14</w:t>
      </w:r>
      <w:r>
        <w:t>−</w:t>
      </w:r>
      <w:r w:rsidRPr="00FF242A">
        <w:t>25.</w:t>
      </w:r>
    </w:p>
    <w:p w:rsidR="00F87656" w:rsidRPr="00FF242A" w:rsidRDefault="00F87656" w:rsidP="00EB7431">
      <w:pPr>
        <w:pStyle w:val="Normal4"/>
        <w:numPr>
          <w:ilvl w:val="0"/>
          <w:numId w:val="28"/>
        </w:numPr>
        <w:spacing w:line="360" w:lineRule="auto"/>
        <w:jc w:val="both"/>
        <w:rPr>
          <w:sz w:val="28"/>
        </w:rPr>
      </w:pPr>
      <w:r w:rsidRPr="00FF242A">
        <w:rPr>
          <w:sz w:val="28"/>
        </w:rPr>
        <w:t xml:space="preserve">Тесленко А.И. Ортопедическая реабилитация больных с использованием внутрикостных имплантатов / А.И. Тесленко // Комплексное лечение и профилактика стоматологических заболеваний </w:t>
      </w:r>
      <w:r w:rsidRPr="00FF242A">
        <w:rPr>
          <w:sz w:val="28"/>
        </w:rPr>
        <w:lastRenderedPageBreak/>
        <w:t xml:space="preserve">: VII сьезд стоматологов УССР :  материалы докл. – К., 1989. </w:t>
      </w:r>
      <w:r>
        <w:rPr>
          <w:sz w:val="28"/>
        </w:rPr>
        <w:t>−</w:t>
      </w:r>
      <w:r w:rsidRPr="00FF242A">
        <w:rPr>
          <w:sz w:val="28"/>
        </w:rPr>
        <w:t xml:space="preserve"> С.</w:t>
      </w:r>
      <w:r>
        <w:rPr>
          <w:sz w:val="28"/>
        </w:rPr>
        <w:t xml:space="preserve"> </w:t>
      </w:r>
      <w:r w:rsidRPr="00FF242A">
        <w:rPr>
          <w:sz w:val="28"/>
        </w:rPr>
        <w:t>263</w:t>
      </w:r>
      <w:r>
        <w:rPr>
          <w:sz w:val="28"/>
        </w:rPr>
        <w:t>−</w:t>
      </w:r>
      <w:r w:rsidRPr="00FF242A">
        <w:rPr>
          <w:sz w:val="28"/>
        </w:rPr>
        <w:t>264.</w:t>
      </w:r>
    </w:p>
    <w:p w:rsidR="00F87656" w:rsidRPr="00FF242A" w:rsidRDefault="00F87656" w:rsidP="00EB7431">
      <w:pPr>
        <w:pStyle w:val="Normal4"/>
        <w:numPr>
          <w:ilvl w:val="0"/>
          <w:numId w:val="28"/>
        </w:numPr>
        <w:spacing w:line="360" w:lineRule="auto"/>
        <w:jc w:val="both"/>
        <w:rPr>
          <w:sz w:val="28"/>
        </w:rPr>
      </w:pPr>
      <w:r w:rsidRPr="00FF242A">
        <w:rPr>
          <w:sz w:val="28"/>
        </w:rPr>
        <w:t xml:space="preserve">Трезубов В.Н. Непосредственное протезирование полости рта после имплантации / В.Н. Трезубов, М.М. Сухарев, М. Султан // Современные технологии и материалы в стоматологии. </w:t>
      </w:r>
      <w:r>
        <w:rPr>
          <w:sz w:val="28"/>
        </w:rPr>
        <w:t>−</w:t>
      </w:r>
      <w:r w:rsidRPr="00FF242A">
        <w:rPr>
          <w:sz w:val="28"/>
        </w:rPr>
        <w:t xml:space="preserve"> СПб, 1993. </w:t>
      </w:r>
      <w:r>
        <w:rPr>
          <w:sz w:val="28"/>
        </w:rPr>
        <w:t>−</w:t>
      </w:r>
      <w:r w:rsidRPr="00FF242A">
        <w:rPr>
          <w:sz w:val="28"/>
        </w:rPr>
        <w:t xml:space="preserve"> С.56</w:t>
      </w:r>
      <w:r>
        <w:rPr>
          <w:sz w:val="28"/>
        </w:rPr>
        <w:t>−</w:t>
      </w:r>
      <w:r w:rsidRPr="00FF242A">
        <w:rPr>
          <w:sz w:val="28"/>
        </w:rPr>
        <w:t>58.</w:t>
      </w:r>
    </w:p>
    <w:p w:rsidR="00F87656" w:rsidRPr="00FF242A" w:rsidRDefault="00F87656" w:rsidP="00EB7431">
      <w:pPr>
        <w:numPr>
          <w:ilvl w:val="0"/>
          <w:numId w:val="28"/>
        </w:numPr>
        <w:tabs>
          <w:tab w:val="left" w:pos="1260"/>
          <w:tab w:val="left" w:pos="1440"/>
        </w:tabs>
        <w:spacing w:after="0" w:line="360" w:lineRule="auto"/>
        <w:jc w:val="both"/>
      </w:pPr>
      <w:r w:rsidRPr="00FF242A">
        <w:t>Трезубов В.Н. Сравнительная оценка функционального состояния внутрикостных имплантатов до и после протезирования. Санкт-Петербургский медицинский университет имени академика И.П.Павлова / В.Н.  Трезубов, М.Ф. Сухарев, А.М.  Шпынова // Материалы второго Всерос. кон</w:t>
      </w:r>
      <w:r>
        <w:t>гр. по дентальной имплантологии, 12−15 ноября 2002 года.</w:t>
      </w:r>
      <w:r w:rsidRPr="00FF242A">
        <w:t xml:space="preserve">  – Самара, 2002. – С.140.</w:t>
      </w:r>
    </w:p>
    <w:p w:rsidR="00F87656" w:rsidRDefault="00F87656" w:rsidP="00EB7431">
      <w:pPr>
        <w:pStyle w:val="Normal4"/>
        <w:numPr>
          <w:ilvl w:val="0"/>
          <w:numId w:val="28"/>
        </w:numPr>
        <w:spacing w:line="360" w:lineRule="auto"/>
        <w:jc w:val="both"/>
        <w:rPr>
          <w:sz w:val="28"/>
          <w:szCs w:val="28"/>
        </w:rPr>
      </w:pPr>
      <w:r w:rsidRPr="004A55C9">
        <w:rPr>
          <w:sz w:val="28"/>
          <w:szCs w:val="28"/>
        </w:rPr>
        <w:t xml:space="preserve">Угрин М.М. Експериментальна та клінічна оцінка застосування дентальних імплантатів власної конструкції: </w:t>
      </w:r>
      <w:r>
        <w:rPr>
          <w:sz w:val="28"/>
          <w:szCs w:val="28"/>
        </w:rPr>
        <w:t>а</w:t>
      </w:r>
      <w:r w:rsidRPr="004A55C9">
        <w:rPr>
          <w:sz w:val="28"/>
          <w:szCs w:val="28"/>
        </w:rPr>
        <w:t>втореф. дис. на здобуття наук. ступеня канд. мед. наук: спец. 14.01.22 “Стоматологія”  / М.М. Угрин</w:t>
      </w:r>
      <w:r>
        <w:rPr>
          <w:sz w:val="28"/>
          <w:szCs w:val="28"/>
        </w:rPr>
        <w:t xml:space="preserve">. – </w:t>
      </w:r>
      <w:r w:rsidRPr="004A55C9">
        <w:rPr>
          <w:sz w:val="28"/>
          <w:szCs w:val="28"/>
        </w:rPr>
        <w:t>Львів</w:t>
      </w:r>
      <w:r>
        <w:rPr>
          <w:sz w:val="28"/>
          <w:szCs w:val="28"/>
        </w:rPr>
        <w:t xml:space="preserve">, </w:t>
      </w:r>
      <w:r w:rsidRPr="004A55C9">
        <w:rPr>
          <w:sz w:val="28"/>
          <w:szCs w:val="28"/>
        </w:rPr>
        <w:t>2007. — 20 с.</w:t>
      </w:r>
    </w:p>
    <w:p w:rsidR="00F87656" w:rsidRPr="00FF242A" w:rsidRDefault="00F87656" w:rsidP="00EB7431">
      <w:pPr>
        <w:numPr>
          <w:ilvl w:val="0"/>
          <w:numId w:val="28"/>
        </w:numPr>
        <w:tabs>
          <w:tab w:val="left" w:pos="1260"/>
          <w:tab w:val="left" w:pos="1440"/>
        </w:tabs>
        <w:spacing w:after="0" w:line="360" w:lineRule="auto"/>
        <w:jc w:val="both"/>
      </w:pPr>
      <w:r w:rsidRPr="00FF242A">
        <w:t xml:space="preserve">Ушаков А.И. Десятилетний клинический результат зубной имплантации / А.И. Ушаков, Т.Г. Робустова, А.А.  Ушаков // Стоматолог. – 2005. </w:t>
      </w:r>
      <w:r>
        <w:t>−</w:t>
      </w:r>
      <w:r w:rsidRPr="00FF242A">
        <w:t xml:space="preserve"> №</w:t>
      </w:r>
      <w:r>
        <w:t xml:space="preserve"> </w:t>
      </w:r>
      <w:r w:rsidRPr="00FF242A">
        <w:t>9. – С.</w:t>
      </w:r>
      <w:r>
        <w:t xml:space="preserve"> 26−29.       </w:t>
      </w:r>
    </w:p>
    <w:p w:rsidR="00F87656" w:rsidRPr="00FF242A" w:rsidRDefault="00F87656" w:rsidP="00EB7431">
      <w:pPr>
        <w:numPr>
          <w:ilvl w:val="0"/>
          <w:numId w:val="28"/>
        </w:numPr>
        <w:tabs>
          <w:tab w:val="left" w:pos="1260"/>
          <w:tab w:val="left" w:pos="1440"/>
        </w:tabs>
        <w:spacing w:after="0" w:line="360" w:lineRule="auto"/>
        <w:jc w:val="both"/>
      </w:pPr>
      <w:r w:rsidRPr="00FF242A">
        <w:t xml:space="preserve">Ушаков А.И. Отдаленные результаты внутрикостной имплантации / А.И. Ушаков // Российский стоматологический журнал. – 2003. </w:t>
      </w:r>
      <w:r>
        <w:t>−</w:t>
      </w:r>
      <w:r w:rsidRPr="00FF242A">
        <w:t xml:space="preserve"> №</w:t>
      </w:r>
      <w:r>
        <w:t>4. – С.31−</w:t>
      </w:r>
      <w:r w:rsidRPr="00FF242A">
        <w:t>39.</w:t>
      </w:r>
    </w:p>
    <w:p w:rsidR="00F87656" w:rsidRPr="00FF242A" w:rsidRDefault="00F87656" w:rsidP="00EB7431">
      <w:pPr>
        <w:numPr>
          <w:ilvl w:val="0"/>
          <w:numId w:val="28"/>
        </w:numPr>
        <w:tabs>
          <w:tab w:val="left" w:pos="1260"/>
          <w:tab w:val="left" w:pos="1440"/>
        </w:tabs>
        <w:spacing w:after="0" w:line="360" w:lineRule="auto"/>
        <w:jc w:val="both"/>
      </w:pPr>
      <w:r w:rsidRPr="00FF242A">
        <w:t xml:space="preserve">Ушаков А.И. Выбор системы зубных имплантатов / А.И. Ушаков , Д.О. Блюдов , А.А. Ушаков  // Российский стоматологический журнал. – 2005. </w:t>
      </w:r>
      <w:r>
        <w:t>−</w:t>
      </w:r>
      <w:r w:rsidRPr="00FF242A">
        <w:t xml:space="preserve"> №1. – С. 53</w:t>
      </w:r>
      <w:r>
        <w:t>−</w:t>
      </w:r>
      <w:r w:rsidRPr="00FF242A">
        <w:t>55.</w:t>
      </w:r>
    </w:p>
    <w:p w:rsidR="00F87656" w:rsidRPr="00FF242A" w:rsidRDefault="00F87656" w:rsidP="00EB7431">
      <w:pPr>
        <w:numPr>
          <w:ilvl w:val="0"/>
          <w:numId w:val="28"/>
        </w:numPr>
        <w:tabs>
          <w:tab w:val="left" w:pos="1260"/>
          <w:tab w:val="left" w:pos="1440"/>
        </w:tabs>
        <w:spacing w:after="0" w:line="360" w:lineRule="auto"/>
        <w:jc w:val="both"/>
      </w:pPr>
      <w:r w:rsidRPr="00FF242A">
        <w:t xml:space="preserve">Фiксацiя повних знiмних протезів з опорою на два імплантати, встановлені в межментальному просторі. Концепція лікування та вiддаленi результати / А.Р.  Шрот,  Е.Ю. Лiнке, Ф. Греф </w:t>
      </w:r>
      <w:r w:rsidRPr="00FF242A">
        <w:sym w:font="Symbol" w:char="F05B"/>
      </w:r>
      <w:r w:rsidRPr="00FF242A">
        <w:t>та ін.</w:t>
      </w:r>
      <w:r w:rsidRPr="00FF242A">
        <w:sym w:font="Symbol" w:char="F05D"/>
      </w:r>
      <w:r w:rsidRPr="00FF242A">
        <w:t xml:space="preserve"> // Новини стоматологiї. – 2004. </w:t>
      </w:r>
      <w:r>
        <w:t>−</w:t>
      </w:r>
      <w:r w:rsidRPr="00FF242A">
        <w:t xml:space="preserve"> №4. </w:t>
      </w:r>
      <w:r>
        <w:t>−</w:t>
      </w:r>
      <w:r w:rsidRPr="00FF242A">
        <w:t xml:space="preserve"> </w:t>
      </w:r>
      <w:r w:rsidRPr="00FF242A">
        <w:rPr>
          <w:lang w:val="en-US"/>
        </w:rPr>
        <w:t>C</w:t>
      </w:r>
      <w:r w:rsidRPr="00FF242A">
        <w:t>.</w:t>
      </w:r>
      <w:r w:rsidRPr="00FF242A">
        <w:rPr>
          <w:lang w:val="en-US"/>
        </w:rPr>
        <w:t> </w:t>
      </w:r>
      <w:r w:rsidRPr="00FF242A">
        <w:t>28</w:t>
      </w:r>
      <w:r>
        <w:t>−</w:t>
      </w:r>
      <w:r w:rsidRPr="00FF242A">
        <w:t>32.</w:t>
      </w:r>
    </w:p>
    <w:p w:rsidR="00F87656" w:rsidRPr="00FF242A" w:rsidRDefault="00F87656" w:rsidP="00EB7431">
      <w:pPr>
        <w:numPr>
          <w:ilvl w:val="0"/>
          <w:numId w:val="28"/>
        </w:numPr>
        <w:tabs>
          <w:tab w:val="left" w:pos="1260"/>
          <w:tab w:val="left" w:pos="1440"/>
        </w:tabs>
        <w:spacing w:after="0" w:line="360" w:lineRule="auto"/>
        <w:jc w:val="both"/>
      </w:pPr>
      <w:r w:rsidRPr="00FF242A">
        <w:t xml:space="preserve">Федяев И.М. Сравнительный анализ зубного протезирования больных после ранней дентальной имплантации / И.М.  Федяев, В.Ю. Никольский // Новое в стоматологии. – 2005. </w:t>
      </w:r>
      <w:r>
        <w:t>−</w:t>
      </w:r>
      <w:r w:rsidRPr="00FF242A">
        <w:t xml:space="preserve"> №4. – С.61</w:t>
      </w:r>
      <w:r>
        <w:t>−</w:t>
      </w:r>
      <w:r w:rsidRPr="00FF242A">
        <w:t>62.</w:t>
      </w:r>
    </w:p>
    <w:p w:rsidR="00F87656" w:rsidRPr="00FF242A" w:rsidRDefault="00F87656" w:rsidP="00EB7431">
      <w:pPr>
        <w:numPr>
          <w:ilvl w:val="0"/>
          <w:numId w:val="28"/>
        </w:numPr>
        <w:tabs>
          <w:tab w:val="left" w:pos="1260"/>
          <w:tab w:val="left" w:pos="1440"/>
        </w:tabs>
        <w:spacing w:after="0" w:line="360" w:lineRule="auto"/>
        <w:jc w:val="both"/>
      </w:pPr>
      <w:r w:rsidRPr="00FF242A">
        <w:t>Фромович О.З. Ранняя  нагрузка при дентальной  имплантации  на  верхней  челюсти / О.З.  Фромович, Ч. Рагиов,  А.  Гусейнов //   Новое  в  стоматологии.</w:t>
      </w:r>
      <w:r>
        <w:t>−</w:t>
      </w:r>
      <w:r w:rsidRPr="00FF242A">
        <w:t xml:space="preserve"> 2002.</w:t>
      </w:r>
      <w:r>
        <w:t>−</w:t>
      </w:r>
      <w:r w:rsidRPr="00FF242A">
        <w:t xml:space="preserve"> №6 .</w:t>
      </w:r>
      <w:r>
        <w:t>−</w:t>
      </w:r>
      <w:r w:rsidRPr="00FF242A">
        <w:t>С.66</w:t>
      </w:r>
      <w:r>
        <w:t>−</w:t>
      </w:r>
      <w:r w:rsidRPr="00FF242A">
        <w:t>68.</w:t>
      </w:r>
    </w:p>
    <w:p w:rsidR="00F87656" w:rsidRPr="00FF242A" w:rsidRDefault="00F87656" w:rsidP="00EB7431">
      <w:pPr>
        <w:numPr>
          <w:ilvl w:val="0"/>
          <w:numId w:val="28"/>
        </w:numPr>
        <w:tabs>
          <w:tab w:val="left" w:pos="1260"/>
          <w:tab w:val="left" w:pos="1440"/>
        </w:tabs>
        <w:spacing w:after="0" w:line="360" w:lineRule="auto"/>
        <w:jc w:val="both"/>
      </w:pPr>
      <w:r>
        <w:t>Хан Джек</w:t>
      </w:r>
      <w:r w:rsidRPr="00FF242A">
        <w:t xml:space="preserve"> Одноэтапная имплантация, немедленная нагрузка и имплантация без формирования лоскута / Джек Хан // Современная стоматология. – 2004. </w:t>
      </w:r>
      <w:r w:rsidRPr="00FF242A">
        <w:noBreakHyphen/>
        <w:t xml:space="preserve"> №4. – С. 112</w:t>
      </w:r>
      <w:r>
        <w:t>−</w:t>
      </w:r>
      <w:r w:rsidRPr="00FF242A">
        <w:t>115.</w:t>
      </w:r>
    </w:p>
    <w:p w:rsidR="00F87656" w:rsidRPr="00FF242A" w:rsidRDefault="00F87656" w:rsidP="00EB7431">
      <w:pPr>
        <w:numPr>
          <w:ilvl w:val="0"/>
          <w:numId w:val="28"/>
        </w:numPr>
        <w:tabs>
          <w:tab w:val="left" w:pos="1260"/>
          <w:tab w:val="left" w:pos="1440"/>
        </w:tabs>
        <w:spacing w:after="0" w:line="360" w:lineRule="auto"/>
        <w:jc w:val="both"/>
      </w:pPr>
      <w:r w:rsidRPr="00FF242A">
        <w:t xml:space="preserve">Характерные особенности моделирования процессов биомеханического взаимодействия дентальных имплантатов и костной ткани нижней челюсти / А.И.Богатов , </w:t>
      </w:r>
      <w:r w:rsidRPr="00FF242A">
        <w:lastRenderedPageBreak/>
        <w:t xml:space="preserve">А.В.Ревякин , А.П. Иванов  </w:t>
      </w:r>
      <w:r w:rsidRPr="00FF242A">
        <w:sym w:font="Symbol" w:char="F05B"/>
      </w:r>
      <w:r w:rsidRPr="00FF242A">
        <w:t>и др.</w:t>
      </w:r>
      <w:r w:rsidRPr="00FF242A">
        <w:sym w:font="Symbol" w:char="F05D"/>
      </w:r>
      <w:r w:rsidRPr="00FF242A">
        <w:t xml:space="preserve"> // Материалы второго Всерос. кон</w:t>
      </w:r>
      <w:r>
        <w:t>гр. по дентальной имплантологии, 12−15 ноября 2002 года.</w:t>
      </w:r>
      <w:r w:rsidRPr="00FF242A">
        <w:t xml:space="preserve">  – Самара, 2002. – С. 42. </w:t>
      </w:r>
    </w:p>
    <w:p w:rsidR="00F87656" w:rsidRPr="00FF242A" w:rsidRDefault="00F87656" w:rsidP="00EB7431">
      <w:pPr>
        <w:pStyle w:val="Normal4"/>
        <w:numPr>
          <w:ilvl w:val="0"/>
          <w:numId w:val="28"/>
        </w:numPr>
        <w:spacing w:line="360" w:lineRule="auto"/>
        <w:jc w:val="both"/>
        <w:rPr>
          <w:sz w:val="28"/>
        </w:rPr>
      </w:pPr>
      <w:r w:rsidRPr="00FF242A">
        <w:rPr>
          <w:sz w:val="28"/>
        </w:rPr>
        <w:t xml:space="preserve">Хекманн З. Досвід застосування пружних телескопічних конструкцій при протезуванні з опорою на внутрішньокісткові зубні імплантати / З. Хекманн, М. Фарманд, Г. Валь //  Новини  стоматології. </w:t>
      </w:r>
      <w:r>
        <w:rPr>
          <w:sz w:val="28"/>
        </w:rPr>
        <w:t>−</w:t>
      </w:r>
      <w:r w:rsidRPr="00FF242A">
        <w:rPr>
          <w:sz w:val="28"/>
        </w:rPr>
        <w:t xml:space="preserve"> 1995. </w:t>
      </w:r>
      <w:r>
        <w:rPr>
          <w:sz w:val="28"/>
        </w:rPr>
        <w:t xml:space="preserve">− </w:t>
      </w:r>
      <w:r w:rsidRPr="00FF242A">
        <w:rPr>
          <w:sz w:val="28"/>
        </w:rPr>
        <w:t xml:space="preserve">№ </w:t>
      </w:r>
      <w:r>
        <w:rPr>
          <w:sz w:val="28"/>
        </w:rPr>
        <w:t xml:space="preserve"> </w:t>
      </w:r>
      <w:r w:rsidRPr="00FF242A">
        <w:rPr>
          <w:sz w:val="28"/>
        </w:rPr>
        <w:t>3</w:t>
      </w:r>
      <w:r>
        <w:rPr>
          <w:sz w:val="28"/>
        </w:rPr>
        <w:t xml:space="preserve"> </w:t>
      </w:r>
      <w:r w:rsidRPr="00FF242A">
        <w:rPr>
          <w:sz w:val="28"/>
        </w:rPr>
        <w:t xml:space="preserve">(4). </w:t>
      </w:r>
      <w:r>
        <w:rPr>
          <w:sz w:val="28"/>
        </w:rPr>
        <w:t>−</w:t>
      </w:r>
      <w:r w:rsidRPr="00FF242A">
        <w:rPr>
          <w:sz w:val="28"/>
        </w:rPr>
        <w:t xml:space="preserve"> С. 5</w:t>
      </w:r>
      <w:r>
        <w:rPr>
          <w:sz w:val="28"/>
        </w:rPr>
        <w:t>−</w:t>
      </w:r>
      <w:r w:rsidRPr="00FF242A">
        <w:rPr>
          <w:sz w:val="28"/>
        </w:rPr>
        <w:t>10.</w:t>
      </w:r>
    </w:p>
    <w:p w:rsidR="00F87656" w:rsidRPr="00FF242A" w:rsidRDefault="00F87656" w:rsidP="00EB7431">
      <w:pPr>
        <w:numPr>
          <w:ilvl w:val="0"/>
          <w:numId w:val="28"/>
        </w:numPr>
        <w:tabs>
          <w:tab w:val="left" w:pos="1260"/>
          <w:tab w:val="left" w:pos="1440"/>
        </w:tabs>
        <w:spacing w:after="0" w:line="360" w:lineRule="auto"/>
        <w:jc w:val="both"/>
      </w:pPr>
      <w:r w:rsidRPr="00FF242A">
        <w:t>Цукор С. В. Имплантация – как  часть  комплексной  программы  функциональной  и эстетической  реабилитации  зубочелюстной  системы  пациента  в сложных  случаях</w:t>
      </w:r>
      <w:r>
        <w:t xml:space="preserve"> / С. В. Цукор // Стоматолог. − 2002.– </w:t>
      </w:r>
      <w:r w:rsidRPr="00FF242A">
        <w:t>№1.</w:t>
      </w:r>
      <w:r>
        <w:t xml:space="preserve"> −</w:t>
      </w:r>
      <w:r w:rsidRPr="00FF242A">
        <w:t xml:space="preserve"> С. 28</w:t>
      </w:r>
      <w:r>
        <w:t>−</w:t>
      </w:r>
      <w:r w:rsidRPr="00FF242A">
        <w:t>35.</w:t>
      </w:r>
    </w:p>
    <w:p w:rsidR="00F87656" w:rsidRPr="00FF242A" w:rsidRDefault="00F87656" w:rsidP="00EB7431">
      <w:pPr>
        <w:pStyle w:val="Normal4"/>
        <w:numPr>
          <w:ilvl w:val="0"/>
          <w:numId w:val="28"/>
        </w:numPr>
        <w:spacing w:line="360" w:lineRule="auto"/>
        <w:jc w:val="both"/>
        <w:rPr>
          <w:sz w:val="28"/>
        </w:rPr>
      </w:pPr>
      <w:r w:rsidRPr="00FF242A">
        <w:rPr>
          <w:sz w:val="28"/>
        </w:rPr>
        <w:t>Штань І.В. Використання титану в ортопедичній стоматології : автореф. дис. на здобуття наук. ступеня  канд. мед. наук : спец. 14.01.22</w:t>
      </w:r>
      <w:r>
        <w:rPr>
          <w:sz w:val="28"/>
        </w:rPr>
        <w:t xml:space="preserve"> “Стоматологія”</w:t>
      </w:r>
      <w:r w:rsidRPr="00FF242A">
        <w:rPr>
          <w:sz w:val="28"/>
        </w:rPr>
        <w:t xml:space="preserve"> / І</w:t>
      </w:r>
      <w:r>
        <w:rPr>
          <w:sz w:val="28"/>
        </w:rPr>
        <w:t xml:space="preserve">лона </w:t>
      </w:r>
      <w:r w:rsidRPr="00FF242A">
        <w:rPr>
          <w:sz w:val="28"/>
        </w:rPr>
        <w:t>В</w:t>
      </w:r>
      <w:r>
        <w:rPr>
          <w:sz w:val="28"/>
        </w:rPr>
        <w:t>олодимирівна</w:t>
      </w:r>
      <w:r w:rsidRPr="00FF242A">
        <w:rPr>
          <w:sz w:val="28"/>
        </w:rPr>
        <w:t xml:space="preserve"> Штань.</w:t>
      </w:r>
      <w:r>
        <w:rPr>
          <w:sz w:val="28"/>
        </w:rPr>
        <w:t xml:space="preserve"> −</w:t>
      </w:r>
      <w:r w:rsidRPr="00FF242A">
        <w:rPr>
          <w:sz w:val="28"/>
        </w:rPr>
        <w:t xml:space="preserve"> Полт</w:t>
      </w:r>
      <w:r>
        <w:rPr>
          <w:sz w:val="28"/>
        </w:rPr>
        <w:t>ава, 2000. −</w:t>
      </w:r>
      <w:r w:rsidRPr="00FF242A">
        <w:rPr>
          <w:sz w:val="28"/>
        </w:rPr>
        <w:t xml:space="preserve"> 14 с.</w:t>
      </w:r>
    </w:p>
    <w:p w:rsidR="00F87656" w:rsidRPr="00FF242A" w:rsidRDefault="00F87656" w:rsidP="00EB7431">
      <w:pPr>
        <w:numPr>
          <w:ilvl w:val="0"/>
          <w:numId w:val="28"/>
        </w:numPr>
        <w:tabs>
          <w:tab w:val="left" w:pos="1260"/>
          <w:tab w:val="left" w:pos="1440"/>
        </w:tabs>
        <w:spacing w:after="0" w:line="360" w:lineRule="auto"/>
        <w:jc w:val="both"/>
      </w:pPr>
      <w:r w:rsidRPr="00FF242A">
        <w:t xml:space="preserve">Экспериментально-клиническое применение эндооссальных внутрипористых никелид-титановых дентальных имплантатов с пористой цервикальной шейкой при атрофии альвеолярного отростка верхней челюсти / Ф.Т. Темерханов, Д.М. Гарафутдинов, А.В. Мухин </w:t>
      </w:r>
      <w:r w:rsidRPr="00FF242A">
        <w:sym w:font="Symbol" w:char="F05B"/>
      </w:r>
      <w:r w:rsidRPr="00FF242A">
        <w:t>и др.</w:t>
      </w:r>
      <w:r w:rsidRPr="00FF242A">
        <w:sym w:font="Symbol" w:char="F05D"/>
      </w:r>
      <w:r w:rsidRPr="00FF242A">
        <w:t xml:space="preserve"> // Новое в стоматологии. – 1995. </w:t>
      </w:r>
      <w:r>
        <w:t>−</w:t>
      </w:r>
      <w:r w:rsidRPr="00FF242A">
        <w:t xml:space="preserve"> №2. – С.17</w:t>
      </w:r>
      <w:r>
        <w:t>−</w:t>
      </w:r>
      <w:r w:rsidRPr="00FF242A">
        <w:t>18.</w:t>
      </w:r>
    </w:p>
    <w:p w:rsidR="00F87656" w:rsidRPr="00FF242A" w:rsidRDefault="00F87656" w:rsidP="00EB7431">
      <w:pPr>
        <w:numPr>
          <w:ilvl w:val="0"/>
          <w:numId w:val="28"/>
        </w:numPr>
        <w:tabs>
          <w:tab w:val="left" w:pos="1260"/>
          <w:tab w:val="left" w:pos="1440"/>
        </w:tabs>
        <w:spacing w:after="0" w:line="360" w:lineRule="auto"/>
        <w:jc w:val="both"/>
      </w:pPr>
      <w:r w:rsidRPr="00FF242A">
        <w:t>Яковец В.В. Замещение одиночных дефектов зубных  рядов  во  фронтальном  отделе с помощью одноэтапных  имплантатов / В.В. Яковец, А.Н.  Кожанов, И.В. Яковец // Стоматолог.</w:t>
      </w:r>
      <w:r>
        <w:t xml:space="preserve"> − </w:t>
      </w:r>
      <w:r w:rsidRPr="00FF242A">
        <w:t>2002.</w:t>
      </w:r>
      <w:r>
        <w:t xml:space="preserve"> -</w:t>
      </w:r>
      <w:r w:rsidRPr="00FF242A">
        <w:t xml:space="preserve"> №</w:t>
      </w:r>
      <w:r>
        <w:t xml:space="preserve"> </w:t>
      </w:r>
      <w:r w:rsidRPr="00FF242A">
        <w:t>1 .</w:t>
      </w:r>
      <w:r>
        <w:t xml:space="preserve"> −</w:t>
      </w:r>
      <w:r w:rsidRPr="00FF242A">
        <w:t xml:space="preserve"> С. 24</w:t>
      </w:r>
      <w:r>
        <w:t>−</w:t>
      </w:r>
      <w:r w:rsidRPr="00FF242A">
        <w:t>25.</w:t>
      </w:r>
    </w:p>
    <w:p w:rsidR="00F87656" w:rsidRDefault="00F87656" w:rsidP="00EB7431">
      <w:pPr>
        <w:pStyle w:val="Normal4"/>
        <w:numPr>
          <w:ilvl w:val="0"/>
          <w:numId w:val="28"/>
        </w:numPr>
        <w:spacing w:line="360" w:lineRule="auto"/>
        <w:jc w:val="both"/>
        <w:rPr>
          <w:sz w:val="28"/>
        </w:rPr>
      </w:pPr>
      <w:r w:rsidRPr="00FF242A">
        <w:rPr>
          <w:sz w:val="28"/>
        </w:rPr>
        <w:t xml:space="preserve">Ярковий В.В. Застосування різних  матеріалів в стоматологічній імплантології / В.В. Ярковий, Л.І. Волошина, Д.М. Король // Вісник стоматології. – 1999. </w:t>
      </w:r>
      <w:r>
        <w:rPr>
          <w:sz w:val="28"/>
        </w:rPr>
        <w:t>−</w:t>
      </w:r>
      <w:r w:rsidRPr="00FF242A">
        <w:rPr>
          <w:sz w:val="28"/>
        </w:rPr>
        <w:t xml:space="preserve"> № 1. – С. 59</w:t>
      </w:r>
      <w:r>
        <w:rPr>
          <w:sz w:val="28"/>
        </w:rPr>
        <w:t>−</w:t>
      </w:r>
      <w:r w:rsidRPr="00FF242A">
        <w:rPr>
          <w:sz w:val="28"/>
        </w:rPr>
        <w:t>62.</w:t>
      </w:r>
    </w:p>
    <w:p w:rsidR="00F87656" w:rsidRPr="00BF6422" w:rsidRDefault="00F87656" w:rsidP="00EB7431">
      <w:pPr>
        <w:numPr>
          <w:ilvl w:val="0"/>
          <w:numId w:val="28"/>
        </w:numPr>
        <w:tabs>
          <w:tab w:val="left" w:pos="1260"/>
          <w:tab w:val="left" w:pos="1440"/>
        </w:tabs>
        <w:spacing w:after="0" w:line="360" w:lineRule="auto"/>
        <w:jc w:val="both"/>
      </w:pPr>
      <w:smartTag w:uri="urn:schemas-microsoft-com:office:smarttags" w:element="place">
        <w:smartTag w:uri="urn:schemas:contacts" w:element="Sn">
          <w:r w:rsidRPr="00FF242A">
            <w:rPr>
              <w:lang w:val="en-US"/>
            </w:rPr>
            <w:t>Abrahamson</w:t>
          </w:r>
        </w:smartTag>
        <w:r w:rsidRPr="00FF242A">
          <w:rPr>
            <w:lang w:val="en-GB"/>
          </w:rPr>
          <w:t> </w:t>
        </w:r>
        <w:smartTag w:uri="urn:schemas:contacts" w:element="Sn">
          <w:r w:rsidRPr="00FF242A">
            <w:rPr>
              <w:lang w:val="en-US"/>
            </w:rPr>
            <w:t>I</w:t>
          </w:r>
          <w:r w:rsidRPr="00BF6422">
            <w:t>.</w:t>
          </w:r>
        </w:smartTag>
      </w:smartTag>
      <w:r w:rsidRPr="00BF6422">
        <w:t xml:space="preserve"> Состояние тканей вокруг загрубленных и незагрубленных титановых имплантатов / </w:t>
      </w:r>
      <w:r w:rsidRPr="00FF242A">
        <w:rPr>
          <w:lang w:val="en-US"/>
        </w:rPr>
        <w:t>I</w:t>
      </w:r>
      <w:r w:rsidRPr="00BF6422">
        <w:t>.</w:t>
      </w:r>
      <w:r>
        <w:rPr>
          <w:lang w:val="en-US"/>
        </w:rPr>
        <w:t> </w:t>
      </w:r>
      <w:r w:rsidRPr="00FF242A">
        <w:rPr>
          <w:lang w:val="en-US"/>
        </w:rPr>
        <w:t>Abrahamson</w:t>
      </w:r>
      <w:r w:rsidRPr="00BF6422">
        <w:t>,</w:t>
      </w:r>
      <w:r w:rsidRPr="00FF242A">
        <w:t xml:space="preserve"> </w:t>
      </w:r>
      <w:r w:rsidRPr="00FF242A">
        <w:rPr>
          <w:lang w:val="en-US"/>
        </w:rPr>
        <w:t>T</w:t>
      </w:r>
      <w:r>
        <w:t>.</w:t>
      </w:r>
      <w:r>
        <w:rPr>
          <w:lang w:val="en-US"/>
        </w:rPr>
        <w:t> </w:t>
      </w:r>
      <w:r w:rsidRPr="00FF242A">
        <w:rPr>
          <w:lang w:val="en-US"/>
        </w:rPr>
        <w:t>Berglundh</w:t>
      </w:r>
      <w:r w:rsidRPr="00BF6422">
        <w:t xml:space="preserve">, </w:t>
      </w:r>
      <w:r w:rsidRPr="00FF242A">
        <w:rPr>
          <w:lang w:val="en-US"/>
        </w:rPr>
        <w:t>I</w:t>
      </w:r>
      <w:r w:rsidRPr="00BF6422">
        <w:t>.</w:t>
      </w:r>
      <w:r>
        <w:rPr>
          <w:lang w:val="en-US"/>
        </w:rPr>
        <w:t> </w:t>
      </w:r>
      <w:r w:rsidRPr="00FF242A">
        <w:rPr>
          <w:lang w:val="en-US"/>
        </w:rPr>
        <w:t>Moon</w:t>
      </w:r>
      <w:r w:rsidRPr="00BF6422">
        <w:t xml:space="preserve"> </w:t>
      </w:r>
      <w:r w:rsidRPr="00FF242A">
        <w:rPr>
          <w:lang w:val="en-GB"/>
        </w:rPr>
        <w:sym w:font="Symbol" w:char="F05B"/>
      </w:r>
      <w:r w:rsidRPr="00BF6422">
        <w:t xml:space="preserve"> и др.</w:t>
      </w:r>
      <w:r w:rsidRPr="00FF242A">
        <w:rPr>
          <w:lang w:val="en-GB"/>
        </w:rPr>
        <w:sym w:font="Symbol" w:char="F05D"/>
      </w:r>
      <w:r w:rsidRPr="00BF6422">
        <w:t xml:space="preserve"> //</w:t>
      </w:r>
      <w:r w:rsidRPr="00FF242A">
        <w:t xml:space="preserve"> </w:t>
      </w:r>
      <w:r w:rsidRPr="00BF6422">
        <w:t>Новое в стоматологии.</w:t>
      </w:r>
      <w:r>
        <w:t xml:space="preserve"> −</w:t>
      </w:r>
      <w:r w:rsidRPr="00FF242A">
        <w:t xml:space="preserve"> </w:t>
      </w:r>
      <w:r w:rsidRPr="00BF6422">
        <w:t>2003</w:t>
      </w:r>
      <w:r w:rsidRPr="00FF242A">
        <w:t>.</w:t>
      </w:r>
      <w:r>
        <w:t xml:space="preserve"> −</w:t>
      </w:r>
      <w:r w:rsidRPr="00FF242A">
        <w:t xml:space="preserve"> </w:t>
      </w:r>
      <w:r w:rsidRPr="00BF6422">
        <w:t>№3</w:t>
      </w:r>
      <w:r w:rsidRPr="00FF242A">
        <w:t>.</w:t>
      </w:r>
      <w:r>
        <w:t xml:space="preserve"> −</w:t>
      </w:r>
      <w:r w:rsidRPr="00FF242A">
        <w:t xml:space="preserve"> </w:t>
      </w:r>
      <w:r w:rsidRPr="00BF6422">
        <w:t>С.</w:t>
      </w:r>
      <w:r w:rsidRPr="00FF242A">
        <w:t> </w:t>
      </w:r>
      <w:r w:rsidRPr="00BF6422">
        <w:t>95.</w:t>
      </w:r>
    </w:p>
    <w:p w:rsidR="00F87656" w:rsidRPr="00FF242A" w:rsidRDefault="00F87656" w:rsidP="00EB7431">
      <w:pPr>
        <w:pStyle w:val="Normal4"/>
        <w:numPr>
          <w:ilvl w:val="0"/>
          <w:numId w:val="28"/>
        </w:numPr>
        <w:spacing w:line="360" w:lineRule="auto"/>
        <w:jc w:val="both"/>
        <w:rPr>
          <w:sz w:val="28"/>
        </w:rPr>
      </w:pPr>
      <w:r w:rsidRPr="00F87656">
        <w:rPr>
          <w:sz w:val="28"/>
          <w:lang w:val="en-US"/>
        </w:rPr>
        <w:t>Adachi E. Anchoring of epithelia to underlying connective tissue: evidence of epithelia of frayed ends of collagen fibrils direct</w:t>
      </w:r>
      <w:r>
        <w:rPr>
          <w:sz w:val="28"/>
          <w:lang w:val="en-US"/>
        </w:rPr>
        <w:t>l</w:t>
      </w:r>
      <w:r w:rsidRPr="00F87656">
        <w:rPr>
          <w:sz w:val="28"/>
          <w:lang w:val="en-US"/>
        </w:rPr>
        <w:t>y merging with meshwork of lamina denca / E. Adachi, T. Hayashi // J. Electron Microsc</w:t>
      </w:r>
      <w:r>
        <w:rPr>
          <w:sz w:val="28"/>
          <w:lang w:val="en-US"/>
        </w:rPr>
        <w:t>.</w:t>
      </w:r>
      <w:r w:rsidRPr="00F87656">
        <w:rPr>
          <w:sz w:val="28"/>
          <w:lang w:val="en-US"/>
        </w:rPr>
        <w:t xml:space="preserve"> </w:t>
      </w:r>
      <w:r w:rsidRPr="00FF242A">
        <w:rPr>
          <w:sz w:val="28"/>
        </w:rPr>
        <w:t>Tokyo. – 1994.</w:t>
      </w:r>
      <w:r>
        <w:rPr>
          <w:sz w:val="28"/>
        </w:rPr>
        <w:t xml:space="preserve"> −</w:t>
      </w:r>
      <w:r w:rsidRPr="00FF242A">
        <w:rPr>
          <w:sz w:val="28"/>
        </w:rPr>
        <w:t xml:space="preserve"> №  43 (5).</w:t>
      </w:r>
      <w:r>
        <w:rPr>
          <w:sz w:val="28"/>
        </w:rPr>
        <w:t xml:space="preserve"> −</w:t>
      </w:r>
      <w:r w:rsidRPr="00FF242A">
        <w:rPr>
          <w:sz w:val="28"/>
        </w:rPr>
        <w:t xml:space="preserve"> Р. 264</w:t>
      </w:r>
      <w:r>
        <w:rPr>
          <w:sz w:val="28"/>
        </w:rPr>
        <w:t>−</w:t>
      </w:r>
      <w:r w:rsidRPr="00FF242A">
        <w:rPr>
          <w:sz w:val="28"/>
        </w:rPr>
        <w:t>271.</w:t>
      </w:r>
      <w:r w:rsidRPr="00FF242A">
        <w:rPr>
          <w:sz w:val="28"/>
          <w:lang w:val="en-GB"/>
        </w:rPr>
        <w:t xml:space="preserve"> </w:t>
      </w:r>
    </w:p>
    <w:p w:rsidR="00F87656" w:rsidRPr="00FF242A" w:rsidRDefault="00F87656" w:rsidP="00EB7431">
      <w:pPr>
        <w:pStyle w:val="Normal4"/>
        <w:numPr>
          <w:ilvl w:val="0"/>
          <w:numId w:val="28"/>
        </w:numPr>
        <w:spacing w:line="360" w:lineRule="auto"/>
        <w:jc w:val="both"/>
        <w:rPr>
          <w:sz w:val="28"/>
        </w:rPr>
      </w:pPr>
      <w:r w:rsidRPr="00F87656">
        <w:rPr>
          <w:sz w:val="28"/>
          <w:lang w:val="en-US"/>
        </w:rPr>
        <w:t>Adell R. 15-year study of osseointegrated implants in the treatment of the edentulous jaw / R.</w:t>
      </w:r>
      <w:r>
        <w:rPr>
          <w:sz w:val="28"/>
          <w:lang w:val="en-US"/>
        </w:rPr>
        <w:t> </w:t>
      </w:r>
      <w:r w:rsidRPr="00F87656">
        <w:rPr>
          <w:sz w:val="28"/>
          <w:lang w:val="en-US"/>
        </w:rPr>
        <w:t>Adell, U.</w:t>
      </w:r>
      <w:r>
        <w:rPr>
          <w:sz w:val="28"/>
          <w:lang w:val="en-US"/>
        </w:rPr>
        <w:t> </w:t>
      </w:r>
      <w:r w:rsidRPr="00F87656">
        <w:rPr>
          <w:sz w:val="28"/>
          <w:lang w:val="en-US"/>
        </w:rPr>
        <w:t>Lekholm, P.</w:t>
      </w:r>
      <w:r>
        <w:rPr>
          <w:sz w:val="28"/>
          <w:lang w:val="en-US"/>
        </w:rPr>
        <w:t> </w:t>
      </w:r>
      <w:r w:rsidRPr="00F87656">
        <w:rPr>
          <w:sz w:val="28"/>
          <w:lang w:val="en-US"/>
        </w:rPr>
        <w:t>A.</w:t>
      </w:r>
      <w:r>
        <w:rPr>
          <w:sz w:val="28"/>
          <w:lang w:val="en-US"/>
        </w:rPr>
        <w:t> </w:t>
      </w:r>
      <w:r w:rsidRPr="00F87656">
        <w:rPr>
          <w:sz w:val="28"/>
          <w:lang w:val="en-US"/>
        </w:rPr>
        <w:t>Branemark // Int</w:t>
      </w:r>
      <w:r>
        <w:rPr>
          <w:sz w:val="28"/>
          <w:lang w:val="en-US"/>
        </w:rPr>
        <w:t>.</w:t>
      </w:r>
      <w:r w:rsidRPr="00F87656">
        <w:rPr>
          <w:sz w:val="28"/>
          <w:lang w:val="en-US"/>
        </w:rPr>
        <w:t xml:space="preserve"> </w:t>
      </w:r>
      <w:r w:rsidRPr="00FF242A">
        <w:rPr>
          <w:sz w:val="28"/>
          <w:lang w:val="en-US"/>
        </w:rPr>
        <w:t>J</w:t>
      </w:r>
      <w:r w:rsidRPr="00F87656">
        <w:rPr>
          <w:sz w:val="28"/>
          <w:lang w:val="en-US"/>
        </w:rPr>
        <w:t>.</w:t>
      </w:r>
      <w:r>
        <w:rPr>
          <w:sz w:val="28"/>
          <w:lang w:val="en-US"/>
        </w:rPr>
        <w:t xml:space="preserve"> </w:t>
      </w:r>
      <w:r w:rsidRPr="00F87656">
        <w:rPr>
          <w:sz w:val="28"/>
          <w:lang w:val="en-US"/>
        </w:rPr>
        <w:t>Oral Surg.</w:t>
      </w:r>
      <w:r>
        <w:rPr>
          <w:sz w:val="28"/>
          <w:lang w:val="en-US"/>
        </w:rPr>
        <w:t xml:space="preserve"> </w:t>
      </w:r>
      <w:r>
        <w:rPr>
          <w:sz w:val="28"/>
        </w:rPr>
        <w:t>−</w:t>
      </w:r>
      <w:r w:rsidRPr="00FF242A">
        <w:rPr>
          <w:sz w:val="28"/>
        </w:rPr>
        <w:t xml:space="preserve"> 1981. </w:t>
      </w:r>
      <w:r>
        <w:rPr>
          <w:sz w:val="28"/>
        </w:rPr>
        <w:t>−</w:t>
      </w:r>
      <w:r w:rsidRPr="00FF242A">
        <w:rPr>
          <w:sz w:val="28"/>
        </w:rPr>
        <w:t xml:space="preserve"> № 10.</w:t>
      </w:r>
      <w:r>
        <w:rPr>
          <w:sz w:val="28"/>
        </w:rPr>
        <w:t>−</w:t>
      </w:r>
      <w:r w:rsidRPr="00FF242A">
        <w:rPr>
          <w:sz w:val="28"/>
        </w:rPr>
        <w:t xml:space="preserve"> P. 387</w:t>
      </w:r>
      <w:r>
        <w:rPr>
          <w:sz w:val="28"/>
        </w:rPr>
        <w:t>−</w:t>
      </w:r>
      <w:r w:rsidRPr="00FF242A">
        <w:rPr>
          <w:sz w:val="28"/>
        </w:rPr>
        <w:t>416.</w:t>
      </w:r>
    </w:p>
    <w:p w:rsidR="00F87656" w:rsidRPr="00FF242A" w:rsidRDefault="00F87656" w:rsidP="00EB7431">
      <w:pPr>
        <w:numPr>
          <w:ilvl w:val="0"/>
          <w:numId w:val="28"/>
        </w:numPr>
        <w:tabs>
          <w:tab w:val="left" w:pos="1260"/>
          <w:tab w:val="left" w:pos="1440"/>
        </w:tabs>
        <w:spacing w:after="0" w:line="360" w:lineRule="auto"/>
        <w:jc w:val="both"/>
      </w:pPr>
      <w:r w:rsidRPr="00FF242A">
        <w:rPr>
          <w:lang w:val="en-GB"/>
        </w:rPr>
        <w:lastRenderedPageBreak/>
        <w:t>Anitua</w:t>
      </w:r>
      <w:r w:rsidRPr="005B2678">
        <w:t xml:space="preserve"> </w:t>
      </w:r>
      <w:r w:rsidRPr="00FF242A">
        <w:rPr>
          <w:lang w:val="en-GB"/>
        </w:rPr>
        <w:t>E</w:t>
      </w:r>
      <w:r w:rsidRPr="005B2678">
        <w:t xml:space="preserve">. </w:t>
      </w:r>
      <w:r w:rsidRPr="00FF242A">
        <w:t>BTI</w:t>
      </w:r>
      <w:r w:rsidRPr="005B2678">
        <w:t xml:space="preserve"> – новая система препарирования, установки имплантатов и получения аутогенной костной ткани / </w:t>
      </w:r>
      <w:r w:rsidRPr="00FF242A">
        <w:rPr>
          <w:lang w:val="en-GB"/>
        </w:rPr>
        <w:t>E</w:t>
      </w:r>
      <w:r>
        <w:t>.</w:t>
      </w:r>
      <w:r>
        <w:rPr>
          <w:lang w:val="en-US"/>
        </w:rPr>
        <w:t> </w:t>
      </w:r>
      <w:r w:rsidRPr="00FF242A">
        <w:rPr>
          <w:lang w:val="en-GB"/>
        </w:rPr>
        <w:t>Anitua</w:t>
      </w:r>
      <w:r w:rsidRPr="005B2678">
        <w:t xml:space="preserve">, </w:t>
      </w:r>
      <w:r w:rsidRPr="00FF242A">
        <w:rPr>
          <w:lang w:val="en-GB"/>
        </w:rPr>
        <w:t>I</w:t>
      </w:r>
      <w:r>
        <w:t>.</w:t>
      </w:r>
      <w:r>
        <w:rPr>
          <w:lang w:val="en-US"/>
        </w:rPr>
        <w:t> </w:t>
      </w:r>
      <w:r w:rsidRPr="00FF242A">
        <w:rPr>
          <w:lang w:val="en-GB"/>
        </w:rPr>
        <w:t>Andia</w:t>
      </w:r>
      <w:r w:rsidRPr="00FF242A">
        <w:t xml:space="preserve">, </w:t>
      </w:r>
      <w:r w:rsidRPr="00FF242A">
        <w:rPr>
          <w:lang w:val="en-GB"/>
        </w:rPr>
        <w:t>C</w:t>
      </w:r>
      <w:r>
        <w:t>.</w:t>
      </w:r>
      <w:r>
        <w:rPr>
          <w:lang w:val="en-US"/>
        </w:rPr>
        <w:t> </w:t>
      </w:r>
      <w:r w:rsidRPr="00FF242A">
        <w:rPr>
          <w:lang w:val="en-GB"/>
        </w:rPr>
        <w:t>Carda</w:t>
      </w:r>
      <w:r w:rsidRPr="00FF242A">
        <w:t xml:space="preserve"> // Новое в стоматологии. – 2005. </w:t>
      </w:r>
      <w:r>
        <w:t>− №8. – С.43−</w:t>
      </w:r>
      <w:r w:rsidRPr="00FF242A">
        <w:t>48.</w:t>
      </w:r>
    </w:p>
    <w:p w:rsidR="00F87656" w:rsidRPr="00FF242A" w:rsidRDefault="00F87656" w:rsidP="00EB7431">
      <w:pPr>
        <w:numPr>
          <w:ilvl w:val="0"/>
          <w:numId w:val="28"/>
        </w:numPr>
        <w:tabs>
          <w:tab w:val="left" w:pos="1260"/>
          <w:tab w:val="left" w:pos="1440"/>
        </w:tabs>
        <w:spacing w:after="0" w:line="360" w:lineRule="auto"/>
        <w:jc w:val="both"/>
      </w:pPr>
      <w:r w:rsidRPr="00FF242A">
        <w:t>Anitua E. Объемное расширение альвеолярного отростка челюсти с помощью электроприводных экспенсоров /</w:t>
      </w:r>
      <w:r w:rsidRPr="00BF6422">
        <w:t xml:space="preserve"> </w:t>
      </w:r>
      <w:r>
        <w:t>E.</w:t>
      </w:r>
      <w:r>
        <w:rPr>
          <w:lang w:val="en-US"/>
        </w:rPr>
        <w:t> </w:t>
      </w:r>
      <w:r w:rsidRPr="00FF242A">
        <w:t xml:space="preserve">Anitua // Новое в стоматологии. – 2005. </w:t>
      </w:r>
      <w:r>
        <w:t>−</w:t>
      </w:r>
      <w:r w:rsidRPr="00FF242A">
        <w:t xml:space="preserve"> № 3 </w:t>
      </w:r>
      <w:r>
        <w:t>−</w:t>
      </w:r>
      <w:r w:rsidRPr="00FF242A">
        <w:t xml:space="preserve"> С.54</w:t>
      </w:r>
      <w:r>
        <w:t>−</w:t>
      </w:r>
      <w:r w:rsidRPr="00FF242A">
        <w:t>62.</w:t>
      </w:r>
    </w:p>
    <w:p w:rsidR="00F87656" w:rsidRPr="00BF6422" w:rsidRDefault="00F87656" w:rsidP="00EB7431">
      <w:pPr>
        <w:numPr>
          <w:ilvl w:val="0"/>
          <w:numId w:val="28"/>
        </w:numPr>
        <w:tabs>
          <w:tab w:val="left" w:pos="1260"/>
          <w:tab w:val="left" w:pos="1440"/>
        </w:tabs>
        <w:spacing w:after="0" w:line="360" w:lineRule="auto"/>
        <w:jc w:val="both"/>
        <w:rPr>
          <w:lang w:val="en-GB"/>
        </w:rPr>
      </w:pPr>
      <w:r w:rsidRPr="00BF6422">
        <w:rPr>
          <w:lang w:val="en-GB"/>
        </w:rPr>
        <w:t>Antimicrobial susceptibi</w:t>
      </w:r>
      <w:r>
        <w:rPr>
          <w:lang w:val="en-GB"/>
        </w:rPr>
        <w:t>lity of periodontopathic bacteri</w:t>
      </w:r>
      <w:r w:rsidRPr="00BF6422">
        <w:rPr>
          <w:lang w:val="en-GB"/>
        </w:rPr>
        <w:t>a assoc</w:t>
      </w:r>
      <w:r>
        <w:rPr>
          <w:lang w:val="en-GB"/>
        </w:rPr>
        <w:t>iated with failing implant / L. Shordon, A. Barone, L. </w:t>
      </w:r>
      <w:r w:rsidRPr="00BF6422">
        <w:rPr>
          <w:lang w:val="en-GB"/>
        </w:rPr>
        <w:t xml:space="preserve">Ramaglia </w:t>
      </w:r>
      <w:r w:rsidRPr="00BF6422">
        <w:rPr>
          <w:lang w:val="en-GB"/>
        </w:rPr>
        <w:sym w:font="Symbol" w:char="F05B"/>
      </w:r>
      <w:r w:rsidRPr="00BF6422">
        <w:rPr>
          <w:lang w:val="en-GB"/>
        </w:rPr>
        <w:t>et al.</w:t>
      </w:r>
      <w:r w:rsidRPr="00BF6422">
        <w:rPr>
          <w:lang w:val="en-GB"/>
        </w:rPr>
        <w:sym w:font="Symbol" w:char="F05D"/>
      </w:r>
      <w:r w:rsidRPr="00BF6422">
        <w:rPr>
          <w:lang w:val="en-GB"/>
        </w:rPr>
        <w:t xml:space="preserve">  // J. Periodontol. −</w:t>
      </w:r>
      <w:r>
        <w:rPr>
          <w:lang w:val="en-GB"/>
        </w:rPr>
        <w:t xml:space="preserve"> 1995</w:t>
      </w:r>
      <w:r w:rsidRPr="00BF6422">
        <w:rPr>
          <w:lang w:val="en-GB"/>
        </w:rPr>
        <w:t>. − № 66. − Р. 69−74.</w:t>
      </w:r>
    </w:p>
    <w:p w:rsidR="00F87656" w:rsidRPr="00BF6422" w:rsidRDefault="00F87656" w:rsidP="00EB7431">
      <w:pPr>
        <w:numPr>
          <w:ilvl w:val="0"/>
          <w:numId w:val="28"/>
        </w:numPr>
        <w:tabs>
          <w:tab w:val="left" w:pos="1260"/>
          <w:tab w:val="left" w:pos="1440"/>
        </w:tabs>
        <w:spacing w:after="0" w:line="360" w:lineRule="auto"/>
        <w:jc w:val="both"/>
        <w:rPr>
          <w:lang w:val="en-GB"/>
        </w:rPr>
      </w:pPr>
      <w:r w:rsidRPr="00BF6422">
        <w:rPr>
          <w:lang w:val="en-GB"/>
        </w:rPr>
        <w:t>Atmaram</w:t>
      </w:r>
      <w:r>
        <w:rPr>
          <w:lang w:val="en-GB"/>
        </w:rPr>
        <w:t> </w:t>
      </w:r>
      <w:r w:rsidRPr="00BF6422">
        <w:rPr>
          <w:lang w:val="en-GB"/>
        </w:rPr>
        <w:t>G.H. St</w:t>
      </w:r>
      <w:r>
        <w:rPr>
          <w:lang w:val="en-GB"/>
        </w:rPr>
        <w:t>ress analysis of single-to</w:t>
      </w:r>
      <w:r w:rsidRPr="00BF6422">
        <w:rPr>
          <w:lang w:val="en-GB"/>
        </w:rPr>
        <w:t xml:space="preserve">oth implants. </w:t>
      </w:r>
      <w:r w:rsidRPr="00FD7BAF">
        <w:rPr>
          <w:lang w:val="en-GB"/>
        </w:rPr>
        <w:t>Effect</w:t>
      </w:r>
      <w:r w:rsidRPr="00BF6422">
        <w:rPr>
          <w:lang w:val="en-GB"/>
        </w:rPr>
        <w:t xml:space="preserve"> of implant root length</w:t>
      </w:r>
      <w:r>
        <w:rPr>
          <w:lang w:val="en-GB"/>
        </w:rPr>
        <w:t xml:space="preserve"> variation and preudoperiodent ligamen</w:t>
      </w:r>
      <w:r w:rsidRPr="00BF6422">
        <w:rPr>
          <w:lang w:val="en-GB"/>
        </w:rPr>
        <w:t>t incorporation / G.H.</w:t>
      </w:r>
      <w:r>
        <w:rPr>
          <w:lang w:val="en-GB"/>
        </w:rPr>
        <w:t> Atmaram, H. </w:t>
      </w:r>
      <w:r w:rsidRPr="00BF6422">
        <w:rPr>
          <w:lang w:val="en-GB"/>
        </w:rPr>
        <w:t>Mohammed // Bioomates. Med. Devices Artif. Orgaus. − 1979. − Vol. 7, № 1. − P. 105−110.</w:t>
      </w:r>
    </w:p>
    <w:p w:rsidR="00F87656" w:rsidRPr="00FD7BAF" w:rsidRDefault="00F87656" w:rsidP="00EB7431">
      <w:pPr>
        <w:numPr>
          <w:ilvl w:val="0"/>
          <w:numId w:val="28"/>
        </w:numPr>
        <w:tabs>
          <w:tab w:val="left" w:pos="1260"/>
          <w:tab w:val="left" w:pos="1440"/>
        </w:tabs>
        <w:spacing w:after="0" w:line="360" w:lineRule="auto"/>
        <w:jc w:val="both"/>
        <w:rPr>
          <w:lang w:val="en-GB"/>
        </w:rPr>
      </w:pPr>
      <w:r w:rsidRPr="00FD7BAF">
        <w:rPr>
          <w:lang w:val="en-GB"/>
        </w:rPr>
        <w:t>Branemark P.I. Endoosteal Dental Implants in the Treatment of the Edentulous Jaw</w:t>
      </w:r>
      <w:r w:rsidRPr="00F87656">
        <w:rPr>
          <w:lang w:val="en-US"/>
        </w:rPr>
        <w:t>.</w:t>
      </w:r>
      <w:r w:rsidRPr="00FD7BAF">
        <w:rPr>
          <w:lang w:val="en-GB"/>
        </w:rPr>
        <w:t xml:space="preserve"> The Branemark Implant in R.j Fonseca and W.H. Danis (eds) Reconstructive Propsthetic Oral Maxillofacial Surgery / P. I. Branemark, T.  Alber Kitsson. – Philadelfia: W.B. Sanders C., 1986. –Р.145−147.</w:t>
      </w:r>
    </w:p>
    <w:p w:rsidR="00F87656" w:rsidRPr="00FD7BAF" w:rsidRDefault="00F87656" w:rsidP="00EB7431">
      <w:pPr>
        <w:numPr>
          <w:ilvl w:val="0"/>
          <w:numId w:val="28"/>
        </w:numPr>
        <w:tabs>
          <w:tab w:val="left" w:pos="1260"/>
          <w:tab w:val="left" w:pos="1440"/>
        </w:tabs>
        <w:spacing w:after="0" w:line="360" w:lineRule="auto"/>
        <w:jc w:val="both"/>
        <w:rPr>
          <w:lang w:val="en-GB"/>
        </w:rPr>
      </w:pPr>
      <w:r w:rsidRPr="00FD7BAF">
        <w:rPr>
          <w:lang w:val="en-GB"/>
        </w:rPr>
        <w:t>Branemark P.I. Tissue-Integrarated Prostheses. Osseoitegration in Clinical Dentistry / P.I.</w:t>
      </w:r>
      <w:r w:rsidRPr="00FD7BAF">
        <w:rPr>
          <w:lang w:val="en-US"/>
        </w:rPr>
        <w:t> </w:t>
      </w:r>
      <w:r w:rsidRPr="00FD7BAF">
        <w:rPr>
          <w:lang w:val="en-GB"/>
        </w:rPr>
        <w:t xml:space="preserve">Branemark </w:t>
      </w:r>
      <w:r w:rsidRPr="00FD7BAF">
        <w:rPr>
          <w:lang w:val="en-GB"/>
        </w:rPr>
        <w:sym w:font="Symbol" w:char="F05B"/>
      </w:r>
      <w:r w:rsidRPr="00FD7BAF">
        <w:rPr>
          <w:lang w:val="en-GB"/>
        </w:rPr>
        <w:t>et al.</w:t>
      </w:r>
      <w:r w:rsidRPr="00FD7BAF">
        <w:rPr>
          <w:lang w:val="en-GB"/>
        </w:rPr>
        <w:sym w:font="Symbol" w:char="F05D"/>
      </w:r>
      <w:r w:rsidRPr="00FD7BAF">
        <w:rPr>
          <w:lang w:val="en-GB"/>
        </w:rPr>
        <w:t xml:space="preserve"> − </w:t>
      </w:r>
      <w:smartTag w:uri="urn:schemas-microsoft-com:office:smarttags" w:element="place">
        <w:smartTag w:uri="urn:schemas-microsoft-com:office:smarttags" w:element="City">
          <w:r w:rsidRPr="00FD7BAF">
            <w:rPr>
              <w:lang w:val="en-GB"/>
            </w:rPr>
            <w:t>Chicago</w:t>
          </w:r>
        </w:smartTag>
      </w:smartTag>
      <w:r w:rsidRPr="00FD7BAF">
        <w:rPr>
          <w:lang w:val="en-GB"/>
        </w:rPr>
        <w:t>: Quintessence Publ., 1985. − P.211−232.</w:t>
      </w:r>
    </w:p>
    <w:p w:rsidR="00F87656" w:rsidRPr="00BF6422" w:rsidRDefault="00F87656" w:rsidP="00EB7431">
      <w:pPr>
        <w:numPr>
          <w:ilvl w:val="0"/>
          <w:numId w:val="28"/>
        </w:numPr>
        <w:tabs>
          <w:tab w:val="left" w:pos="1260"/>
          <w:tab w:val="left" w:pos="1440"/>
        </w:tabs>
        <w:spacing w:after="0" w:line="360" w:lineRule="auto"/>
        <w:jc w:val="both"/>
        <w:rPr>
          <w:lang w:val="en-GB"/>
        </w:rPr>
      </w:pPr>
      <w:r w:rsidRPr="00BF6422">
        <w:rPr>
          <w:lang w:val="en-GB"/>
        </w:rPr>
        <w:t>Brunette D. The effect of implant surface topography</w:t>
      </w:r>
      <w:r>
        <w:rPr>
          <w:lang w:val="en-GB"/>
        </w:rPr>
        <w:t xml:space="preserve"> on the behavior of cells. / D. </w:t>
      </w:r>
      <w:r w:rsidRPr="00BF6422">
        <w:rPr>
          <w:lang w:val="en-GB"/>
        </w:rPr>
        <w:t>Brunette // J</w:t>
      </w:r>
      <w:r>
        <w:rPr>
          <w:lang w:val="en-GB"/>
        </w:rPr>
        <w:t>.</w:t>
      </w:r>
      <w:r w:rsidRPr="00BF6422">
        <w:rPr>
          <w:lang w:val="en-GB"/>
        </w:rPr>
        <w:t xml:space="preserve"> Oral Maxillofac</w:t>
      </w:r>
      <w:r>
        <w:rPr>
          <w:lang w:val="en-GB"/>
        </w:rPr>
        <w:t>.</w:t>
      </w:r>
      <w:r w:rsidRPr="00BF6422">
        <w:rPr>
          <w:lang w:val="en-GB"/>
        </w:rPr>
        <w:t xml:space="preserve"> Surg. – 1988. − № 3. − Р</w:t>
      </w:r>
      <w:r>
        <w:rPr>
          <w:lang w:val="en-GB"/>
        </w:rPr>
        <w:t>. </w:t>
      </w:r>
      <w:r w:rsidRPr="00BF6422">
        <w:rPr>
          <w:lang w:val="en-GB"/>
        </w:rPr>
        <w:t>231−246.</w:t>
      </w:r>
    </w:p>
    <w:p w:rsidR="00F87656" w:rsidRPr="00BF6422" w:rsidRDefault="00F87656" w:rsidP="00EB7431">
      <w:pPr>
        <w:numPr>
          <w:ilvl w:val="0"/>
          <w:numId w:val="28"/>
        </w:numPr>
        <w:tabs>
          <w:tab w:val="left" w:pos="1260"/>
          <w:tab w:val="left" w:pos="1440"/>
        </w:tabs>
        <w:spacing w:after="0" w:line="360" w:lineRule="auto"/>
        <w:jc w:val="both"/>
        <w:rPr>
          <w:lang w:val="en-GB"/>
        </w:rPr>
      </w:pPr>
      <w:r w:rsidRPr="00BF6422">
        <w:rPr>
          <w:lang w:val="en-GB"/>
        </w:rPr>
        <w:t>Burkel</w:t>
      </w:r>
      <w:r>
        <w:rPr>
          <w:lang w:val="en-GB"/>
        </w:rPr>
        <w:t> </w:t>
      </w:r>
      <w:r w:rsidRPr="00BF6422">
        <w:rPr>
          <w:lang w:val="en-GB"/>
        </w:rPr>
        <w:t>H</w:t>
      </w:r>
      <w:r w:rsidRPr="00FF7DA7">
        <w:t xml:space="preserve">. Способ стимуляции репаративной регенерации костной ткани в клинической практике / </w:t>
      </w:r>
      <w:r w:rsidRPr="00BF6422">
        <w:rPr>
          <w:lang w:val="en-GB"/>
        </w:rPr>
        <w:t>H</w:t>
      </w:r>
      <w:r w:rsidRPr="00FF7DA7">
        <w:t>.</w:t>
      </w:r>
      <w:r>
        <w:rPr>
          <w:lang w:val="en-GB"/>
        </w:rPr>
        <w:t> </w:t>
      </w:r>
      <w:r w:rsidRPr="00BF6422">
        <w:rPr>
          <w:lang w:val="en-GB"/>
        </w:rPr>
        <w:t>Burkel</w:t>
      </w:r>
      <w:r w:rsidRPr="00FF7DA7">
        <w:t xml:space="preserve"> // Дантист. – 2001. </w:t>
      </w:r>
      <w:r w:rsidRPr="00BF6422">
        <w:rPr>
          <w:lang w:val="en-GB"/>
        </w:rPr>
        <w:t>− № 2. – С. 14.</w:t>
      </w:r>
    </w:p>
    <w:p w:rsidR="00F87656" w:rsidRPr="00BF6422" w:rsidRDefault="00F87656" w:rsidP="00EB7431">
      <w:pPr>
        <w:pStyle w:val="32"/>
        <w:numPr>
          <w:ilvl w:val="0"/>
          <w:numId w:val="28"/>
        </w:numPr>
        <w:tabs>
          <w:tab w:val="left" w:pos="1260"/>
          <w:tab w:val="left" w:pos="1440"/>
          <w:tab w:val="left" w:pos="1554"/>
        </w:tabs>
        <w:spacing w:after="0" w:line="360" w:lineRule="auto"/>
        <w:jc w:val="both"/>
        <w:rPr>
          <w:sz w:val="28"/>
          <w:lang w:val="en-GB"/>
        </w:rPr>
      </w:pPr>
      <w:r w:rsidRPr="00BF6422">
        <w:rPr>
          <w:sz w:val="28"/>
          <w:lang w:val="en-GB"/>
        </w:rPr>
        <w:t>Buse</w:t>
      </w:r>
      <w:r>
        <w:rPr>
          <w:sz w:val="28"/>
          <w:lang w:val="en-GB"/>
        </w:rPr>
        <w:t> </w:t>
      </w:r>
      <w:r w:rsidRPr="00BF6422">
        <w:rPr>
          <w:sz w:val="28"/>
          <w:lang w:val="en-GB"/>
        </w:rPr>
        <w:t xml:space="preserve">D. Formation of a periodontal ligament around titanium implants / </w:t>
      </w:r>
      <w:r>
        <w:rPr>
          <w:sz w:val="28"/>
          <w:lang w:val="en-GB"/>
        </w:rPr>
        <w:t>D. </w:t>
      </w:r>
      <w:r w:rsidRPr="00BF6422">
        <w:rPr>
          <w:sz w:val="28"/>
          <w:lang w:val="en-GB"/>
        </w:rPr>
        <w:t>Buse ,</w:t>
      </w:r>
      <w:r>
        <w:rPr>
          <w:sz w:val="28"/>
          <w:lang w:val="en-GB"/>
        </w:rPr>
        <w:t xml:space="preserve"> K. </w:t>
      </w:r>
      <w:r w:rsidRPr="00BF6422">
        <w:rPr>
          <w:sz w:val="28"/>
          <w:lang w:val="en-GB"/>
        </w:rPr>
        <w:t>Warrer </w:t>
      </w:r>
      <w:r>
        <w:rPr>
          <w:sz w:val="28"/>
          <w:lang w:val="en-GB"/>
        </w:rPr>
        <w:t>, T.  </w:t>
      </w:r>
      <w:r w:rsidRPr="00BF6422">
        <w:rPr>
          <w:sz w:val="28"/>
          <w:lang w:val="en-GB"/>
        </w:rPr>
        <w:t>Karn</w:t>
      </w:r>
      <w:r>
        <w:rPr>
          <w:sz w:val="28"/>
          <w:lang w:val="en-GB"/>
        </w:rPr>
        <w:t>i</w:t>
      </w:r>
      <w:r w:rsidRPr="00BF6422">
        <w:rPr>
          <w:sz w:val="28"/>
          <w:lang w:val="en-GB"/>
        </w:rPr>
        <w:t>ng  // J.</w:t>
      </w:r>
      <w:r>
        <w:rPr>
          <w:sz w:val="28"/>
          <w:lang w:val="en-GB"/>
        </w:rPr>
        <w:t xml:space="preserve"> Peri</w:t>
      </w:r>
      <w:r w:rsidRPr="00BF6422">
        <w:rPr>
          <w:sz w:val="28"/>
          <w:lang w:val="en-GB"/>
        </w:rPr>
        <w:t>odontol. − 1990. − Vol. 61. – P.</w:t>
      </w:r>
      <w:r>
        <w:rPr>
          <w:sz w:val="28"/>
          <w:lang w:val="en-GB"/>
        </w:rPr>
        <w:t> </w:t>
      </w:r>
      <w:r w:rsidRPr="00BF6422">
        <w:rPr>
          <w:sz w:val="28"/>
          <w:lang w:val="en-GB"/>
        </w:rPr>
        <w:t>597.</w:t>
      </w:r>
    </w:p>
    <w:p w:rsidR="00F87656" w:rsidRPr="00BF6422" w:rsidRDefault="00F87656" w:rsidP="00EB7431">
      <w:pPr>
        <w:numPr>
          <w:ilvl w:val="0"/>
          <w:numId w:val="28"/>
        </w:numPr>
        <w:tabs>
          <w:tab w:val="left" w:pos="1260"/>
          <w:tab w:val="left" w:pos="1440"/>
        </w:tabs>
        <w:spacing w:after="0" w:line="360" w:lineRule="auto"/>
        <w:jc w:val="both"/>
        <w:rPr>
          <w:lang w:val="en-GB"/>
        </w:rPr>
      </w:pPr>
      <w:r w:rsidRPr="00BF6422">
        <w:rPr>
          <w:lang w:val="en-GB"/>
        </w:rPr>
        <w:t>Callan</w:t>
      </w:r>
      <w:r w:rsidRPr="00FF7DA7">
        <w:t xml:space="preserve"> </w:t>
      </w:r>
      <w:r w:rsidRPr="00BF6422">
        <w:rPr>
          <w:lang w:val="en-GB"/>
        </w:rPr>
        <w:t>Donald P</w:t>
      </w:r>
      <w:r w:rsidRPr="00FF7DA7">
        <w:t xml:space="preserve">. Дентальные имплантаты и атрофия кости вокруг шейки имплантата / </w:t>
      </w:r>
      <w:r w:rsidRPr="00BF6422">
        <w:rPr>
          <w:lang w:val="en-GB"/>
        </w:rPr>
        <w:t>Donald P</w:t>
      </w:r>
      <w:r w:rsidRPr="00FF7DA7">
        <w:t>.</w:t>
      </w:r>
      <w:r>
        <w:rPr>
          <w:lang w:val="en-GB"/>
        </w:rPr>
        <w:t> </w:t>
      </w:r>
      <w:r w:rsidRPr="00BF6422">
        <w:rPr>
          <w:lang w:val="en-GB"/>
        </w:rPr>
        <w:t>Callan</w:t>
      </w:r>
      <w:r w:rsidRPr="00FF7DA7">
        <w:t xml:space="preserve"> // Стоматолог. – 2000. </w:t>
      </w:r>
      <w:r w:rsidRPr="00BF6422">
        <w:rPr>
          <w:lang w:val="en-GB"/>
        </w:rPr>
        <w:t>− № 9. − С.16−18.</w:t>
      </w:r>
    </w:p>
    <w:p w:rsidR="00F87656" w:rsidRPr="00BF6422" w:rsidRDefault="00F87656" w:rsidP="00EB7431">
      <w:pPr>
        <w:pStyle w:val="32"/>
        <w:numPr>
          <w:ilvl w:val="0"/>
          <w:numId w:val="28"/>
        </w:numPr>
        <w:tabs>
          <w:tab w:val="left" w:pos="1260"/>
          <w:tab w:val="left" w:pos="1440"/>
          <w:tab w:val="left" w:pos="1554"/>
        </w:tabs>
        <w:spacing w:after="0" w:line="360" w:lineRule="auto"/>
        <w:jc w:val="both"/>
        <w:rPr>
          <w:sz w:val="28"/>
          <w:lang w:val="en-GB"/>
        </w:rPr>
      </w:pPr>
      <w:r w:rsidRPr="00BF6422">
        <w:rPr>
          <w:sz w:val="28"/>
          <w:lang w:val="en-GB"/>
        </w:rPr>
        <w:t>Clinical evaluation of hydroapatit</w:t>
      </w:r>
      <w:r>
        <w:rPr>
          <w:sz w:val="28"/>
          <w:lang w:val="en-GB"/>
        </w:rPr>
        <w:t>e coated titanium piece implant (AQB implant) / H. Chiba, R. </w:t>
      </w:r>
      <w:r w:rsidRPr="00BF6422">
        <w:rPr>
          <w:sz w:val="28"/>
          <w:lang w:val="en-GB"/>
        </w:rPr>
        <w:t xml:space="preserve">Kobayashi </w:t>
      </w:r>
      <w:r w:rsidRPr="00BF6422">
        <w:rPr>
          <w:sz w:val="28"/>
          <w:lang w:val="en-GB"/>
        </w:rPr>
        <w:sym w:font="Symbol" w:char="F05B"/>
      </w:r>
      <w:r>
        <w:rPr>
          <w:sz w:val="28"/>
          <w:lang w:val="en-GB"/>
        </w:rPr>
        <w:t>et al.</w:t>
      </w:r>
      <w:r w:rsidRPr="00BF6422">
        <w:rPr>
          <w:sz w:val="28"/>
          <w:lang w:val="en-GB"/>
        </w:rPr>
        <w:sym w:font="Symbol" w:char="F05D"/>
      </w:r>
      <w:r w:rsidRPr="00BF6422">
        <w:rPr>
          <w:sz w:val="28"/>
          <w:lang w:val="en-GB"/>
        </w:rPr>
        <w:t xml:space="preserve"> // The Nippon Dental University: Annual Publications. − 1994. − Vol. 28. − P. 128−129.</w:t>
      </w:r>
    </w:p>
    <w:p w:rsidR="00F87656" w:rsidRPr="00BF6422" w:rsidRDefault="00F87656" w:rsidP="00EB7431">
      <w:pPr>
        <w:numPr>
          <w:ilvl w:val="0"/>
          <w:numId w:val="28"/>
        </w:numPr>
        <w:tabs>
          <w:tab w:val="left" w:pos="1260"/>
          <w:tab w:val="left" w:pos="1440"/>
        </w:tabs>
        <w:spacing w:after="0" w:line="360" w:lineRule="auto"/>
        <w:jc w:val="both"/>
        <w:rPr>
          <w:lang w:val="en-GB"/>
        </w:rPr>
      </w:pPr>
      <w:r>
        <w:rPr>
          <w:lang w:val="en-GB"/>
        </w:rPr>
        <w:t>Davis </w:t>
      </w:r>
      <w:r w:rsidRPr="00BF6422">
        <w:rPr>
          <w:lang w:val="en-GB"/>
        </w:rPr>
        <w:t>D</w:t>
      </w:r>
      <w:r w:rsidRPr="00FF7DA7">
        <w:t>.</w:t>
      </w:r>
      <w:r w:rsidRPr="00BF6422">
        <w:rPr>
          <w:lang w:val="en-GB"/>
        </w:rPr>
        <w:t>M</w:t>
      </w:r>
      <w:r w:rsidRPr="00FF7DA7">
        <w:t xml:space="preserve">. Крепление съемных протезов / </w:t>
      </w:r>
      <w:r>
        <w:rPr>
          <w:lang w:val="en-GB"/>
        </w:rPr>
        <w:t>D</w:t>
      </w:r>
      <w:r w:rsidRPr="00FF7DA7">
        <w:t>.</w:t>
      </w:r>
      <w:r>
        <w:rPr>
          <w:lang w:val="en-GB"/>
        </w:rPr>
        <w:t>M</w:t>
      </w:r>
      <w:r w:rsidRPr="00FF7DA7">
        <w:t>.</w:t>
      </w:r>
      <w:r>
        <w:rPr>
          <w:lang w:val="en-GB"/>
        </w:rPr>
        <w:t> </w:t>
      </w:r>
      <w:r w:rsidRPr="00BF6422">
        <w:rPr>
          <w:lang w:val="en-GB"/>
        </w:rPr>
        <w:t>Davis</w:t>
      </w:r>
      <w:r w:rsidRPr="00FF7DA7">
        <w:t xml:space="preserve"> // Новое в стоматологии. – 2005. </w:t>
      </w:r>
      <w:r w:rsidRPr="00BF6422">
        <w:rPr>
          <w:lang w:val="en-GB"/>
        </w:rPr>
        <w:t>− № 2. – С.50−51.</w:t>
      </w:r>
    </w:p>
    <w:p w:rsidR="00F87656" w:rsidRPr="00BF6422" w:rsidRDefault="00F87656" w:rsidP="00EB7431">
      <w:pPr>
        <w:numPr>
          <w:ilvl w:val="0"/>
          <w:numId w:val="28"/>
        </w:numPr>
        <w:tabs>
          <w:tab w:val="left" w:pos="1260"/>
          <w:tab w:val="left" w:pos="1440"/>
        </w:tabs>
        <w:spacing w:after="0" w:line="360" w:lineRule="auto"/>
        <w:jc w:val="both"/>
        <w:rPr>
          <w:lang w:val="en-GB"/>
        </w:rPr>
      </w:pPr>
      <w:r w:rsidRPr="00BF6422">
        <w:rPr>
          <w:lang w:val="en-GB"/>
        </w:rPr>
        <w:t>Des Einfluss des Form von A</w:t>
      </w:r>
      <w:r>
        <w:rPr>
          <w:lang w:val="en-GB"/>
        </w:rPr>
        <w:t>luminiumoxid-Keramik-Implantaten auf</w:t>
      </w:r>
      <w:r w:rsidRPr="00BF6422">
        <w:rPr>
          <w:lang w:val="en-GB"/>
        </w:rPr>
        <w:t xml:space="preserve"> die verweildanes im Untekiefes des Hundes / K.</w:t>
      </w:r>
      <w:r>
        <w:rPr>
          <w:lang w:val="en-GB"/>
        </w:rPr>
        <w:t> Kristen, B. Krempien, P. </w:t>
      </w:r>
      <w:r w:rsidRPr="00BF6422">
        <w:rPr>
          <w:lang w:val="en-GB"/>
        </w:rPr>
        <w:t xml:space="preserve">Schulz </w:t>
      </w:r>
      <w:r w:rsidRPr="00BF6422">
        <w:rPr>
          <w:lang w:val="en-GB"/>
        </w:rPr>
        <w:sym w:font="Symbol" w:char="F05B"/>
      </w:r>
      <w:r>
        <w:rPr>
          <w:lang w:val="en-GB"/>
        </w:rPr>
        <w:t>u. dgl.</w:t>
      </w:r>
      <w:r w:rsidRPr="00BF6422">
        <w:rPr>
          <w:lang w:val="en-GB"/>
        </w:rPr>
        <w:sym w:font="Symbol" w:char="F05D"/>
      </w:r>
      <w:r>
        <w:rPr>
          <w:lang w:val="en-GB"/>
        </w:rPr>
        <w:t xml:space="preserve"> // Dtsch. Zahna</w:t>
      </w:r>
      <w:r w:rsidRPr="00BF6422">
        <w:rPr>
          <w:lang w:val="en-GB"/>
        </w:rPr>
        <w:t xml:space="preserve">rzte Z. − 1978. − Bd. 33, № 5. − </w:t>
      </w:r>
      <w:r>
        <w:rPr>
          <w:lang w:val="en-GB"/>
        </w:rPr>
        <w:t>S. </w:t>
      </w:r>
      <w:r w:rsidRPr="00BF6422">
        <w:rPr>
          <w:lang w:val="en-GB"/>
        </w:rPr>
        <w:t>311−318.</w:t>
      </w:r>
    </w:p>
    <w:p w:rsidR="00F87656" w:rsidRPr="00BF6422" w:rsidRDefault="00F87656" w:rsidP="00EB7431">
      <w:pPr>
        <w:numPr>
          <w:ilvl w:val="0"/>
          <w:numId w:val="28"/>
        </w:numPr>
        <w:tabs>
          <w:tab w:val="left" w:pos="1260"/>
          <w:tab w:val="left" w:pos="1440"/>
        </w:tabs>
        <w:spacing w:after="0" w:line="360" w:lineRule="auto"/>
        <w:jc w:val="both"/>
        <w:rPr>
          <w:lang w:val="en-GB"/>
        </w:rPr>
      </w:pPr>
      <w:smartTag w:uri="urn:schemas:contacts" w:element="Sn">
        <w:r w:rsidRPr="00BF6422">
          <w:rPr>
            <w:lang w:val="en-GB"/>
          </w:rPr>
          <w:lastRenderedPageBreak/>
          <w:t>Ericsson</w:t>
        </w:r>
      </w:smartTag>
      <w:r>
        <w:rPr>
          <w:lang w:val="en-GB"/>
        </w:rPr>
        <w:t> </w:t>
      </w:r>
      <w:r w:rsidRPr="00BF6422">
        <w:rPr>
          <w:lang w:val="en-GB"/>
        </w:rPr>
        <w:t>I</w:t>
      </w:r>
      <w:r w:rsidRPr="00FF7DA7">
        <w:t xml:space="preserve">. Использование имплантатов при ортопедическом лечении пациентов с ослабленной периодонтальной тканью / </w:t>
      </w:r>
      <w:r w:rsidRPr="00BF6422">
        <w:rPr>
          <w:lang w:val="en-GB"/>
        </w:rPr>
        <w:t>I</w:t>
      </w:r>
      <w:r w:rsidRPr="00FF7DA7">
        <w:t>.</w:t>
      </w:r>
      <w:r>
        <w:rPr>
          <w:lang w:val="en-GB"/>
        </w:rPr>
        <w:t> </w:t>
      </w:r>
      <w:r w:rsidRPr="00BF6422">
        <w:rPr>
          <w:lang w:val="en-GB"/>
        </w:rPr>
        <w:t>Ericsson </w:t>
      </w:r>
      <w:r w:rsidRPr="00FF7DA7">
        <w:t xml:space="preserve">, </w:t>
      </w:r>
      <w:r>
        <w:rPr>
          <w:lang w:val="en-GB"/>
        </w:rPr>
        <w:t>P</w:t>
      </w:r>
      <w:r w:rsidRPr="00FF7DA7">
        <w:t>.</w:t>
      </w:r>
      <w:r>
        <w:rPr>
          <w:lang w:val="en-GB"/>
        </w:rPr>
        <w:t>O</w:t>
      </w:r>
      <w:r w:rsidRPr="00FF7DA7">
        <w:t>.</w:t>
      </w:r>
      <w:r>
        <w:rPr>
          <w:lang w:val="en-GB"/>
        </w:rPr>
        <w:t> </w:t>
      </w:r>
      <w:r w:rsidRPr="00BF6422">
        <w:rPr>
          <w:lang w:val="en-GB"/>
        </w:rPr>
        <w:t>Glantz</w:t>
      </w:r>
      <w:r w:rsidRPr="00FF7DA7">
        <w:t xml:space="preserve">, </w:t>
      </w:r>
      <w:r>
        <w:rPr>
          <w:lang w:val="en-GB"/>
        </w:rPr>
        <w:t>P</w:t>
      </w:r>
      <w:r w:rsidRPr="00FF7DA7">
        <w:t>.</w:t>
      </w:r>
      <w:r>
        <w:rPr>
          <w:lang w:val="en-GB"/>
        </w:rPr>
        <w:t> I</w:t>
      </w:r>
      <w:r w:rsidRPr="00FF7DA7">
        <w:t>.</w:t>
      </w:r>
      <w:r>
        <w:rPr>
          <w:lang w:val="en-GB"/>
        </w:rPr>
        <w:t> </w:t>
      </w:r>
      <w:r w:rsidRPr="00BF6422">
        <w:rPr>
          <w:lang w:val="en-GB"/>
        </w:rPr>
        <w:t>Branemark</w:t>
      </w:r>
      <w:r w:rsidRPr="00FF7DA7">
        <w:t xml:space="preserve"> // Вестник стоматологии. </w:t>
      </w:r>
      <w:r w:rsidRPr="00BF6422">
        <w:rPr>
          <w:lang w:val="en-GB"/>
        </w:rPr>
        <w:t>− 2001. − № 3. – С. 5−7.</w:t>
      </w:r>
    </w:p>
    <w:p w:rsidR="00F87656" w:rsidRPr="00BF6422" w:rsidRDefault="00F87656" w:rsidP="00EB7431">
      <w:pPr>
        <w:numPr>
          <w:ilvl w:val="0"/>
          <w:numId w:val="28"/>
        </w:numPr>
        <w:tabs>
          <w:tab w:val="left" w:pos="1260"/>
          <w:tab w:val="left" w:pos="1440"/>
        </w:tabs>
        <w:spacing w:after="0" w:line="360" w:lineRule="auto"/>
        <w:jc w:val="both"/>
        <w:rPr>
          <w:lang w:val="en-GB"/>
        </w:rPr>
      </w:pPr>
      <w:r>
        <w:rPr>
          <w:lang w:val="en-GB"/>
        </w:rPr>
        <w:t>Fagan </w:t>
      </w:r>
      <w:r w:rsidRPr="00BF6422">
        <w:rPr>
          <w:lang w:val="en-GB"/>
        </w:rPr>
        <w:t>M. J.  The Fagan endosseous stabilizes (</w:t>
      </w:r>
      <w:smartTag w:uri="urn:schemas-microsoft-com:office:smarttags" w:element="place">
        <w:r w:rsidRPr="00BF6422">
          <w:rPr>
            <w:lang w:val="en-GB"/>
          </w:rPr>
          <w:t>FES</w:t>
        </w:r>
      </w:smartTag>
      <w:r>
        <w:rPr>
          <w:lang w:val="en-GB"/>
        </w:rPr>
        <w:t>) implant: A four-year progress report / M. J. </w:t>
      </w:r>
      <w:r w:rsidRPr="00BF6422">
        <w:rPr>
          <w:lang w:val="en-GB"/>
        </w:rPr>
        <w:t>Fagan // Oral Implant. − 1980. − Vol. 9, № 2. − P. 172−177.</w:t>
      </w:r>
    </w:p>
    <w:p w:rsidR="00F87656" w:rsidRPr="00BF6422" w:rsidRDefault="00F87656" w:rsidP="00EB7431">
      <w:pPr>
        <w:numPr>
          <w:ilvl w:val="0"/>
          <w:numId w:val="28"/>
        </w:numPr>
        <w:tabs>
          <w:tab w:val="left" w:pos="1260"/>
          <w:tab w:val="left" w:pos="1440"/>
        </w:tabs>
        <w:spacing w:after="0" w:line="360" w:lineRule="auto"/>
        <w:jc w:val="both"/>
        <w:rPr>
          <w:lang w:val="en-GB"/>
        </w:rPr>
      </w:pPr>
      <w:r w:rsidRPr="00BF6422">
        <w:rPr>
          <w:lang w:val="en-GB"/>
        </w:rPr>
        <w:t>Gacobs K</w:t>
      </w:r>
      <w:r w:rsidRPr="00F87656">
        <w:t xml:space="preserve">. Основные элементы навигационной техники в имплантологии / </w:t>
      </w:r>
      <w:r>
        <w:rPr>
          <w:lang w:val="en-GB"/>
        </w:rPr>
        <w:t>K</w:t>
      </w:r>
      <w:r w:rsidRPr="00F87656">
        <w:t>.</w:t>
      </w:r>
      <w:r>
        <w:rPr>
          <w:lang w:val="en-GB"/>
        </w:rPr>
        <w:t> </w:t>
      </w:r>
      <w:r w:rsidRPr="00BF6422">
        <w:rPr>
          <w:lang w:val="en-GB"/>
        </w:rPr>
        <w:t>Gacobs </w:t>
      </w:r>
      <w:r w:rsidRPr="00F87656">
        <w:t xml:space="preserve">// Новое в стоматологии. – 2002. </w:t>
      </w:r>
      <w:r w:rsidRPr="00BF6422">
        <w:rPr>
          <w:lang w:val="en-GB"/>
        </w:rPr>
        <w:t>− № 1. – С. 6−9.</w:t>
      </w:r>
    </w:p>
    <w:p w:rsidR="00F87656" w:rsidRPr="00BF6422" w:rsidRDefault="00F87656" w:rsidP="00EB7431">
      <w:pPr>
        <w:numPr>
          <w:ilvl w:val="0"/>
          <w:numId w:val="28"/>
        </w:numPr>
        <w:tabs>
          <w:tab w:val="left" w:pos="1260"/>
          <w:tab w:val="left" w:pos="1440"/>
        </w:tabs>
        <w:spacing w:after="0" w:line="360" w:lineRule="auto"/>
        <w:jc w:val="both"/>
        <w:rPr>
          <w:lang w:val="en-GB"/>
        </w:rPr>
      </w:pPr>
      <w:r>
        <w:rPr>
          <w:lang w:val="en-GB"/>
        </w:rPr>
        <w:t>Gotfredsen</w:t>
      </w:r>
      <w:r>
        <w:rPr>
          <w:lang w:val="de-DE"/>
        </w:rPr>
        <w:t> </w:t>
      </w:r>
      <w:r w:rsidRPr="00BF6422">
        <w:rPr>
          <w:lang w:val="en-GB"/>
        </w:rPr>
        <w:t>K</w:t>
      </w:r>
      <w:r w:rsidRPr="00F87656">
        <w:t xml:space="preserve">. Нижнечелюстные съемные зубные протезы с шаровой или стержневой замковой фиксацией на имплантатах / </w:t>
      </w:r>
      <w:r>
        <w:rPr>
          <w:lang w:val="en-GB"/>
        </w:rPr>
        <w:t>K</w:t>
      </w:r>
      <w:r w:rsidRPr="00F87656">
        <w:t>.</w:t>
      </w:r>
      <w:r>
        <w:rPr>
          <w:lang w:val="en-GB"/>
        </w:rPr>
        <w:t> Gotfredsen</w:t>
      </w:r>
      <w:r w:rsidRPr="00F87656">
        <w:t xml:space="preserve">, </w:t>
      </w:r>
      <w:r>
        <w:rPr>
          <w:lang w:val="en-GB"/>
        </w:rPr>
        <w:t>B</w:t>
      </w:r>
      <w:r w:rsidRPr="00F87656">
        <w:t>.</w:t>
      </w:r>
      <w:r>
        <w:rPr>
          <w:lang w:val="en-GB"/>
        </w:rPr>
        <w:t> </w:t>
      </w:r>
      <w:r w:rsidRPr="00BF6422">
        <w:rPr>
          <w:lang w:val="en-GB"/>
        </w:rPr>
        <w:t>Holm</w:t>
      </w:r>
      <w:r w:rsidRPr="00F87656">
        <w:t xml:space="preserve"> // Новое в стоматологии. – 2003. </w:t>
      </w:r>
      <w:r w:rsidRPr="00BF6422">
        <w:rPr>
          <w:lang w:val="en-GB"/>
        </w:rPr>
        <w:t>− №4. – С. 10−25.</w:t>
      </w:r>
    </w:p>
    <w:p w:rsidR="00F87656" w:rsidRPr="00BF6422" w:rsidRDefault="00F87656" w:rsidP="00EB7431">
      <w:pPr>
        <w:numPr>
          <w:ilvl w:val="0"/>
          <w:numId w:val="28"/>
        </w:numPr>
        <w:tabs>
          <w:tab w:val="left" w:pos="1260"/>
          <w:tab w:val="left" w:pos="1440"/>
        </w:tabs>
        <w:spacing w:after="0" w:line="360" w:lineRule="auto"/>
        <w:jc w:val="both"/>
        <w:rPr>
          <w:lang w:val="en-GB"/>
        </w:rPr>
      </w:pPr>
      <w:r w:rsidRPr="00BF6422">
        <w:rPr>
          <w:lang w:val="en-GB"/>
        </w:rPr>
        <w:t>Grotowski T</w:t>
      </w:r>
      <w:r w:rsidRPr="00F87656">
        <w:t xml:space="preserve">. Одноэтапная имплантация с непосредственной  функциональной нагрузкой / </w:t>
      </w:r>
      <w:r>
        <w:rPr>
          <w:lang w:val="en-GB"/>
        </w:rPr>
        <w:t>T</w:t>
      </w:r>
      <w:r w:rsidRPr="00F87656">
        <w:t>.</w:t>
      </w:r>
      <w:r>
        <w:rPr>
          <w:lang w:val="en-GB"/>
        </w:rPr>
        <w:t> </w:t>
      </w:r>
      <w:r w:rsidRPr="00BF6422">
        <w:rPr>
          <w:lang w:val="en-GB"/>
        </w:rPr>
        <w:t>Grotowski</w:t>
      </w:r>
      <w:r w:rsidRPr="00F87656">
        <w:t xml:space="preserve"> // Новое в стоматологии. – 2005. </w:t>
      </w:r>
      <w:r w:rsidRPr="00BF6422">
        <w:rPr>
          <w:lang w:val="en-GB"/>
        </w:rPr>
        <w:t>− №4. − С. 66−68.</w:t>
      </w:r>
    </w:p>
    <w:p w:rsidR="00F87656" w:rsidRPr="00BF6422" w:rsidRDefault="00F87656" w:rsidP="00EB7431">
      <w:pPr>
        <w:numPr>
          <w:ilvl w:val="0"/>
          <w:numId w:val="28"/>
        </w:numPr>
        <w:tabs>
          <w:tab w:val="left" w:pos="1260"/>
          <w:tab w:val="left" w:pos="1440"/>
        </w:tabs>
        <w:spacing w:after="0" w:line="360" w:lineRule="auto"/>
        <w:jc w:val="both"/>
        <w:rPr>
          <w:lang w:val="en-GB"/>
        </w:rPr>
      </w:pPr>
      <w:r w:rsidRPr="00BF6422">
        <w:rPr>
          <w:lang w:val="en-GB"/>
        </w:rPr>
        <w:t>Heckmann</w:t>
      </w:r>
      <w:r>
        <w:rPr>
          <w:lang w:val="en-GB"/>
        </w:rPr>
        <w:t> </w:t>
      </w:r>
      <w:r w:rsidRPr="00BF6422">
        <w:rPr>
          <w:lang w:val="en-GB"/>
        </w:rPr>
        <w:t>S</w:t>
      </w:r>
      <w:r w:rsidRPr="00F87656">
        <w:t>.</w:t>
      </w:r>
      <w:r w:rsidRPr="00BF6422">
        <w:rPr>
          <w:lang w:val="en-GB"/>
        </w:rPr>
        <w:t>M</w:t>
      </w:r>
      <w:r w:rsidRPr="00F87656">
        <w:t xml:space="preserve">. 13 ежегодная конференция (ЕАО) / </w:t>
      </w:r>
      <w:r w:rsidRPr="00BF6422">
        <w:rPr>
          <w:lang w:val="en-GB"/>
        </w:rPr>
        <w:t>S</w:t>
      </w:r>
      <w:r w:rsidRPr="00F87656">
        <w:t>.</w:t>
      </w:r>
      <w:r w:rsidRPr="00BF6422">
        <w:rPr>
          <w:lang w:val="en-GB"/>
        </w:rPr>
        <w:t>M</w:t>
      </w:r>
      <w:r w:rsidRPr="00F87656">
        <w:t>.</w:t>
      </w:r>
      <w:r>
        <w:rPr>
          <w:lang w:val="en-GB"/>
        </w:rPr>
        <w:t> </w:t>
      </w:r>
      <w:r w:rsidRPr="00BF6422">
        <w:rPr>
          <w:lang w:val="en-GB"/>
        </w:rPr>
        <w:t>Heckmann </w:t>
      </w:r>
      <w:r w:rsidRPr="00F87656">
        <w:t xml:space="preserve"> // Новое в стоматологии. – 2005. </w:t>
      </w:r>
      <w:r w:rsidRPr="00BF6422">
        <w:rPr>
          <w:lang w:val="en-GB"/>
        </w:rPr>
        <w:t>− №3. − С. 46−47.</w:t>
      </w:r>
    </w:p>
    <w:p w:rsidR="00F87656" w:rsidRPr="00BF6422" w:rsidRDefault="00F87656" w:rsidP="00EB7431">
      <w:pPr>
        <w:numPr>
          <w:ilvl w:val="0"/>
          <w:numId w:val="28"/>
        </w:numPr>
        <w:tabs>
          <w:tab w:val="left" w:pos="1260"/>
          <w:tab w:val="left" w:pos="1440"/>
        </w:tabs>
        <w:spacing w:after="0" w:line="360" w:lineRule="auto"/>
        <w:jc w:val="both"/>
        <w:rPr>
          <w:lang w:val="en-GB"/>
        </w:rPr>
      </w:pPr>
      <w:r>
        <w:rPr>
          <w:lang w:val="en-GB"/>
        </w:rPr>
        <w:t>Heckmann </w:t>
      </w:r>
      <w:r w:rsidRPr="00BF6422">
        <w:rPr>
          <w:lang w:val="en-GB"/>
        </w:rPr>
        <w:t>S</w:t>
      </w:r>
      <w:r w:rsidRPr="00F87656">
        <w:t>.</w:t>
      </w:r>
      <w:r w:rsidRPr="00BF6422">
        <w:rPr>
          <w:lang w:val="en-GB"/>
        </w:rPr>
        <w:t>M</w:t>
      </w:r>
      <w:r w:rsidRPr="00F87656">
        <w:t xml:space="preserve">. Эстетика в имплантологии: объединение формы и функции / </w:t>
      </w:r>
      <w:r w:rsidRPr="00BF6422">
        <w:rPr>
          <w:lang w:val="en-GB"/>
        </w:rPr>
        <w:t>S</w:t>
      </w:r>
      <w:r w:rsidRPr="00F87656">
        <w:t>.</w:t>
      </w:r>
      <w:r w:rsidRPr="00BF6422">
        <w:rPr>
          <w:lang w:val="en-GB"/>
        </w:rPr>
        <w:t>M</w:t>
      </w:r>
      <w:r w:rsidRPr="00F87656">
        <w:t>.</w:t>
      </w:r>
      <w:r>
        <w:t> </w:t>
      </w:r>
      <w:r w:rsidRPr="00BF6422">
        <w:rPr>
          <w:lang w:val="en-GB"/>
        </w:rPr>
        <w:t>Heckmann</w:t>
      </w:r>
      <w:r w:rsidRPr="00F87656">
        <w:t xml:space="preserve">, </w:t>
      </w:r>
      <w:r w:rsidRPr="00BF6422">
        <w:rPr>
          <w:lang w:val="en-GB"/>
        </w:rPr>
        <w:t>O</w:t>
      </w:r>
      <w:r w:rsidRPr="00F87656">
        <w:t>.</w:t>
      </w:r>
      <w:r>
        <w:t> </w:t>
      </w:r>
      <w:r w:rsidRPr="00BF6422">
        <w:rPr>
          <w:lang w:val="en-GB"/>
        </w:rPr>
        <w:t>Surov </w:t>
      </w:r>
      <w:r w:rsidRPr="00F87656">
        <w:t xml:space="preserve"> // Новое в стоматологии. – 2005. </w:t>
      </w:r>
      <w:r w:rsidRPr="00BF6422">
        <w:rPr>
          <w:lang w:val="en-GB"/>
        </w:rPr>
        <w:t>− №4. – С. 70−72.</w:t>
      </w:r>
    </w:p>
    <w:p w:rsidR="00F87656" w:rsidRPr="00BF6422" w:rsidRDefault="00F87656" w:rsidP="00EB7431">
      <w:pPr>
        <w:pStyle w:val="Normal4"/>
        <w:numPr>
          <w:ilvl w:val="0"/>
          <w:numId w:val="28"/>
        </w:numPr>
        <w:spacing w:line="360" w:lineRule="auto"/>
        <w:jc w:val="both"/>
        <w:rPr>
          <w:sz w:val="28"/>
          <w:lang w:val="en-GB"/>
        </w:rPr>
      </w:pPr>
      <w:r>
        <w:rPr>
          <w:sz w:val="28"/>
          <w:lang w:val="en-GB"/>
        </w:rPr>
        <w:t>Heinrich</w:t>
      </w:r>
      <w:r w:rsidRPr="00F87656">
        <w:rPr>
          <w:sz w:val="28"/>
          <w:lang w:val="en-US"/>
        </w:rPr>
        <w:t> </w:t>
      </w:r>
      <w:r>
        <w:rPr>
          <w:sz w:val="28"/>
          <w:lang w:val="en-GB"/>
        </w:rPr>
        <w:t>B. Das stabilisierte Klin</w:t>
      </w:r>
      <w:r w:rsidRPr="00F87656">
        <w:rPr>
          <w:sz w:val="28"/>
          <w:lang w:val="en-US"/>
        </w:rPr>
        <w:t>ish</w:t>
      </w:r>
      <w:r>
        <w:rPr>
          <w:sz w:val="28"/>
          <w:lang w:val="en-GB"/>
        </w:rPr>
        <w:t>implantat nach Heinrich / B. </w:t>
      </w:r>
      <w:r w:rsidRPr="00BF6422">
        <w:rPr>
          <w:sz w:val="28"/>
          <w:lang w:val="en-GB"/>
        </w:rPr>
        <w:t>Heinrich // Zahnarzte. Prax. − 1975. − Bd. 26, № 5. − S. 551−556.</w:t>
      </w:r>
    </w:p>
    <w:p w:rsidR="00F87656" w:rsidRPr="00BF6422" w:rsidRDefault="00F87656" w:rsidP="00EB7431">
      <w:pPr>
        <w:numPr>
          <w:ilvl w:val="0"/>
          <w:numId w:val="28"/>
        </w:numPr>
        <w:tabs>
          <w:tab w:val="left" w:pos="1260"/>
          <w:tab w:val="left" w:pos="1440"/>
        </w:tabs>
        <w:spacing w:after="0" w:line="360" w:lineRule="auto"/>
        <w:jc w:val="both"/>
        <w:rPr>
          <w:lang w:val="en-GB"/>
        </w:rPr>
      </w:pPr>
      <w:r w:rsidRPr="00BF6422">
        <w:rPr>
          <w:lang w:val="en-GB"/>
        </w:rPr>
        <w:t>Hetz</w:t>
      </w:r>
      <w:r>
        <w:rPr>
          <w:lang w:val="en-GB"/>
        </w:rPr>
        <w:t> </w:t>
      </w:r>
      <w:r w:rsidRPr="00BF6422">
        <w:rPr>
          <w:lang w:val="en-GB"/>
        </w:rPr>
        <w:t>G</w:t>
      </w:r>
      <w:r w:rsidRPr="00F87656">
        <w:t xml:space="preserve">. Имплантология или традиционное протезирование, а есть ли альтернатива? / </w:t>
      </w:r>
      <w:r w:rsidRPr="00BF6422">
        <w:rPr>
          <w:lang w:val="en-GB"/>
        </w:rPr>
        <w:t>G</w:t>
      </w:r>
      <w:r w:rsidRPr="00F87656">
        <w:t>.</w:t>
      </w:r>
      <w:r>
        <w:rPr>
          <w:lang w:val="en-GB"/>
        </w:rPr>
        <w:t> </w:t>
      </w:r>
      <w:r w:rsidRPr="00BF6422">
        <w:rPr>
          <w:lang w:val="en-GB"/>
        </w:rPr>
        <w:t>Hetz</w:t>
      </w:r>
      <w:r w:rsidRPr="00F87656">
        <w:t xml:space="preserve"> // Стоматолог. – 2005. </w:t>
      </w:r>
      <w:r w:rsidRPr="00BF6422">
        <w:rPr>
          <w:lang w:val="en-GB"/>
        </w:rPr>
        <w:t>− №3. – С. 26−30.</w:t>
      </w:r>
    </w:p>
    <w:p w:rsidR="00F87656" w:rsidRPr="00BF6422" w:rsidRDefault="00F87656" w:rsidP="00EB7431">
      <w:pPr>
        <w:numPr>
          <w:ilvl w:val="0"/>
          <w:numId w:val="28"/>
        </w:numPr>
        <w:tabs>
          <w:tab w:val="left" w:pos="1260"/>
          <w:tab w:val="left" w:pos="1440"/>
        </w:tabs>
        <w:spacing w:after="0" w:line="360" w:lineRule="auto"/>
        <w:jc w:val="both"/>
        <w:rPr>
          <w:lang w:val="en-GB"/>
        </w:rPr>
      </w:pPr>
      <w:r>
        <w:rPr>
          <w:lang w:val="en-GB"/>
        </w:rPr>
        <w:t>Hetz </w:t>
      </w:r>
      <w:r w:rsidRPr="00BF6422">
        <w:rPr>
          <w:lang w:val="en-GB"/>
        </w:rPr>
        <w:t>G</w:t>
      </w:r>
      <w:r w:rsidRPr="00917110">
        <w:t>.</w:t>
      </w:r>
      <w:r w:rsidRPr="00BF6422">
        <w:rPr>
          <w:lang w:val="en-GB"/>
        </w:rPr>
        <w:t>F</w:t>
      </w:r>
      <w:r w:rsidRPr="00917110">
        <w:t xml:space="preserve">. Догма или биологические принципы. Как правильно выбрать тип имплантата </w:t>
      </w:r>
      <w:r w:rsidRPr="00BF6422">
        <w:rPr>
          <w:lang w:val="en-GB"/>
        </w:rPr>
        <w:t>BOI</w:t>
      </w:r>
      <w:r w:rsidRPr="00917110">
        <w:t xml:space="preserve"> (базальноостеоинтегрированный метод) / </w:t>
      </w:r>
      <w:r>
        <w:rPr>
          <w:lang w:val="en-GB"/>
        </w:rPr>
        <w:t>G</w:t>
      </w:r>
      <w:r w:rsidRPr="00917110">
        <w:t>.</w:t>
      </w:r>
      <w:r>
        <w:rPr>
          <w:lang w:val="en-GB"/>
        </w:rPr>
        <w:t>F</w:t>
      </w:r>
      <w:r w:rsidRPr="00917110">
        <w:t>.</w:t>
      </w:r>
      <w:r>
        <w:rPr>
          <w:lang w:val="en-GB"/>
        </w:rPr>
        <w:t> </w:t>
      </w:r>
      <w:r w:rsidRPr="00BF6422">
        <w:rPr>
          <w:lang w:val="en-GB"/>
        </w:rPr>
        <w:t>Hetz</w:t>
      </w:r>
      <w:r w:rsidRPr="00917110">
        <w:t xml:space="preserve"> // Стоматолог. </w:t>
      </w:r>
      <w:r w:rsidRPr="00BF6422">
        <w:rPr>
          <w:lang w:val="en-GB"/>
        </w:rPr>
        <w:t>− 2004. − №1. − С. 11−13.</w:t>
      </w:r>
    </w:p>
    <w:p w:rsidR="00F87656" w:rsidRPr="00BF6422" w:rsidRDefault="00F87656" w:rsidP="00EB7431">
      <w:pPr>
        <w:numPr>
          <w:ilvl w:val="0"/>
          <w:numId w:val="28"/>
        </w:numPr>
        <w:tabs>
          <w:tab w:val="left" w:pos="1260"/>
          <w:tab w:val="left" w:pos="1440"/>
        </w:tabs>
        <w:spacing w:after="0" w:line="360" w:lineRule="auto"/>
        <w:jc w:val="both"/>
        <w:rPr>
          <w:lang w:val="en-GB"/>
        </w:rPr>
      </w:pPr>
      <w:r>
        <w:rPr>
          <w:lang w:val="en-GB"/>
        </w:rPr>
        <w:t>Holmen </w:t>
      </w:r>
      <w:r w:rsidRPr="00BF6422">
        <w:rPr>
          <w:lang w:val="en-GB"/>
        </w:rPr>
        <w:t>A</w:t>
      </w:r>
      <w:r w:rsidRPr="00F87656">
        <w:t xml:space="preserve">. Будущее заключено в истории / </w:t>
      </w:r>
      <w:r>
        <w:rPr>
          <w:lang w:val="en-GB"/>
        </w:rPr>
        <w:t>A</w:t>
      </w:r>
      <w:r w:rsidRPr="00F87656">
        <w:t>.</w:t>
      </w:r>
      <w:r>
        <w:rPr>
          <w:lang w:val="en-GB"/>
        </w:rPr>
        <w:t> </w:t>
      </w:r>
      <w:r w:rsidRPr="00BF6422">
        <w:rPr>
          <w:lang w:val="en-GB"/>
        </w:rPr>
        <w:t>Holmen</w:t>
      </w:r>
      <w:r w:rsidRPr="00F87656">
        <w:t xml:space="preserve"> // Новое в стоматологии. – 2005. </w:t>
      </w:r>
      <w:r w:rsidRPr="00BF6422">
        <w:rPr>
          <w:lang w:val="en-GB"/>
        </w:rPr>
        <w:t>− №4. – С. 73−74.</w:t>
      </w:r>
    </w:p>
    <w:p w:rsidR="00F87656" w:rsidRPr="00BF6422" w:rsidRDefault="00F87656" w:rsidP="00EB7431">
      <w:pPr>
        <w:numPr>
          <w:ilvl w:val="0"/>
          <w:numId w:val="28"/>
        </w:numPr>
        <w:tabs>
          <w:tab w:val="left" w:pos="1260"/>
          <w:tab w:val="left" w:pos="1440"/>
        </w:tabs>
        <w:spacing w:after="0" w:line="360" w:lineRule="auto"/>
        <w:jc w:val="both"/>
        <w:rPr>
          <w:lang w:val="en-GB"/>
        </w:rPr>
      </w:pPr>
      <w:r>
        <w:rPr>
          <w:lang w:val="en-GB"/>
        </w:rPr>
        <w:t>Homoly </w:t>
      </w:r>
      <w:r w:rsidRPr="00BF6422">
        <w:rPr>
          <w:lang w:val="en-GB"/>
        </w:rPr>
        <w:t>P</w:t>
      </w:r>
      <w:r w:rsidRPr="00F87656">
        <w:t xml:space="preserve">. Уроки стоматологической имплантологии / </w:t>
      </w:r>
      <w:r>
        <w:rPr>
          <w:lang w:val="en-GB"/>
        </w:rPr>
        <w:t>P</w:t>
      </w:r>
      <w:r w:rsidRPr="00F87656">
        <w:t>.</w:t>
      </w:r>
      <w:r>
        <w:rPr>
          <w:lang w:val="en-GB"/>
        </w:rPr>
        <w:t> </w:t>
      </w:r>
      <w:r w:rsidRPr="00BF6422">
        <w:rPr>
          <w:lang w:val="en-GB"/>
        </w:rPr>
        <w:t>Homoly</w:t>
      </w:r>
      <w:r w:rsidRPr="00F87656">
        <w:t xml:space="preserve"> // Новое в стоматологии. – 2002. </w:t>
      </w:r>
      <w:r w:rsidRPr="00BF6422">
        <w:rPr>
          <w:lang w:val="en-GB"/>
        </w:rPr>
        <w:t>− №1. – С. 13−32.</w:t>
      </w:r>
    </w:p>
    <w:p w:rsidR="00F87656" w:rsidRPr="00BF6422" w:rsidRDefault="00F87656" w:rsidP="00EB7431">
      <w:pPr>
        <w:numPr>
          <w:ilvl w:val="0"/>
          <w:numId w:val="28"/>
        </w:numPr>
        <w:tabs>
          <w:tab w:val="left" w:pos="1260"/>
          <w:tab w:val="left" w:pos="1440"/>
        </w:tabs>
        <w:spacing w:after="0" w:line="360" w:lineRule="auto"/>
        <w:jc w:val="both"/>
        <w:rPr>
          <w:lang w:val="en-GB"/>
        </w:rPr>
      </w:pPr>
      <w:r w:rsidRPr="00BF6422">
        <w:rPr>
          <w:lang w:val="en-GB"/>
        </w:rPr>
        <w:t>Inde</w:t>
      </w:r>
      <w:r>
        <w:rPr>
          <w:lang w:val="en-GB"/>
        </w:rPr>
        <w:t> </w:t>
      </w:r>
      <w:r w:rsidRPr="00BF6422">
        <w:rPr>
          <w:lang w:val="en-GB"/>
        </w:rPr>
        <w:t>S</w:t>
      </w:r>
      <w:r w:rsidRPr="00F87656">
        <w:t xml:space="preserve">. Изменения морфологии вертикальных костных структур нижней челюсти, обусловленные воздействием функциональных нагрузок в процессе остеоинтеграции </w:t>
      </w:r>
      <w:r>
        <w:rPr>
          <w:lang w:val="en-GB"/>
        </w:rPr>
        <w:t>BOI</w:t>
      </w:r>
      <w:r w:rsidRPr="00F87656">
        <w:t xml:space="preserve">- имплантатов / </w:t>
      </w:r>
      <w:r>
        <w:rPr>
          <w:lang w:val="en-GB"/>
        </w:rPr>
        <w:t>S</w:t>
      </w:r>
      <w:r w:rsidRPr="00F87656">
        <w:t>.</w:t>
      </w:r>
      <w:r>
        <w:rPr>
          <w:lang w:val="en-GB"/>
        </w:rPr>
        <w:t> </w:t>
      </w:r>
      <w:r w:rsidRPr="00BF6422">
        <w:rPr>
          <w:lang w:val="en-GB"/>
        </w:rPr>
        <w:t>Inde</w:t>
      </w:r>
      <w:r w:rsidRPr="00F87656">
        <w:t xml:space="preserve"> // Новое в стоматологии. – 2004. </w:t>
      </w:r>
      <w:r w:rsidRPr="00BF6422">
        <w:rPr>
          <w:lang w:val="en-GB"/>
        </w:rPr>
        <w:t>− №4. – С. 12−14.</w:t>
      </w:r>
    </w:p>
    <w:p w:rsidR="00F87656" w:rsidRPr="00BF6422" w:rsidRDefault="00F87656" w:rsidP="00EB7431">
      <w:pPr>
        <w:pStyle w:val="Normal4"/>
        <w:numPr>
          <w:ilvl w:val="0"/>
          <w:numId w:val="28"/>
        </w:numPr>
        <w:spacing w:line="360" w:lineRule="auto"/>
        <w:jc w:val="both"/>
        <w:rPr>
          <w:sz w:val="28"/>
          <w:lang w:val="en-GB"/>
        </w:rPr>
      </w:pPr>
      <w:r>
        <w:rPr>
          <w:sz w:val="28"/>
          <w:lang w:val="en-GB"/>
        </w:rPr>
        <w:t>Inplants for partia</w:t>
      </w:r>
      <w:r w:rsidRPr="00BF6422">
        <w:rPr>
          <w:sz w:val="28"/>
          <w:lang w:val="en-GB"/>
        </w:rPr>
        <w:t xml:space="preserve">l edentulism / </w:t>
      </w:r>
      <w:r>
        <w:rPr>
          <w:sz w:val="28"/>
          <w:lang w:val="en-GB"/>
        </w:rPr>
        <w:t>P.A. </w:t>
      </w:r>
      <w:r w:rsidRPr="00BF6422">
        <w:rPr>
          <w:sz w:val="28"/>
          <w:lang w:val="en-GB"/>
        </w:rPr>
        <w:t>Schnifman, J.</w:t>
      </w:r>
      <w:r>
        <w:rPr>
          <w:sz w:val="28"/>
          <w:lang w:val="en-GB"/>
        </w:rPr>
        <w:t>F. </w:t>
      </w:r>
      <w:r w:rsidRPr="00BF6422">
        <w:rPr>
          <w:sz w:val="28"/>
          <w:lang w:val="en-GB"/>
        </w:rPr>
        <w:t>Rubenstein,</w:t>
      </w:r>
      <w:r>
        <w:rPr>
          <w:sz w:val="28"/>
          <w:lang w:val="en-GB"/>
        </w:rPr>
        <w:t xml:space="preserve"> P.S. </w:t>
      </w:r>
      <w:r w:rsidRPr="00BF6422">
        <w:rPr>
          <w:sz w:val="28"/>
          <w:lang w:val="en-GB"/>
        </w:rPr>
        <w:t xml:space="preserve">Whorle </w:t>
      </w:r>
      <w:r w:rsidRPr="00BF6422">
        <w:rPr>
          <w:sz w:val="28"/>
          <w:lang w:val="en-GB"/>
        </w:rPr>
        <w:sym w:font="Symbol" w:char="F05B"/>
      </w:r>
      <w:r w:rsidRPr="00BF6422">
        <w:rPr>
          <w:sz w:val="28"/>
          <w:lang w:val="en-GB"/>
        </w:rPr>
        <w:t>et al.</w:t>
      </w:r>
      <w:r w:rsidRPr="00BF6422">
        <w:rPr>
          <w:sz w:val="28"/>
          <w:lang w:val="en-GB"/>
        </w:rPr>
        <w:sym w:font="Symbol" w:char="F05D"/>
      </w:r>
      <w:r w:rsidRPr="00BF6422">
        <w:rPr>
          <w:sz w:val="28"/>
          <w:lang w:val="en-GB"/>
        </w:rPr>
        <w:t xml:space="preserve"> // J.</w:t>
      </w:r>
      <w:r>
        <w:rPr>
          <w:sz w:val="28"/>
          <w:lang w:val="en-GB"/>
        </w:rPr>
        <w:t xml:space="preserve"> </w:t>
      </w:r>
      <w:r w:rsidRPr="00BF6422">
        <w:rPr>
          <w:sz w:val="28"/>
          <w:lang w:val="en-GB"/>
        </w:rPr>
        <w:t>Deut</w:t>
      </w:r>
      <w:r>
        <w:rPr>
          <w:sz w:val="28"/>
          <w:lang w:val="en-GB"/>
        </w:rPr>
        <w:t>.</w:t>
      </w:r>
      <w:r w:rsidRPr="00BF6422">
        <w:rPr>
          <w:sz w:val="28"/>
          <w:lang w:val="en-GB"/>
        </w:rPr>
        <w:t xml:space="preserve"> Educ. – 1988. − № 52.− Р. 725−736.</w:t>
      </w:r>
    </w:p>
    <w:p w:rsidR="00F87656" w:rsidRPr="00BF6422" w:rsidRDefault="00F87656" w:rsidP="00EB7431">
      <w:pPr>
        <w:numPr>
          <w:ilvl w:val="0"/>
          <w:numId w:val="28"/>
        </w:numPr>
        <w:tabs>
          <w:tab w:val="left" w:pos="1260"/>
          <w:tab w:val="left" w:pos="1440"/>
        </w:tabs>
        <w:spacing w:after="0" w:line="360" w:lineRule="auto"/>
        <w:jc w:val="both"/>
        <w:rPr>
          <w:lang w:val="en-GB"/>
        </w:rPr>
      </w:pPr>
      <w:smartTag w:uri="urn:schemas-microsoft-com:office:smarttags" w:element="PlaceName">
        <w:r>
          <w:rPr>
            <w:lang w:val="en-GB"/>
          </w:rPr>
          <w:t>Karlsson</w:t>
        </w:r>
      </w:smartTag>
      <w:r>
        <w:rPr>
          <w:lang w:val="en-GB"/>
        </w:rPr>
        <w:t> U</w:t>
      </w:r>
      <w:r w:rsidRPr="00F87656">
        <w:t xml:space="preserve">. Сохранение кости: сообщение о предварительных результатах перспективного 5-летнего клинического исследования / </w:t>
      </w:r>
      <w:r>
        <w:rPr>
          <w:lang w:val="en-GB"/>
        </w:rPr>
        <w:t>U</w:t>
      </w:r>
      <w:r w:rsidRPr="00F87656">
        <w:t>.</w:t>
      </w:r>
      <w:r>
        <w:rPr>
          <w:lang w:val="en-GB"/>
        </w:rPr>
        <w:t> </w:t>
      </w:r>
      <w:r w:rsidRPr="00BF6422">
        <w:rPr>
          <w:lang w:val="en-GB"/>
        </w:rPr>
        <w:t>Karlsson</w:t>
      </w:r>
      <w:r w:rsidRPr="00F87656">
        <w:t xml:space="preserve"> // Новое в стоматологии. – 2002. </w:t>
      </w:r>
      <w:r w:rsidRPr="00BF6422">
        <w:rPr>
          <w:lang w:val="en-GB"/>
        </w:rPr>
        <w:t>− №4. – С. 91−92.</w:t>
      </w:r>
    </w:p>
    <w:p w:rsidR="00F87656" w:rsidRPr="00BF6422" w:rsidRDefault="00F87656" w:rsidP="00EB7431">
      <w:pPr>
        <w:numPr>
          <w:ilvl w:val="0"/>
          <w:numId w:val="28"/>
        </w:numPr>
        <w:tabs>
          <w:tab w:val="left" w:pos="1260"/>
          <w:tab w:val="left" w:pos="1440"/>
        </w:tabs>
        <w:spacing w:after="0" w:line="360" w:lineRule="auto"/>
        <w:jc w:val="both"/>
        <w:rPr>
          <w:lang w:val="en-GB"/>
        </w:rPr>
      </w:pPr>
      <w:r>
        <w:rPr>
          <w:lang w:val="en-GB"/>
        </w:rPr>
        <w:lastRenderedPageBreak/>
        <w:t>Kiki </w:t>
      </w:r>
      <w:r w:rsidRPr="00BF6422">
        <w:rPr>
          <w:lang w:val="en-GB"/>
        </w:rPr>
        <w:t>F</w:t>
      </w:r>
      <w:r w:rsidRPr="00F87656">
        <w:t xml:space="preserve">. Транспозиция нижнего альвеолярного нерва / </w:t>
      </w:r>
      <w:r>
        <w:rPr>
          <w:lang w:val="en-GB"/>
        </w:rPr>
        <w:t>F</w:t>
      </w:r>
      <w:r w:rsidRPr="00F87656">
        <w:t>.</w:t>
      </w:r>
      <w:r>
        <w:rPr>
          <w:lang w:val="en-GB"/>
        </w:rPr>
        <w:t> </w:t>
      </w:r>
      <w:r w:rsidRPr="00BF6422">
        <w:rPr>
          <w:lang w:val="en-GB"/>
        </w:rPr>
        <w:t>Kiki</w:t>
      </w:r>
      <w:r w:rsidRPr="00F87656">
        <w:t xml:space="preserve"> // Новое в стоматологии. – 2005. </w:t>
      </w:r>
      <w:r w:rsidRPr="00BF6422">
        <w:rPr>
          <w:lang w:val="en-GB"/>
        </w:rPr>
        <w:t>− №3. – С. 24−27.</w:t>
      </w:r>
    </w:p>
    <w:p w:rsidR="00F87656" w:rsidRPr="00BF6422" w:rsidRDefault="00F87656" w:rsidP="00EB7431">
      <w:pPr>
        <w:numPr>
          <w:ilvl w:val="0"/>
          <w:numId w:val="28"/>
        </w:numPr>
        <w:tabs>
          <w:tab w:val="left" w:pos="1260"/>
          <w:tab w:val="left" w:pos="1440"/>
        </w:tabs>
        <w:spacing w:after="0" w:line="360" w:lineRule="auto"/>
        <w:jc w:val="both"/>
        <w:rPr>
          <w:lang w:val="en-GB"/>
        </w:rPr>
      </w:pPr>
      <w:r w:rsidRPr="00BF6422">
        <w:rPr>
          <w:lang w:val="en-GB"/>
        </w:rPr>
        <w:t>Kupp</w:t>
      </w:r>
      <w:r>
        <w:rPr>
          <w:lang w:val="en-GB"/>
        </w:rPr>
        <w:t> L</w:t>
      </w:r>
      <w:r w:rsidRPr="00F87656">
        <w:t xml:space="preserve">. </w:t>
      </w:r>
      <w:r w:rsidRPr="00BF6422">
        <w:rPr>
          <w:lang w:val="en-GB"/>
        </w:rPr>
        <w:t>L</w:t>
      </w:r>
      <w:r w:rsidRPr="00F87656">
        <w:t xml:space="preserve">. Поверхности имплантатов и костеобразование / </w:t>
      </w:r>
      <w:r>
        <w:rPr>
          <w:lang w:val="en-GB"/>
        </w:rPr>
        <w:t>L</w:t>
      </w:r>
      <w:r w:rsidRPr="00F87656">
        <w:t xml:space="preserve">. </w:t>
      </w:r>
      <w:r w:rsidRPr="00BF6422">
        <w:rPr>
          <w:lang w:val="en-GB"/>
        </w:rPr>
        <w:t>L</w:t>
      </w:r>
      <w:r w:rsidRPr="00F87656">
        <w:t>.</w:t>
      </w:r>
      <w:r>
        <w:rPr>
          <w:lang w:val="en-GB"/>
        </w:rPr>
        <w:t> </w:t>
      </w:r>
      <w:r w:rsidRPr="00BF6422">
        <w:rPr>
          <w:lang w:val="en-GB"/>
        </w:rPr>
        <w:t>Kupp</w:t>
      </w:r>
      <w:r w:rsidRPr="00F87656">
        <w:t xml:space="preserve"> // Стоматолог. – 2002. </w:t>
      </w:r>
      <w:r w:rsidRPr="00BF6422">
        <w:rPr>
          <w:lang w:val="en-GB"/>
        </w:rPr>
        <w:t>− №3. − C. 22−23.</w:t>
      </w:r>
    </w:p>
    <w:p w:rsidR="00F87656" w:rsidRPr="00BF6422" w:rsidRDefault="00F87656" w:rsidP="00EB7431">
      <w:pPr>
        <w:pStyle w:val="Normal4"/>
        <w:numPr>
          <w:ilvl w:val="0"/>
          <w:numId w:val="28"/>
        </w:numPr>
        <w:spacing w:line="360" w:lineRule="auto"/>
        <w:jc w:val="both"/>
        <w:rPr>
          <w:sz w:val="28"/>
          <w:lang w:val="en-GB"/>
        </w:rPr>
      </w:pPr>
      <w:r w:rsidRPr="00BF6422">
        <w:rPr>
          <w:sz w:val="28"/>
          <w:lang w:val="en-GB"/>
        </w:rPr>
        <w:t>Laney W.R. Dental impla</w:t>
      </w:r>
      <w:r>
        <w:rPr>
          <w:sz w:val="28"/>
          <w:lang w:val="en-GB"/>
        </w:rPr>
        <w:t>nts: tissue - integrated prosth</w:t>
      </w:r>
      <w:r w:rsidRPr="00BF6422">
        <w:rPr>
          <w:sz w:val="28"/>
          <w:lang w:val="en-GB"/>
        </w:rPr>
        <w:t>eses utilizing the</w:t>
      </w:r>
      <w:r>
        <w:rPr>
          <w:sz w:val="28"/>
          <w:lang w:val="en-GB"/>
        </w:rPr>
        <w:t xml:space="preserve"> osseintegration concept / W.R. Laney, D.E. Tolman, E.E. </w:t>
      </w:r>
      <w:r w:rsidRPr="00BF6422">
        <w:rPr>
          <w:sz w:val="28"/>
          <w:lang w:val="en-GB"/>
        </w:rPr>
        <w:t xml:space="preserve">Keller // </w:t>
      </w:r>
      <w:r w:rsidRPr="00FD7BAF">
        <w:rPr>
          <w:sz w:val="28"/>
          <w:lang w:val="en-GB"/>
        </w:rPr>
        <w:t>Ma</w:t>
      </w:r>
      <w:r w:rsidRPr="00FD7BAF">
        <w:rPr>
          <w:sz w:val="28"/>
          <w:lang w:val="en-US"/>
        </w:rPr>
        <w:t>nual</w:t>
      </w:r>
      <w:r w:rsidRPr="00FD7BAF">
        <w:rPr>
          <w:sz w:val="28"/>
          <w:lang w:val="en-GB"/>
        </w:rPr>
        <w:t xml:space="preserve"> Clin. Pra</w:t>
      </w:r>
      <w:r w:rsidRPr="00FD7BAF">
        <w:rPr>
          <w:sz w:val="28"/>
        </w:rPr>
        <w:t>с</w:t>
      </w:r>
      <w:r w:rsidRPr="00FD7BAF">
        <w:rPr>
          <w:sz w:val="28"/>
          <w:lang w:val="en-GB"/>
        </w:rPr>
        <w:t>. −</w:t>
      </w:r>
      <w:r w:rsidRPr="00BF6422">
        <w:rPr>
          <w:sz w:val="28"/>
          <w:lang w:val="en-GB"/>
        </w:rPr>
        <w:t xml:space="preserve"> 1986. − Vol.</w:t>
      </w:r>
      <w:r>
        <w:rPr>
          <w:sz w:val="28"/>
          <w:lang w:val="en-GB"/>
        </w:rPr>
        <w:t xml:space="preserve"> </w:t>
      </w:r>
      <w:r w:rsidRPr="00BF6422">
        <w:rPr>
          <w:sz w:val="28"/>
          <w:lang w:val="en-GB"/>
        </w:rPr>
        <w:t>61, № 2. − P.91−97.</w:t>
      </w:r>
    </w:p>
    <w:p w:rsidR="00F87656" w:rsidRPr="00BF6422" w:rsidRDefault="00F87656" w:rsidP="00EB7431">
      <w:pPr>
        <w:numPr>
          <w:ilvl w:val="0"/>
          <w:numId w:val="28"/>
        </w:numPr>
        <w:tabs>
          <w:tab w:val="left" w:pos="1260"/>
          <w:tab w:val="left" w:pos="1440"/>
        </w:tabs>
        <w:spacing w:after="0" w:line="360" w:lineRule="auto"/>
        <w:jc w:val="both"/>
        <w:rPr>
          <w:lang w:val="en-GB"/>
        </w:rPr>
      </w:pPr>
      <w:r w:rsidRPr="00BF6422">
        <w:rPr>
          <w:lang w:val="en-GB"/>
        </w:rPr>
        <w:t>Lehm</w:t>
      </w:r>
      <w:r>
        <w:rPr>
          <w:lang w:val="en-GB"/>
        </w:rPr>
        <w:t> </w:t>
      </w:r>
      <w:r w:rsidRPr="00BF6422">
        <w:rPr>
          <w:lang w:val="en-GB"/>
        </w:rPr>
        <w:t>A</w:t>
      </w:r>
      <w:r w:rsidRPr="00F87656">
        <w:t xml:space="preserve">. Трансдесневая имплантация в области подбородочного отдела нижней челюсти / </w:t>
      </w:r>
      <w:r w:rsidRPr="00BF6422">
        <w:rPr>
          <w:lang w:val="en-GB"/>
        </w:rPr>
        <w:t>A</w:t>
      </w:r>
      <w:r w:rsidRPr="00F87656">
        <w:t>.</w:t>
      </w:r>
      <w:r>
        <w:rPr>
          <w:lang w:val="en-GB"/>
        </w:rPr>
        <w:t> </w:t>
      </w:r>
      <w:r w:rsidRPr="00BF6422">
        <w:rPr>
          <w:lang w:val="en-GB"/>
        </w:rPr>
        <w:t>Lehm</w:t>
      </w:r>
      <w:r w:rsidRPr="00F87656">
        <w:t xml:space="preserve"> // Квинтэссенция. – 2005. </w:t>
      </w:r>
      <w:r w:rsidRPr="00BF6422">
        <w:rPr>
          <w:lang w:val="en-GB"/>
        </w:rPr>
        <w:t>− №3. – С. 43−46.</w:t>
      </w:r>
    </w:p>
    <w:p w:rsidR="00F87656" w:rsidRPr="00BF6422" w:rsidRDefault="00F87656" w:rsidP="00EB7431">
      <w:pPr>
        <w:pStyle w:val="Normal4"/>
        <w:numPr>
          <w:ilvl w:val="0"/>
          <w:numId w:val="28"/>
        </w:numPr>
        <w:spacing w:line="360" w:lineRule="auto"/>
        <w:jc w:val="both"/>
        <w:rPr>
          <w:position w:val="2"/>
          <w:sz w:val="28"/>
          <w:lang w:val="en-GB"/>
        </w:rPr>
      </w:pPr>
      <w:r w:rsidRPr="00BF6422">
        <w:rPr>
          <w:sz w:val="28"/>
          <w:lang w:val="en-GB"/>
        </w:rPr>
        <w:t>Lentrodt J. Die Entwicklung d</w:t>
      </w:r>
      <w:r>
        <w:rPr>
          <w:sz w:val="28"/>
          <w:lang w:val="en-GB"/>
        </w:rPr>
        <w:t>es Implantologic bis neute / J. </w:t>
      </w:r>
      <w:r w:rsidRPr="00BF6422">
        <w:rPr>
          <w:sz w:val="28"/>
          <w:lang w:val="en-GB"/>
        </w:rPr>
        <w:t>Lentrodt // Dtsch. Zah</w:t>
      </w:r>
      <w:r>
        <w:rPr>
          <w:sz w:val="28"/>
          <w:lang w:val="en-GB"/>
        </w:rPr>
        <w:t>n</w:t>
      </w:r>
      <w:r w:rsidRPr="00BF6422">
        <w:rPr>
          <w:sz w:val="28"/>
          <w:lang w:val="en-GB"/>
        </w:rPr>
        <w:t>arzte. Z. −</w:t>
      </w:r>
      <w:r>
        <w:rPr>
          <w:sz w:val="28"/>
          <w:lang w:val="en-GB"/>
        </w:rPr>
        <w:t xml:space="preserve"> 1983. – Bd</w:t>
      </w:r>
      <w:r w:rsidRPr="00BF6422">
        <w:rPr>
          <w:sz w:val="28"/>
          <w:lang w:val="en-GB"/>
        </w:rPr>
        <w:t xml:space="preserve">. 38. − </w:t>
      </w:r>
      <w:r>
        <w:rPr>
          <w:sz w:val="28"/>
        </w:rPr>
        <w:t>S</w:t>
      </w:r>
      <w:r w:rsidRPr="00BF6422">
        <w:rPr>
          <w:sz w:val="28"/>
          <w:lang w:val="en-GB"/>
        </w:rPr>
        <w:t>. 77−82.</w:t>
      </w:r>
    </w:p>
    <w:p w:rsidR="00F87656" w:rsidRPr="00BF6422" w:rsidRDefault="00F87656" w:rsidP="00EB7431">
      <w:pPr>
        <w:pStyle w:val="Normal4"/>
        <w:numPr>
          <w:ilvl w:val="0"/>
          <w:numId w:val="28"/>
        </w:numPr>
        <w:spacing w:line="360" w:lineRule="auto"/>
        <w:jc w:val="both"/>
        <w:rPr>
          <w:sz w:val="28"/>
          <w:lang w:val="en-GB"/>
        </w:rPr>
      </w:pPr>
      <w:r w:rsidRPr="00BF6422">
        <w:rPr>
          <w:sz w:val="28"/>
          <w:lang w:val="en-GB"/>
        </w:rPr>
        <w:t>Light and transmission electron microscopy of the intact interfaces berween non-submerged titranium-coated epoxy res</w:t>
      </w:r>
      <w:r>
        <w:rPr>
          <w:sz w:val="28"/>
          <w:lang w:val="en-GB"/>
        </w:rPr>
        <w:t>in implants and bone or gingiva</w:t>
      </w:r>
      <w:r w:rsidRPr="00BF6422">
        <w:rPr>
          <w:sz w:val="28"/>
          <w:lang w:val="en-GB"/>
        </w:rPr>
        <w:t xml:space="preserve"> / </w:t>
      </w:r>
      <w:r>
        <w:rPr>
          <w:sz w:val="28"/>
          <w:lang w:val="en-GB"/>
        </w:rPr>
        <w:t>M. </w:t>
      </w:r>
      <w:r w:rsidRPr="00BF6422">
        <w:rPr>
          <w:sz w:val="28"/>
          <w:lang w:val="en-GB"/>
        </w:rPr>
        <w:t>Listgarten,</w:t>
      </w:r>
      <w:r>
        <w:rPr>
          <w:sz w:val="28"/>
          <w:lang w:val="en-GB"/>
        </w:rPr>
        <w:t xml:space="preserve"> D. </w:t>
      </w:r>
      <w:r w:rsidRPr="00BF6422">
        <w:rPr>
          <w:sz w:val="28"/>
          <w:lang w:val="en-GB"/>
        </w:rPr>
        <w:t>Buser,</w:t>
      </w:r>
      <w:r>
        <w:rPr>
          <w:sz w:val="28"/>
          <w:lang w:val="en-GB"/>
        </w:rPr>
        <w:t xml:space="preserve"> S. </w:t>
      </w:r>
      <w:r w:rsidRPr="00BF6422">
        <w:rPr>
          <w:sz w:val="28"/>
          <w:lang w:val="en-GB"/>
        </w:rPr>
        <w:t xml:space="preserve">Steinemann </w:t>
      </w:r>
      <w:r w:rsidRPr="00BF6422">
        <w:rPr>
          <w:sz w:val="28"/>
          <w:lang w:val="en-GB"/>
        </w:rPr>
        <w:sym w:font="Symbol" w:char="F05B"/>
      </w:r>
      <w:r w:rsidRPr="00BF6422">
        <w:rPr>
          <w:sz w:val="28"/>
          <w:lang w:val="en-GB"/>
        </w:rPr>
        <w:t>et</w:t>
      </w:r>
      <w:r>
        <w:rPr>
          <w:sz w:val="28"/>
          <w:lang w:val="en-GB"/>
        </w:rPr>
        <w:t xml:space="preserve"> al.</w:t>
      </w:r>
      <w:r w:rsidRPr="00BF6422">
        <w:rPr>
          <w:sz w:val="28"/>
          <w:lang w:val="en-GB"/>
        </w:rPr>
        <w:sym w:font="Symbol" w:char="F05D"/>
      </w:r>
      <w:r w:rsidRPr="00BF6422">
        <w:rPr>
          <w:sz w:val="28"/>
          <w:lang w:val="en-GB"/>
        </w:rPr>
        <w:t xml:space="preserve">  // J. Dent</w:t>
      </w:r>
      <w:r>
        <w:rPr>
          <w:sz w:val="28"/>
          <w:lang w:val="en-GB"/>
        </w:rPr>
        <w:t>.</w:t>
      </w:r>
      <w:r w:rsidRPr="00BF6422">
        <w:rPr>
          <w:sz w:val="28"/>
          <w:lang w:val="en-GB"/>
        </w:rPr>
        <w:t xml:space="preserve"> Res. – 1992.− № 71 (5). − Р.1267.</w:t>
      </w:r>
    </w:p>
    <w:p w:rsidR="00F87656" w:rsidRPr="00BF6422" w:rsidRDefault="00F87656" w:rsidP="00EB7431">
      <w:pPr>
        <w:pStyle w:val="Normal4"/>
        <w:numPr>
          <w:ilvl w:val="0"/>
          <w:numId w:val="28"/>
        </w:numPr>
        <w:spacing w:line="360" w:lineRule="auto"/>
        <w:jc w:val="both"/>
        <w:rPr>
          <w:sz w:val="28"/>
          <w:lang w:val="en-GB"/>
        </w:rPr>
      </w:pPr>
      <w:r>
        <w:rPr>
          <w:sz w:val="28"/>
          <w:lang w:val="en-GB"/>
        </w:rPr>
        <w:t>Linkow </w:t>
      </w:r>
      <w:r w:rsidRPr="00BF6422">
        <w:rPr>
          <w:sz w:val="28"/>
          <w:lang w:val="en-GB"/>
        </w:rPr>
        <w:t>L. Les Implans Lomes: Realization e</w:t>
      </w:r>
      <w:r>
        <w:rPr>
          <w:sz w:val="28"/>
          <w:lang w:val="en-GB"/>
        </w:rPr>
        <w:t>f Progres / L. </w:t>
      </w:r>
      <w:r w:rsidRPr="00BF6422">
        <w:rPr>
          <w:sz w:val="28"/>
          <w:lang w:val="en-GB"/>
        </w:rPr>
        <w:t>Linkow // Oral Implantology. − 1980. − P.12−21.</w:t>
      </w:r>
    </w:p>
    <w:p w:rsidR="00F87656" w:rsidRPr="00BF6422" w:rsidRDefault="00F87656" w:rsidP="00EB7431">
      <w:pPr>
        <w:pStyle w:val="Normal4"/>
        <w:numPr>
          <w:ilvl w:val="0"/>
          <w:numId w:val="28"/>
        </w:numPr>
        <w:spacing w:line="360" w:lineRule="auto"/>
        <w:jc w:val="both"/>
        <w:rPr>
          <w:sz w:val="28"/>
          <w:lang w:val="en-GB"/>
        </w:rPr>
      </w:pPr>
      <w:r>
        <w:rPr>
          <w:sz w:val="28"/>
          <w:lang w:val="en-GB"/>
        </w:rPr>
        <w:t>Listgarten </w:t>
      </w:r>
      <w:r w:rsidRPr="00BF6422">
        <w:rPr>
          <w:sz w:val="28"/>
          <w:lang w:val="en-GB"/>
        </w:rPr>
        <w:t>M. Ultrastructure of the intact interface between an endosseous epoxy resin dental i</w:t>
      </w:r>
      <w:r>
        <w:rPr>
          <w:sz w:val="28"/>
          <w:lang w:val="en-GB"/>
        </w:rPr>
        <w:t>mplant and the host tissue / M. </w:t>
      </w:r>
      <w:r w:rsidRPr="00BF6422">
        <w:rPr>
          <w:sz w:val="28"/>
          <w:lang w:val="en-GB"/>
        </w:rPr>
        <w:t>Listgarten, C. Lai // J</w:t>
      </w:r>
      <w:r>
        <w:rPr>
          <w:sz w:val="28"/>
          <w:lang w:val="en-GB"/>
        </w:rPr>
        <w:t>.</w:t>
      </w:r>
      <w:r w:rsidRPr="00BF6422">
        <w:rPr>
          <w:sz w:val="28"/>
          <w:lang w:val="en-GB"/>
        </w:rPr>
        <w:t xml:space="preserve"> Biol</w:t>
      </w:r>
      <w:r>
        <w:rPr>
          <w:sz w:val="28"/>
          <w:lang w:val="en-GB"/>
        </w:rPr>
        <w:t>.</w:t>
      </w:r>
      <w:r w:rsidRPr="00BF6422">
        <w:rPr>
          <w:sz w:val="28"/>
          <w:lang w:val="en-GB"/>
        </w:rPr>
        <w:t xml:space="preserve"> </w:t>
      </w:r>
      <w:r w:rsidRPr="00FD7BAF">
        <w:rPr>
          <w:sz w:val="28"/>
          <w:lang w:val="en-GB"/>
        </w:rPr>
        <w:t>Buccale.</w:t>
      </w:r>
      <w:r w:rsidRPr="00BF6422">
        <w:rPr>
          <w:sz w:val="28"/>
          <w:lang w:val="en-GB"/>
        </w:rPr>
        <w:t xml:space="preserve"> – 1975.− №3.− Р. 13−28.</w:t>
      </w:r>
    </w:p>
    <w:p w:rsidR="00F87656" w:rsidRPr="00BF6422" w:rsidRDefault="00F87656" w:rsidP="00EB7431">
      <w:pPr>
        <w:pStyle w:val="Normal4"/>
        <w:numPr>
          <w:ilvl w:val="0"/>
          <w:numId w:val="28"/>
        </w:numPr>
        <w:spacing w:line="360" w:lineRule="auto"/>
        <w:jc w:val="both"/>
        <w:rPr>
          <w:position w:val="2"/>
          <w:sz w:val="28"/>
          <w:lang w:val="en-GB"/>
        </w:rPr>
      </w:pPr>
      <w:r w:rsidRPr="00BF6422">
        <w:rPr>
          <w:sz w:val="28"/>
          <w:lang w:val="en-GB"/>
        </w:rPr>
        <w:t>Mans</w:t>
      </w:r>
      <w:r>
        <w:rPr>
          <w:sz w:val="28"/>
          <w:lang w:val="en-GB"/>
        </w:rPr>
        <w:t>ki R.J. A synopsis regen</w:t>
      </w:r>
      <w:r w:rsidRPr="00BF6422">
        <w:rPr>
          <w:sz w:val="28"/>
          <w:lang w:val="en-GB"/>
        </w:rPr>
        <w:t>t literature conce</w:t>
      </w:r>
      <w:r>
        <w:rPr>
          <w:sz w:val="28"/>
          <w:lang w:val="en-GB"/>
        </w:rPr>
        <w:t>rning the dental implant / R.J. </w:t>
      </w:r>
      <w:r w:rsidRPr="00BF6422">
        <w:rPr>
          <w:sz w:val="28"/>
          <w:lang w:val="en-GB"/>
        </w:rPr>
        <w:t>Manski // J.Oral implant. − 1982. − Vol. 10, № 2. − P. 275−288.</w:t>
      </w:r>
    </w:p>
    <w:p w:rsidR="00F87656" w:rsidRPr="00BF6422" w:rsidRDefault="00F87656" w:rsidP="00EB7431">
      <w:pPr>
        <w:pStyle w:val="Normal4"/>
        <w:numPr>
          <w:ilvl w:val="0"/>
          <w:numId w:val="28"/>
        </w:numPr>
        <w:spacing w:line="360" w:lineRule="auto"/>
        <w:jc w:val="both"/>
        <w:rPr>
          <w:sz w:val="28"/>
          <w:lang w:val="en-GB"/>
        </w:rPr>
      </w:pPr>
      <w:r>
        <w:rPr>
          <w:sz w:val="28"/>
          <w:lang w:val="en-GB"/>
        </w:rPr>
        <w:t>Margineanu </w:t>
      </w:r>
      <w:r w:rsidRPr="00BF6422">
        <w:rPr>
          <w:sz w:val="28"/>
          <w:lang w:val="en-GB"/>
        </w:rPr>
        <w:t>O. Impbanturi aloplastice endoosoase dentare de conceptie origin</w:t>
      </w:r>
      <w:r>
        <w:rPr>
          <w:sz w:val="28"/>
          <w:lang w:val="en-GB"/>
        </w:rPr>
        <w:t>ala si metode de aplicore / O. </w:t>
      </w:r>
      <w:r w:rsidRPr="00BF6422">
        <w:rPr>
          <w:sz w:val="28"/>
          <w:lang w:val="en-GB"/>
        </w:rPr>
        <w:t>Margineanu // Stomatologia. - 1983. – Vol. 30, № 1. − P. 37−56.</w:t>
      </w:r>
    </w:p>
    <w:p w:rsidR="00F87656" w:rsidRPr="00BF6422" w:rsidRDefault="00F87656" w:rsidP="00EB7431">
      <w:pPr>
        <w:pStyle w:val="Normal4"/>
        <w:numPr>
          <w:ilvl w:val="0"/>
          <w:numId w:val="28"/>
        </w:numPr>
        <w:spacing w:line="360" w:lineRule="auto"/>
        <w:jc w:val="both"/>
        <w:rPr>
          <w:sz w:val="28"/>
          <w:lang w:val="en-GB"/>
        </w:rPr>
      </w:pPr>
      <w:r>
        <w:rPr>
          <w:sz w:val="28"/>
          <w:lang w:val="en-GB"/>
        </w:rPr>
        <w:t>Michili S. Vapor deposited carbon</w:t>
      </w:r>
      <w:r w:rsidRPr="00BF6422">
        <w:rPr>
          <w:sz w:val="28"/>
          <w:lang w:val="en-GB"/>
        </w:rPr>
        <w:t xml:space="preserve">-coated tooth root </w:t>
      </w:r>
      <w:r>
        <w:rPr>
          <w:sz w:val="28"/>
          <w:lang w:val="en-GB"/>
        </w:rPr>
        <w:t>implants: preliminary evaluation of a studied tooth implant system in dogs / S. Michili, D.l. Leake, S. Freeman // J. Prosthet. Den</w:t>
      </w:r>
      <w:r w:rsidRPr="00BF6422">
        <w:rPr>
          <w:sz w:val="28"/>
          <w:lang w:val="en-GB"/>
        </w:rPr>
        <w:t>t. − 1979. − Vol. 42, № 1.  − P. 58−66.</w:t>
      </w:r>
    </w:p>
    <w:p w:rsidR="00F87656" w:rsidRPr="00BF6422" w:rsidRDefault="00F87656" w:rsidP="00EB7431">
      <w:pPr>
        <w:pStyle w:val="Normal4"/>
        <w:numPr>
          <w:ilvl w:val="0"/>
          <w:numId w:val="28"/>
        </w:numPr>
        <w:spacing w:line="360" w:lineRule="auto"/>
        <w:jc w:val="both"/>
        <w:rPr>
          <w:sz w:val="28"/>
          <w:lang w:val="en-GB"/>
        </w:rPr>
      </w:pPr>
      <w:r w:rsidRPr="00BF6422">
        <w:rPr>
          <w:sz w:val="28"/>
          <w:lang w:val="en-GB"/>
        </w:rPr>
        <w:t>Mor</w:t>
      </w:r>
      <w:r>
        <w:rPr>
          <w:sz w:val="28"/>
          <w:lang w:val="en-GB"/>
        </w:rPr>
        <w:t>phologic studies on the biologic</w:t>
      </w:r>
      <w:r w:rsidRPr="00BF6422">
        <w:rPr>
          <w:sz w:val="28"/>
          <w:lang w:val="en-GB"/>
        </w:rPr>
        <w:t xml:space="preserve"> seal of tita</w:t>
      </w:r>
      <w:r>
        <w:rPr>
          <w:sz w:val="28"/>
          <w:lang w:val="en-GB"/>
        </w:rPr>
        <w:t xml:space="preserve">nium dental implants. Report </w:t>
      </w:r>
      <w:smartTag w:uri="urn:schemas-microsoft-com:office:smarttags" w:element="metricconverter">
        <w:smartTagPr>
          <w:attr w:name="ProductID" w:val="2. In"/>
        </w:smartTagPr>
        <w:r>
          <w:rPr>
            <w:sz w:val="28"/>
            <w:lang w:val="en-GB"/>
          </w:rPr>
          <w:t xml:space="preserve">2. </w:t>
        </w:r>
        <w:r w:rsidRPr="00BF6422">
          <w:rPr>
            <w:sz w:val="28"/>
            <w:lang w:val="en-GB"/>
          </w:rPr>
          <w:t>In</w:t>
        </w:r>
      </w:smartTag>
      <w:r w:rsidRPr="00BF6422">
        <w:rPr>
          <w:sz w:val="28"/>
          <w:lang w:val="en-GB"/>
        </w:rPr>
        <w:t xml:space="preserve"> vivo study on the defending m</w:t>
      </w:r>
      <w:r>
        <w:rPr>
          <w:sz w:val="28"/>
          <w:lang w:val="en-GB"/>
        </w:rPr>
        <w:t xml:space="preserve">echanism of epithelial </w:t>
      </w:r>
      <w:r w:rsidRPr="00BF6422">
        <w:rPr>
          <w:sz w:val="28"/>
          <w:lang w:val="en-GB"/>
        </w:rPr>
        <w:t xml:space="preserve">attachment </w:t>
      </w:r>
      <w:r w:rsidRPr="00BF6422">
        <w:rPr>
          <w:sz w:val="28"/>
          <w:lang w:val="en-GB"/>
        </w:rPr>
        <w:lastRenderedPageBreak/>
        <w:t>against invasive factors / H.</w:t>
      </w:r>
      <w:r>
        <w:rPr>
          <w:sz w:val="28"/>
          <w:lang w:val="en-GB"/>
        </w:rPr>
        <w:t> </w:t>
      </w:r>
      <w:r w:rsidRPr="00BF6422">
        <w:rPr>
          <w:sz w:val="28"/>
          <w:lang w:val="en-GB"/>
        </w:rPr>
        <w:t>Kawahara, D.</w:t>
      </w:r>
      <w:r>
        <w:rPr>
          <w:sz w:val="28"/>
          <w:lang w:val="en-GB"/>
        </w:rPr>
        <w:t> </w:t>
      </w:r>
      <w:r w:rsidRPr="00BF6422">
        <w:rPr>
          <w:sz w:val="28"/>
          <w:lang w:val="en-GB"/>
        </w:rPr>
        <w:t>Kawahara, Y.</w:t>
      </w:r>
      <w:r>
        <w:rPr>
          <w:sz w:val="28"/>
          <w:lang w:val="en-GB"/>
        </w:rPr>
        <w:t> </w:t>
      </w:r>
      <w:r w:rsidRPr="00BF6422">
        <w:rPr>
          <w:sz w:val="28"/>
          <w:lang w:val="en-GB"/>
        </w:rPr>
        <w:t xml:space="preserve">Mimura </w:t>
      </w:r>
      <w:r w:rsidRPr="00BF6422">
        <w:rPr>
          <w:sz w:val="28"/>
          <w:lang w:val="en-GB"/>
        </w:rPr>
        <w:sym w:font="Symbol" w:char="F05B"/>
      </w:r>
      <w:r w:rsidRPr="00BF6422">
        <w:rPr>
          <w:sz w:val="28"/>
          <w:lang w:val="en-GB"/>
        </w:rPr>
        <w:t>et</w:t>
      </w:r>
      <w:r>
        <w:rPr>
          <w:sz w:val="28"/>
          <w:lang w:val="en-GB"/>
        </w:rPr>
        <w:t xml:space="preserve"> al.</w:t>
      </w:r>
      <w:r w:rsidRPr="00BF6422">
        <w:rPr>
          <w:sz w:val="28"/>
          <w:lang w:val="en-GB"/>
        </w:rPr>
        <w:sym w:font="Symbol" w:char="F05D"/>
      </w:r>
      <w:r w:rsidRPr="00BF6422">
        <w:rPr>
          <w:sz w:val="28"/>
          <w:lang w:val="en-GB"/>
        </w:rPr>
        <w:t xml:space="preserve"> // Int</w:t>
      </w:r>
      <w:r>
        <w:rPr>
          <w:sz w:val="28"/>
          <w:lang w:val="en-GB"/>
        </w:rPr>
        <w:t>.</w:t>
      </w:r>
      <w:r w:rsidRPr="00BF6422">
        <w:rPr>
          <w:sz w:val="28"/>
          <w:lang w:val="en-GB"/>
        </w:rPr>
        <w:t xml:space="preserve"> J</w:t>
      </w:r>
      <w:r>
        <w:rPr>
          <w:sz w:val="28"/>
          <w:lang w:val="en-GB"/>
        </w:rPr>
        <w:t>.</w:t>
      </w:r>
      <w:r w:rsidRPr="00BF6422">
        <w:rPr>
          <w:sz w:val="28"/>
          <w:lang w:val="en-GB"/>
        </w:rPr>
        <w:t xml:space="preserve"> Oral Maxillofac</w:t>
      </w:r>
      <w:r>
        <w:rPr>
          <w:sz w:val="28"/>
          <w:lang w:val="en-GB"/>
        </w:rPr>
        <w:t>.</w:t>
      </w:r>
      <w:r w:rsidRPr="00BF6422">
        <w:rPr>
          <w:sz w:val="28"/>
          <w:lang w:val="en-GB"/>
        </w:rPr>
        <w:t xml:space="preserve"> Implants. – 1998. − Vol.5, № 4 (13). − Р. 465−473.</w:t>
      </w:r>
    </w:p>
    <w:p w:rsidR="00F87656" w:rsidRPr="00BF6422" w:rsidRDefault="00F87656" w:rsidP="00EB7431">
      <w:pPr>
        <w:pStyle w:val="Normal4"/>
        <w:numPr>
          <w:ilvl w:val="0"/>
          <w:numId w:val="28"/>
        </w:numPr>
        <w:spacing w:line="360" w:lineRule="auto"/>
        <w:jc w:val="both"/>
        <w:rPr>
          <w:sz w:val="28"/>
          <w:lang w:val="en-GB"/>
        </w:rPr>
      </w:pPr>
      <w:r>
        <w:rPr>
          <w:sz w:val="28"/>
          <w:lang w:val="en-GB"/>
        </w:rPr>
        <w:t>Morphologic studies</w:t>
      </w:r>
      <w:r w:rsidRPr="00BF6422">
        <w:rPr>
          <w:sz w:val="28"/>
          <w:lang w:val="en-GB"/>
        </w:rPr>
        <w:t xml:space="preserve"> on the biologic seal of </w:t>
      </w:r>
      <w:r>
        <w:rPr>
          <w:sz w:val="28"/>
          <w:lang w:val="en-GB"/>
        </w:rPr>
        <w:t>titaniun dental implants. Report</w:t>
      </w:r>
      <w:r w:rsidRPr="00BF6422">
        <w:rPr>
          <w:sz w:val="28"/>
          <w:lang w:val="en-GB"/>
        </w:rPr>
        <w:t xml:space="preserve"> I. In vitro study on the epithelization mechanism around the dental implants / H.</w:t>
      </w:r>
      <w:r>
        <w:rPr>
          <w:sz w:val="28"/>
          <w:lang w:val="en-GB"/>
        </w:rPr>
        <w:t> </w:t>
      </w:r>
      <w:r w:rsidRPr="00BF6422">
        <w:rPr>
          <w:sz w:val="28"/>
          <w:lang w:val="en-GB"/>
        </w:rPr>
        <w:t>Kawahara, D.</w:t>
      </w:r>
      <w:r>
        <w:rPr>
          <w:sz w:val="28"/>
          <w:lang w:val="en-GB"/>
        </w:rPr>
        <w:t> </w:t>
      </w:r>
      <w:r w:rsidRPr="00BF6422">
        <w:rPr>
          <w:sz w:val="28"/>
          <w:lang w:val="en-GB"/>
        </w:rPr>
        <w:t>Kawahara, K.</w:t>
      </w:r>
      <w:r>
        <w:rPr>
          <w:sz w:val="28"/>
          <w:lang w:val="en-GB"/>
        </w:rPr>
        <w:t> </w:t>
      </w:r>
      <w:r w:rsidRPr="00BF6422">
        <w:rPr>
          <w:sz w:val="28"/>
          <w:lang w:val="en-GB"/>
        </w:rPr>
        <w:t xml:space="preserve">Hashimoto </w:t>
      </w:r>
      <w:r w:rsidRPr="00BF6422">
        <w:rPr>
          <w:sz w:val="28"/>
          <w:lang w:val="en-GB"/>
        </w:rPr>
        <w:sym w:font="Symbol" w:char="F05B"/>
      </w:r>
      <w:r w:rsidRPr="00BF6422">
        <w:rPr>
          <w:sz w:val="28"/>
          <w:lang w:val="en-GB"/>
        </w:rPr>
        <w:t>et</w:t>
      </w:r>
      <w:r>
        <w:rPr>
          <w:sz w:val="28"/>
          <w:lang w:val="en-GB"/>
        </w:rPr>
        <w:t xml:space="preserve"> al.</w:t>
      </w:r>
      <w:r w:rsidRPr="00BF6422">
        <w:rPr>
          <w:sz w:val="28"/>
          <w:lang w:val="en-GB"/>
        </w:rPr>
        <w:sym w:font="Symbol" w:char="F05D"/>
      </w:r>
      <w:r w:rsidRPr="00BF6422">
        <w:rPr>
          <w:sz w:val="28"/>
          <w:lang w:val="en-GB"/>
        </w:rPr>
        <w:t xml:space="preserve"> // Int</w:t>
      </w:r>
      <w:r>
        <w:rPr>
          <w:sz w:val="28"/>
          <w:lang w:val="en-GB"/>
        </w:rPr>
        <w:t>.</w:t>
      </w:r>
      <w:r w:rsidRPr="00BF6422">
        <w:rPr>
          <w:sz w:val="28"/>
          <w:lang w:val="en-GB"/>
        </w:rPr>
        <w:t xml:space="preserve"> J. Oral Maxillofac</w:t>
      </w:r>
      <w:r>
        <w:rPr>
          <w:sz w:val="28"/>
          <w:lang w:val="en-GB"/>
        </w:rPr>
        <w:t>.</w:t>
      </w:r>
      <w:r w:rsidRPr="00BF6422">
        <w:rPr>
          <w:sz w:val="28"/>
          <w:lang w:val="en-GB"/>
        </w:rPr>
        <w:t xml:space="preserve"> Implants. – 1998. − Vol.5, № 4 (13).− Р. 457−464.</w:t>
      </w:r>
    </w:p>
    <w:p w:rsidR="00F87656" w:rsidRPr="00BF6422" w:rsidRDefault="00F87656" w:rsidP="00EB7431">
      <w:pPr>
        <w:numPr>
          <w:ilvl w:val="0"/>
          <w:numId w:val="28"/>
        </w:numPr>
        <w:tabs>
          <w:tab w:val="left" w:pos="1260"/>
          <w:tab w:val="left" w:pos="1440"/>
        </w:tabs>
        <w:spacing w:after="0" w:line="360" w:lineRule="auto"/>
        <w:jc w:val="both"/>
        <w:rPr>
          <w:lang w:val="en-GB"/>
        </w:rPr>
      </w:pPr>
      <w:r w:rsidRPr="00BF6422">
        <w:rPr>
          <w:lang w:val="en-GB"/>
        </w:rPr>
        <w:t>Norton</w:t>
      </w:r>
      <w:r>
        <w:rPr>
          <w:lang w:val="en-GB"/>
        </w:rPr>
        <w:t> </w:t>
      </w:r>
      <w:r w:rsidRPr="00BF6422">
        <w:rPr>
          <w:lang w:val="en-GB"/>
        </w:rPr>
        <w:t>M</w:t>
      </w:r>
      <w:r w:rsidRPr="00F87656">
        <w:t>.</w:t>
      </w:r>
      <w:r w:rsidRPr="00BF6422">
        <w:rPr>
          <w:lang w:val="en-GB"/>
        </w:rPr>
        <w:t>R</w:t>
      </w:r>
      <w:r w:rsidRPr="00F87656">
        <w:t xml:space="preserve">. Оценка </w:t>
      </w:r>
      <w:r w:rsidRPr="00BF6422">
        <w:rPr>
          <w:lang w:val="en-GB"/>
        </w:rPr>
        <w:t>in</w:t>
      </w:r>
      <w:r w:rsidRPr="00F87656">
        <w:t xml:space="preserve"> </w:t>
      </w:r>
      <w:r w:rsidRPr="00BF6422">
        <w:rPr>
          <w:lang w:val="en-GB"/>
        </w:rPr>
        <w:t>vitro</w:t>
      </w:r>
      <w:r w:rsidRPr="00F87656">
        <w:t xml:space="preserve"> прочности конического соединения между имплантантом и абатментом для двух серийно выпускаемых разными производителями систем имплантатов / </w:t>
      </w:r>
      <w:r w:rsidRPr="00BF6422">
        <w:rPr>
          <w:lang w:val="en-GB"/>
        </w:rPr>
        <w:t>M</w:t>
      </w:r>
      <w:r w:rsidRPr="00F87656">
        <w:t>.</w:t>
      </w:r>
      <w:r w:rsidRPr="00BF6422">
        <w:rPr>
          <w:lang w:val="en-GB"/>
        </w:rPr>
        <w:t>R</w:t>
      </w:r>
      <w:r w:rsidRPr="00F87656">
        <w:t>.</w:t>
      </w:r>
      <w:r>
        <w:rPr>
          <w:lang w:val="en-GB"/>
        </w:rPr>
        <w:t> </w:t>
      </w:r>
      <w:r w:rsidRPr="00BF6422">
        <w:rPr>
          <w:lang w:val="en-GB"/>
        </w:rPr>
        <w:t>Norton</w:t>
      </w:r>
      <w:r w:rsidRPr="00F87656">
        <w:t xml:space="preserve"> // Новое в стоматологии. – 2003. </w:t>
      </w:r>
      <w:r w:rsidRPr="00BF6422">
        <w:rPr>
          <w:lang w:val="en-GB"/>
        </w:rPr>
        <w:t>− №1. − С. 100−103.</w:t>
      </w:r>
    </w:p>
    <w:p w:rsidR="00F87656" w:rsidRPr="00BF6422" w:rsidRDefault="00F87656" w:rsidP="00EB7431">
      <w:pPr>
        <w:numPr>
          <w:ilvl w:val="0"/>
          <w:numId w:val="28"/>
        </w:numPr>
        <w:tabs>
          <w:tab w:val="left" w:pos="1260"/>
          <w:tab w:val="left" w:pos="1440"/>
        </w:tabs>
        <w:spacing w:after="0" w:line="360" w:lineRule="auto"/>
        <w:jc w:val="both"/>
        <w:rPr>
          <w:lang w:val="en-GB"/>
        </w:rPr>
      </w:pPr>
      <w:r>
        <w:rPr>
          <w:lang w:val="en-GB"/>
        </w:rPr>
        <w:t>Norton </w:t>
      </w:r>
      <w:r w:rsidRPr="00BF6422">
        <w:rPr>
          <w:lang w:val="en-GB"/>
        </w:rPr>
        <w:t>M</w:t>
      </w:r>
      <w:r w:rsidRPr="00F87656">
        <w:t>.</w:t>
      </w:r>
      <w:r w:rsidRPr="00BF6422">
        <w:rPr>
          <w:lang w:val="en-GB"/>
        </w:rPr>
        <w:t>R</w:t>
      </w:r>
      <w:r w:rsidRPr="00F87656">
        <w:t xml:space="preserve">. Сравнительная оценка </w:t>
      </w:r>
      <w:r w:rsidRPr="00BF6422">
        <w:rPr>
          <w:lang w:val="en-GB"/>
        </w:rPr>
        <w:t>in</w:t>
      </w:r>
      <w:r w:rsidRPr="00F87656">
        <w:t xml:space="preserve"> </w:t>
      </w:r>
      <w:r w:rsidRPr="00BF6422">
        <w:rPr>
          <w:lang w:val="en-GB"/>
        </w:rPr>
        <w:t>vivo</w:t>
      </w:r>
      <w:r w:rsidRPr="00F87656">
        <w:t xml:space="preserve"> прочности конического и стыкового соединения имплантата с абатментом / </w:t>
      </w:r>
      <w:r w:rsidRPr="00BF6422">
        <w:rPr>
          <w:lang w:val="en-GB"/>
        </w:rPr>
        <w:t>M</w:t>
      </w:r>
      <w:r w:rsidRPr="00F87656">
        <w:t>.</w:t>
      </w:r>
      <w:r w:rsidRPr="00BF6422">
        <w:rPr>
          <w:lang w:val="en-GB"/>
        </w:rPr>
        <w:t>R</w:t>
      </w:r>
      <w:r w:rsidRPr="00F87656">
        <w:t>.</w:t>
      </w:r>
      <w:r>
        <w:rPr>
          <w:lang w:val="en-GB"/>
        </w:rPr>
        <w:t> </w:t>
      </w:r>
      <w:r w:rsidRPr="00BF6422">
        <w:rPr>
          <w:lang w:val="en-GB"/>
        </w:rPr>
        <w:t>Norton</w:t>
      </w:r>
      <w:r w:rsidRPr="00F87656">
        <w:t xml:space="preserve"> // Новое в стоматологии. – 2003. </w:t>
      </w:r>
      <w:r w:rsidRPr="00BF6422">
        <w:rPr>
          <w:lang w:val="en-GB"/>
        </w:rPr>
        <w:t>− №4. – С. 92−93.</w:t>
      </w:r>
    </w:p>
    <w:p w:rsidR="00F87656" w:rsidRPr="00BF6422" w:rsidRDefault="00F87656" w:rsidP="00EB7431">
      <w:pPr>
        <w:numPr>
          <w:ilvl w:val="0"/>
          <w:numId w:val="28"/>
        </w:numPr>
        <w:tabs>
          <w:tab w:val="left" w:pos="1260"/>
          <w:tab w:val="left" w:pos="1440"/>
        </w:tabs>
        <w:spacing w:after="0" w:line="360" w:lineRule="auto"/>
        <w:jc w:val="both"/>
        <w:rPr>
          <w:lang w:val="en-GB"/>
        </w:rPr>
      </w:pPr>
      <w:r w:rsidRPr="00BF6422">
        <w:rPr>
          <w:lang w:val="en-GB"/>
        </w:rPr>
        <w:t>Ohmell L</w:t>
      </w:r>
      <w:r w:rsidRPr="00F87656">
        <w:t>.-</w:t>
      </w:r>
      <w:r w:rsidRPr="00BF6422">
        <w:rPr>
          <w:lang w:val="en-GB"/>
        </w:rPr>
        <w:t>A</w:t>
      </w:r>
      <w:r w:rsidRPr="00F87656">
        <w:t xml:space="preserve">. Возмещение одного зуба с помощью оссеоинтеграции. Усовершенствованный хирургический и ортопедический подход / </w:t>
      </w:r>
      <w:r>
        <w:rPr>
          <w:lang w:val="en-GB"/>
        </w:rPr>
        <w:t>L</w:t>
      </w:r>
      <w:r w:rsidRPr="00F87656">
        <w:t>.-</w:t>
      </w:r>
      <w:r>
        <w:rPr>
          <w:lang w:val="en-GB"/>
        </w:rPr>
        <w:t>A</w:t>
      </w:r>
      <w:r w:rsidRPr="00F87656">
        <w:t>.</w:t>
      </w:r>
      <w:r>
        <w:rPr>
          <w:lang w:val="en-GB"/>
        </w:rPr>
        <w:t> Ohmell</w:t>
      </w:r>
      <w:r w:rsidRPr="00F87656">
        <w:t xml:space="preserve">, </w:t>
      </w:r>
      <w:r>
        <w:rPr>
          <w:lang w:val="en-GB"/>
        </w:rPr>
        <w:t>G</w:t>
      </w:r>
      <w:r w:rsidRPr="00F87656">
        <w:t>.</w:t>
      </w:r>
      <w:r>
        <w:rPr>
          <w:lang w:val="en-GB"/>
        </w:rPr>
        <w:t>M</w:t>
      </w:r>
      <w:r w:rsidRPr="00F87656">
        <w:t>.</w:t>
      </w:r>
      <w:r>
        <w:rPr>
          <w:lang w:val="en-GB"/>
        </w:rPr>
        <w:t> Hirsch</w:t>
      </w:r>
      <w:r w:rsidRPr="00F87656">
        <w:t xml:space="preserve">, </w:t>
      </w:r>
      <w:r>
        <w:rPr>
          <w:lang w:val="en-GB"/>
        </w:rPr>
        <w:t>I</w:t>
      </w:r>
      <w:r w:rsidRPr="00F87656">
        <w:t>.</w:t>
      </w:r>
      <w:r>
        <w:rPr>
          <w:lang w:val="en-GB"/>
        </w:rPr>
        <w:t> </w:t>
      </w:r>
      <w:r w:rsidRPr="00BF6422">
        <w:rPr>
          <w:lang w:val="en-GB"/>
        </w:rPr>
        <w:t>Ericsson </w:t>
      </w:r>
      <w:r w:rsidRPr="00BF6422">
        <w:rPr>
          <w:lang w:val="en-GB"/>
        </w:rPr>
        <w:sym w:font="Symbol" w:char="F05B"/>
      </w:r>
      <w:r w:rsidRPr="00BF6422">
        <w:rPr>
          <w:lang w:val="en-GB"/>
        </w:rPr>
        <w:t>et</w:t>
      </w:r>
      <w:r w:rsidRPr="00F87656">
        <w:t xml:space="preserve"> </w:t>
      </w:r>
      <w:r w:rsidRPr="00BF6422">
        <w:rPr>
          <w:lang w:val="en-GB"/>
        </w:rPr>
        <w:t>al</w:t>
      </w:r>
      <w:r w:rsidRPr="00F87656">
        <w:t>.</w:t>
      </w:r>
      <w:r w:rsidRPr="00BF6422">
        <w:rPr>
          <w:lang w:val="en-GB"/>
        </w:rPr>
        <w:sym w:font="Symbol" w:char="F05D"/>
      </w:r>
      <w:r w:rsidRPr="00F87656">
        <w:t xml:space="preserve"> </w:t>
      </w:r>
      <w:r w:rsidRPr="00BF6422">
        <w:rPr>
          <w:lang w:val="en-GB"/>
        </w:rPr>
        <w:t>// Вестник стоматологии. – 2001. − №3. – С. 73−80.</w:t>
      </w:r>
    </w:p>
    <w:p w:rsidR="00F87656" w:rsidRPr="00FD7BAF" w:rsidRDefault="00F87656" w:rsidP="00EB7431">
      <w:pPr>
        <w:pStyle w:val="Normal4"/>
        <w:numPr>
          <w:ilvl w:val="0"/>
          <w:numId w:val="28"/>
        </w:numPr>
        <w:spacing w:line="360" w:lineRule="auto"/>
        <w:jc w:val="both"/>
        <w:rPr>
          <w:sz w:val="28"/>
          <w:lang w:val="en-GB"/>
        </w:rPr>
      </w:pPr>
      <w:r w:rsidRPr="00FD7BAF">
        <w:rPr>
          <w:sz w:val="28"/>
          <w:lang w:val="en-GB"/>
        </w:rPr>
        <w:t xml:space="preserve">Oral health in </w:t>
      </w:r>
      <w:smartTag w:uri="urn:schemas-microsoft-com:office:smarttags" w:element="country-region">
        <w:smartTag w:uri="urn:schemas-microsoft-com:office:smarttags" w:element="place">
          <w:r w:rsidRPr="00FD7BAF">
            <w:rPr>
              <w:sz w:val="28"/>
              <w:lang w:val="en-GB"/>
            </w:rPr>
            <w:t>United States</w:t>
          </w:r>
        </w:smartTag>
      </w:smartTag>
      <w:r w:rsidRPr="00FD7BAF">
        <w:rPr>
          <w:sz w:val="28"/>
          <w:lang w:val="en-GB"/>
        </w:rPr>
        <w:t xml:space="preserve"> adults. National findings, in: The National Survey of Oral Health in US Employed Adults and Seniors: 1985-86. NJH Publ. / A.J. Miller, J.A. Brunelle, J.D. Carlos </w:t>
      </w:r>
      <w:r w:rsidRPr="00FD7BAF">
        <w:rPr>
          <w:sz w:val="28"/>
          <w:lang w:val="en-GB"/>
        </w:rPr>
        <w:sym w:font="Symbol" w:char="F05B"/>
      </w:r>
      <w:r w:rsidRPr="00FD7BAF">
        <w:rPr>
          <w:sz w:val="28"/>
          <w:lang w:val="en-GB"/>
        </w:rPr>
        <w:t>et al.</w:t>
      </w:r>
      <w:r w:rsidRPr="00FD7BAF">
        <w:rPr>
          <w:sz w:val="28"/>
          <w:lang w:val="en-GB"/>
        </w:rPr>
        <w:sym w:font="Symbol" w:char="F05D"/>
      </w:r>
      <w:r w:rsidRPr="00FD7BAF">
        <w:rPr>
          <w:sz w:val="28"/>
          <w:lang w:val="en-GB"/>
        </w:rPr>
        <w:t xml:space="preserve"> // </w:t>
      </w:r>
      <w:r w:rsidRPr="00F87656">
        <w:rPr>
          <w:sz w:val="28"/>
          <w:lang w:val="en-US"/>
        </w:rPr>
        <w:t>№</w:t>
      </w:r>
      <w:r w:rsidRPr="00FD7BAF">
        <w:rPr>
          <w:sz w:val="28"/>
          <w:lang w:val="en-GB"/>
        </w:rPr>
        <w:t xml:space="preserve"> 87−2868</w:t>
      </w:r>
      <w:r w:rsidRPr="00F87656">
        <w:rPr>
          <w:sz w:val="28"/>
          <w:lang w:val="en-US"/>
        </w:rPr>
        <w:t xml:space="preserve"> –</w:t>
      </w:r>
      <w:r w:rsidRPr="00FD7BAF">
        <w:rPr>
          <w:sz w:val="28"/>
          <w:lang w:val="en-GB"/>
        </w:rPr>
        <w:t xml:space="preserve"> </w:t>
      </w:r>
      <w:smartTag w:uri="urn:schemas-microsoft-com:office:smarttags" w:element="place">
        <w:smartTag w:uri="urn:schemas-microsoft-com:office:smarttags" w:element="City">
          <w:r w:rsidRPr="00FD7BAF">
            <w:rPr>
              <w:sz w:val="28"/>
              <w:lang w:val="en-GB"/>
            </w:rPr>
            <w:t>Rockville</w:t>
          </w:r>
        </w:smartTag>
        <w:r w:rsidRPr="00FD7BAF">
          <w:rPr>
            <w:sz w:val="28"/>
            <w:lang w:val="en-GB"/>
          </w:rPr>
          <w:t xml:space="preserve">, </w:t>
        </w:r>
        <w:smartTag w:uri="urn:schemas-microsoft-com:office:smarttags" w:element="State">
          <w:r w:rsidRPr="00FD7BAF">
            <w:rPr>
              <w:sz w:val="28"/>
              <w:lang w:val="en-GB"/>
            </w:rPr>
            <w:t>Md.</w:t>
          </w:r>
        </w:smartTag>
        <w:r w:rsidRPr="00FD7BAF">
          <w:rPr>
            <w:sz w:val="28"/>
            <w:lang w:val="en-GB"/>
          </w:rPr>
          <w:t xml:space="preserve"> </w:t>
        </w:r>
        <w:smartTag w:uri="urn:schemas-microsoft-com:office:smarttags" w:element="country-region">
          <w:r w:rsidRPr="00FD7BAF">
            <w:rPr>
              <w:sz w:val="28"/>
              <w:lang w:val="en-GB"/>
            </w:rPr>
            <w:t>US</w:t>
          </w:r>
        </w:smartTag>
      </w:smartTag>
      <w:r w:rsidRPr="00FD7BAF">
        <w:rPr>
          <w:sz w:val="28"/>
          <w:lang w:val="en-GB"/>
        </w:rPr>
        <w:t xml:space="preserve"> Departament of Health and Human Sciences, August, 1987. </w:t>
      </w:r>
    </w:p>
    <w:p w:rsidR="00F87656" w:rsidRPr="00BF6422" w:rsidRDefault="00F87656" w:rsidP="00EB7431">
      <w:pPr>
        <w:numPr>
          <w:ilvl w:val="0"/>
          <w:numId w:val="28"/>
        </w:numPr>
        <w:tabs>
          <w:tab w:val="left" w:pos="1260"/>
          <w:tab w:val="left" w:pos="1440"/>
        </w:tabs>
        <w:spacing w:after="0" w:line="360" w:lineRule="auto"/>
        <w:jc w:val="both"/>
        <w:rPr>
          <w:lang w:val="en-GB"/>
        </w:rPr>
      </w:pPr>
      <w:r w:rsidRPr="00BF6422">
        <w:rPr>
          <w:lang w:val="en-GB"/>
        </w:rPr>
        <w:t>Palmer</w:t>
      </w:r>
      <w:r>
        <w:rPr>
          <w:lang w:val="en-GB"/>
        </w:rPr>
        <w:t> </w:t>
      </w:r>
      <w:r w:rsidRPr="00BF6422">
        <w:rPr>
          <w:lang w:val="en-GB"/>
        </w:rPr>
        <w:t>R</w:t>
      </w:r>
      <w:r w:rsidRPr="00F87656">
        <w:rPr>
          <w:lang w:val="en-GB"/>
        </w:rPr>
        <w:t>.</w:t>
      </w:r>
      <w:r w:rsidRPr="00BF6422">
        <w:rPr>
          <w:lang w:val="en-GB"/>
        </w:rPr>
        <w:t>M</w:t>
      </w:r>
      <w:r w:rsidRPr="00F87656">
        <w:rPr>
          <w:lang w:val="en-GB"/>
        </w:rPr>
        <w:t xml:space="preserve">. </w:t>
      </w:r>
      <w:r w:rsidRPr="00676211">
        <w:t>Привязка</w:t>
      </w:r>
      <w:r w:rsidRPr="00F87656">
        <w:rPr>
          <w:lang w:val="en-GB"/>
        </w:rPr>
        <w:t xml:space="preserve"> </w:t>
      </w:r>
      <w:r w:rsidRPr="00676211">
        <w:t>имплантатов</w:t>
      </w:r>
      <w:r w:rsidRPr="00F87656">
        <w:rPr>
          <w:lang w:val="en-GB"/>
        </w:rPr>
        <w:t xml:space="preserve"> </w:t>
      </w:r>
      <w:r w:rsidRPr="00676211">
        <w:t>к</w:t>
      </w:r>
      <w:r w:rsidRPr="00F87656">
        <w:rPr>
          <w:lang w:val="en-GB"/>
        </w:rPr>
        <w:t xml:space="preserve"> </w:t>
      </w:r>
      <w:r w:rsidRPr="00676211">
        <w:t>натуральным</w:t>
      </w:r>
      <w:r w:rsidRPr="00F87656">
        <w:rPr>
          <w:lang w:val="en-GB"/>
        </w:rPr>
        <w:t xml:space="preserve"> </w:t>
      </w:r>
      <w:r w:rsidRPr="00676211">
        <w:t>зубам</w:t>
      </w:r>
      <w:r w:rsidRPr="00F87656">
        <w:rPr>
          <w:lang w:val="en-GB"/>
        </w:rPr>
        <w:t xml:space="preserve"> / </w:t>
      </w:r>
      <w:r w:rsidRPr="00BF6422">
        <w:rPr>
          <w:lang w:val="en-GB"/>
        </w:rPr>
        <w:t>R</w:t>
      </w:r>
      <w:r w:rsidRPr="00F87656">
        <w:rPr>
          <w:lang w:val="en-GB"/>
        </w:rPr>
        <w:t>.</w:t>
      </w:r>
      <w:r w:rsidRPr="00BF6422">
        <w:rPr>
          <w:lang w:val="en-GB"/>
        </w:rPr>
        <w:t>M</w:t>
      </w:r>
      <w:r w:rsidRPr="00F87656">
        <w:rPr>
          <w:lang w:val="en-GB"/>
        </w:rPr>
        <w:t>.</w:t>
      </w:r>
      <w:r>
        <w:rPr>
          <w:lang w:val="en-US"/>
        </w:rPr>
        <w:t> </w:t>
      </w:r>
      <w:r w:rsidRPr="00BF6422">
        <w:rPr>
          <w:lang w:val="en-GB"/>
        </w:rPr>
        <w:t>Palmer</w:t>
      </w:r>
      <w:r w:rsidRPr="00F87656">
        <w:rPr>
          <w:lang w:val="en-GB"/>
        </w:rPr>
        <w:t xml:space="preserve">, </w:t>
      </w:r>
      <w:r w:rsidRPr="00BF6422">
        <w:rPr>
          <w:lang w:val="en-GB"/>
        </w:rPr>
        <w:t>L</w:t>
      </w:r>
      <w:r w:rsidRPr="00F87656">
        <w:rPr>
          <w:lang w:val="en-GB"/>
        </w:rPr>
        <w:t>.</w:t>
      </w:r>
      <w:r w:rsidRPr="00BF6422">
        <w:rPr>
          <w:lang w:val="en-GB"/>
        </w:rPr>
        <w:t>C</w:t>
      </w:r>
      <w:r w:rsidRPr="00F87656">
        <w:rPr>
          <w:lang w:val="en-GB"/>
        </w:rPr>
        <w:t>.</w:t>
      </w:r>
      <w:r>
        <w:rPr>
          <w:lang w:val="en-US"/>
        </w:rPr>
        <w:t> </w:t>
      </w:r>
      <w:r w:rsidRPr="00BF6422">
        <w:rPr>
          <w:lang w:val="en-GB"/>
        </w:rPr>
        <w:t>Howe, P.J</w:t>
      </w:r>
      <w:r>
        <w:rPr>
          <w:lang w:val="en-GB"/>
        </w:rPr>
        <w:t>. </w:t>
      </w:r>
      <w:r w:rsidRPr="00BF6422">
        <w:rPr>
          <w:lang w:val="en-GB"/>
        </w:rPr>
        <w:t>Palmer</w:t>
      </w:r>
      <w:r>
        <w:rPr>
          <w:lang w:val="en-GB"/>
        </w:rPr>
        <w:t xml:space="preserve">  </w:t>
      </w:r>
      <w:r w:rsidRPr="00BF6422">
        <w:rPr>
          <w:lang w:val="en-GB"/>
        </w:rPr>
        <w:t>// Новое в стоматологии. – 2003. − №5. – С. 77−78.</w:t>
      </w:r>
    </w:p>
    <w:p w:rsidR="00F87656" w:rsidRPr="00BF6422" w:rsidRDefault="00F87656" w:rsidP="00EB7431">
      <w:pPr>
        <w:numPr>
          <w:ilvl w:val="0"/>
          <w:numId w:val="28"/>
        </w:numPr>
        <w:tabs>
          <w:tab w:val="left" w:pos="1260"/>
          <w:tab w:val="left" w:pos="1440"/>
        </w:tabs>
        <w:spacing w:after="0" w:line="360" w:lineRule="auto"/>
        <w:jc w:val="both"/>
        <w:rPr>
          <w:lang w:val="en-GB"/>
        </w:rPr>
      </w:pPr>
      <w:r>
        <w:rPr>
          <w:lang w:val="en-GB"/>
        </w:rPr>
        <w:t>Pameiger </w:t>
      </w:r>
      <w:r w:rsidRPr="00BF6422">
        <w:rPr>
          <w:lang w:val="en-GB"/>
        </w:rPr>
        <w:t>K</w:t>
      </w:r>
      <w:r w:rsidRPr="00F87656">
        <w:t xml:space="preserve">. Восстановление эстетики, фонетики и функции в трех плоскостях при проведении комплексного ортопедического лечения на имплантатах / </w:t>
      </w:r>
      <w:r>
        <w:rPr>
          <w:lang w:val="en-GB"/>
        </w:rPr>
        <w:t>K</w:t>
      </w:r>
      <w:r w:rsidRPr="00F87656">
        <w:t>.</w:t>
      </w:r>
      <w:r>
        <w:rPr>
          <w:lang w:val="en-GB"/>
        </w:rPr>
        <w:t> </w:t>
      </w:r>
      <w:r w:rsidRPr="00BF6422">
        <w:rPr>
          <w:lang w:val="en-GB"/>
        </w:rPr>
        <w:t>Pameiger</w:t>
      </w:r>
      <w:r w:rsidRPr="00F87656">
        <w:t xml:space="preserve"> // Панорама ортопедической стоматологии. – 2004. </w:t>
      </w:r>
      <w:r w:rsidRPr="00BF6422">
        <w:rPr>
          <w:lang w:val="en-GB"/>
        </w:rPr>
        <w:t>− №2. – С. 18−24.</w:t>
      </w:r>
    </w:p>
    <w:p w:rsidR="00F87656" w:rsidRPr="00BF6422" w:rsidRDefault="00F87656" w:rsidP="00EB7431">
      <w:pPr>
        <w:numPr>
          <w:ilvl w:val="0"/>
          <w:numId w:val="28"/>
        </w:numPr>
        <w:tabs>
          <w:tab w:val="left" w:pos="1260"/>
          <w:tab w:val="left" w:pos="1440"/>
        </w:tabs>
        <w:spacing w:after="0" w:line="360" w:lineRule="auto"/>
        <w:jc w:val="both"/>
        <w:rPr>
          <w:lang w:val="en-GB"/>
        </w:rPr>
      </w:pPr>
      <w:r w:rsidRPr="00BF6422">
        <w:rPr>
          <w:lang w:val="en-GB"/>
        </w:rPr>
        <w:t>Picos</w:t>
      </w:r>
      <w:r>
        <w:rPr>
          <w:lang w:val="en-GB"/>
        </w:rPr>
        <w:t> </w:t>
      </w:r>
      <w:r w:rsidRPr="00BF6422">
        <w:rPr>
          <w:lang w:val="en-GB"/>
        </w:rPr>
        <w:t>M</w:t>
      </w:r>
      <w:r w:rsidRPr="00F87656">
        <w:t xml:space="preserve">. Международное ретроспективное исследование 8130 дентальных имплантатов с гидроксиапатитовым покрытием: результаты пятилетних исследований / </w:t>
      </w:r>
      <w:r w:rsidRPr="00BF6422">
        <w:rPr>
          <w:lang w:val="en-GB"/>
        </w:rPr>
        <w:t>M</w:t>
      </w:r>
      <w:r w:rsidRPr="00F87656">
        <w:t>.</w:t>
      </w:r>
      <w:r>
        <w:rPr>
          <w:lang w:val="en-GB"/>
        </w:rPr>
        <w:t> </w:t>
      </w:r>
      <w:r w:rsidRPr="00BF6422">
        <w:rPr>
          <w:lang w:val="en-GB"/>
        </w:rPr>
        <w:t>Picos</w:t>
      </w:r>
      <w:r w:rsidRPr="00F87656">
        <w:t xml:space="preserve">, </w:t>
      </w:r>
      <w:r w:rsidRPr="00BF6422">
        <w:rPr>
          <w:lang w:val="en-GB"/>
        </w:rPr>
        <w:t>C</w:t>
      </w:r>
      <w:r w:rsidRPr="00F87656">
        <w:t>.</w:t>
      </w:r>
      <w:r>
        <w:rPr>
          <w:lang w:val="en-GB"/>
        </w:rPr>
        <w:t> </w:t>
      </w:r>
      <w:r w:rsidRPr="00BF6422">
        <w:rPr>
          <w:lang w:val="en-GB"/>
        </w:rPr>
        <w:t>Kopoprilas</w:t>
      </w:r>
      <w:r w:rsidRPr="00F87656">
        <w:t xml:space="preserve">, </w:t>
      </w:r>
      <w:r>
        <w:rPr>
          <w:lang w:val="en-GB"/>
        </w:rPr>
        <w:t>El </w:t>
      </w:r>
      <w:r w:rsidRPr="00BF6422">
        <w:rPr>
          <w:lang w:val="en-GB"/>
        </w:rPr>
        <w:t>Askari</w:t>
      </w:r>
      <w:r w:rsidRPr="00F87656">
        <w:t xml:space="preserve"> // Клиническая имплантология и стоматология. – 2003. </w:t>
      </w:r>
      <w:r w:rsidRPr="00BF6422">
        <w:rPr>
          <w:lang w:val="en-GB"/>
        </w:rPr>
        <w:t>− №1</w:t>
      </w:r>
      <w:r w:rsidRPr="00BF6422">
        <w:rPr>
          <w:lang w:val="en-GB"/>
        </w:rPr>
        <w:noBreakHyphen/>
        <w:t>2. − С. 26−28.</w:t>
      </w:r>
    </w:p>
    <w:p w:rsidR="00F87656" w:rsidRPr="00BF6422" w:rsidRDefault="00F87656" w:rsidP="00EB7431">
      <w:pPr>
        <w:pStyle w:val="Normal4"/>
        <w:numPr>
          <w:ilvl w:val="0"/>
          <w:numId w:val="28"/>
        </w:numPr>
        <w:spacing w:line="360" w:lineRule="auto"/>
        <w:jc w:val="both"/>
        <w:rPr>
          <w:sz w:val="28"/>
          <w:lang w:val="en-GB"/>
        </w:rPr>
      </w:pPr>
      <w:r>
        <w:rPr>
          <w:position w:val="2"/>
          <w:sz w:val="28"/>
          <w:lang w:val="en-GB"/>
        </w:rPr>
        <w:t>Quantitative analy</w:t>
      </w:r>
      <w:r w:rsidRPr="00BF6422">
        <w:rPr>
          <w:position w:val="2"/>
          <w:sz w:val="28"/>
          <w:lang w:val="en-GB"/>
        </w:rPr>
        <w:t xml:space="preserve">sis of the bone-hydroxyapatite coating interface / </w:t>
      </w:r>
      <w:smartTag w:uri="urn:schemas-microsoft-com:office:smarttags" w:element="place">
        <w:r>
          <w:rPr>
            <w:position w:val="2"/>
            <w:sz w:val="28"/>
            <w:lang w:val="en-GB"/>
          </w:rPr>
          <w:t>S. </w:t>
        </w:r>
        <w:r w:rsidRPr="00BF6422">
          <w:rPr>
            <w:position w:val="2"/>
            <w:sz w:val="28"/>
            <w:lang w:val="en-GB"/>
          </w:rPr>
          <w:t>Stea</w:t>
        </w:r>
      </w:smartTag>
      <w:r w:rsidRPr="00BF6422">
        <w:rPr>
          <w:position w:val="2"/>
          <w:sz w:val="28"/>
          <w:lang w:val="en-GB"/>
        </w:rPr>
        <w:t>, M.</w:t>
      </w:r>
      <w:r>
        <w:rPr>
          <w:position w:val="2"/>
          <w:sz w:val="28"/>
          <w:lang w:val="en-GB"/>
        </w:rPr>
        <w:t> Visentin, L. </w:t>
      </w:r>
      <w:r w:rsidRPr="00BF6422">
        <w:rPr>
          <w:position w:val="2"/>
          <w:sz w:val="28"/>
          <w:lang w:val="en-GB"/>
        </w:rPr>
        <w:t xml:space="preserve">Savarino </w:t>
      </w:r>
      <w:r w:rsidRPr="00BF6422">
        <w:rPr>
          <w:sz w:val="28"/>
          <w:lang w:val="en-GB"/>
        </w:rPr>
        <w:sym w:font="Symbol" w:char="F05B"/>
      </w:r>
      <w:r w:rsidRPr="00BF6422">
        <w:rPr>
          <w:sz w:val="28"/>
          <w:lang w:val="en-GB"/>
        </w:rPr>
        <w:t>et</w:t>
      </w:r>
      <w:r>
        <w:rPr>
          <w:sz w:val="28"/>
          <w:lang w:val="en-GB"/>
        </w:rPr>
        <w:t xml:space="preserve"> al.</w:t>
      </w:r>
      <w:r w:rsidRPr="00BF6422">
        <w:rPr>
          <w:sz w:val="28"/>
          <w:lang w:val="en-GB"/>
        </w:rPr>
        <w:sym w:font="Symbol" w:char="F05D"/>
      </w:r>
      <w:r w:rsidRPr="00BF6422">
        <w:rPr>
          <w:sz w:val="28"/>
          <w:lang w:val="en-GB"/>
        </w:rPr>
        <w:t xml:space="preserve"> </w:t>
      </w:r>
      <w:r w:rsidRPr="00BF6422">
        <w:rPr>
          <w:position w:val="2"/>
          <w:sz w:val="28"/>
          <w:lang w:val="en-GB"/>
        </w:rPr>
        <w:t>// J.</w:t>
      </w:r>
      <w:r>
        <w:rPr>
          <w:position w:val="2"/>
          <w:sz w:val="28"/>
          <w:lang w:val="en-GB"/>
        </w:rPr>
        <w:t xml:space="preserve"> </w:t>
      </w:r>
      <w:r w:rsidRPr="00BF6422">
        <w:rPr>
          <w:position w:val="2"/>
          <w:sz w:val="28"/>
          <w:lang w:val="en-GB"/>
        </w:rPr>
        <w:t>Materials Science. Materials in Medicine.− 1995. − Vоl. 6, N 7. − P. 455−459.</w:t>
      </w:r>
    </w:p>
    <w:p w:rsidR="00F87656" w:rsidRPr="00BF6422" w:rsidRDefault="00F87656" w:rsidP="00EB7431">
      <w:pPr>
        <w:numPr>
          <w:ilvl w:val="0"/>
          <w:numId w:val="28"/>
        </w:numPr>
        <w:tabs>
          <w:tab w:val="left" w:pos="1260"/>
          <w:tab w:val="left" w:pos="1440"/>
        </w:tabs>
        <w:spacing w:after="0" w:line="360" w:lineRule="auto"/>
        <w:jc w:val="both"/>
        <w:rPr>
          <w:lang w:val="en-GB"/>
        </w:rPr>
      </w:pPr>
      <w:r>
        <w:rPr>
          <w:lang w:val="en-GB"/>
        </w:rPr>
        <w:lastRenderedPageBreak/>
        <w:t>Rasmusson </w:t>
      </w:r>
      <w:r w:rsidRPr="00BF6422">
        <w:rPr>
          <w:lang w:val="en-GB"/>
        </w:rPr>
        <w:t>L</w:t>
      </w:r>
      <w:r w:rsidRPr="00FF7DA7">
        <w:t xml:space="preserve">. Влияние конструкции имплантата и рельефа его поверхности на костную регенерацию и стабильность имплантатов, установленных в нижние челюсти собак: экспериментальное изучение / </w:t>
      </w:r>
      <w:r w:rsidRPr="00BF6422">
        <w:rPr>
          <w:lang w:val="en-GB"/>
        </w:rPr>
        <w:t>L</w:t>
      </w:r>
      <w:r w:rsidRPr="00FF7DA7">
        <w:t>.</w:t>
      </w:r>
      <w:r>
        <w:rPr>
          <w:lang w:val="en-GB"/>
        </w:rPr>
        <w:t> </w:t>
      </w:r>
      <w:r w:rsidRPr="00BF6422">
        <w:rPr>
          <w:lang w:val="en-GB"/>
        </w:rPr>
        <w:t>Rasmusson </w:t>
      </w:r>
      <w:r w:rsidRPr="00FF7DA7">
        <w:t xml:space="preserve">, </w:t>
      </w:r>
      <w:r w:rsidRPr="00BF6422">
        <w:rPr>
          <w:lang w:val="en-GB"/>
        </w:rPr>
        <w:t>K</w:t>
      </w:r>
      <w:r w:rsidRPr="00FF7DA7">
        <w:t>.</w:t>
      </w:r>
      <w:r w:rsidRPr="00BF6422">
        <w:rPr>
          <w:lang w:val="en-GB"/>
        </w:rPr>
        <w:t>E</w:t>
      </w:r>
      <w:r w:rsidRPr="00FF7DA7">
        <w:t>.</w:t>
      </w:r>
      <w:r>
        <w:rPr>
          <w:lang w:val="en-GB"/>
        </w:rPr>
        <w:t> </w:t>
      </w:r>
      <w:r w:rsidRPr="00BF6422">
        <w:rPr>
          <w:lang w:val="en-GB"/>
        </w:rPr>
        <w:t>Kahnberg </w:t>
      </w:r>
      <w:r w:rsidRPr="00FF7DA7">
        <w:t xml:space="preserve">, </w:t>
      </w:r>
      <w:r w:rsidRPr="00BF6422">
        <w:rPr>
          <w:lang w:val="en-GB"/>
        </w:rPr>
        <w:t>A</w:t>
      </w:r>
      <w:r w:rsidRPr="00FF7DA7">
        <w:t>.</w:t>
      </w:r>
      <w:r>
        <w:rPr>
          <w:lang w:val="en-GB"/>
        </w:rPr>
        <w:t> </w:t>
      </w:r>
      <w:r w:rsidRPr="00BF6422">
        <w:rPr>
          <w:lang w:val="en-GB"/>
        </w:rPr>
        <w:t>Tan </w:t>
      </w:r>
      <w:r w:rsidRPr="00FF7DA7">
        <w:t xml:space="preserve"> // Новое в стоматологии. – 2003. </w:t>
      </w:r>
      <w:r w:rsidRPr="00BF6422">
        <w:rPr>
          <w:lang w:val="en-GB"/>
        </w:rPr>
        <w:t>− №1. – С. 92−97.</w:t>
      </w:r>
    </w:p>
    <w:p w:rsidR="00F87656" w:rsidRPr="00BF6422" w:rsidRDefault="00F87656" w:rsidP="00EB7431">
      <w:pPr>
        <w:numPr>
          <w:ilvl w:val="0"/>
          <w:numId w:val="28"/>
        </w:numPr>
        <w:tabs>
          <w:tab w:val="left" w:pos="1260"/>
          <w:tab w:val="left" w:pos="1440"/>
        </w:tabs>
        <w:spacing w:after="0" w:line="360" w:lineRule="auto"/>
        <w:jc w:val="both"/>
        <w:rPr>
          <w:lang w:val="en-GB"/>
        </w:rPr>
      </w:pPr>
      <w:r>
        <w:rPr>
          <w:lang w:val="en-GB"/>
        </w:rPr>
        <w:t>Rasmusson </w:t>
      </w:r>
      <w:r w:rsidRPr="00BF6422">
        <w:rPr>
          <w:lang w:val="en-GB"/>
        </w:rPr>
        <w:t>L</w:t>
      </w:r>
      <w:r w:rsidRPr="00FF7DA7">
        <w:t xml:space="preserve">. Моментальное и раннее нагружение дентальных имплантатов / </w:t>
      </w:r>
      <w:r>
        <w:rPr>
          <w:lang w:val="en-GB"/>
        </w:rPr>
        <w:t>L</w:t>
      </w:r>
      <w:r w:rsidRPr="00FF7DA7">
        <w:t>.</w:t>
      </w:r>
      <w:r>
        <w:rPr>
          <w:lang w:val="en-GB"/>
        </w:rPr>
        <w:t> Rasmusson </w:t>
      </w:r>
      <w:r w:rsidRPr="00FF7DA7">
        <w:t xml:space="preserve">, </w:t>
      </w:r>
      <w:r>
        <w:rPr>
          <w:lang w:val="en-GB"/>
        </w:rPr>
        <w:t>A</w:t>
      </w:r>
      <w:r w:rsidRPr="00FF7DA7">
        <w:t>.</w:t>
      </w:r>
      <w:r>
        <w:rPr>
          <w:lang w:val="en-GB"/>
        </w:rPr>
        <w:t> </w:t>
      </w:r>
      <w:r w:rsidRPr="00BF6422">
        <w:rPr>
          <w:lang w:val="en-GB"/>
        </w:rPr>
        <w:t>Holmen </w:t>
      </w:r>
      <w:r w:rsidRPr="00FF7DA7">
        <w:t xml:space="preserve"> // Новое в стоматологии. – 2005. </w:t>
      </w:r>
      <w:r w:rsidRPr="00BF6422">
        <w:rPr>
          <w:lang w:val="en-GB"/>
        </w:rPr>
        <w:t>− №3. – С. 78−81.</w:t>
      </w:r>
    </w:p>
    <w:p w:rsidR="00F87656" w:rsidRPr="00BF6422" w:rsidRDefault="00F87656" w:rsidP="00EB7431">
      <w:pPr>
        <w:pStyle w:val="Normal4"/>
        <w:numPr>
          <w:ilvl w:val="0"/>
          <w:numId w:val="28"/>
        </w:numPr>
        <w:spacing w:line="360" w:lineRule="auto"/>
        <w:jc w:val="both"/>
        <w:rPr>
          <w:sz w:val="28"/>
          <w:lang w:val="en-GB"/>
        </w:rPr>
      </w:pPr>
      <w:r>
        <w:rPr>
          <w:sz w:val="28"/>
          <w:lang w:val="en-GB"/>
        </w:rPr>
        <w:t>Riess G. Prinzipen des TSP - implantation</w:t>
      </w:r>
      <w:r w:rsidRPr="00BF6422">
        <w:rPr>
          <w:sz w:val="28"/>
          <w:lang w:val="en-GB"/>
        </w:rPr>
        <w:t>sy</w:t>
      </w:r>
      <w:r>
        <w:rPr>
          <w:sz w:val="28"/>
          <w:lang w:val="en-GB"/>
        </w:rPr>
        <w:t>stems nach Klinisches Erfahrung / G. </w:t>
      </w:r>
      <w:r w:rsidRPr="00BF6422">
        <w:rPr>
          <w:sz w:val="28"/>
          <w:lang w:val="en-GB"/>
        </w:rPr>
        <w:t>Riess // Dtch. Zahnarzte. Z. − 1980. − Bd. 35, № 8. −</w:t>
      </w:r>
      <w:r>
        <w:rPr>
          <w:sz w:val="28"/>
          <w:lang w:val="en-GB"/>
        </w:rPr>
        <w:t xml:space="preserve"> S</w:t>
      </w:r>
      <w:r w:rsidRPr="00BF6422">
        <w:rPr>
          <w:sz w:val="28"/>
          <w:lang w:val="en-GB"/>
        </w:rPr>
        <w:t>. 777−783.</w:t>
      </w:r>
    </w:p>
    <w:p w:rsidR="00F87656" w:rsidRPr="00BF6422" w:rsidRDefault="00F87656" w:rsidP="00EB7431">
      <w:pPr>
        <w:pStyle w:val="Normal4"/>
        <w:numPr>
          <w:ilvl w:val="0"/>
          <w:numId w:val="28"/>
        </w:numPr>
        <w:spacing w:line="360" w:lineRule="auto"/>
        <w:jc w:val="both"/>
        <w:rPr>
          <w:sz w:val="28"/>
          <w:lang w:val="en-GB"/>
        </w:rPr>
      </w:pPr>
      <w:r>
        <w:rPr>
          <w:sz w:val="28"/>
          <w:lang w:val="en-GB"/>
        </w:rPr>
        <w:t>Samachiaro </w:t>
      </w:r>
      <w:r w:rsidRPr="00BF6422">
        <w:rPr>
          <w:sz w:val="28"/>
          <w:lang w:val="en-GB"/>
        </w:rPr>
        <w:t>O. Behavior of periimplant tissue situ and the new tissue</w:t>
      </w:r>
      <w:r>
        <w:rPr>
          <w:sz w:val="28"/>
          <w:lang w:val="en-GB"/>
        </w:rPr>
        <w:t>s</w:t>
      </w:r>
      <w:r w:rsidRPr="00BF6422">
        <w:rPr>
          <w:sz w:val="28"/>
          <w:lang w:val="en-GB"/>
        </w:rPr>
        <w:t xml:space="preserve"> that surround endo</w:t>
      </w:r>
      <w:r>
        <w:rPr>
          <w:sz w:val="28"/>
          <w:lang w:val="en-GB"/>
        </w:rPr>
        <w:t>o</w:t>
      </w:r>
      <w:r w:rsidRPr="00BF6422">
        <w:rPr>
          <w:sz w:val="28"/>
          <w:lang w:val="en-GB"/>
        </w:rPr>
        <w:t>steal titanium screws / O.</w:t>
      </w:r>
      <w:r>
        <w:rPr>
          <w:sz w:val="28"/>
          <w:lang w:val="en-GB"/>
        </w:rPr>
        <w:t> Samachiaro, O. </w:t>
      </w:r>
      <w:r w:rsidRPr="00BF6422">
        <w:rPr>
          <w:sz w:val="28"/>
          <w:lang w:val="en-GB"/>
        </w:rPr>
        <w:t>Bonal, Vaamonde// Implantologist. – 1986.− № 3. − Р.43−52.</w:t>
      </w:r>
    </w:p>
    <w:p w:rsidR="00F87656" w:rsidRPr="00BF6422" w:rsidRDefault="00F87656" w:rsidP="00EB7431">
      <w:pPr>
        <w:numPr>
          <w:ilvl w:val="0"/>
          <w:numId w:val="28"/>
        </w:numPr>
        <w:tabs>
          <w:tab w:val="left" w:pos="1260"/>
          <w:tab w:val="left" w:pos="1440"/>
        </w:tabs>
        <w:spacing w:after="0" w:line="360" w:lineRule="auto"/>
        <w:jc w:val="both"/>
        <w:rPr>
          <w:lang w:val="en-GB"/>
        </w:rPr>
      </w:pPr>
      <w:r w:rsidRPr="00BF6422">
        <w:rPr>
          <w:lang w:val="en-GB"/>
        </w:rPr>
        <w:t>Sefranek</w:t>
      </w:r>
      <w:r>
        <w:rPr>
          <w:lang w:val="en-GB"/>
        </w:rPr>
        <w:t> </w:t>
      </w:r>
      <w:r w:rsidRPr="00BF6422">
        <w:rPr>
          <w:lang w:val="en-GB"/>
        </w:rPr>
        <w:t>T</w:t>
      </w:r>
      <w:r w:rsidRPr="00FF7DA7">
        <w:t xml:space="preserve">. Безлоскутный метод непосредственной имплантации и функциональной нагрузки одиночных имплантатов </w:t>
      </w:r>
      <w:r w:rsidRPr="00BF6422">
        <w:rPr>
          <w:lang w:val="en-GB"/>
        </w:rPr>
        <w:t>Astra</w:t>
      </w:r>
      <w:r w:rsidRPr="00FF7DA7">
        <w:t xml:space="preserve"> </w:t>
      </w:r>
      <w:r w:rsidRPr="00BF6422">
        <w:rPr>
          <w:lang w:val="en-GB"/>
        </w:rPr>
        <w:t>Tech</w:t>
      </w:r>
      <w:r w:rsidRPr="00FF7DA7">
        <w:t xml:space="preserve"> во фронтальном отделе верхней челюсти / </w:t>
      </w:r>
      <w:r w:rsidRPr="00BF6422">
        <w:rPr>
          <w:lang w:val="en-GB"/>
        </w:rPr>
        <w:t>T</w:t>
      </w:r>
      <w:r w:rsidRPr="00FF7DA7">
        <w:t>.</w:t>
      </w:r>
      <w:r>
        <w:rPr>
          <w:lang w:val="en-GB"/>
        </w:rPr>
        <w:t> </w:t>
      </w:r>
      <w:r w:rsidRPr="00BF6422">
        <w:rPr>
          <w:lang w:val="en-GB"/>
        </w:rPr>
        <w:t>Sefranek </w:t>
      </w:r>
      <w:r w:rsidRPr="00FF7DA7">
        <w:t xml:space="preserve"> // Новое в стоматологии. – 2004. </w:t>
      </w:r>
      <w:r w:rsidRPr="00BF6422">
        <w:rPr>
          <w:lang w:val="en-GB"/>
        </w:rPr>
        <w:t>− № 5 (121). − С.63−66.</w:t>
      </w:r>
    </w:p>
    <w:p w:rsidR="00F87656" w:rsidRPr="00BF6422" w:rsidRDefault="00F87656" w:rsidP="00EB7431">
      <w:pPr>
        <w:numPr>
          <w:ilvl w:val="0"/>
          <w:numId w:val="28"/>
        </w:numPr>
        <w:tabs>
          <w:tab w:val="left" w:pos="1260"/>
          <w:tab w:val="left" w:pos="1440"/>
        </w:tabs>
        <w:spacing w:after="0" w:line="360" w:lineRule="auto"/>
        <w:jc w:val="both"/>
        <w:rPr>
          <w:lang w:val="en-GB"/>
        </w:rPr>
      </w:pPr>
      <w:r>
        <w:rPr>
          <w:lang w:val="en-GB"/>
        </w:rPr>
        <w:t>Sennerby </w:t>
      </w:r>
      <w:r w:rsidRPr="00BF6422">
        <w:rPr>
          <w:lang w:val="en-GB"/>
        </w:rPr>
        <w:t>L. Osteointegrazione у carico immediate. Fondamenti Biologici у appticazioni cliniche</w:t>
      </w:r>
      <w:r>
        <w:rPr>
          <w:lang w:val="en-GB"/>
        </w:rPr>
        <w:t xml:space="preserve"> </w:t>
      </w:r>
      <w:r w:rsidRPr="00BF6422">
        <w:rPr>
          <w:lang w:val="en-GB"/>
        </w:rPr>
        <w:t>/</w:t>
      </w:r>
      <w:r>
        <w:rPr>
          <w:lang w:val="en-GB"/>
        </w:rPr>
        <w:t xml:space="preserve"> </w:t>
      </w:r>
      <w:r w:rsidRPr="00BF6422">
        <w:rPr>
          <w:lang w:val="en-GB"/>
        </w:rPr>
        <w:t xml:space="preserve">Eds. M. Chiahasco, C. Gatti / </w:t>
      </w:r>
      <w:r>
        <w:rPr>
          <w:lang w:val="en-GB"/>
        </w:rPr>
        <w:t>L. Sennerby</w:t>
      </w:r>
      <w:r w:rsidRPr="00BF6422">
        <w:rPr>
          <w:lang w:val="en-GB"/>
        </w:rPr>
        <w:t xml:space="preserve">, N. Meredich . – </w:t>
      </w:r>
      <w:smartTag w:uri="urn:schemas-microsoft-com:office:smarttags" w:element="City">
        <w:smartTag w:uri="urn:schemas-microsoft-com:office:smarttags" w:element="place">
          <w:r w:rsidRPr="00BF6422">
            <w:rPr>
              <w:lang w:val="en-GB"/>
            </w:rPr>
            <w:t>Milan</w:t>
          </w:r>
        </w:smartTag>
      </w:smartTag>
      <w:r w:rsidRPr="00BF6422">
        <w:rPr>
          <w:lang w:val="en-GB"/>
        </w:rPr>
        <w:t>, 2002. – P. 19−31.</w:t>
      </w:r>
    </w:p>
    <w:p w:rsidR="00F87656" w:rsidRPr="00BF6422" w:rsidRDefault="00F87656" w:rsidP="00EB7431">
      <w:pPr>
        <w:numPr>
          <w:ilvl w:val="0"/>
          <w:numId w:val="28"/>
        </w:numPr>
        <w:tabs>
          <w:tab w:val="left" w:pos="1260"/>
          <w:tab w:val="left" w:pos="1440"/>
        </w:tabs>
        <w:spacing w:after="0" w:line="360" w:lineRule="auto"/>
        <w:jc w:val="both"/>
        <w:rPr>
          <w:lang w:val="en-GB"/>
        </w:rPr>
      </w:pPr>
      <w:r>
        <w:rPr>
          <w:lang w:val="en-GB"/>
        </w:rPr>
        <w:t>Sephranek </w:t>
      </w:r>
      <w:r w:rsidRPr="00BF6422">
        <w:rPr>
          <w:lang w:val="en-GB"/>
        </w:rPr>
        <w:t>T</w:t>
      </w:r>
      <w:r w:rsidRPr="00FF7DA7">
        <w:t xml:space="preserve">. Установка имплантатов без формирования лоскута с немедленной нагрузкой / </w:t>
      </w:r>
      <w:r>
        <w:rPr>
          <w:lang w:val="en-GB"/>
        </w:rPr>
        <w:t>T</w:t>
      </w:r>
      <w:r w:rsidRPr="00FF7DA7">
        <w:t>.</w:t>
      </w:r>
      <w:r>
        <w:rPr>
          <w:lang w:val="en-GB"/>
        </w:rPr>
        <w:t> </w:t>
      </w:r>
      <w:r w:rsidRPr="00BF6422">
        <w:rPr>
          <w:lang w:val="en-GB"/>
        </w:rPr>
        <w:t>Sephranek</w:t>
      </w:r>
      <w:r w:rsidRPr="00FF7DA7">
        <w:t xml:space="preserve"> // Панорама ортопедической стоматологии. – 2005. </w:t>
      </w:r>
      <w:r w:rsidRPr="00BF6422">
        <w:rPr>
          <w:lang w:val="en-GB"/>
        </w:rPr>
        <w:t>− №2. – С. 18−20.</w:t>
      </w:r>
    </w:p>
    <w:p w:rsidR="00F87656" w:rsidRPr="00BF6422" w:rsidRDefault="00F87656" w:rsidP="00EB7431">
      <w:pPr>
        <w:numPr>
          <w:ilvl w:val="0"/>
          <w:numId w:val="28"/>
        </w:numPr>
        <w:tabs>
          <w:tab w:val="left" w:pos="1260"/>
          <w:tab w:val="left" w:pos="1440"/>
        </w:tabs>
        <w:spacing w:after="0" w:line="360" w:lineRule="auto"/>
        <w:jc w:val="both"/>
        <w:rPr>
          <w:lang w:val="en-GB"/>
        </w:rPr>
      </w:pPr>
      <w:r w:rsidRPr="00BF6422">
        <w:rPr>
          <w:lang w:val="en-GB"/>
        </w:rPr>
        <w:t>Smith</w:t>
      </w:r>
      <w:r w:rsidRPr="00FF7DA7">
        <w:t xml:space="preserve"> </w:t>
      </w:r>
      <w:r w:rsidRPr="00BF6422">
        <w:rPr>
          <w:lang w:val="en-GB"/>
        </w:rPr>
        <w:t>Dale</w:t>
      </w:r>
      <w:r w:rsidRPr="00FF7DA7">
        <w:t xml:space="preserve"> </w:t>
      </w:r>
      <w:r w:rsidRPr="00BF6422">
        <w:rPr>
          <w:lang w:val="en-GB"/>
        </w:rPr>
        <w:t>E</w:t>
      </w:r>
      <w:r w:rsidRPr="00FF7DA7">
        <w:t xml:space="preserve">. Внутрикостные имплантаты для пациентов с дефектами зубных рядов / </w:t>
      </w:r>
      <w:r w:rsidRPr="00BF6422">
        <w:rPr>
          <w:lang w:val="en-GB"/>
        </w:rPr>
        <w:t>Dale</w:t>
      </w:r>
      <w:r w:rsidRPr="00FF7DA7">
        <w:t xml:space="preserve"> </w:t>
      </w:r>
      <w:r w:rsidRPr="00BF6422">
        <w:rPr>
          <w:lang w:val="en-GB"/>
        </w:rPr>
        <w:t>E</w:t>
      </w:r>
      <w:r w:rsidRPr="00FF7DA7">
        <w:t xml:space="preserve">. </w:t>
      </w:r>
      <w:r w:rsidRPr="00BF6422">
        <w:rPr>
          <w:lang w:val="en-GB"/>
        </w:rPr>
        <w:t>Smith</w:t>
      </w:r>
      <w:r w:rsidRPr="00FF7DA7">
        <w:t xml:space="preserve"> // Квинтэссенция. – 1991. </w:t>
      </w:r>
      <w:r w:rsidRPr="00BF6422">
        <w:rPr>
          <w:lang w:val="en-GB"/>
        </w:rPr>
        <w:t>− Т.1,  №1.  − С. 37−46.</w:t>
      </w:r>
    </w:p>
    <w:p w:rsidR="00F87656" w:rsidRPr="00BF6422" w:rsidRDefault="00F87656" w:rsidP="00EB7431">
      <w:pPr>
        <w:pStyle w:val="Normal4"/>
        <w:numPr>
          <w:ilvl w:val="0"/>
          <w:numId w:val="28"/>
        </w:numPr>
        <w:spacing w:line="360" w:lineRule="auto"/>
        <w:jc w:val="both"/>
        <w:rPr>
          <w:sz w:val="28"/>
          <w:lang w:val="en-GB"/>
        </w:rPr>
      </w:pPr>
      <w:r>
        <w:rPr>
          <w:sz w:val="28"/>
          <w:lang w:val="en-GB"/>
        </w:rPr>
        <w:t>Steflik </w:t>
      </w:r>
      <w:r w:rsidRPr="00BF6422">
        <w:rPr>
          <w:sz w:val="28"/>
          <w:lang w:val="en-GB"/>
        </w:rPr>
        <w:t>D. Th</w:t>
      </w:r>
      <w:r>
        <w:rPr>
          <w:sz w:val="28"/>
          <w:lang w:val="en-GB"/>
        </w:rPr>
        <w:t xml:space="preserve">e biomaterial </w:t>
      </w:r>
      <w:r w:rsidRPr="00BF6422">
        <w:rPr>
          <w:sz w:val="28"/>
          <w:lang w:val="en-GB"/>
        </w:rPr>
        <w:t>tissue interface: A morphogical study utilizing conventional and alternative u</w:t>
      </w:r>
      <w:r>
        <w:rPr>
          <w:sz w:val="28"/>
          <w:lang w:val="en-GB"/>
        </w:rPr>
        <w:t>ltrastructural modalities / D. Steflik, R. McKinney, D. </w:t>
      </w:r>
      <w:r w:rsidRPr="00BF6422">
        <w:rPr>
          <w:sz w:val="28"/>
          <w:lang w:val="en-GB"/>
        </w:rPr>
        <w:t xml:space="preserve">Koth </w:t>
      </w:r>
      <w:r w:rsidRPr="00BF6422">
        <w:rPr>
          <w:sz w:val="28"/>
          <w:lang w:val="en-GB"/>
        </w:rPr>
        <w:sym w:font="Symbol" w:char="F05B"/>
      </w:r>
      <w:r w:rsidRPr="00BF6422">
        <w:rPr>
          <w:sz w:val="28"/>
          <w:lang w:val="en-GB"/>
        </w:rPr>
        <w:t>et</w:t>
      </w:r>
      <w:r>
        <w:rPr>
          <w:sz w:val="28"/>
          <w:lang w:val="en-GB"/>
        </w:rPr>
        <w:t xml:space="preserve"> al.</w:t>
      </w:r>
      <w:r w:rsidRPr="00BF6422">
        <w:rPr>
          <w:sz w:val="28"/>
          <w:lang w:val="en-GB"/>
        </w:rPr>
        <w:sym w:font="Symbol" w:char="F05D"/>
      </w:r>
      <w:r w:rsidRPr="00BF6422">
        <w:rPr>
          <w:sz w:val="28"/>
          <w:lang w:val="en-GB"/>
        </w:rPr>
        <w:t xml:space="preserve">  // Scanning Electron Microsc. – 1984.− Part 2.− Р. 547−555.</w:t>
      </w:r>
    </w:p>
    <w:p w:rsidR="00F87656" w:rsidRPr="00BF6422" w:rsidRDefault="00F87656" w:rsidP="00EB7431">
      <w:pPr>
        <w:pStyle w:val="Normal4"/>
        <w:numPr>
          <w:ilvl w:val="0"/>
          <w:numId w:val="28"/>
        </w:numPr>
        <w:spacing w:line="360" w:lineRule="auto"/>
        <w:jc w:val="both"/>
        <w:rPr>
          <w:position w:val="2"/>
          <w:sz w:val="28"/>
          <w:lang w:val="en-GB"/>
        </w:rPr>
      </w:pPr>
      <w:r>
        <w:rPr>
          <w:sz w:val="28"/>
          <w:lang w:val="en-GB"/>
        </w:rPr>
        <w:t>Sutter </w:t>
      </w:r>
      <w:r w:rsidRPr="00BF6422">
        <w:rPr>
          <w:sz w:val="28"/>
          <w:lang w:val="en-GB"/>
        </w:rPr>
        <w:t>F. The new concept of I</w:t>
      </w:r>
      <w:r>
        <w:rPr>
          <w:sz w:val="28"/>
          <w:lang w:val="en-GB"/>
        </w:rPr>
        <w:t>TI Rollow-cy</w:t>
      </w:r>
      <w:r w:rsidRPr="00BF6422">
        <w:rPr>
          <w:sz w:val="28"/>
          <w:lang w:val="en-GB"/>
        </w:rPr>
        <w:t xml:space="preserve">linder and Hollow-screw implants. Part </w:t>
      </w:r>
      <w:r>
        <w:rPr>
          <w:sz w:val="28"/>
          <w:lang w:val="en-GB"/>
        </w:rPr>
        <w:t>1: Engineering and design / F. Sutter, A. Scbroeder, D. </w:t>
      </w:r>
      <w:r w:rsidRPr="00BF6422">
        <w:rPr>
          <w:sz w:val="28"/>
          <w:lang w:val="en-GB"/>
        </w:rPr>
        <w:t>Busser // The International Journal of Oral Maxiollofacial Implants. − 1988. − Vol.3, N3. − P. 161−172.</w:t>
      </w:r>
    </w:p>
    <w:p w:rsidR="00F87656" w:rsidRPr="00BF6422" w:rsidRDefault="00F87656" w:rsidP="00EB7431">
      <w:pPr>
        <w:numPr>
          <w:ilvl w:val="0"/>
          <w:numId w:val="28"/>
        </w:numPr>
        <w:tabs>
          <w:tab w:val="left" w:pos="1260"/>
          <w:tab w:val="left" w:pos="1440"/>
        </w:tabs>
        <w:spacing w:after="0" w:line="360" w:lineRule="auto"/>
        <w:jc w:val="both"/>
        <w:rPr>
          <w:lang w:val="en-GB"/>
        </w:rPr>
      </w:pPr>
      <w:r w:rsidRPr="00BF6422">
        <w:rPr>
          <w:lang w:val="en-GB"/>
        </w:rPr>
        <w:t>The soft tissue barrier at implants and te</w:t>
      </w:r>
      <w:r>
        <w:rPr>
          <w:lang w:val="en-GB"/>
        </w:rPr>
        <w:t xml:space="preserve">eth / T. Berglundh, </w:t>
      </w:r>
      <w:smartTag w:uri="urn:schemas-microsoft-com:office:smarttags" w:element="place">
        <w:r>
          <w:rPr>
            <w:lang w:val="en-GB"/>
          </w:rPr>
          <w:t>E.</w:t>
        </w:r>
        <w:r>
          <w:rPr>
            <w:lang w:val="en-US"/>
          </w:rPr>
          <w:t> </w:t>
        </w:r>
        <w:r>
          <w:rPr>
            <w:lang w:val="en-GB"/>
          </w:rPr>
          <w:t>Lindhe</w:t>
        </w:r>
      </w:smartTag>
      <w:r>
        <w:rPr>
          <w:lang w:val="en-GB"/>
        </w:rPr>
        <w:t>, I. </w:t>
      </w:r>
      <w:r w:rsidRPr="00BF6422">
        <w:rPr>
          <w:lang w:val="en-GB"/>
        </w:rPr>
        <w:t xml:space="preserve">Ericsson </w:t>
      </w:r>
      <w:r w:rsidRPr="00BF6422">
        <w:rPr>
          <w:lang w:val="en-GB"/>
        </w:rPr>
        <w:sym w:font="Symbol" w:char="F05B"/>
      </w:r>
      <w:r w:rsidRPr="00BF6422">
        <w:rPr>
          <w:lang w:val="en-GB"/>
        </w:rPr>
        <w:t>et al.</w:t>
      </w:r>
      <w:r w:rsidRPr="00BF6422">
        <w:rPr>
          <w:lang w:val="en-GB"/>
        </w:rPr>
        <w:sym w:font="Symbol" w:char="F05D"/>
      </w:r>
      <w:r w:rsidRPr="00BF6422">
        <w:rPr>
          <w:lang w:val="en-GB"/>
        </w:rPr>
        <w:t xml:space="preserve"> // Clin</w:t>
      </w:r>
      <w:r>
        <w:rPr>
          <w:lang w:val="en-GB"/>
        </w:rPr>
        <w:t>.</w:t>
      </w:r>
      <w:r w:rsidRPr="00BF6422">
        <w:rPr>
          <w:lang w:val="en-GB"/>
        </w:rPr>
        <w:t xml:space="preserve"> Oral Impl. Res. – 1991.− № 2. − Р. 81−90.</w:t>
      </w:r>
    </w:p>
    <w:p w:rsidR="00F87656" w:rsidRPr="00BF6422" w:rsidRDefault="00F87656" w:rsidP="00EB7431">
      <w:pPr>
        <w:pStyle w:val="Normal4"/>
        <w:numPr>
          <w:ilvl w:val="0"/>
          <w:numId w:val="28"/>
        </w:numPr>
        <w:spacing w:line="360" w:lineRule="auto"/>
        <w:jc w:val="both"/>
        <w:rPr>
          <w:position w:val="2"/>
          <w:sz w:val="28"/>
          <w:lang w:val="en-GB"/>
        </w:rPr>
      </w:pPr>
      <w:r w:rsidRPr="00BF6422">
        <w:rPr>
          <w:position w:val="2"/>
          <w:sz w:val="28"/>
          <w:lang w:val="en-GB"/>
        </w:rPr>
        <w:lastRenderedPageBreak/>
        <w:t>Tissue reaction to bone plates made of pure titanium: a prospective, quantitative clinical study / A.</w:t>
      </w:r>
      <w:r>
        <w:rPr>
          <w:position w:val="2"/>
          <w:sz w:val="28"/>
          <w:lang w:val="en-GB"/>
        </w:rPr>
        <w:t> </w:t>
      </w:r>
      <w:r w:rsidRPr="00BF6422">
        <w:rPr>
          <w:position w:val="2"/>
          <w:sz w:val="28"/>
          <w:lang w:val="en-GB"/>
        </w:rPr>
        <w:t>Ungersboeck, V.</w:t>
      </w:r>
      <w:r>
        <w:rPr>
          <w:lang w:val="en-US"/>
        </w:rPr>
        <w:t> </w:t>
      </w:r>
      <w:r w:rsidRPr="00BF6422">
        <w:rPr>
          <w:position w:val="2"/>
          <w:sz w:val="28"/>
          <w:lang w:val="en-GB"/>
        </w:rPr>
        <w:t>Geret, O.</w:t>
      </w:r>
      <w:r>
        <w:rPr>
          <w:position w:val="2"/>
          <w:sz w:val="28"/>
          <w:lang w:val="en-GB"/>
        </w:rPr>
        <w:t xml:space="preserve"> </w:t>
      </w:r>
      <w:r w:rsidRPr="00BF6422">
        <w:rPr>
          <w:position w:val="2"/>
          <w:sz w:val="28"/>
          <w:lang w:val="en-GB"/>
        </w:rPr>
        <w:t xml:space="preserve">Pohler </w:t>
      </w:r>
      <w:r w:rsidRPr="00BF6422">
        <w:rPr>
          <w:sz w:val="28"/>
          <w:lang w:val="en-GB"/>
        </w:rPr>
        <w:sym w:font="Symbol" w:char="F05B"/>
      </w:r>
      <w:r w:rsidRPr="00BF6422">
        <w:rPr>
          <w:position w:val="2"/>
          <w:sz w:val="28"/>
          <w:lang w:val="en-GB"/>
        </w:rPr>
        <w:t>et al.</w:t>
      </w:r>
      <w:r w:rsidRPr="00BF6422">
        <w:rPr>
          <w:sz w:val="28"/>
          <w:lang w:val="en-GB"/>
        </w:rPr>
        <w:sym w:font="Symbol" w:char="F05D"/>
      </w:r>
      <w:r w:rsidRPr="00BF6422">
        <w:rPr>
          <w:sz w:val="28"/>
          <w:lang w:val="en-GB"/>
        </w:rPr>
        <w:t xml:space="preserve"> </w:t>
      </w:r>
      <w:r w:rsidRPr="00BF6422">
        <w:rPr>
          <w:position w:val="2"/>
          <w:sz w:val="28"/>
          <w:lang w:val="en-GB"/>
        </w:rPr>
        <w:t>// J. Materials   Science.   Materials   in   Medicine.  − 1995. − Vol. 6, N 4. − P. 223−229.</w:t>
      </w:r>
    </w:p>
    <w:p w:rsidR="00F87656" w:rsidRPr="00BF6422" w:rsidRDefault="00F87656" w:rsidP="00EB7431">
      <w:pPr>
        <w:numPr>
          <w:ilvl w:val="0"/>
          <w:numId w:val="28"/>
        </w:numPr>
        <w:tabs>
          <w:tab w:val="left" w:pos="1260"/>
          <w:tab w:val="left" w:pos="1440"/>
        </w:tabs>
        <w:spacing w:after="0" w:line="360" w:lineRule="auto"/>
        <w:jc w:val="both"/>
        <w:rPr>
          <w:lang w:val="en-GB"/>
        </w:rPr>
      </w:pPr>
      <w:r>
        <w:rPr>
          <w:lang w:val="en-GB"/>
        </w:rPr>
        <w:t>Toffler</w:t>
      </w:r>
      <w:r w:rsidRPr="00FF7DA7">
        <w:t xml:space="preserve"> </w:t>
      </w:r>
      <w:r w:rsidRPr="00BF6422">
        <w:rPr>
          <w:lang w:val="en-GB"/>
        </w:rPr>
        <w:t>M</w:t>
      </w:r>
      <w:r w:rsidRPr="00FF7DA7">
        <w:t xml:space="preserve">. Методы остеотомии. Отсроченная и одновременная инсталляция имплантатов в дистальных участках верхней челюсти / </w:t>
      </w:r>
      <w:r>
        <w:rPr>
          <w:lang w:val="en-GB"/>
        </w:rPr>
        <w:t>M</w:t>
      </w:r>
      <w:r w:rsidRPr="00FF7DA7">
        <w:t>.</w:t>
      </w:r>
      <w:r>
        <w:rPr>
          <w:lang w:val="en-GB"/>
        </w:rPr>
        <w:t> </w:t>
      </w:r>
      <w:r w:rsidRPr="00BF6422">
        <w:rPr>
          <w:lang w:val="en-GB"/>
        </w:rPr>
        <w:t>Toffler</w:t>
      </w:r>
      <w:r w:rsidRPr="00FF7DA7">
        <w:t xml:space="preserve"> // Новое в стоматологии. – 2001. </w:t>
      </w:r>
      <w:r w:rsidRPr="00BF6422">
        <w:rPr>
          <w:lang w:val="en-GB"/>
        </w:rPr>
        <w:t>− № 10. – С. 78</w:t>
      </w:r>
      <w:r w:rsidRPr="00BF6422">
        <w:rPr>
          <w:lang w:val="en-GB"/>
        </w:rPr>
        <w:noBreakHyphen/>
        <w:t>79.</w:t>
      </w:r>
    </w:p>
    <w:p w:rsidR="00F87656" w:rsidRPr="00BF6422" w:rsidRDefault="00F87656" w:rsidP="00EB7431">
      <w:pPr>
        <w:pStyle w:val="Normal4"/>
        <w:numPr>
          <w:ilvl w:val="0"/>
          <w:numId w:val="28"/>
        </w:numPr>
        <w:spacing w:line="360" w:lineRule="auto"/>
        <w:jc w:val="both"/>
        <w:rPr>
          <w:sz w:val="28"/>
          <w:lang w:val="en-GB"/>
        </w:rPr>
      </w:pPr>
      <w:r w:rsidRPr="00BF6422">
        <w:rPr>
          <w:sz w:val="28"/>
          <w:lang w:val="en-GB"/>
        </w:rPr>
        <w:t>Van Scotter</w:t>
      </w:r>
      <w:r>
        <w:rPr>
          <w:sz w:val="28"/>
          <w:lang w:val="en-GB"/>
        </w:rPr>
        <w:t> D.E. The periotest method for</w:t>
      </w:r>
      <w:r w:rsidRPr="00BF6422">
        <w:rPr>
          <w:sz w:val="28"/>
          <w:lang w:val="en-GB"/>
        </w:rPr>
        <w:t xml:space="preserve"> det</w:t>
      </w:r>
      <w:r>
        <w:rPr>
          <w:sz w:val="28"/>
          <w:lang w:val="en-GB"/>
        </w:rPr>
        <w:t>ermining implant success / D.E. </w:t>
      </w:r>
      <w:r w:rsidRPr="00BF6422">
        <w:rPr>
          <w:sz w:val="28"/>
          <w:lang w:val="en-GB"/>
        </w:rPr>
        <w:t>Van Scotter</w:t>
      </w:r>
      <w:r>
        <w:rPr>
          <w:sz w:val="28"/>
          <w:lang w:val="en-GB"/>
        </w:rPr>
        <w:t>, C.J. </w:t>
      </w:r>
      <w:r w:rsidRPr="00BF6422">
        <w:rPr>
          <w:sz w:val="28"/>
          <w:lang w:val="en-GB"/>
        </w:rPr>
        <w:t>Wilson // J. Oral Implantol. − 1991. − Vol.17, № 4. − P. 410−413.</w:t>
      </w:r>
    </w:p>
    <w:p w:rsidR="00F87656" w:rsidRPr="00BF6422" w:rsidRDefault="00F87656" w:rsidP="00EB7431">
      <w:pPr>
        <w:pStyle w:val="Normal4"/>
        <w:numPr>
          <w:ilvl w:val="0"/>
          <w:numId w:val="28"/>
        </w:numPr>
        <w:spacing w:line="360" w:lineRule="auto"/>
        <w:jc w:val="both"/>
        <w:rPr>
          <w:sz w:val="28"/>
          <w:lang w:val="en-GB"/>
        </w:rPr>
      </w:pPr>
      <w:r>
        <w:rPr>
          <w:sz w:val="28"/>
          <w:lang w:val="en-GB"/>
        </w:rPr>
        <w:t>Viscido </w:t>
      </w:r>
      <w:r w:rsidRPr="00BF6422">
        <w:rPr>
          <w:sz w:val="28"/>
          <w:lang w:val="en-GB"/>
        </w:rPr>
        <w:t>A.J.</w:t>
      </w:r>
      <w:r>
        <w:rPr>
          <w:sz w:val="28"/>
          <w:lang w:val="en-GB"/>
        </w:rPr>
        <w:t xml:space="preserve"> Prosthetic and insertion techiques for the submersible expor</w:t>
      </w:r>
      <w:r w:rsidRPr="00BF6422">
        <w:rPr>
          <w:sz w:val="28"/>
          <w:lang w:val="en-GB"/>
        </w:rPr>
        <w:t>table</w:t>
      </w:r>
      <w:r>
        <w:rPr>
          <w:sz w:val="28"/>
          <w:lang w:val="en-GB"/>
        </w:rPr>
        <w:t xml:space="preserve"> retention endoosteal implan</w:t>
      </w:r>
      <w:r w:rsidRPr="00BF6422">
        <w:rPr>
          <w:sz w:val="28"/>
          <w:lang w:val="en-GB"/>
        </w:rPr>
        <w:t>ts / A.</w:t>
      </w:r>
      <w:r>
        <w:rPr>
          <w:sz w:val="28"/>
          <w:lang w:val="en-GB"/>
        </w:rPr>
        <w:t>J. </w:t>
      </w:r>
      <w:r w:rsidRPr="00BF6422">
        <w:rPr>
          <w:sz w:val="28"/>
          <w:lang w:val="en-GB"/>
        </w:rPr>
        <w:t>Viscido // J.Oral Implant. − 1986. − Vol. 12, № 4. − P. 537−542.</w:t>
      </w:r>
    </w:p>
    <w:p w:rsidR="00F87656" w:rsidRPr="00BF6422" w:rsidRDefault="00F87656" w:rsidP="00EB7431">
      <w:pPr>
        <w:pStyle w:val="Normal4"/>
        <w:numPr>
          <w:ilvl w:val="0"/>
          <w:numId w:val="28"/>
        </w:numPr>
        <w:spacing w:line="360" w:lineRule="auto"/>
        <w:jc w:val="both"/>
        <w:rPr>
          <w:sz w:val="28"/>
          <w:lang w:val="en-GB"/>
        </w:rPr>
      </w:pPr>
      <w:r>
        <w:rPr>
          <w:sz w:val="28"/>
          <w:lang w:val="en-GB"/>
        </w:rPr>
        <w:t>Weber </w:t>
      </w:r>
      <w:r w:rsidRPr="00BF6422">
        <w:rPr>
          <w:sz w:val="28"/>
          <w:lang w:val="en-GB"/>
        </w:rPr>
        <w:t>H. The bilogy and morphology of the implant-tissue interface / H. Weber, J. Fiorellini // Alpha−Omegan. – 1992. − № 85 (4). − Р. 61−64.</w:t>
      </w:r>
    </w:p>
    <w:p w:rsidR="00F87656" w:rsidRPr="00BF6422" w:rsidRDefault="00F87656" w:rsidP="00EB7431">
      <w:pPr>
        <w:pStyle w:val="Normal4"/>
        <w:numPr>
          <w:ilvl w:val="0"/>
          <w:numId w:val="28"/>
        </w:numPr>
        <w:spacing w:line="360" w:lineRule="auto"/>
        <w:jc w:val="both"/>
        <w:rPr>
          <w:sz w:val="28"/>
          <w:lang w:val="en-GB"/>
        </w:rPr>
      </w:pPr>
      <w:r>
        <w:rPr>
          <w:sz w:val="28"/>
          <w:lang w:val="en-GB"/>
        </w:rPr>
        <w:t>Weber </w:t>
      </w:r>
      <w:r w:rsidRPr="00BF6422">
        <w:rPr>
          <w:sz w:val="28"/>
          <w:lang w:val="en-GB"/>
        </w:rPr>
        <w:t>H. The soft tissue response to osseo</w:t>
      </w:r>
      <w:r>
        <w:rPr>
          <w:sz w:val="28"/>
          <w:lang w:val="en-GB"/>
        </w:rPr>
        <w:t>integrated dental implants / H. Weber, D. </w:t>
      </w:r>
      <w:r w:rsidRPr="00BF6422">
        <w:rPr>
          <w:sz w:val="28"/>
          <w:lang w:val="en-GB"/>
        </w:rPr>
        <w:t>Cochran // J</w:t>
      </w:r>
      <w:r>
        <w:rPr>
          <w:sz w:val="28"/>
          <w:lang w:val="en-GB"/>
        </w:rPr>
        <w:t>.</w:t>
      </w:r>
      <w:r w:rsidRPr="00BF6422">
        <w:rPr>
          <w:sz w:val="28"/>
          <w:lang w:val="en-GB"/>
        </w:rPr>
        <w:t xml:space="preserve"> Prost</w:t>
      </w:r>
      <w:r>
        <w:rPr>
          <w:sz w:val="28"/>
          <w:lang w:val="en-GB"/>
        </w:rPr>
        <w:t>h</w:t>
      </w:r>
      <w:r w:rsidRPr="00BF6422">
        <w:rPr>
          <w:sz w:val="28"/>
          <w:lang w:val="en-GB"/>
        </w:rPr>
        <w:t>et</w:t>
      </w:r>
      <w:r>
        <w:rPr>
          <w:sz w:val="28"/>
          <w:lang w:val="en-GB"/>
        </w:rPr>
        <w:t>.</w:t>
      </w:r>
      <w:r w:rsidRPr="00BF6422">
        <w:rPr>
          <w:sz w:val="28"/>
          <w:lang w:val="en-GB"/>
        </w:rPr>
        <w:t xml:space="preserve"> Dent. – 1998. − № 79 (1). − Р. 79−89.</w:t>
      </w:r>
    </w:p>
    <w:p w:rsidR="00F87656" w:rsidRPr="00BF6422" w:rsidRDefault="00F87656" w:rsidP="00EB7431">
      <w:pPr>
        <w:numPr>
          <w:ilvl w:val="0"/>
          <w:numId w:val="28"/>
        </w:numPr>
        <w:tabs>
          <w:tab w:val="left" w:pos="1260"/>
          <w:tab w:val="left" w:pos="1440"/>
        </w:tabs>
        <w:spacing w:after="0" w:line="360" w:lineRule="auto"/>
        <w:jc w:val="both"/>
        <w:rPr>
          <w:lang w:val="en-GB"/>
        </w:rPr>
      </w:pPr>
      <w:r>
        <w:rPr>
          <w:lang w:val="en-GB"/>
        </w:rPr>
        <w:t>Wehrbein </w:t>
      </w:r>
      <w:r w:rsidRPr="00BF6422">
        <w:rPr>
          <w:lang w:val="en-GB"/>
        </w:rPr>
        <w:t>H</w:t>
      </w:r>
      <w:r w:rsidRPr="00F87656">
        <w:t xml:space="preserve">. Ортодонтическая фиксация на имплантатах / </w:t>
      </w:r>
      <w:r>
        <w:rPr>
          <w:lang w:val="en-GB"/>
        </w:rPr>
        <w:t>H</w:t>
      </w:r>
      <w:r w:rsidRPr="00F87656">
        <w:t>.</w:t>
      </w:r>
      <w:r>
        <w:rPr>
          <w:lang w:val="en-GB"/>
        </w:rPr>
        <w:t> </w:t>
      </w:r>
      <w:r w:rsidRPr="00BF6422">
        <w:rPr>
          <w:lang w:val="en-GB"/>
        </w:rPr>
        <w:t>Wehrbein</w:t>
      </w:r>
      <w:r w:rsidRPr="00F87656">
        <w:t xml:space="preserve"> // Квинтэссенция. – 2005. </w:t>
      </w:r>
      <w:r w:rsidRPr="00BF6422">
        <w:rPr>
          <w:lang w:val="en-GB"/>
        </w:rPr>
        <w:t>− № 4. – С. 49−55.</w:t>
      </w:r>
    </w:p>
    <w:p w:rsidR="00F87656" w:rsidRPr="00BF6422" w:rsidRDefault="00F87656" w:rsidP="00EB7431">
      <w:pPr>
        <w:numPr>
          <w:ilvl w:val="0"/>
          <w:numId w:val="28"/>
        </w:numPr>
        <w:tabs>
          <w:tab w:val="left" w:pos="1260"/>
          <w:tab w:val="left" w:pos="1440"/>
        </w:tabs>
        <w:spacing w:after="0" w:line="360" w:lineRule="auto"/>
        <w:jc w:val="both"/>
        <w:rPr>
          <w:lang w:val="en-GB"/>
        </w:rPr>
      </w:pPr>
      <w:r>
        <w:rPr>
          <w:lang w:val="en-GB"/>
        </w:rPr>
        <w:t>Wenz</w:t>
      </w:r>
      <w:r>
        <w:t> </w:t>
      </w:r>
      <w:r w:rsidRPr="00BF6422">
        <w:rPr>
          <w:lang w:val="en-GB"/>
        </w:rPr>
        <w:t>B</w:t>
      </w:r>
      <w:r w:rsidRPr="00F87656">
        <w:t xml:space="preserve">. Процедуры регенерации в имплантологии и пародонтологии / </w:t>
      </w:r>
      <w:r>
        <w:rPr>
          <w:lang w:val="en-GB"/>
        </w:rPr>
        <w:t>B</w:t>
      </w:r>
      <w:r w:rsidRPr="00F87656">
        <w:t>.</w:t>
      </w:r>
      <w:r>
        <w:t> </w:t>
      </w:r>
      <w:r>
        <w:rPr>
          <w:lang w:val="en-GB"/>
        </w:rPr>
        <w:t>Wenz</w:t>
      </w:r>
      <w:r w:rsidRPr="00F87656">
        <w:t xml:space="preserve">, </w:t>
      </w:r>
      <w:r>
        <w:rPr>
          <w:lang w:val="en-GB"/>
        </w:rPr>
        <w:t>M</w:t>
      </w:r>
      <w:r w:rsidRPr="00F87656">
        <w:t>.</w:t>
      </w:r>
      <w:r>
        <w:t> </w:t>
      </w:r>
      <w:r w:rsidRPr="00BF6422">
        <w:rPr>
          <w:lang w:val="en-GB"/>
        </w:rPr>
        <w:t>Marxer </w:t>
      </w:r>
      <w:r w:rsidRPr="00F87656">
        <w:t xml:space="preserve"> // Новое в стоматологии. – 2002. </w:t>
      </w:r>
      <w:r w:rsidRPr="00BF6422">
        <w:rPr>
          <w:lang w:val="en-GB"/>
        </w:rPr>
        <w:t>− №1. – С. 13−20.</w:t>
      </w:r>
    </w:p>
    <w:p w:rsidR="00F87656" w:rsidRPr="00BF6422" w:rsidRDefault="00F87656" w:rsidP="00F87656">
      <w:pPr>
        <w:pStyle w:val="Normal4"/>
        <w:spacing w:line="360" w:lineRule="auto"/>
        <w:ind w:left="540"/>
        <w:jc w:val="both"/>
        <w:rPr>
          <w:sz w:val="28"/>
          <w:lang w:val="en-GB"/>
        </w:rPr>
      </w:pPr>
    </w:p>
    <w:p w:rsidR="00F87656" w:rsidRDefault="00F87656" w:rsidP="00F87656">
      <w:pPr>
        <w:spacing w:line="360" w:lineRule="auto"/>
        <w:ind w:firstLine="708"/>
        <w:jc w:val="both"/>
      </w:pPr>
    </w:p>
    <w:p w:rsidR="00861993" w:rsidRPr="00AF67E5" w:rsidRDefault="00861993" w:rsidP="00BD36CF">
      <w:pPr>
        <w:pStyle w:val="af6"/>
        <w:spacing w:line="340" w:lineRule="exact"/>
        <w:ind w:firstLine="709"/>
        <w:rPr>
          <w:lang w:val="uk-UA"/>
        </w:rPr>
      </w:pPr>
    </w:p>
    <w:p w:rsidR="00804CAB" w:rsidRPr="00160786" w:rsidRDefault="00804CAB" w:rsidP="00FD15B5">
      <w:pPr>
        <w:jc w:val="center"/>
      </w:pPr>
      <w:r w:rsidRPr="00804CAB">
        <w:rPr>
          <w:rStyle w:val="ac"/>
          <w:color w:val="FF0000"/>
        </w:rPr>
        <w:t xml:space="preserve">Для заказа доставки данной работы воспользуйтесь поиском на сайте по ссылке:  </w:t>
      </w:r>
      <w:hyperlink r:id="rId8" w:history="1">
        <w:r>
          <w:rPr>
            <w:rStyle w:val="ac"/>
            <w:color w:val="0070C0"/>
          </w:rPr>
          <w:t>http</w:t>
        </w:r>
        <w:r w:rsidRPr="00804CAB">
          <w:rPr>
            <w:rStyle w:val="ac"/>
            <w:color w:val="0070C0"/>
          </w:rPr>
          <w:t>://</w:t>
        </w:r>
        <w:r>
          <w:rPr>
            <w:rStyle w:val="ac"/>
            <w:color w:val="0070C0"/>
          </w:rPr>
          <w:t>www</w:t>
        </w:r>
        <w:r w:rsidRPr="00804CAB">
          <w:rPr>
            <w:rStyle w:val="ac"/>
            <w:color w:val="0070C0"/>
          </w:rPr>
          <w:t>.</w:t>
        </w:r>
        <w:r>
          <w:rPr>
            <w:rStyle w:val="ac"/>
            <w:color w:val="0070C0"/>
          </w:rPr>
          <w:t>mydisser</w:t>
        </w:r>
        <w:r w:rsidRPr="00804CAB">
          <w:rPr>
            <w:rStyle w:val="ac"/>
            <w:color w:val="0070C0"/>
          </w:rPr>
          <w:t>.</w:t>
        </w:r>
        <w:r>
          <w:rPr>
            <w:rStyle w:val="ac"/>
            <w:color w:val="0070C0"/>
          </w:rPr>
          <w:t>com</w:t>
        </w:r>
        <w:r w:rsidRPr="00804CAB">
          <w:rPr>
            <w:rStyle w:val="ac"/>
            <w:color w:val="0070C0"/>
          </w:rPr>
          <w:t>/</w:t>
        </w:r>
        <w:r>
          <w:rPr>
            <w:rStyle w:val="ac"/>
            <w:color w:val="0070C0"/>
          </w:rPr>
          <w:t>search</w:t>
        </w:r>
        <w:r w:rsidRPr="00804CAB">
          <w:rPr>
            <w:rStyle w:val="ac"/>
            <w:color w:val="0070C0"/>
          </w:rPr>
          <w:t>.</w:t>
        </w:r>
        <w:r>
          <w:rPr>
            <w:rStyle w:val="ac"/>
            <w:color w:val="0070C0"/>
          </w:rPr>
          <w:t>html</w:t>
        </w:r>
      </w:hyperlink>
    </w:p>
    <w:p w:rsidR="000F4B2E" w:rsidRPr="004C075C" w:rsidRDefault="000F4B2E" w:rsidP="004C075C">
      <w:pPr>
        <w:pStyle w:val="75"/>
        <w:keepNext w:val="0"/>
        <w:autoSpaceDE/>
        <w:autoSpaceDN/>
        <w:rPr>
          <w:lang w:val="ru-RU"/>
        </w:rPr>
      </w:pPr>
    </w:p>
    <w:sectPr w:rsidR="000F4B2E" w:rsidRPr="004C075C">
      <w:headerReference w:type="even" r:id="rId9"/>
      <w:headerReference w:type="default" r:id="rId10"/>
      <w:footerReference w:type="even"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431" w:rsidRDefault="00EB7431">
      <w:pPr>
        <w:spacing w:after="0" w:line="240" w:lineRule="auto"/>
      </w:pPr>
      <w:r>
        <w:separator/>
      </w:r>
    </w:p>
  </w:endnote>
  <w:endnote w:type="continuationSeparator" w:id="0">
    <w:p w:rsidR="00EB7431" w:rsidRDefault="00EB7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UkrainianJournal">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FreeSetCTT"/>
    <w:panose1 w:val="00000000000000000000"/>
    <w:charset w:val="CC"/>
    <w:family w:val="swiss"/>
    <w:notTrueType/>
    <w:pitch w:val="default"/>
    <w:sig w:usb0="00000201" w:usb1="00000000" w:usb2="00000000" w:usb3="00000000" w:csb0="00000004" w:csb1="00000000"/>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Courier New"/>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IHPGP N+ Clearface">
    <w:altName w:val="Times New Roman"/>
    <w:panose1 w:val="00000000000000000000"/>
    <w:charset w:val="00"/>
    <w:family w:val="roman"/>
    <w:notTrueType/>
    <w:pitch w:val="default"/>
    <w:sig w:usb0="00000203" w:usb1="00000000" w:usb2="00000000" w:usb3="00000000" w:csb0="00000005" w:csb1="00000000"/>
  </w:font>
  <w:font w:name="IHPGO J+ Frutiger">
    <w:altName w:val="Arial"/>
    <w:panose1 w:val="00000000000000000000"/>
    <w:charset w:val="00"/>
    <w:family w:val="swiss"/>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extBook">
    <w:altName w:val="Times New Roman"/>
    <w:charset w:val="00"/>
    <w:family w:val="auto"/>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HelvDL">
    <w:altName w:val="Times New Roman"/>
    <w:charset w:val="00"/>
    <w:family w:val="auto"/>
    <w:pitch w:val="variable"/>
    <w:sig w:usb0="00000003" w:usb1="00000000" w:usb2="00000000" w:usb3="00000000" w:csb0="00000001" w:csb1="00000000"/>
  </w:font>
  <w:font w:name="AMHNP L+ Adv Gill San">
    <w:altName w:val="Arial"/>
    <w:panose1 w:val="00000000000000000000"/>
    <w:charset w:val="00"/>
    <w:family w:val="swiss"/>
    <w:notTrueType/>
    <w:pitch w:val="default"/>
    <w:sig w:usb0="00000003" w:usb1="00000000" w:usb2="00000000" w:usb3="00000000" w:csb0="00000001" w:csb1="00000000"/>
  </w:font>
  <w:font w:name="UZHZHF+MetaBookLF-Roman">
    <w:altName w:val="Times New Roman"/>
    <w:panose1 w:val="00000000000000000000"/>
    <w:charset w:val="00"/>
    <w:family w:val="roman"/>
    <w:notTrueType/>
    <w:pitch w:val="default"/>
    <w:sig w:usb0="00000003" w:usb1="00000000" w:usb2="00000000" w:usb3="00000000" w:csb0="00000001" w:csb1="00000000"/>
  </w:font>
  <w:font w:name="NewtonCTT">
    <w:altName w:val="Times New Roman"/>
    <w:charset w:val="CC"/>
    <w:family w:val="roman"/>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c"/>
      <w:framePr w:wrap="around" w:vAnchor="text" w:hAnchor="margin" w:xAlign="right" w:y="1"/>
      <w:rPr>
        <w:rStyle w:val="afa"/>
        <w:rFonts w:eastAsia="Garamond"/>
      </w:rPr>
    </w:pPr>
    <w:r>
      <w:rPr>
        <w:rStyle w:val="afa"/>
        <w:rFonts w:eastAsia="Garamond"/>
      </w:rPr>
      <w:fldChar w:fldCharType="begin"/>
    </w:r>
    <w:r>
      <w:rPr>
        <w:rStyle w:val="afa"/>
        <w:rFonts w:eastAsia="Garamond"/>
      </w:rPr>
      <w:instrText xml:space="preserve">PAGE  </w:instrText>
    </w:r>
    <w:r>
      <w:rPr>
        <w:rStyle w:val="afa"/>
        <w:rFonts w:eastAsia="Garamond"/>
      </w:rPr>
      <w:fldChar w:fldCharType="separate"/>
    </w:r>
    <w:r w:rsidR="009C466D">
      <w:rPr>
        <w:rStyle w:val="afa"/>
        <w:rFonts w:eastAsia="Garamond"/>
        <w:noProof/>
      </w:rPr>
      <w:t>43</w:t>
    </w:r>
    <w:r>
      <w:rPr>
        <w:rStyle w:val="afa"/>
        <w:rFonts w:eastAsia="Garamond"/>
      </w:rPr>
      <w:fldChar w:fldCharType="end"/>
    </w:r>
  </w:p>
  <w:p w:rsidR="009335CF" w:rsidRDefault="00EB7431">
    <w:pPr>
      <w:pStyle w:val="af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c"/>
      <w:framePr w:wrap="around" w:vAnchor="text" w:hAnchor="margin" w:xAlign="right" w:y="1"/>
      <w:rPr>
        <w:rStyle w:val="afa"/>
        <w:rFonts w:eastAsia="Garamond"/>
      </w:rPr>
    </w:pPr>
    <w:r>
      <w:rPr>
        <w:rStyle w:val="afa"/>
        <w:rFonts w:eastAsia="Garamond"/>
      </w:rPr>
      <w:fldChar w:fldCharType="begin"/>
    </w:r>
    <w:r>
      <w:rPr>
        <w:rStyle w:val="afa"/>
        <w:rFonts w:eastAsia="Garamond"/>
      </w:rPr>
      <w:instrText xml:space="preserve">PAGE  </w:instrText>
    </w:r>
    <w:r>
      <w:rPr>
        <w:rStyle w:val="afa"/>
        <w:rFonts w:eastAsia="Garamond"/>
      </w:rPr>
      <w:fldChar w:fldCharType="separate"/>
    </w:r>
    <w:r w:rsidR="00F87656">
      <w:rPr>
        <w:rStyle w:val="afa"/>
        <w:rFonts w:eastAsia="Garamond"/>
        <w:noProof/>
      </w:rPr>
      <w:t>6</w:t>
    </w:r>
    <w:r>
      <w:rPr>
        <w:rStyle w:val="afa"/>
        <w:rFonts w:eastAsia="Garamond"/>
      </w:rPr>
      <w:fldChar w:fldCharType="end"/>
    </w:r>
  </w:p>
  <w:p w:rsidR="009335CF" w:rsidRDefault="00EB7431">
    <w:pPr>
      <w:pStyle w:val="af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431" w:rsidRDefault="00EB7431">
      <w:pPr>
        <w:spacing w:after="0" w:line="240" w:lineRule="auto"/>
      </w:pPr>
      <w:r>
        <w:separator/>
      </w:r>
    </w:p>
  </w:footnote>
  <w:footnote w:type="continuationSeparator" w:id="0">
    <w:p w:rsidR="00EB7431" w:rsidRDefault="00EB74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sidR="009C466D">
      <w:rPr>
        <w:rStyle w:val="afa"/>
        <w:noProof/>
      </w:rPr>
      <w:t>43</w:t>
    </w:r>
    <w:r>
      <w:rPr>
        <w:rStyle w:val="afa"/>
      </w:rPr>
      <w:fldChar w:fldCharType="end"/>
    </w:r>
  </w:p>
  <w:p w:rsidR="009335CF" w:rsidRDefault="00EB7431">
    <w:pPr>
      <w:pStyle w:val="af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EB7431">
    <w:pPr>
      <w:pStyle w:val="af8"/>
      <w:framePr w:wrap="around" w:vAnchor="text" w:hAnchor="margin" w:xAlign="right" w:y="1"/>
      <w:rPr>
        <w:rStyle w:val="afa"/>
        <w:lang w:val="uk-UA"/>
      </w:rPr>
    </w:pPr>
  </w:p>
  <w:p w:rsidR="009335CF" w:rsidRDefault="00EB7431">
    <w:pPr>
      <w:pStyle w:val="af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08D347A2"/>
    <w:multiLevelType w:val="hybridMultilevel"/>
    <w:tmpl w:val="176258F6"/>
    <w:lvl w:ilvl="0" w:tplc="FFFFFFFF">
      <w:start w:val="1"/>
      <w:numFmt w:val="decimal"/>
      <w:lvlText w:val="%1."/>
      <w:lvlJc w:val="left"/>
      <w:pPr>
        <w:tabs>
          <w:tab w:val="num" w:pos="900"/>
        </w:tabs>
        <w:ind w:left="90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09F77E25"/>
    <w:multiLevelType w:val="hybridMultilevel"/>
    <w:tmpl w:val="3B26A394"/>
    <w:lvl w:ilvl="0" w:tplc="E0E086FA">
      <w:start w:val="1"/>
      <w:numFmt w:val="decimal"/>
      <w:pStyle w:val="13"/>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124E013A"/>
    <w:multiLevelType w:val="hybridMultilevel"/>
    <w:tmpl w:val="3C76DFE8"/>
    <w:lvl w:ilvl="0" w:tplc="F9A86930">
      <w:start w:val="1"/>
      <w:numFmt w:val="bullet"/>
      <w:pStyle w:val="a0"/>
      <w:lvlText w:val=""/>
      <w:lvlJc w:val="left"/>
      <w:pPr>
        <w:tabs>
          <w:tab w:val="num" w:pos="360"/>
        </w:tabs>
        <w:ind w:left="340"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164638CB"/>
    <w:multiLevelType w:val="singleLevel"/>
    <w:tmpl w:val="C2C0D564"/>
    <w:lvl w:ilvl="0">
      <w:start w:val="1"/>
      <w:numFmt w:val="decimal"/>
      <w:pStyle w:val="9"/>
      <w:lvlText w:val="%1."/>
      <w:lvlJc w:val="left"/>
      <w:pPr>
        <w:tabs>
          <w:tab w:val="num" w:pos="444"/>
        </w:tabs>
        <w:ind w:left="444" w:hanging="444"/>
      </w:pPr>
      <w:rPr>
        <w:rFonts w:hint="default"/>
      </w:rPr>
    </w:lvl>
  </w:abstractNum>
  <w:abstractNum w:abstractNumId="29">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30">
    <w:nsid w:val="1CB8033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275E7488"/>
    <w:multiLevelType w:val="multilevel"/>
    <w:tmpl w:val="06B4A62E"/>
    <w:lvl w:ilvl="0">
      <w:start w:val="1"/>
      <w:numFmt w:val="decimal"/>
      <w:pStyle w:val="a1"/>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33">
    <w:nsid w:val="27DD7455"/>
    <w:multiLevelType w:val="hybridMultilevel"/>
    <w:tmpl w:val="51546B6E"/>
    <w:lvl w:ilvl="0" w:tplc="FFFFFFFF">
      <w:start w:val="1"/>
      <w:numFmt w:val="decimal"/>
      <w:pStyle w:val="10"/>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393C7431"/>
    <w:multiLevelType w:val="multilevel"/>
    <w:tmpl w:val="04190023"/>
    <w:styleLink w:val="a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37">
    <w:nsid w:val="413B2F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8">
    <w:nsid w:val="4791372F"/>
    <w:multiLevelType w:val="multilevel"/>
    <w:tmpl w:val="757EFF8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785"/>
        </w:tabs>
        <w:ind w:left="1785" w:hanging="720"/>
      </w:pPr>
      <w:rPr>
        <w:rFonts w:hint="default"/>
      </w:rPr>
    </w:lvl>
    <w:lvl w:ilvl="2">
      <w:start w:val="1"/>
      <w:numFmt w:val="decimal"/>
      <w:lvlText w:val="%1.%2.%3."/>
      <w:lvlJc w:val="left"/>
      <w:pPr>
        <w:tabs>
          <w:tab w:val="num" w:pos="2850"/>
        </w:tabs>
        <w:ind w:left="2850" w:hanging="720"/>
      </w:pPr>
      <w:rPr>
        <w:rFonts w:hint="default"/>
      </w:rPr>
    </w:lvl>
    <w:lvl w:ilvl="3">
      <w:start w:val="1"/>
      <w:numFmt w:val="decimal"/>
      <w:lvlText w:val="%1.%2.%3.%4."/>
      <w:lvlJc w:val="left"/>
      <w:pPr>
        <w:tabs>
          <w:tab w:val="num" w:pos="4275"/>
        </w:tabs>
        <w:ind w:left="4275" w:hanging="1080"/>
      </w:pPr>
      <w:rPr>
        <w:rFonts w:hint="default"/>
      </w:rPr>
    </w:lvl>
    <w:lvl w:ilvl="4">
      <w:start w:val="1"/>
      <w:numFmt w:val="decimal"/>
      <w:lvlText w:val="%1.%2.%3.%4.%5."/>
      <w:lvlJc w:val="left"/>
      <w:pPr>
        <w:tabs>
          <w:tab w:val="num" w:pos="5340"/>
        </w:tabs>
        <w:ind w:left="5340" w:hanging="1080"/>
      </w:pPr>
      <w:rPr>
        <w:rFonts w:hint="default"/>
      </w:rPr>
    </w:lvl>
    <w:lvl w:ilvl="5">
      <w:start w:val="1"/>
      <w:numFmt w:val="decimal"/>
      <w:lvlText w:val="%1.%2.%3.%4.%5.%6."/>
      <w:lvlJc w:val="left"/>
      <w:pPr>
        <w:tabs>
          <w:tab w:val="num" w:pos="6765"/>
        </w:tabs>
        <w:ind w:left="6765" w:hanging="1440"/>
      </w:pPr>
      <w:rPr>
        <w:rFonts w:hint="default"/>
      </w:rPr>
    </w:lvl>
    <w:lvl w:ilvl="6">
      <w:start w:val="1"/>
      <w:numFmt w:val="decimal"/>
      <w:lvlText w:val="%1.%2.%3.%4.%5.%6.%7."/>
      <w:lvlJc w:val="left"/>
      <w:pPr>
        <w:tabs>
          <w:tab w:val="num" w:pos="8190"/>
        </w:tabs>
        <w:ind w:left="8190" w:hanging="1800"/>
      </w:pPr>
      <w:rPr>
        <w:rFonts w:hint="default"/>
      </w:rPr>
    </w:lvl>
    <w:lvl w:ilvl="7">
      <w:start w:val="1"/>
      <w:numFmt w:val="decimal"/>
      <w:lvlText w:val="%1.%2.%3.%4.%5.%6.%7.%8."/>
      <w:lvlJc w:val="left"/>
      <w:pPr>
        <w:tabs>
          <w:tab w:val="num" w:pos="9255"/>
        </w:tabs>
        <w:ind w:left="9255" w:hanging="1800"/>
      </w:pPr>
      <w:rPr>
        <w:rFonts w:hint="default"/>
      </w:rPr>
    </w:lvl>
    <w:lvl w:ilvl="8">
      <w:start w:val="1"/>
      <w:numFmt w:val="decimal"/>
      <w:lvlText w:val="%1.%2.%3.%4.%5.%6.%7.%8.%9."/>
      <w:lvlJc w:val="left"/>
      <w:pPr>
        <w:tabs>
          <w:tab w:val="num" w:pos="10680"/>
        </w:tabs>
        <w:ind w:left="10680" w:hanging="2160"/>
      </w:pPr>
      <w:rPr>
        <w:rFonts w:hint="default"/>
      </w:rPr>
    </w:lvl>
  </w:abstractNum>
  <w:abstractNum w:abstractNumId="39">
    <w:nsid w:val="4A973883"/>
    <w:multiLevelType w:val="hybridMultilevel"/>
    <w:tmpl w:val="6676271A"/>
    <w:lvl w:ilvl="0" w:tplc="5CF6E290">
      <w:start w:val="1"/>
      <w:numFmt w:val="decimal"/>
      <w:pStyle w:val="a3"/>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4C5E06BF"/>
    <w:multiLevelType w:val="hybridMultilevel"/>
    <w:tmpl w:val="F7BC7A7C"/>
    <w:lvl w:ilvl="0" w:tplc="ECF408FC">
      <w:start w:val="1"/>
      <w:numFmt w:val="decimal"/>
      <w:pStyle w:val="-"/>
      <w:lvlText w:val="%1."/>
      <w:lvlJc w:val="right"/>
      <w:pPr>
        <w:tabs>
          <w:tab w:val="num" w:pos="652"/>
        </w:tabs>
        <w:ind w:left="652" w:hanging="16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5B995102"/>
    <w:multiLevelType w:val="hybridMultilevel"/>
    <w:tmpl w:val="DC5C4F4E"/>
    <w:name w:val="WW8Num22"/>
    <w:lvl w:ilvl="0" w:tplc="00000002">
      <w:start w:val="3"/>
      <w:numFmt w:val="bullet"/>
      <w:lvlText w:val="-"/>
      <w:lvlJc w:val="left"/>
      <w:pPr>
        <w:tabs>
          <w:tab w:val="num" w:pos="927"/>
        </w:tabs>
        <w:ind w:left="927" w:hanging="360"/>
      </w:pPr>
      <w:rPr>
        <w:rFonts w:ascii="StarSymbol" w:hAnsi="StarSymbol" w:cs="StarSymbol"/>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3">
    <w:nsid w:val="5EF227B7"/>
    <w:multiLevelType w:val="singleLevel"/>
    <w:tmpl w:val="D72659E8"/>
    <w:lvl w:ilvl="0">
      <w:start w:val="1"/>
      <w:numFmt w:val="decimal"/>
      <w:pStyle w:val="a4"/>
      <w:lvlText w:val="%1."/>
      <w:lvlJc w:val="left"/>
      <w:pPr>
        <w:tabs>
          <w:tab w:val="num" w:pos="680"/>
        </w:tabs>
        <w:ind w:left="680" w:hanging="680"/>
      </w:pPr>
    </w:lvl>
  </w:abstractNum>
  <w:abstractNum w:abstractNumId="44">
    <w:nsid w:val="5F840990"/>
    <w:multiLevelType w:val="hybridMultilevel"/>
    <w:tmpl w:val="0D86245C"/>
    <w:lvl w:ilvl="0" w:tplc="4ECA15A8">
      <w:numFmt w:val="bullet"/>
      <w:pStyle w:val="11"/>
      <w:lvlText w:val="-"/>
      <w:lvlJc w:val="left"/>
      <w:pPr>
        <w:tabs>
          <w:tab w:val="num" w:pos="1725"/>
        </w:tabs>
        <w:ind w:left="1725" w:hanging="360"/>
      </w:pPr>
      <w:rPr>
        <w:rFonts w:ascii="Times New Roman" w:eastAsia="Times New Roman" w:hAnsi="Times New Roman" w:cs="Times New Roman" w:hint="default"/>
      </w:rPr>
    </w:lvl>
    <w:lvl w:ilvl="1" w:tplc="04190003">
      <w:start w:val="1"/>
      <w:numFmt w:val="bullet"/>
      <w:pStyle w:val="2"/>
      <w:lvlText w:val="o"/>
      <w:lvlJc w:val="left"/>
      <w:pPr>
        <w:tabs>
          <w:tab w:val="num" w:pos="1837"/>
        </w:tabs>
        <w:ind w:left="1837" w:hanging="360"/>
      </w:pPr>
      <w:rPr>
        <w:rFonts w:ascii="Courier New" w:hAnsi="Courier New" w:cs="Courier New" w:hint="default"/>
      </w:rPr>
    </w:lvl>
    <w:lvl w:ilvl="2" w:tplc="04190005">
      <w:start w:val="1"/>
      <w:numFmt w:val="bullet"/>
      <w:pStyle w:val="30"/>
      <w:lvlText w:val=""/>
      <w:lvlJc w:val="left"/>
      <w:pPr>
        <w:tabs>
          <w:tab w:val="num" w:pos="2557"/>
        </w:tabs>
        <w:ind w:left="2557" w:hanging="360"/>
      </w:pPr>
      <w:rPr>
        <w:rFonts w:ascii="Wingdings" w:hAnsi="Wingdings" w:hint="default"/>
      </w:rPr>
    </w:lvl>
    <w:lvl w:ilvl="3" w:tplc="04190001">
      <w:start w:val="1"/>
      <w:numFmt w:val="bullet"/>
      <w:pStyle w:val="40"/>
      <w:lvlText w:val=""/>
      <w:lvlJc w:val="left"/>
      <w:pPr>
        <w:tabs>
          <w:tab w:val="num" w:pos="3277"/>
        </w:tabs>
        <w:ind w:left="3277" w:hanging="360"/>
      </w:pPr>
      <w:rPr>
        <w:rFonts w:ascii="Symbol" w:hAnsi="Symbol" w:hint="default"/>
      </w:rPr>
    </w:lvl>
    <w:lvl w:ilvl="4" w:tplc="04190003">
      <w:start w:val="1"/>
      <w:numFmt w:val="bullet"/>
      <w:pStyle w:val="5"/>
      <w:lvlText w:val="o"/>
      <w:lvlJc w:val="left"/>
      <w:pPr>
        <w:tabs>
          <w:tab w:val="num" w:pos="3997"/>
        </w:tabs>
        <w:ind w:left="3997" w:hanging="360"/>
      </w:pPr>
      <w:rPr>
        <w:rFonts w:ascii="Courier New" w:hAnsi="Courier New" w:cs="Courier New" w:hint="default"/>
      </w:rPr>
    </w:lvl>
    <w:lvl w:ilvl="5" w:tplc="04190005">
      <w:start w:val="1"/>
      <w:numFmt w:val="bullet"/>
      <w:pStyle w:val="6"/>
      <w:lvlText w:val=""/>
      <w:lvlJc w:val="left"/>
      <w:pPr>
        <w:tabs>
          <w:tab w:val="num" w:pos="4717"/>
        </w:tabs>
        <w:ind w:left="4717" w:hanging="360"/>
      </w:pPr>
      <w:rPr>
        <w:rFonts w:ascii="Wingdings" w:hAnsi="Wingdings" w:hint="default"/>
      </w:rPr>
    </w:lvl>
    <w:lvl w:ilvl="6" w:tplc="04190001">
      <w:start w:val="1"/>
      <w:numFmt w:val="bullet"/>
      <w:pStyle w:val="7"/>
      <w:lvlText w:val=""/>
      <w:lvlJc w:val="left"/>
      <w:pPr>
        <w:tabs>
          <w:tab w:val="num" w:pos="5437"/>
        </w:tabs>
        <w:ind w:left="5437" w:hanging="360"/>
      </w:pPr>
      <w:rPr>
        <w:rFonts w:ascii="Symbol" w:hAnsi="Symbol" w:hint="default"/>
      </w:rPr>
    </w:lvl>
    <w:lvl w:ilvl="7" w:tplc="04190003">
      <w:start w:val="1"/>
      <w:numFmt w:val="bullet"/>
      <w:pStyle w:val="8"/>
      <w:lvlText w:val="o"/>
      <w:lvlJc w:val="left"/>
      <w:pPr>
        <w:tabs>
          <w:tab w:val="num" w:pos="6157"/>
        </w:tabs>
        <w:ind w:left="6157" w:hanging="360"/>
      </w:pPr>
      <w:rPr>
        <w:rFonts w:ascii="Courier New" w:hAnsi="Courier New" w:cs="Courier New" w:hint="default"/>
      </w:rPr>
    </w:lvl>
    <w:lvl w:ilvl="8" w:tplc="04190005">
      <w:start w:val="1"/>
      <w:numFmt w:val="bullet"/>
      <w:pStyle w:val="90"/>
      <w:lvlText w:val=""/>
      <w:lvlJc w:val="left"/>
      <w:pPr>
        <w:tabs>
          <w:tab w:val="num" w:pos="6877"/>
        </w:tabs>
        <w:ind w:left="6877" w:hanging="360"/>
      </w:pPr>
      <w:rPr>
        <w:rFonts w:ascii="Wingdings" w:hAnsi="Wingdings" w:hint="default"/>
      </w:rPr>
    </w:lvl>
  </w:abstractNum>
  <w:abstractNum w:abstractNumId="45">
    <w:nsid w:val="64206F05"/>
    <w:multiLevelType w:val="multilevel"/>
    <w:tmpl w:val="757EFF8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785"/>
        </w:tabs>
        <w:ind w:left="1785" w:hanging="720"/>
      </w:pPr>
      <w:rPr>
        <w:rFonts w:hint="default"/>
      </w:rPr>
    </w:lvl>
    <w:lvl w:ilvl="2">
      <w:start w:val="1"/>
      <w:numFmt w:val="decimal"/>
      <w:lvlText w:val="%1.%2.%3."/>
      <w:lvlJc w:val="left"/>
      <w:pPr>
        <w:tabs>
          <w:tab w:val="num" w:pos="2850"/>
        </w:tabs>
        <w:ind w:left="2850" w:hanging="720"/>
      </w:pPr>
      <w:rPr>
        <w:rFonts w:hint="default"/>
      </w:rPr>
    </w:lvl>
    <w:lvl w:ilvl="3">
      <w:start w:val="1"/>
      <w:numFmt w:val="decimal"/>
      <w:lvlText w:val="%1.%2.%3.%4."/>
      <w:lvlJc w:val="left"/>
      <w:pPr>
        <w:tabs>
          <w:tab w:val="num" w:pos="4275"/>
        </w:tabs>
        <w:ind w:left="4275" w:hanging="1080"/>
      </w:pPr>
      <w:rPr>
        <w:rFonts w:hint="default"/>
      </w:rPr>
    </w:lvl>
    <w:lvl w:ilvl="4">
      <w:start w:val="1"/>
      <w:numFmt w:val="decimal"/>
      <w:lvlText w:val="%1.%2.%3.%4.%5."/>
      <w:lvlJc w:val="left"/>
      <w:pPr>
        <w:tabs>
          <w:tab w:val="num" w:pos="5340"/>
        </w:tabs>
        <w:ind w:left="5340" w:hanging="1080"/>
      </w:pPr>
      <w:rPr>
        <w:rFonts w:hint="default"/>
      </w:rPr>
    </w:lvl>
    <w:lvl w:ilvl="5">
      <w:start w:val="1"/>
      <w:numFmt w:val="decimal"/>
      <w:lvlText w:val="%1.%2.%3.%4.%5.%6."/>
      <w:lvlJc w:val="left"/>
      <w:pPr>
        <w:tabs>
          <w:tab w:val="num" w:pos="6765"/>
        </w:tabs>
        <w:ind w:left="6765" w:hanging="1440"/>
      </w:pPr>
      <w:rPr>
        <w:rFonts w:hint="default"/>
      </w:rPr>
    </w:lvl>
    <w:lvl w:ilvl="6">
      <w:start w:val="1"/>
      <w:numFmt w:val="decimal"/>
      <w:lvlText w:val="%1.%2.%3.%4.%5.%6.%7."/>
      <w:lvlJc w:val="left"/>
      <w:pPr>
        <w:tabs>
          <w:tab w:val="num" w:pos="8190"/>
        </w:tabs>
        <w:ind w:left="8190" w:hanging="1800"/>
      </w:pPr>
      <w:rPr>
        <w:rFonts w:hint="default"/>
      </w:rPr>
    </w:lvl>
    <w:lvl w:ilvl="7">
      <w:start w:val="1"/>
      <w:numFmt w:val="decimal"/>
      <w:lvlText w:val="%1.%2.%3.%4.%5.%6.%7.%8."/>
      <w:lvlJc w:val="left"/>
      <w:pPr>
        <w:tabs>
          <w:tab w:val="num" w:pos="9255"/>
        </w:tabs>
        <w:ind w:left="9255" w:hanging="1800"/>
      </w:pPr>
      <w:rPr>
        <w:rFonts w:hint="default"/>
      </w:rPr>
    </w:lvl>
    <w:lvl w:ilvl="8">
      <w:start w:val="1"/>
      <w:numFmt w:val="decimal"/>
      <w:lvlText w:val="%1.%2.%3.%4.%5.%6.%7.%8.%9."/>
      <w:lvlJc w:val="left"/>
      <w:pPr>
        <w:tabs>
          <w:tab w:val="num" w:pos="10680"/>
        </w:tabs>
        <w:ind w:left="10680" w:hanging="2160"/>
      </w:pPr>
      <w:rPr>
        <w:rFonts w:hint="default"/>
      </w:rPr>
    </w:lvl>
  </w:abstractNum>
  <w:abstractNum w:abstractNumId="46">
    <w:nsid w:val="6DCC6853"/>
    <w:multiLevelType w:val="multilevel"/>
    <w:tmpl w:val="9322E480"/>
    <w:lvl w:ilvl="0">
      <w:start w:val="1"/>
      <w:numFmt w:val="decimal"/>
      <w:pStyle w:val="20"/>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47">
    <w:nsid w:val="717D2042"/>
    <w:multiLevelType w:val="hybridMultilevel"/>
    <w:tmpl w:val="C630A244"/>
    <w:lvl w:ilvl="0" w:tplc="0422000F">
      <w:start w:val="1"/>
      <w:numFmt w:val="decimal"/>
      <w:pStyle w:val="a5"/>
      <w:lvlText w:val="%1."/>
      <w:lvlJc w:val="left"/>
      <w:pPr>
        <w:tabs>
          <w:tab w:val="num" w:pos="360"/>
        </w:tabs>
        <w:ind w:left="360" w:hanging="360"/>
      </w:pPr>
      <w:rPr>
        <w:rFonts w:hint="default"/>
      </w:rPr>
    </w:lvl>
    <w:lvl w:ilvl="1" w:tplc="04220019" w:tentative="1">
      <w:start w:val="1"/>
      <w:numFmt w:val="lowerLetter"/>
      <w:pStyle w:val="110"/>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48">
    <w:nsid w:val="754B0DF2"/>
    <w:multiLevelType w:val="hybridMultilevel"/>
    <w:tmpl w:val="51F6C850"/>
    <w:lvl w:ilvl="0" w:tplc="19623AC8">
      <w:start w:val="1"/>
      <w:numFmt w:val="decimal"/>
      <w:pStyle w:val="a6"/>
      <w:lvlText w:val="%1."/>
      <w:lvlJc w:val="left"/>
      <w:pPr>
        <w:tabs>
          <w:tab w:val="num" w:pos="567"/>
        </w:tabs>
        <w:ind w:firstLine="567"/>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9">
    <w:nsid w:val="77265102"/>
    <w:multiLevelType w:val="hybridMultilevel"/>
    <w:tmpl w:val="0EE6E988"/>
    <w:lvl w:ilvl="0" w:tplc="F9F6D88A">
      <w:start w:val="1"/>
      <w:numFmt w:val="decimal"/>
      <w:pStyle w:val="a7"/>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0">
    <w:nsid w:val="7E0979D2"/>
    <w:multiLevelType w:val="hybridMultilevel"/>
    <w:tmpl w:val="90161354"/>
    <w:lvl w:ilvl="0" w:tplc="044C3060">
      <w:start w:val="1"/>
      <w:numFmt w:val="decimal"/>
      <w:lvlText w:val="%1"/>
      <w:lvlJc w:val="left"/>
      <w:pPr>
        <w:tabs>
          <w:tab w:val="num" w:pos="720"/>
        </w:tabs>
        <w:ind w:left="720" w:hanging="360"/>
      </w:pPr>
      <w:rPr>
        <w:rFonts w:cs="Times New Roman" w:hint="default"/>
      </w:rPr>
    </w:lvl>
    <w:lvl w:ilvl="1" w:tplc="4A864B3E">
      <w:numFmt w:val="none"/>
      <w:pStyle w:val="21"/>
      <w:lvlText w:val=""/>
      <w:lvlJc w:val="left"/>
      <w:pPr>
        <w:tabs>
          <w:tab w:val="num" w:pos="360"/>
        </w:tabs>
      </w:pPr>
      <w:rPr>
        <w:rFonts w:cs="Times New Roman"/>
      </w:rPr>
    </w:lvl>
    <w:lvl w:ilvl="2" w:tplc="0F8AA694">
      <w:numFmt w:val="none"/>
      <w:lvlText w:val=""/>
      <w:lvlJc w:val="left"/>
      <w:pPr>
        <w:tabs>
          <w:tab w:val="num" w:pos="360"/>
        </w:tabs>
      </w:pPr>
      <w:rPr>
        <w:rFonts w:cs="Times New Roman"/>
      </w:rPr>
    </w:lvl>
    <w:lvl w:ilvl="3" w:tplc="2E4A14AA">
      <w:numFmt w:val="none"/>
      <w:lvlText w:val=""/>
      <w:lvlJc w:val="left"/>
      <w:pPr>
        <w:tabs>
          <w:tab w:val="num" w:pos="360"/>
        </w:tabs>
      </w:pPr>
      <w:rPr>
        <w:rFonts w:cs="Times New Roman"/>
      </w:rPr>
    </w:lvl>
    <w:lvl w:ilvl="4" w:tplc="2E723A7A">
      <w:numFmt w:val="none"/>
      <w:lvlText w:val=""/>
      <w:lvlJc w:val="left"/>
      <w:pPr>
        <w:tabs>
          <w:tab w:val="num" w:pos="360"/>
        </w:tabs>
      </w:pPr>
      <w:rPr>
        <w:rFonts w:cs="Times New Roman"/>
      </w:rPr>
    </w:lvl>
    <w:lvl w:ilvl="5" w:tplc="BDE0E246">
      <w:numFmt w:val="none"/>
      <w:lvlText w:val=""/>
      <w:lvlJc w:val="left"/>
      <w:pPr>
        <w:tabs>
          <w:tab w:val="num" w:pos="360"/>
        </w:tabs>
      </w:pPr>
      <w:rPr>
        <w:rFonts w:cs="Times New Roman"/>
      </w:rPr>
    </w:lvl>
    <w:lvl w:ilvl="6" w:tplc="3DB26172">
      <w:numFmt w:val="none"/>
      <w:lvlText w:val=""/>
      <w:lvlJc w:val="left"/>
      <w:pPr>
        <w:tabs>
          <w:tab w:val="num" w:pos="360"/>
        </w:tabs>
      </w:pPr>
      <w:rPr>
        <w:rFonts w:cs="Times New Roman"/>
      </w:rPr>
    </w:lvl>
    <w:lvl w:ilvl="7" w:tplc="B450EE60">
      <w:numFmt w:val="none"/>
      <w:lvlText w:val=""/>
      <w:lvlJc w:val="left"/>
      <w:pPr>
        <w:tabs>
          <w:tab w:val="num" w:pos="360"/>
        </w:tabs>
      </w:pPr>
      <w:rPr>
        <w:rFonts w:cs="Times New Roman"/>
      </w:rPr>
    </w:lvl>
    <w:lvl w:ilvl="8" w:tplc="9C9A60C4">
      <w:numFmt w:val="none"/>
      <w:lvlText w:val=""/>
      <w:lvlJc w:val="left"/>
      <w:pPr>
        <w:tabs>
          <w:tab w:val="num" w:pos="360"/>
        </w:tabs>
      </w:pPr>
      <w:rPr>
        <w:rFonts w:cs="Times New Roman"/>
      </w:rPr>
    </w:lvl>
  </w:abstractNum>
  <w:abstractNum w:abstractNumId="51">
    <w:nsid w:val="7F773E76"/>
    <w:multiLevelType w:val="hybridMultilevel"/>
    <w:tmpl w:val="21AC2E08"/>
    <w:lvl w:ilvl="0" w:tplc="0419000F">
      <w:start w:val="1"/>
      <w:numFmt w:val="decimal"/>
      <w:pStyle w:val="22"/>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47"/>
  </w:num>
  <w:num w:numId="2">
    <w:abstractNumId w:val="46"/>
  </w:num>
  <w:num w:numId="3">
    <w:abstractNumId w:val="0"/>
  </w:num>
  <w:num w:numId="4">
    <w:abstractNumId w:val="29"/>
  </w:num>
  <w:num w:numId="5">
    <w:abstractNumId w:val="27"/>
  </w:num>
  <w:num w:numId="6">
    <w:abstractNumId w:val="34"/>
  </w:num>
  <w:num w:numId="7">
    <w:abstractNumId w:val="23"/>
  </w:num>
  <w:num w:numId="8">
    <w:abstractNumId w:val="49"/>
  </w:num>
  <w:num w:numId="9">
    <w:abstractNumId w:val="32"/>
  </w:num>
  <w:num w:numId="10">
    <w:abstractNumId w:val="36"/>
  </w:num>
  <w:num w:numId="11">
    <w:abstractNumId w:val="51"/>
  </w:num>
  <w:num w:numId="12">
    <w:abstractNumId w:val="39"/>
  </w:num>
  <w:num w:numId="13">
    <w:abstractNumId w:val="44"/>
  </w:num>
  <w:num w:numId="14">
    <w:abstractNumId w:val="37"/>
  </w:num>
  <w:num w:numId="15">
    <w:abstractNumId w:val="30"/>
  </w:num>
  <w:num w:numId="16">
    <w:abstractNumId w:val="35"/>
  </w:num>
  <w:num w:numId="17">
    <w:abstractNumId w:val="48"/>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num>
  <w:num w:numId="20">
    <w:abstractNumId w:val="33"/>
  </w:num>
  <w:num w:numId="21">
    <w:abstractNumId w:val="28"/>
  </w:num>
  <w:num w:numId="22">
    <w:abstractNumId w:val="50"/>
  </w:num>
  <w:num w:numId="23">
    <w:abstractNumId w:val="26"/>
  </w:num>
  <w:num w:numId="24">
    <w:abstractNumId w:val="43"/>
    <w:lvlOverride w:ilvl="0">
      <w:startOverride w:val="1"/>
    </w:lvlOverride>
  </w:num>
  <w:num w:numId="25">
    <w:abstractNumId w:val="41"/>
  </w:num>
  <w:num w:numId="26">
    <w:abstractNumId w:val="38"/>
  </w:num>
  <w:num w:numId="27">
    <w:abstractNumId w:val="45"/>
  </w:num>
  <w:num w:numId="28">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0C89"/>
    <w:rsid w:val="00001214"/>
    <w:rsid w:val="00001298"/>
    <w:rsid w:val="00002F9A"/>
    <w:rsid w:val="000048AF"/>
    <w:rsid w:val="0000567C"/>
    <w:rsid w:val="00005941"/>
    <w:rsid w:val="000066F3"/>
    <w:rsid w:val="00007114"/>
    <w:rsid w:val="00010E01"/>
    <w:rsid w:val="00014FCA"/>
    <w:rsid w:val="00016261"/>
    <w:rsid w:val="00016940"/>
    <w:rsid w:val="000171A1"/>
    <w:rsid w:val="00017256"/>
    <w:rsid w:val="00020339"/>
    <w:rsid w:val="00020DAF"/>
    <w:rsid w:val="000227B6"/>
    <w:rsid w:val="00023AD2"/>
    <w:rsid w:val="00023BF8"/>
    <w:rsid w:val="00023C9F"/>
    <w:rsid w:val="0002503F"/>
    <w:rsid w:val="00025F4A"/>
    <w:rsid w:val="00025F91"/>
    <w:rsid w:val="0002679D"/>
    <w:rsid w:val="00027B80"/>
    <w:rsid w:val="00033206"/>
    <w:rsid w:val="00033211"/>
    <w:rsid w:val="00033C1A"/>
    <w:rsid w:val="00034F51"/>
    <w:rsid w:val="00036505"/>
    <w:rsid w:val="0003662D"/>
    <w:rsid w:val="00041508"/>
    <w:rsid w:val="000443C3"/>
    <w:rsid w:val="00045269"/>
    <w:rsid w:val="0004546E"/>
    <w:rsid w:val="0004646C"/>
    <w:rsid w:val="000477A4"/>
    <w:rsid w:val="00051955"/>
    <w:rsid w:val="0005591C"/>
    <w:rsid w:val="00055D30"/>
    <w:rsid w:val="00056C14"/>
    <w:rsid w:val="00060D76"/>
    <w:rsid w:val="00061CF2"/>
    <w:rsid w:val="000627E3"/>
    <w:rsid w:val="00062999"/>
    <w:rsid w:val="00064D9C"/>
    <w:rsid w:val="00065017"/>
    <w:rsid w:val="000650D5"/>
    <w:rsid w:val="0006654C"/>
    <w:rsid w:val="00066726"/>
    <w:rsid w:val="00067B0D"/>
    <w:rsid w:val="0007066E"/>
    <w:rsid w:val="00071101"/>
    <w:rsid w:val="000745E6"/>
    <w:rsid w:val="00080F11"/>
    <w:rsid w:val="0008264B"/>
    <w:rsid w:val="00083740"/>
    <w:rsid w:val="000839E9"/>
    <w:rsid w:val="000861E9"/>
    <w:rsid w:val="00086360"/>
    <w:rsid w:val="00086D74"/>
    <w:rsid w:val="00086DF8"/>
    <w:rsid w:val="00087426"/>
    <w:rsid w:val="00090216"/>
    <w:rsid w:val="00091892"/>
    <w:rsid w:val="00093057"/>
    <w:rsid w:val="00094F2D"/>
    <w:rsid w:val="000955F1"/>
    <w:rsid w:val="00095E35"/>
    <w:rsid w:val="00096438"/>
    <w:rsid w:val="000966F2"/>
    <w:rsid w:val="000A048A"/>
    <w:rsid w:val="000A0802"/>
    <w:rsid w:val="000A0E95"/>
    <w:rsid w:val="000A10E0"/>
    <w:rsid w:val="000A11D3"/>
    <w:rsid w:val="000A2A2F"/>
    <w:rsid w:val="000A4E1E"/>
    <w:rsid w:val="000A6382"/>
    <w:rsid w:val="000A6B58"/>
    <w:rsid w:val="000A72AE"/>
    <w:rsid w:val="000A7303"/>
    <w:rsid w:val="000A77E1"/>
    <w:rsid w:val="000B0062"/>
    <w:rsid w:val="000B18A1"/>
    <w:rsid w:val="000B4941"/>
    <w:rsid w:val="000B526A"/>
    <w:rsid w:val="000B545D"/>
    <w:rsid w:val="000B78CD"/>
    <w:rsid w:val="000C1470"/>
    <w:rsid w:val="000C2992"/>
    <w:rsid w:val="000C2FE7"/>
    <w:rsid w:val="000C375D"/>
    <w:rsid w:val="000C3C1D"/>
    <w:rsid w:val="000C5468"/>
    <w:rsid w:val="000C5872"/>
    <w:rsid w:val="000C5F22"/>
    <w:rsid w:val="000C68FE"/>
    <w:rsid w:val="000C71E5"/>
    <w:rsid w:val="000C752C"/>
    <w:rsid w:val="000C755C"/>
    <w:rsid w:val="000C7BBE"/>
    <w:rsid w:val="000C7F3A"/>
    <w:rsid w:val="000D0843"/>
    <w:rsid w:val="000D1D10"/>
    <w:rsid w:val="000D22F6"/>
    <w:rsid w:val="000D42FA"/>
    <w:rsid w:val="000D6201"/>
    <w:rsid w:val="000D63CB"/>
    <w:rsid w:val="000E06A7"/>
    <w:rsid w:val="000E09AE"/>
    <w:rsid w:val="000E1CDE"/>
    <w:rsid w:val="000E1CE2"/>
    <w:rsid w:val="000E1D41"/>
    <w:rsid w:val="000E228B"/>
    <w:rsid w:val="000E42ED"/>
    <w:rsid w:val="000E46B1"/>
    <w:rsid w:val="000E5162"/>
    <w:rsid w:val="000E71AE"/>
    <w:rsid w:val="000E746D"/>
    <w:rsid w:val="000E7C26"/>
    <w:rsid w:val="000F1F75"/>
    <w:rsid w:val="000F29D9"/>
    <w:rsid w:val="000F2F8D"/>
    <w:rsid w:val="000F36BB"/>
    <w:rsid w:val="000F4875"/>
    <w:rsid w:val="000F4B2E"/>
    <w:rsid w:val="000F576E"/>
    <w:rsid w:val="000F59BE"/>
    <w:rsid w:val="000F7851"/>
    <w:rsid w:val="0010111D"/>
    <w:rsid w:val="00101CED"/>
    <w:rsid w:val="00102073"/>
    <w:rsid w:val="00102637"/>
    <w:rsid w:val="00102CEC"/>
    <w:rsid w:val="001043FA"/>
    <w:rsid w:val="001047FD"/>
    <w:rsid w:val="00105D22"/>
    <w:rsid w:val="00106C7F"/>
    <w:rsid w:val="00107717"/>
    <w:rsid w:val="00107877"/>
    <w:rsid w:val="00116762"/>
    <w:rsid w:val="00116D9D"/>
    <w:rsid w:val="00120DFD"/>
    <w:rsid w:val="0012109A"/>
    <w:rsid w:val="00121939"/>
    <w:rsid w:val="00123905"/>
    <w:rsid w:val="001277D6"/>
    <w:rsid w:val="00130C21"/>
    <w:rsid w:val="001314C7"/>
    <w:rsid w:val="00133CD2"/>
    <w:rsid w:val="00135150"/>
    <w:rsid w:val="0013559C"/>
    <w:rsid w:val="001359DA"/>
    <w:rsid w:val="0013663D"/>
    <w:rsid w:val="0013756F"/>
    <w:rsid w:val="0013758A"/>
    <w:rsid w:val="00140AF9"/>
    <w:rsid w:val="001415B9"/>
    <w:rsid w:val="00141967"/>
    <w:rsid w:val="001436BC"/>
    <w:rsid w:val="00145001"/>
    <w:rsid w:val="00146722"/>
    <w:rsid w:val="00146D11"/>
    <w:rsid w:val="00151F33"/>
    <w:rsid w:val="00152E9A"/>
    <w:rsid w:val="0015342B"/>
    <w:rsid w:val="00157752"/>
    <w:rsid w:val="001579CC"/>
    <w:rsid w:val="0016006A"/>
    <w:rsid w:val="00160786"/>
    <w:rsid w:val="001607EA"/>
    <w:rsid w:val="00166B4D"/>
    <w:rsid w:val="00171F6C"/>
    <w:rsid w:val="001725E2"/>
    <w:rsid w:val="0017312A"/>
    <w:rsid w:val="0017320F"/>
    <w:rsid w:val="00174587"/>
    <w:rsid w:val="00174A18"/>
    <w:rsid w:val="0017765F"/>
    <w:rsid w:val="00177F3A"/>
    <w:rsid w:val="00180502"/>
    <w:rsid w:val="001818CF"/>
    <w:rsid w:val="00181C37"/>
    <w:rsid w:val="0018207E"/>
    <w:rsid w:val="0018224D"/>
    <w:rsid w:val="00182776"/>
    <w:rsid w:val="00182D69"/>
    <w:rsid w:val="00182EC1"/>
    <w:rsid w:val="00183176"/>
    <w:rsid w:val="00183560"/>
    <w:rsid w:val="00185046"/>
    <w:rsid w:val="00185B99"/>
    <w:rsid w:val="001868BC"/>
    <w:rsid w:val="00187D37"/>
    <w:rsid w:val="0019078E"/>
    <w:rsid w:val="00190B04"/>
    <w:rsid w:val="001923EE"/>
    <w:rsid w:val="0019432F"/>
    <w:rsid w:val="00197642"/>
    <w:rsid w:val="00197EE5"/>
    <w:rsid w:val="001A03B7"/>
    <w:rsid w:val="001A2198"/>
    <w:rsid w:val="001A23E1"/>
    <w:rsid w:val="001A2F37"/>
    <w:rsid w:val="001A2F71"/>
    <w:rsid w:val="001A3895"/>
    <w:rsid w:val="001A54F9"/>
    <w:rsid w:val="001A565E"/>
    <w:rsid w:val="001A5AE4"/>
    <w:rsid w:val="001A5DB0"/>
    <w:rsid w:val="001A5FB6"/>
    <w:rsid w:val="001A6455"/>
    <w:rsid w:val="001A7A36"/>
    <w:rsid w:val="001A7AA7"/>
    <w:rsid w:val="001B23D3"/>
    <w:rsid w:val="001B319E"/>
    <w:rsid w:val="001B3925"/>
    <w:rsid w:val="001B41C0"/>
    <w:rsid w:val="001B5CF5"/>
    <w:rsid w:val="001B790E"/>
    <w:rsid w:val="001C0692"/>
    <w:rsid w:val="001C0BFE"/>
    <w:rsid w:val="001C0F26"/>
    <w:rsid w:val="001C31AC"/>
    <w:rsid w:val="001C37C3"/>
    <w:rsid w:val="001C3E59"/>
    <w:rsid w:val="001C4600"/>
    <w:rsid w:val="001C57AE"/>
    <w:rsid w:val="001C5FD4"/>
    <w:rsid w:val="001C70DE"/>
    <w:rsid w:val="001D00E2"/>
    <w:rsid w:val="001D081C"/>
    <w:rsid w:val="001D2268"/>
    <w:rsid w:val="001D48F0"/>
    <w:rsid w:val="001D7F25"/>
    <w:rsid w:val="001E00D4"/>
    <w:rsid w:val="001E03AA"/>
    <w:rsid w:val="001E1598"/>
    <w:rsid w:val="001E1628"/>
    <w:rsid w:val="001E1AE8"/>
    <w:rsid w:val="001E1AFA"/>
    <w:rsid w:val="001E261C"/>
    <w:rsid w:val="001E323D"/>
    <w:rsid w:val="001E3612"/>
    <w:rsid w:val="001E497D"/>
    <w:rsid w:val="001E49C7"/>
    <w:rsid w:val="001E6786"/>
    <w:rsid w:val="001E7D3B"/>
    <w:rsid w:val="001F161E"/>
    <w:rsid w:val="001F2909"/>
    <w:rsid w:val="001F5022"/>
    <w:rsid w:val="001F6A43"/>
    <w:rsid w:val="001F7256"/>
    <w:rsid w:val="001F7831"/>
    <w:rsid w:val="002005A5"/>
    <w:rsid w:val="002014EC"/>
    <w:rsid w:val="00201F9A"/>
    <w:rsid w:val="00207046"/>
    <w:rsid w:val="002075AC"/>
    <w:rsid w:val="00211965"/>
    <w:rsid w:val="00211EF1"/>
    <w:rsid w:val="002130E9"/>
    <w:rsid w:val="00215864"/>
    <w:rsid w:val="002164F3"/>
    <w:rsid w:val="00216647"/>
    <w:rsid w:val="00216C41"/>
    <w:rsid w:val="002170CA"/>
    <w:rsid w:val="002176A4"/>
    <w:rsid w:val="00220139"/>
    <w:rsid w:val="00224AA5"/>
    <w:rsid w:val="00224F2E"/>
    <w:rsid w:val="00231B95"/>
    <w:rsid w:val="00231DB9"/>
    <w:rsid w:val="002328D2"/>
    <w:rsid w:val="00234DE9"/>
    <w:rsid w:val="0023505F"/>
    <w:rsid w:val="002353EC"/>
    <w:rsid w:val="002359BE"/>
    <w:rsid w:val="00236545"/>
    <w:rsid w:val="00236C19"/>
    <w:rsid w:val="00236DF7"/>
    <w:rsid w:val="00237A2A"/>
    <w:rsid w:val="00240273"/>
    <w:rsid w:val="00241FD3"/>
    <w:rsid w:val="00244EC5"/>
    <w:rsid w:val="00245A32"/>
    <w:rsid w:val="00245E09"/>
    <w:rsid w:val="002470B0"/>
    <w:rsid w:val="00250413"/>
    <w:rsid w:val="002506DB"/>
    <w:rsid w:val="00251AC6"/>
    <w:rsid w:val="002520B7"/>
    <w:rsid w:val="0025289A"/>
    <w:rsid w:val="00255234"/>
    <w:rsid w:val="00255394"/>
    <w:rsid w:val="00255A26"/>
    <w:rsid w:val="00256BB4"/>
    <w:rsid w:val="00257C71"/>
    <w:rsid w:val="002636FF"/>
    <w:rsid w:val="0026380E"/>
    <w:rsid w:val="0026417B"/>
    <w:rsid w:val="00265614"/>
    <w:rsid w:val="00267769"/>
    <w:rsid w:val="00267D6F"/>
    <w:rsid w:val="0027023F"/>
    <w:rsid w:val="002728AD"/>
    <w:rsid w:val="00272903"/>
    <w:rsid w:val="00273C61"/>
    <w:rsid w:val="00274B2E"/>
    <w:rsid w:val="00274DAF"/>
    <w:rsid w:val="00276785"/>
    <w:rsid w:val="00276968"/>
    <w:rsid w:val="00276C8B"/>
    <w:rsid w:val="00277272"/>
    <w:rsid w:val="00277A9A"/>
    <w:rsid w:val="002806FD"/>
    <w:rsid w:val="00280E54"/>
    <w:rsid w:val="00282ABB"/>
    <w:rsid w:val="00287361"/>
    <w:rsid w:val="0029004B"/>
    <w:rsid w:val="00295748"/>
    <w:rsid w:val="00296122"/>
    <w:rsid w:val="00296B1D"/>
    <w:rsid w:val="00297160"/>
    <w:rsid w:val="002A236E"/>
    <w:rsid w:val="002A3232"/>
    <w:rsid w:val="002A3ED9"/>
    <w:rsid w:val="002A4D7B"/>
    <w:rsid w:val="002A7448"/>
    <w:rsid w:val="002B26D6"/>
    <w:rsid w:val="002B37A2"/>
    <w:rsid w:val="002B4D90"/>
    <w:rsid w:val="002B508F"/>
    <w:rsid w:val="002B5A0A"/>
    <w:rsid w:val="002C0050"/>
    <w:rsid w:val="002C096B"/>
    <w:rsid w:val="002C1360"/>
    <w:rsid w:val="002C35AD"/>
    <w:rsid w:val="002C43E4"/>
    <w:rsid w:val="002C6629"/>
    <w:rsid w:val="002C6B57"/>
    <w:rsid w:val="002D1BBB"/>
    <w:rsid w:val="002D2F8A"/>
    <w:rsid w:val="002D72D8"/>
    <w:rsid w:val="002D788F"/>
    <w:rsid w:val="002E1054"/>
    <w:rsid w:val="002E127F"/>
    <w:rsid w:val="002E1365"/>
    <w:rsid w:val="002E354D"/>
    <w:rsid w:val="002E38E5"/>
    <w:rsid w:val="002E4C50"/>
    <w:rsid w:val="002E4F54"/>
    <w:rsid w:val="002F05AC"/>
    <w:rsid w:val="002F0C43"/>
    <w:rsid w:val="002F283C"/>
    <w:rsid w:val="002F2E4D"/>
    <w:rsid w:val="002F493F"/>
    <w:rsid w:val="002F4E53"/>
    <w:rsid w:val="002F573E"/>
    <w:rsid w:val="002F63F9"/>
    <w:rsid w:val="00300A84"/>
    <w:rsid w:val="00300FDD"/>
    <w:rsid w:val="0030103F"/>
    <w:rsid w:val="003016BB"/>
    <w:rsid w:val="00301B4F"/>
    <w:rsid w:val="00301E03"/>
    <w:rsid w:val="0030440D"/>
    <w:rsid w:val="00305360"/>
    <w:rsid w:val="003131BC"/>
    <w:rsid w:val="00314741"/>
    <w:rsid w:val="00314EFE"/>
    <w:rsid w:val="00315BC5"/>
    <w:rsid w:val="00316BFF"/>
    <w:rsid w:val="00322A91"/>
    <w:rsid w:val="00324E8A"/>
    <w:rsid w:val="00330451"/>
    <w:rsid w:val="00332A3A"/>
    <w:rsid w:val="00332C29"/>
    <w:rsid w:val="003335D3"/>
    <w:rsid w:val="00334BFE"/>
    <w:rsid w:val="00334E00"/>
    <w:rsid w:val="00336D79"/>
    <w:rsid w:val="00341C93"/>
    <w:rsid w:val="00342F6A"/>
    <w:rsid w:val="00346753"/>
    <w:rsid w:val="00347C3F"/>
    <w:rsid w:val="00347FFE"/>
    <w:rsid w:val="00350E31"/>
    <w:rsid w:val="00352B0F"/>
    <w:rsid w:val="00356A57"/>
    <w:rsid w:val="00360D93"/>
    <w:rsid w:val="003621FA"/>
    <w:rsid w:val="0036252A"/>
    <w:rsid w:val="00363078"/>
    <w:rsid w:val="0036343C"/>
    <w:rsid w:val="00365370"/>
    <w:rsid w:val="0036616C"/>
    <w:rsid w:val="003700B2"/>
    <w:rsid w:val="00370500"/>
    <w:rsid w:val="003749B7"/>
    <w:rsid w:val="00374CB7"/>
    <w:rsid w:val="00375065"/>
    <w:rsid w:val="00384947"/>
    <w:rsid w:val="00384AA3"/>
    <w:rsid w:val="0038640C"/>
    <w:rsid w:val="00387821"/>
    <w:rsid w:val="00387DAE"/>
    <w:rsid w:val="00392492"/>
    <w:rsid w:val="00392B22"/>
    <w:rsid w:val="003942BD"/>
    <w:rsid w:val="00394CA5"/>
    <w:rsid w:val="00395B1B"/>
    <w:rsid w:val="00395C70"/>
    <w:rsid w:val="003967D5"/>
    <w:rsid w:val="00396E92"/>
    <w:rsid w:val="00397380"/>
    <w:rsid w:val="003974EA"/>
    <w:rsid w:val="0039753B"/>
    <w:rsid w:val="003A0248"/>
    <w:rsid w:val="003A0FDA"/>
    <w:rsid w:val="003A2494"/>
    <w:rsid w:val="003A3D23"/>
    <w:rsid w:val="003A6995"/>
    <w:rsid w:val="003A7126"/>
    <w:rsid w:val="003B05B6"/>
    <w:rsid w:val="003B2C55"/>
    <w:rsid w:val="003B2CE8"/>
    <w:rsid w:val="003B39CE"/>
    <w:rsid w:val="003B6480"/>
    <w:rsid w:val="003B73A4"/>
    <w:rsid w:val="003B74BF"/>
    <w:rsid w:val="003B757C"/>
    <w:rsid w:val="003B7973"/>
    <w:rsid w:val="003C0515"/>
    <w:rsid w:val="003C0E27"/>
    <w:rsid w:val="003C0E62"/>
    <w:rsid w:val="003C11F6"/>
    <w:rsid w:val="003C187B"/>
    <w:rsid w:val="003C1FA0"/>
    <w:rsid w:val="003C262F"/>
    <w:rsid w:val="003C2905"/>
    <w:rsid w:val="003C352C"/>
    <w:rsid w:val="003C3A2F"/>
    <w:rsid w:val="003C3C29"/>
    <w:rsid w:val="003C3EF4"/>
    <w:rsid w:val="003C5D05"/>
    <w:rsid w:val="003C5DD8"/>
    <w:rsid w:val="003C6601"/>
    <w:rsid w:val="003C666B"/>
    <w:rsid w:val="003C6962"/>
    <w:rsid w:val="003C70AE"/>
    <w:rsid w:val="003C7752"/>
    <w:rsid w:val="003D0BF0"/>
    <w:rsid w:val="003D196D"/>
    <w:rsid w:val="003D2728"/>
    <w:rsid w:val="003D2B71"/>
    <w:rsid w:val="003D2D52"/>
    <w:rsid w:val="003D3C57"/>
    <w:rsid w:val="003D514B"/>
    <w:rsid w:val="003D62BB"/>
    <w:rsid w:val="003D64AC"/>
    <w:rsid w:val="003E1E5B"/>
    <w:rsid w:val="003E2DB7"/>
    <w:rsid w:val="003E3321"/>
    <w:rsid w:val="003E4384"/>
    <w:rsid w:val="003E44E6"/>
    <w:rsid w:val="003E6C31"/>
    <w:rsid w:val="003E7A3E"/>
    <w:rsid w:val="003F2C97"/>
    <w:rsid w:val="003F3586"/>
    <w:rsid w:val="003F5BA8"/>
    <w:rsid w:val="003F6939"/>
    <w:rsid w:val="003F6EFA"/>
    <w:rsid w:val="004007EF"/>
    <w:rsid w:val="00400E44"/>
    <w:rsid w:val="00400FD1"/>
    <w:rsid w:val="00405B60"/>
    <w:rsid w:val="00407906"/>
    <w:rsid w:val="00410207"/>
    <w:rsid w:val="00412615"/>
    <w:rsid w:val="00412FAE"/>
    <w:rsid w:val="004162DA"/>
    <w:rsid w:val="00424ACA"/>
    <w:rsid w:val="0042549B"/>
    <w:rsid w:val="00426317"/>
    <w:rsid w:val="004277D0"/>
    <w:rsid w:val="0043184C"/>
    <w:rsid w:val="00432CEC"/>
    <w:rsid w:val="00435775"/>
    <w:rsid w:val="00436B9E"/>
    <w:rsid w:val="0044064D"/>
    <w:rsid w:val="004420E3"/>
    <w:rsid w:val="0044302A"/>
    <w:rsid w:val="00443959"/>
    <w:rsid w:val="0044405A"/>
    <w:rsid w:val="00445092"/>
    <w:rsid w:val="004462A5"/>
    <w:rsid w:val="00446C7B"/>
    <w:rsid w:val="00447B15"/>
    <w:rsid w:val="0045143F"/>
    <w:rsid w:val="00453B26"/>
    <w:rsid w:val="0045497E"/>
    <w:rsid w:val="004562AA"/>
    <w:rsid w:val="00456F43"/>
    <w:rsid w:val="0046030C"/>
    <w:rsid w:val="00460659"/>
    <w:rsid w:val="00465CA3"/>
    <w:rsid w:val="00467E54"/>
    <w:rsid w:val="0047071B"/>
    <w:rsid w:val="004715A5"/>
    <w:rsid w:val="004717BA"/>
    <w:rsid w:val="004720AD"/>
    <w:rsid w:val="004725C5"/>
    <w:rsid w:val="00473C35"/>
    <w:rsid w:val="00473F86"/>
    <w:rsid w:val="00474C27"/>
    <w:rsid w:val="00476C21"/>
    <w:rsid w:val="0048073E"/>
    <w:rsid w:val="004813E7"/>
    <w:rsid w:val="0048240D"/>
    <w:rsid w:val="00482621"/>
    <w:rsid w:val="00482C8D"/>
    <w:rsid w:val="004836E4"/>
    <w:rsid w:val="00483F18"/>
    <w:rsid w:val="0048477F"/>
    <w:rsid w:val="00487D5A"/>
    <w:rsid w:val="00491456"/>
    <w:rsid w:val="004919AD"/>
    <w:rsid w:val="0049390D"/>
    <w:rsid w:val="0049442F"/>
    <w:rsid w:val="00494823"/>
    <w:rsid w:val="00494E4C"/>
    <w:rsid w:val="0049500E"/>
    <w:rsid w:val="004953AD"/>
    <w:rsid w:val="00496838"/>
    <w:rsid w:val="004A0DF2"/>
    <w:rsid w:val="004A4A83"/>
    <w:rsid w:val="004A6594"/>
    <w:rsid w:val="004A7950"/>
    <w:rsid w:val="004B165B"/>
    <w:rsid w:val="004B45ED"/>
    <w:rsid w:val="004B576F"/>
    <w:rsid w:val="004B5FDC"/>
    <w:rsid w:val="004B6D7F"/>
    <w:rsid w:val="004C075C"/>
    <w:rsid w:val="004C0FBC"/>
    <w:rsid w:val="004C43F2"/>
    <w:rsid w:val="004C6551"/>
    <w:rsid w:val="004C6DAF"/>
    <w:rsid w:val="004D0ABF"/>
    <w:rsid w:val="004D1E5E"/>
    <w:rsid w:val="004D4436"/>
    <w:rsid w:val="004D5721"/>
    <w:rsid w:val="004D731D"/>
    <w:rsid w:val="004D7DA5"/>
    <w:rsid w:val="004E237A"/>
    <w:rsid w:val="004E2A38"/>
    <w:rsid w:val="004E347D"/>
    <w:rsid w:val="004E383F"/>
    <w:rsid w:val="004E3B62"/>
    <w:rsid w:val="004E7439"/>
    <w:rsid w:val="004F0C93"/>
    <w:rsid w:val="004F16A4"/>
    <w:rsid w:val="004F2B85"/>
    <w:rsid w:val="004F475F"/>
    <w:rsid w:val="004F492A"/>
    <w:rsid w:val="004F56B7"/>
    <w:rsid w:val="004F58E9"/>
    <w:rsid w:val="004F597E"/>
    <w:rsid w:val="004F6927"/>
    <w:rsid w:val="004F79DA"/>
    <w:rsid w:val="004F7B45"/>
    <w:rsid w:val="004F7DDC"/>
    <w:rsid w:val="00501176"/>
    <w:rsid w:val="00502433"/>
    <w:rsid w:val="00502B20"/>
    <w:rsid w:val="00513210"/>
    <w:rsid w:val="00513304"/>
    <w:rsid w:val="0051395B"/>
    <w:rsid w:val="00513C96"/>
    <w:rsid w:val="0051768E"/>
    <w:rsid w:val="00520558"/>
    <w:rsid w:val="00522BF4"/>
    <w:rsid w:val="00523049"/>
    <w:rsid w:val="00530950"/>
    <w:rsid w:val="00530FAD"/>
    <w:rsid w:val="00533A55"/>
    <w:rsid w:val="00535431"/>
    <w:rsid w:val="00536C31"/>
    <w:rsid w:val="00536E35"/>
    <w:rsid w:val="0053746B"/>
    <w:rsid w:val="00537736"/>
    <w:rsid w:val="005407ED"/>
    <w:rsid w:val="005421F8"/>
    <w:rsid w:val="00542C07"/>
    <w:rsid w:val="0054398B"/>
    <w:rsid w:val="00546F9C"/>
    <w:rsid w:val="0055467F"/>
    <w:rsid w:val="005560DA"/>
    <w:rsid w:val="00557B2A"/>
    <w:rsid w:val="005606A4"/>
    <w:rsid w:val="00561066"/>
    <w:rsid w:val="00561707"/>
    <w:rsid w:val="00561A90"/>
    <w:rsid w:val="00561D45"/>
    <w:rsid w:val="005621E7"/>
    <w:rsid w:val="00563B1E"/>
    <w:rsid w:val="0056478E"/>
    <w:rsid w:val="00564856"/>
    <w:rsid w:val="00566A61"/>
    <w:rsid w:val="00567F51"/>
    <w:rsid w:val="00573939"/>
    <w:rsid w:val="005740A6"/>
    <w:rsid w:val="00574BD9"/>
    <w:rsid w:val="00575297"/>
    <w:rsid w:val="00576A22"/>
    <w:rsid w:val="00576CC4"/>
    <w:rsid w:val="00580A94"/>
    <w:rsid w:val="005829A6"/>
    <w:rsid w:val="00582A43"/>
    <w:rsid w:val="00585784"/>
    <w:rsid w:val="005860EF"/>
    <w:rsid w:val="005861F1"/>
    <w:rsid w:val="00586E3C"/>
    <w:rsid w:val="00586FE4"/>
    <w:rsid w:val="0059050A"/>
    <w:rsid w:val="00592278"/>
    <w:rsid w:val="005932AA"/>
    <w:rsid w:val="00593369"/>
    <w:rsid w:val="00593AAA"/>
    <w:rsid w:val="005958E3"/>
    <w:rsid w:val="005966A4"/>
    <w:rsid w:val="005973D2"/>
    <w:rsid w:val="005A2156"/>
    <w:rsid w:val="005A3528"/>
    <w:rsid w:val="005A3FD3"/>
    <w:rsid w:val="005A4FE1"/>
    <w:rsid w:val="005B07F2"/>
    <w:rsid w:val="005B1962"/>
    <w:rsid w:val="005B24C1"/>
    <w:rsid w:val="005B2E1A"/>
    <w:rsid w:val="005B5114"/>
    <w:rsid w:val="005B7857"/>
    <w:rsid w:val="005C170D"/>
    <w:rsid w:val="005C1EB8"/>
    <w:rsid w:val="005C2013"/>
    <w:rsid w:val="005C2AAD"/>
    <w:rsid w:val="005C3055"/>
    <w:rsid w:val="005C3EB9"/>
    <w:rsid w:val="005C46CE"/>
    <w:rsid w:val="005C6B89"/>
    <w:rsid w:val="005C7B94"/>
    <w:rsid w:val="005D0283"/>
    <w:rsid w:val="005D02C0"/>
    <w:rsid w:val="005D1797"/>
    <w:rsid w:val="005D1EAB"/>
    <w:rsid w:val="005D1F6C"/>
    <w:rsid w:val="005D2796"/>
    <w:rsid w:val="005D46A8"/>
    <w:rsid w:val="005D567F"/>
    <w:rsid w:val="005D605F"/>
    <w:rsid w:val="005D716E"/>
    <w:rsid w:val="005D7354"/>
    <w:rsid w:val="005E1222"/>
    <w:rsid w:val="005E1742"/>
    <w:rsid w:val="005E2715"/>
    <w:rsid w:val="005E2C94"/>
    <w:rsid w:val="005E3461"/>
    <w:rsid w:val="005E6227"/>
    <w:rsid w:val="005F00B5"/>
    <w:rsid w:val="005F1A11"/>
    <w:rsid w:val="005F35C9"/>
    <w:rsid w:val="005F683B"/>
    <w:rsid w:val="005F6BD4"/>
    <w:rsid w:val="005F6D0B"/>
    <w:rsid w:val="005F73BC"/>
    <w:rsid w:val="0060011E"/>
    <w:rsid w:val="00600D6E"/>
    <w:rsid w:val="006030C8"/>
    <w:rsid w:val="00603F3C"/>
    <w:rsid w:val="0060504F"/>
    <w:rsid w:val="0060534C"/>
    <w:rsid w:val="00605CB3"/>
    <w:rsid w:val="00605D7E"/>
    <w:rsid w:val="00607074"/>
    <w:rsid w:val="00613A13"/>
    <w:rsid w:val="00614253"/>
    <w:rsid w:val="00614860"/>
    <w:rsid w:val="00615065"/>
    <w:rsid w:val="0062057C"/>
    <w:rsid w:val="00620A88"/>
    <w:rsid w:val="00620C60"/>
    <w:rsid w:val="0062254F"/>
    <w:rsid w:val="00622FD3"/>
    <w:rsid w:val="00624627"/>
    <w:rsid w:val="006263EE"/>
    <w:rsid w:val="00627676"/>
    <w:rsid w:val="00630C26"/>
    <w:rsid w:val="00630C37"/>
    <w:rsid w:val="006311C6"/>
    <w:rsid w:val="006329BF"/>
    <w:rsid w:val="0063386E"/>
    <w:rsid w:val="00634088"/>
    <w:rsid w:val="0063454D"/>
    <w:rsid w:val="00634B2D"/>
    <w:rsid w:val="00635A82"/>
    <w:rsid w:val="00635C46"/>
    <w:rsid w:val="00635E76"/>
    <w:rsid w:val="006360C2"/>
    <w:rsid w:val="006370CC"/>
    <w:rsid w:val="006371BD"/>
    <w:rsid w:val="0063738B"/>
    <w:rsid w:val="00637E7F"/>
    <w:rsid w:val="00640090"/>
    <w:rsid w:val="00641C7C"/>
    <w:rsid w:val="00642AA9"/>
    <w:rsid w:val="006457C4"/>
    <w:rsid w:val="00646301"/>
    <w:rsid w:val="006466E3"/>
    <w:rsid w:val="006467E9"/>
    <w:rsid w:val="00647A50"/>
    <w:rsid w:val="00650952"/>
    <w:rsid w:val="006517D5"/>
    <w:rsid w:val="00651CA6"/>
    <w:rsid w:val="006538EC"/>
    <w:rsid w:val="00655ED7"/>
    <w:rsid w:val="00657B6D"/>
    <w:rsid w:val="00657FCE"/>
    <w:rsid w:val="006602A0"/>
    <w:rsid w:val="00660A02"/>
    <w:rsid w:val="006619C7"/>
    <w:rsid w:val="00661F9A"/>
    <w:rsid w:val="00662C29"/>
    <w:rsid w:val="00663B88"/>
    <w:rsid w:val="006651B6"/>
    <w:rsid w:val="0066540B"/>
    <w:rsid w:val="0066563F"/>
    <w:rsid w:val="00665CFA"/>
    <w:rsid w:val="00665D54"/>
    <w:rsid w:val="00667111"/>
    <w:rsid w:val="00667F22"/>
    <w:rsid w:val="0067094A"/>
    <w:rsid w:val="0067363F"/>
    <w:rsid w:val="0067432B"/>
    <w:rsid w:val="006747D5"/>
    <w:rsid w:val="0067498A"/>
    <w:rsid w:val="00675614"/>
    <w:rsid w:val="00675CDB"/>
    <w:rsid w:val="00680043"/>
    <w:rsid w:val="006805F8"/>
    <w:rsid w:val="00680986"/>
    <w:rsid w:val="00682088"/>
    <w:rsid w:val="00684669"/>
    <w:rsid w:val="006851A6"/>
    <w:rsid w:val="00687327"/>
    <w:rsid w:val="00687768"/>
    <w:rsid w:val="0068788E"/>
    <w:rsid w:val="0069036F"/>
    <w:rsid w:val="006917DF"/>
    <w:rsid w:val="00691B06"/>
    <w:rsid w:val="00692841"/>
    <w:rsid w:val="00693B20"/>
    <w:rsid w:val="00694FF4"/>
    <w:rsid w:val="006A4349"/>
    <w:rsid w:val="006A4546"/>
    <w:rsid w:val="006A5673"/>
    <w:rsid w:val="006A5F50"/>
    <w:rsid w:val="006B013E"/>
    <w:rsid w:val="006B07EB"/>
    <w:rsid w:val="006B1613"/>
    <w:rsid w:val="006B18CC"/>
    <w:rsid w:val="006B1E86"/>
    <w:rsid w:val="006B367E"/>
    <w:rsid w:val="006B39E7"/>
    <w:rsid w:val="006B4085"/>
    <w:rsid w:val="006B51C8"/>
    <w:rsid w:val="006B65EE"/>
    <w:rsid w:val="006B78F2"/>
    <w:rsid w:val="006C1C1D"/>
    <w:rsid w:val="006C1DDE"/>
    <w:rsid w:val="006C38D7"/>
    <w:rsid w:val="006C3922"/>
    <w:rsid w:val="006C5396"/>
    <w:rsid w:val="006C6BF0"/>
    <w:rsid w:val="006C6D71"/>
    <w:rsid w:val="006C6D86"/>
    <w:rsid w:val="006C72EE"/>
    <w:rsid w:val="006C74A3"/>
    <w:rsid w:val="006C7B2D"/>
    <w:rsid w:val="006D4E00"/>
    <w:rsid w:val="006D5B52"/>
    <w:rsid w:val="006D69A7"/>
    <w:rsid w:val="006D7060"/>
    <w:rsid w:val="006D7B1D"/>
    <w:rsid w:val="006E009B"/>
    <w:rsid w:val="006E2D9B"/>
    <w:rsid w:val="006E2DA3"/>
    <w:rsid w:val="006E36D3"/>
    <w:rsid w:val="006E3878"/>
    <w:rsid w:val="006E4BC2"/>
    <w:rsid w:val="006E5205"/>
    <w:rsid w:val="006E5C4E"/>
    <w:rsid w:val="006E693F"/>
    <w:rsid w:val="006F0E18"/>
    <w:rsid w:val="006F131F"/>
    <w:rsid w:val="006F2C92"/>
    <w:rsid w:val="006F2E60"/>
    <w:rsid w:val="006F310D"/>
    <w:rsid w:val="006F3507"/>
    <w:rsid w:val="006F380D"/>
    <w:rsid w:val="006F3F35"/>
    <w:rsid w:val="006F47C9"/>
    <w:rsid w:val="006F58C8"/>
    <w:rsid w:val="006F7A71"/>
    <w:rsid w:val="007004C7"/>
    <w:rsid w:val="007007E7"/>
    <w:rsid w:val="00700BF2"/>
    <w:rsid w:val="0070323A"/>
    <w:rsid w:val="007032E2"/>
    <w:rsid w:val="007036D0"/>
    <w:rsid w:val="00704370"/>
    <w:rsid w:val="00706341"/>
    <w:rsid w:val="007100E4"/>
    <w:rsid w:val="00711426"/>
    <w:rsid w:val="007124C7"/>
    <w:rsid w:val="007137EA"/>
    <w:rsid w:val="00713F6D"/>
    <w:rsid w:val="00714F3F"/>
    <w:rsid w:val="0071563A"/>
    <w:rsid w:val="007157C3"/>
    <w:rsid w:val="00716CC6"/>
    <w:rsid w:val="00720151"/>
    <w:rsid w:val="00721325"/>
    <w:rsid w:val="00721D7C"/>
    <w:rsid w:val="00721D8C"/>
    <w:rsid w:val="00721E0B"/>
    <w:rsid w:val="00723059"/>
    <w:rsid w:val="00723122"/>
    <w:rsid w:val="007245F9"/>
    <w:rsid w:val="00725913"/>
    <w:rsid w:val="0072671A"/>
    <w:rsid w:val="00731DF4"/>
    <w:rsid w:val="00732E7F"/>
    <w:rsid w:val="00733256"/>
    <w:rsid w:val="00733B4B"/>
    <w:rsid w:val="007352C1"/>
    <w:rsid w:val="007361F1"/>
    <w:rsid w:val="0073694C"/>
    <w:rsid w:val="00736E38"/>
    <w:rsid w:val="00737D0F"/>
    <w:rsid w:val="007448B5"/>
    <w:rsid w:val="00744CE9"/>
    <w:rsid w:val="00744F92"/>
    <w:rsid w:val="00745374"/>
    <w:rsid w:val="00746D90"/>
    <w:rsid w:val="00751995"/>
    <w:rsid w:val="00752DE6"/>
    <w:rsid w:val="00753429"/>
    <w:rsid w:val="00761A28"/>
    <w:rsid w:val="007639AF"/>
    <w:rsid w:val="00764D7C"/>
    <w:rsid w:val="00765016"/>
    <w:rsid w:val="00765A74"/>
    <w:rsid w:val="0076613F"/>
    <w:rsid w:val="00771318"/>
    <w:rsid w:val="00772268"/>
    <w:rsid w:val="00772BB0"/>
    <w:rsid w:val="007757B4"/>
    <w:rsid w:val="007760B6"/>
    <w:rsid w:val="0077738E"/>
    <w:rsid w:val="0077785E"/>
    <w:rsid w:val="0078063C"/>
    <w:rsid w:val="00780715"/>
    <w:rsid w:val="0078096B"/>
    <w:rsid w:val="00780E32"/>
    <w:rsid w:val="00780F63"/>
    <w:rsid w:val="00782B67"/>
    <w:rsid w:val="00784329"/>
    <w:rsid w:val="007846A1"/>
    <w:rsid w:val="007857F2"/>
    <w:rsid w:val="00785EC4"/>
    <w:rsid w:val="00786F9D"/>
    <w:rsid w:val="00787097"/>
    <w:rsid w:val="00787A5F"/>
    <w:rsid w:val="00790831"/>
    <w:rsid w:val="00790E5A"/>
    <w:rsid w:val="00791C04"/>
    <w:rsid w:val="00792720"/>
    <w:rsid w:val="0079353D"/>
    <w:rsid w:val="007937C8"/>
    <w:rsid w:val="0079444B"/>
    <w:rsid w:val="00794A11"/>
    <w:rsid w:val="00794F4A"/>
    <w:rsid w:val="0079543C"/>
    <w:rsid w:val="0079544F"/>
    <w:rsid w:val="007A37E4"/>
    <w:rsid w:val="007A3A60"/>
    <w:rsid w:val="007B0522"/>
    <w:rsid w:val="007B13F3"/>
    <w:rsid w:val="007B3073"/>
    <w:rsid w:val="007B3B73"/>
    <w:rsid w:val="007B5C28"/>
    <w:rsid w:val="007B5CF6"/>
    <w:rsid w:val="007B6BB1"/>
    <w:rsid w:val="007C1587"/>
    <w:rsid w:val="007C184D"/>
    <w:rsid w:val="007C550B"/>
    <w:rsid w:val="007C736A"/>
    <w:rsid w:val="007C7BBA"/>
    <w:rsid w:val="007D01AB"/>
    <w:rsid w:val="007D18F6"/>
    <w:rsid w:val="007D1AF4"/>
    <w:rsid w:val="007D1B61"/>
    <w:rsid w:val="007D2B5B"/>
    <w:rsid w:val="007D2ED8"/>
    <w:rsid w:val="007D4939"/>
    <w:rsid w:val="007D4DC8"/>
    <w:rsid w:val="007D6320"/>
    <w:rsid w:val="007E139C"/>
    <w:rsid w:val="007E1B54"/>
    <w:rsid w:val="007E3E43"/>
    <w:rsid w:val="007E4E25"/>
    <w:rsid w:val="007F0F8A"/>
    <w:rsid w:val="007F2A6E"/>
    <w:rsid w:val="007F2AF6"/>
    <w:rsid w:val="007F300B"/>
    <w:rsid w:val="007F5186"/>
    <w:rsid w:val="007F5936"/>
    <w:rsid w:val="007F5AD6"/>
    <w:rsid w:val="007F6D1A"/>
    <w:rsid w:val="00800B38"/>
    <w:rsid w:val="00801475"/>
    <w:rsid w:val="00802824"/>
    <w:rsid w:val="00803526"/>
    <w:rsid w:val="008044E1"/>
    <w:rsid w:val="00804CAB"/>
    <w:rsid w:val="008051D2"/>
    <w:rsid w:val="00805AA9"/>
    <w:rsid w:val="00806253"/>
    <w:rsid w:val="0080741B"/>
    <w:rsid w:val="00811858"/>
    <w:rsid w:val="00812799"/>
    <w:rsid w:val="00814A6C"/>
    <w:rsid w:val="0082050F"/>
    <w:rsid w:val="00820592"/>
    <w:rsid w:val="00821A9B"/>
    <w:rsid w:val="00821E01"/>
    <w:rsid w:val="0082391E"/>
    <w:rsid w:val="00823C3F"/>
    <w:rsid w:val="00825BCD"/>
    <w:rsid w:val="008274FF"/>
    <w:rsid w:val="008305DD"/>
    <w:rsid w:val="00832298"/>
    <w:rsid w:val="0083304F"/>
    <w:rsid w:val="00833402"/>
    <w:rsid w:val="0083729E"/>
    <w:rsid w:val="00837881"/>
    <w:rsid w:val="008421AA"/>
    <w:rsid w:val="00842345"/>
    <w:rsid w:val="008424BC"/>
    <w:rsid w:val="00842B7C"/>
    <w:rsid w:val="00842EDE"/>
    <w:rsid w:val="00843638"/>
    <w:rsid w:val="0084423D"/>
    <w:rsid w:val="0084423E"/>
    <w:rsid w:val="008447F8"/>
    <w:rsid w:val="0084776A"/>
    <w:rsid w:val="00847AB0"/>
    <w:rsid w:val="00850BDE"/>
    <w:rsid w:val="00851605"/>
    <w:rsid w:val="00851CAD"/>
    <w:rsid w:val="00852706"/>
    <w:rsid w:val="008545F3"/>
    <w:rsid w:val="008546D4"/>
    <w:rsid w:val="00855F63"/>
    <w:rsid w:val="00856D4E"/>
    <w:rsid w:val="00857267"/>
    <w:rsid w:val="00861993"/>
    <w:rsid w:val="00862551"/>
    <w:rsid w:val="00864298"/>
    <w:rsid w:val="00865313"/>
    <w:rsid w:val="008661F6"/>
    <w:rsid w:val="0086629C"/>
    <w:rsid w:val="00866C1B"/>
    <w:rsid w:val="0087033B"/>
    <w:rsid w:val="00871FEB"/>
    <w:rsid w:val="00873C3C"/>
    <w:rsid w:val="00873CA2"/>
    <w:rsid w:val="00873ED9"/>
    <w:rsid w:val="00874724"/>
    <w:rsid w:val="00875169"/>
    <w:rsid w:val="008756A2"/>
    <w:rsid w:val="00877302"/>
    <w:rsid w:val="00877E2F"/>
    <w:rsid w:val="008804F4"/>
    <w:rsid w:val="00880954"/>
    <w:rsid w:val="00881138"/>
    <w:rsid w:val="00882881"/>
    <w:rsid w:val="00883C1E"/>
    <w:rsid w:val="0088502D"/>
    <w:rsid w:val="008862FE"/>
    <w:rsid w:val="00886579"/>
    <w:rsid w:val="00890C7A"/>
    <w:rsid w:val="008912D8"/>
    <w:rsid w:val="00892199"/>
    <w:rsid w:val="00892E21"/>
    <w:rsid w:val="00894145"/>
    <w:rsid w:val="008944C7"/>
    <w:rsid w:val="00896233"/>
    <w:rsid w:val="008A01E7"/>
    <w:rsid w:val="008A0F3D"/>
    <w:rsid w:val="008A1AF9"/>
    <w:rsid w:val="008A21EB"/>
    <w:rsid w:val="008A34ED"/>
    <w:rsid w:val="008A5FE3"/>
    <w:rsid w:val="008A613A"/>
    <w:rsid w:val="008A61C5"/>
    <w:rsid w:val="008A6E87"/>
    <w:rsid w:val="008A78CA"/>
    <w:rsid w:val="008B0548"/>
    <w:rsid w:val="008B05C0"/>
    <w:rsid w:val="008B1205"/>
    <w:rsid w:val="008B25D5"/>
    <w:rsid w:val="008B29F4"/>
    <w:rsid w:val="008B3A22"/>
    <w:rsid w:val="008B3CF8"/>
    <w:rsid w:val="008B49B1"/>
    <w:rsid w:val="008B5243"/>
    <w:rsid w:val="008B550C"/>
    <w:rsid w:val="008B6163"/>
    <w:rsid w:val="008B65A9"/>
    <w:rsid w:val="008B745D"/>
    <w:rsid w:val="008B7A2E"/>
    <w:rsid w:val="008C0431"/>
    <w:rsid w:val="008C1666"/>
    <w:rsid w:val="008C44D8"/>
    <w:rsid w:val="008C63F8"/>
    <w:rsid w:val="008C7DC5"/>
    <w:rsid w:val="008D09CD"/>
    <w:rsid w:val="008D1020"/>
    <w:rsid w:val="008D209B"/>
    <w:rsid w:val="008D3B34"/>
    <w:rsid w:val="008D58BA"/>
    <w:rsid w:val="008D7D74"/>
    <w:rsid w:val="008E0198"/>
    <w:rsid w:val="008E06E7"/>
    <w:rsid w:val="008E0919"/>
    <w:rsid w:val="008E24A1"/>
    <w:rsid w:val="008E2B42"/>
    <w:rsid w:val="008E6700"/>
    <w:rsid w:val="008E672A"/>
    <w:rsid w:val="008E6949"/>
    <w:rsid w:val="008E721A"/>
    <w:rsid w:val="008E7EF4"/>
    <w:rsid w:val="008F0978"/>
    <w:rsid w:val="008F0A64"/>
    <w:rsid w:val="008F149C"/>
    <w:rsid w:val="008F195E"/>
    <w:rsid w:val="008F3AB0"/>
    <w:rsid w:val="008F41E3"/>
    <w:rsid w:val="008F475B"/>
    <w:rsid w:val="008F5266"/>
    <w:rsid w:val="008F5D45"/>
    <w:rsid w:val="008F6AC8"/>
    <w:rsid w:val="008F7F6A"/>
    <w:rsid w:val="00900E0F"/>
    <w:rsid w:val="00901BD8"/>
    <w:rsid w:val="00901EAA"/>
    <w:rsid w:val="00903D72"/>
    <w:rsid w:val="0090460B"/>
    <w:rsid w:val="009051B8"/>
    <w:rsid w:val="0090522B"/>
    <w:rsid w:val="00905A66"/>
    <w:rsid w:val="00905E58"/>
    <w:rsid w:val="00906460"/>
    <w:rsid w:val="009064E2"/>
    <w:rsid w:val="00910A41"/>
    <w:rsid w:val="00911BF2"/>
    <w:rsid w:val="009124BE"/>
    <w:rsid w:val="00912D3A"/>
    <w:rsid w:val="0091345C"/>
    <w:rsid w:val="00913A20"/>
    <w:rsid w:val="00914715"/>
    <w:rsid w:val="009153FC"/>
    <w:rsid w:val="00915B7A"/>
    <w:rsid w:val="009173DB"/>
    <w:rsid w:val="0091756D"/>
    <w:rsid w:val="00917827"/>
    <w:rsid w:val="009178CF"/>
    <w:rsid w:val="0092138F"/>
    <w:rsid w:val="009213E0"/>
    <w:rsid w:val="00924388"/>
    <w:rsid w:val="00924CCC"/>
    <w:rsid w:val="00925026"/>
    <w:rsid w:val="00927008"/>
    <w:rsid w:val="009315BA"/>
    <w:rsid w:val="00931EC9"/>
    <w:rsid w:val="009340B0"/>
    <w:rsid w:val="0093456D"/>
    <w:rsid w:val="0093541C"/>
    <w:rsid w:val="00937E88"/>
    <w:rsid w:val="009412D8"/>
    <w:rsid w:val="00942E70"/>
    <w:rsid w:val="009467DE"/>
    <w:rsid w:val="009474E8"/>
    <w:rsid w:val="00947D61"/>
    <w:rsid w:val="00952BC6"/>
    <w:rsid w:val="00954030"/>
    <w:rsid w:val="00954310"/>
    <w:rsid w:val="00955EC7"/>
    <w:rsid w:val="0095689B"/>
    <w:rsid w:val="009575C6"/>
    <w:rsid w:val="00957CBC"/>
    <w:rsid w:val="00961DEF"/>
    <w:rsid w:val="00964063"/>
    <w:rsid w:val="00964572"/>
    <w:rsid w:val="009662A0"/>
    <w:rsid w:val="0096660A"/>
    <w:rsid w:val="00966A17"/>
    <w:rsid w:val="0097075C"/>
    <w:rsid w:val="00970D9C"/>
    <w:rsid w:val="0097268D"/>
    <w:rsid w:val="00973E0A"/>
    <w:rsid w:val="00973F2A"/>
    <w:rsid w:val="00975109"/>
    <w:rsid w:val="00975E3F"/>
    <w:rsid w:val="009817E6"/>
    <w:rsid w:val="009847F4"/>
    <w:rsid w:val="00985173"/>
    <w:rsid w:val="00985B1C"/>
    <w:rsid w:val="00985CC0"/>
    <w:rsid w:val="009911A4"/>
    <w:rsid w:val="009917C1"/>
    <w:rsid w:val="00991CEB"/>
    <w:rsid w:val="009922EC"/>
    <w:rsid w:val="0099261B"/>
    <w:rsid w:val="00992AD0"/>
    <w:rsid w:val="0099333B"/>
    <w:rsid w:val="00995912"/>
    <w:rsid w:val="00996137"/>
    <w:rsid w:val="009A185E"/>
    <w:rsid w:val="009A315B"/>
    <w:rsid w:val="009A48E5"/>
    <w:rsid w:val="009A546C"/>
    <w:rsid w:val="009A6B57"/>
    <w:rsid w:val="009A6FDA"/>
    <w:rsid w:val="009B0033"/>
    <w:rsid w:val="009B099D"/>
    <w:rsid w:val="009B1AAB"/>
    <w:rsid w:val="009B4B5C"/>
    <w:rsid w:val="009B4CA6"/>
    <w:rsid w:val="009B52F3"/>
    <w:rsid w:val="009B5F13"/>
    <w:rsid w:val="009C135A"/>
    <w:rsid w:val="009C16D1"/>
    <w:rsid w:val="009C1872"/>
    <w:rsid w:val="009C1E90"/>
    <w:rsid w:val="009C30DB"/>
    <w:rsid w:val="009C466D"/>
    <w:rsid w:val="009C6BE0"/>
    <w:rsid w:val="009D0E00"/>
    <w:rsid w:val="009D1C1C"/>
    <w:rsid w:val="009D1E27"/>
    <w:rsid w:val="009D34E4"/>
    <w:rsid w:val="009D3B76"/>
    <w:rsid w:val="009D4C5C"/>
    <w:rsid w:val="009D525E"/>
    <w:rsid w:val="009D68FF"/>
    <w:rsid w:val="009E1D6E"/>
    <w:rsid w:val="009E2CB6"/>
    <w:rsid w:val="009E2CC5"/>
    <w:rsid w:val="009E2D95"/>
    <w:rsid w:val="009E31ED"/>
    <w:rsid w:val="009E3DBA"/>
    <w:rsid w:val="009E6721"/>
    <w:rsid w:val="009E7034"/>
    <w:rsid w:val="009E7971"/>
    <w:rsid w:val="009F1E6B"/>
    <w:rsid w:val="009F23E0"/>
    <w:rsid w:val="009F33C6"/>
    <w:rsid w:val="009F407A"/>
    <w:rsid w:val="009F567F"/>
    <w:rsid w:val="009F56D6"/>
    <w:rsid w:val="009F5711"/>
    <w:rsid w:val="009F5734"/>
    <w:rsid w:val="009F5F73"/>
    <w:rsid w:val="00A00E2B"/>
    <w:rsid w:val="00A022F1"/>
    <w:rsid w:val="00A02DDA"/>
    <w:rsid w:val="00A02E99"/>
    <w:rsid w:val="00A05866"/>
    <w:rsid w:val="00A1049B"/>
    <w:rsid w:val="00A10853"/>
    <w:rsid w:val="00A10C70"/>
    <w:rsid w:val="00A10CEE"/>
    <w:rsid w:val="00A16E1B"/>
    <w:rsid w:val="00A17678"/>
    <w:rsid w:val="00A17A2E"/>
    <w:rsid w:val="00A233AF"/>
    <w:rsid w:val="00A25B86"/>
    <w:rsid w:val="00A26B67"/>
    <w:rsid w:val="00A275AF"/>
    <w:rsid w:val="00A33F22"/>
    <w:rsid w:val="00A34987"/>
    <w:rsid w:val="00A3729A"/>
    <w:rsid w:val="00A3755F"/>
    <w:rsid w:val="00A420B2"/>
    <w:rsid w:val="00A435D8"/>
    <w:rsid w:val="00A43AEC"/>
    <w:rsid w:val="00A443C1"/>
    <w:rsid w:val="00A45988"/>
    <w:rsid w:val="00A46122"/>
    <w:rsid w:val="00A4685D"/>
    <w:rsid w:val="00A523DC"/>
    <w:rsid w:val="00A529DA"/>
    <w:rsid w:val="00A5373B"/>
    <w:rsid w:val="00A547D4"/>
    <w:rsid w:val="00A5497A"/>
    <w:rsid w:val="00A564C0"/>
    <w:rsid w:val="00A56E02"/>
    <w:rsid w:val="00A57962"/>
    <w:rsid w:val="00A61105"/>
    <w:rsid w:val="00A615A1"/>
    <w:rsid w:val="00A63CF2"/>
    <w:rsid w:val="00A70474"/>
    <w:rsid w:val="00A70B9A"/>
    <w:rsid w:val="00A73B8A"/>
    <w:rsid w:val="00A75CBC"/>
    <w:rsid w:val="00A75E7A"/>
    <w:rsid w:val="00A766CA"/>
    <w:rsid w:val="00A80476"/>
    <w:rsid w:val="00A816C4"/>
    <w:rsid w:val="00A83018"/>
    <w:rsid w:val="00A86034"/>
    <w:rsid w:val="00A8671A"/>
    <w:rsid w:val="00A87D73"/>
    <w:rsid w:val="00A90371"/>
    <w:rsid w:val="00A91FEF"/>
    <w:rsid w:val="00A92700"/>
    <w:rsid w:val="00A93866"/>
    <w:rsid w:val="00A93DF8"/>
    <w:rsid w:val="00A94AD6"/>
    <w:rsid w:val="00A95787"/>
    <w:rsid w:val="00A958D3"/>
    <w:rsid w:val="00AA004D"/>
    <w:rsid w:val="00AA3D61"/>
    <w:rsid w:val="00AA4DFF"/>
    <w:rsid w:val="00AA5489"/>
    <w:rsid w:val="00AA6997"/>
    <w:rsid w:val="00AA768F"/>
    <w:rsid w:val="00AB1031"/>
    <w:rsid w:val="00AB1190"/>
    <w:rsid w:val="00AB13E2"/>
    <w:rsid w:val="00AB1917"/>
    <w:rsid w:val="00AB1FDA"/>
    <w:rsid w:val="00AB4B38"/>
    <w:rsid w:val="00AB4F63"/>
    <w:rsid w:val="00AB5CA3"/>
    <w:rsid w:val="00AB689B"/>
    <w:rsid w:val="00AB72B4"/>
    <w:rsid w:val="00AC05CE"/>
    <w:rsid w:val="00AC1D94"/>
    <w:rsid w:val="00AC2EDD"/>
    <w:rsid w:val="00AD14F7"/>
    <w:rsid w:val="00AD19A0"/>
    <w:rsid w:val="00AD1F92"/>
    <w:rsid w:val="00AD34E0"/>
    <w:rsid w:val="00AD3FE3"/>
    <w:rsid w:val="00AD5828"/>
    <w:rsid w:val="00AD6AE5"/>
    <w:rsid w:val="00AD6F99"/>
    <w:rsid w:val="00AE33DC"/>
    <w:rsid w:val="00AE41AB"/>
    <w:rsid w:val="00AE5049"/>
    <w:rsid w:val="00AE5593"/>
    <w:rsid w:val="00AE5AFE"/>
    <w:rsid w:val="00AE7280"/>
    <w:rsid w:val="00AF0815"/>
    <w:rsid w:val="00AF1F6C"/>
    <w:rsid w:val="00AF2419"/>
    <w:rsid w:val="00AF25AA"/>
    <w:rsid w:val="00AF3522"/>
    <w:rsid w:val="00AF67E5"/>
    <w:rsid w:val="00AF71B4"/>
    <w:rsid w:val="00AF71E0"/>
    <w:rsid w:val="00B006D5"/>
    <w:rsid w:val="00B01E8A"/>
    <w:rsid w:val="00B01F06"/>
    <w:rsid w:val="00B02046"/>
    <w:rsid w:val="00B0283F"/>
    <w:rsid w:val="00B03439"/>
    <w:rsid w:val="00B038FE"/>
    <w:rsid w:val="00B05954"/>
    <w:rsid w:val="00B06B41"/>
    <w:rsid w:val="00B07FE2"/>
    <w:rsid w:val="00B11673"/>
    <w:rsid w:val="00B11C28"/>
    <w:rsid w:val="00B11CD8"/>
    <w:rsid w:val="00B15E1E"/>
    <w:rsid w:val="00B16B4D"/>
    <w:rsid w:val="00B20609"/>
    <w:rsid w:val="00B21D4B"/>
    <w:rsid w:val="00B248CD"/>
    <w:rsid w:val="00B25DC0"/>
    <w:rsid w:val="00B25FA9"/>
    <w:rsid w:val="00B26A8B"/>
    <w:rsid w:val="00B309A5"/>
    <w:rsid w:val="00B30E71"/>
    <w:rsid w:val="00B31775"/>
    <w:rsid w:val="00B31DE8"/>
    <w:rsid w:val="00B3593F"/>
    <w:rsid w:val="00B35957"/>
    <w:rsid w:val="00B35EC0"/>
    <w:rsid w:val="00B368CE"/>
    <w:rsid w:val="00B374E2"/>
    <w:rsid w:val="00B43775"/>
    <w:rsid w:val="00B43CB9"/>
    <w:rsid w:val="00B44123"/>
    <w:rsid w:val="00B442AE"/>
    <w:rsid w:val="00B46626"/>
    <w:rsid w:val="00B46752"/>
    <w:rsid w:val="00B46D43"/>
    <w:rsid w:val="00B4703B"/>
    <w:rsid w:val="00B52C9F"/>
    <w:rsid w:val="00B5392B"/>
    <w:rsid w:val="00B548A9"/>
    <w:rsid w:val="00B56105"/>
    <w:rsid w:val="00B56403"/>
    <w:rsid w:val="00B56E59"/>
    <w:rsid w:val="00B56E62"/>
    <w:rsid w:val="00B56F29"/>
    <w:rsid w:val="00B57ABD"/>
    <w:rsid w:val="00B57FFA"/>
    <w:rsid w:val="00B62486"/>
    <w:rsid w:val="00B62DED"/>
    <w:rsid w:val="00B634FC"/>
    <w:rsid w:val="00B66FF8"/>
    <w:rsid w:val="00B675C5"/>
    <w:rsid w:val="00B704F4"/>
    <w:rsid w:val="00B713C5"/>
    <w:rsid w:val="00B71BA6"/>
    <w:rsid w:val="00B7256D"/>
    <w:rsid w:val="00B727BD"/>
    <w:rsid w:val="00B73582"/>
    <w:rsid w:val="00B75B4B"/>
    <w:rsid w:val="00B77CF7"/>
    <w:rsid w:val="00B80F14"/>
    <w:rsid w:val="00B8289A"/>
    <w:rsid w:val="00B82DAB"/>
    <w:rsid w:val="00B83FE3"/>
    <w:rsid w:val="00B84764"/>
    <w:rsid w:val="00B8578F"/>
    <w:rsid w:val="00B85865"/>
    <w:rsid w:val="00B864D2"/>
    <w:rsid w:val="00B8692B"/>
    <w:rsid w:val="00B93DB4"/>
    <w:rsid w:val="00B94482"/>
    <w:rsid w:val="00BA1BD3"/>
    <w:rsid w:val="00BA41A9"/>
    <w:rsid w:val="00BA5961"/>
    <w:rsid w:val="00BA5FE1"/>
    <w:rsid w:val="00BA6250"/>
    <w:rsid w:val="00BA6271"/>
    <w:rsid w:val="00BB18AB"/>
    <w:rsid w:val="00BB4BB9"/>
    <w:rsid w:val="00BB5D4D"/>
    <w:rsid w:val="00BB775E"/>
    <w:rsid w:val="00BC1417"/>
    <w:rsid w:val="00BC1C0F"/>
    <w:rsid w:val="00BC2BBC"/>
    <w:rsid w:val="00BD2AAF"/>
    <w:rsid w:val="00BD36CF"/>
    <w:rsid w:val="00BD45F5"/>
    <w:rsid w:val="00BD49D1"/>
    <w:rsid w:val="00BD4B75"/>
    <w:rsid w:val="00BD4E2F"/>
    <w:rsid w:val="00BD57B1"/>
    <w:rsid w:val="00BE373E"/>
    <w:rsid w:val="00BE3FCD"/>
    <w:rsid w:val="00BE5F5C"/>
    <w:rsid w:val="00BE6066"/>
    <w:rsid w:val="00BF00CB"/>
    <w:rsid w:val="00BF013D"/>
    <w:rsid w:val="00BF1273"/>
    <w:rsid w:val="00BF3A9A"/>
    <w:rsid w:val="00BF4FE1"/>
    <w:rsid w:val="00BF544E"/>
    <w:rsid w:val="00BF55F7"/>
    <w:rsid w:val="00C027EF"/>
    <w:rsid w:val="00C043F0"/>
    <w:rsid w:val="00C05C3E"/>
    <w:rsid w:val="00C10F35"/>
    <w:rsid w:val="00C12C66"/>
    <w:rsid w:val="00C12CA4"/>
    <w:rsid w:val="00C13953"/>
    <w:rsid w:val="00C14885"/>
    <w:rsid w:val="00C151FD"/>
    <w:rsid w:val="00C15325"/>
    <w:rsid w:val="00C15D5C"/>
    <w:rsid w:val="00C16B08"/>
    <w:rsid w:val="00C16D0F"/>
    <w:rsid w:val="00C17438"/>
    <w:rsid w:val="00C17FDC"/>
    <w:rsid w:val="00C2043B"/>
    <w:rsid w:val="00C21360"/>
    <w:rsid w:val="00C23FF5"/>
    <w:rsid w:val="00C242C0"/>
    <w:rsid w:val="00C25C1E"/>
    <w:rsid w:val="00C25D68"/>
    <w:rsid w:val="00C26A33"/>
    <w:rsid w:val="00C27312"/>
    <w:rsid w:val="00C30CDF"/>
    <w:rsid w:val="00C30E90"/>
    <w:rsid w:val="00C33075"/>
    <w:rsid w:val="00C37F4C"/>
    <w:rsid w:val="00C40215"/>
    <w:rsid w:val="00C42AE2"/>
    <w:rsid w:val="00C42F2C"/>
    <w:rsid w:val="00C42FAF"/>
    <w:rsid w:val="00C44237"/>
    <w:rsid w:val="00C44C3B"/>
    <w:rsid w:val="00C45A07"/>
    <w:rsid w:val="00C46205"/>
    <w:rsid w:val="00C46ACB"/>
    <w:rsid w:val="00C47FD7"/>
    <w:rsid w:val="00C515B2"/>
    <w:rsid w:val="00C51EDB"/>
    <w:rsid w:val="00C52152"/>
    <w:rsid w:val="00C52382"/>
    <w:rsid w:val="00C540B3"/>
    <w:rsid w:val="00C5727B"/>
    <w:rsid w:val="00C579B7"/>
    <w:rsid w:val="00C616AA"/>
    <w:rsid w:val="00C621AA"/>
    <w:rsid w:val="00C637DC"/>
    <w:rsid w:val="00C64C9E"/>
    <w:rsid w:val="00C65D51"/>
    <w:rsid w:val="00C67578"/>
    <w:rsid w:val="00C6767E"/>
    <w:rsid w:val="00C67B25"/>
    <w:rsid w:val="00C71C57"/>
    <w:rsid w:val="00C71FA8"/>
    <w:rsid w:val="00C73551"/>
    <w:rsid w:val="00C73C2D"/>
    <w:rsid w:val="00C7461E"/>
    <w:rsid w:val="00C749DA"/>
    <w:rsid w:val="00C74A46"/>
    <w:rsid w:val="00C753E5"/>
    <w:rsid w:val="00C75798"/>
    <w:rsid w:val="00C77E68"/>
    <w:rsid w:val="00C801CB"/>
    <w:rsid w:val="00C80876"/>
    <w:rsid w:val="00C80922"/>
    <w:rsid w:val="00C80C6A"/>
    <w:rsid w:val="00C80F27"/>
    <w:rsid w:val="00C80F89"/>
    <w:rsid w:val="00C816D0"/>
    <w:rsid w:val="00C83F96"/>
    <w:rsid w:val="00C84009"/>
    <w:rsid w:val="00C864BB"/>
    <w:rsid w:val="00C86913"/>
    <w:rsid w:val="00C8766D"/>
    <w:rsid w:val="00C91C4E"/>
    <w:rsid w:val="00C92619"/>
    <w:rsid w:val="00C9458D"/>
    <w:rsid w:val="00C954CA"/>
    <w:rsid w:val="00C96106"/>
    <w:rsid w:val="00C96419"/>
    <w:rsid w:val="00CA104E"/>
    <w:rsid w:val="00CA50F4"/>
    <w:rsid w:val="00CA6211"/>
    <w:rsid w:val="00CA63F9"/>
    <w:rsid w:val="00CB1DF0"/>
    <w:rsid w:val="00CB2171"/>
    <w:rsid w:val="00CB2A51"/>
    <w:rsid w:val="00CB3348"/>
    <w:rsid w:val="00CB3F9C"/>
    <w:rsid w:val="00CB44EA"/>
    <w:rsid w:val="00CB4C3D"/>
    <w:rsid w:val="00CB6EBE"/>
    <w:rsid w:val="00CC111C"/>
    <w:rsid w:val="00CC5796"/>
    <w:rsid w:val="00CC61D2"/>
    <w:rsid w:val="00CC6514"/>
    <w:rsid w:val="00CC6B48"/>
    <w:rsid w:val="00CC7548"/>
    <w:rsid w:val="00CD0DED"/>
    <w:rsid w:val="00CD0E69"/>
    <w:rsid w:val="00CD11CD"/>
    <w:rsid w:val="00CE04AF"/>
    <w:rsid w:val="00CE197D"/>
    <w:rsid w:val="00CE64EE"/>
    <w:rsid w:val="00CE763D"/>
    <w:rsid w:val="00CF14AB"/>
    <w:rsid w:val="00CF1B46"/>
    <w:rsid w:val="00CF1FC6"/>
    <w:rsid w:val="00CF30D1"/>
    <w:rsid w:val="00CF7011"/>
    <w:rsid w:val="00CF7946"/>
    <w:rsid w:val="00D00E5E"/>
    <w:rsid w:val="00D01F31"/>
    <w:rsid w:val="00D02D56"/>
    <w:rsid w:val="00D049F8"/>
    <w:rsid w:val="00D04BDB"/>
    <w:rsid w:val="00D05AF0"/>
    <w:rsid w:val="00D068ED"/>
    <w:rsid w:val="00D072BE"/>
    <w:rsid w:val="00D077D0"/>
    <w:rsid w:val="00D0787B"/>
    <w:rsid w:val="00D1047D"/>
    <w:rsid w:val="00D10879"/>
    <w:rsid w:val="00D10FC4"/>
    <w:rsid w:val="00D115E0"/>
    <w:rsid w:val="00D1195E"/>
    <w:rsid w:val="00D1388D"/>
    <w:rsid w:val="00D13E19"/>
    <w:rsid w:val="00D13FEC"/>
    <w:rsid w:val="00D1711C"/>
    <w:rsid w:val="00D20583"/>
    <w:rsid w:val="00D2065A"/>
    <w:rsid w:val="00D22767"/>
    <w:rsid w:val="00D264CE"/>
    <w:rsid w:val="00D2686E"/>
    <w:rsid w:val="00D269F5"/>
    <w:rsid w:val="00D307E7"/>
    <w:rsid w:val="00D30E13"/>
    <w:rsid w:val="00D31826"/>
    <w:rsid w:val="00D353C8"/>
    <w:rsid w:val="00D35DE0"/>
    <w:rsid w:val="00D37129"/>
    <w:rsid w:val="00D3786B"/>
    <w:rsid w:val="00D425F4"/>
    <w:rsid w:val="00D42C70"/>
    <w:rsid w:val="00D4382A"/>
    <w:rsid w:val="00D43A44"/>
    <w:rsid w:val="00D4675E"/>
    <w:rsid w:val="00D50A33"/>
    <w:rsid w:val="00D51573"/>
    <w:rsid w:val="00D5164D"/>
    <w:rsid w:val="00D53DD4"/>
    <w:rsid w:val="00D572CB"/>
    <w:rsid w:val="00D579D0"/>
    <w:rsid w:val="00D63AB9"/>
    <w:rsid w:val="00D6578D"/>
    <w:rsid w:val="00D65CF3"/>
    <w:rsid w:val="00D66A28"/>
    <w:rsid w:val="00D67DA1"/>
    <w:rsid w:val="00D713AC"/>
    <w:rsid w:val="00D73141"/>
    <w:rsid w:val="00D8168F"/>
    <w:rsid w:val="00D81E7A"/>
    <w:rsid w:val="00D84C63"/>
    <w:rsid w:val="00D853CA"/>
    <w:rsid w:val="00D85715"/>
    <w:rsid w:val="00D87B29"/>
    <w:rsid w:val="00D87CFF"/>
    <w:rsid w:val="00D907EC"/>
    <w:rsid w:val="00D9210F"/>
    <w:rsid w:val="00D922EE"/>
    <w:rsid w:val="00D9274F"/>
    <w:rsid w:val="00D927B0"/>
    <w:rsid w:val="00D94442"/>
    <w:rsid w:val="00D95CB1"/>
    <w:rsid w:val="00D97083"/>
    <w:rsid w:val="00DA1DC0"/>
    <w:rsid w:val="00DA20C8"/>
    <w:rsid w:val="00DA43D6"/>
    <w:rsid w:val="00DA4A07"/>
    <w:rsid w:val="00DA5487"/>
    <w:rsid w:val="00DA575F"/>
    <w:rsid w:val="00DA6167"/>
    <w:rsid w:val="00DA6D49"/>
    <w:rsid w:val="00DA7FC4"/>
    <w:rsid w:val="00DB0BEA"/>
    <w:rsid w:val="00DB12F1"/>
    <w:rsid w:val="00DB18AB"/>
    <w:rsid w:val="00DB2019"/>
    <w:rsid w:val="00DB665E"/>
    <w:rsid w:val="00DB677B"/>
    <w:rsid w:val="00DC2E83"/>
    <w:rsid w:val="00DC33C7"/>
    <w:rsid w:val="00DC362B"/>
    <w:rsid w:val="00DC419C"/>
    <w:rsid w:val="00DC5EB0"/>
    <w:rsid w:val="00DD242C"/>
    <w:rsid w:val="00DD2872"/>
    <w:rsid w:val="00DD3406"/>
    <w:rsid w:val="00DD58C3"/>
    <w:rsid w:val="00DD5BCD"/>
    <w:rsid w:val="00DD7EB6"/>
    <w:rsid w:val="00DE1A71"/>
    <w:rsid w:val="00DE3179"/>
    <w:rsid w:val="00DE4DEF"/>
    <w:rsid w:val="00DE4FE1"/>
    <w:rsid w:val="00DE6319"/>
    <w:rsid w:val="00DE6698"/>
    <w:rsid w:val="00DF041F"/>
    <w:rsid w:val="00DF0FD6"/>
    <w:rsid w:val="00DF1BE1"/>
    <w:rsid w:val="00DF2AE9"/>
    <w:rsid w:val="00DF2E7E"/>
    <w:rsid w:val="00DF37FB"/>
    <w:rsid w:val="00DF4179"/>
    <w:rsid w:val="00DF5220"/>
    <w:rsid w:val="00DF5C55"/>
    <w:rsid w:val="00DF60D4"/>
    <w:rsid w:val="00DF61A7"/>
    <w:rsid w:val="00DF6258"/>
    <w:rsid w:val="00DF6745"/>
    <w:rsid w:val="00DF7A1E"/>
    <w:rsid w:val="00DF7E9F"/>
    <w:rsid w:val="00E01228"/>
    <w:rsid w:val="00E0129E"/>
    <w:rsid w:val="00E02EF6"/>
    <w:rsid w:val="00E0507B"/>
    <w:rsid w:val="00E05E86"/>
    <w:rsid w:val="00E0676B"/>
    <w:rsid w:val="00E06C69"/>
    <w:rsid w:val="00E07F0A"/>
    <w:rsid w:val="00E11198"/>
    <w:rsid w:val="00E13557"/>
    <w:rsid w:val="00E13D5F"/>
    <w:rsid w:val="00E15C24"/>
    <w:rsid w:val="00E16363"/>
    <w:rsid w:val="00E208CE"/>
    <w:rsid w:val="00E20DD0"/>
    <w:rsid w:val="00E217AF"/>
    <w:rsid w:val="00E21A38"/>
    <w:rsid w:val="00E2267F"/>
    <w:rsid w:val="00E24E7B"/>
    <w:rsid w:val="00E24EF6"/>
    <w:rsid w:val="00E2665E"/>
    <w:rsid w:val="00E26C01"/>
    <w:rsid w:val="00E33C00"/>
    <w:rsid w:val="00E356A8"/>
    <w:rsid w:val="00E41754"/>
    <w:rsid w:val="00E4323F"/>
    <w:rsid w:val="00E43BC8"/>
    <w:rsid w:val="00E44781"/>
    <w:rsid w:val="00E46306"/>
    <w:rsid w:val="00E46380"/>
    <w:rsid w:val="00E469B9"/>
    <w:rsid w:val="00E51817"/>
    <w:rsid w:val="00E52FE3"/>
    <w:rsid w:val="00E556A5"/>
    <w:rsid w:val="00E56BAD"/>
    <w:rsid w:val="00E570A6"/>
    <w:rsid w:val="00E60F23"/>
    <w:rsid w:val="00E6193F"/>
    <w:rsid w:val="00E623E6"/>
    <w:rsid w:val="00E6302C"/>
    <w:rsid w:val="00E633B6"/>
    <w:rsid w:val="00E633FC"/>
    <w:rsid w:val="00E659C7"/>
    <w:rsid w:val="00E65A17"/>
    <w:rsid w:val="00E666A8"/>
    <w:rsid w:val="00E67201"/>
    <w:rsid w:val="00E7366F"/>
    <w:rsid w:val="00E73691"/>
    <w:rsid w:val="00E73960"/>
    <w:rsid w:val="00E73BC4"/>
    <w:rsid w:val="00E758D6"/>
    <w:rsid w:val="00E77815"/>
    <w:rsid w:val="00E82D9D"/>
    <w:rsid w:val="00E830FD"/>
    <w:rsid w:val="00E831C7"/>
    <w:rsid w:val="00E84357"/>
    <w:rsid w:val="00E8563A"/>
    <w:rsid w:val="00E91450"/>
    <w:rsid w:val="00E91E3E"/>
    <w:rsid w:val="00E91FEF"/>
    <w:rsid w:val="00E926E0"/>
    <w:rsid w:val="00E9358B"/>
    <w:rsid w:val="00E936DE"/>
    <w:rsid w:val="00E96A8D"/>
    <w:rsid w:val="00E96E1F"/>
    <w:rsid w:val="00EA0F0A"/>
    <w:rsid w:val="00EA1902"/>
    <w:rsid w:val="00EA24D7"/>
    <w:rsid w:val="00EA3737"/>
    <w:rsid w:val="00EA3EED"/>
    <w:rsid w:val="00EA4CD4"/>
    <w:rsid w:val="00EA61CB"/>
    <w:rsid w:val="00EB1292"/>
    <w:rsid w:val="00EB2568"/>
    <w:rsid w:val="00EB3CC4"/>
    <w:rsid w:val="00EB42D1"/>
    <w:rsid w:val="00EB474D"/>
    <w:rsid w:val="00EB5849"/>
    <w:rsid w:val="00EB59FD"/>
    <w:rsid w:val="00EB6C1B"/>
    <w:rsid w:val="00EB7431"/>
    <w:rsid w:val="00EC0FC1"/>
    <w:rsid w:val="00EC1FAE"/>
    <w:rsid w:val="00EC3296"/>
    <w:rsid w:val="00EC396E"/>
    <w:rsid w:val="00EC4265"/>
    <w:rsid w:val="00ED0506"/>
    <w:rsid w:val="00ED0972"/>
    <w:rsid w:val="00ED2235"/>
    <w:rsid w:val="00ED52BF"/>
    <w:rsid w:val="00EE1484"/>
    <w:rsid w:val="00EE1572"/>
    <w:rsid w:val="00EE27EB"/>
    <w:rsid w:val="00EE35F2"/>
    <w:rsid w:val="00EE3B81"/>
    <w:rsid w:val="00EE4181"/>
    <w:rsid w:val="00EE47E5"/>
    <w:rsid w:val="00EE5F01"/>
    <w:rsid w:val="00EE6BBA"/>
    <w:rsid w:val="00EE746F"/>
    <w:rsid w:val="00EF0888"/>
    <w:rsid w:val="00EF35D6"/>
    <w:rsid w:val="00EF5E6C"/>
    <w:rsid w:val="00EF78A9"/>
    <w:rsid w:val="00F01CB7"/>
    <w:rsid w:val="00F0548E"/>
    <w:rsid w:val="00F06CB5"/>
    <w:rsid w:val="00F07400"/>
    <w:rsid w:val="00F0796A"/>
    <w:rsid w:val="00F10875"/>
    <w:rsid w:val="00F12374"/>
    <w:rsid w:val="00F15E30"/>
    <w:rsid w:val="00F174A5"/>
    <w:rsid w:val="00F203AB"/>
    <w:rsid w:val="00F23680"/>
    <w:rsid w:val="00F2498F"/>
    <w:rsid w:val="00F263AA"/>
    <w:rsid w:val="00F26B96"/>
    <w:rsid w:val="00F2739F"/>
    <w:rsid w:val="00F27557"/>
    <w:rsid w:val="00F275C5"/>
    <w:rsid w:val="00F324BA"/>
    <w:rsid w:val="00F339F0"/>
    <w:rsid w:val="00F3450B"/>
    <w:rsid w:val="00F348AE"/>
    <w:rsid w:val="00F34AEC"/>
    <w:rsid w:val="00F34B7F"/>
    <w:rsid w:val="00F353F6"/>
    <w:rsid w:val="00F35911"/>
    <w:rsid w:val="00F36156"/>
    <w:rsid w:val="00F373A1"/>
    <w:rsid w:val="00F37483"/>
    <w:rsid w:val="00F40CC8"/>
    <w:rsid w:val="00F44233"/>
    <w:rsid w:val="00F44406"/>
    <w:rsid w:val="00F44EFE"/>
    <w:rsid w:val="00F450AD"/>
    <w:rsid w:val="00F459F0"/>
    <w:rsid w:val="00F50ED9"/>
    <w:rsid w:val="00F51CCE"/>
    <w:rsid w:val="00F52316"/>
    <w:rsid w:val="00F54389"/>
    <w:rsid w:val="00F57E4A"/>
    <w:rsid w:val="00F62E86"/>
    <w:rsid w:val="00F647D5"/>
    <w:rsid w:val="00F655B0"/>
    <w:rsid w:val="00F663D0"/>
    <w:rsid w:val="00F67181"/>
    <w:rsid w:val="00F70B44"/>
    <w:rsid w:val="00F70C99"/>
    <w:rsid w:val="00F72B90"/>
    <w:rsid w:val="00F73157"/>
    <w:rsid w:val="00F73EF2"/>
    <w:rsid w:val="00F74434"/>
    <w:rsid w:val="00F74752"/>
    <w:rsid w:val="00F81A80"/>
    <w:rsid w:val="00F83B8D"/>
    <w:rsid w:val="00F8540F"/>
    <w:rsid w:val="00F85BFB"/>
    <w:rsid w:val="00F86006"/>
    <w:rsid w:val="00F87656"/>
    <w:rsid w:val="00F913D1"/>
    <w:rsid w:val="00F91DA6"/>
    <w:rsid w:val="00F927C6"/>
    <w:rsid w:val="00F92D70"/>
    <w:rsid w:val="00F93F97"/>
    <w:rsid w:val="00F95558"/>
    <w:rsid w:val="00F95B2C"/>
    <w:rsid w:val="00F95C0E"/>
    <w:rsid w:val="00FA1000"/>
    <w:rsid w:val="00FA4E1A"/>
    <w:rsid w:val="00FA58AB"/>
    <w:rsid w:val="00FA640D"/>
    <w:rsid w:val="00FA67BA"/>
    <w:rsid w:val="00FA7A9B"/>
    <w:rsid w:val="00FA7AC3"/>
    <w:rsid w:val="00FA7C0F"/>
    <w:rsid w:val="00FA7E0D"/>
    <w:rsid w:val="00FB0B4A"/>
    <w:rsid w:val="00FB0C93"/>
    <w:rsid w:val="00FB3CF2"/>
    <w:rsid w:val="00FB3D9D"/>
    <w:rsid w:val="00FB7784"/>
    <w:rsid w:val="00FB786E"/>
    <w:rsid w:val="00FC2B83"/>
    <w:rsid w:val="00FC3C1A"/>
    <w:rsid w:val="00FC40F4"/>
    <w:rsid w:val="00FC4279"/>
    <w:rsid w:val="00FC42EC"/>
    <w:rsid w:val="00FC4F06"/>
    <w:rsid w:val="00FC589B"/>
    <w:rsid w:val="00FC6DD7"/>
    <w:rsid w:val="00FD15B5"/>
    <w:rsid w:val="00FD2060"/>
    <w:rsid w:val="00FD21CF"/>
    <w:rsid w:val="00FD474F"/>
    <w:rsid w:val="00FD618B"/>
    <w:rsid w:val="00FD6FD2"/>
    <w:rsid w:val="00FD72DD"/>
    <w:rsid w:val="00FD79DA"/>
    <w:rsid w:val="00FE07A8"/>
    <w:rsid w:val="00FE1359"/>
    <w:rsid w:val="00FE2118"/>
    <w:rsid w:val="00FE2CDC"/>
    <w:rsid w:val="00FE41D5"/>
    <w:rsid w:val="00FE424F"/>
    <w:rsid w:val="00FE435D"/>
    <w:rsid w:val="00FE56F2"/>
    <w:rsid w:val="00FE5C30"/>
    <w:rsid w:val="00FE7893"/>
    <w:rsid w:val="00FF5293"/>
    <w:rsid w:val="00FF5D46"/>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contacts" w:name="Sn"/>
  <w:smartTagType w:namespaceuri="urn:schemas-microsoft-com:office:smarttags" w:name="State"/>
  <w:smartTagType w:namespaceuri="urn:schemas-microsoft-com:office:smarttags" w:name="City"/>
  <w:smartTagType w:namespaceuri="urn:schemas-microsoft-com:office:smarttags" w:name="metricconverter"/>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5829A6"/>
  </w:style>
  <w:style w:type="paragraph" w:styleId="11">
    <w:name w:val="heading 1"/>
    <w:aliases w:val=" Знак9,Заг 1,Раздел,Заголовок 1 Знак Знак, Знак Знак Знак, Знак Знак Знак Знак Знак"/>
    <w:basedOn w:val="a8"/>
    <w:next w:val="a8"/>
    <w:link w:val="12"/>
    <w:qFormat/>
    <w:rsid w:val="007B5C28"/>
    <w:pPr>
      <w:keepNext/>
      <w:numPr>
        <w:numId w:val="13"/>
      </w:numPr>
      <w:spacing w:after="0" w:line="240" w:lineRule="auto"/>
      <w:outlineLvl w:val="0"/>
    </w:pPr>
    <w:rPr>
      <w:rFonts w:ascii="Times New Roman" w:eastAsia="MS Mincho" w:hAnsi="Times New Roman" w:cs="Times New Roman"/>
      <w:sz w:val="28"/>
      <w:szCs w:val="20"/>
      <w:lang w:val="uk-UA" w:eastAsia="ru-RU"/>
    </w:rPr>
  </w:style>
  <w:style w:type="paragraph" w:styleId="2">
    <w:name w:val="heading 2"/>
    <w:aliases w:val=" Char"/>
    <w:basedOn w:val="a8"/>
    <w:next w:val="a8"/>
    <w:link w:val="23"/>
    <w:qFormat/>
    <w:rsid w:val="007B5C28"/>
    <w:pPr>
      <w:keepNext/>
      <w:numPr>
        <w:ilvl w:val="1"/>
        <w:numId w:val="13"/>
      </w:numPr>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для статей)"/>
    <w:basedOn w:val="a8"/>
    <w:next w:val="a8"/>
    <w:link w:val="31"/>
    <w:qFormat/>
    <w:rsid w:val="007B5C28"/>
    <w:pPr>
      <w:keepNext/>
      <w:numPr>
        <w:ilvl w:val="2"/>
        <w:numId w:val="13"/>
      </w:numPr>
      <w:spacing w:after="0" w:line="240" w:lineRule="auto"/>
      <w:jc w:val="right"/>
      <w:outlineLvl w:val="2"/>
    </w:pPr>
    <w:rPr>
      <w:rFonts w:ascii="Times New Roman" w:eastAsia="MS Mincho" w:hAnsi="Times New Roman" w:cs="Times New Roman"/>
      <w:sz w:val="28"/>
      <w:szCs w:val="20"/>
      <w:lang w:val="uk-UA" w:eastAsia="ru-RU"/>
    </w:rPr>
  </w:style>
  <w:style w:type="paragraph" w:styleId="40">
    <w:name w:val="heading 4"/>
    <w:basedOn w:val="a8"/>
    <w:next w:val="a8"/>
    <w:link w:val="41"/>
    <w:qFormat/>
    <w:rsid w:val="007B5C28"/>
    <w:pPr>
      <w:keepNext/>
      <w:numPr>
        <w:ilvl w:val="3"/>
        <w:numId w:val="13"/>
      </w:numPr>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8"/>
    <w:next w:val="a8"/>
    <w:link w:val="50"/>
    <w:qFormat/>
    <w:rsid w:val="00720151"/>
    <w:pPr>
      <w:keepNext/>
      <w:numPr>
        <w:ilvl w:val="4"/>
        <w:numId w:val="13"/>
      </w:numPr>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8"/>
    <w:next w:val="a8"/>
    <w:link w:val="60"/>
    <w:qFormat/>
    <w:rsid w:val="00720151"/>
    <w:pPr>
      <w:keepNext/>
      <w:numPr>
        <w:ilvl w:val="5"/>
        <w:numId w:val="13"/>
      </w:numPr>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aliases w:val="Публікації"/>
    <w:basedOn w:val="a8"/>
    <w:next w:val="a8"/>
    <w:link w:val="70"/>
    <w:qFormat/>
    <w:rsid w:val="00720151"/>
    <w:pPr>
      <w:keepNext/>
      <w:numPr>
        <w:ilvl w:val="6"/>
        <w:numId w:val="13"/>
      </w:numPr>
      <w:spacing w:after="0" w:line="360" w:lineRule="auto"/>
      <w:jc w:val="both"/>
      <w:outlineLvl w:val="6"/>
    </w:pPr>
    <w:rPr>
      <w:rFonts w:ascii="Times New Roman" w:eastAsia="Times New Roman" w:hAnsi="Times New Roman" w:cs="Times New Roman"/>
      <w:b/>
      <w:bCs/>
      <w:sz w:val="28"/>
      <w:szCs w:val="24"/>
      <w:lang w:val="uk-UA" w:eastAsia="ru-RU"/>
    </w:rPr>
  </w:style>
  <w:style w:type="paragraph" w:styleId="8">
    <w:name w:val="heading 8"/>
    <w:basedOn w:val="a8"/>
    <w:next w:val="a8"/>
    <w:link w:val="80"/>
    <w:qFormat/>
    <w:rsid w:val="00720151"/>
    <w:pPr>
      <w:keepNext/>
      <w:numPr>
        <w:ilvl w:val="7"/>
        <w:numId w:val="13"/>
      </w:numPr>
      <w:spacing w:after="0" w:line="240" w:lineRule="auto"/>
      <w:jc w:val="center"/>
      <w:outlineLvl w:val="7"/>
    </w:pPr>
    <w:rPr>
      <w:rFonts w:ascii="Times New Roman" w:eastAsia="Times New Roman" w:hAnsi="Times New Roman" w:cs="Times New Roman"/>
      <w:sz w:val="28"/>
      <w:szCs w:val="28"/>
      <w:lang w:eastAsia="ru-RU"/>
    </w:rPr>
  </w:style>
  <w:style w:type="paragraph" w:styleId="90">
    <w:name w:val="heading 9"/>
    <w:aliases w:val="Рис."/>
    <w:basedOn w:val="a8"/>
    <w:next w:val="a8"/>
    <w:link w:val="91"/>
    <w:qFormat/>
    <w:rsid w:val="00720151"/>
    <w:pPr>
      <w:keepNext/>
      <w:numPr>
        <w:ilvl w:val="8"/>
        <w:numId w:val="13"/>
      </w:numPr>
      <w:spacing w:after="0" w:line="360" w:lineRule="auto"/>
      <w:jc w:val="right"/>
      <w:outlineLvl w:val="8"/>
    </w:pPr>
    <w:rPr>
      <w:rFonts w:ascii="Times New Roman" w:eastAsia="Times New Roman" w:hAnsi="Times New Roman" w:cs="Times New Roman"/>
      <w:sz w:val="28"/>
      <w:szCs w:val="28"/>
      <w:lang w:val="uk-UA" w:eastAsia="ru-RU"/>
    </w:rPr>
  </w:style>
  <w:style w:type="character" w:default="1" w:styleId="a9">
    <w:name w:val="Default Paragraph Font"/>
    <w:uiPriority w:val="1"/>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semiHidden/>
    <w:unhideWhenUsed/>
  </w:style>
  <w:style w:type="character" w:styleId="ac">
    <w:name w:val="Hyperlink"/>
    <w:unhideWhenUsed/>
    <w:rsid w:val="005740A6"/>
    <w:rPr>
      <w:color w:val="0000FF"/>
      <w:u w:val="single"/>
    </w:rPr>
  </w:style>
  <w:style w:type="paragraph" w:styleId="ad">
    <w:name w:val="Body Text"/>
    <w:aliases w:val=" Знак, Знак5"/>
    <w:basedOn w:val="a8"/>
    <w:link w:val="ae"/>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e">
    <w:name w:val="Основной текст Знак"/>
    <w:aliases w:val=" Знак Знак, Знак5 Знак"/>
    <w:basedOn w:val="a9"/>
    <w:link w:val="ad"/>
    <w:rsid w:val="005740A6"/>
    <w:rPr>
      <w:rFonts w:ascii="Garamond" w:eastAsia="Garamond" w:hAnsi="Garamond" w:cs="Garamond"/>
      <w:sz w:val="28"/>
      <w:szCs w:val="24"/>
      <w:lang w:eastAsia="ar-SA"/>
    </w:rPr>
  </w:style>
  <w:style w:type="paragraph" w:styleId="af">
    <w:name w:val="Body Text Indent"/>
    <w:aliases w:val="Основной текст с отступом Знак1 Знак,Основной текст с отступом Знак1 Знак Знак"/>
    <w:basedOn w:val="a8"/>
    <w:link w:val="af0"/>
    <w:unhideWhenUsed/>
    <w:rsid w:val="007B5C28"/>
    <w:pPr>
      <w:spacing w:after="120"/>
      <w:ind w:left="283"/>
    </w:pPr>
  </w:style>
  <w:style w:type="character" w:customStyle="1" w:styleId="af0">
    <w:name w:val="Основной текст с отступом Знак"/>
    <w:basedOn w:val="a9"/>
    <w:link w:val="af"/>
    <w:rsid w:val="007B5C28"/>
  </w:style>
  <w:style w:type="character" w:customStyle="1" w:styleId="12">
    <w:name w:val="Заголовок 1 Знак"/>
    <w:aliases w:val=" Знак9 Знак,Заг 1 Знак,Раздел Знак,Заголовок 1 Знак Знак Знак, Знак Знак Знак Знак, Знак Знак Знак Знак Знак Знак"/>
    <w:basedOn w:val="a9"/>
    <w:link w:val="11"/>
    <w:rsid w:val="007B5C28"/>
    <w:rPr>
      <w:rFonts w:ascii="Times New Roman" w:eastAsia="MS Mincho" w:hAnsi="Times New Roman" w:cs="Times New Roman"/>
      <w:sz w:val="28"/>
      <w:szCs w:val="20"/>
      <w:lang w:val="uk-UA" w:eastAsia="ru-RU"/>
    </w:rPr>
  </w:style>
  <w:style w:type="character" w:customStyle="1" w:styleId="23">
    <w:name w:val="Заголовок 2 Знак"/>
    <w:aliases w:val=" Char Знак"/>
    <w:basedOn w:val="a9"/>
    <w:link w:val="2"/>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для статей) Знак"/>
    <w:basedOn w:val="a9"/>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9"/>
    <w:link w:val="40"/>
    <w:rsid w:val="007B5C28"/>
    <w:rPr>
      <w:rFonts w:ascii="Times New Roman" w:eastAsia="MS Mincho" w:hAnsi="Times New Roman" w:cs="Times New Roman"/>
      <w:sz w:val="28"/>
      <w:szCs w:val="20"/>
      <w:lang w:val="uk-UA" w:eastAsia="ru-RU"/>
    </w:rPr>
  </w:style>
  <w:style w:type="paragraph" w:styleId="af1">
    <w:name w:val="Title"/>
    <w:aliases w:val="Знак2,Глава, Char Char,Char"/>
    <w:basedOn w:val="a8"/>
    <w:link w:val="af2"/>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f2">
    <w:name w:val="Название Знак"/>
    <w:aliases w:val="Знак2 Знак,Глава Знак, Char Char Знак,Char Знак"/>
    <w:basedOn w:val="a9"/>
    <w:link w:val="af1"/>
    <w:rsid w:val="007B5C28"/>
    <w:rPr>
      <w:rFonts w:ascii="Times New Roman" w:eastAsia="MS Mincho" w:hAnsi="Times New Roman" w:cs="Times New Roman"/>
      <w:b/>
      <w:sz w:val="25"/>
      <w:szCs w:val="20"/>
      <w:lang w:eastAsia="ru-RU"/>
    </w:rPr>
  </w:style>
  <w:style w:type="paragraph" w:styleId="24">
    <w:name w:val="Body Text Indent 2"/>
    <w:basedOn w:val="a8"/>
    <w:link w:val="25"/>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5">
    <w:name w:val="Основной текст с отступом 2 Знак"/>
    <w:basedOn w:val="a9"/>
    <w:link w:val="24"/>
    <w:rsid w:val="007B5C28"/>
    <w:rPr>
      <w:rFonts w:ascii="Times New Roman" w:eastAsia="MS Mincho" w:hAnsi="Times New Roman" w:cs="Times New Roman"/>
      <w:sz w:val="24"/>
      <w:szCs w:val="24"/>
      <w:lang w:eastAsia="ru-RU"/>
    </w:rPr>
  </w:style>
  <w:style w:type="paragraph" w:styleId="af3">
    <w:name w:val="Plain Text"/>
    <w:basedOn w:val="a8"/>
    <w:link w:val="af4"/>
    <w:rsid w:val="007B5C28"/>
    <w:pPr>
      <w:spacing w:after="0" w:line="240" w:lineRule="auto"/>
    </w:pPr>
    <w:rPr>
      <w:rFonts w:ascii="Courier New" w:eastAsia="MS Mincho" w:hAnsi="Courier New" w:cs="Times New Roman"/>
      <w:sz w:val="20"/>
      <w:szCs w:val="20"/>
      <w:lang w:eastAsia="ru-RU"/>
    </w:rPr>
  </w:style>
  <w:style w:type="character" w:customStyle="1" w:styleId="af4">
    <w:name w:val="Текст Знак"/>
    <w:basedOn w:val="a9"/>
    <w:link w:val="af3"/>
    <w:rsid w:val="007B5C28"/>
    <w:rPr>
      <w:rFonts w:ascii="Courier New" w:eastAsia="MS Mincho" w:hAnsi="Courier New" w:cs="Times New Roman"/>
      <w:sz w:val="20"/>
      <w:szCs w:val="20"/>
      <w:lang w:eastAsia="ru-RU"/>
    </w:rPr>
  </w:style>
  <w:style w:type="paragraph" w:styleId="32">
    <w:name w:val="Body Text Indent 3"/>
    <w:basedOn w:val="a8"/>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9"/>
    <w:link w:val="32"/>
    <w:rsid w:val="007B5C28"/>
    <w:rPr>
      <w:rFonts w:ascii="Times New Roman" w:eastAsia="MS Mincho" w:hAnsi="Times New Roman" w:cs="Times New Roman"/>
      <w:sz w:val="16"/>
      <w:szCs w:val="16"/>
      <w:lang w:eastAsia="ru-RU"/>
    </w:rPr>
  </w:style>
  <w:style w:type="table" w:styleId="af5">
    <w:name w:val="Table Grid"/>
    <w:basedOn w:val="aa"/>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caption"/>
    <w:basedOn w:val="a8"/>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6">
    <w:name w:val="Body Text 2"/>
    <w:aliases w:val=" Знак2"/>
    <w:basedOn w:val="a8"/>
    <w:link w:val="27"/>
    <w:rsid w:val="007B5C28"/>
    <w:pPr>
      <w:spacing w:after="120" w:line="480" w:lineRule="auto"/>
    </w:pPr>
    <w:rPr>
      <w:rFonts w:ascii="Times New Roman" w:eastAsia="MS Mincho" w:hAnsi="Times New Roman" w:cs="Times New Roman"/>
      <w:sz w:val="24"/>
      <w:szCs w:val="24"/>
      <w:lang w:eastAsia="ru-RU"/>
    </w:rPr>
  </w:style>
  <w:style w:type="character" w:customStyle="1" w:styleId="27">
    <w:name w:val="Основной текст 2 Знак"/>
    <w:aliases w:val=" Знак2 Знак"/>
    <w:basedOn w:val="a9"/>
    <w:link w:val="26"/>
    <w:rsid w:val="007B5C28"/>
    <w:rPr>
      <w:rFonts w:ascii="Times New Roman" w:eastAsia="MS Mincho" w:hAnsi="Times New Roman" w:cs="Times New Roman"/>
      <w:sz w:val="24"/>
      <w:szCs w:val="24"/>
      <w:lang w:eastAsia="ru-RU"/>
    </w:rPr>
  </w:style>
  <w:style w:type="paragraph" w:customStyle="1" w:styleId="af7">
    <w:name w:val="АДРЕС"/>
    <w:basedOn w:val="a8"/>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8">
    <w:name w:val="header"/>
    <w:aliases w:val=" Знак3 Знак Знак, Знак3"/>
    <w:basedOn w:val="a8"/>
    <w:link w:val="af9"/>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9">
    <w:name w:val="Верхний колонтитул Знак"/>
    <w:aliases w:val=" Знак3 Знак Знак Знак, Знак3 Знак1"/>
    <w:basedOn w:val="a9"/>
    <w:link w:val="af8"/>
    <w:rsid w:val="00D353C8"/>
    <w:rPr>
      <w:rFonts w:ascii="Times New Roman" w:eastAsia="MS Mincho" w:hAnsi="Times New Roman" w:cs="Times New Roman"/>
      <w:sz w:val="24"/>
      <w:szCs w:val="24"/>
      <w:lang w:eastAsia="ru-RU"/>
    </w:rPr>
  </w:style>
  <w:style w:type="character" w:styleId="afa">
    <w:name w:val="page number"/>
    <w:basedOn w:val="a9"/>
    <w:rsid w:val="00D353C8"/>
  </w:style>
  <w:style w:type="paragraph" w:styleId="34">
    <w:name w:val="Body Text 3"/>
    <w:basedOn w:val="a8"/>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9"/>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9"/>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9"/>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aliases w:val="Публікації Знак"/>
    <w:basedOn w:val="a9"/>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aliases w:val="Таблиця Знак"/>
    <w:basedOn w:val="a9"/>
    <w:link w:val="8"/>
    <w:rsid w:val="00720151"/>
    <w:rPr>
      <w:rFonts w:ascii="Times New Roman" w:eastAsia="Times New Roman" w:hAnsi="Times New Roman" w:cs="Times New Roman"/>
      <w:sz w:val="28"/>
      <w:szCs w:val="28"/>
      <w:lang w:eastAsia="ru-RU"/>
    </w:rPr>
  </w:style>
  <w:style w:type="character" w:customStyle="1" w:styleId="91">
    <w:name w:val="Заголовок 9 Знак"/>
    <w:aliases w:val="Рис. Знак"/>
    <w:basedOn w:val="a9"/>
    <w:link w:val="90"/>
    <w:rsid w:val="00720151"/>
    <w:rPr>
      <w:rFonts w:ascii="Times New Roman" w:eastAsia="Times New Roman" w:hAnsi="Times New Roman" w:cs="Times New Roman"/>
      <w:sz w:val="28"/>
      <w:szCs w:val="28"/>
      <w:lang w:val="uk-UA" w:eastAsia="ru-RU"/>
    </w:rPr>
  </w:style>
  <w:style w:type="paragraph" w:customStyle="1" w:styleId="20">
    <w:name w:val="Стиль2"/>
    <w:basedOn w:val="a8"/>
    <w:uiPriority w:val="99"/>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b">
    <w:name w:val="Основний текст Знак"/>
    <w:basedOn w:val="a9"/>
    <w:rsid w:val="00720151"/>
    <w:rPr>
      <w:bCs/>
      <w:sz w:val="28"/>
      <w:szCs w:val="24"/>
      <w:lang w:val="uk-UA" w:eastAsia="ru-RU" w:bidi="ar-SA"/>
    </w:rPr>
  </w:style>
  <w:style w:type="paragraph" w:customStyle="1" w:styleId="15">
    <w:name w:val="заголовок 1"/>
    <w:basedOn w:val="a8"/>
    <w:next w:val="a8"/>
    <w:link w:val="16"/>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8">
    <w:name w:val="заголовок 2"/>
    <w:basedOn w:val="a8"/>
    <w:next w:val="a8"/>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c">
    <w:name w:val="footer"/>
    <w:basedOn w:val="a8"/>
    <w:link w:val="afd"/>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d">
    <w:name w:val="Нижний колонтитул Знак"/>
    <w:basedOn w:val="a9"/>
    <w:link w:val="afc"/>
    <w:rsid w:val="00720151"/>
    <w:rPr>
      <w:rFonts w:ascii="Times New Roman" w:eastAsia="Times New Roman" w:hAnsi="Times New Roman" w:cs="Times New Roman"/>
      <w:sz w:val="24"/>
      <w:szCs w:val="24"/>
      <w:lang w:val="uk-UA" w:eastAsia="ru-RU"/>
    </w:rPr>
  </w:style>
  <w:style w:type="paragraph" w:customStyle="1" w:styleId="1">
    <w:name w:val="Стиль1"/>
    <w:basedOn w:val="a8"/>
    <w:uiPriority w:val="99"/>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8"/>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e">
    <w:name w:val="Normal (Web)"/>
    <w:aliases w:val="Обычный (Web)1"/>
    <w:basedOn w:val="a8"/>
    <w:link w:val="aff"/>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9"/>
    <w:rsid w:val="00720151"/>
  </w:style>
  <w:style w:type="character" w:styleId="aff0">
    <w:name w:val="Strong"/>
    <w:basedOn w:val="a9"/>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9"/>
    <w:rsid w:val="00680986"/>
    <w:rPr>
      <w:rFonts w:ascii="Times New Roman" w:hAnsi="Times New Roman" w:cs="Times New Roman"/>
      <w:b/>
      <w:bCs/>
      <w:sz w:val="24"/>
      <w:szCs w:val="24"/>
    </w:rPr>
  </w:style>
  <w:style w:type="paragraph" w:customStyle="1" w:styleId="Style2">
    <w:name w:val="Style2"/>
    <w:basedOn w:val="a8"/>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8"/>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8"/>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9"/>
    <w:uiPriority w:val="99"/>
    <w:rsid w:val="006B4085"/>
    <w:rPr>
      <w:rFonts w:ascii="Times New Roman" w:hAnsi="Times New Roman" w:cs="Times New Roman"/>
      <w:sz w:val="18"/>
      <w:szCs w:val="18"/>
    </w:rPr>
  </w:style>
  <w:style w:type="character" w:customStyle="1" w:styleId="FontStyle24">
    <w:name w:val="Font Style24"/>
    <w:basedOn w:val="a9"/>
    <w:rsid w:val="006B4085"/>
    <w:rPr>
      <w:rFonts w:ascii="Times New Roman" w:hAnsi="Times New Roman" w:cs="Times New Roman"/>
      <w:sz w:val="26"/>
      <w:szCs w:val="26"/>
    </w:rPr>
  </w:style>
  <w:style w:type="paragraph" w:customStyle="1" w:styleId="Style8">
    <w:name w:val="Style8"/>
    <w:basedOn w:val="a8"/>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9">
    <w:name w:val="toc 2"/>
    <w:basedOn w:val="a8"/>
    <w:next w:val="a8"/>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f1">
    <w:name w:val="Block Text"/>
    <w:basedOn w:val="a8"/>
    <w:link w:val="17"/>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9"/>
    <w:rsid w:val="00BA6271"/>
  </w:style>
  <w:style w:type="paragraph" w:customStyle="1" w:styleId="18">
    <w:name w:val="Текст1"/>
    <w:basedOn w:val="a8"/>
    <w:rsid w:val="00BA6271"/>
    <w:pPr>
      <w:spacing w:after="0" w:line="240" w:lineRule="auto"/>
    </w:pPr>
    <w:rPr>
      <w:rFonts w:ascii="Courier New" w:eastAsia="Times New Roman" w:hAnsi="Courier New" w:cs="Times New Roman"/>
      <w:sz w:val="20"/>
      <w:szCs w:val="20"/>
      <w:lang w:val="uk-UA" w:eastAsia="ru-RU"/>
    </w:rPr>
  </w:style>
  <w:style w:type="paragraph" w:styleId="19">
    <w:name w:val="toc 1"/>
    <w:basedOn w:val="a8"/>
    <w:next w:val="a8"/>
    <w:autoRedefine/>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9"/>
    <w:rsid w:val="00BA6271"/>
    <w:rPr>
      <w:rFonts w:ascii="Tahoma" w:eastAsia="Times New Roman" w:hAnsi="Tahoma" w:cs="Tahoma" w:hint="default"/>
      <w:color w:val="333333"/>
      <w:sz w:val="20"/>
      <w:szCs w:val="20"/>
    </w:rPr>
  </w:style>
  <w:style w:type="paragraph" w:styleId="aff2">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Знак1 Знак Знак"/>
    <w:basedOn w:val="a8"/>
    <w:link w:val="aff3"/>
    <w:uiPriority w:val="99"/>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f3">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Знак1 Знак Знак Знак"/>
    <w:basedOn w:val="a9"/>
    <w:link w:val="aff2"/>
    <w:uiPriority w:val="99"/>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f4">
    <w:name w:val="footnote reference"/>
    <w:basedOn w:val="a9"/>
    <w:uiPriority w:val="99"/>
    <w:rsid w:val="00BA6271"/>
    <w:rPr>
      <w:vertAlign w:val="superscript"/>
    </w:rPr>
  </w:style>
  <w:style w:type="paragraph" w:customStyle="1" w:styleId="StyleZakonu">
    <w:name w:val="StyleZakonu"/>
    <w:basedOn w:val="a8"/>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9"/>
    <w:rsid w:val="00DF1BE1"/>
  </w:style>
  <w:style w:type="paragraph" w:customStyle="1" w:styleId="rvps14">
    <w:name w:val="rvps14"/>
    <w:basedOn w:val="a8"/>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9"/>
    <w:rsid w:val="00DF1BE1"/>
  </w:style>
  <w:style w:type="paragraph" w:customStyle="1" w:styleId="rvps17">
    <w:name w:val="rvps17"/>
    <w:basedOn w:val="a8"/>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9"/>
    <w:rsid w:val="00725913"/>
    <w:rPr>
      <w:rFonts w:ascii="Times New Roman" w:hAnsi="Times New Roman" w:cs="Times New Roman"/>
      <w:sz w:val="24"/>
      <w:szCs w:val="24"/>
    </w:rPr>
  </w:style>
  <w:style w:type="paragraph" w:customStyle="1" w:styleId="1a">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8"/>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9"/>
    <w:rsid w:val="00725913"/>
    <w:rPr>
      <w:b/>
      <w:bCs/>
    </w:rPr>
  </w:style>
  <w:style w:type="character" w:customStyle="1" w:styleId="announcetitle1">
    <w:name w:val="announce_title1"/>
    <w:basedOn w:val="a9"/>
    <w:rsid w:val="00725913"/>
    <w:rPr>
      <w:b/>
      <w:bCs/>
      <w:color w:val="00763E"/>
      <w:sz w:val="28"/>
      <w:szCs w:val="28"/>
    </w:rPr>
  </w:style>
  <w:style w:type="character" w:customStyle="1" w:styleId="mainmagtitle1">
    <w:name w:val="main_mag_title1"/>
    <w:basedOn w:val="a9"/>
    <w:rsid w:val="00725913"/>
    <w:rPr>
      <w:b/>
      <w:bCs/>
      <w:color w:val="9D0000"/>
      <w:sz w:val="40"/>
      <w:szCs w:val="40"/>
    </w:rPr>
  </w:style>
  <w:style w:type="character" w:customStyle="1" w:styleId="mainmagnum1">
    <w:name w:val="main_mag_num1"/>
    <w:basedOn w:val="a9"/>
    <w:rsid w:val="00725913"/>
    <w:rPr>
      <w:color w:val="9D0000"/>
      <w:sz w:val="28"/>
      <w:szCs w:val="28"/>
    </w:rPr>
  </w:style>
  <w:style w:type="character" w:styleId="aff5">
    <w:name w:val="Emphasis"/>
    <w:basedOn w:val="a9"/>
    <w:qFormat/>
    <w:rsid w:val="00725913"/>
    <w:rPr>
      <w:i/>
      <w:iCs/>
    </w:rPr>
  </w:style>
  <w:style w:type="character" w:customStyle="1" w:styleId="style51">
    <w:name w:val="style51"/>
    <w:basedOn w:val="a9"/>
    <w:rsid w:val="00725913"/>
    <w:rPr>
      <w:rFonts w:ascii="Arial" w:hAnsi="Arial" w:cs="Arial" w:hint="default"/>
      <w:sz w:val="36"/>
      <w:szCs w:val="36"/>
    </w:rPr>
  </w:style>
  <w:style w:type="character" w:customStyle="1" w:styleId="style81">
    <w:name w:val="style81"/>
    <w:basedOn w:val="a9"/>
    <w:rsid w:val="00725913"/>
    <w:rPr>
      <w:rFonts w:ascii="Arial" w:hAnsi="Arial" w:cs="Arial" w:hint="default"/>
    </w:rPr>
  </w:style>
  <w:style w:type="character" w:styleId="aff6">
    <w:name w:val="FollowedHyperlink"/>
    <w:basedOn w:val="a9"/>
    <w:unhideWhenUsed/>
    <w:rsid w:val="00725913"/>
    <w:rPr>
      <w:color w:val="954F72" w:themeColor="followedHyperlink"/>
      <w:u w:val="single"/>
    </w:rPr>
  </w:style>
  <w:style w:type="paragraph" w:customStyle="1" w:styleId="aff7">
    <w:name w:val="Содержимое таблицы"/>
    <w:basedOn w:val="a8"/>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8">
    <w:name w:val="Subtitle"/>
    <w:basedOn w:val="a8"/>
    <w:next w:val="ad"/>
    <w:link w:val="aff9"/>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9">
    <w:name w:val="Подзаголовок Знак"/>
    <w:basedOn w:val="a9"/>
    <w:link w:val="aff8"/>
    <w:rsid w:val="00005941"/>
    <w:rPr>
      <w:rFonts w:ascii="Arial" w:eastAsia="Lucida Sans Unicode" w:hAnsi="Arial" w:cs="Tahoma"/>
      <w:i/>
      <w:iCs/>
      <w:sz w:val="28"/>
      <w:szCs w:val="28"/>
      <w:lang w:eastAsia="ar-SA"/>
    </w:rPr>
  </w:style>
  <w:style w:type="paragraph" w:styleId="HTML0">
    <w:name w:val="HTML Preformatted"/>
    <w:basedOn w:val="a8"/>
    <w:link w:val="HTML1"/>
    <w:uiPriority w:val="99"/>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9"/>
    <w:link w:val="HTML0"/>
    <w:uiPriority w:val="99"/>
    <w:rsid w:val="003C1FA0"/>
    <w:rPr>
      <w:rFonts w:ascii="Courier New" w:eastAsia="Times New Roman" w:hAnsi="Courier New" w:cs="Courier New"/>
      <w:sz w:val="18"/>
      <w:szCs w:val="18"/>
      <w:lang w:eastAsia="ru-RU"/>
    </w:rPr>
  </w:style>
  <w:style w:type="character" w:customStyle="1" w:styleId="snoska1">
    <w:name w:val="snoska1"/>
    <w:basedOn w:val="a9"/>
    <w:rsid w:val="003C1FA0"/>
    <w:rPr>
      <w:rFonts w:ascii="Times New Roman" w:hAnsi="Times New Roman" w:cs="Times New Roman"/>
      <w:sz w:val="24"/>
      <w:szCs w:val="24"/>
    </w:rPr>
  </w:style>
  <w:style w:type="paragraph" w:customStyle="1" w:styleId="H3">
    <w:name w:val="H3"/>
    <w:basedOn w:val="a8"/>
    <w:next w:val="a8"/>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9"/>
    <w:rsid w:val="003C1FA0"/>
    <w:rPr>
      <w:rFonts w:ascii="Times New Roman" w:hAnsi="Times New Roman" w:cs="Times New Roman"/>
      <w:sz w:val="24"/>
      <w:szCs w:val="24"/>
    </w:rPr>
  </w:style>
  <w:style w:type="paragraph" w:styleId="affa">
    <w:name w:val="Balloon Text"/>
    <w:basedOn w:val="a8"/>
    <w:link w:val="affb"/>
    <w:rsid w:val="003C1FA0"/>
    <w:pPr>
      <w:spacing w:after="0" w:line="240" w:lineRule="auto"/>
    </w:pPr>
    <w:rPr>
      <w:rFonts w:ascii="Tahoma" w:eastAsia="Times New Roman" w:hAnsi="Tahoma" w:cs="Tahoma"/>
      <w:sz w:val="16"/>
      <w:szCs w:val="16"/>
      <w:lang w:eastAsia="ru-RU"/>
    </w:rPr>
  </w:style>
  <w:style w:type="character" w:customStyle="1" w:styleId="affb">
    <w:name w:val="Текст выноски Знак"/>
    <w:basedOn w:val="a9"/>
    <w:link w:val="affa"/>
    <w:rsid w:val="003C1FA0"/>
    <w:rPr>
      <w:rFonts w:ascii="Tahoma" w:eastAsia="Times New Roman" w:hAnsi="Tahoma" w:cs="Tahoma"/>
      <w:sz w:val="16"/>
      <w:szCs w:val="16"/>
      <w:lang w:eastAsia="ru-RU"/>
    </w:rPr>
  </w:style>
  <w:style w:type="paragraph" w:customStyle="1" w:styleId="1b">
    <w:name w:val="Основной текст с отступом1"/>
    <w:basedOn w:val="a8"/>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c">
    <w:name w:val="Стиль"/>
    <w:rsid w:val="002636FF"/>
    <w:pPr>
      <w:spacing w:after="0" w:line="240" w:lineRule="auto"/>
    </w:pPr>
    <w:rPr>
      <w:rFonts w:ascii="Times New Roman" w:eastAsia="Times New Roman" w:hAnsi="Times New Roman" w:cs="Times New Roman"/>
      <w:sz w:val="20"/>
      <w:szCs w:val="20"/>
      <w:lang w:eastAsia="ru-RU"/>
    </w:rPr>
  </w:style>
  <w:style w:type="table" w:styleId="1c">
    <w:name w:val="Table Classic 1"/>
    <w:basedOn w:val="aa"/>
    <w:uiPriority w:val="99"/>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d">
    <w:name w:val="Document Map"/>
    <w:basedOn w:val="a8"/>
    <w:link w:val="affe"/>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e">
    <w:name w:val="Схема документа Знак"/>
    <w:basedOn w:val="a9"/>
    <w:link w:val="affd"/>
    <w:rsid w:val="007C7BBA"/>
    <w:rPr>
      <w:rFonts w:ascii="Tahoma" w:eastAsia="Times New Roman" w:hAnsi="Tahoma" w:cs="Tahoma"/>
      <w:sz w:val="20"/>
      <w:szCs w:val="20"/>
      <w:shd w:val="clear" w:color="auto" w:fill="000080"/>
      <w:lang w:eastAsia="ru-RU"/>
    </w:rPr>
  </w:style>
  <w:style w:type="paragraph" w:styleId="afff">
    <w:name w:val="List Paragraph"/>
    <w:basedOn w:val="a8"/>
    <w:uiPriority w:val="99"/>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d">
    <w:name w:val="Основной шрифт абзаца1"/>
    <w:rsid w:val="00033211"/>
  </w:style>
  <w:style w:type="character" w:customStyle="1" w:styleId="afff0">
    <w:name w:val="Íèæíèé êîëîíòèòóë Çíàê"/>
    <w:basedOn w:val="1d"/>
    <w:rsid w:val="00033211"/>
    <w:rPr>
      <w:rFonts w:cs="Times New Roman"/>
      <w:sz w:val="24"/>
      <w:szCs w:val="24"/>
    </w:rPr>
  </w:style>
  <w:style w:type="character" w:customStyle="1" w:styleId="1e">
    <w:name w:val="Номер страницы1"/>
    <w:basedOn w:val="1d"/>
    <w:rsid w:val="00033211"/>
    <w:rPr>
      <w:rFonts w:cs="Times New Roman"/>
    </w:rPr>
  </w:style>
  <w:style w:type="character" w:customStyle="1" w:styleId="afff1">
    <w:name w:val="Âåðõíèé êîëîíòèòóë Çíàê"/>
    <w:basedOn w:val="1d"/>
    <w:rsid w:val="00033211"/>
    <w:rPr>
      <w:rFonts w:cs="Times New Roman"/>
      <w:sz w:val="24"/>
      <w:szCs w:val="24"/>
    </w:rPr>
  </w:style>
  <w:style w:type="character" w:customStyle="1" w:styleId="340">
    <w:name w:val="Ãèïåðññûëêà34"/>
    <w:basedOn w:val="1d"/>
    <w:rsid w:val="00033211"/>
    <w:rPr>
      <w:rFonts w:cs="Times New Roman"/>
      <w:color w:val="auto"/>
      <w:u w:val="single"/>
    </w:rPr>
  </w:style>
  <w:style w:type="paragraph" w:customStyle="1" w:styleId="afff2">
    <w:name w:val="Заголовок"/>
    <w:basedOn w:val="a8"/>
    <w:next w:val="ad"/>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f3">
    <w:name w:val="List"/>
    <w:basedOn w:val="ad"/>
    <w:rsid w:val="00033211"/>
    <w:pPr>
      <w:widowControl w:val="0"/>
    </w:pPr>
    <w:rPr>
      <w:rFonts w:ascii="Arial" w:eastAsia="Times New Roman" w:hAnsi="Arial" w:cs="Tahoma"/>
      <w:sz w:val="24"/>
    </w:rPr>
  </w:style>
  <w:style w:type="paragraph" w:customStyle="1" w:styleId="1f">
    <w:name w:val="Название1"/>
    <w:basedOn w:val="a8"/>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0">
    <w:name w:val="Указатель1"/>
    <w:basedOn w:val="a8"/>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f1">
    <w:name w:val="Название Знак1"/>
    <w:basedOn w:val="a9"/>
    <w:rsid w:val="00033211"/>
    <w:rPr>
      <w:sz w:val="28"/>
      <w:szCs w:val="28"/>
      <w:lang w:val="uk-UA" w:eastAsia="ar-SA"/>
    </w:rPr>
  </w:style>
  <w:style w:type="paragraph" w:customStyle="1" w:styleId="1f2">
    <w:name w:val="Нижний колонтитул1"/>
    <w:basedOn w:val="a8"/>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3">
    <w:name w:val="Верхний колонтитул1"/>
    <w:basedOn w:val="a8"/>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0">
    <w:name w:val="Çàãîëîâîê 11"/>
    <w:basedOn w:val="a8"/>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8"/>
    <w:next w:val="a8"/>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f4">
    <w:name w:val="Цитаты"/>
    <w:basedOn w:val="a8"/>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5">
    <w:name w:val="TOC Heading"/>
    <w:basedOn w:val="11"/>
    <w:next w:val="a8"/>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8"/>
    <w:next w:val="a8"/>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4">
    <w:name w:val="Текст выноски Знак1"/>
    <w:basedOn w:val="a9"/>
    <w:rsid w:val="00CC111C"/>
    <w:rPr>
      <w:rFonts w:ascii="Tahoma" w:eastAsia="Times New Roman" w:hAnsi="Tahoma" w:cs="Tahoma"/>
      <w:sz w:val="16"/>
      <w:szCs w:val="16"/>
    </w:rPr>
  </w:style>
  <w:style w:type="character" w:styleId="afff6">
    <w:name w:val="line number"/>
    <w:basedOn w:val="a9"/>
    <w:uiPriority w:val="99"/>
    <w:rsid w:val="00896233"/>
  </w:style>
  <w:style w:type="paragraph" w:styleId="afff7">
    <w:name w:val="No Spacing"/>
    <w:uiPriority w:val="99"/>
    <w:qFormat/>
    <w:rsid w:val="00FB786E"/>
    <w:pPr>
      <w:spacing w:after="0" w:line="240" w:lineRule="auto"/>
    </w:pPr>
    <w:rPr>
      <w:rFonts w:ascii="Calibri" w:eastAsia="Calibri" w:hAnsi="Calibri" w:cs="Times New Roman"/>
    </w:rPr>
  </w:style>
  <w:style w:type="paragraph" w:customStyle="1" w:styleId="111">
    <w:name w:val="Заголовок 11"/>
    <w:basedOn w:val="1a"/>
    <w:next w:val="1a"/>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a"/>
    <w:next w:val="1a"/>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a"/>
    <w:next w:val="1a"/>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a"/>
    <w:next w:val="1a"/>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a"/>
    <w:next w:val="1a"/>
    <w:rsid w:val="009E2D95"/>
    <w:pPr>
      <w:keepNext/>
      <w:widowControl/>
      <w:spacing w:line="240" w:lineRule="auto"/>
      <w:ind w:firstLine="0"/>
      <w:jc w:val="center"/>
    </w:pPr>
    <w:rPr>
      <w:rFonts w:ascii="Times New Roman" w:hAnsi="Times New Roman"/>
      <w:b/>
      <w:snapToGrid/>
      <w:sz w:val="32"/>
      <w:lang w:val="uk-UA"/>
    </w:rPr>
  </w:style>
  <w:style w:type="paragraph" w:customStyle="1" w:styleId="1f5">
    <w:name w:val="Основной текст1"/>
    <w:basedOn w:val="1a"/>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a"/>
    <w:rsid w:val="009E2D95"/>
    <w:pPr>
      <w:widowControl/>
      <w:spacing w:after="120"/>
      <w:ind w:firstLine="0"/>
      <w:jc w:val="left"/>
    </w:pPr>
    <w:rPr>
      <w:rFonts w:ascii="Times New Roman" w:hAnsi="Times New Roman"/>
      <w:snapToGrid/>
      <w:sz w:val="24"/>
    </w:rPr>
  </w:style>
  <w:style w:type="paragraph" w:customStyle="1" w:styleId="2a">
    <w:name w:val="Название2"/>
    <w:basedOn w:val="1a"/>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a"/>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a"/>
    <w:rsid w:val="009E2D95"/>
    <w:pPr>
      <w:widowControl/>
      <w:spacing w:line="360" w:lineRule="auto"/>
      <w:ind w:firstLine="0"/>
    </w:pPr>
    <w:rPr>
      <w:rFonts w:ascii="Times New Roman" w:hAnsi="Times New Roman"/>
      <w:snapToGrid/>
      <w:sz w:val="28"/>
    </w:rPr>
  </w:style>
  <w:style w:type="paragraph" w:customStyle="1" w:styleId="61">
    <w:name w:val="Заголовок 61"/>
    <w:basedOn w:val="1a"/>
    <w:next w:val="1a"/>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a"/>
    <w:next w:val="1a"/>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a"/>
    <w:next w:val="1a"/>
    <w:rsid w:val="009E2D95"/>
    <w:pPr>
      <w:keepNext/>
      <w:widowControl/>
      <w:ind w:left="1260" w:hanging="1260"/>
    </w:pPr>
    <w:rPr>
      <w:rFonts w:ascii="Times New Roman" w:hAnsi="Times New Roman"/>
      <w:snapToGrid/>
      <w:sz w:val="28"/>
      <w:lang w:val="uk-UA"/>
    </w:rPr>
  </w:style>
  <w:style w:type="paragraph" w:customStyle="1" w:styleId="910">
    <w:name w:val="Заголовок 91"/>
    <w:basedOn w:val="1a"/>
    <w:next w:val="1a"/>
    <w:rsid w:val="009E2D95"/>
    <w:pPr>
      <w:keepNext/>
      <w:widowControl/>
      <w:spacing w:line="240" w:lineRule="auto"/>
      <w:ind w:firstLine="0"/>
      <w:jc w:val="center"/>
    </w:pPr>
    <w:rPr>
      <w:rFonts w:ascii="Times New Roman" w:hAnsi="Times New Roman"/>
      <w:b/>
      <w:snapToGrid/>
      <w:sz w:val="22"/>
    </w:rPr>
  </w:style>
  <w:style w:type="paragraph" w:customStyle="1" w:styleId="1f6">
    <w:name w:val="Название объекта1"/>
    <w:basedOn w:val="1a"/>
    <w:next w:val="1a"/>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a"/>
    <w:rsid w:val="009E2D95"/>
    <w:pPr>
      <w:widowControl/>
      <w:spacing w:after="120" w:line="240" w:lineRule="auto"/>
      <w:ind w:left="283" w:firstLine="0"/>
      <w:jc w:val="left"/>
    </w:pPr>
    <w:rPr>
      <w:rFonts w:ascii="Times New Roman" w:hAnsi="Times New Roman"/>
      <w:snapToGrid/>
      <w:sz w:val="16"/>
    </w:rPr>
  </w:style>
  <w:style w:type="paragraph" w:customStyle="1" w:styleId="afff8">
    <w:name w:val="Тарас дисертація текст"/>
    <w:basedOn w:val="1a"/>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a"/>
    <w:rsid w:val="009E2D95"/>
    <w:pPr>
      <w:widowControl/>
      <w:spacing w:line="240" w:lineRule="auto"/>
      <w:ind w:firstLine="0"/>
      <w:jc w:val="left"/>
    </w:pPr>
    <w:rPr>
      <w:rFonts w:ascii="Times New Roman" w:hAnsi="Times New Roman"/>
      <w:snapToGrid/>
      <w:sz w:val="28"/>
    </w:rPr>
  </w:style>
  <w:style w:type="character" w:customStyle="1" w:styleId="1f7">
    <w:name w:val="Гиперссылка1"/>
    <w:basedOn w:val="1d"/>
    <w:rsid w:val="009E2D95"/>
    <w:rPr>
      <w:color w:val="0000FF"/>
      <w:u w:val="single"/>
    </w:rPr>
  </w:style>
  <w:style w:type="paragraph" w:customStyle="1" w:styleId="1f8">
    <w:name w:val="Цитата1"/>
    <w:basedOn w:val="1a"/>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9">
    <w:name w:val="Просмотренная гиперссылка1"/>
    <w:basedOn w:val="1d"/>
    <w:rsid w:val="009E2D95"/>
    <w:rPr>
      <w:color w:val="800080"/>
      <w:u w:val="single"/>
    </w:rPr>
  </w:style>
  <w:style w:type="paragraph" w:customStyle="1" w:styleId="afff9">
    <w:name w:val="Клас"/>
    <w:basedOn w:val="1a"/>
    <w:rsid w:val="009E2D95"/>
    <w:pPr>
      <w:widowControl/>
      <w:ind w:firstLine="0"/>
      <w:jc w:val="center"/>
    </w:pPr>
    <w:rPr>
      <w:rFonts w:ascii="Arial" w:hAnsi="Arial"/>
      <w:b/>
      <w:snapToGrid/>
      <w:sz w:val="32"/>
      <w:lang w:val="uk-UA"/>
    </w:rPr>
  </w:style>
  <w:style w:type="paragraph" w:customStyle="1" w:styleId="1fa">
    <w:name w:val="Схема документа1"/>
    <w:basedOn w:val="1a"/>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8"/>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a">
    <w:name w:val="Основной шрифт"/>
    <w:uiPriority w:val="99"/>
    <w:rsid w:val="00985B1C"/>
  </w:style>
  <w:style w:type="character" w:customStyle="1" w:styleId="afffb">
    <w:name w:val="номер страницы"/>
    <w:basedOn w:val="afffa"/>
    <w:rsid w:val="00985B1C"/>
  </w:style>
  <w:style w:type="paragraph" w:customStyle="1" w:styleId="afffc">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d">
    <w:name w:val="текст"/>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e">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f">
    <w:name w:val="annotation reference"/>
    <w:basedOn w:val="a9"/>
    <w:uiPriority w:val="99"/>
    <w:rsid w:val="006360C2"/>
    <w:rPr>
      <w:sz w:val="16"/>
      <w:szCs w:val="16"/>
    </w:rPr>
  </w:style>
  <w:style w:type="paragraph" w:styleId="affff0">
    <w:name w:val="annotation text"/>
    <w:basedOn w:val="a8"/>
    <w:link w:val="affff1"/>
    <w:uiPriority w:val="99"/>
    <w:rsid w:val="006360C2"/>
    <w:pPr>
      <w:spacing w:after="0" w:line="240" w:lineRule="auto"/>
    </w:pPr>
    <w:rPr>
      <w:rFonts w:ascii="Times New Roman" w:eastAsia="Times New Roman" w:hAnsi="Times New Roman" w:cs="Times New Roman"/>
      <w:sz w:val="20"/>
      <w:szCs w:val="20"/>
      <w:lang w:eastAsia="ru-RU"/>
    </w:rPr>
  </w:style>
  <w:style w:type="character" w:customStyle="1" w:styleId="affff1">
    <w:name w:val="Текст примечания Знак"/>
    <w:basedOn w:val="a9"/>
    <w:link w:val="affff0"/>
    <w:uiPriority w:val="99"/>
    <w:rsid w:val="006360C2"/>
    <w:rPr>
      <w:rFonts w:ascii="Times New Roman" w:eastAsia="Times New Roman" w:hAnsi="Times New Roman" w:cs="Times New Roman"/>
      <w:sz w:val="20"/>
      <w:szCs w:val="20"/>
      <w:lang w:eastAsia="ru-RU"/>
    </w:rPr>
  </w:style>
  <w:style w:type="paragraph" w:styleId="affff2">
    <w:name w:val="annotation subject"/>
    <w:basedOn w:val="affff0"/>
    <w:next w:val="affff0"/>
    <w:link w:val="affff3"/>
    <w:uiPriority w:val="99"/>
    <w:rsid w:val="006360C2"/>
    <w:rPr>
      <w:b/>
      <w:bCs/>
    </w:rPr>
  </w:style>
  <w:style w:type="character" w:customStyle="1" w:styleId="affff3">
    <w:name w:val="Тема примечания Знак"/>
    <w:basedOn w:val="affff1"/>
    <w:link w:val="affff2"/>
    <w:uiPriority w:val="99"/>
    <w:rsid w:val="006360C2"/>
    <w:rPr>
      <w:rFonts w:ascii="Times New Roman" w:eastAsia="Times New Roman" w:hAnsi="Times New Roman" w:cs="Times New Roman"/>
      <w:b/>
      <w:bCs/>
      <w:sz w:val="20"/>
      <w:szCs w:val="20"/>
      <w:lang w:eastAsia="ru-RU"/>
    </w:rPr>
  </w:style>
  <w:style w:type="character" w:customStyle="1" w:styleId="rvts9">
    <w:name w:val="rvts9"/>
    <w:basedOn w:val="a9"/>
    <w:rsid w:val="00CE763D"/>
    <w:rPr>
      <w:rFonts w:ascii="Times New Roman" w:hAnsi="Times New Roman" w:cs="Times New Roman"/>
      <w:sz w:val="24"/>
      <w:szCs w:val="24"/>
    </w:rPr>
  </w:style>
  <w:style w:type="character" w:customStyle="1" w:styleId="rvts15">
    <w:name w:val="rvts15"/>
    <w:basedOn w:val="a9"/>
    <w:rsid w:val="00CE763D"/>
    <w:rPr>
      <w:rFonts w:ascii="Times New Roman" w:hAnsi="Times New Roman" w:cs="Times New Roman"/>
      <w:sz w:val="28"/>
      <w:szCs w:val="28"/>
    </w:rPr>
  </w:style>
  <w:style w:type="character" w:customStyle="1" w:styleId="ti">
    <w:name w:val="ti"/>
    <w:basedOn w:val="a9"/>
    <w:rsid w:val="00CE763D"/>
  </w:style>
  <w:style w:type="character" w:customStyle="1" w:styleId="citation-abbreviation">
    <w:name w:val="citation-abbreviation"/>
    <w:basedOn w:val="a9"/>
    <w:rsid w:val="00CE763D"/>
  </w:style>
  <w:style w:type="character" w:customStyle="1" w:styleId="citation-publication-date">
    <w:name w:val="citation-publication-date"/>
    <w:basedOn w:val="a9"/>
    <w:rsid w:val="00CE763D"/>
  </w:style>
  <w:style w:type="character" w:customStyle="1" w:styleId="citation-volume">
    <w:name w:val="citation-volume"/>
    <w:basedOn w:val="a9"/>
    <w:rsid w:val="00CE763D"/>
  </w:style>
  <w:style w:type="character" w:customStyle="1" w:styleId="citation-flpages">
    <w:name w:val="citation-flpages"/>
    <w:basedOn w:val="a9"/>
    <w:rsid w:val="00CE763D"/>
  </w:style>
  <w:style w:type="paragraph" w:customStyle="1" w:styleId="1fb">
    <w:name w:val="Текст выноски1"/>
    <w:basedOn w:val="a8"/>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9"/>
    <w:rsid w:val="00C30E90"/>
  </w:style>
  <w:style w:type="paragraph" w:customStyle="1" w:styleId="14pt0">
    <w:name w:val="Обычный + 14 pt"/>
    <w:basedOn w:val="a8"/>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8"/>
    <w:rsid w:val="009E1D6E"/>
    <w:pPr>
      <w:spacing w:after="0" w:line="360" w:lineRule="auto"/>
      <w:jc w:val="both"/>
    </w:pPr>
    <w:rPr>
      <w:rFonts w:ascii="Times New Roman" w:eastAsia="Times New Roman" w:hAnsi="Times New Roman" w:cs="Times New Roman"/>
      <w:sz w:val="28"/>
      <w:szCs w:val="20"/>
      <w:lang w:eastAsia="ru-RU"/>
    </w:rPr>
  </w:style>
  <w:style w:type="paragraph" w:styleId="affff4">
    <w:name w:val="endnote text"/>
    <w:aliases w:val=" Знак2 Знак Знак"/>
    <w:basedOn w:val="a8"/>
    <w:link w:val="affff5"/>
    <w:semiHidden/>
    <w:rsid w:val="0003662D"/>
    <w:pPr>
      <w:spacing w:after="0" w:line="240" w:lineRule="auto"/>
    </w:pPr>
    <w:rPr>
      <w:rFonts w:ascii="Times New Roman" w:eastAsia="Times New Roman" w:hAnsi="Times New Roman" w:cs="Times New Roman"/>
      <w:sz w:val="20"/>
      <w:szCs w:val="20"/>
      <w:lang w:eastAsia="ru-RU"/>
    </w:rPr>
  </w:style>
  <w:style w:type="character" w:customStyle="1" w:styleId="affff5">
    <w:name w:val="Текст концевой сноски Знак"/>
    <w:aliases w:val=" Знак2 Знак Знак Знак"/>
    <w:basedOn w:val="a9"/>
    <w:link w:val="affff4"/>
    <w:rsid w:val="0003662D"/>
    <w:rPr>
      <w:rFonts w:ascii="Times New Roman" w:eastAsia="Times New Roman" w:hAnsi="Times New Roman" w:cs="Times New Roman"/>
      <w:sz w:val="20"/>
      <w:szCs w:val="20"/>
      <w:lang w:eastAsia="ru-RU"/>
    </w:rPr>
  </w:style>
  <w:style w:type="character" w:customStyle="1" w:styleId="font5">
    <w:name w:val="font5"/>
    <w:basedOn w:val="a9"/>
    <w:uiPriority w:val="99"/>
    <w:rsid w:val="00DE4FE1"/>
  </w:style>
  <w:style w:type="paragraph" w:customStyle="1" w:styleId="lic">
    <w:name w:val="lic"/>
    <w:basedOn w:val="a8"/>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c">
    <w:name w:val="Обычный с отступом 1 см"/>
    <w:basedOn w:val="a8"/>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8"/>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8"/>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9"/>
    <w:rsid w:val="00DE4FE1"/>
    <w:rPr>
      <w:rFonts w:ascii="Times New Roman" w:hAnsi="Times New Roman" w:cs="Times New Roman" w:hint="default"/>
      <w:sz w:val="24"/>
      <w:szCs w:val="24"/>
    </w:rPr>
  </w:style>
  <w:style w:type="character" w:customStyle="1" w:styleId="rvts21">
    <w:name w:val="rvts21"/>
    <w:basedOn w:val="a9"/>
    <w:rsid w:val="00DE4FE1"/>
    <w:rPr>
      <w:rFonts w:ascii="Times New Roman" w:hAnsi="Times New Roman" w:cs="Times New Roman" w:hint="default"/>
      <w:spacing w:val="-15"/>
      <w:sz w:val="24"/>
      <w:szCs w:val="24"/>
    </w:rPr>
  </w:style>
  <w:style w:type="character" w:customStyle="1" w:styleId="rvts22">
    <w:name w:val="rvts22"/>
    <w:basedOn w:val="a9"/>
    <w:rsid w:val="00DE4FE1"/>
    <w:rPr>
      <w:rFonts w:ascii="Times New Roman" w:hAnsi="Times New Roman" w:cs="Times New Roman" w:hint="default"/>
      <w:color w:val="000000"/>
      <w:sz w:val="24"/>
      <w:szCs w:val="24"/>
    </w:rPr>
  </w:style>
  <w:style w:type="character" w:customStyle="1" w:styleId="affff6">
    <w:name w:val="a"/>
    <w:basedOn w:val="a9"/>
    <w:rsid w:val="00BD4B75"/>
  </w:style>
  <w:style w:type="character" w:customStyle="1" w:styleId="spelle">
    <w:name w:val="spelle"/>
    <w:basedOn w:val="a9"/>
    <w:rsid w:val="00BD4B75"/>
  </w:style>
  <w:style w:type="character" w:customStyle="1" w:styleId="grame">
    <w:name w:val="grame"/>
    <w:basedOn w:val="a9"/>
    <w:rsid w:val="00BD4B75"/>
  </w:style>
  <w:style w:type="paragraph" w:customStyle="1" w:styleId="14pt">
    <w:name w:val="Стиль Нумерованный список + 14 pt"/>
    <w:basedOn w:val="a8"/>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8"/>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9"/>
    <w:rsid w:val="00116762"/>
    <w:rPr>
      <w:rFonts w:ascii="Times New Roman" w:hAnsi="Times New Roman" w:cs="Times New Roman" w:hint="default"/>
      <w:sz w:val="24"/>
      <w:szCs w:val="24"/>
    </w:rPr>
  </w:style>
  <w:style w:type="paragraph" w:customStyle="1" w:styleId="affff7">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8">
    <w:name w:val="Таблиця"/>
    <w:basedOn w:val="a8"/>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8"/>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8"/>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8"/>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8"/>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8"/>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9"/>
    <w:uiPriority w:val="99"/>
    <w:rsid w:val="00116762"/>
  </w:style>
  <w:style w:type="character" w:customStyle="1" w:styleId="featuredlinkouts">
    <w:name w:val="featured_linkouts"/>
    <w:basedOn w:val="a9"/>
    <w:rsid w:val="00116762"/>
  </w:style>
  <w:style w:type="paragraph" w:customStyle="1" w:styleId="r8">
    <w:name w:val="r8"/>
    <w:basedOn w:val="a8"/>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b">
    <w:name w:val="envelope return"/>
    <w:basedOn w:val="a8"/>
    <w:uiPriority w:val="99"/>
    <w:rsid w:val="00BE3FCD"/>
    <w:pPr>
      <w:spacing w:after="0" w:line="240" w:lineRule="auto"/>
    </w:pPr>
    <w:rPr>
      <w:rFonts w:ascii="Times New Roman" w:eastAsia="Times New Roman" w:hAnsi="Times New Roman" w:cs="Times New Roman"/>
      <w:b/>
      <w:i/>
      <w:sz w:val="28"/>
      <w:szCs w:val="20"/>
      <w:lang w:eastAsia="ru-RU"/>
    </w:rPr>
  </w:style>
  <w:style w:type="paragraph" w:styleId="affff9">
    <w:name w:val="envelope address"/>
    <w:basedOn w:val="a8"/>
    <w:uiPriority w:val="99"/>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8"/>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d">
    <w:name w:val="Основной текст Знак1"/>
    <w:aliases w:val=" Знак Знак2"/>
    <w:basedOn w:val="a9"/>
    <w:rsid w:val="00BE3FCD"/>
    <w:rPr>
      <w:b/>
      <w:i/>
      <w:spacing w:val="24"/>
      <w:sz w:val="32"/>
    </w:rPr>
  </w:style>
  <w:style w:type="paragraph" w:customStyle="1" w:styleId="214">
    <w:name w:val="Основной текст с отступом 21"/>
    <w:basedOn w:val="a8"/>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a">
    <w:name w:val="Знак Знак Знак"/>
    <w:basedOn w:val="a9"/>
    <w:rsid w:val="00BE3FCD"/>
    <w:rPr>
      <w:sz w:val="28"/>
      <w:lang w:val="uk-UA" w:eastAsia="ru-RU" w:bidi="ar-SA"/>
    </w:rPr>
  </w:style>
  <w:style w:type="character" w:customStyle="1" w:styleId="hissue">
    <w:name w:val="hissue"/>
    <w:basedOn w:val="a9"/>
    <w:rsid w:val="00BE3FCD"/>
  </w:style>
  <w:style w:type="character" w:customStyle="1" w:styleId="partheader">
    <w:name w:val="partheader"/>
    <w:basedOn w:val="a9"/>
    <w:rsid w:val="00BE3FCD"/>
  </w:style>
  <w:style w:type="character" w:customStyle="1" w:styleId="small">
    <w:name w:val="small"/>
    <w:basedOn w:val="a9"/>
    <w:rsid w:val="00BE3FCD"/>
  </w:style>
  <w:style w:type="character" w:customStyle="1" w:styleId="1fe">
    <w:name w:val="Верхний колонтитул1"/>
    <w:basedOn w:val="a9"/>
    <w:rsid w:val="00BE3FCD"/>
  </w:style>
  <w:style w:type="character" w:customStyle="1" w:styleId="bolder">
    <w:name w:val="bolder"/>
    <w:basedOn w:val="a9"/>
    <w:rsid w:val="00BE3FCD"/>
  </w:style>
  <w:style w:type="character" w:customStyle="1" w:styleId="htopic">
    <w:name w:val="htopic"/>
    <w:basedOn w:val="a9"/>
    <w:rsid w:val="00BE3FCD"/>
  </w:style>
  <w:style w:type="character" w:customStyle="1" w:styleId="header3">
    <w:name w:val="header3"/>
    <w:basedOn w:val="a9"/>
    <w:rsid w:val="00BE3FCD"/>
  </w:style>
  <w:style w:type="character" w:customStyle="1" w:styleId="volume">
    <w:name w:val="volume"/>
    <w:basedOn w:val="a9"/>
    <w:rsid w:val="00BE3FCD"/>
  </w:style>
  <w:style w:type="character" w:customStyle="1" w:styleId="issue">
    <w:name w:val="issue"/>
    <w:basedOn w:val="a9"/>
    <w:rsid w:val="00BE3FCD"/>
  </w:style>
  <w:style w:type="character" w:customStyle="1" w:styleId="pages">
    <w:name w:val="pages"/>
    <w:basedOn w:val="a9"/>
    <w:rsid w:val="00BE3FCD"/>
  </w:style>
  <w:style w:type="character" w:customStyle="1" w:styleId="text1">
    <w:name w:val="text1"/>
    <w:basedOn w:val="a9"/>
    <w:rsid w:val="00BE3FCD"/>
  </w:style>
  <w:style w:type="character" w:customStyle="1" w:styleId="journalname">
    <w:name w:val="journalname"/>
    <w:basedOn w:val="a9"/>
    <w:rsid w:val="00BE3FCD"/>
    <w:rPr>
      <w:i/>
      <w:iCs/>
    </w:rPr>
  </w:style>
  <w:style w:type="character" w:customStyle="1" w:styleId="b1">
    <w:name w:val="b1"/>
    <w:basedOn w:val="a9"/>
    <w:rsid w:val="00BE3FCD"/>
    <w:rPr>
      <w:b/>
      <w:bCs/>
    </w:rPr>
  </w:style>
  <w:style w:type="character" w:customStyle="1" w:styleId="38">
    <w:name w:val="Название3"/>
    <w:basedOn w:val="a9"/>
    <w:rsid w:val="00BE3FCD"/>
  </w:style>
  <w:style w:type="paragraph" w:customStyle="1" w:styleId="head">
    <w:name w:val="head"/>
    <w:basedOn w:val="a8"/>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8"/>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8"/>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9"/>
    <w:rsid w:val="00F91DA6"/>
    <w:rPr>
      <w:i/>
      <w:iCs/>
      <w:vanish w:val="0"/>
      <w:webHidden w:val="0"/>
      <w:specVanish w:val="0"/>
    </w:rPr>
  </w:style>
  <w:style w:type="character" w:customStyle="1" w:styleId="titles-source1">
    <w:name w:val="titles-source1"/>
    <w:basedOn w:val="a9"/>
    <w:rsid w:val="00F91DA6"/>
    <w:rPr>
      <w:i/>
      <w:iCs/>
      <w:vanish w:val="0"/>
      <w:webHidden w:val="0"/>
      <w:color w:val="0A0905"/>
      <w:specVanish w:val="0"/>
    </w:rPr>
  </w:style>
  <w:style w:type="character" w:customStyle="1" w:styleId="fulltext-bd1">
    <w:name w:val="fulltext-bd1"/>
    <w:basedOn w:val="a9"/>
    <w:rsid w:val="00F91DA6"/>
    <w:rPr>
      <w:b/>
      <w:bCs/>
    </w:rPr>
  </w:style>
  <w:style w:type="character" w:customStyle="1" w:styleId="titles-title1">
    <w:name w:val="titles-title1"/>
    <w:basedOn w:val="a9"/>
    <w:rsid w:val="00F91DA6"/>
    <w:rPr>
      <w:b/>
      <w:bCs/>
      <w:vanish w:val="0"/>
      <w:webHidden w:val="0"/>
      <w:color w:val="0A0905"/>
      <w:specVanish w:val="0"/>
    </w:rPr>
  </w:style>
  <w:style w:type="character" w:customStyle="1" w:styleId="bibrecord-highlight1">
    <w:name w:val="bibrecord-highlight1"/>
    <w:basedOn w:val="a9"/>
    <w:rsid w:val="00F91DA6"/>
    <w:rPr>
      <w:b/>
      <w:bCs/>
      <w:vanish w:val="0"/>
      <w:webHidden w:val="0"/>
      <w:color w:val="EE014C"/>
      <w:specVanish w:val="0"/>
    </w:rPr>
  </w:style>
  <w:style w:type="paragraph" w:customStyle="1" w:styleId="fulltext-references">
    <w:name w:val="fulltext-references"/>
    <w:basedOn w:val="a8"/>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8"/>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9"/>
    <w:rsid w:val="00F91DA6"/>
    <w:rPr>
      <w:w w:val="89"/>
      <w:sz w:val="24"/>
      <w:szCs w:val="24"/>
      <w:lang w:val="ru-RU" w:eastAsia="ru-RU" w:bidi="ar-SA"/>
    </w:rPr>
  </w:style>
  <w:style w:type="character" w:customStyle="1" w:styleId="indent1">
    <w:name w:val="indent1"/>
    <w:basedOn w:val="a9"/>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8"/>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9"/>
    <w:rsid w:val="00F91DA6"/>
    <w:rPr>
      <w:strike w:val="0"/>
      <w:dstrike w:val="0"/>
      <w:color w:val="004C88"/>
      <w:u w:val="single"/>
      <w:effect w:val="none"/>
    </w:rPr>
  </w:style>
  <w:style w:type="character" w:customStyle="1" w:styleId="12100">
    <w:name w:val="Обычный + 12 пт;Масштаб знаков: 100% Знак"/>
    <w:basedOn w:val="a9"/>
    <w:rsid w:val="00F91DA6"/>
    <w:rPr>
      <w:w w:val="89"/>
      <w:sz w:val="24"/>
      <w:szCs w:val="24"/>
      <w:lang w:val="ru-RU" w:eastAsia="ru-RU" w:bidi="ar-SA"/>
    </w:rPr>
  </w:style>
  <w:style w:type="paragraph" w:customStyle="1" w:styleId="CommentSubject1">
    <w:name w:val="Comment Subject1"/>
    <w:basedOn w:val="affff0"/>
    <w:next w:val="affff0"/>
    <w:semiHidden/>
    <w:rsid w:val="0067363F"/>
    <w:rPr>
      <w:b/>
      <w:bCs/>
      <w:noProof/>
      <w:lang w:val="uk-UA"/>
    </w:rPr>
  </w:style>
  <w:style w:type="paragraph" w:customStyle="1" w:styleId="BalloonText1">
    <w:name w:val="Balloon Text1"/>
    <w:basedOn w:val="a8"/>
    <w:semiHidden/>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9"/>
    <w:rsid w:val="00CD0DED"/>
    <w:rPr>
      <w:rFonts w:ascii="Times New Roman" w:hAnsi="Times New Roman" w:cs="Times New Roman"/>
      <w:sz w:val="24"/>
      <w:szCs w:val="24"/>
    </w:rPr>
  </w:style>
  <w:style w:type="paragraph" w:customStyle="1" w:styleId="affffb">
    <w:name w:val="Таблица"/>
    <w:basedOn w:val="a8"/>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c">
    <w:name w:val="List 2"/>
    <w:basedOn w:val="a8"/>
    <w:uiPriority w:val="99"/>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8"/>
    <w:next w:val="a8"/>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9"/>
    <w:rsid w:val="00AF0815"/>
  </w:style>
  <w:style w:type="paragraph" w:customStyle="1" w:styleId="msonormalcxspmiddle">
    <w:name w:val="msonormalcxspmiddle"/>
    <w:basedOn w:val="a8"/>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rsid w:val="00B634FC"/>
    <w:rPr>
      <w:rFonts w:ascii="Times New Roman" w:eastAsia="Times New Roman" w:hAnsi="Times New Roman" w:cs="Times New Roman"/>
    </w:rPr>
  </w:style>
  <w:style w:type="character" w:customStyle="1" w:styleId="2d">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rsid w:val="00B634FC"/>
    <w:rPr>
      <w:rFonts w:ascii="Times New Roman" w:eastAsia="Times New Roman" w:hAnsi="Times New Roman"/>
    </w:rPr>
  </w:style>
  <w:style w:type="character" w:customStyle="1" w:styleId="WW8Num12z1">
    <w:name w:val="WW8Num12z1"/>
    <w:rsid w:val="00B634FC"/>
    <w:rPr>
      <w:rFonts w:ascii="Courier New" w:hAnsi="Courier New" w:cs="Courier New"/>
    </w:rPr>
  </w:style>
  <w:style w:type="character" w:customStyle="1" w:styleId="WW8Num12z2">
    <w:name w:val="WW8Num12z2"/>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rsid w:val="00B634FC"/>
    <w:rPr>
      <w:rFonts w:ascii="Times New Roman" w:eastAsia="Times New Roman" w:hAnsi="Times New Roman"/>
    </w:rPr>
  </w:style>
  <w:style w:type="character" w:customStyle="1" w:styleId="WW8Num14z1">
    <w:name w:val="WW8Num14z1"/>
    <w:rsid w:val="00B634FC"/>
    <w:rPr>
      <w:rFonts w:ascii="Courier New" w:hAnsi="Courier New" w:cs="Courier New"/>
    </w:rPr>
  </w:style>
  <w:style w:type="character" w:customStyle="1" w:styleId="WW8Num14z2">
    <w:name w:val="WW8Num14z2"/>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rsid w:val="00B634FC"/>
    <w:rPr>
      <w:rFonts w:ascii="Times New Roman" w:eastAsia="Times New Roman" w:hAnsi="Times New Roman"/>
    </w:rPr>
  </w:style>
  <w:style w:type="character" w:customStyle="1" w:styleId="WW8Num18z1">
    <w:name w:val="WW8Num18z1"/>
    <w:rsid w:val="00B634FC"/>
    <w:rPr>
      <w:rFonts w:ascii="Courier New" w:hAnsi="Courier New" w:cs="Courier New"/>
    </w:rPr>
  </w:style>
  <w:style w:type="character" w:customStyle="1" w:styleId="WW8Num18z2">
    <w:name w:val="WW8Num18z2"/>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f">
    <w:name w:val="Основной шрифт абзаца1"/>
    <w:rsid w:val="00B634FC"/>
  </w:style>
  <w:style w:type="paragraph" w:customStyle="1" w:styleId="2e">
    <w:name w:val="Название2"/>
    <w:basedOn w:val="a8"/>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f">
    <w:name w:val="Указатель2"/>
    <w:basedOn w:val="a8"/>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8"/>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8"/>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c">
    <w:name w:val="Заголовок таблицы"/>
    <w:basedOn w:val="aff7"/>
    <w:rsid w:val="00B634FC"/>
    <w:pPr>
      <w:jc w:val="center"/>
    </w:pPr>
    <w:rPr>
      <w:b/>
      <w:bCs/>
      <w:sz w:val="28"/>
      <w:szCs w:val="24"/>
    </w:rPr>
  </w:style>
  <w:style w:type="paragraph" w:customStyle="1" w:styleId="affffd">
    <w:name w:val="Содержимое врезки"/>
    <w:basedOn w:val="ad"/>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8"/>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8"/>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8"/>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8"/>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8"/>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9"/>
    <w:rsid w:val="00605D7E"/>
    <w:rPr>
      <w:i/>
      <w:iCs/>
    </w:rPr>
  </w:style>
  <w:style w:type="character" w:customStyle="1" w:styleId="z3988">
    <w:name w:val="z3988"/>
    <w:basedOn w:val="a9"/>
    <w:rsid w:val="00605D7E"/>
  </w:style>
  <w:style w:type="paragraph" w:customStyle="1" w:styleId="2f0">
    <w:name w:val="Номер страницы2"/>
    <w:basedOn w:val="a8"/>
    <w:rsid w:val="00605D7E"/>
    <w:pPr>
      <w:spacing w:after="0" w:line="240" w:lineRule="auto"/>
      <w:jc w:val="center"/>
    </w:pPr>
    <w:rPr>
      <w:rFonts w:ascii="Times" w:eastAsia="Times New Roman" w:hAnsi="Times" w:cs="Times"/>
      <w:sz w:val="24"/>
      <w:szCs w:val="24"/>
      <w:lang w:val="en-US"/>
    </w:rPr>
  </w:style>
  <w:style w:type="paragraph" w:customStyle="1" w:styleId="affffe">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8"/>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f">
    <w:name w:val="List Bullet"/>
    <w:basedOn w:val="a8"/>
    <w:link w:val="afffff0"/>
    <w:uiPriority w:val="99"/>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f0">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8"/>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9"/>
    <w:rsid w:val="00605D7E"/>
    <w:rPr>
      <w:sz w:val="28"/>
      <w:szCs w:val="28"/>
      <w:lang w:val="ru-RU" w:eastAsia="ru-RU"/>
    </w:rPr>
  </w:style>
  <w:style w:type="paragraph" w:customStyle="1" w:styleId="1ff1">
    <w:name w:val="Абзац списка1"/>
    <w:basedOn w:val="a8"/>
    <w:qFormat/>
    <w:rsid w:val="00605D7E"/>
    <w:pPr>
      <w:spacing w:after="200" w:line="276" w:lineRule="auto"/>
      <w:ind w:left="720"/>
    </w:pPr>
    <w:rPr>
      <w:rFonts w:ascii="Calibri" w:eastAsia="Times New Roman" w:hAnsi="Calibri" w:cs="Calibri"/>
    </w:rPr>
  </w:style>
  <w:style w:type="character" w:customStyle="1" w:styleId="315">
    <w:name w:val="Çíàê Çíàê31"/>
    <w:basedOn w:val="a9"/>
    <w:locked/>
    <w:rsid w:val="00605D7E"/>
    <w:rPr>
      <w:b/>
      <w:bCs/>
      <w:caps/>
      <w:kern w:val="32"/>
      <w:sz w:val="28"/>
      <w:szCs w:val="28"/>
      <w:lang w:val="ru-RU" w:eastAsia="ru-RU"/>
    </w:rPr>
  </w:style>
  <w:style w:type="character" w:customStyle="1" w:styleId="112">
    <w:name w:val="Çíàê Çíàê11"/>
    <w:basedOn w:val="a9"/>
    <w:locked/>
    <w:rsid w:val="00605D7E"/>
    <w:rPr>
      <w:b/>
      <w:bCs/>
      <w:sz w:val="28"/>
      <w:szCs w:val="28"/>
      <w:lang w:val="ru-RU" w:eastAsia="ru-RU"/>
    </w:rPr>
  </w:style>
  <w:style w:type="paragraph" w:customStyle="1" w:styleId="2f1">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8"/>
    <w:uiPriority w:val="99"/>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9"/>
    <w:locked/>
    <w:rsid w:val="00605D7E"/>
    <w:rPr>
      <w:b/>
      <w:bCs/>
      <w:sz w:val="28"/>
      <w:szCs w:val="28"/>
      <w:lang w:val="en-US" w:eastAsia="ru-RU"/>
    </w:rPr>
  </w:style>
  <w:style w:type="character" w:customStyle="1" w:styleId="52">
    <w:name w:val="Çíàê Çíàê5"/>
    <w:basedOn w:val="a9"/>
    <w:rsid w:val="00605D7E"/>
    <w:rPr>
      <w:color w:val="000000"/>
      <w:sz w:val="24"/>
      <w:szCs w:val="24"/>
      <w:lang w:val="pl-PL" w:eastAsia="pl-PL"/>
    </w:rPr>
  </w:style>
  <w:style w:type="character" w:customStyle="1" w:styleId="121">
    <w:name w:val="Çíàê Çíàê12"/>
    <w:basedOn w:val="a9"/>
    <w:rsid w:val="00605D7E"/>
    <w:rPr>
      <w:b/>
      <w:bCs/>
      <w:caps/>
      <w:kern w:val="32"/>
      <w:sz w:val="28"/>
      <w:szCs w:val="28"/>
      <w:lang w:val="ru-RU" w:eastAsia="ru-RU"/>
    </w:rPr>
  </w:style>
  <w:style w:type="character" w:customStyle="1" w:styleId="markupontologylegend">
    <w:name w:val="markupontologylegend"/>
    <w:basedOn w:val="a9"/>
    <w:rsid w:val="00605D7E"/>
  </w:style>
  <w:style w:type="character" w:customStyle="1" w:styleId="markupkeyword">
    <w:name w:val="markupkeyword"/>
    <w:basedOn w:val="a9"/>
    <w:rsid w:val="00605D7E"/>
  </w:style>
  <w:style w:type="paragraph" w:customStyle="1" w:styleId="CharChar4">
    <w:name w:val="Char Char4"/>
    <w:basedOn w:val="a8"/>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9"/>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8"/>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9"/>
    <w:locked/>
    <w:rsid w:val="00605D7E"/>
    <w:rPr>
      <w:i/>
      <w:iCs/>
      <w:sz w:val="28"/>
      <w:szCs w:val="28"/>
      <w:lang w:val="ru-RU" w:eastAsia="ru-RU"/>
    </w:rPr>
  </w:style>
  <w:style w:type="character" w:customStyle="1" w:styleId="ref-journal">
    <w:name w:val="ref-journal"/>
    <w:basedOn w:val="a9"/>
    <w:uiPriority w:val="99"/>
    <w:rsid w:val="003E2DB7"/>
  </w:style>
  <w:style w:type="character" w:customStyle="1" w:styleId="ref-vol">
    <w:name w:val="ref-vol"/>
    <w:basedOn w:val="a9"/>
    <w:uiPriority w:val="99"/>
    <w:rsid w:val="003E2DB7"/>
  </w:style>
  <w:style w:type="paragraph" w:customStyle="1" w:styleId="affiliation">
    <w:name w:val="affiliation"/>
    <w:basedOn w:val="a8"/>
    <w:uiPriority w:val="99"/>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9"/>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8"/>
    <w:uiPriority w:val="99"/>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8"/>
    <w:uiPriority w:val="99"/>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f1">
    <w:name w:val="Body Text First Indent"/>
    <w:basedOn w:val="ad"/>
    <w:link w:val="afffff2"/>
    <w:uiPriority w:val="99"/>
    <w:rsid w:val="00973F2A"/>
    <w:pPr>
      <w:suppressAutoHyphens w:val="0"/>
      <w:ind w:firstLine="210"/>
    </w:pPr>
    <w:rPr>
      <w:rFonts w:ascii="Times New Roman" w:eastAsia="Times New Roman" w:hAnsi="Times New Roman" w:cs="Times New Roman"/>
      <w:sz w:val="24"/>
    </w:rPr>
  </w:style>
  <w:style w:type="character" w:customStyle="1" w:styleId="afffff2">
    <w:name w:val="Красная строка Знак"/>
    <w:basedOn w:val="ae"/>
    <w:link w:val="afffff1"/>
    <w:uiPriority w:val="99"/>
    <w:rsid w:val="00973F2A"/>
    <w:rPr>
      <w:rFonts w:ascii="Times New Roman" w:eastAsia="Times New Roman" w:hAnsi="Times New Roman" w:cs="Times New Roman"/>
      <w:sz w:val="24"/>
      <w:szCs w:val="24"/>
      <w:lang w:eastAsia="ar-SA"/>
    </w:rPr>
  </w:style>
  <w:style w:type="paragraph" w:styleId="2f2">
    <w:name w:val="Body Text First Indent 2"/>
    <w:basedOn w:val="af"/>
    <w:link w:val="2f3"/>
    <w:uiPriority w:val="99"/>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3">
    <w:name w:val="Красная строка 2 Знак"/>
    <w:basedOn w:val="af0"/>
    <w:link w:val="2f2"/>
    <w:uiPriority w:val="99"/>
    <w:rsid w:val="00973F2A"/>
    <w:rPr>
      <w:rFonts w:ascii="Times New Roman" w:eastAsia="Times New Roman" w:hAnsi="Times New Roman" w:cs="Times New Roman"/>
      <w:sz w:val="24"/>
      <w:szCs w:val="24"/>
      <w:lang w:eastAsia="ar-SA"/>
    </w:rPr>
  </w:style>
  <w:style w:type="table" w:styleId="-2">
    <w:name w:val="Table Web 2"/>
    <w:basedOn w:val="aa"/>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2">
    <w:name w:val="Стиль таблицы1"/>
    <w:basedOn w:val="af5"/>
    <w:rsid w:val="00973F2A"/>
    <w:tblPr/>
  </w:style>
  <w:style w:type="table" w:styleId="afffff3">
    <w:name w:val="Table Contemporary"/>
    <w:basedOn w:val="aa"/>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a"/>
    <w:uiPriority w:val="99"/>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a"/>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a"/>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a"/>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4">
    <w:name w:val="Table Classic 2"/>
    <w:basedOn w:val="aa"/>
    <w:uiPriority w:val="99"/>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8"/>
    <w:next w:val="a8"/>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8"/>
    <w:rsid w:val="000F576E"/>
    <w:pPr>
      <w:spacing w:before="30" w:after="0" w:line="240" w:lineRule="auto"/>
      <w:ind w:left="300"/>
    </w:pPr>
    <w:rPr>
      <w:rFonts w:ascii="Times New Roman" w:eastAsia="Times New Roman" w:hAnsi="Times New Roman" w:cs="Times New Roman"/>
      <w:sz w:val="24"/>
      <w:szCs w:val="24"/>
      <w:lang w:bidi="en-US"/>
    </w:rPr>
  </w:style>
  <w:style w:type="paragraph" w:styleId="2f5">
    <w:name w:val="Quote"/>
    <w:basedOn w:val="a8"/>
    <w:next w:val="a8"/>
    <w:link w:val="2f6"/>
    <w:uiPriority w:val="29"/>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6">
    <w:name w:val="Цитата 2 Знак"/>
    <w:basedOn w:val="a9"/>
    <w:link w:val="2f5"/>
    <w:rsid w:val="000F576E"/>
    <w:rPr>
      <w:rFonts w:ascii="Times New Roman" w:eastAsia="Times New Roman" w:hAnsi="Times New Roman" w:cs="Times New Roman"/>
      <w:i/>
      <w:iCs/>
      <w:color w:val="000000"/>
      <w:lang w:bidi="en-US"/>
    </w:rPr>
  </w:style>
  <w:style w:type="paragraph" w:styleId="afffff4">
    <w:name w:val="Intense Quote"/>
    <w:basedOn w:val="a8"/>
    <w:next w:val="a8"/>
    <w:link w:val="afffff5"/>
    <w:uiPriority w:val="30"/>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5">
    <w:name w:val="Выделенная цитата Знак"/>
    <w:basedOn w:val="a9"/>
    <w:link w:val="afffff4"/>
    <w:uiPriority w:val="30"/>
    <w:rsid w:val="000F576E"/>
    <w:rPr>
      <w:rFonts w:ascii="Times New Roman" w:eastAsia="Times New Roman" w:hAnsi="Times New Roman" w:cs="Times New Roman"/>
      <w:b/>
      <w:bCs/>
      <w:i/>
      <w:iCs/>
      <w:color w:val="4F81BD"/>
      <w:lang w:bidi="en-US"/>
    </w:rPr>
  </w:style>
  <w:style w:type="character" w:styleId="afffff6">
    <w:name w:val="Subtle Emphasis"/>
    <w:basedOn w:val="a9"/>
    <w:uiPriority w:val="19"/>
    <w:qFormat/>
    <w:rsid w:val="000F576E"/>
    <w:rPr>
      <w:i/>
      <w:iCs/>
      <w:color w:val="808080"/>
    </w:rPr>
  </w:style>
  <w:style w:type="character" w:styleId="afffff7">
    <w:name w:val="Intense Emphasis"/>
    <w:basedOn w:val="a9"/>
    <w:uiPriority w:val="21"/>
    <w:qFormat/>
    <w:rsid w:val="000F576E"/>
    <w:rPr>
      <w:b/>
      <w:bCs/>
      <w:i/>
      <w:iCs/>
      <w:color w:val="4F81BD"/>
    </w:rPr>
  </w:style>
  <w:style w:type="character" w:styleId="afffff8">
    <w:name w:val="Subtle Reference"/>
    <w:basedOn w:val="a9"/>
    <w:uiPriority w:val="31"/>
    <w:qFormat/>
    <w:rsid w:val="000F576E"/>
    <w:rPr>
      <w:smallCaps/>
      <w:color w:val="C0504D"/>
      <w:u w:val="single"/>
    </w:rPr>
  </w:style>
  <w:style w:type="character" w:styleId="afffff9">
    <w:name w:val="Intense Reference"/>
    <w:basedOn w:val="a9"/>
    <w:uiPriority w:val="32"/>
    <w:qFormat/>
    <w:rsid w:val="000F576E"/>
    <w:rPr>
      <w:b/>
      <w:bCs/>
      <w:smallCaps/>
      <w:color w:val="C0504D"/>
      <w:spacing w:val="5"/>
      <w:u w:val="single"/>
    </w:rPr>
  </w:style>
  <w:style w:type="character" w:styleId="afffffa">
    <w:name w:val="Book Title"/>
    <w:basedOn w:val="a9"/>
    <w:uiPriority w:val="33"/>
    <w:qFormat/>
    <w:rsid w:val="000F576E"/>
    <w:rPr>
      <w:b/>
      <w:bCs/>
      <w:smallCaps/>
      <w:spacing w:val="5"/>
    </w:rPr>
  </w:style>
  <w:style w:type="paragraph" w:customStyle="1" w:styleId="literature">
    <w:name w:val="literature"/>
    <w:basedOn w:val="a8"/>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9"/>
    <w:rsid w:val="000F576E"/>
  </w:style>
  <w:style w:type="character" w:customStyle="1" w:styleId="jnumber">
    <w:name w:val="jnumber"/>
    <w:basedOn w:val="a9"/>
    <w:rsid w:val="000F576E"/>
  </w:style>
  <w:style w:type="paragraph" w:customStyle="1" w:styleId="afffffb">
    <w:name w:val="Табличній"/>
    <w:basedOn w:val="a8"/>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8"/>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8"/>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9"/>
    <w:rsid w:val="00396E92"/>
    <w:rPr>
      <w:rFonts w:ascii="Times New Roman" w:hAnsi="Times New Roman" w:cs="Times New Roman" w:hint="default"/>
      <w:spacing w:val="-20"/>
      <w:sz w:val="24"/>
      <w:szCs w:val="24"/>
    </w:rPr>
  </w:style>
  <w:style w:type="character" w:customStyle="1" w:styleId="rvts17">
    <w:name w:val="rvts17"/>
    <w:basedOn w:val="a9"/>
    <w:rsid w:val="004F58E9"/>
    <w:rPr>
      <w:rFonts w:ascii="Times New Roman" w:hAnsi="Times New Roman" w:cs="Times New Roman" w:hint="default"/>
      <w:color w:val="000000"/>
      <w:spacing w:val="-20"/>
      <w:sz w:val="24"/>
      <w:szCs w:val="24"/>
    </w:rPr>
  </w:style>
  <w:style w:type="character" w:customStyle="1" w:styleId="rvts18">
    <w:name w:val="rvts18"/>
    <w:basedOn w:val="a9"/>
    <w:rsid w:val="004F58E9"/>
    <w:rPr>
      <w:rFonts w:ascii="Times New Roman" w:hAnsi="Times New Roman" w:cs="Times New Roman" w:hint="default"/>
      <w:color w:val="000000"/>
      <w:spacing w:val="-20"/>
      <w:sz w:val="24"/>
      <w:szCs w:val="24"/>
    </w:rPr>
  </w:style>
  <w:style w:type="character" w:customStyle="1" w:styleId="rvts23">
    <w:name w:val="rvts23"/>
    <w:basedOn w:val="a9"/>
    <w:rsid w:val="004F58E9"/>
    <w:rPr>
      <w:rFonts w:ascii="Times New Roman" w:hAnsi="Times New Roman" w:cs="Times New Roman" w:hint="default"/>
      <w:b/>
      <w:bCs/>
      <w:sz w:val="24"/>
      <w:szCs w:val="24"/>
    </w:rPr>
  </w:style>
  <w:style w:type="paragraph" w:customStyle="1" w:styleId="rvps10">
    <w:name w:val="rvps10"/>
    <w:basedOn w:val="a8"/>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9"/>
    <w:rsid w:val="004F58E9"/>
    <w:rPr>
      <w:rFonts w:ascii="Arial Unicode MS" w:eastAsia="Arial Unicode MS" w:hAnsi="Arial Unicode MS" w:cs="Arial Unicode MS" w:hint="eastAsia"/>
      <w:sz w:val="24"/>
      <w:szCs w:val="24"/>
    </w:rPr>
  </w:style>
  <w:style w:type="paragraph" w:customStyle="1" w:styleId="rvps2">
    <w:name w:val="rvps2"/>
    <w:basedOn w:val="a8"/>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8"/>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9"/>
    <w:rsid w:val="00494823"/>
    <w:rPr>
      <w:rFonts w:ascii="Arial" w:hAnsi="Arial" w:hint="default"/>
      <w:color w:val="777777"/>
      <w:sz w:val="20"/>
      <w:szCs w:val="20"/>
    </w:rPr>
  </w:style>
  <w:style w:type="paragraph" w:customStyle="1" w:styleId="par">
    <w:name w:val="par"/>
    <w:basedOn w:val="a8"/>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9"/>
    <w:rsid w:val="00494823"/>
    <w:rPr>
      <w:sz w:val="24"/>
      <w:szCs w:val="24"/>
      <w:lang w:val="ru-RU" w:eastAsia="ru-RU"/>
    </w:rPr>
  </w:style>
  <w:style w:type="paragraph" w:customStyle="1" w:styleId="Heading31">
    <w:name w:val="Heading 31"/>
    <w:basedOn w:val="a8"/>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8"/>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8"/>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9"/>
    <w:rsid w:val="00494823"/>
    <w:rPr>
      <w:rFonts w:ascii="Arial" w:hAnsi="Arial" w:cs="Arial" w:hint="default"/>
      <w:color w:val="1C3664"/>
      <w:sz w:val="17"/>
      <w:szCs w:val="17"/>
    </w:rPr>
  </w:style>
  <w:style w:type="paragraph" w:customStyle="1" w:styleId="csrc">
    <w:name w:val="c_src"/>
    <w:basedOn w:val="a8"/>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9"/>
    <w:locked/>
    <w:rsid w:val="00494823"/>
    <w:rPr>
      <w:sz w:val="24"/>
      <w:szCs w:val="24"/>
      <w:lang w:val="ru-RU" w:eastAsia="ru-RU"/>
    </w:rPr>
  </w:style>
  <w:style w:type="paragraph" w:customStyle="1" w:styleId="14pt2">
    <w:name w:val="Стиль 14 pt по ширине Междустр.интервал:  полуторный"/>
    <w:basedOn w:val="a8"/>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9"/>
    <w:rsid w:val="002E354D"/>
  </w:style>
  <w:style w:type="paragraph" w:customStyle="1" w:styleId="atext">
    <w:name w:val="a_text"/>
    <w:basedOn w:val="a8"/>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1"/>
    <w:next w:val="atext"/>
    <w:autoRedefine/>
    <w:rsid w:val="00D572CB"/>
    <w:pPr>
      <w:spacing w:after="840"/>
    </w:pPr>
    <w:rPr>
      <w:rFonts w:eastAsia="Times New Roman"/>
      <w:b/>
      <w:bCs/>
      <w:kern w:val="32"/>
      <w:sz w:val="32"/>
      <w:szCs w:val="32"/>
      <w:lang w:val="ru-RU"/>
    </w:rPr>
  </w:style>
  <w:style w:type="paragraph" w:customStyle="1" w:styleId="az2">
    <w:name w:val="a_z_2"/>
    <w:basedOn w:val="2"/>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8"/>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8"/>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8"/>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9"/>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7">
    <w:name w:val="Литература"/>
    <w:basedOn w:val="a8"/>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c">
    <w:name w:val="машинка"/>
    <w:basedOn w:val="a8"/>
    <w:rsid w:val="00AC2EDD"/>
    <w:pPr>
      <w:spacing w:after="0" w:line="360" w:lineRule="auto"/>
    </w:pPr>
    <w:rPr>
      <w:rFonts w:ascii="Times New Roman" w:eastAsia="Times New Roman" w:hAnsi="Times New Roman" w:cs="Times New Roman"/>
      <w:sz w:val="28"/>
      <w:szCs w:val="28"/>
      <w:lang w:eastAsia="ru-RU"/>
    </w:rPr>
  </w:style>
  <w:style w:type="paragraph" w:customStyle="1" w:styleId="2f7">
    <w:name w:val="Основной текст с отступом2"/>
    <w:basedOn w:val="a8"/>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8"/>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d">
    <w:name w:val="Знак Знак"/>
    <w:basedOn w:val="a9"/>
    <w:rsid w:val="00D072BE"/>
    <w:rPr>
      <w:rFonts w:ascii="Tahoma" w:hAnsi="Tahoma" w:cs="Tahoma"/>
      <w:sz w:val="16"/>
      <w:szCs w:val="16"/>
      <w:lang w:val="ru-RU" w:eastAsia="ru-RU" w:bidi="ar-SA"/>
    </w:rPr>
  </w:style>
  <w:style w:type="character" w:customStyle="1" w:styleId="1ff3">
    <w:name w:val="Знак Знак1"/>
    <w:basedOn w:val="a9"/>
    <w:rsid w:val="00E6193F"/>
    <w:rPr>
      <w:noProof w:val="0"/>
      <w:sz w:val="24"/>
      <w:szCs w:val="24"/>
      <w:lang w:val="uk-UA" w:eastAsia="uk-UA" w:bidi="ar-SA"/>
    </w:rPr>
  </w:style>
  <w:style w:type="paragraph" w:customStyle="1" w:styleId="afffffe">
    <w:name w:val="ТЕКСТ"/>
    <w:basedOn w:val="a8"/>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9"/>
    <w:rsid w:val="006E3878"/>
    <w:rPr>
      <w:sz w:val="22"/>
      <w:szCs w:val="22"/>
    </w:rPr>
  </w:style>
  <w:style w:type="paragraph" w:customStyle="1" w:styleId="222">
    <w:name w:val="Заголовок 22"/>
    <w:basedOn w:val="a8"/>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9"/>
    <w:rsid w:val="006E3878"/>
    <w:rPr>
      <w:rFonts w:ascii="Times New Roman" w:hAnsi="Times New Roman" w:cs="Times New Roman" w:hint="default"/>
      <w:sz w:val="24"/>
      <w:szCs w:val="24"/>
    </w:rPr>
  </w:style>
  <w:style w:type="paragraph" w:customStyle="1" w:styleId="text">
    <w:name w:val="text"/>
    <w:basedOn w:val="a8"/>
    <w:link w:val="text0"/>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8">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f">
    <w:name w:val="Normal Indent"/>
    <w:basedOn w:val="a8"/>
    <w:uiPriority w:val="99"/>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8"/>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8"/>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8"/>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8"/>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1"/>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8"/>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8"/>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3">
    <w:name w:val="Стиль11"/>
    <w:basedOn w:val="aff8"/>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8"/>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8"/>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8"/>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8"/>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8"/>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8"/>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1"/>
    <w:rsid w:val="008F149C"/>
    <w:pPr>
      <w:spacing w:before="240" w:after="60" w:line="360" w:lineRule="auto"/>
      <w:jc w:val="center"/>
    </w:pPr>
    <w:rPr>
      <w:rFonts w:eastAsia="Times New Roman" w:cs="Arial"/>
      <w:bCs/>
      <w:kern w:val="32"/>
      <w:szCs w:val="28"/>
    </w:rPr>
  </w:style>
  <w:style w:type="paragraph" w:customStyle="1" w:styleId="190">
    <w:name w:val="Стиль19"/>
    <w:basedOn w:val="aff8"/>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8"/>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1"/>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8"/>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8"/>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8"/>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8"/>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1"/>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8"/>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8"/>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8"/>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8"/>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8"/>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8"/>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8"/>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8"/>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8"/>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8"/>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8"/>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1"/>
    <w:rsid w:val="008F149C"/>
    <w:pPr>
      <w:spacing w:before="240" w:after="60" w:line="360" w:lineRule="auto"/>
      <w:jc w:val="center"/>
    </w:pPr>
    <w:rPr>
      <w:rFonts w:eastAsia="Times New Roman" w:cs="Arial"/>
      <w:bCs/>
      <w:kern w:val="32"/>
      <w:szCs w:val="28"/>
    </w:rPr>
  </w:style>
  <w:style w:type="paragraph" w:customStyle="1" w:styleId="390">
    <w:name w:val="Стиль39"/>
    <w:basedOn w:val="11"/>
    <w:rsid w:val="008F149C"/>
    <w:pPr>
      <w:spacing w:before="240" w:after="60" w:line="360" w:lineRule="auto"/>
      <w:jc w:val="center"/>
    </w:pPr>
    <w:rPr>
      <w:rFonts w:eastAsia="Times New Roman" w:cs="Arial"/>
      <w:bCs/>
      <w:kern w:val="32"/>
      <w:szCs w:val="28"/>
    </w:rPr>
  </w:style>
  <w:style w:type="paragraph" w:customStyle="1" w:styleId="400">
    <w:name w:val="Стиль40"/>
    <w:basedOn w:val="11"/>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1"/>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1"/>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8"/>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8"/>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8"/>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8"/>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8"/>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8"/>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1"/>
    <w:rsid w:val="008F149C"/>
    <w:pPr>
      <w:spacing w:before="240" w:after="60" w:line="360" w:lineRule="auto"/>
      <w:jc w:val="center"/>
    </w:pPr>
    <w:rPr>
      <w:rFonts w:eastAsia="Times New Roman" w:cs="Arial"/>
      <w:bCs/>
      <w:kern w:val="32"/>
      <w:szCs w:val="28"/>
    </w:rPr>
  </w:style>
  <w:style w:type="paragraph" w:styleId="4a">
    <w:name w:val="toc 4"/>
    <w:basedOn w:val="a8"/>
    <w:next w:val="a8"/>
    <w:autoRedefine/>
    <w:uiPriority w:val="99"/>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8"/>
    <w:next w:val="a8"/>
    <w:autoRedefine/>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8"/>
    <w:next w:val="a8"/>
    <w:autoRedefine/>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8"/>
    <w:next w:val="a8"/>
    <w:autoRedefine/>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8"/>
    <w:next w:val="a8"/>
    <w:autoRedefine/>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8"/>
    <w:next w:val="a8"/>
    <w:autoRedefine/>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f0">
    <w:name w:val="Без интервала Знак"/>
    <w:basedOn w:val="a9"/>
    <w:uiPriority w:val="99"/>
    <w:rsid w:val="008F149C"/>
    <w:rPr>
      <w:rFonts w:ascii="Calibri" w:hAnsi="Calibri"/>
      <w:sz w:val="22"/>
      <w:szCs w:val="22"/>
      <w:lang w:val="ru-RU" w:eastAsia="en-US" w:bidi="ar-SA"/>
    </w:rPr>
  </w:style>
  <w:style w:type="paragraph" w:customStyle="1" w:styleId="500">
    <w:name w:val="Стиль50"/>
    <w:basedOn w:val="a8"/>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8"/>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d"/>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8"/>
    <w:next w:val="a8"/>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8"/>
    <w:next w:val="a8"/>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8"/>
    <w:next w:val="a8"/>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f1">
    <w:name w:val="заголовок таблицы Знак Знак"/>
    <w:basedOn w:val="a8"/>
    <w:link w:val="affffff2"/>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f2">
    <w:name w:val="заголовок таблицы Знак Знак Знак"/>
    <w:basedOn w:val="a9"/>
    <w:link w:val="affffff1"/>
    <w:rsid w:val="0007066E"/>
    <w:rPr>
      <w:rFonts w:ascii="Times New Roman" w:eastAsia="Times New Roman" w:hAnsi="Times New Roman" w:cs="Times New Roman"/>
      <w:i/>
      <w:sz w:val="28"/>
      <w:szCs w:val="28"/>
      <w:lang w:eastAsia="ru-RU"/>
    </w:rPr>
  </w:style>
  <w:style w:type="paragraph" w:customStyle="1" w:styleId="affffff3">
    <w:name w:val="фото Знак Знак"/>
    <w:basedOn w:val="a8"/>
    <w:link w:val="affffff4"/>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f4">
    <w:name w:val="фото Знак Знак Знак"/>
    <w:basedOn w:val="a9"/>
    <w:link w:val="affffff3"/>
    <w:rsid w:val="0007066E"/>
    <w:rPr>
      <w:rFonts w:ascii="Times New Roman" w:eastAsia="Times New Roman" w:hAnsi="Times New Roman" w:cs="Times New Roman"/>
      <w:sz w:val="24"/>
      <w:szCs w:val="24"/>
      <w:lang w:eastAsia="ru-RU"/>
    </w:rPr>
  </w:style>
  <w:style w:type="paragraph" w:customStyle="1" w:styleId="2f9">
    <w:name w:val="фото2 Знак Знак"/>
    <w:basedOn w:val="a8"/>
    <w:link w:val="2fa"/>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a">
    <w:name w:val="фото2 Знак Знак Знак"/>
    <w:basedOn w:val="a9"/>
    <w:link w:val="2f9"/>
    <w:rsid w:val="0007066E"/>
    <w:rPr>
      <w:rFonts w:ascii="Times New Roman" w:eastAsia="Times New Roman" w:hAnsi="Times New Roman" w:cs="Times New Roman"/>
      <w:sz w:val="28"/>
      <w:szCs w:val="28"/>
      <w:lang w:eastAsia="ru-RU"/>
    </w:rPr>
  </w:style>
  <w:style w:type="paragraph" w:customStyle="1" w:styleId="affffff5">
    <w:name w:val="фото"/>
    <w:basedOn w:val="a8"/>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8"/>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8"/>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8"/>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8"/>
    <w:link w:val="HTML4"/>
    <w:uiPriority w:val="99"/>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9"/>
    <w:link w:val="HTML3"/>
    <w:uiPriority w:val="99"/>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9"/>
    <w:rsid w:val="00A529DA"/>
    <w:rPr>
      <w:b/>
      <w:bCs/>
      <w:color w:val="999999"/>
      <w:sz w:val="16"/>
      <w:szCs w:val="16"/>
    </w:rPr>
  </w:style>
  <w:style w:type="character" w:customStyle="1" w:styleId="citation-abbreviation3">
    <w:name w:val="citation-abbreviation3"/>
    <w:basedOn w:val="a9"/>
    <w:rsid w:val="00A529DA"/>
  </w:style>
  <w:style w:type="character" w:customStyle="1" w:styleId="ref-title">
    <w:name w:val="ref-title"/>
    <w:basedOn w:val="a9"/>
    <w:rsid w:val="00A529DA"/>
  </w:style>
  <w:style w:type="character" w:customStyle="1" w:styleId="ref-journal1">
    <w:name w:val="ref-journal1"/>
    <w:basedOn w:val="a9"/>
    <w:rsid w:val="00A529DA"/>
    <w:rPr>
      <w:i/>
      <w:iCs/>
    </w:rPr>
  </w:style>
  <w:style w:type="paragraph" w:customStyle="1" w:styleId="affffff6">
    <w:name w:val="Дисс"/>
    <w:basedOn w:val="a8"/>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8"/>
    <w:next w:val="a8"/>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8"/>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8"/>
    <w:next w:val="a8"/>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7">
    <w:name w:val="текст сноски"/>
    <w:basedOn w:val="a8"/>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8">
    <w:name w:val="знак сноски"/>
    <w:basedOn w:val="afffa"/>
    <w:rsid w:val="00DF60D4"/>
    <w:rPr>
      <w:rFonts w:cs="Times New Roman"/>
      <w:vertAlign w:val="superscript"/>
    </w:rPr>
  </w:style>
  <w:style w:type="paragraph" w:customStyle="1" w:styleId="affffff9">
    <w:name w:val="Текст виноски"/>
    <w:basedOn w:val="a8"/>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a">
    <w:name w:val="endnote reference"/>
    <w:basedOn w:val="afffa"/>
    <w:semiHidden/>
    <w:rsid w:val="00DF60D4"/>
    <w:rPr>
      <w:rFonts w:cs="Times New Roman"/>
      <w:vertAlign w:val="superscript"/>
    </w:rPr>
  </w:style>
  <w:style w:type="paragraph" w:customStyle="1" w:styleId="c7ee1">
    <w:name w:val="заг(c7eeловок 1"/>
    <w:basedOn w:val="a8"/>
    <w:next w:val="a8"/>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8"/>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2">
    <w:name w:val="List Bullet 2"/>
    <w:basedOn w:val="a8"/>
    <w:uiPriority w:val="99"/>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9"/>
    <w:rsid w:val="00D269F5"/>
    <w:rPr>
      <w:bCs/>
      <w:sz w:val="28"/>
      <w:szCs w:val="28"/>
    </w:rPr>
  </w:style>
  <w:style w:type="character" w:customStyle="1" w:styleId="4b">
    <w:name w:val="Знак Знак4"/>
    <w:basedOn w:val="a9"/>
    <w:rsid w:val="00D269F5"/>
    <w:rPr>
      <w:sz w:val="24"/>
      <w:szCs w:val="24"/>
    </w:rPr>
  </w:style>
  <w:style w:type="character" w:customStyle="1" w:styleId="3e">
    <w:name w:val="Знак Знак3"/>
    <w:basedOn w:val="a9"/>
    <w:rsid w:val="00D269F5"/>
    <w:rPr>
      <w:rFonts w:ascii="Courier New" w:hAnsi="Courier New"/>
      <w:lang w:val="uk-UA"/>
    </w:rPr>
  </w:style>
  <w:style w:type="character" w:customStyle="1" w:styleId="114">
    <w:name w:val="Знак Знак11"/>
    <w:basedOn w:val="a9"/>
    <w:rsid w:val="00D269F5"/>
    <w:rPr>
      <w:b/>
      <w:bCs/>
      <w:sz w:val="36"/>
      <w:szCs w:val="36"/>
    </w:rPr>
  </w:style>
  <w:style w:type="character" w:customStyle="1" w:styleId="76">
    <w:name w:val="Знак Знак7"/>
    <w:basedOn w:val="a9"/>
    <w:rsid w:val="00D269F5"/>
    <w:rPr>
      <w:rFonts w:ascii="Calibri" w:eastAsia="Times New Roman" w:hAnsi="Calibri" w:cs="Times New Roman"/>
      <w:b/>
      <w:bCs/>
      <w:sz w:val="22"/>
      <w:szCs w:val="22"/>
    </w:rPr>
  </w:style>
  <w:style w:type="character" w:customStyle="1" w:styleId="65">
    <w:name w:val="Знак Знак6"/>
    <w:basedOn w:val="a9"/>
    <w:rsid w:val="00D269F5"/>
    <w:rPr>
      <w:rFonts w:ascii="Arial" w:hAnsi="Arial" w:cs="Arial"/>
      <w:sz w:val="22"/>
      <w:szCs w:val="22"/>
    </w:rPr>
  </w:style>
  <w:style w:type="character" w:customStyle="1" w:styleId="95">
    <w:name w:val="Знак Знак9"/>
    <w:basedOn w:val="a9"/>
    <w:rsid w:val="00D269F5"/>
    <w:rPr>
      <w:rFonts w:ascii="Calibri" w:eastAsia="Times New Roman" w:hAnsi="Calibri" w:cs="Times New Roman"/>
      <w:b/>
      <w:bCs/>
      <w:sz w:val="28"/>
      <w:szCs w:val="28"/>
    </w:rPr>
  </w:style>
  <w:style w:type="character" w:customStyle="1" w:styleId="102">
    <w:name w:val="Знак Знак10"/>
    <w:basedOn w:val="a9"/>
    <w:rsid w:val="00D269F5"/>
    <w:rPr>
      <w:rFonts w:ascii="Arial" w:hAnsi="Arial" w:cs="Arial"/>
      <w:b/>
      <w:bCs/>
      <w:sz w:val="26"/>
      <w:szCs w:val="26"/>
    </w:rPr>
  </w:style>
  <w:style w:type="character" w:customStyle="1" w:styleId="84">
    <w:name w:val="Знак Знак8"/>
    <w:basedOn w:val="a9"/>
    <w:rsid w:val="00D269F5"/>
    <w:rPr>
      <w:rFonts w:ascii="Calibri" w:eastAsia="Times New Roman" w:hAnsi="Calibri" w:cs="Times New Roman"/>
      <w:b/>
      <w:bCs/>
      <w:i/>
      <w:iCs/>
      <w:sz w:val="26"/>
      <w:szCs w:val="26"/>
    </w:rPr>
  </w:style>
  <w:style w:type="paragraph" w:styleId="affffffb">
    <w:name w:val="List Continue"/>
    <w:basedOn w:val="a8"/>
    <w:uiPriority w:val="99"/>
    <w:unhideWhenUsed/>
    <w:rsid w:val="00C616AA"/>
    <w:pPr>
      <w:spacing w:after="120"/>
      <w:ind w:left="283"/>
      <w:contextualSpacing/>
    </w:pPr>
  </w:style>
  <w:style w:type="paragraph" w:styleId="2fb">
    <w:name w:val="List Continue 2"/>
    <w:basedOn w:val="a8"/>
    <w:uiPriority w:val="99"/>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8"/>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8"/>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9"/>
    <w:rsid w:val="008A78CA"/>
  </w:style>
  <w:style w:type="paragraph" w:customStyle="1" w:styleId="Iiiaeuiueiaaaao">
    <w:name w:val="Ii.iaeuiue ia.aa.ao"/>
    <w:basedOn w:val="a8"/>
    <w:next w:val="a8"/>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4">
    <w:name w:val="Знак сноски1"/>
    <w:basedOn w:val="a8"/>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9"/>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8"/>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8"/>
    <w:uiPriority w:val="99"/>
    <w:unhideWhenUsed/>
    <w:rsid w:val="00C749DA"/>
    <w:pPr>
      <w:ind w:left="1415" w:hanging="283"/>
      <w:contextualSpacing/>
    </w:pPr>
  </w:style>
  <w:style w:type="paragraph" w:customStyle="1" w:styleId="affffffc">
    <w:name w:val="ОбычныйКрасный Знак"/>
    <w:basedOn w:val="a8"/>
    <w:link w:val="affffffd"/>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d">
    <w:name w:val="ОбычныйКрасный Знак Знак"/>
    <w:basedOn w:val="a9"/>
    <w:link w:val="affffffc"/>
    <w:rsid w:val="00405B60"/>
    <w:rPr>
      <w:rFonts w:ascii="Times New Roman" w:eastAsia="Times New Roman" w:hAnsi="Times New Roman" w:cs="Times New Roman"/>
      <w:sz w:val="28"/>
      <w:szCs w:val="24"/>
      <w:lang w:eastAsia="ru-RU"/>
    </w:rPr>
  </w:style>
  <w:style w:type="paragraph" w:customStyle="1" w:styleId="affffffe">
    <w:name w:val="НазваниеРаздела"/>
    <w:basedOn w:val="a8"/>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5">
    <w:name w:val="Содержан1.1"/>
    <w:basedOn w:val="a8"/>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5">
    <w:name w:val="Содержан1"/>
    <w:basedOn w:val="a8"/>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f">
    <w:name w:val="ОбычныйСписок"/>
    <w:basedOn w:val="a8"/>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f0">
    <w:name w:val="НазваниеПодраздела"/>
    <w:basedOn w:val="affffffc"/>
    <w:rsid w:val="00405B60"/>
    <w:pPr>
      <w:ind w:left="1276" w:hanging="567"/>
      <w:jc w:val="left"/>
    </w:pPr>
  </w:style>
  <w:style w:type="paragraph" w:customStyle="1" w:styleId="1ff6">
    <w:name w:val="Таблица1Номер"/>
    <w:basedOn w:val="a8"/>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c">
    <w:name w:val="Таблица2Название"/>
    <w:basedOn w:val="a8"/>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8"/>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8"/>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6">
    <w:name w:val="НазваПодраз11"/>
    <w:basedOn w:val="affffffc"/>
    <w:rsid w:val="00405B60"/>
    <w:pPr>
      <w:ind w:left="1219" w:hanging="510"/>
      <w:jc w:val="left"/>
    </w:pPr>
  </w:style>
  <w:style w:type="paragraph" w:customStyle="1" w:styleId="1110">
    <w:name w:val="НазваПодраз111"/>
    <w:basedOn w:val="116"/>
    <w:rsid w:val="00405B60"/>
    <w:pPr>
      <w:ind w:left="1446" w:hanging="737"/>
    </w:pPr>
  </w:style>
  <w:style w:type="paragraph" w:customStyle="1" w:styleId="1111">
    <w:name w:val="НазваПодраз1111"/>
    <w:basedOn w:val="116"/>
    <w:rsid w:val="00405B60"/>
    <w:pPr>
      <w:ind w:left="1616" w:hanging="907"/>
    </w:pPr>
  </w:style>
  <w:style w:type="paragraph" w:customStyle="1" w:styleId="afffffff1">
    <w:name w:val="СборТабТекст"/>
    <w:basedOn w:val="a8"/>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2">
    <w:name w:val="СборТаблицаНазвание"/>
    <w:basedOn w:val="a8"/>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3">
    <w:name w:val="СборТаблицаНомер"/>
    <w:basedOn w:val="afffffff2"/>
    <w:rsid w:val="00405B60"/>
    <w:pPr>
      <w:spacing w:after="0" w:line="240" w:lineRule="auto"/>
      <w:ind w:left="0" w:right="567"/>
      <w:jc w:val="right"/>
    </w:pPr>
  </w:style>
  <w:style w:type="paragraph" w:customStyle="1" w:styleId="afffffff4">
    <w:name w:val="СборТекстОснов"/>
    <w:basedOn w:val="a8"/>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5">
    <w:name w:val="СборЛитНазв"/>
    <w:basedOn w:val="a8"/>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8"/>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6">
    <w:name w:val="ТаблицаТекст"/>
    <w:basedOn w:val="a8"/>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7">
    <w:name w:val="РисНазвание"/>
    <w:basedOn w:val="a8"/>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8">
    <w:name w:val="РисунокСтиль"/>
    <w:basedOn w:val="a8"/>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9">
    <w:name w:val="ТабицаСтиль"/>
    <w:basedOn w:val="a8"/>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a">
    <w:name w:val="ТаблицаНомер"/>
    <w:basedOn w:val="a8"/>
    <w:next w:val="a8"/>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b">
    <w:name w:val="ПодраздНазвание"/>
    <w:basedOn w:val="a8"/>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c">
    <w:name w:val="РазделНазвание"/>
    <w:basedOn w:val="a8"/>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d">
    <w:name w:val="ТаблицаНазвание"/>
    <w:basedOn w:val="a8"/>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e">
    <w:name w:val="ОбычныйКрасный"/>
    <w:basedOn w:val="a8"/>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8"/>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
    <w:name w:val="Текст таблицы"/>
    <w:basedOn w:val="a8"/>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8"/>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0">
    <w:name w:val="АвторефКрас"/>
    <w:basedOn w:val="161"/>
    <w:rsid w:val="00405B60"/>
    <w:pPr>
      <w:keepNext w:val="0"/>
      <w:spacing w:line="293" w:lineRule="auto"/>
    </w:pPr>
  </w:style>
  <w:style w:type="paragraph" w:customStyle="1" w:styleId="affffffff1">
    <w:name w:val="ОбычныйКрасн"/>
    <w:basedOn w:val="a8"/>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8"/>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8"/>
    <w:link w:val="153"/>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8"/>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d">
    <w:name w:val="ЖурнКрас2"/>
    <w:basedOn w:val="a8"/>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e">
    <w:name w:val="Текст выноски2"/>
    <w:basedOn w:val="a8"/>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8"/>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8"/>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8"/>
    <w:next w:val="a8"/>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8"/>
    <w:next w:val="a8"/>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7">
    <w:name w:val="1"/>
    <w:basedOn w:val="a8"/>
    <w:next w:val="afe"/>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2">
    <w:name w:val="Заголовок_таблицы"/>
    <w:basedOn w:val="a8"/>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8"/>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f3">
    <w:name w:val="Загол"/>
    <w:basedOn w:val="a8"/>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f4">
    <w:name w:val="Абзац"/>
    <w:basedOn w:val="ad"/>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f">
    <w:name w:val="2"/>
    <w:basedOn w:val="a8"/>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0">
    <w:name w:val="Стиль таблицы2"/>
    <w:basedOn w:val="aa"/>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5">
    <w:name w:val="асновной"/>
    <w:basedOn w:val="a8"/>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9"/>
    <w:rsid w:val="00273C61"/>
    <w:rPr>
      <w:rFonts w:ascii="Verdana" w:hAnsi="Verdana" w:hint="default"/>
      <w:color w:val="636363"/>
      <w:sz w:val="18"/>
      <w:szCs w:val="18"/>
    </w:rPr>
  </w:style>
  <w:style w:type="paragraph" w:customStyle="1" w:styleId="affffffff6">
    <w:name w:val="Осн.текст Знак Знак"/>
    <w:basedOn w:val="a8"/>
    <w:link w:val="affffffff7"/>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7">
    <w:name w:val="Осн.текст Знак Знак Знак"/>
    <w:basedOn w:val="a9"/>
    <w:link w:val="affffffff6"/>
    <w:rsid w:val="00D13E19"/>
    <w:rPr>
      <w:rFonts w:ascii="Times New Roman" w:eastAsia="Times New Roman" w:hAnsi="Times New Roman" w:cs="Times New Roman CYR"/>
      <w:sz w:val="28"/>
      <w:szCs w:val="28"/>
      <w:lang w:val="uk-UA" w:eastAsia="ru-RU"/>
    </w:rPr>
  </w:style>
  <w:style w:type="paragraph" w:customStyle="1" w:styleId="affffffff8">
    <w:name w:val="текст дис."/>
    <w:link w:val="affffffff9"/>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9">
    <w:name w:val="текст дис. Знак"/>
    <w:basedOn w:val="a9"/>
    <w:link w:val="affffffff8"/>
    <w:rsid w:val="00D13E19"/>
    <w:rPr>
      <w:rFonts w:ascii="Times New Roman" w:eastAsia="Times New Roman" w:hAnsi="Times New Roman" w:cs="Times New Roman"/>
      <w:sz w:val="28"/>
      <w:szCs w:val="24"/>
      <w:lang w:eastAsia="ru-RU"/>
    </w:rPr>
  </w:style>
  <w:style w:type="character" w:customStyle="1" w:styleId="affffffffa">
    <w:name w:val="Шрифт Ж"/>
    <w:basedOn w:val="a9"/>
    <w:rsid w:val="00BB775E"/>
    <w:rPr>
      <w:b/>
      <w:bCs/>
    </w:rPr>
  </w:style>
  <w:style w:type="paragraph" w:customStyle="1" w:styleId="affffffffb">
    <w:name w:val="текст дис. Пр"/>
    <w:basedOn w:val="affffffff8"/>
    <w:next w:val="affffffff8"/>
    <w:autoRedefine/>
    <w:rsid w:val="00BB775E"/>
    <w:pPr>
      <w:jc w:val="right"/>
    </w:pPr>
    <w:rPr>
      <w:szCs w:val="28"/>
    </w:rPr>
  </w:style>
  <w:style w:type="paragraph" w:customStyle="1" w:styleId="Norm1">
    <w:name w:val="Norm_1"/>
    <w:basedOn w:val="a8"/>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c">
    <w:name w:val="Заголовок приложения"/>
    <w:basedOn w:val="11"/>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9"/>
    <w:rsid w:val="00837881"/>
    <w:rPr>
      <w:vanish/>
      <w:webHidden w:val="0"/>
      <w:specVanish w:val="0"/>
    </w:rPr>
  </w:style>
  <w:style w:type="paragraph" w:customStyle="1" w:styleId="233">
    <w:name w:val="Основной текст с отступом 23"/>
    <w:basedOn w:val="a8"/>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1">
    <w:name w:val="Текст2"/>
    <w:basedOn w:val="a8"/>
    <w:rsid w:val="00094F2D"/>
    <w:pPr>
      <w:spacing w:after="0" w:line="240" w:lineRule="auto"/>
    </w:pPr>
    <w:rPr>
      <w:rFonts w:ascii="Courier New" w:eastAsia="Times New Roman" w:hAnsi="Courier New" w:cs="Times New Roman"/>
      <w:sz w:val="20"/>
      <w:szCs w:val="20"/>
      <w:lang w:eastAsia="uk-UA"/>
    </w:rPr>
  </w:style>
  <w:style w:type="character" w:customStyle="1" w:styleId="Normal">
    <w:name w:val="Normal Знак"/>
    <w:basedOn w:val="a9"/>
    <w:rsid w:val="000F4875"/>
    <w:rPr>
      <w:rFonts w:ascii="Arial" w:hAnsi="Arial" w:cs="Arial"/>
      <w:lang w:val="ru-RU" w:eastAsia="uk-UA"/>
    </w:rPr>
  </w:style>
  <w:style w:type="character" w:customStyle="1" w:styleId="3f0">
    <w:name w:val="заголовок 3 Знак Знак"/>
    <w:basedOn w:val="a9"/>
    <w:rsid w:val="00787A5F"/>
    <w:rPr>
      <w:b/>
      <w:bCs/>
      <w:i/>
      <w:iCs/>
      <w:sz w:val="26"/>
      <w:szCs w:val="26"/>
      <w:lang w:val="ru-RU" w:eastAsia="ru-RU" w:bidi="ar-SA"/>
    </w:rPr>
  </w:style>
  <w:style w:type="character" w:customStyle="1" w:styleId="4e">
    <w:name w:val="заголовок 4 Знак Знак"/>
    <w:basedOn w:val="a9"/>
    <w:rsid w:val="00787A5F"/>
    <w:rPr>
      <w:b/>
      <w:bCs/>
      <w:i/>
      <w:iCs/>
      <w:sz w:val="26"/>
      <w:szCs w:val="26"/>
      <w:u w:val="single"/>
      <w:lang w:val="ru-RU" w:eastAsia="ru-RU" w:bidi="ar-SA"/>
    </w:rPr>
  </w:style>
  <w:style w:type="paragraph" w:customStyle="1" w:styleId="affffffffd">
    <w:name w:val="Знак Знак Знак"/>
    <w:basedOn w:val="a8"/>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9"/>
    <w:rsid w:val="00787A5F"/>
    <w:rPr>
      <w:sz w:val="28"/>
      <w:szCs w:val="24"/>
      <w:lang w:val="ru-RU" w:eastAsia="ru-RU" w:bidi="ar-SA"/>
    </w:rPr>
  </w:style>
  <w:style w:type="character" w:customStyle="1" w:styleId="131">
    <w:name w:val="Знак Знак13"/>
    <w:basedOn w:val="a9"/>
    <w:rsid w:val="00787A5F"/>
    <w:rPr>
      <w:b/>
      <w:sz w:val="24"/>
      <w:szCs w:val="24"/>
      <w:lang w:val="ru-RU" w:eastAsia="ru-RU" w:bidi="ar-SA"/>
    </w:rPr>
  </w:style>
  <w:style w:type="character" w:customStyle="1" w:styleId="123">
    <w:name w:val="Знак Знак12"/>
    <w:basedOn w:val="a9"/>
    <w:rsid w:val="00787A5F"/>
    <w:rPr>
      <w:sz w:val="24"/>
      <w:szCs w:val="24"/>
      <w:lang w:val="ru-RU" w:eastAsia="ru-RU" w:bidi="ar-SA"/>
    </w:rPr>
  </w:style>
  <w:style w:type="paragraph" w:styleId="affffffffe">
    <w:name w:val="Note Heading"/>
    <w:basedOn w:val="a8"/>
    <w:next w:val="a8"/>
    <w:link w:val="afffffffff"/>
    <w:uiPriority w:val="99"/>
    <w:rsid w:val="00787A5F"/>
    <w:pPr>
      <w:spacing w:after="0" w:line="240" w:lineRule="auto"/>
    </w:pPr>
    <w:rPr>
      <w:rFonts w:ascii="Times New Roman" w:eastAsia="PMingLiU" w:hAnsi="Times New Roman" w:cs="Times New Roman"/>
      <w:sz w:val="24"/>
      <w:szCs w:val="24"/>
      <w:lang w:eastAsia="ru-RU"/>
    </w:rPr>
  </w:style>
  <w:style w:type="character" w:customStyle="1" w:styleId="afffffffff">
    <w:name w:val="Заголовок записки Знак"/>
    <w:basedOn w:val="a9"/>
    <w:link w:val="affffffffe"/>
    <w:uiPriority w:val="99"/>
    <w:rsid w:val="00787A5F"/>
    <w:rPr>
      <w:rFonts w:ascii="Times New Roman" w:eastAsia="PMingLiU" w:hAnsi="Times New Roman" w:cs="Times New Roman"/>
      <w:sz w:val="24"/>
      <w:szCs w:val="24"/>
      <w:lang w:eastAsia="ru-RU"/>
    </w:rPr>
  </w:style>
  <w:style w:type="paragraph" w:customStyle="1" w:styleId="ps6">
    <w:name w:val="ps6"/>
    <w:basedOn w:val="a8"/>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8"/>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9"/>
    <w:rsid w:val="00787A5F"/>
    <w:rPr>
      <w:rFonts w:ascii="Arial" w:hAnsi="Arial" w:cs="Arial" w:hint="default"/>
      <w:color w:val="808080"/>
      <w:sz w:val="18"/>
      <w:szCs w:val="18"/>
    </w:rPr>
  </w:style>
  <w:style w:type="character" w:customStyle="1" w:styleId="prim1">
    <w:name w:val="prim1"/>
    <w:basedOn w:val="a9"/>
    <w:rsid w:val="00787A5F"/>
    <w:rPr>
      <w:rFonts w:ascii="Arial" w:hAnsi="Arial" w:cs="Arial" w:hint="default"/>
      <w:b/>
      <w:bCs/>
      <w:i/>
      <w:iCs/>
      <w:color w:val="0000FF"/>
      <w:sz w:val="24"/>
      <w:szCs w:val="24"/>
    </w:rPr>
  </w:style>
  <w:style w:type="paragraph" w:customStyle="1" w:styleId="ps28">
    <w:name w:val="ps28"/>
    <w:basedOn w:val="a8"/>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9"/>
    <w:rsid w:val="0017312A"/>
  </w:style>
  <w:style w:type="paragraph" w:customStyle="1" w:styleId="2ff2">
    <w:name w:val="Основной текст2"/>
    <w:basedOn w:val="a8"/>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3">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8"/>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f0">
    <w:name w:val="Без видступу"/>
    <w:basedOn w:val="a8"/>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f1">
    <w:name w:val="Підпис малюнка"/>
    <w:basedOn w:val="a8"/>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f2">
    <w:name w:val="Робота"/>
    <w:basedOn w:val="a8"/>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3">
    <w:name w:val="Розділ"/>
    <w:basedOn w:val="a8"/>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f4">
    <w:name w:val="Назва_розділу"/>
    <w:basedOn w:val="a8"/>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d"/>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9"/>
    <w:rsid w:val="005621E7"/>
    <w:rPr>
      <w:vanish/>
      <w:color w:val="FF0000"/>
      <w:sz w:val="28"/>
      <w:szCs w:val="28"/>
    </w:rPr>
  </w:style>
  <w:style w:type="paragraph" w:customStyle="1" w:styleId="j">
    <w:name w:val="j"/>
    <w:basedOn w:val="a8"/>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5">
    <w:name w:val="Дисертация"/>
    <w:basedOn w:val="a8"/>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4">
    <w:name w:val="Абзац списка2"/>
    <w:basedOn w:val="a8"/>
    <w:rsid w:val="00E06C69"/>
    <w:pPr>
      <w:spacing w:after="200" w:line="276" w:lineRule="auto"/>
      <w:ind w:left="720"/>
    </w:pPr>
    <w:rPr>
      <w:rFonts w:ascii="Calibri" w:eastAsia="Times New Roman" w:hAnsi="Calibri" w:cs="Times New Roman"/>
      <w:lang w:eastAsia="ru-RU"/>
    </w:rPr>
  </w:style>
  <w:style w:type="paragraph" w:customStyle="1" w:styleId="afffffffff6">
    <w:name w:val="Автореферат"/>
    <w:basedOn w:val="a8"/>
    <w:link w:val="afffffffff7"/>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8">
    <w:name w:val="Стиль дисерт"/>
    <w:basedOn w:val="a8"/>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9">
    <w:name w:val="Текст дис"/>
    <w:basedOn w:val="af"/>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8"/>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9"/>
    <w:rsid w:val="008A21EB"/>
    <w:rPr>
      <w:b/>
      <w:bCs/>
    </w:rPr>
  </w:style>
  <w:style w:type="character" w:customStyle="1" w:styleId="namenowrap">
    <w:name w:val="name nowrap"/>
    <w:basedOn w:val="a9"/>
    <w:rsid w:val="008A21EB"/>
    <w:rPr>
      <w:i/>
      <w:iCs/>
    </w:rPr>
  </w:style>
  <w:style w:type="character" w:customStyle="1" w:styleId="citationsource-journal1">
    <w:name w:val="citation_source-journal1"/>
    <w:basedOn w:val="a9"/>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8"/>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8"/>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9"/>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a">
    <w:name w:val="Итоговая информация"/>
    <w:basedOn w:val="a8"/>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9"/>
    <w:rsid w:val="007A3A60"/>
    <w:rPr>
      <w:sz w:val="28"/>
      <w:szCs w:val="28"/>
      <w:lang w:val="ru-RU" w:eastAsia="ru-RU" w:bidi="ar-SA"/>
    </w:rPr>
  </w:style>
  <w:style w:type="character" w:customStyle="1" w:styleId="217">
    <w:name w:val="Заголовок 2 Знак1"/>
    <w:basedOn w:val="a9"/>
    <w:locked/>
    <w:rsid w:val="007C550B"/>
    <w:rPr>
      <w:rFonts w:ascii="Arial" w:hAnsi="Arial" w:cs="Arial"/>
      <w:b/>
      <w:bCs/>
      <w:i/>
      <w:iCs/>
      <w:sz w:val="28"/>
      <w:szCs w:val="28"/>
    </w:rPr>
  </w:style>
  <w:style w:type="character" w:customStyle="1" w:styleId="412">
    <w:name w:val="Заголовок 4 Знак1"/>
    <w:basedOn w:val="a9"/>
    <w:locked/>
    <w:rsid w:val="007C550B"/>
    <w:rPr>
      <w:rFonts w:ascii="Times New Roman" w:hAnsi="Times New Roman"/>
      <w:b/>
      <w:bCs/>
      <w:sz w:val="28"/>
      <w:szCs w:val="28"/>
    </w:rPr>
  </w:style>
  <w:style w:type="paragraph" w:customStyle="1" w:styleId="afffffffffb">
    <w:name w:val="......."/>
    <w:basedOn w:val="a8"/>
    <w:next w:val="a8"/>
    <w:uiPriority w:val="99"/>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8"/>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8">
    <w:name w:val="Знак1 Знак Знак Знак"/>
    <w:basedOn w:val="a8"/>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9"/>
    <w:rsid w:val="00AF25AA"/>
    <w:rPr>
      <w:rFonts w:ascii="Arial" w:hAnsi="Arial" w:cs="Arial" w:hint="default"/>
      <w:color w:val="666666"/>
      <w:sz w:val="18"/>
      <w:szCs w:val="18"/>
    </w:rPr>
  </w:style>
  <w:style w:type="character" w:customStyle="1" w:styleId="pagetitle1">
    <w:name w:val="pagetitle1"/>
    <w:basedOn w:val="a9"/>
    <w:rsid w:val="00AF25AA"/>
    <w:rPr>
      <w:b/>
      <w:bCs/>
      <w:color w:val="9F9F9F"/>
      <w:sz w:val="25"/>
      <w:szCs w:val="25"/>
    </w:rPr>
  </w:style>
  <w:style w:type="paragraph" w:customStyle="1" w:styleId="4f">
    <w:name w:val="Обычный4"/>
    <w:basedOn w:val="a8"/>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9"/>
    <w:rsid w:val="004420E3"/>
    <w:rPr>
      <w:rFonts w:cs="Times New Roman"/>
      <w:b/>
      <w:bCs/>
      <w:color w:val="000000"/>
      <w:sz w:val="21"/>
      <w:szCs w:val="21"/>
      <w:u w:val="none"/>
      <w:effect w:val="none"/>
    </w:rPr>
  </w:style>
  <w:style w:type="character" w:customStyle="1" w:styleId="96">
    <w:name w:val="Гиперссылка9"/>
    <w:basedOn w:val="a9"/>
    <w:rsid w:val="004420E3"/>
    <w:rPr>
      <w:rFonts w:cs="Times New Roman"/>
      <w:color w:val="800000"/>
      <w:u w:val="none"/>
      <w:effect w:val="none"/>
    </w:rPr>
  </w:style>
  <w:style w:type="character" w:customStyle="1" w:styleId="colorkey12">
    <w:name w:val="color_key_12"/>
    <w:basedOn w:val="a9"/>
    <w:rsid w:val="004420E3"/>
    <w:rPr>
      <w:rFonts w:cs="Times New Roman"/>
      <w:shd w:val="clear" w:color="auto" w:fill="FFD700"/>
    </w:rPr>
  </w:style>
  <w:style w:type="paragraph" w:customStyle="1" w:styleId="DefaultText">
    <w:name w:val="Default Text"/>
    <w:basedOn w:val="a8"/>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9"/>
    <w:rsid w:val="004420E3"/>
    <w:rPr>
      <w:rFonts w:ascii="Times New Roman" w:hAnsi="Times New Roman" w:cs="Times New Roman"/>
      <w:color w:val="000000"/>
      <w:sz w:val="24"/>
      <w:szCs w:val="24"/>
    </w:rPr>
  </w:style>
  <w:style w:type="character" w:customStyle="1" w:styleId="citeauthors">
    <w:name w:val="cite_authors"/>
    <w:basedOn w:val="a9"/>
    <w:rsid w:val="004420E3"/>
    <w:rPr>
      <w:rFonts w:ascii="Times New Roman" w:hAnsi="Times New Roman" w:cs="Times New Roman"/>
      <w:color w:val="000000"/>
      <w:sz w:val="24"/>
      <w:szCs w:val="24"/>
    </w:rPr>
  </w:style>
  <w:style w:type="paragraph" w:customStyle="1" w:styleId="1ff9">
    <w:name w:val="Стиль1 Знак Знак Знак Знак"/>
    <w:basedOn w:val="affff4"/>
    <w:link w:val="1ffa"/>
    <w:rsid w:val="004420E3"/>
    <w:pPr>
      <w:spacing w:after="200" w:line="360" w:lineRule="auto"/>
      <w:jc w:val="both"/>
    </w:pPr>
    <w:rPr>
      <w:rFonts w:ascii="Arial" w:eastAsia="Calibri" w:hAnsi="Arial" w:cs="Arial"/>
      <w:b/>
      <w:bCs/>
      <w:iCs/>
      <w:kern w:val="32"/>
      <w:sz w:val="28"/>
      <w:szCs w:val="28"/>
      <w:lang w:val="en-GB"/>
    </w:rPr>
  </w:style>
  <w:style w:type="character" w:customStyle="1" w:styleId="1ffa">
    <w:name w:val="Стиль1 Знак Знак Знак Знак Знак"/>
    <w:basedOn w:val="12"/>
    <w:link w:val="1ff9"/>
    <w:rsid w:val="004420E3"/>
    <w:rPr>
      <w:rFonts w:ascii="Arial" w:eastAsia="Calibri" w:hAnsi="Arial" w:cs="Arial"/>
      <w:b/>
      <w:bCs/>
      <w:iCs/>
      <w:kern w:val="32"/>
      <w:sz w:val="28"/>
      <w:szCs w:val="28"/>
      <w:lang w:val="en-GB" w:eastAsia="ru-RU"/>
    </w:rPr>
  </w:style>
  <w:style w:type="paragraph" w:customStyle="1" w:styleId="1ffb">
    <w:name w:val="ЗАГОЛОВОК 1"/>
    <w:basedOn w:val="11"/>
    <w:rsid w:val="004420E3"/>
    <w:pPr>
      <w:spacing w:before="240" w:after="240" w:line="360" w:lineRule="auto"/>
      <w:jc w:val="center"/>
    </w:pPr>
    <w:rPr>
      <w:rFonts w:eastAsia="Times New Roman"/>
      <w:b/>
      <w:bCs/>
      <w:iCs/>
      <w:kern w:val="32"/>
      <w:szCs w:val="28"/>
    </w:rPr>
  </w:style>
  <w:style w:type="paragraph" w:customStyle="1" w:styleId="2ff5">
    <w:name w:val="ЗАГОЛОВОК 2"/>
    <w:basedOn w:val="2"/>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9"/>
    <w:rsid w:val="004420E3"/>
    <w:rPr>
      <w:vanish w:val="0"/>
      <w:webHidden w:val="0"/>
      <w:sz w:val="21"/>
      <w:szCs w:val="21"/>
      <w:specVanish w:val="0"/>
    </w:rPr>
  </w:style>
  <w:style w:type="character" w:customStyle="1" w:styleId="variant1">
    <w:name w:val="variant1"/>
    <w:basedOn w:val="a9"/>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c">
    <w:name w:val="Стиль1 Знак Знак Знак Знак Знак Знак"/>
    <w:basedOn w:val="a9"/>
    <w:rsid w:val="003C2905"/>
    <w:rPr>
      <w:sz w:val="28"/>
      <w:szCs w:val="28"/>
      <w:lang w:val="en-GB"/>
    </w:rPr>
  </w:style>
  <w:style w:type="character" w:customStyle="1" w:styleId="afffffffffc">
    <w:name w:val="Символ сноски"/>
    <w:basedOn w:val="a9"/>
    <w:rsid w:val="008545F3"/>
    <w:rPr>
      <w:vertAlign w:val="superscript"/>
    </w:rPr>
  </w:style>
  <w:style w:type="character" w:customStyle="1" w:styleId="1ffd">
    <w:name w:val="Выделение1"/>
    <w:basedOn w:val="1d"/>
    <w:rsid w:val="00B30E71"/>
    <w:rPr>
      <w:i/>
      <w:sz w:val="20"/>
    </w:rPr>
  </w:style>
  <w:style w:type="paragraph" w:customStyle="1" w:styleId="322">
    <w:name w:val="Основной текст 32"/>
    <w:basedOn w:val="a8"/>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d">
    <w:name w:val="A"/>
    <w:rsid w:val="00B30E71"/>
    <w:rPr>
      <w:i/>
    </w:rPr>
  </w:style>
  <w:style w:type="character" w:customStyle="1" w:styleId="N1">
    <w:name w:val="N1"/>
    <w:rsid w:val="00B30E71"/>
    <w:rPr>
      <w:b/>
    </w:rPr>
  </w:style>
  <w:style w:type="paragraph" w:customStyle="1" w:styleId="H4">
    <w:name w:val="H4"/>
    <w:basedOn w:val="a8"/>
    <w:next w:val="a8"/>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8"/>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e">
    <w:name w:val="ыі"/>
    <w:basedOn w:val="a8"/>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8"/>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f">
    <w:name w:val="Обычный мой"/>
    <w:basedOn w:val="a8"/>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8"/>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9"/>
    <w:link w:val="143"/>
    <w:rsid w:val="00561707"/>
    <w:rPr>
      <w:rFonts w:ascii="Times New Roman" w:eastAsia="Times New Roman" w:hAnsi="Times New Roman" w:cs="Times New Roman"/>
      <w:sz w:val="28"/>
      <w:szCs w:val="20"/>
      <w:lang w:val="uk-UA" w:eastAsia="ru-RU"/>
    </w:rPr>
  </w:style>
  <w:style w:type="paragraph" w:styleId="1ffe">
    <w:name w:val="index 1"/>
    <w:basedOn w:val="a8"/>
    <w:next w:val="a8"/>
    <w:autoRedefine/>
    <w:uiPriority w:val="99"/>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9"/>
    <w:rsid w:val="00811858"/>
    <w:rPr>
      <w:rFonts w:cs="Times New Roman"/>
    </w:rPr>
  </w:style>
  <w:style w:type="character" w:customStyle="1" w:styleId="header1">
    <w:name w:val="header1"/>
    <w:basedOn w:val="a9"/>
    <w:rsid w:val="0079353D"/>
    <w:rPr>
      <w:rFonts w:ascii="Arial" w:hAnsi="Arial" w:cs="Arial"/>
      <w:color w:val="000000"/>
      <w:sz w:val="26"/>
      <w:szCs w:val="26"/>
    </w:rPr>
  </w:style>
  <w:style w:type="paragraph" w:customStyle="1" w:styleId="1fff">
    <w:name w:val="Обычный (веб)1"/>
    <w:basedOn w:val="a8"/>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8"/>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8"/>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f">
    <w:name w:val="Обычный (веб) Знак"/>
    <w:aliases w:val="Обычный (Web)1 Знак"/>
    <w:basedOn w:val="a9"/>
    <w:link w:val="afe"/>
    <w:uiPriority w:val="99"/>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8"/>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8"/>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f0">
    <w:name w:val="Диссер"/>
    <w:basedOn w:val="a8"/>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f1">
    <w:name w:val="диссер"/>
    <w:basedOn w:val="dt2"/>
    <w:rsid w:val="0079353D"/>
    <w:pPr>
      <w:spacing w:line="360" w:lineRule="auto"/>
      <w:jc w:val="both"/>
    </w:pPr>
    <w:rPr>
      <w:sz w:val="32"/>
      <w:szCs w:val="32"/>
      <w:lang w:val="uk-UA"/>
    </w:rPr>
  </w:style>
  <w:style w:type="paragraph" w:customStyle="1" w:styleId="Pa3">
    <w:name w:val="Pa3"/>
    <w:basedOn w:val="a8"/>
    <w:next w:val="a8"/>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8"/>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9"/>
    <w:rsid w:val="0079353D"/>
  </w:style>
  <w:style w:type="character" w:customStyle="1" w:styleId="ptdocissue">
    <w:name w:val="ptdocissue"/>
    <w:basedOn w:val="a9"/>
    <w:rsid w:val="0079353D"/>
  </w:style>
  <w:style w:type="character" w:customStyle="1" w:styleId="ptdocissuevolume">
    <w:name w:val="ptdocissuevolume"/>
    <w:basedOn w:val="a9"/>
    <w:rsid w:val="0079353D"/>
  </w:style>
  <w:style w:type="character" w:customStyle="1" w:styleId="ptdocissuedate">
    <w:name w:val="ptdocissuedate"/>
    <w:basedOn w:val="a9"/>
    <w:rsid w:val="0079353D"/>
  </w:style>
  <w:style w:type="character" w:customStyle="1" w:styleId="ptdocissuepage">
    <w:name w:val="ptdocissuepage"/>
    <w:basedOn w:val="a9"/>
    <w:rsid w:val="0079353D"/>
  </w:style>
  <w:style w:type="character" w:customStyle="1" w:styleId="pseudotab2">
    <w:name w:val="pseudotab2"/>
    <w:basedOn w:val="a9"/>
    <w:rsid w:val="0079353D"/>
  </w:style>
  <w:style w:type="paragraph" w:customStyle="1" w:styleId="117">
    <w:name w:val="Основная часть текста Знак1 Знак1"/>
    <w:basedOn w:val="a8"/>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9"/>
    <w:rsid w:val="0079353D"/>
  </w:style>
  <w:style w:type="character" w:customStyle="1" w:styleId="ft11">
    <w:name w:val="ft11"/>
    <w:basedOn w:val="a9"/>
    <w:rsid w:val="0079353D"/>
  </w:style>
  <w:style w:type="character" w:customStyle="1" w:styleId="ft4">
    <w:name w:val="ft4"/>
    <w:basedOn w:val="a9"/>
    <w:rsid w:val="0079353D"/>
  </w:style>
  <w:style w:type="character" w:customStyle="1" w:styleId="ft8">
    <w:name w:val="ft8"/>
    <w:basedOn w:val="a9"/>
    <w:rsid w:val="0079353D"/>
  </w:style>
  <w:style w:type="character" w:customStyle="1" w:styleId="ft0">
    <w:name w:val="ft0"/>
    <w:basedOn w:val="a9"/>
    <w:rsid w:val="0079353D"/>
  </w:style>
  <w:style w:type="paragraph" w:customStyle="1" w:styleId="affffffffff2">
    <w:name w:val="Учереждение Знак Знак"/>
    <w:basedOn w:val="a8"/>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9"/>
    <w:rsid w:val="0079353D"/>
    <w:rPr>
      <w:color w:val="auto"/>
      <w:sz w:val="16"/>
      <w:szCs w:val="16"/>
    </w:rPr>
  </w:style>
  <w:style w:type="character" w:customStyle="1" w:styleId="shoutbox">
    <w:name w:val="shoutbox"/>
    <w:basedOn w:val="a9"/>
    <w:rsid w:val="0079353D"/>
  </w:style>
  <w:style w:type="paragraph" w:customStyle="1" w:styleId="bodycopyblacklargespaced">
    <w:name w:val="bodycopyblacklargespaced"/>
    <w:basedOn w:val="a8"/>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9"/>
    <w:rsid w:val="0079353D"/>
    <w:rPr>
      <w:rFonts w:ascii="Arial" w:hAnsi="Arial" w:cs="Arial"/>
      <w:b/>
      <w:bCs/>
      <w:color w:val="auto"/>
      <w:sz w:val="24"/>
      <w:szCs w:val="24"/>
      <w:u w:val="none"/>
      <w:effect w:val="none"/>
    </w:rPr>
  </w:style>
  <w:style w:type="character" w:customStyle="1" w:styleId="bodycopyblacklargespaced1">
    <w:name w:val="bodycopyblacklargespaced1"/>
    <w:basedOn w:val="a9"/>
    <w:rsid w:val="0079353D"/>
    <w:rPr>
      <w:rFonts w:ascii="Arial" w:hAnsi="Arial" w:cs="Arial"/>
      <w:color w:val="000000"/>
      <w:sz w:val="17"/>
      <w:szCs w:val="17"/>
    </w:rPr>
  </w:style>
  <w:style w:type="paragraph" w:customStyle="1" w:styleId="ptarticletocsection">
    <w:name w:val="ptarticletocsection"/>
    <w:basedOn w:val="a8"/>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9"/>
    <w:rsid w:val="0079353D"/>
    <w:rPr>
      <w:b/>
      <w:bCs/>
      <w:color w:val="auto"/>
      <w:sz w:val="24"/>
      <w:szCs w:val="24"/>
    </w:rPr>
  </w:style>
  <w:style w:type="character" w:customStyle="1" w:styleId="black9pt1">
    <w:name w:val="black9pt1"/>
    <w:basedOn w:val="a9"/>
    <w:rsid w:val="0079353D"/>
    <w:rPr>
      <w:color w:val="000000"/>
      <w:sz w:val="18"/>
      <w:szCs w:val="18"/>
    </w:rPr>
  </w:style>
  <w:style w:type="character" w:customStyle="1" w:styleId="string-date">
    <w:name w:val="string-date"/>
    <w:basedOn w:val="a9"/>
    <w:rsid w:val="0079353D"/>
  </w:style>
  <w:style w:type="character" w:customStyle="1" w:styleId="wbr1">
    <w:name w:val="wbr1"/>
    <w:basedOn w:val="a9"/>
    <w:rsid w:val="0079353D"/>
    <w:rPr>
      <w:rFonts w:ascii="Lucida Sans Unicode" w:hAnsi="Lucida Sans Unicode" w:cs="Lucida Sans Unicode"/>
      <w:color w:val="FFFFFF"/>
      <w:spacing w:val="0"/>
      <w:sz w:val="2"/>
      <w:szCs w:val="2"/>
    </w:rPr>
  </w:style>
  <w:style w:type="character" w:customStyle="1" w:styleId="ref-vol1">
    <w:name w:val="ref-vol1"/>
    <w:basedOn w:val="a9"/>
    <w:rsid w:val="0079353D"/>
    <w:rPr>
      <w:b/>
      <w:bCs/>
    </w:rPr>
  </w:style>
  <w:style w:type="character" w:customStyle="1" w:styleId="forenames">
    <w:name w:val="forenames"/>
    <w:basedOn w:val="a9"/>
    <w:rsid w:val="0079353D"/>
  </w:style>
  <w:style w:type="character" w:customStyle="1" w:styleId="surname">
    <w:name w:val="surname"/>
    <w:basedOn w:val="a9"/>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8"/>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8"/>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9"/>
    <w:rsid w:val="0079353D"/>
  </w:style>
  <w:style w:type="character" w:customStyle="1" w:styleId="h5-inline3">
    <w:name w:val="h5-inline3"/>
    <w:basedOn w:val="a9"/>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9"/>
    <w:rsid w:val="0079353D"/>
  </w:style>
  <w:style w:type="character" w:customStyle="1" w:styleId="cit-auth">
    <w:name w:val="cit-auth"/>
    <w:basedOn w:val="a9"/>
    <w:rsid w:val="0079353D"/>
  </w:style>
  <w:style w:type="character" w:customStyle="1" w:styleId="cit-name-surname">
    <w:name w:val="cit-name-surname"/>
    <w:basedOn w:val="a9"/>
    <w:rsid w:val="0079353D"/>
  </w:style>
  <w:style w:type="character" w:customStyle="1" w:styleId="cit-name-given-names">
    <w:name w:val="cit-name-given-names"/>
    <w:basedOn w:val="a9"/>
    <w:rsid w:val="0079353D"/>
  </w:style>
  <w:style w:type="character" w:customStyle="1" w:styleId="cit-etal">
    <w:name w:val="cit-etal"/>
    <w:basedOn w:val="a9"/>
    <w:rsid w:val="0079353D"/>
  </w:style>
  <w:style w:type="character" w:customStyle="1" w:styleId="cit-authcit-collab">
    <w:name w:val="cit-auth cit-collab"/>
    <w:basedOn w:val="a9"/>
    <w:rsid w:val="0079353D"/>
  </w:style>
  <w:style w:type="character" w:customStyle="1" w:styleId="cit-article-title">
    <w:name w:val="cit-article-title"/>
    <w:basedOn w:val="a9"/>
    <w:rsid w:val="0079353D"/>
  </w:style>
  <w:style w:type="character" w:customStyle="1" w:styleId="cit-comment">
    <w:name w:val="cit-comment"/>
    <w:basedOn w:val="a9"/>
    <w:rsid w:val="0079353D"/>
  </w:style>
  <w:style w:type="character" w:customStyle="1" w:styleId="ie6-abbr-wrap">
    <w:name w:val="ie6-abbr-wrap"/>
    <w:basedOn w:val="a9"/>
    <w:rsid w:val="0079353D"/>
  </w:style>
  <w:style w:type="character" w:customStyle="1" w:styleId="cit-pub-date">
    <w:name w:val="cit-pub-date"/>
    <w:basedOn w:val="a9"/>
    <w:rsid w:val="0079353D"/>
  </w:style>
  <w:style w:type="character" w:customStyle="1" w:styleId="cit-vol4">
    <w:name w:val="cit-vol4"/>
    <w:basedOn w:val="a9"/>
    <w:rsid w:val="0079353D"/>
  </w:style>
  <w:style w:type="character" w:customStyle="1" w:styleId="cit-issue">
    <w:name w:val="cit-issue"/>
    <w:basedOn w:val="a9"/>
    <w:rsid w:val="0079353D"/>
  </w:style>
  <w:style w:type="character" w:customStyle="1" w:styleId="cit-fpage">
    <w:name w:val="cit-fpage"/>
    <w:basedOn w:val="a9"/>
    <w:rsid w:val="0079353D"/>
  </w:style>
  <w:style w:type="character" w:customStyle="1" w:styleId="cit-lpage">
    <w:name w:val="cit-lpage"/>
    <w:basedOn w:val="a9"/>
    <w:rsid w:val="0079353D"/>
  </w:style>
  <w:style w:type="character" w:customStyle="1" w:styleId="cit-month">
    <w:name w:val="cit-month"/>
    <w:basedOn w:val="a9"/>
    <w:rsid w:val="0079353D"/>
  </w:style>
  <w:style w:type="paragraph" w:customStyle="1" w:styleId="norm3">
    <w:name w:val="norm3"/>
    <w:basedOn w:val="a8"/>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9"/>
    <w:rsid w:val="0079353D"/>
  </w:style>
  <w:style w:type="paragraph" w:customStyle="1" w:styleId="citations">
    <w:name w:val="citations"/>
    <w:basedOn w:val="a8"/>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9"/>
    <w:rsid w:val="0079353D"/>
    <w:rPr>
      <w:rFonts w:ascii="Arial" w:hAnsi="Arial" w:cs="Arial" w:hint="default"/>
      <w:color w:val="666666"/>
      <w:sz w:val="20"/>
      <w:szCs w:val="20"/>
    </w:rPr>
  </w:style>
  <w:style w:type="paragraph" w:customStyle="1" w:styleId="251">
    <w:name w:val="Заголовок 25"/>
    <w:basedOn w:val="a8"/>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9"/>
    <w:rsid w:val="0079353D"/>
  </w:style>
  <w:style w:type="paragraph" w:customStyle="1" w:styleId="rvps8">
    <w:name w:val="rvps8"/>
    <w:basedOn w:val="a8"/>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8"/>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8"/>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8"/>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8"/>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9"/>
    <w:rsid w:val="00B84764"/>
    <w:rPr>
      <w:rFonts w:ascii="Verdana" w:hAnsi="Verdana" w:hint="default"/>
      <w:b/>
      <w:bCs/>
      <w:color w:val="000000"/>
      <w:sz w:val="18"/>
      <w:szCs w:val="18"/>
    </w:rPr>
  </w:style>
  <w:style w:type="character" w:customStyle="1" w:styleId="ref-page">
    <w:name w:val="ref-page"/>
    <w:basedOn w:val="a9"/>
    <w:rsid w:val="00B84764"/>
  </w:style>
  <w:style w:type="character" w:customStyle="1" w:styleId="ref-author">
    <w:name w:val="ref-author"/>
    <w:basedOn w:val="a9"/>
    <w:rsid w:val="00B84764"/>
  </w:style>
  <w:style w:type="character" w:customStyle="1" w:styleId="ref-title1">
    <w:name w:val="ref-title1"/>
    <w:basedOn w:val="a9"/>
    <w:rsid w:val="00B84764"/>
    <w:rPr>
      <w:b/>
      <w:bCs/>
    </w:rPr>
  </w:style>
  <w:style w:type="character" w:customStyle="1" w:styleId="ref-pubdate">
    <w:name w:val="ref-pubdate"/>
    <w:basedOn w:val="a9"/>
    <w:rsid w:val="00B84764"/>
  </w:style>
  <w:style w:type="character" w:customStyle="1" w:styleId="maintextbldleft1">
    <w:name w:val="maintextbldleft1"/>
    <w:basedOn w:val="a9"/>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9"/>
    <w:rsid w:val="00B84764"/>
    <w:rPr>
      <w:rFonts w:ascii="Arial" w:hAnsi="Arial" w:cs="Arial" w:hint="default"/>
      <w:strike w:val="0"/>
      <w:dstrike w:val="0"/>
      <w:color w:val="000000"/>
      <w:sz w:val="18"/>
      <w:szCs w:val="18"/>
      <w:u w:val="none"/>
      <w:effect w:val="none"/>
    </w:rPr>
  </w:style>
  <w:style w:type="character" w:customStyle="1" w:styleId="rvts14">
    <w:name w:val="rvts14"/>
    <w:basedOn w:val="a9"/>
    <w:rsid w:val="00B84764"/>
    <w:rPr>
      <w:rFonts w:ascii="Times New Roman" w:hAnsi="Times New Roman" w:cs="Times New Roman" w:hint="default"/>
      <w:sz w:val="24"/>
      <w:szCs w:val="24"/>
    </w:rPr>
  </w:style>
  <w:style w:type="character" w:customStyle="1" w:styleId="rvts42">
    <w:name w:val="rvts42"/>
    <w:basedOn w:val="a9"/>
    <w:rsid w:val="00B84764"/>
    <w:rPr>
      <w:rFonts w:ascii="Arial Unicode MS" w:eastAsia="Arial Unicode MS" w:hAnsi="Arial Unicode MS" w:cs="Arial Unicode MS" w:hint="eastAsia"/>
      <w:sz w:val="24"/>
      <w:szCs w:val="24"/>
    </w:rPr>
  </w:style>
  <w:style w:type="paragraph" w:customStyle="1" w:styleId="Norm">
    <w:name w:val="Norm"/>
    <w:basedOn w:val="a8"/>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8"/>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8"/>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8"/>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8"/>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9"/>
    <w:rsid w:val="00E65A17"/>
  </w:style>
  <w:style w:type="paragraph" w:customStyle="1" w:styleId="affffffffff3">
    <w:name w:val="Стиль Основной текст + полужирный"/>
    <w:basedOn w:val="ad"/>
    <w:link w:val="affffffffff4"/>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f4">
    <w:name w:val="Стиль Основной текст + полужирный Знак"/>
    <w:basedOn w:val="ae"/>
    <w:link w:val="affffffffff3"/>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6">
    <w:name w:val="Стиль Основной текст + полужирный2"/>
    <w:basedOn w:val="ad"/>
    <w:link w:val="2ff7"/>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7">
    <w:name w:val="Стиль Основной текст + полужирный2 Знак"/>
    <w:basedOn w:val="ae"/>
    <w:link w:val="2ff6"/>
    <w:rsid w:val="006A4349"/>
    <w:rPr>
      <w:rFonts w:ascii="Times New Roman" w:eastAsia="Times New Roman" w:hAnsi="Times New Roman" w:cs="Times New Roman"/>
      <w:bCs/>
      <w:snapToGrid w:val="0"/>
      <w:color w:val="000000"/>
      <w:sz w:val="28"/>
      <w:szCs w:val="28"/>
      <w:lang w:eastAsia="ru-RU"/>
    </w:rPr>
  </w:style>
  <w:style w:type="paragraph" w:customStyle="1" w:styleId="affffffffff5">
    <w:name w:val="Основной"/>
    <w:basedOn w:val="a8"/>
    <w:link w:val="affffffffff6"/>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6">
    <w:name w:val="Основной Знак"/>
    <w:basedOn w:val="a9"/>
    <w:link w:val="affffffffff5"/>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7">
    <w:name w:val="Список определений"/>
    <w:basedOn w:val="3c"/>
    <w:next w:val="a8"/>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1"/>
    <w:autoRedefine/>
    <w:rsid w:val="00924388"/>
    <w:rPr>
      <w:rFonts w:eastAsia="Times New Roman"/>
      <w:b/>
      <w:bCs/>
      <w:caps/>
      <w:sz w:val="22"/>
      <w:lang w:val="en-US" w:eastAsia="uk-UA"/>
    </w:rPr>
  </w:style>
  <w:style w:type="paragraph" w:customStyle="1" w:styleId="1113">
    <w:name w:val="Стиль Заголовок 1 + 11 пт полужирный"/>
    <w:basedOn w:val="11"/>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1"/>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1"/>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1"/>
    <w:autoRedefine/>
    <w:rsid w:val="00924388"/>
    <w:rPr>
      <w:rFonts w:eastAsia="Times New Roman"/>
      <w:b/>
      <w:caps/>
      <w:spacing w:val="6"/>
      <w:sz w:val="22"/>
      <w:lang w:val="en-US" w:eastAsia="uk-UA"/>
    </w:rPr>
  </w:style>
  <w:style w:type="paragraph" w:customStyle="1" w:styleId="1fff0">
    <w:name w:val="Стиль Заголовок 1"/>
    <w:aliases w:val="Знак + 16 пт"/>
    <w:basedOn w:val="11"/>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d"/>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e"/>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8">
    <w:name w:val="Знак Знак2"/>
    <w:locked/>
    <w:rsid w:val="00924388"/>
    <w:rPr>
      <w:sz w:val="24"/>
      <w:szCs w:val="24"/>
      <w:lang w:val="ru-RU" w:eastAsia="ru-RU"/>
    </w:rPr>
  </w:style>
  <w:style w:type="paragraph" w:customStyle="1" w:styleId="Style1">
    <w:name w:val="Style1"/>
    <w:basedOn w:val="a8"/>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8"/>
    <w:uiPriority w:val="99"/>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8"/>
    <w:uiPriority w:val="99"/>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8"/>
    <w:uiPriority w:val="99"/>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9"/>
    <w:rsid w:val="00C80C6A"/>
    <w:rPr>
      <w:rFonts w:ascii="Times New Roman" w:hAnsi="Times New Roman" w:cs="Times New Roman"/>
      <w:b/>
      <w:bCs/>
      <w:sz w:val="18"/>
      <w:szCs w:val="18"/>
    </w:rPr>
  </w:style>
  <w:style w:type="character" w:customStyle="1" w:styleId="FontStyle12">
    <w:name w:val="Font Style12"/>
    <w:basedOn w:val="a9"/>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8"/>
    <w:next w:val="a8"/>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9"/>
    <w:rsid w:val="006E009B"/>
  </w:style>
  <w:style w:type="character" w:customStyle="1" w:styleId="ja50-ce-sup">
    <w:name w:val="ja50-ce-sup"/>
    <w:basedOn w:val="a9"/>
    <w:rsid w:val="006E009B"/>
  </w:style>
  <w:style w:type="character" w:customStyle="1" w:styleId="ja50-header">
    <w:name w:val="ja50-header"/>
    <w:basedOn w:val="a9"/>
    <w:rsid w:val="006E009B"/>
  </w:style>
  <w:style w:type="character" w:customStyle="1" w:styleId="textbold">
    <w:name w:val="text_bold"/>
    <w:basedOn w:val="a9"/>
    <w:rsid w:val="006E009B"/>
  </w:style>
  <w:style w:type="character" w:customStyle="1" w:styleId="qualifications">
    <w:name w:val="qualifications"/>
    <w:basedOn w:val="a9"/>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8">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8">
    <w:name w:val="Символ нумерации"/>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9">
    <w:name w:val="Название11"/>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a">
    <w:name w:val="Указатель11"/>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8"/>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d"/>
    <w:rsid w:val="00882881"/>
    <w:rPr>
      <w:color w:val="000000"/>
      <w:shd w:val="clear" w:color="auto" w:fill="FFFF66"/>
    </w:rPr>
  </w:style>
  <w:style w:type="character" w:customStyle="1" w:styleId="goohl0">
    <w:name w:val="goohl0"/>
    <w:basedOn w:val="1d"/>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9"/>
    <w:rsid w:val="00882881"/>
  </w:style>
  <w:style w:type="paragraph" w:customStyle="1" w:styleId="BodyTextIndent21">
    <w:name w:val="Body Text Indent 21"/>
    <w:basedOn w:val="a8"/>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8"/>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8"/>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8"/>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8"/>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9"/>
    <w:rsid w:val="00CB3F9C"/>
    <w:rPr>
      <w:rFonts w:ascii="Times New Roman" w:hAnsi="Times New Roman" w:cs="Times New Roman"/>
      <w:i/>
      <w:iCs/>
      <w:spacing w:val="-15"/>
      <w:sz w:val="24"/>
      <w:szCs w:val="24"/>
    </w:rPr>
  </w:style>
  <w:style w:type="character" w:customStyle="1" w:styleId="rvts19">
    <w:name w:val="rvts19"/>
    <w:basedOn w:val="a9"/>
    <w:rsid w:val="00CB3F9C"/>
    <w:rPr>
      <w:rFonts w:ascii="Times New Roman" w:hAnsi="Times New Roman" w:cs="Times New Roman"/>
      <w:i/>
      <w:iCs/>
      <w:sz w:val="24"/>
      <w:szCs w:val="24"/>
    </w:rPr>
  </w:style>
  <w:style w:type="paragraph" w:customStyle="1" w:styleId="caaieiaie2">
    <w:name w:val="caaieiaie 2"/>
    <w:basedOn w:val="a8"/>
    <w:next w:val="a8"/>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8"/>
    <w:next w:val="a8"/>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9">
    <w:name w:val="Основной текст Знак Знак"/>
    <w:basedOn w:val="a9"/>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9"/>
    <w:rsid w:val="00DF61A7"/>
    <w:rPr>
      <w:rFonts w:ascii="Tahoma" w:hAnsi="Tahoma" w:cs="Tahoma" w:hint="default"/>
      <w:b/>
      <w:bCs/>
      <w:color w:val="1B2E51"/>
      <w:sz w:val="17"/>
      <w:szCs w:val="17"/>
    </w:rPr>
  </w:style>
  <w:style w:type="character" w:customStyle="1" w:styleId="afffff0">
    <w:name w:val="Маркированный список Знак"/>
    <w:basedOn w:val="a9"/>
    <w:link w:val="afffff"/>
    <w:rsid w:val="00FE7893"/>
    <w:rPr>
      <w:rFonts w:ascii="Times New Roman" w:eastAsia="Times New Roman" w:hAnsi="Times New Roman" w:cs="Times New Roman"/>
      <w:sz w:val="28"/>
      <w:szCs w:val="28"/>
      <w:lang w:eastAsia="ru-RU"/>
    </w:rPr>
  </w:style>
  <w:style w:type="character" w:customStyle="1" w:styleId="nlmxref-aff">
    <w:name w:val="nlm_xref-aff"/>
    <w:basedOn w:val="a9"/>
    <w:rsid w:val="00FE7893"/>
  </w:style>
  <w:style w:type="paragraph" w:customStyle="1" w:styleId="affffffffffa">
    <w:name w:val="заг раздела"/>
    <w:basedOn w:val="a8"/>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b">
    <w:name w:val="текст дис Знак"/>
    <w:basedOn w:val="a8"/>
    <w:link w:val="affffffffffc"/>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d">
    <w:name w:val="текст табл"/>
    <w:basedOn w:val="a8"/>
    <w:next w:val="affffffffffb"/>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c">
    <w:name w:val="текст дис Знак Знак"/>
    <w:basedOn w:val="a9"/>
    <w:link w:val="affffffffffb"/>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e">
    <w:name w:val="текст дис"/>
    <w:basedOn w:val="a8"/>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f">
    <w:name w:val="заг подраздела Знак"/>
    <w:basedOn w:val="a8"/>
    <w:next w:val="affffffffffb"/>
    <w:link w:val="afffffffffff0"/>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f0">
    <w:name w:val="заг подраздела Знак Знак"/>
    <w:basedOn w:val="a9"/>
    <w:link w:val="afffffffffff"/>
    <w:rsid w:val="00890C7A"/>
    <w:rPr>
      <w:rFonts w:ascii="Times New Roman" w:eastAsia="Times New Roman" w:hAnsi="Times New Roman" w:cs="Times New Roman"/>
      <w:b/>
      <w:color w:val="000000"/>
      <w:sz w:val="28"/>
      <w:szCs w:val="28"/>
      <w:lang w:val="uk-UA" w:eastAsia="ru-RU"/>
    </w:rPr>
  </w:style>
  <w:style w:type="paragraph" w:customStyle="1" w:styleId="afffffffffff1">
    <w:name w:val="таблица"/>
    <w:basedOn w:val="affffffffffb"/>
    <w:rsid w:val="00890C7A"/>
    <w:pPr>
      <w:jc w:val="right"/>
    </w:pPr>
  </w:style>
  <w:style w:type="paragraph" w:customStyle="1" w:styleId="afffffffffff2">
    <w:name w:val="подпись к рис Знак"/>
    <w:basedOn w:val="a8"/>
    <w:next w:val="affffffffffb"/>
    <w:link w:val="afffffffffff3"/>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f4">
    <w:name w:val="Стиль подпись к рис + полужирный Знак"/>
    <w:basedOn w:val="afffffffffff2"/>
    <w:link w:val="afffffffffff5"/>
    <w:rsid w:val="00890C7A"/>
    <w:pPr>
      <w:spacing w:after="120"/>
    </w:pPr>
    <w:rPr>
      <w:bCs/>
    </w:rPr>
  </w:style>
  <w:style w:type="character" w:customStyle="1" w:styleId="afffffffffff3">
    <w:name w:val="подпись к рис Знак Знак"/>
    <w:basedOn w:val="a9"/>
    <w:link w:val="afffffffffff2"/>
    <w:rsid w:val="00890C7A"/>
    <w:rPr>
      <w:rFonts w:ascii="Times New Roman" w:eastAsia="Times New Roman" w:hAnsi="Times New Roman" w:cs="Times New Roman"/>
      <w:color w:val="000000"/>
      <w:sz w:val="28"/>
      <w:szCs w:val="28"/>
      <w:lang w:val="uk-UA" w:eastAsia="ru-RU"/>
    </w:rPr>
  </w:style>
  <w:style w:type="character" w:customStyle="1" w:styleId="afffffffffff5">
    <w:name w:val="Стиль подпись к рис + полужирный Знак Знак"/>
    <w:basedOn w:val="afffffffffff3"/>
    <w:link w:val="afffffffffff4"/>
    <w:rsid w:val="00890C7A"/>
    <w:rPr>
      <w:rFonts w:ascii="Times New Roman" w:eastAsia="Times New Roman" w:hAnsi="Times New Roman" w:cs="Times New Roman"/>
      <w:bCs/>
      <w:color w:val="000000"/>
      <w:sz w:val="28"/>
      <w:szCs w:val="28"/>
      <w:lang w:val="uk-UA" w:eastAsia="ru-RU"/>
    </w:rPr>
  </w:style>
  <w:style w:type="paragraph" w:customStyle="1" w:styleId="afffffffffff6">
    <w:name w:val="название табл"/>
    <w:basedOn w:val="affffffffffb"/>
    <w:next w:val="affffffffffd"/>
    <w:rsid w:val="00890C7A"/>
    <w:pPr>
      <w:ind w:firstLine="0"/>
      <w:jc w:val="center"/>
    </w:pPr>
    <w:rPr>
      <w:b/>
    </w:rPr>
  </w:style>
  <w:style w:type="paragraph" w:customStyle="1" w:styleId="afffffffffff7">
    <w:name w:val="М Абзац текста"/>
    <w:basedOn w:val="a8"/>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8">
    <w:name w:val="подпись к рис"/>
    <w:basedOn w:val="a8"/>
    <w:next w:val="affffffffffe"/>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rsid w:val="00F324BA"/>
    <w:rPr>
      <w:rFonts w:ascii="Courier New" w:hAnsi="Courier New" w:cs="Courier New"/>
    </w:rPr>
  </w:style>
  <w:style w:type="character" w:customStyle="1" w:styleId="WW8Num16z2">
    <w:name w:val="WW8Num16z2"/>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8"/>
    <w:next w:val="ad"/>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9">
    <w:name w:val="Название объекта2"/>
    <w:basedOn w:val="a8"/>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8"/>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8"/>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8"/>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d"/>
    <w:rsid w:val="00F324BA"/>
    <w:rPr>
      <w:rFonts w:ascii="Times New Roman" w:eastAsia="Times New Roman" w:hAnsi="Times New Roman" w:cs="Times New Roman"/>
      <w:szCs w:val="28"/>
    </w:rPr>
  </w:style>
  <w:style w:type="paragraph" w:customStyle="1" w:styleId="afffffffffff9">
    <w:name w:val="Підпис"/>
    <w:basedOn w:val="a8"/>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a">
    <w:name w:val="Центрированный текст"/>
    <w:basedOn w:val="a8"/>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b">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9"/>
    <w:rsid w:val="00E01228"/>
    <w:rPr>
      <w:rFonts w:ascii="Times New Roman" w:eastAsia="Times New Roman" w:hAnsi="Times New Roman" w:cs="Times New Roman"/>
      <w:sz w:val="28"/>
      <w:szCs w:val="24"/>
      <w:lang w:eastAsia="ru-RU"/>
    </w:rPr>
  </w:style>
  <w:style w:type="character" w:customStyle="1" w:styleId="5c">
    <w:name w:val="Знак5 Знак Знак"/>
    <w:basedOn w:val="a9"/>
    <w:rsid w:val="00E01228"/>
    <w:rPr>
      <w:rFonts w:ascii="Times New Roman" w:eastAsia="Times New Roman" w:hAnsi="Times New Roman" w:cs="Times New Roman"/>
      <w:sz w:val="28"/>
      <w:szCs w:val="24"/>
      <w:lang w:eastAsia="ru-RU"/>
    </w:rPr>
  </w:style>
  <w:style w:type="character" w:customStyle="1" w:styleId="2ffa">
    <w:name w:val="Знак2 Знак Знак"/>
    <w:basedOn w:val="a9"/>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8"/>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c">
    <w:name w:val="Термин"/>
    <w:basedOn w:val="a8"/>
    <w:next w:val="affffffffff7"/>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d">
    <w:name w:val="Гост"/>
    <w:basedOn w:val="a8"/>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e">
    <w:name w:val="Ãîñò"/>
    <w:basedOn w:val="a8"/>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
    <w:name w:val="ГОСТ"/>
    <w:basedOn w:val="a8"/>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8"/>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8"/>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8"/>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8"/>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8"/>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f0">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f1">
    <w:name w:val="заг_табл"/>
    <w:next w:val="a8"/>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8"/>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8"/>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8"/>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8"/>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8"/>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8"/>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b">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8"/>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8"/>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9"/>
    <w:rsid w:val="00B675C5"/>
    <w:rPr>
      <w:rFonts w:ascii="Times New Roman" w:eastAsia="Times New Roman" w:hAnsi="Times New Roman"/>
      <w:b/>
      <w:bCs/>
      <w:sz w:val="28"/>
      <w:szCs w:val="24"/>
    </w:rPr>
  </w:style>
  <w:style w:type="paragraph" w:customStyle="1" w:styleId="affffffffffff2">
    <w:name w:val="дисер"/>
    <w:basedOn w:val="a8"/>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8"/>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f1">
    <w:name w:val="Г1"/>
    <w:basedOn w:val="a8"/>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2">
    <w:name w:val="Ã1"/>
    <w:basedOn w:val="a8"/>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9"/>
    <w:rsid w:val="001A2F71"/>
    <w:rPr>
      <w:sz w:val="16"/>
      <w:szCs w:val="16"/>
    </w:rPr>
  </w:style>
  <w:style w:type="character" w:customStyle="1" w:styleId="mw-headline">
    <w:name w:val="mw-headline"/>
    <w:basedOn w:val="a9"/>
    <w:rsid w:val="001A2F71"/>
  </w:style>
  <w:style w:type="character" w:customStyle="1" w:styleId="editsection8">
    <w:name w:val="editsection8"/>
    <w:basedOn w:val="a9"/>
    <w:rsid w:val="001A2F71"/>
    <w:rPr>
      <w:b w:val="0"/>
      <w:bCs w:val="0"/>
      <w:sz w:val="18"/>
      <w:szCs w:val="18"/>
    </w:rPr>
  </w:style>
  <w:style w:type="character" w:customStyle="1" w:styleId="editsection9">
    <w:name w:val="editsection9"/>
    <w:basedOn w:val="a9"/>
    <w:rsid w:val="001A2F71"/>
    <w:rPr>
      <w:b w:val="0"/>
      <w:bCs w:val="0"/>
      <w:sz w:val="21"/>
      <w:szCs w:val="21"/>
    </w:rPr>
  </w:style>
  <w:style w:type="character" w:customStyle="1" w:styleId="editsection1">
    <w:name w:val="editsection1"/>
    <w:basedOn w:val="a9"/>
    <w:rsid w:val="001A2F71"/>
  </w:style>
  <w:style w:type="character" w:styleId="HTML5">
    <w:name w:val="HTML Sample"/>
    <w:basedOn w:val="a9"/>
    <w:uiPriority w:val="99"/>
    <w:unhideWhenUsed/>
    <w:rsid w:val="001A2F71"/>
    <w:rPr>
      <w:rFonts w:ascii="Courier New" w:eastAsia="Times New Roman" w:hAnsi="Courier New" w:cs="Courier New"/>
    </w:rPr>
  </w:style>
  <w:style w:type="paragraph" w:customStyle="1" w:styleId="ajus">
    <w:name w:val="ajus"/>
    <w:basedOn w:val="a8"/>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8"/>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8"/>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8"/>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f3">
    <w:name w:val="обычный Знак"/>
    <w:basedOn w:val="1ff"/>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f4">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9"/>
    <w:rsid w:val="003C70AE"/>
    <w:rPr>
      <w:rFonts w:ascii="Times New Roman" w:hAnsi="Times New Roman" w:cs="Times New Roman" w:hint="default"/>
      <w:sz w:val="24"/>
      <w:szCs w:val="24"/>
    </w:rPr>
  </w:style>
  <w:style w:type="paragraph" w:customStyle="1" w:styleId="rvps13">
    <w:name w:val="rvps13"/>
    <w:basedOn w:val="a8"/>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f5">
    <w:name w:val="........ ....."/>
    <w:basedOn w:val="a8"/>
    <w:next w:val="a8"/>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9"/>
    <w:rsid w:val="003C70AE"/>
    <w:rPr>
      <w:rFonts w:ascii="Times New Roman" w:hAnsi="Times New Roman" w:cs="Times New Roman" w:hint="default"/>
      <w:color w:val="000000"/>
      <w:spacing w:val="-17"/>
      <w:sz w:val="24"/>
      <w:szCs w:val="24"/>
    </w:rPr>
  </w:style>
  <w:style w:type="character" w:customStyle="1" w:styleId="rvts29">
    <w:name w:val="rvts29"/>
    <w:basedOn w:val="a9"/>
    <w:rsid w:val="003C70AE"/>
    <w:rPr>
      <w:rFonts w:ascii="Times New Roman" w:hAnsi="Times New Roman" w:cs="Times New Roman" w:hint="default"/>
      <w:sz w:val="24"/>
      <w:szCs w:val="24"/>
    </w:rPr>
  </w:style>
  <w:style w:type="paragraph" w:customStyle="1" w:styleId="rvps3">
    <w:name w:val="rvps3"/>
    <w:basedOn w:val="a8"/>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8"/>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8"/>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8"/>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8"/>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8"/>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8"/>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8"/>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9"/>
    <w:rsid w:val="000E1D41"/>
    <w:rPr>
      <w:rFonts w:ascii="Times New Roman" w:hAnsi="Times New Roman" w:cs="Times New Roman"/>
      <w:i/>
      <w:iCs/>
      <w:color w:val="000000"/>
      <w:sz w:val="24"/>
      <w:szCs w:val="24"/>
    </w:rPr>
  </w:style>
  <w:style w:type="paragraph" w:customStyle="1" w:styleId="3f9">
    <w:name w:val="Абзац списка3"/>
    <w:basedOn w:val="a8"/>
    <w:rsid w:val="000E1D41"/>
    <w:pPr>
      <w:spacing w:after="200" w:line="276" w:lineRule="auto"/>
      <w:ind w:left="720"/>
      <w:contextualSpacing/>
    </w:pPr>
    <w:rPr>
      <w:rFonts w:ascii="Calibri" w:eastAsia="Times New Roman" w:hAnsi="Calibri" w:cs="Times New Roman"/>
    </w:rPr>
  </w:style>
  <w:style w:type="paragraph" w:customStyle="1" w:styleId="1fff3">
    <w:name w:val="Без интервала1"/>
    <w:uiPriority w:val="99"/>
    <w:rsid w:val="000E1D41"/>
    <w:pPr>
      <w:spacing w:after="0" w:line="240" w:lineRule="auto"/>
    </w:pPr>
    <w:rPr>
      <w:rFonts w:ascii="Calibri" w:eastAsia="Calibri" w:hAnsi="Calibri" w:cs="Times New Roman"/>
    </w:rPr>
  </w:style>
  <w:style w:type="paragraph" w:customStyle="1" w:styleId="154">
    <w:name w:val="Нормал1.5"/>
    <w:basedOn w:val="a8"/>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8"/>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8"/>
    <w:rsid w:val="00B4703B"/>
    <w:pPr>
      <w:spacing w:after="0" w:line="240" w:lineRule="auto"/>
    </w:pPr>
    <w:rPr>
      <w:rFonts w:ascii="Arial" w:eastAsia="Times New Roman" w:hAnsi="Arial" w:cs="Arial"/>
      <w:sz w:val="24"/>
      <w:szCs w:val="24"/>
      <w:lang w:eastAsia="ru-RU"/>
    </w:rPr>
  </w:style>
  <w:style w:type="paragraph" w:customStyle="1" w:styleId="f110">
    <w:name w:val="f110"/>
    <w:basedOn w:val="a8"/>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8"/>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8"/>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8"/>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8"/>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8"/>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8"/>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8"/>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8"/>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8"/>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8"/>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8"/>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8"/>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8"/>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8"/>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8"/>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8"/>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8"/>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8"/>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9"/>
    <w:rsid w:val="00B4703B"/>
    <w:rPr>
      <w:rFonts w:ascii="Times New Roman" w:hAnsi="Times New Roman" w:cs="Times New Roman" w:hint="default"/>
      <w:b w:val="0"/>
      <w:bCs w:val="0"/>
      <w:i/>
      <w:iCs/>
    </w:rPr>
  </w:style>
  <w:style w:type="character" w:customStyle="1" w:styleId="f2101">
    <w:name w:val="f2101"/>
    <w:basedOn w:val="a9"/>
    <w:rsid w:val="00B4703B"/>
    <w:rPr>
      <w:rFonts w:ascii="Arial" w:hAnsi="Arial" w:cs="Arial" w:hint="default"/>
      <w:b w:val="0"/>
      <w:bCs w:val="0"/>
      <w:i/>
      <w:iCs/>
    </w:rPr>
  </w:style>
  <w:style w:type="character" w:customStyle="1" w:styleId="f0001">
    <w:name w:val="f0001"/>
    <w:basedOn w:val="a9"/>
    <w:rsid w:val="00B4703B"/>
    <w:rPr>
      <w:rFonts w:ascii="Arial" w:hAnsi="Arial" w:cs="Arial" w:hint="default"/>
      <w:b w:val="0"/>
      <w:bCs w:val="0"/>
      <w:i w:val="0"/>
      <w:iCs w:val="0"/>
    </w:rPr>
  </w:style>
  <w:style w:type="character" w:customStyle="1" w:styleId="f3001">
    <w:name w:val="f3001"/>
    <w:basedOn w:val="a9"/>
    <w:rsid w:val="00B4703B"/>
    <w:rPr>
      <w:rFonts w:ascii="Times New Roman" w:hAnsi="Times New Roman" w:cs="Times New Roman" w:hint="default"/>
      <w:b w:val="0"/>
      <w:bCs w:val="0"/>
      <w:i w:val="0"/>
      <w:iCs w:val="0"/>
    </w:rPr>
  </w:style>
  <w:style w:type="character" w:customStyle="1" w:styleId="f5011">
    <w:name w:val="f5011"/>
    <w:basedOn w:val="a9"/>
    <w:rsid w:val="00B4703B"/>
    <w:rPr>
      <w:rFonts w:ascii="Arial" w:hAnsi="Arial" w:cs="Arial" w:hint="default"/>
      <w:b/>
      <w:bCs/>
      <w:i w:val="0"/>
      <w:iCs w:val="0"/>
    </w:rPr>
  </w:style>
  <w:style w:type="paragraph" w:customStyle="1" w:styleId="head-orange">
    <w:name w:val="head-orange"/>
    <w:basedOn w:val="a8"/>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8"/>
    <w:rsid w:val="00B4703B"/>
    <w:pPr>
      <w:spacing w:after="0" w:line="240" w:lineRule="auto"/>
    </w:pPr>
    <w:rPr>
      <w:rFonts w:ascii="Arial" w:eastAsia="Times New Roman" w:hAnsi="Arial" w:cs="Arial"/>
      <w:sz w:val="24"/>
      <w:szCs w:val="24"/>
      <w:lang w:eastAsia="ru-RU"/>
    </w:rPr>
  </w:style>
  <w:style w:type="character" w:customStyle="1" w:styleId="f1001">
    <w:name w:val="f1001"/>
    <w:basedOn w:val="a9"/>
    <w:rsid w:val="00B4703B"/>
    <w:rPr>
      <w:rFonts w:ascii="Arial" w:hAnsi="Arial" w:cs="Arial" w:hint="default"/>
      <w:b w:val="0"/>
      <w:bCs w:val="0"/>
      <w:i w:val="0"/>
      <w:iCs w:val="0"/>
    </w:rPr>
  </w:style>
  <w:style w:type="paragraph" w:customStyle="1" w:styleId="f200">
    <w:name w:val="f200"/>
    <w:basedOn w:val="a8"/>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9"/>
    <w:rsid w:val="00B4703B"/>
    <w:rPr>
      <w:rFonts w:ascii="Arial" w:hAnsi="Arial" w:cs="Arial" w:hint="default"/>
      <w:b/>
      <w:bCs/>
      <w:i w:val="0"/>
      <w:iCs w:val="0"/>
    </w:rPr>
  </w:style>
  <w:style w:type="character" w:customStyle="1" w:styleId="f2001">
    <w:name w:val="f2001"/>
    <w:basedOn w:val="a9"/>
    <w:rsid w:val="00B4703B"/>
    <w:rPr>
      <w:rFonts w:ascii="Times New Roman" w:hAnsi="Times New Roman" w:cs="Times New Roman" w:hint="default"/>
      <w:b w:val="0"/>
      <w:bCs w:val="0"/>
      <w:i w:val="0"/>
      <w:iCs w:val="0"/>
    </w:rPr>
  </w:style>
  <w:style w:type="paragraph" w:customStyle="1" w:styleId="f201">
    <w:name w:val="f201"/>
    <w:basedOn w:val="a8"/>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9"/>
    <w:rsid w:val="00B4703B"/>
    <w:rPr>
      <w:rFonts w:ascii="Times New Roman" w:hAnsi="Times New Roman" w:cs="Times New Roman" w:hint="default"/>
      <w:b/>
      <w:bCs/>
      <w:i w:val="0"/>
      <w:iCs w:val="0"/>
    </w:rPr>
  </w:style>
  <w:style w:type="character" w:customStyle="1" w:styleId="f2011">
    <w:name w:val="f2011"/>
    <w:basedOn w:val="a9"/>
    <w:rsid w:val="00B4703B"/>
    <w:rPr>
      <w:rFonts w:ascii="Arial" w:hAnsi="Arial" w:cs="Arial" w:hint="default"/>
      <w:b/>
      <w:bCs/>
      <w:i w:val="0"/>
      <w:iCs w:val="0"/>
    </w:rPr>
  </w:style>
  <w:style w:type="character" w:customStyle="1" w:styleId="f1011">
    <w:name w:val="f1011"/>
    <w:basedOn w:val="a9"/>
    <w:rsid w:val="00B4703B"/>
    <w:rPr>
      <w:rFonts w:ascii="Arial" w:hAnsi="Arial" w:cs="Arial" w:hint="default"/>
      <w:b/>
      <w:bCs/>
      <w:i w:val="0"/>
      <w:iCs w:val="0"/>
    </w:rPr>
  </w:style>
  <w:style w:type="paragraph" w:customStyle="1" w:styleId="f301">
    <w:name w:val="f301"/>
    <w:basedOn w:val="a8"/>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8"/>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8"/>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8"/>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8"/>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9"/>
    <w:rsid w:val="00B4703B"/>
    <w:rPr>
      <w:rFonts w:ascii="Arial" w:hAnsi="Arial" w:cs="Arial" w:hint="default"/>
      <w:b w:val="0"/>
      <w:bCs w:val="0"/>
      <w:i/>
      <w:iCs/>
    </w:rPr>
  </w:style>
  <w:style w:type="character" w:customStyle="1" w:styleId="f4011">
    <w:name w:val="f4011"/>
    <w:basedOn w:val="a9"/>
    <w:rsid w:val="00B4703B"/>
    <w:rPr>
      <w:rFonts w:ascii="Arial" w:hAnsi="Arial" w:cs="Arial" w:hint="default"/>
      <w:b/>
      <w:bCs/>
      <w:i w:val="0"/>
      <w:iCs w:val="0"/>
    </w:rPr>
  </w:style>
  <w:style w:type="character" w:customStyle="1" w:styleId="f6111">
    <w:name w:val="f6111"/>
    <w:basedOn w:val="a9"/>
    <w:rsid w:val="00B4703B"/>
    <w:rPr>
      <w:rFonts w:ascii="Times New Roman" w:hAnsi="Times New Roman" w:cs="Times New Roman" w:hint="default"/>
      <w:b/>
      <w:bCs/>
      <w:i/>
      <w:iCs/>
    </w:rPr>
  </w:style>
  <w:style w:type="character" w:customStyle="1" w:styleId="f7111">
    <w:name w:val="f7111"/>
    <w:basedOn w:val="a9"/>
    <w:rsid w:val="00B4703B"/>
    <w:rPr>
      <w:rFonts w:ascii="Arial" w:hAnsi="Arial" w:cs="Arial" w:hint="default"/>
      <w:b/>
      <w:bCs/>
      <w:i/>
      <w:iCs/>
    </w:rPr>
  </w:style>
  <w:style w:type="character" w:customStyle="1" w:styleId="referencelink">
    <w:name w:val="referencelink"/>
    <w:basedOn w:val="a9"/>
    <w:rsid w:val="004F56B7"/>
  </w:style>
  <w:style w:type="paragraph" w:customStyle="1" w:styleId="affffffffffff6">
    <w:name w:val="Стиль дис.авт."/>
    <w:basedOn w:val="a8"/>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9"/>
    <w:rsid w:val="00F913D1"/>
    <w:rPr>
      <w:sz w:val="28"/>
      <w:szCs w:val="28"/>
    </w:rPr>
  </w:style>
  <w:style w:type="paragraph" w:customStyle="1" w:styleId="affffffffffff7">
    <w:name w:val="Мой текст Знак Знак"/>
    <w:basedOn w:val="a8"/>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9"/>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8"/>
    <w:next w:val="a8"/>
    <w:uiPriority w:val="99"/>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9"/>
    <w:rsid w:val="006747D5"/>
    <w:rPr>
      <w:rFonts w:ascii="Courier New" w:hAnsi="Courier New"/>
      <w:sz w:val="20"/>
    </w:rPr>
  </w:style>
  <w:style w:type="character" w:customStyle="1" w:styleId="names">
    <w:name w:val="names"/>
    <w:basedOn w:val="a9"/>
    <w:rsid w:val="006747D5"/>
  </w:style>
  <w:style w:type="paragraph" w:customStyle="1" w:styleId="affffffffffff8">
    <w:name w:val="Нормальний текст"/>
    <w:basedOn w:val="a8"/>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9"/>
    <w:rsid w:val="00B31775"/>
  </w:style>
  <w:style w:type="character" w:customStyle="1" w:styleId="booktitle1">
    <w:name w:val="book_title1"/>
    <w:basedOn w:val="a9"/>
    <w:rsid w:val="00B31775"/>
    <w:rPr>
      <w:b/>
      <w:bCs/>
      <w:i/>
      <w:iCs/>
      <w:sz w:val="22"/>
      <w:szCs w:val="22"/>
    </w:rPr>
  </w:style>
  <w:style w:type="paragraph" w:customStyle="1" w:styleId="ques">
    <w:name w:val="#ques"/>
    <w:basedOn w:val="a8"/>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4">
    <w:name w:val="Нет списка1"/>
    <w:next w:val="ab"/>
    <w:semiHidden/>
    <w:rsid w:val="0079544F"/>
  </w:style>
  <w:style w:type="character" w:customStyle="1" w:styleId="h11">
    <w:name w:val="h11"/>
    <w:basedOn w:val="a9"/>
    <w:rsid w:val="0079544F"/>
    <w:rPr>
      <w:rFonts w:ascii="Arial" w:hAnsi="Arial" w:cs="Arial" w:hint="default"/>
      <w:b/>
      <w:bCs/>
      <w:strike w:val="0"/>
      <w:dstrike w:val="0"/>
      <w:color w:val="384869"/>
      <w:sz w:val="21"/>
      <w:szCs w:val="21"/>
      <w:u w:val="none"/>
      <w:effect w:val="none"/>
    </w:rPr>
  </w:style>
  <w:style w:type="paragraph" w:styleId="affffffffffff9">
    <w:name w:val="index heading"/>
    <w:basedOn w:val="a8"/>
    <w:next w:val="1ffe"/>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9"/>
    <w:rsid w:val="0079544F"/>
    <w:rPr>
      <w:sz w:val="20"/>
      <w:szCs w:val="20"/>
    </w:rPr>
  </w:style>
  <w:style w:type="character" w:customStyle="1" w:styleId="fm-role1">
    <w:name w:val="fm-role1"/>
    <w:basedOn w:val="a9"/>
    <w:rsid w:val="0079544F"/>
    <w:rPr>
      <w:i/>
      <w:iCs/>
    </w:rPr>
  </w:style>
  <w:style w:type="paragraph" w:customStyle="1" w:styleId="Style6">
    <w:name w:val="Style6"/>
    <w:basedOn w:val="a8"/>
    <w:uiPriority w:val="99"/>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8"/>
    <w:uiPriority w:val="99"/>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8"/>
    <w:next w:val="a8"/>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8"/>
    <w:next w:val="a8"/>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8"/>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8"/>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8"/>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8"/>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8"/>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8"/>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c">
    <w:name w:val="Уровень 2"/>
    <w:basedOn w:val="a9"/>
    <w:rsid w:val="006F380D"/>
    <w:rPr>
      <w:rFonts w:ascii="Arial" w:hAnsi="Arial"/>
      <w:i/>
      <w:spacing w:val="0"/>
      <w:sz w:val="20"/>
      <w:u w:val="single"/>
    </w:rPr>
  </w:style>
  <w:style w:type="paragraph" w:customStyle="1" w:styleId="affffffffffffa">
    <w:name w:val="Мышца"/>
    <w:basedOn w:val="a8"/>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8"/>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8"/>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9"/>
    <w:rsid w:val="00FB0B4A"/>
    <w:rPr>
      <w:rFonts w:ascii="Times New Roman" w:hAnsi="Times New Roman" w:cs="Times New Roman"/>
      <w:i/>
      <w:iCs/>
    </w:rPr>
  </w:style>
  <w:style w:type="character" w:customStyle="1" w:styleId="productrating">
    <w:name w:val="product_rating"/>
    <w:basedOn w:val="a9"/>
    <w:rsid w:val="0076613F"/>
  </w:style>
  <w:style w:type="paragraph" w:styleId="z-">
    <w:name w:val="HTML Top of Form"/>
    <w:basedOn w:val="a8"/>
    <w:next w:val="a8"/>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9"/>
    <w:link w:val="z-"/>
    <w:rsid w:val="0076613F"/>
    <w:rPr>
      <w:rFonts w:ascii="Arial" w:eastAsia="Times New Roman" w:hAnsi="Arial" w:cs="Arial"/>
      <w:vanish/>
      <w:sz w:val="16"/>
      <w:szCs w:val="16"/>
      <w:lang w:eastAsia="ru-RU"/>
    </w:rPr>
  </w:style>
  <w:style w:type="paragraph" w:styleId="z-1">
    <w:name w:val="HTML Bottom of Form"/>
    <w:basedOn w:val="a8"/>
    <w:next w:val="a8"/>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9"/>
    <w:link w:val="z-1"/>
    <w:rsid w:val="0076613F"/>
    <w:rPr>
      <w:rFonts w:ascii="Arial" w:eastAsia="Times New Roman" w:hAnsi="Arial" w:cs="Arial"/>
      <w:vanish/>
      <w:sz w:val="16"/>
      <w:szCs w:val="16"/>
      <w:lang w:eastAsia="ru-RU"/>
    </w:rPr>
  </w:style>
  <w:style w:type="character" w:customStyle="1" w:styleId="1fff5">
    <w:name w:val="Верхний колонтитул Знак1"/>
    <w:basedOn w:val="a9"/>
    <w:semiHidden/>
    <w:rsid w:val="00080F11"/>
    <w:rPr>
      <w:rFonts w:ascii="Times New Roman" w:eastAsia="Times New Roman" w:hAnsi="Times New Roman"/>
    </w:rPr>
  </w:style>
  <w:style w:type="character" w:customStyle="1" w:styleId="1fff6">
    <w:name w:val="Нижний колонтитул Знак1"/>
    <w:basedOn w:val="a9"/>
    <w:semiHidden/>
    <w:rsid w:val="00080F11"/>
    <w:rPr>
      <w:rFonts w:ascii="Times New Roman" w:eastAsia="Times New Roman" w:hAnsi="Times New Roman"/>
    </w:rPr>
  </w:style>
  <w:style w:type="character" w:customStyle="1" w:styleId="1fff7">
    <w:name w:val="Основной текст с отступом Знак1"/>
    <w:basedOn w:val="a9"/>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8"/>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9"/>
    <w:rsid w:val="004C0FBC"/>
    <w:rPr>
      <w:sz w:val="17"/>
      <w:szCs w:val="17"/>
    </w:rPr>
  </w:style>
  <w:style w:type="character" w:customStyle="1" w:styleId="em3">
    <w:name w:val="em3"/>
    <w:basedOn w:val="a9"/>
    <w:rsid w:val="004C0FBC"/>
    <w:rPr>
      <w:b/>
      <w:bCs/>
      <w:color w:val="000080"/>
    </w:rPr>
  </w:style>
  <w:style w:type="paragraph" w:styleId="affffffffffffb">
    <w:name w:val="toa heading"/>
    <w:basedOn w:val="a8"/>
    <w:next w:val="a8"/>
    <w:uiPriority w:val="99"/>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8"/>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8"/>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9"/>
    <w:rsid w:val="004C0FBC"/>
    <w:rPr>
      <w:color w:val="000080"/>
      <w:sz w:val="18"/>
      <w:szCs w:val="18"/>
    </w:rPr>
  </w:style>
  <w:style w:type="paragraph" w:customStyle="1" w:styleId="litz">
    <w:name w:val="litz"/>
    <w:basedOn w:val="a8"/>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8"/>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8"/>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9"/>
    <w:rsid w:val="004C0FBC"/>
    <w:rPr>
      <w:color w:val="FF0000"/>
    </w:rPr>
  </w:style>
  <w:style w:type="character" w:customStyle="1" w:styleId="subnavlink1">
    <w:name w:val="subnavlink1"/>
    <w:basedOn w:val="a9"/>
    <w:rsid w:val="004C0FBC"/>
    <w:rPr>
      <w:rFonts w:ascii="Tahoma" w:hAnsi="Tahoma" w:cs="Tahoma" w:hint="default"/>
      <w:color w:val="663300"/>
      <w:sz w:val="18"/>
      <w:szCs w:val="18"/>
    </w:rPr>
  </w:style>
  <w:style w:type="paragraph" w:customStyle="1" w:styleId="contentsarticletitle">
    <w:name w:val="contents_article_title"/>
    <w:basedOn w:val="a8"/>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9"/>
    <w:rsid w:val="004C0FBC"/>
    <w:rPr>
      <w:b w:val="0"/>
      <w:bCs w:val="0"/>
      <w:sz w:val="18"/>
      <w:szCs w:val="18"/>
    </w:rPr>
  </w:style>
  <w:style w:type="character" w:customStyle="1" w:styleId="17">
    <w:name w:val="Цитата Знак1"/>
    <w:basedOn w:val="a9"/>
    <w:link w:val="aff1"/>
    <w:rsid w:val="00851605"/>
    <w:rPr>
      <w:rFonts w:ascii="Times New Roman" w:eastAsia="Times New Roman" w:hAnsi="Times New Roman" w:cs="Times New Roman"/>
      <w:sz w:val="28"/>
      <w:szCs w:val="20"/>
      <w:lang w:val="uk-UA" w:eastAsia="ru-RU"/>
    </w:rPr>
  </w:style>
  <w:style w:type="paragraph" w:customStyle="1" w:styleId="08Body">
    <w:name w:val="08_Body"/>
    <w:basedOn w:val="a8"/>
    <w:next w:val="a8"/>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8"/>
    <w:next w:val="a8"/>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c">
    <w:name w:val="Цитата Знак"/>
    <w:basedOn w:val="a9"/>
    <w:rsid w:val="00851605"/>
    <w:rPr>
      <w:sz w:val="28"/>
      <w:lang w:val="uk-UA" w:eastAsia="ru-RU" w:bidi="ar-SA"/>
    </w:rPr>
  </w:style>
  <w:style w:type="character" w:customStyle="1" w:styleId="ped">
    <w:name w:val="ped"/>
    <w:basedOn w:val="a9"/>
    <w:rsid w:val="00851605"/>
  </w:style>
  <w:style w:type="character" w:customStyle="1" w:styleId="wbr">
    <w:name w:val="wbr"/>
    <w:basedOn w:val="a9"/>
    <w:rsid w:val="00851605"/>
  </w:style>
  <w:style w:type="character" w:customStyle="1" w:styleId="nlmarticle-title">
    <w:name w:val="nlm_article-title"/>
    <w:basedOn w:val="a9"/>
    <w:rsid w:val="00851605"/>
  </w:style>
  <w:style w:type="character" w:customStyle="1" w:styleId="citationsource-journal">
    <w:name w:val="citation_source-journal"/>
    <w:basedOn w:val="a9"/>
    <w:rsid w:val="00851605"/>
  </w:style>
  <w:style w:type="character" w:customStyle="1" w:styleId="nlmfpage">
    <w:name w:val="nlm_fpage"/>
    <w:basedOn w:val="a9"/>
    <w:rsid w:val="00851605"/>
  </w:style>
  <w:style w:type="character" w:customStyle="1" w:styleId="nlmlpage">
    <w:name w:val="nlm_lpage"/>
    <w:basedOn w:val="a9"/>
    <w:rsid w:val="00851605"/>
  </w:style>
  <w:style w:type="character" w:customStyle="1" w:styleId="nlmyear">
    <w:name w:val="nlm_year"/>
    <w:basedOn w:val="a9"/>
    <w:rsid w:val="00851605"/>
  </w:style>
  <w:style w:type="character" w:customStyle="1" w:styleId="spi">
    <w:name w:val="spi"/>
    <w:basedOn w:val="a9"/>
    <w:rsid w:val="00851605"/>
  </w:style>
  <w:style w:type="character" w:customStyle="1" w:styleId="searchterm0">
    <w:name w:val="searchterm0"/>
    <w:basedOn w:val="a9"/>
    <w:rsid w:val="00851605"/>
  </w:style>
  <w:style w:type="paragraph" w:customStyle="1" w:styleId="Style11">
    <w:name w:val="Style 1"/>
    <w:basedOn w:val="a8"/>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8"/>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8"/>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d">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e">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f">
    <w:name w:val="Знак Знак Знак Знак Знак Знак Знак Знак"/>
    <w:basedOn w:val="a8"/>
    <w:rsid w:val="006C6BF0"/>
    <w:pPr>
      <w:spacing w:after="0" w:line="240" w:lineRule="auto"/>
    </w:pPr>
    <w:rPr>
      <w:rFonts w:ascii="Verdana" w:eastAsia="Times New Roman" w:hAnsi="Verdana" w:cs="Verdana"/>
      <w:sz w:val="20"/>
      <w:szCs w:val="20"/>
      <w:lang w:val="en-US"/>
    </w:rPr>
  </w:style>
  <w:style w:type="paragraph" w:customStyle="1" w:styleId="afffffffffffff0">
    <w:name w:val="Знак Знак Знак Знак Знак Знак"/>
    <w:basedOn w:val="a8"/>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9"/>
    <w:rsid w:val="006E5C4E"/>
  </w:style>
  <w:style w:type="paragraph" w:customStyle="1" w:styleId="04">
    <w:name w:val="04"/>
    <w:basedOn w:val="a8"/>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f1">
    <w:name w:val="дисерт"/>
    <w:basedOn w:val="a8"/>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8"/>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8"/>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8"/>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9"/>
    <w:rsid w:val="008305DD"/>
  </w:style>
  <w:style w:type="paragraph" w:customStyle="1" w:styleId="afffffffffffff2">
    <w:name w:val="текст примечания"/>
    <w:basedOn w:val="1a"/>
    <w:rsid w:val="00B11673"/>
    <w:pPr>
      <w:widowControl/>
      <w:spacing w:line="240" w:lineRule="auto"/>
      <w:ind w:firstLine="0"/>
      <w:jc w:val="left"/>
    </w:pPr>
    <w:rPr>
      <w:rFonts w:ascii="Times New Roman" w:hAnsi="Times New Roman"/>
      <w:snapToGrid/>
    </w:rPr>
  </w:style>
  <w:style w:type="paragraph" w:customStyle="1" w:styleId="afffffffffffff3">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f4">
    <w:name w:val="Диссерт_ текст Знак"/>
    <w:basedOn w:val="a8"/>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9"/>
    <w:rsid w:val="00DA7FC4"/>
  </w:style>
  <w:style w:type="character" w:customStyle="1" w:styleId="fundquote">
    <w:name w:val="fundquote"/>
    <w:basedOn w:val="a9"/>
    <w:rsid w:val="00332A3A"/>
  </w:style>
  <w:style w:type="character" w:customStyle="1" w:styleId="sitenoticetoggle">
    <w:name w:val="sitenoticetoggle"/>
    <w:basedOn w:val="a9"/>
    <w:rsid w:val="00332A3A"/>
  </w:style>
  <w:style w:type="character" w:customStyle="1" w:styleId="fileinfo">
    <w:name w:val="fileinfo"/>
    <w:basedOn w:val="a9"/>
    <w:rsid w:val="00332A3A"/>
  </w:style>
  <w:style w:type="character" w:customStyle="1" w:styleId="editsection">
    <w:name w:val="editsection"/>
    <w:basedOn w:val="a9"/>
    <w:rsid w:val="00332A3A"/>
  </w:style>
  <w:style w:type="character" w:customStyle="1" w:styleId="divider">
    <w:name w:val="divider"/>
    <w:basedOn w:val="a9"/>
    <w:rsid w:val="00332A3A"/>
  </w:style>
  <w:style w:type="character" w:customStyle="1" w:styleId="i1">
    <w:name w:val="i1"/>
    <w:basedOn w:val="a9"/>
    <w:rsid w:val="00332A3A"/>
    <w:rPr>
      <w:i/>
      <w:iCs/>
    </w:rPr>
  </w:style>
  <w:style w:type="paragraph" w:customStyle="1" w:styleId="contentboxopenaccesstitle">
    <w:name w:val="content_box_openaccess_title"/>
    <w:basedOn w:val="a8"/>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8"/>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8"/>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8"/>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8"/>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8"/>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9"/>
    <w:rsid w:val="00332A3A"/>
    <w:rPr>
      <w:color w:val="000066"/>
      <w:u w:val="single"/>
    </w:rPr>
  </w:style>
  <w:style w:type="paragraph" w:customStyle="1" w:styleId="fm-author">
    <w:name w:val="fm-author"/>
    <w:basedOn w:val="a8"/>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9"/>
    <w:rsid w:val="00332A3A"/>
  </w:style>
  <w:style w:type="character" w:customStyle="1" w:styleId="small1">
    <w:name w:val="small1"/>
    <w:basedOn w:val="a9"/>
    <w:rsid w:val="00332A3A"/>
    <w:rPr>
      <w:rFonts w:ascii="Verdana" w:hAnsi="Verdana" w:cs="Verdana"/>
      <w:color w:val="000000"/>
      <w:sz w:val="15"/>
      <w:szCs w:val="15"/>
    </w:rPr>
  </w:style>
  <w:style w:type="character" w:customStyle="1" w:styleId="h1black1">
    <w:name w:val="h1black1"/>
    <w:basedOn w:val="a9"/>
    <w:rsid w:val="00332A3A"/>
    <w:rPr>
      <w:rFonts w:ascii="Verdana" w:hAnsi="Verdana" w:cs="Verdana"/>
      <w:b/>
      <w:bCs/>
      <w:color w:val="000000"/>
      <w:sz w:val="27"/>
      <w:szCs w:val="27"/>
      <w:u w:val="none"/>
      <w:effect w:val="none"/>
    </w:rPr>
  </w:style>
  <w:style w:type="character" w:customStyle="1" w:styleId="bodyblack1">
    <w:name w:val="bodyblack1"/>
    <w:basedOn w:val="a9"/>
    <w:rsid w:val="00332A3A"/>
    <w:rPr>
      <w:rFonts w:ascii="Verdana" w:hAnsi="Verdana" w:cs="Verdana"/>
      <w:color w:val="000000"/>
      <w:sz w:val="20"/>
      <w:szCs w:val="20"/>
    </w:rPr>
  </w:style>
  <w:style w:type="paragraph" w:customStyle="1" w:styleId="bibliomixed">
    <w:name w:val="bibliomixed"/>
    <w:basedOn w:val="a8"/>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8"/>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8"/>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8"/>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8"/>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9"/>
    <w:rsid w:val="00332A3A"/>
    <w:rPr>
      <w:rFonts w:ascii="Verdana" w:hAnsi="Verdana" w:cs="Verdana"/>
      <w:color w:val="000000"/>
      <w:sz w:val="30"/>
      <w:szCs w:val="30"/>
    </w:rPr>
  </w:style>
  <w:style w:type="character" w:customStyle="1" w:styleId="xauthor1">
    <w:name w:val="xauthor1"/>
    <w:basedOn w:val="a9"/>
    <w:rsid w:val="00332A3A"/>
    <w:rPr>
      <w:rFonts w:ascii="Verdana" w:hAnsi="Verdana" w:cs="Verdana"/>
      <w:b/>
      <w:bCs/>
      <w:sz w:val="18"/>
      <w:szCs w:val="18"/>
    </w:rPr>
  </w:style>
  <w:style w:type="character" w:customStyle="1" w:styleId="softsubbhead1">
    <w:name w:val="softsubbhead1"/>
    <w:basedOn w:val="a9"/>
    <w:rsid w:val="00332A3A"/>
    <w:rPr>
      <w:rFonts w:ascii="Verdana" w:hAnsi="Verdana" w:cs="Verdana"/>
      <w:sz w:val="23"/>
      <w:szCs w:val="23"/>
    </w:rPr>
  </w:style>
  <w:style w:type="character" w:customStyle="1" w:styleId="subhead1">
    <w:name w:val="subhead1"/>
    <w:basedOn w:val="a9"/>
    <w:rsid w:val="00332A3A"/>
    <w:rPr>
      <w:rFonts w:ascii="Verdana" w:hAnsi="Verdana" w:cs="Verdana"/>
      <w:b/>
      <w:bCs/>
      <w:sz w:val="24"/>
      <w:szCs w:val="24"/>
    </w:rPr>
  </w:style>
  <w:style w:type="paragraph" w:customStyle="1" w:styleId="xfull">
    <w:name w:val="xfull"/>
    <w:basedOn w:val="a8"/>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9"/>
    <w:rsid w:val="00332A3A"/>
    <w:rPr>
      <w:rFonts w:ascii="Verdana" w:hAnsi="Verdana" w:cs="Verdana"/>
      <w:b/>
      <w:bCs/>
      <w:sz w:val="23"/>
      <w:szCs w:val="23"/>
    </w:rPr>
  </w:style>
  <w:style w:type="character" w:customStyle="1" w:styleId="entity1">
    <w:name w:val="entity1"/>
    <w:basedOn w:val="a9"/>
    <w:rsid w:val="00332A3A"/>
    <w:rPr>
      <w:rFonts w:ascii="Verdana" w:hAnsi="Verdana" w:cs="Verdana"/>
      <w:sz w:val="20"/>
      <w:szCs w:val="20"/>
    </w:rPr>
  </w:style>
  <w:style w:type="paragraph" w:styleId="afffffffffffff5">
    <w:name w:val="Signature"/>
    <w:basedOn w:val="a8"/>
    <w:link w:val="afffffffffffff6"/>
    <w:uiPriority w:val="99"/>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6">
    <w:name w:val="Подпись Знак"/>
    <w:basedOn w:val="a9"/>
    <w:link w:val="afffffffffffff5"/>
    <w:uiPriority w:val="99"/>
    <w:rsid w:val="00332A3A"/>
    <w:rPr>
      <w:rFonts w:ascii="1251 Times" w:eastAsia="Times New Roman" w:hAnsi="1251 Times" w:cs="1251 Times"/>
      <w:sz w:val="17"/>
      <w:szCs w:val="17"/>
      <w:lang w:val="uk-UA" w:eastAsia="ru-RU"/>
    </w:rPr>
  </w:style>
  <w:style w:type="paragraph" w:customStyle="1" w:styleId="660">
    <w:name w:val="Заголовок 66"/>
    <w:basedOn w:val="a8"/>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9"/>
    <w:rsid w:val="00332A3A"/>
    <w:rPr>
      <w:color w:val="auto"/>
      <w:u w:val="single"/>
      <w:effect w:val="none"/>
    </w:rPr>
  </w:style>
  <w:style w:type="character" w:customStyle="1" w:styleId="351">
    <w:name w:val="Гиперссылка35"/>
    <w:basedOn w:val="a9"/>
    <w:rsid w:val="00332A3A"/>
    <w:rPr>
      <w:color w:val="auto"/>
      <w:u w:val="single"/>
      <w:effect w:val="none"/>
    </w:rPr>
  </w:style>
  <w:style w:type="character" w:customStyle="1" w:styleId="361">
    <w:name w:val="Гиперссылка36"/>
    <w:basedOn w:val="a9"/>
    <w:rsid w:val="00332A3A"/>
    <w:rPr>
      <w:color w:val="auto"/>
      <w:u w:val="single"/>
      <w:effect w:val="none"/>
    </w:rPr>
  </w:style>
  <w:style w:type="paragraph" w:customStyle="1" w:styleId="bold">
    <w:name w:val="bold"/>
    <w:basedOn w:val="a8"/>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8"/>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8"/>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8"/>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8"/>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9"/>
    <w:rsid w:val="00332A3A"/>
    <w:rPr>
      <w:b/>
      <w:bCs/>
      <w:sz w:val="18"/>
      <w:szCs w:val="18"/>
    </w:rPr>
  </w:style>
  <w:style w:type="character" w:customStyle="1" w:styleId="cssauthor">
    <w:name w:val="css_author"/>
    <w:basedOn w:val="a9"/>
    <w:rsid w:val="00332A3A"/>
    <w:rPr>
      <w:color w:val="800000"/>
    </w:rPr>
  </w:style>
  <w:style w:type="paragraph" w:customStyle="1" w:styleId="afffffffffffff7">
    <w:name w:val="+ маленький"/>
    <w:basedOn w:val="a8"/>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9"/>
    <w:rsid w:val="00332A3A"/>
  </w:style>
  <w:style w:type="paragraph" w:customStyle="1" w:styleId="afffffffffffff8">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9"/>
    <w:rsid w:val="004C6551"/>
    <w:rPr>
      <w:rFonts w:ascii="Verdana" w:hAnsi="Verdana" w:hint="default"/>
      <w:sz w:val="20"/>
      <w:szCs w:val="20"/>
    </w:rPr>
  </w:style>
  <w:style w:type="paragraph" w:customStyle="1" w:styleId="iiiaeuiue1">
    <w:name w:val="ii?iaeuiue1"/>
    <w:basedOn w:val="11"/>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6a">
    <w:name w:val="Обычный6"/>
    <w:rsid w:val="00881138"/>
    <w:pPr>
      <w:spacing w:after="0" w:line="240" w:lineRule="auto"/>
    </w:pPr>
    <w:rPr>
      <w:rFonts w:ascii="Times New Roman" w:eastAsia="MS Mincho" w:hAnsi="Times New Roman" w:cs="Times New Roman"/>
      <w:sz w:val="24"/>
      <w:szCs w:val="20"/>
      <w:lang w:eastAsia="ru-RU"/>
    </w:rPr>
  </w:style>
  <w:style w:type="character" w:customStyle="1" w:styleId="2ffd">
    <w:name w:val="Гиперссылка2"/>
    <w:rsid w:val="00881138"/>
    <w:rPr>
      <w:color w:val="0000FF"/>
      <w:u w:val="single"/>
    </w:rPr>
  </w:style>
  <w:style w:type="paragraph" w:customStyle="1" w:styleId="afffffffffffff9">
    <w:name w:val="Тайм"/>
    <w:basedOn w:val="a8"/>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e">
    <w:name w:val="Тайм заг2"/>
    <w:basedOn w:val="11"/>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a">
    <w:name w:val="Стиль Тайм + полужирный"/>
    <w:basedOn w:val="11"/>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8">
    <w:name w:val="Тайм заг1"/>
    <w:basedOn w:val="11"/>
    <w:rsid w:val="002C0050"/>
    <w:pPr>
      <w:keepLines/>
      <w:spacing w:line="360" w:lineRule="auto"/>
      <w:ind w:firstLine="652"/>
      <w:jc w:val="center"/>
    </w:pPr>
    <w:rPr>
      <w:rFonts w:eastAsia="Times New Roman"/>
      <w:b/>
      <w:szCs w:val="28"/>
      <w:lang w:val="ru-RU" w:eastAsia="en-US"/>
    </w:rPr>
  </w:style>
  <w:style w:type="paragraph" w:customStyle="1" w:styleId="afffffffffffffb">
    <w:name w:val="Стиль Тайм + полужирный По центру"/>
    <w:basedOn w:val="11"/>
    <w:rsid w:val="002C0050"/>
    <w:pPr>
      <w:keepLines/>
      <w:spacing w:before="480" w:line="276" w:lineRule="auto"/>
      <w:ind w:firstLine="652"/>
      <w:jc w:val="center"/>
    </w:pPr>
    <w:rPr>
      <w:rFonts w:eastAsia="Times New Roman"/>
      <w:b/>
      <w:color w:val="000000"/>
      <w:lang w:val="ru-RU" w:eastAsia="en-US"/>
    </w:rPr>
  </w:style>
  <w:style w:type="paragraph" w:customStyle="1" w:styleId="afffffffffffffc">
    <w:name w:val="список"/>
    <w:basedOn w:val="a8"/>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3">
    <w:name w:val="апп"/>
    <w:basedOn w:val="af"/>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d">
    <w:name w:val="Placeholder Text"/>
    <w:basedOn w:val="a9"/>
    <w:uiPriority w:val="99"/>
    <w:semiHidden/>
    <w:rsid w:val="002C0050"/>
    <w:rPr>
      <w:color w:val="808080"/>
    </w:rPr>
  </w:style>
  <w:style w:type="paragraph" w:customStyle="1" w:styleId="1fff9">
    <w:name w:val="Загл 1"/>
    <w:basedOn w:val="afffffffffffff9"/>
    <w:next w:val="11"/>
    <w:qFormat/>
    <w:rsid w:val="002C0050"/>
  </w:style>
  <w:style w:type="paragraph" w:customStyle="1" w:styleId="TimesNewRoman121250">
    <w:name w:val="Стиль Times New Roman 12 пт Первая строка:  125 см После:  0 пт"/>
    <w:basedOn w:val="a8"/>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7a">
    <w:name w:val="Обычный7"/>
    <w:basedOn w:val="a8"/>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8"/>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261">
    <w:name w:val="Основной текст 26"/>
    <w:basedOn w:val="a8"/>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148">
    <w:name w:val="Основной шрифт абзаца14"/>
    <w:rsid w:val="005F73BC"/>
  </w:style>
  <w:style w:type="paragraph" w:customStyle="1" w:styleId="5f">
    <w:name w:val="Основной текст с отступом5"/>
    <w:basedOn w:val="a8"/>
    <w:rsid w:val="002E4C50"/>
    <w:pPr>
      <w:spacing w:after="0" w:line="360" w:lineRule="auto"/>
      <w:jc w:val="both"/>
    </w:pPr>
    <w:rPr>
      <w:rFonts w:ascii="Times New Roman" w:eastAsia="MS Mincho" w:hAnsi="Times New Roman" w:cs="Times New Roman"/>
      <w:sz w:val="24"/>
      <w:szCs w:val="24"/>
      <w:lang w:val="uk-UA" w:eastAsia="ru-RU"/>
    </w:rPr>
  </w:style>
  <w:style w:type="paragraph" w:customStyle="1" w:styleId="343">
    <w:name w:val="Основной текст с отступом 34"/>
    <w:basedOn w:val="a8"/>
    <w:rsid w:val="00522BF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8"/>
      <w:szCs w:val="20"/>
      <w:lang w:val="uk-UA" w:eastAsia="ru-RU"/>
    </w:rPr>
  </w:style>
  <w:style w:type="paragraph" w:customStyle="1" w:styleId="CM73">
    <w:name w:val="CM73"/>
    <w:basedOn w:val="Default"/>
    <w:next w:val="Default"/>
    <w:rsid w:val="00522BF4"/>
    <w:pPr>
      <w:spacing w:after="168"/>
    </w:pPr>
    <w:rPr>
      <w:rFonts w:ascii="IHPGP N+ Clearface" w:hAnsi="IHPGP N+ Clearface" w:cs="Times New Roman"/>
      <w:color w:val="auto"/>
    </w:rPr>
  </w:style>
  <w:style w:type="paragraph" w:customStyle="1" w:styleId="CM77">
    <w:name w:val="CM77"/>
    <w:basedOn w:val="Default"/>
    <w:next w:val="Default"/>
    <w:rsid w:val="00522BF4"/>
    <w:pPr>
      <w:spacing w:after="648"/>
    </w:pPr>
    <w:rPr>
      <w:rFonts w:ascii="IHPGO J+ Frutiger" w:hAnsi="IHPGO J+ Frutiger" w:cs="Times New Roman"/>
      <w:color w:val="auto"/>
    </w:rPr>
  </w:style>
  <w:style w:type="character" w:customStyle="1" w:styleId="neverexpand">
    <w:name w:val="neverexpand"/>
    <w:basedOn w:val="a9"/>
    <w:rsid w:val="00522BF4"/>
  </w:style>
  <w:style w:type="paragraph" w:customStyle="1" w:styleId="afffffffffffffe">
    <w:name w:val="Примітка"/>
    <w:basedOn w:val="5f"/>
    <w:rsid w:val="00FA7E0D"/>
    <w:pPr>
      <w:spacing w:before="120" w:after="120"/>
    </w:pPr>
    <w:rPr>
      <w:sz w:val="28"/>
      <w:szCs w:val="28"/>
      <w:lang w:eastAsia="ja-JP"/>
    </w:rPr>
  </w:style>
  <w:style w:type="character" w:customStyle="1" w:styleId="CharChar">
    <w:name w:val="Char Char"/>
    <w:basedOn w:val="a9"/>
    <w:rsid w:val="00FA7E0D"/>
    <w:rPr>
      <w:rFonts w:eastAsia="MS Mincho"/>
      <w:sz w:val="24"/>
      <w:szCs w:val="24"/>
      <w:lang w:val="ru-RU" w:eastAsia="ja-JP"/>
    </w:rPr>
  </w:style>
  <w:style w:type="character" w:customStyle="1" w:styleId="postbody1">
    <w:name w:val="postbody1"/>
    <w:basedOn w:val="a9"/>
    <w:rsid w:val="00FA7E0D"/>
    <w:rPr>
      <w:sz w:val="18"/>
      <w:szCs w:val="18"/>
    </w:rPr>
  </w:style>
  <w:style w:type="character" w:customStyle="1" w:styleId="FontStyle45">
    <w:name w:val="Font Style45"/>
    <w:basedOn w:val="a9"/>
    <w:rsid w:val="00FA7E0D"/>
    <w:rPr>
      <w:rFonts w:ascii="Times New Roman" w:hAnsi="Times New Roman" w:cs="Times New Roman"/>
      <w:b/>
      <w:bCs/>
      <w:sz w:val="16"/>
      <w:szCs w:val="16"/>
    </w:rPr>
  </w:style>
  <w:style w:type="character" w:customStyle="1" w:styleId="FontStyle56">
    <w:name w:val="Font Style56"/>
    <w:basedOn w:val="a9"/>
    <w:rsid w:val="00FA7E0D"/>
    <w:rPr>
      <w:rFonts w:ascii="Times New Roman" w:hAnsi="Times New Roman" w:cs="Times New Roman"/>
      <w:sz w:val="16"/>
      <w:szCs w:val="16"/>
    </w:rPr>
  </w:style>
  <w:style w:type="paragraph" w:customStyle="1" w:styleId="149">
    <w:name w:val="Название14"/>
    <w:basedOn w:val="a8"/>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8"/>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8"/>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
    <w:name w:val="Рисунок"/>
    <w:basedOn w:val="ad"/>
    <w:rsid w:val="00FA7E0D"/>
    <w:pPr>
      <w:suppressAutoHyphens w:val="0"/>
      <w:spacing w:before="120" w:line="360" w:lineRule="auto"/>
      <w:jc w:val="center"/>
    </w:pPr>
    <w:rPr>
      <w:rFonts w:ascii="Times New Roman" w:eastAsia="MS Mincho" w:hAnsi="Times New Roman" w:cs="Times New Roman"/>
      <w:szCs w:val="28"/>
      <w:lang w:val="uk-UA" w:eastAsia="ja-JP"/>
    </w:rPr>
  </w:style>
  <w:style w:type="character" w:customStyle="1" w:styleId="affffffffffffff0">
    <w:name w:val="Рисунок Знак"/>
    <w:basedOn w:val="CharChar"/>
    <w:rsid w:val="00FA7E0D"/>
    <w:rPr>
      <w:rFonts w:eastAsia="MS Mincho"/>
      <w:sz w:val="28"/>
      <w:szCs w:val="28"/>
      <w:lang w:val="uk-UA" w:eastAsia="ja-JP"/>
    </w:rPr>
  </w:style>
  <w:style w:type="paragraph" w:customStyle="1" w:styleId="-0">
    <w:name w:val="заголовок-Д"/>
    <w:basedOn w:val="a8"/>
    <w:rsid w:val="007157C3"/>
    <w:pPr>
      <w:spacing w:after="0" w:line="480" w:lineRule="auto"/>
      <w:ind w:firstLine="720"/>
      <w:jc w:val="both"/>
    </w:pPr>
    <w:rPr>
      <w:rFonts w:ascii="Arial" w:eastAsia="SimSun" w:hAnsi="Arial" w:cs="Times New Roman"/>
      <w:b/>
      <w:bCs/>
      <w:sz w:val="28"/>
      <w:szCs w:val="28"/>
      <w:lang w:eastAsia="ru-RU"/>
    </w:rPr>
  </w:style>
  <w:style w:type="paragraph" w:customStyle="1" w:styleId="BodyText22">
    <w:name w:val="Body Text 22"/>
    <w:basedOn w:val="a8"/>
    <w:rsid w:val="009178CF"/>
    <w:pPr>
      <w:autoSpaceDE w:val="0"/>
      <w:autoSpaceDN w:val="0"/>
      <w:spacing w:after="0" w:line="360" w:lineRule="auto"/>
      <w:jc w:val="center"/>
    </w:pPr>
    <w:rPr>
      <w:rFonts w:ascii="Times New Roman CYR" w:eastAsia="Times New Roman" w:hAnsi="Times New Roman CYR" w:cs="Times New Roman CYR"/>
      <w:sz w:val="28"/>
      <w:szCs w:val="28"/>
      <w:lang w:val="uk-UA" w:eastAsia="ru-RU"/>
    </w:rPr>
  </w:style>
  <w:style w:type="paragraph" w:customStyle="1" w:styleId="2fff">
    <w:name w:val="Обычный (веб)2"/>
    <w:basedOn w:val="a8"/>
    <w:rsid w:val="009178C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f1">
    <w:name w:val="Печатная машинка"/>
    <w:rsid w:val="009178CF"/>
    <w:rPr>
      <w:rFonts w:ascii="Courier New" w:hAnsi="Courier New" w:cs="Courier New"/>
      <w:sz w:val="20"/>
      <w:szCs w:val="20"/>
    </w:rPr>
  </w:style>
  <w:style w:type="paragraph" w:customStyle="1" w:styleId="affffffffffffff2">
    <w:name w:val="Готовый"/>
    <w:basedOn w:val="a8"/>
    <w:rsid w:val="009178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Pidrozdil">
    <w:name w:val="Pidrozdil"/>
    <w:basedOn w:val="a8"/>
    <w:rsid w:val="00A3755F"/>
    <w:pPr>
      <w:autoSpaceDE w:val="0"/>
      <w:autoSpaceDN w:val="0"/>
      <w:adjustRightInd w:val="0"/>
      <w:spacing w:after="0" w:line="500" w:lineRule="atLeast"/>
      <w:jc w:val="center"/>
      <w:textAlignment w:val="baseline"/>
    </w:pPr>
    <w:rPr>
      <w:rFonts w:ascii="Times New Roman" w:eastAsia="Times New Roman" w:hAnsi="Times New Roman" w:cs="Times New Roman"/>
      <w:color w:val="000000"/>
      <w:spacing w:val="8"/>
      <w:sz w:val="28"/>
      <w:szCs w:val="28"/>
      <w:lang w:eastAsia="ru-RU"/>
    </w:rPr>
  </w:style>
  <w:style w:type="paragraph" w:customStyle="1" w:styleId="Noparagraphstyle">
    <w:name w:val="[No paragraph style]"/>
    <w:link w:val="Noparagraphstyle0"/>
    <w:rsid w:val="00A3755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Noparagraphstyle0">
    <w:name w:val="[No paragraph style] Знак"/>
    <w:basedOn w:val="a9"/>
    <w:link w:val="Noparagraphstyle"/>
    <w:rsid w:val="00A3755F"/>
    <w:rPr>
      <w:rFonts w:ascii="Times New Roman" w:eastAsia="Times New Roman" w:hAnsi="Times New Roman" w:cs="Times New Roman"/>
      <w:color w:val="000000"/>
      <w:sz w:val="24"/>
      <w:szCs w:val="24"/>
      <w:lang w:eastAsia="ru-RU"/>
    </w:rPr>
  </w:style>
  <w:style w:type="character" w:customStyle="1" w:styleId="text0">
    <w:name w:val="text Знак"/>
    <w:basedOn w:val="a9"/>
    <w:link w:val="text"/>
    <w:rsid w:val="00A3755F"/>
    <w:rPr>
      <w:rFonts w:ascii="Tahoma" w:eastAsia="Times New Roman" w:hAnsi="Tahoma" w:cs="Tahoma"/>
      <w:color w:val="646459"/>
      <w:sz w:val="17"/>
      <w:szCs w:val="17"/>
      <w:lang w:val="uk-UA" w:eastAsia="ru-RU"/>
    </w:rPr>
  </w:style>
  <w:style w:type="paragraph" w:customStyle="1" w:styleId="krapky">
    <w:name w:val="krapky"/>
    <w:basedOn w:val="Noparagraphstyle"/>
    <w:rsid w:val="00A3755F"/>
    <w:pPr>
      <w:tabs>
        <w:tab w:val="left" w:pos="720"/>
      </w:tabs>
      <w:spacing w:line="500" w:lineRule="atLeast"/>
      <w:jc w:val="both"/>
      <w:textAlignment w:val="baseline"/>
    </w:pPr>
    <w:rPr>
      <w:spacing w:val="8"/>
      <w:sz w:val="28"/>
      <w:szCs w:val="28"/>
    </w:rPr>
  </w:style>
  <w:style w:type="paragraph" w:customStyle="1" w:styleId="textnomer">
    <w:name w:val="text_nomer"/>
    <w:basedOn w:val="text"/>
    <w:link w:val="textnomer0"/>
    <w:rsid w:val="00A3755F"/>
    <w:pPr>
      <w:autoSpaceDE w:val="0"/>
      <w:autoSpaceDN w:val="0"/>
      <w:adjustRightInd w:val="0"/>
      <w:spacing w:before="0" w:beforeAutospacing="0" w:after="0" w:afterAutospacing="0" w:line="500" w:lineRule="atLeast"/>
      <w:ind w:left="680" w:hanging="680"/>
      <w:jc w:val="both"/>
      <w:textAlignment w:val="baseline"/>
    </w:pPr>
    <w:rPr>
      <w:rFonts w:ascii="Times New Roman" w:hAnsi="Times New Roman" w:cs="Times New Roman"/>
      <w:color w:val="000000"/>
      <w:spacing w:val="8"/>
      <w:sz w:val="28"/>
      <w:szCs w:val="28"/>
      <w:lang w:val="ru-RU"/>
    </w:rPr>
  </w:style>
  <w:style w:type="paragraph" w:customStyle="1" w:styleId="Rozdil">
    <w:name w:val="Rozdil"/>
    <w:basedOn w:val="Noparagraphstyle"/>
    <w:rsid w:val="00A3755F"/>
    <w:pPr>
      <w:spacing w:line="500" w:lineRule="atLeast"/>
      <w:jc w:val="center"/>
      <w:textAlignment w:val="baseline"/>
    </w:pPr>
    <w:rPr>
      <w:b/>
      <w:bCs/>
      <w:caps/>
      <w:sz w:val="28"/>
      <w:szCs w:val="28"/>
    </w:rPr>
  </w:style>
  <w:style w:type="paragraph" w:customStyle="1" w:styleId="textabzac">
    <w:name w:val="text abzac"/>
    <w:basedOn w:val="text"/>
    <w:rsid w:val="00A3755F"/>
    <w:pPr>
      <w:autoSpaceDE w:val="0"/>
      <w:autoSpaceDN w:val="0"/>
      <w:adjustRightInd w:val="0"/>
      <w:spacing w:before="0" w:beforeAutospacing="0" w:after="0" w:afterAutospacing="0" w:line="500" w:lineRule="atLeast"/>
      <w:textAlignment w:val="baseline"/>
    </w:pPr>
    <w:rPr>
      <w:rFonts w:ascii="Times New Roman" w:hAnsi="Times New Roman" w:cs="Times New Roman"/>
      <w:color w:val="000000"/>
      <w:spacing w:val="8"/>
      <w:sz w:val="28"/>
      <w:szCs w:val="28"/>
      <w:lang w:val="ru-RU"/>
    </w:rPr>
  </w:style>
  <w:style w:type="character" w:customStyle="1" w:styleId="textnomer0">
    <w:name w:val="text_nomer Знак"/>
    <w:basedOn w:val="a9"/>
    <w:link w:val="textnomer"/>
    <w:rsid w:val="00A3755F"/>
    <w:rPr>
      <w:rFonts w:ascii="Times New Roman" w:eastAsia="Times New Roman" w:hAnsi="Times New Roman" w:cs="Times New Roman"/>
      <w:color w:val="000000"/>
      <w:spacing w:val="8"/>
      <w:sz w:val="28"/>
      <w:szCs w:val="28"/>
      <w:lang w:eastAsia="ru-RU"/>
    </w:rPr>
  </w:style>
  <w:style w:type="character" w:customStyle="1" w:styleId="textitalic">
    <w:name w:val="text_italic"/>
    <w:basedOn w:val="a9"/>
    <w:rsid w:val="00A3755F"/>
  </w:style>
  <w:style w:type="paragraph" w:customStyle="1" w:styleId="3fb">
    <w:name w:val="Основной текст3"/>
    <w:basedOn w:val="6a"/>
    <w:rsid w:val="003B6480"/>
    <w:rPr>
      <w:rFonts w:eastAsia="Times New Roman"/>
      <w:snapToGrid w:val="0"/>
      <w:color w:val="000000"/>
      <w:sz w:val="28"/>
    </w:rPr>
  </w:style>
  <w:style w:type="character" w:customStyle="1" w:styleId="text11">
    <w:name w:val="text11"/>
    <w:basedOn w:val="a9"/>
    <w:rsid w:val="003B6480"/>
    <w:rPr>
      <w:rFonts w:ascii="Arial" w:hAnsi="Arial" w:cs="Arial" w:hint="default"/>
      <w:color w:val="000000"/>
      <w:sz w:val="18"/>
      <w:szCs w:val="18"/>
    </w:rPr>
  </w:style>
  <w:style w:type="character" w:customStyle="1" w:styleId="textbold1">
    <w:name w:val="text_bold1"/>
    <w:basedOn w:val="a9"/>
    <w:rsid w:val="003B6480"/>
    <w:rPr>
      <w:b/>
      <w:bCs/>
    </w:rPr>
  </w:style>
  <w:style w:type="numbering" w:styleId="111111">
    <w:name w:val="Outline List 2"/>
    <w:basedOn w:val="ab"/>
    <w:uiPriority w:val="99"/>
    <w:rsid w:val="003B6480"/>
    <w:pPr>
      <w:numPr>
        <w:numId w:val="14"/>
      </w:numPr>
    </w:pPr>
  </w:style>
  <w:style w:type="numbering" w:styleId="1ai">
    <w:name w:val="Outline List 1"/>
    <w:basedOn w:val="ab"/>
    <w:uiPriority w:val="99"/>
    <w:rsid w:val="003B6480"/>
    <w:pPr>
      <w:numPr>
        <w:numId w:val="15"/>
      </w:numPr>
    </w:pPr>
  </w:style>
  <w:style w:type="numbering" w:styleId="a2">
    <w:name w:val="Outline List 3"/>
    <w:basedOn w:val="ab"/>
    <w:uiPriority w:val="99"/>
    <w:rsid w:val="003B6480"/>
    <w:pPr>
      <w:numPr>
        <w:numId w:val="16"/>
      </w:numPr>
    </w:pPr>
  </w:style>
  <w:style w:type="paragraph" w:customStyle="1" w:styleId="135">
    <w:name w:val="Заголовок 13"/>
    <w:basedOn w:val="6a"/>
    <w:next w:val="6a"/>
    <w:rsid w:val="003B6480"/>
    <w:pPr>
      <w:keepNext/>
      <w:spacing w:line="360" w:lineRule="auto"/>
      <w:jc w:val="center"/>
    </w:pPr>
    <w:rPr>
      <w:rFonts w:eastAsia="Times New Roman"/>
      <w:sz w:val="28"/>
    </w:rPr>
  </w:style>
  <w:style w:type="paragraph" w:customStyle="1" w:styleId="affffffffffffff3">
    <w:name w:val="Автореф"/>
    <w:basedOn w:val="a8"/>
    <w:rsid w:val="00790E5A"/>
    <w:pPr>
      <w:spacing w:after="0" w:line="360" w:lineRule="auto"/>
      <w:ind w:firstLine="720"/>
      <w:jc w:val="both"/>
    </w:pPr>
    <w:rPr>
      <w:rFonts w:ascii="Times New Roman" w:eastAsia="Times New Roman" w:hAnsi="Times New Roman" w:cs="Times New Roman"/>
      <w:noProof/>
      <w:sz w:val="24"/>
      <w:szCs w:val="20"/>
      <w:lang w:eastAsia="ru-RU"/>
    </w:rPr>
  </w:style>
  <w:style w:type="character" w:customStyle="1" w:styleId="mapf1">
    <w:name w:val="mapf1"/>
    <w:basedOn w:val="a9"/>
    <w:rsid w:val="00913A20"/>
    <w:rPr>
      <w:rFonts w:ascii="Arial" w:hAnsi="Arial" w:cs="Arial" w:hint="default"/>
      <w:i/>
      <w:iCs/>
      <w:color w:val="666666"/>
      <w:sz w:val="20"/>
      <w:szCs w:val="20"/>
    </w:rPr>
  </w:style>
  <w:style w:type="character" w:customStyle="1" w:styleId="breadcrumb1">
    <w:name w:val="breadcrumb1"/>
    <w:basedOn w:val="a9"/>
    <w:rsid w:val="00913A20"/>
    <w:rPr>
      <w:rFonts w:ascii="Arial" w:hAnsi="Arial" w:cs="Arial" w:hint="default"/>
      <w:color w:val="004A8A"/>
      <w:sz w:val="16"/>
      <w:szCs w:val="16"/>
    </w:rPr>
  </w:style>
  <w:style w:type="paragraph" w:customStyle="1" w:styleId="affffffffffffff4">
    <w:name w:val="Основний текст"/>
    <w:rsid w:val="00862551"/>
    <w:pPr>
      <w:spacing w:after="0" w:line="240" w:lineRule="auto"/>
      <w:ind w:firstLine="340"/>
      <w:jc w:val="both"/>
    </w:pPr>
    <w:rPr>
      <w:rFonts w:ascii="Times New Roman" w:eastAsia="SimSun" w:hAnsi="Times New Roman" w:cs="Times New Roman"/>
      <w:sz w:val="21"/>
      <w:szCs w:val="20"/>
      <w:lang w:eastAsia="ru-RU"/>
    </w:rPr>
  </w:style>
  <w:style w:type="character" w:customStyle="1" w:styleId="dcom">
    <w:name w:val="d_com"/>
    <w:basedOn w:val="a9"/>
    <w:rsid w:val="00862551"/>
    <w:rPr>
      <w:rFonts w:cs="Times New Roman"/>
    </w:rPr>
  </w:style>
  <w:style w:type="character" w:customStyle="1" w:styleId="c6">
    <w:name w:val="c6"/>
    <w:basedOn w:val="a9"/>
    <w:rsid w:val="00862551"/>
    <w:rPr>
      <w:rFonts w:cs="Times New Roman"/>
    </w:rPr>
  </w:style>
  <w:style w:type="paragraph" w:customStyle="1" w:styleId="4f6">
    <w:name w:val="Абзац списка4"/>
    <w:basedOn w:val="a8"/>
    <w:rsid w:val="00862551"/>
    <w:pPr>
      <w:spacing w:after="0" w:line="240" w:lineRule="auto"/>
      <w:ind w:left="708"/>
    </w:pPr>
    <w:rPr>
      <w:rFonts w:ascii="Times New Roman" w:eastAsia="SimSun" w:hAnsi="Times New Roman" w:cs="Times New Roman"/>
      <w:sz w:val="24"/>
      <w:szCs w:val="24"/>
      <w:lang w:eastAsia="ru-RU"/>
    </w:rPr>
  </w:style>
  <w:style w:type="paragraph" w:customStyle="1" w:styleId="affffffffffffff5">
    <w:name w:val="Списочный"/>
    <w:basedOn w:val="a8"/>
    <w:rsid w:val="00862551"/>
    <w:pPr>
      <w:keepLines/>
      <w:spacing w:before="120" w:after="120" w:line="240" w:lineRule="auto"/>
      <w:jc w:val="both"/>
    </w:pPr>
    <w:rPr>
      <w:rFonts w:ascii="Times New Roman" w:eastAsia="SimSun" w:hAnsi="Times New Roman" w:cs="Times New Roman"/>
      <w:sz w:val="28"/>
      <w:szCs w:val="20"/>
      <w:lang w:val="uk-UA" w:eastAsia="ru-RU"/>
    </w:rPr>
  </w:style>
  <w:style w:type="paragraph" w:customStyle="1" w:styleId="TOCHeadofCharter">
    <w:name w:val="TOC Head of Charter"/>
    <w:basedOn w:val="a8"/>
    <w:rsid w:val="00862551"/>
    <w:pPr>
      <w:tabs>
        <w:tab w:val="right" w:leader="dot" w:pos="9525"/>
      </w:tabs>
      <w:autoSpaceDE w:val="0"/>
      <w:autoSpaceDN w:val="0"/>
      <w:adjustRightInd w:val="0"/>
      <w:spacing w:before="170" w:after="0" w:line="360" w:lineRule="auto"/>
      <w:ind w:left="482" w:hanging="482"/>
    </w:pPr>
    <w:rPr>
      <w:rFonts w:ascii="Times New Roman" w:eastAsia="SimSun" w:hAnsi="Times New Roman" w:cs="Times New Roman"/>
      <w:sz w:val="28"/>
      <w:szCs w:val="28"/>
      <w:lang w:eastAsia="ru-RU"/>
    </w:rPr>
  </w:style>
  <w:style w:type="paragraph" w:customStyle="1" w:styleId="TOCParagraph">
    <w:name w:val="TOC Paragraph"/>
    <w:basedOn w:val="a8"/>
    <w:rsid w:val="00862551"/>
    <w:pPr>
      <w:tabs>
        <w:tab w:val="right" w:leader="dot" w:pos="9525"/>
      </w:tabs>
      <w:autoSpaceDE w:val="0"/>
      <w:autoSpaceDN w:val="0"/>
      <w:adjustRightInd w:val="0"/>
      <w:spacing w:after="0" w:line="360" w:lineRule="auto"/>
      <w:ind w:left="964" w:hanging="482"/>
    </w:pPr>
    <w:rPr>
      <w:rFonts w:ascii="Times New Roman" w:eastAsia="SimSun" w:hAnsi="Times New Roman" w:cs="Times New Roman"/>
      <w:sz w:val="28"/>
      <w:szCs w:val="28"/>
      <w:lang w:eastAsia="ru-RU"/>
    </w:rPr>
  </w:style>
  <w:style w:type="character" w:customStyle="1" w:styleId="dbody">
    <w:name w:val="d_body"/>
    <w:basedOn w:val="a9"/>
    <w:rsid w:val="00862551"/>
    <w:rPr>
      <w:rFonts w:cs="Times New Roman"/>
    </w:rPr>
  </w:style>
  <w:style w:type="paragraph" w:customStyle="1" w:styleId="affffffffffffff6">
    <w:name w:val="Опоненти"/>
    <w:basedOn w:val="afff3"/>
    <w:rsid w:val="004F16A4"/>
    <w:pPr>
      <w:widowControl/>
      <w:suppressAutoHyphens w:val="0"/>
      <w:autoSpaceDE w:val="0"/>
      <w:autoSpaceDN w:val="0"/>
      <w:adjustRightInd w:val="0"/>
      <w:spacing w:after="0"/>
      <w:jc w:val="both"/>
    </w:pPr>
    <w:rPr>
      <w:rFonts w:ascii="Times New Roman" w:hAnsi="Times New Roman" w:cs="Times New Roman"/>
      <w:sz w:val="20"/>
      <w:szCs w:val="20"/>
      <w:lang w:val="uk-UA" w:eastAsia="en-US"/>
    </w:rPr>
  </w:style>
  <w:style w:type="paragraph" w:customStyle="1" w:styleId="1fffa">
    <w:name w:val="1Назва статти"/>
    <w:rsid w:val="004F16A4"/>
    <w:pPr>
      <w:autoSpaceDE w:val="0"/>
      <w:autoSpaceDN w:val="0"/>
      <w:adjustRightInd w:val="0"/>
      <w:spacing w:after="0" w:line="250" w:lineRule="atLeast"/>
      <w:jc w:val="center"/>
    </w:pPr>
    <w:rPr>
      <w:rFonts w:ascii="Times New Roman" w:eastAsia="Times New Roman" w:hAnsi="Times New Roman" w:cs="Times New Roman"/>
      <w:b/>
      <w:bCs/>
      <w:color w:val="000000"/>
      <w:spacing w:val="-15"/>
      <w:sz w:val="20"/>
      <w:szCs w:val="20"/>
      <w:lang w:val="uk-UA"/>
    </w:rPr>
  </w:style>
  <w:style w:type="paragraph" w:customStyle="1" w:styleId="affffffffffffff7">
    <w:name w:val="литература"/>
    <w:rsid w:val="004F16A4"/>
    <w:pPr>
      <w:autoSpaceDE w:val="0"/>
      <w:autoSpaceDN w:val="0"/>
      <w:adjustRightInd w:val="0"/>
      <w:spacing w:after="0" w:line="400" w:lineRule="atLeast"/>
      <w:ind w:firstLine="397"/>
      <w:jc w:val="both"/>
    </w:pPr>
    <w:rPr>
      <w:rFonts w:ascii="Times New Roman" w:eastAsia="Times New Roman" w:hAnsi="Times New Roman" w:cs="Times New Roman"/>
      <w:sz w:val="34"/>
      <w:szCs w:val="34"/>
      <w:lang w:val="uk-UA"/>
    </w:rPr>
  </w:style>
  <w:style w:type="paragraph" w:customStyle="1" w:styleId="affffffffffffff8">
    <w:name w:val="наз"/>
    <w:rsid w:val="004F16A4"/>
    <w:pPr>
      <w:autoSpaceDE w:val="0"/>
      <w:autoSpaceDN w:val="0"/>
      <w:adjustRightInd w:val="0"/>
      <w:spacing w:after="0" w:line="240" w:lineRule="auto"/>
      <w:jc w:val="center"/>
    </w:pPr>
    <w:rPr>
      <w:rFonts w:ascii="Arial" w:eastAsia="Times New Roman" w:hAnsi="Arial" w:cs="Arial"/>
      <w:b/>
      <w:bCs/>
      <w:color w:val="000000"/>
      <w:sz w:val="40"/>
      <w:szCs w:val="40"/>
      <w:lang w:val="uk-UA"/>
    </w:rPr>
  </w:style>
  <w:style w:type="paragraph" w:customStyle="1" w:styleId="affffffffffffff9">
    <w:name w:val="УДК"/>
    <w:basedOn w:val="afff3"/>
    <w:rsid w:val="004F16A4"/>
    <w:pPr>
      <w:widowControl/>
      <w:suppressAutoHyphens w:val="0"/>
      <w:autoSpaceDE w:val="0"/>
      <w:autoSpaceDN w:val="0"/>
      <w:adjustRightInd w:val="0"/>
      <w:spacing w:after="0"/>
      <w:ind w:left="227" w:hanging="227"/>
      <w:jc w:val="right"/>
    </w:pPr>
    <w:rPr>
      <w:rFonts w:ascii="Times New Roman" w:hAnsi="Times New Roman" w:cs="Times New Roman"/>
      <w:color w:val="000000"/>
      <w:sz w:val="28"/>
      <w:szCs w:val="28"/>
      <w:lang w:val="uk-UA" w:eastAsia="en-US"/>
    </w:rPr>
  </w:style>
  <w:style w:type="paragraph" w:customStyle="1" w:styleId="affffffffffffffa">
    <w:name w:val="прізв"/>
    <w:basedOn w:val="affffffffffffffb"/>
    <w:rsid w:val="004F16A4"/>
  </w:style>
  <w:style w:type="paragraph" w:customStyle="1" w:styleId="affffffffffffffb">
    <w:name w:val="посл"/>
    <w:rsid w:val="004F16A4"/>
    <w:pPr>
      <w:autoSpaceDE w:val="0"/>
      <w:autoSpaceDN w:val="0"/>
      <w:adjustRightInd w:val="0"/>
      <w:spacing w:after="0" w:line="260" w:lineRule="atLeast"/>
      <w:jc w:val="center"/>
    </w:pPr>
    <w:rPr>
      <w:rFonts w:ascii="Times New Roman" w:eastAsia="Times New Roman" w:hAnsi="Times New Roman" w:cs="Times New Roman"/>
      <w:b/>
      <w:bCs/>
      <w:color w:val="000000"/>
      <w:spacing w:val="-15"/>
      <w:sz w:val="28"/>
      <w:szCs w:val="28"/>
      <w:lang w:val="uk-UA"/>
    </w:rPr>
  </w:style>
  <w:style w:type="paragraph" w:customStyle="1" w:styleId="3fc">
    <w:name w:val="3Академия"/>
    <w:rsid w:val="004F16A4"/>
    <w:pPr>
      <w:autoSpaceDE w:val="0"/>
      <w:autoSpaceDN w:val="0"/>
      <w:adjustRightInd w:val="0"/>
      <w:spacing w:after="85" w:line="250" w:lineRule="atLeast"/>
      <w:jc w:val="center"/>
    </w:pPr>
    <w:rPr>
      <w:rFonts w:ascii="Times New Roman" w:eastAsia="Times New Roman" w:hAnsi="Times New Roman" w:cs="Times New Roman"/>
      <w:b/>
      <w:bCs/>
      <w:color w:val="000000"/>
      <w:spacing w:val="-15"/>
      <w:lang w:val="uk-UA"/>
    </w:rPr>
  </w:style>
  <w:style w:type="paragraph" w:customStyle="1" w:styleId="affffffffffffffc">
    <w:name w:val="Знак Знак Знак Знак Знак Знак Знак Знак Знак"/>
    <w:basedOn w:val="a8"/>
    <w:rsid w:val="004813E7"/>
    <w:pPr>
      <w:spacing w:after="0" w:line="240" w:lineRule="auto"/>
    </w:pPr>
    <w:rPr>
      <w:rFonts w:ascii="Verdana" w:eastAsia="Times New Roman" w:hAnsi="Verdana" w:cs="Verdana"/>
      <w:color w:val="000000"/>
      <w:sz w:val="20"/>
      <w:szCs w:val="20"/>
      <w:lang w:val="en-US"/>
    </w:rPr>
  </w:style>
  <w:style w:type="paragraph" w:customStyle="1" w:styleId="affffffffffffffd">
    <w:name w:val="Название таблицы"/>
    <w:basedOn w:val="a8"/>
    <w:autoRedefine/>
    <w:rsid w:val="004813E7"/>
    <w:pPr>
      <w:spacing w:after="0" w:line="360" w:lineRule="auto"/>
      <w:ind w:firstLine="320"/>
      <w:jc w:val="center"/>
    </w:pPr>
    <w:rPr>
      <w:rFonts w:ascii="Times New Roman" w:eastAsia="Times New Roman" w:hAnsi="Times New Roman" w:cs="Times New Roman"/>
      <w:color w:val="000000"/>
      <w:sz w:val="28"/>
      <w:szCs w:val="28"/>
      <w:lang w:val="uk-UA" w:eastAsia="ru-RU"/>
    </w:rPr>
  </w:style>
  <w:style w:type="paragraph" w:customStyle="1" w:styleId="1fffb">
    <w:name w:val="Знак Знак Знак Знак Знак Знак Знак Знак Знак1"/>
    <w:basedOn w:val="a8"/>
    <w:rsid w:val="004813E7"/>
    <w:pPr>
      <w:spacing w:after="0" w:line="240" w:lineRule="auto"/>
    </w:pPr>
    <w:rPr>
      <w:rFonts w:ascii="Verdana" w:eastAsia="Times New Roman" w:hAnsi="Verdana" w:cs="Verdana"/>
      <w:color w:val="000000"/>
      <w:sz w:val="20"/>
      <w:szCs w:val="20"/>
      <w:lang w:val="en-US"/>
    </w:rPr>
  </w:style>
  <w:style w:type="paragraph" w:customStyle="1" w:styleId="2fff0">
    <w:name w:val="Знак Знак Знак Знак Знак Знак Знак Знак Знак2"/>
    <w:basedOn w:val="a8"/>
    <w:rsid w:val="004813E7"/>
    <w:pPr>
      <w:spacing w:after="0" w:line="240" w:lineRule="auto"/>
    </w:pPr>
    <w:rPr>
      <w:rFonts w:ascii="Verdana" w:eastAsia="Times New Roman" w:hAnsi="Verdana" w:cs="Verdana"/>
      <w:color w:val="000000"/>
      <w:sz w:val="20"/>
      <w:szCs w:val="20"/>
      <w:lang w:val="en-US"/>
    </w:rPr>
  </w:style>
  <w:style w:type="paragraph" w:customStyle="1" w:styleId="3fd">
    <w:name w:val="Знак Знак Знак Знак Знак Знак Знак Знак Знак3"/>
    <w:basedOn w:val="a8"/>
    <w:rsid w:val="004813E7"/>
    <w:pPr>
      <w:spacing w:after="0" w:line="240" w:lineRule="auto"/>
    </w:pPr>
    <w:rPr>
      <w:rFonts w:ascii="Verdana" w:eastAsia="Times New Roman" w:hAnsi="Verdana" w:cs="Verdana"/>
      <w:color w:val="000000"/>
      <w:sz w:val="20"/>
      <w:szCs w:val="20"/>
      <w:lang w:val="en-US"/>
    </w:rPr>
  </w:style>
  <w:style w:type="paragraph" w:customStyle="1" w:styleId="Gbred1">
    <w:name w:val="Gb_red1"/>
    <w:rsid w:val="00394CA5"/>
    <w:pPr>
      <w:spacing w:after="0" w:line="240" w:lineRule="auto"/>
      <w:jc w:val="center"/>
    </w:pPr>
    <w:rPr>
      <w:rFonts w:ascii="Times New Roman" w:eastAsia="Times New Roman" w:hAnsi="Times New Roman" w:cs="Times New Roman"/>
      <w:b/>
      <w:bCs/>
      <w:sz w:val="24"/>
      <w:szCs w:val="24"/>
      <w:lang w:eastAsia="ru-RU"/>
    </w:rPr>
  </w:style>
  <w:style w:type="paragraph" w:customStyle="1" w:styleId="Style13">
    <w:name w:val="Style13"/>
    <w:basedOn w:val="a8"/>
    <w:rsid w:val="00AA4DFF"/>
    <w:pPr>
      <w:widowControl w:val="0"/>
      <w:autoSpaceDE w:val="0"/>
      <w:autoSpaceDN w:val="0"/>
      <w:adjustRightInd w:val="0"/>
      <w:spacing w:after="0" w:line="126" w:lineRule="exact"/>
      <w:jc w:val="both"/>
    </w:pPr>
    <w:rPr>
      <w:rFonts w:ascii="Trebuchet MS" w:eastAsia="Times New Roman" w:hAnsi="Trebuchet MS" w:cs="Times New Roman"/>
      <w:sz w:val="24"/>
      <w:szCs w:val="24"/>
      <w:lang w:eastAsia="ru-RU"/>
    </w:rPr>
  </w:style>
  <w:style w:type="character" w:customStyle="1" w:styleId="FontStyle61">
    <w:name w:val="Font Style61"/>
    <w:basedOn w:val="a9"/>
    <w:rsid w:val="00AA4DFF"/>
    <w:rPr>
      <w:rFonts w:ascii="Times New Roman" w:hAnsi="Times New Roman" w:cs="Times New Roman"/>
      <w:sz w:val="16"/>
      <w:szCs w:val="16"/>
    </w:rPr>
  </w:style>
  <w:style w:type="character" w:customStyle="1" w:styleId="FontStyle66">
    <w:name w:val="Font Style66"/>
    <w:basedOn w:val="a9"/>
    <w:rsid w:val="00AA4DFF"/>
    <w:rPr>
      <w:rFonts w:ascii="Times New Roman" w:hAnsi="Times New Roman" w:cs="Times New Roman"/>
      <w:i/>
      <w:iCs/>
      <w:sz w:val="16"/>
      <w:szCs w:val="16"/>
    </w:rPr>
  </w:style>
  <w:style w:type="paragraph" w:customStyle="1" w:styleId="Style110">
    <w:name w:val="Style11"/>
    <w:basedOn w:val="a8"/>
    <w:rsid w:val="00AA4DFF"/>
    <w:pPr>
      <w:widowControl w:val="0"/>
      <w:autoSpaceDE w:val="0"/>
      <w:autoSpaceDN w:val="0"/>
      <w:adjustRightInd w:val="0"/>
      <w:spacing w:after="0" w:line="178" w:lineRule="exact"/>
      <w:ind w:firstLine="336"/>
      <w:jc w:val="both"/>
    </w:pPr>
    <w:rPr>
      <w:rFonts w:ascii="Trebuchet MS" w:eastAsia="Times New Roman" w:hAnsi="Trebuchet MS" w:cs="Times New Roman"/>
      <w:sz w:val="24"/>
      <w:szCs w:val="24"/>
      <w:lang w:eastAsia="ru-RU"/>
    </w:rPr>
  </w:style>
  <w:style w:type="character" w:customStyle="1" w:styleId="FontStyle38">
    <w:name w:val="Font Style38"/>
    <w:basedOn w:val="a9"/>
    <w:rsid w:val="00AA4DFF"/>
    <w:rPr>
      <w:rFonts w:ascii="Times New Roman" w:hAnsi="Times New Roman" w:cs="Times New Roman"/>
      <w:sz w:val="26"/>
      <w:szCs w:val="26"/>
    </w:rPr>
  </w:style>
  <w:style w:type="character" w:customStyle="1" w:styleId="FontStyle20">
    <w:name w:val="Font Style20"/>
    <w:basedOn w:val="a9"/>
    <w:uiPriority w:val="99"/>
    <w:rsid w:val="00AA4DFF"/>
    <w:rPr>
      <w:rFonts w:ascii="Times New Roman" w:hAnsi="Times New Roman" w:cs="Times New Roman"/>
      <w:b/>
      <w:bCs/>
      <w:spacing w:val="30"/>
      <w:sz w:val="16"/>
      <w:szCs w:val="16"/>
    </w:rPr>
  </w:style>
  <w:style w:type="character" w:customStyle="1" w:styleId="FontStyle23">
    <w:name w:val="Font Style23"/>
    <w:basedOn w:val="a9"/>
    <w:uiPriority w:val="99"/>
    <w:rsid w:val="00AA4DFF"/>
    <w:rPr>
      <w:rFonts w:ascii="Times New Roman" w:hAnsi="Times New Roman" w:cs="Times New Roman"/>
      <w:sz w:val="24"/>
      <w:szCs w:val="24"/>
    </w:rPr>
  </w:style>
  <w:style w:type="character" w:customStyle="1" w:styleId="FontStyle53">
    <w:name w:val="Font Style53"/>
    <w:basedOn w:val="a9"/>
    <w:rsid w:val="00AA4DFF"/>
    <w:rPr>
      <w:rFonts w:ascii="Times New Roman" w:hAnsi="Times New Roman" w:cs="Times New Roman"/>
      <w:smallCaps/>
      <w:spacing w:val="10"/>
      <w:sz w:val="18"/>
      <w:szCs w:val="18"/>
    </w:rPr>
  </w:style>
  <w:style w:type="character" w:customStyle="1" w:styleId="FontStyle39">
    <w:name w:val="Font Style39"/>
    <w:basedOn w:val="a9"/>
    <w:rsid w:val="00AA4DFF"/>
    <w:rPr>
      <w:rFonts w:ascii="Times New Roman" w:hAnsi="Times New Roman" w:cs="Times New Roman"/>
      <w:b/>
      <w:bCs/>
      <w:sz w:val="12"/>
      <w:szCs w:val="12"/>
    </w:rPr>
  </w:style>
  <w:style w:type="paragraph" w:customStyle="1" w:styleId="innandatcbig">
    <w:name w:val="innandatcbig"/>
    <w:basedOn w:val="a8"/>
    <w:rsid w:val="00AA4DFF"/>
    <w:pPr>
      <w:spacing w:before="75" w:after="180" w:line="240" w:lineRule="auto"/>
      <w:ind w:left="75" w:right="75"/>
      <w:jc w:val="both"/>
    </w:pPr>
    <w:rPr>
      <w:rFonts w:ascii="Tahoma" w:eastAsia="Times New Roman" w:hAnsi="Tahoma" w:cs="Tahoma"/>
      <w:sz w:val="20"/>
      <w:szCs w:val="20"/>
      <w:lang w:eastAsia="ru-RU"/>
    </w:rPr>
  </w:style>
  <w:style w:type="paragraph" w:customStyle="1" w:styleId="Style9">
    <w:name w:val="Style9"/>
    <w:basedOn w:val="a8"/>
    <w:rsid w:val="00AA4DFF"/>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drugformbig">
    <w:name w:val="drugformbig"/>
    <w:basedOn w:val="a8"/>
    <w:rsid w:val="00AA4DFF"/>
    <w:pPr>
      <w:spacing w:after="180" w:line="240" w:lineRule="auto"/>
      <w:ind w:left="75" w:right="75"/>
      <w:jc w:val="both"/>
    </w:pPr>
    <w:rPr>
      <w:rFonts w:ascii="Tahoma" w:eastAsia="Times New Roman" w:hAnsi="Tahoma" w:cs="Tahoma"/>
      <w:b/>
      <w:bCs/>
      <w:sz w:val="20"/>
      <w:szCs w:val="20"/>
      <w:lang w:eastAsia="ru-RU"/>
    </w:rPr>
  </w:style>
  <w:style w:type="character" w:customStyle="1" w:styleId="BodyText3Char">
    <w:name w:val="Body Text 3 Char"/>
    <w:basedOn w:val="a9"/>
    <w:locked/>
    <w:rsid w:val="00C5727B"/>
    <w:rPr>
      <w:sz w:val="16"/>
      <w:szCs w:val="16"/>
      <w:lang w:val="ru-RU" w:eastAsia="ru-RU" w:bidi="ar-SA"/>
    </w:rPr>
  </w:style>
  <w:style w:type="table" w:customStyle="1" w:styleId="affffffffffffffe">
    <w:name w:val="Світлий список"/>
    <w:basedOn w:val="aa"/>
    <w:uiPriority w:val="61"/>
    <w:rsid w:val="005C170D"/>
    <w:pPr>
      <w:spacing w:after="0" w:line="240" w:lineRule="auto"/>
    </w:pPr>
    <w:rPr>
      <w:rFonts w:ascii="Calibri" w:eastAsia="Times New Roman" w:hAnsi="Calibri" w:cs="Times New Roman"/>
      <w:lang w:eastAsia="ru-RU"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lltext-issue1">
    <w:name w:val="fulltext-issue1"/>
    <w:basedOn w:val="a9"/>
    <w:rsid w:val="005E1742"/>
    <w:rPr>
      <w:vanish w:val="0"/>
      <w:webHidden w:val="0"/>
      <w:sz w:val="24"/>
      <w:szCs w:val="24"/>
      <w:specVanish w:val="0"/>
    </w:rPr>
  </w:style>
  <w:style w:type="paragraph" w:customStyle="1" w:styleId="Style34">
    <w:name w:val="Style34"/>
    <w:basedOn w:val="a8"/>
    <w:rsid w:val="005E1742"/>
    <w:pPr>
      <w:widowControl w:val="0"/>
      <w:autoSpaceDE w:val="0"/>
      <w:autoSpaceDN w:val="0"/>
      <w:adjustRightInd w:val="0"/>
      <w:spacing w:after="0" w:line="240" w:lineRule="exact"/>
      <w:ind w:hanging="250"/>
      <w:jc w:val="both"/>
    </w:pPr>
    <w:rPr>
      <w:rFonts w:ascii="Book Antiqua" w:eastAsia="Times New Roman" w:hAnsi="Book Antiqua" w:cs="Times New Roman"/>
      <w:sz w:val="24"/>
      <w:szCs w:val="24"/>
      <w:lang w:val="uk-UA" w:eastAsia="uk-UA"/>
    </w:rPr>
  </w:style>
  <w:style w:type="paragraph" w:customStyle="1" w:styleId="Style36">
    <w:name w:val="Style36"/>
    <w:basedOn w:val="a8"/>
    <w:rsid w:val="005E1742"/>
    <w:pPr>
      <w:widowControl w:val="0"/>
      <w:autoSpaceDE w:val="0"/>
      <w:autoSpaceDN w:val="0"/>
      <w:adjustRightInd w:val="0"/>
      <w:spacing w:after="0" w:line="240" w:lineRule="exact"/>
      <w:ind w:hanging="336"/>
      <w:jc w:val="both"/>
    </w:pPr>
    <w:rPr>
      <w:rFonts w:ascii="Book Antiqua" w:eastAsia="Times New Roman" w:hAnsi="Book Antiqua" w:cs="Times New Roman"/>
      <w:sz w:val="24"/>
      <w:szCs w:val="24"/>
      <w:lang w:val="uk-UA" w:eastAsia="uk-UA"/>
    </w:rPr>
  </w:style>
  <w:style w:type="character" w:customStyle="1" w:styleId="FontStyle249">
    <w:name w:val="Font Style249"/>
    <w:basedOn w:val="a9"/>
    <w:rsid w:val="005E1742"/>
    <w:rPr>
      <w:rFonts w:ascii="Book Antiqua" w:hAnsi="Book Antiqua" w:cs="Book Antiqua"/>
      <w:sz w:val="14"/>
      <w:szCs w:val="14"/>
    </w:rPr>
  </w:style>
  <w:style w:type="character" w:customStyle="1" w:styleId="FontStyle250">
    <w:name w:val="Font Style250"/>
    <w:basedOn w:val="a9"/>
    <w:rsid w:val="005E1742"/>
    <w:rPr>
      <w:rFonts w:ascii="Book Antiqua" w:hAnsi="Book Antiqua" w:cs="Book Antiqua"/>
      <w:i/>
      <w:iCs/>
      <w:sz w:val="14"/>
      <w:szCs w:val="14"/>
    </w:rPr>
  </w:style>
  <w:style w:type="character" w:customStyle="1" w:styleId="FontStyle243">
    <w:name w:val="Font Style243"/>
    <w:basedOn w:val="a9"/>
    <w:rsid w:val="005E1742"/>
    <w:rPr>
      <w:rFonts w:ascii="Book Antiqua" w:hAnsi="Book Antiqua" w:cs="Book Antiqua"/>
      <w:sz w:val="24"/>
      <w:szCs w:val="24"/>
    </w:rPr>
  </w:style>
  <w:style w:type="character" w:customStyle="1" w:styleId="FontStyle242">
    <w:name w:val="Font Style242"/>
    <w:basedOn w:val="a9"/>
    <w:rsid w:val="005E1742"/>
    <w:rPr>
      <w:rFonts w:ascii="Book Antiqua" w:hAnsi="Book Antiqua" w:cs="Book Antiqua"/>
      <w:b/>
      <w:bCs/>
      <w:sz w:val="38"/>
      <w:szCs w:val="38"/>
    </w:rPr>
  </w:style>
  <w:style w:type="character" w:customStyle="1" w:styleId="FontStyle244">
    <w:name w:val="Font Style244"/>
    <w:basedOn w:val="a9"/>
    <w:rsid w:val="005E1742"/>
    <w:rPr>
      <w:rFonts w:ascii="Book Antiqua" w:hAnsi="Book Antiqua" w:cs="Book Antiqua"/>
      <w:sz w:val="12"/>
      <w:szCs w:val="12"/>
    </w:rPr>
  </w:style>
  <w:style w:type="paragraph" w:customStyle="1" w:styleId="Style86">
    <w:name w:val="Style86"/>
    <w:basedOn w:val="a8"/>
    <w:rsid w:val="005E1742"/>
    <w:pPr>
      <w:widowControl w:val="0"/>
      <w:autoSpaceDE w:val="0"/>
      <w:autoSpaceDN w:val="0"/>
      <w:adjustRightInd w:val="0"/>
      <w:spacing w:after="0" w:line="190" w:lineRule="exact"/>
      <w:ind w:hanging="187"/>
    </w:pPr>
    <w:rPr>
      <w:rFonts w:ascii="Book Antiqua" w:eastAsia="Times New Roman" w:hAnsi="Book Antiqua" w:cs="Times New Roman"/>
      <w:sz w:val="24"/>
      <w:szCs w:val="24"/>
      <w:lang w:val="uk-UA" w:eastAsia="uk-UA"/>
    </w:rPr>
  </w:style>
  <w:style w:type="character" w:customStyle="1" w:styleId="FontStyle255">
    <w:name w:val="Font Style255"/>
    <w:basedOn w:val="a9"/>
    <w:rsid w:val="005E1742"/>
    <w:rPr>
      <w:rFonts w:ascii="Book Antiqua" w:hAnsi="Book Antiqua" w:cs="Book Antiqua"/>
      <w:sz w:val="14"/>
      <w:szCs w:val="14"/>
    </w:rPr>
  </w:style>
  <w:style w:type="paragraph" w:customStyle="1" w:styleId="afffffffffffffff">
    <w:name w:val="Обычный + Междустр.интервал:  полуторный"/>
    <w:basedOn w:val="a8"/>
    <w:rsid w:val="00DD58C3"/>
    <w:pPr>
      <w:tabs>
        <w:tab w:val="left" w:pos="7110"/>
      </w:tabs>
      <w:spacing w:after="0" w:line="360" w:lineRule="auto"/>
    </w:pPr>
    <w:rPr>
      <w:rFonts w:ascii="Times New Roman" w:eastAsia="Times New Roman" w:hAnsi="Times New Roman" w:cs="Times New Roman"/>
      <w:sz w:val="28"/>
      <w:szCs w:val="24"/>
      <w:lang w:val="uk-UA" w:eastAsia="ru-RU"/>
    </w:rPr>
  </w:style>
  <w:style w:type="paragraph" w:customStyle="1" w:styleId="dis">
    <w:name w:val="dis"/>
    <w:rsid w:val="00DD58C3"/>
    <w:pPr>
      <w:autoSpaceDE w:val="0"/>
      <w:autoSpaceDN w:val="0"/>
      <w:adjustRightInd w:val="0"/>
      <w:spacing w:after="0" w:line="360" w:lineRule="auto"/>
      <w:ind w:firstLine="567"/>
      <w:jc w:val="both"/>
    </w:pPr>
    <w:rPr>
      <w:rFonts w:ascii="Times New Roman" w:eastAsia="Times New Roman" w:hAnsi="Times New Roman" w:cs="Times New Roman"/>
      <w:color w:val="000000"/>
      <w:sz w:val="28"/>
      <w:szCs w:val="28"/>
      <w:lang w:eastAsia="ru-RU"/>
    </w:rPr>
  </w:style>
  <w:style w:type="character" w:customStyle="1" w:styleId="FontStyle31">
    <w:name w:val="Font Style31"/>
    <w:basedOn w:val="a9"/>
    <w:rsid w:val="00DD58C3"/>
    <w:rPr>
      <w:rFonts w:ascii="Verdana" w:hAnsi="Verdana"/>
      <w:sz w:val="14"/>
      <w:szCs w:val="14"/>
    </w:rPr>
  </w:style>
  <w:style w:type="character" w:customStyle="1" w:styleId="FontStyle35">
    <w:name w:val="Font Style35"/>
    <w:basedOn w:val="a9"/>
    <w:rsid w:val="00DD58C3"/>
    <w:rPr>
      <w:rFonts w:ascii="Verdana" w:hAnsi="Verdana"/>
      <w:i/>
      <w:iCs/>
      <w:sz w:val="14"/>
      <w:szCs w:val="14"/>
    </w:rPr>
  </w:style>
  <w:style w:type="paragraph" w:customStyle="1" w:styleId="authorgroup0">
    <w:name w:val="author_group"/>
    <w:basedOn w:val="a8"/>
    <w:rsid w:val="00DD5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3">
    <w:name w:val="Основной текст с отступом 25"/>
    <w:basedOn w:val="a8"/>
    <w:rsid w:val="008F5D45"/>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fffffffffff0">
    <w:name w:val="Стиль Стиль По центру Междустр.интервал:  полуторный + По центру"/>
    <w:basedOn w:val="afffffffffffffff1"/>
    <w:rsid w:val="00871FEB"/>
    <w:pPr>
      <w:jc w:val="center"/>
    </w:pPr>
    <w:rPr>
      <w:sz w:val="28"/>
    </w:rPr>
  </w:style>
  <w:style w:type="paragraph" w:customStyle="1" w:styleId="afffffffffffffff1">
    <w:name w:val="Стиль По центру Междустр.интервал:  полуторный"/>
    <w:basedOn w:val="a8"/>
    <w:rsid w:val="00871FEB"/>
    <w:pPr>
      <w:spacing w:after="0" w:line="240" w:lineRule="auto"/>
      <w:jc w:val="both"/>
    </w:pPr>
    <w:rPr>
      <w:rFonts w:ascii="Times New Roman" w:eastAsia="Times New Roman" w:hAnsi="Times New Roman" w:cs="Times New Roman"/>
      <w:sz w:val="24"/>
      <w:szCs w:val="20"/>
      <w:lang w:eastAsia="ru-RU"/>
    </w:rPr>
  </w:style>
  <w:style w:type="paragraph" w:customStyle="1" w:styleId="BodyText23">
    <w:name w:val="Body Text 23"/>
    <w:basedOn w:val="a8"/>
    <w:rsid w:val="0013559C"/>
    <w:pPr>
      <w:widowControl w:val="0"/>
      <w:autoSpaceDE w:val="0"/>
      <w:autoSpaceDN w:val="0"/>
      <w:spacing w:after="0" w:line="240" w:lineRule="auto"/>
    </w:pPr>
    <w:rPr>
      <w:rFonts w:ascii="Times New Roman" w:eastAsia="Times New Roman" w:hAnsi="Times New Roman" w:cs="Times New Roman"/>
      <w:sz w:val="28"/>
      <w:szCs w:val="28"/>
      <w:lang w:val="uk-UA" w:eastAsia="ru-RU"/>
    </w:rPr>
  </w:style>
  <w:style w:type="paragraph" w:customStyle="1" w:styleId="Normal0">
    <w:name w:val="Îáû÷íûé.Normal"/>
    <w:rsid w:val="0013559C"/>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4f7">
    <w:name w:val="Текст выноски4"/>
    <w:basedOn w:val="a8"/>
    <w:rsid w:val="00106C7F"/>
    <w:pPr>
      <w:spacing w:after="0" w:line="240" w:lineRule="auto"/>
    </w:pPr>
    <w:rPr>
      <w:rFonts w:ascii="Tahoma" w:eastAsia="Times New Roman" w:hAnsi="Tahoma" w:cs="Tahoma"/>
      <w:sz w:val="16"/>
      <w:szCs w:val="16"/>
      <w:lang w:eastAsia="ru-RU"/>
    </w:rPr>
  </w:style>
  <w:style w:type="paragraph" w:customStyle="1" w:styleId="NormalWeb1">
    <w:name w:val="Normal (Web)1"/>
    <w:basedOn w:val="a8"/>
    <w:rsid w:val="00630C2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fe">
    <w:name w:val="List Bullet 3"/>
    <w:basedOn w:val="a8"/>
    <w:autoRedefine/>
    <w:uiPriority w:val="99"/>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8">
    <w:name w:val="List Bullet 4"/>
    <w:basedOn w:val="a8"/>
    <w:autoRedefine/>
    <w:uiPriority w:val="99"/>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0">
    <w:name w:val="List Bullet 5"/>
    <w:basedOn w:val="a8"/>
    <w:autoRedefine/>
    <w:uiPriority w:val="99"/>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paragraph" w:styleId="2fff1">
    <w:name w:val="List Number 2"/>
    <w:basedOn w:val="a8"/>
    <w:rsid w:val="00630C26"/>
    <w:pPr>
      <w:tabs>
        <w:tab w:val="num" w:pos="643"/>
      </w:tabs>
      <w:spacing w:after="0" w:line="240" w:lineRule="auto"/>
      <w:ind w:left="643" w:hanging="360"/>
    </w:pPr>
    <w:rPr>
      <w:rFonts w:ascii="Times New Roman" w:eastAsia="Times New Roman" w:hAnsi="Times New Roman" w:cs="Times New Roman"/>
      <w:sz w:val="26"/>
      <w:szCs w:val="20"/>
      <w:lang w:eastAsia="ru-RU"/>
    </w:rPr>
  </w:style>
  <w:style w:type="paragraph" w:styleId="3ff">
    <w:name w:val="List Number 3"/>
    <w:basedOn w:val="a8"/>
    <w:uiPriority w:val="99"/>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9">
    <w:name w:val="List Number 4"/>
    <w:basedOn w:val="a8"/>
    <w:uiPriority w:val="99"/>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1">
    <w:name w:val="List Number 5"/>
    <w:basedOn w:val="a8"/>
    <w:uiPriority w:val="99"/>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character" w:customStyle="1" w:styleId="2fff2">
    <w:name w:val="Выделение2"/>
    <w:rsid w:val="00630C26"/>
    <w:rPr>
      <w:i/>
    </w:rPr>
  </w:style>
  <w:style w:type="character" w:customStyle="1" w:styleId="1fffc">
    <w:name w:val="Текст Знак1"/>
    <w:basedOn w:val="a9"/>
    <w:rsid w:val="00630C26"/>
    <w:rPr>
      <w:rFonts w:ascii="Consolas" w:hAnsi="Consolas" w:cs="Consolas"/>
      <w:sz w:val="21"/>
      <w:szCs w:val="21"/>
      <w:lang w:val="uk-UA"/>
    </w:rPr>
  </w:style>
  <w:style w:type="character" w:customStyle="1" w:styleId="a21">
    <w:name w:val="a2"/>
    <w:basedOn w:val="a9"/>
    <w:rsid w:val="00630C26"/>
  </w:style>
  <w:style w:type="character" w:customStyle="1" w:styleId="6b">
    <w:name w:val="Знак Знак6"/>
    <w:basedOn w:val="a9"/>
    <w:rsid w:val="00E758D6"/>
    <w:rPr>
      <w:sz w:val="28"/>
      <w:szCs w:val="28"/>
      <w:lang w:val="uk-UA" w:eastAsia="ru-RU" w:bidi="ar-SA"/>
    </w:rPr>
  </w:style>
  <w:style w:type="paragraph" w:customStyle="1" w:styleId="afffffffffffffff2">
    <w:name w:val="Условные обозначения"/>
    <w:basedOn w:val="a8"/>
    <w:autoRedefine/>
    <w:rsid w:val="00055D30"/>
    <w:pPr>
      <w:spacing w:after="0" w:line="360" w:lineRule="auto"/>
      <w:jc w:val="both"/>
    </w:pPr>
    <w:rPr>
      <w:rFonts w:ascii="Times New Roman" w:eastAsia="Times New Roman" w:hAnsi="Times New Roman" w:cs="Times New Roman"/>
      <w:sz w:val="28"/>
      <w:szCs w:val="24"/>
      <w:lang w:val="uk-UA" w:eastAsia="uk-UA"/>
    </w:rPr>
  </w:style>
  <w:style w:type="paragraph" w:customStyle="1" w:styleId="afffffffffffffff3">
    <w:name w:val="Таблица номер"/>
    <w:basedOn w:val="a8"/>
    <w:autoRedefine/>
    <w:rsid w:val="00055D30"/>
    <w:pPr>
      <w:spacing w:after="0" w:line="360" w:lineRule="auto"/>
      <w:ind w:firstLine="708"/>
      <w:jc w:val="right"/>
    </w:pPr>
    <w:rPr>
      <w:rFonts w:ascii="Times New Roman" w:eastAsia="Times New Roman" w:hAnsi="Times New Roman" w:cs="Times New Roman"/>
      <w:i/>
      <w:sz w:val="28"/>
      <w:szCs w:val="28"/>
      <w:lang w:val="uk-UA" w:eastAsia="uk-UA"/>
    </w:rPr>
  </w:style>
  <w:style w:type="paragraph" w:styleId="afffffffffffffff4">
    <w:name w:val="Bibliography"/>
    <w:basedOn w:val="a8"/>
    <w:next w:val="a8"/>
    <w:unhideWhenUsed/>
    <w:rsid w:val="00055D30"/>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1">
    <w:name w:val="Висновки"/>
    <w:basedOn w:val="a8"/>
    <w:autoRedefine/>
    <w:rsid w:val="00055D30"/>
    <w:pPr>
      <w:numPr>
        <w:numId w:val="9"/>
      </w:numPr>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fffffffffffffff5">
    <w:name w:val="Таблица название"/>
    <w:basedOn w:val="a8"/>
    <w:autoRedefine/>
    <w:rsid w:val="00A70B9A"/>
    <w:pPr>
      <w:spacing w:after="0" w:line="300" w:lineRule="exact"/>
      <w:jc w:val="center"/>
    </w:pPr>
    <w:rPr>
      <w:rFonts w:ascii="Times New Roman" w:eastAsia="Times New Roman" w:hAnsi="Times New Roman" w:cs="Times New Roman"/>
      <w:b/>
      <w:bCs/>
      <w:sz w:val="28"/>
      <w:szCs w:val="28"/>
      <w:lang w:val="uk-UA" w:eastAsia="ru-RU"/>
    </w:rPr>
  </w:style>
  <w:style w:type="paragraph" w:customStyle="1" w:styleId="afffffffffffffff6">
    <w:name w:val="Таблица текст"/>
    <w:basedOn w:val="a8"/>
    <w:autoRedefine/>
    <w:rsid w:val="00A70B9A"/>
    <w:pPr>
      <w:spacing w:after="0" w:line="300" w:lineRule="exact"/>
      <w:jc w:val="center"/>
    </w:pPr>
    <w:rPr>
      <w:rFonts w:ascii="Times New Roman" w:eastAsia="Times New Roman" w:hAnsi="Times New Roman" w:cs="Times New Roman"/>
      <w:sz w:val="28"/>
      <w:szCs w:val="28"/>
      <w:lang w:val="uk-UA" w:eastAsia="ru-RU"/>
    </w:rPr>
  </w:style>
  <w:style w:type="paragraph" w:customStyle="1" w:styleId="a6">
    <w:name w:val="Список публикаций"/>
    <w:basedOn w:val="a8"/>
    <w:autoRedefine/>
    <w:rsid w:val="00A70B9A"/>
    <w:pPr>
      <w:numPr>
        <w:numId w:val="17"/>
      </w:numPr>
      <w:spacing w:after="0" w:line="300" w:lineRule="exact"/>
      <w:jc w:val="both"/>
    </w:pPr>
    <w:rPr>
      <w:rFonts w:ascii="Times New Roman" w:eastAsia="Times New Roman" w:hAnsi="Times New Roman" w:cs="Times New Roman"/>
      <w:sz w:val="28"/>
      <w:szCs w:val="28"/>
      <w:lang w:val="uk-UA" w:eastAsia="ru-RU"/>
    </w:rPr>
  </w:style>
  <w:style w:type="character" w:customStyle="1" w:styleId="f2sz14">
    <w:name w:val="f2 sz14"/>
    <w:basedOn w:val="a9"/>
    <w:rsid w:val="008A5FE3"/>
    <w:rPr>
      <w:rFonts w:cs="Times New Roman"/>
    </w:rPr>
  </w:style>
  <w:style w:type="paragraph" w:customStyle="1" w:styleId="censz10">
    <w:name w:val="cen sz10"/>
    <w:basedOn w:val="a8"/>
    <w:rsid w:val="008A5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mbol1">
    <w:name w:val="symbol1"/>
    <w:basedOn w:val="a9"/>
    <w:rsid w:val="001277D6"/>
    <w:rPr>
      <w:rFonts w:ascii="Symbol" w:hAnsi="Symbol" w:hint="default"/>
    </w:rPr>
  </w:style>
  <w:style w:type="paragraph" w:customStyle="1" w:styleId="262">
    <w:name w:val="Основной текст с отступом 26"/>
    <w:basedOn w:val="a8"/>
    <w:rsid w:val="00732E7F"/>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4fa">
    <w:name w:val="Текст4"/>
    <w:basedOn w:val="a8"/>
    <w:rsid w:val="00732E7F"/>
    <w:pPr>
      <w:spacing w:after="0" w:line="240" w:lineRule="auto"/>
    </w:pPr>
    <w:rPr>
      <w:rFonts w:ascii="Courier New" w:eastAsia="Times New Roman" w:hAnsi="Courier New" w:cs="Times New Roman"/>
      <w:sz w:val="20"/>
      <w:szCs w:val="20"/>
      <w:lang w:val="uk-UA" w:eastAsia="ru-RU"/>
    </w:rPr>
  </w:style>
  <w:style w:type="paragraph" w:customStyle="1" w:styleId="DizAbzac">
    <w:name w:val="DizAbzac"/>
    <w:basedOn w:val="a8"/>
    <w:rsid w:val="00732E7F"/>
    <w:pPr>
      <w:overflowPunct w:val="0"/>
      <w:autoSpaceDE w:val="0"/>
      <w:autoSpaceDN w:val="0"/>
      <w:adjustRightInd w:val="0"/>
      <w:spacing w:after="0" w:line="48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3">
    <w:name w:val="Обычный + 13 пт"/>
    <w:aliases w:val="По ширине,Междустр.интервал:  полуторный,Обычный + 10 pt,по ширине"/>
    <w:basedOn w:val="a8"/>
    <w:rsid w:val="00732E7F"/>
    <w:pPr>
      <w:numPr>
        <w:numId w:val="18"/>
      </w:numPr>
      <w:spacing w:after="0" w:line="360" w:lineRule="auto"/>
      <w:jc w:val="both"/>
    </w:pPr>
    <w:rPr>
      <w:rFonts w:ascii="Times New Roman" w:eastAsia="Times New Roman" w:hAnsi="Times New Roman" w:cs="Times New Roman"/>
      <w:sz w:val="26"/>
      <w:szCs w:val="26"/>
      <w:lang w:val="en-GB" w:eastAsia="ru-RU"/>
    </w:rPr>
  </w:style>
  <w:style w:type="paragraph" w:customStyle="1" w:styleId="1140">
    <w:name w:val="Стиль Заголовок 1 + кернинг от 14 пт"/>
    <w:basedOn w:val="11"/>
    <w:link w:val="1141"/>
    <w:rsid w:val="00732E7F"/>
    <w:pPr>
      <w:keepNext w:val="0"/>
      <w:pageBreakBefore/>
      <w:widowControl w:val="0"/>
      <w:numPr>
        <w:numId w:val="0"/>
      </w:numPr>
      <w:spacing w:after="240" w:line="360" w:lineRule="auto"/>
      <w:jc w:val="center"/>
    </w:pPr>
    <w:rPr>
      <w:rFonts w:eastAsia="Times New Roman" w:cs="Arial"/>
      <w:bCs/>
      <w:caps/>
      <w:kern w:val="28"/>
      <w:szCs w:val="32"/>
    </w:rPr>
  </w:style>
  <w:style w:type="character" w:customStyle="1" w:styleId="1141">
    <w:name w:val="Стиль Заголовок 1 + кернинг от 14 пт Знак"/>
    <w:basedOn w:val="12"/>
    <w:link w:val="1140"/>
    <w:rsid w:val="00732E7F"/>
    <w:rPr>
      <w:rFonts w:ascii="Times New Roman" w:eastAsia="Times New Roman" w:hAnsi="Times New Roman" w:cs="Arial"/>
      <w:bCs/>
      <w:caps/>
      <w:kern w:val="28"/>
      <w:sz w:val="28"/>
      <w:szCs w:val="32"/>
      <w:lang w:val="uk-UA" w:eastAsia="ru-RU"/>
    </w:rPr>
  </w:style>
  <w:style w:type="paragraph" w:customStyle="1" w:styleId="2140">
    <w:name w:val="Стиль Заголовок 2 + 14 пт"/>
    <w:basedOn w:val="2"/>
    <w:rsid w:val="00732E7F"/>
    <w:pPr>
      <w:numPr>
        <w:ilvl w:val="0"/>
        <w:numId w:val="0"/>
      </w:numPr>
      <w:spacing w:before="240" w:after="240"/>
      <w:ind w:firstLine="720"/>
    </w:pPr>
    <w:rPr>
      <w:rFonts w:eastAsia="Times New Roman"/>
      <w:b/>
      <w:bCs/>
    </w:rPr>
  </w:style>
  <w:style w:type="paragraph" w:customStyle="1" w:styleId="1fffd">
    <w:name w:val="Стиль Заголовок 1 + Междустр.интервал:  полуторный"/>
    <w:basedOn w:val="11"/>
    <w:rsid w:val="00732E7F"/>
    <w:pPr>
      <w:keepNext w:val="0"/>
      <w:pageBreakBefore/>
      <w:widowControl w:val="0"/>
      <w:numPr>
        <w:numId w:val="0"/>
      </w:numPr>
      <w:spacing w:after="360" w:line="360" w:lineRule="auto"/>
      <w:jc w:val="center"/>
    </w:pPr>
    <w:rPr>
      <w:rFonts w:eastAsia="Times New Roman"/>
      <w:caps/>
      <w:kern w:val="32"/>
      <w:lang w:val="ru-RU"/>
    </w:rPr>
  </w:style>
  <w:style w:type="paragraph" w:customStyle="1" w:styleId="14125">
    <w:name w:val="Стиль 14 пт По ширине Первая строка:  125 см Междустр.интервал:..."/>
    <w:basedOn w:val="a8"/>
    <w:rsid w:val="00732E7F"/>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1410">
    <w:name w:val="Стиль Заголовок 1 + кернинг от 14 пт1"/>
    <w:basedOn w:val="11"/>
    <w:rsid w:val="00732E7F"/>
    <w:pPr>
      <w:keepNext w:val="0"/>
      <w:pageBreakBefore/>
      <w:widowControl w:val="0"/>
      <w:numPr>
        <w:numId w:val="0"/>
      </w:numPr>
      <w:spacing w:after="360" w:line="360" w:lineRule="auto"/>
      <w:jc w:val="center"/>
    </w:pPr>
    <w:rPr>
      <w:rFonts w:eastAsia="Times New Roman" w:cs="Arial"/>
      <w:caps/>
      <w:kern w:val="28"/>
      <w:szCs w:val="32"/>
      <w:lang w:val="ru-RU"/>
    </w:rPr>
  </w:style>
  <w:style w:type="paragraph" w:customStyle="1" w:styleId="jussz10">
    <w:name w:val="jus sz10"/>
    <w:basedOn w:val="a8"/>
    <w:rsid w:val="003C7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3">
    <w:name w:val="[Normal]"/>
    <w:rsid w:val="00EB1292"/>
    <w:pPr>
      <w:autoSpaceDE w:val="0"/>
      <w:autoSpaceDN w:val="0"/>
      <w:adjustRightInd w:val="0"/>
      <w:spacing w:after="0" w:line="240" w:lineRule="auto"/>
    </w:pPr>
    <w:rPr>
      <w:rFonts w:ascii="Arial" w:eastAsia="Calibri" w:hAnsi="Arial" w:cs="Arial"/>
      <w:sz w:val="24"/>
      <w:szCs w:val="24"/>
    </w:rPr>
  </w:style>
  <w:style w:type="paragraph" w:customStyle="1" w:styleId="8d">
    <w:name w:val="Обычный8"/>
    <w:rsid w:val="006D69A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aoieeeieiioeooe">
    <w:name w:val="Aa?oiee eieiioeooe"/>
    <w:basedOn w:val="Iauiue"/>
    <w:rsid w:val="00D02D56"/>
    <w:pPr>
      <w:tabs>
        <w:tab w:val="center" w:pos="4153"/>
        <w:tab w:val="right" w:pos="8306"/>
      </w:tabs>
    </w:pPr>
    <w:rPr>
      <w:sz w:val="20"/>
      <w:lang w:val="en-US"/>
    </w:rPr>
  </w:style>
  <w:style w:type="character" w:customStyle="1" w:styleId="iiianoaieou">
    <w:name w:val="iiia? no?aieou"/>
    <w:basedOn w:val="a9"/>
    <w:rsid w:val="00D02D56"/>
  </w:style>
  <w:style w:type="paragraph" w:customStyle="1" w:styleId="Ieieeeieiioeooe">
    <w:name w:val="Ie?iee eieiioeooe"/>
    <w:basedOn w:val="Iauiue"/>
    <w:rsid w:val="00D02D56"/>
    <w:pPr>
      <w:tabs>
        <w:tab w:val="center" w:pos="4153"/>
        <w:tab w:val="right" w:pos="8306"/>
      </w:tabs>
    </w:pPr>
    <w:rPr>
      <w:sz w:val="20"/>
      <w:lang w:val="en-US"/>
    </w:rPr>
  </w:style>
  <w:style w:type="paragraph" w:customStyle="1" w:styleId="fl">
    <w:name w:val="fl"/>
    <w:basedOn w:val="a8"/>
    <w:rsid w:val="00D02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n">
    <w:name w:val="dn"/>
    <w:basedOn w:val="a9"/>
    <w:rsid w:val="00D02D56"/>
  </w:style>
  <w:style w:type="character" w:customStyle="1" w:styleId="author">
    <w:name w:val="author"/>
    <w:basedOn w:val="a9"/>
    <w:rsid w:val="00D02D56"/>
  </w:style>
  <w:style w:type="character" w:customStyle="1" w:styleId="FontStyle13">
    <w:name w:val="Font Style13"/>
    <w:basedOn w:val="a9"/>
    <w:rsid w:val="00F927C6"/>
    <w:rPr>
      <w:rFonts w:ascii="Times New Roman" w:hAnsi="Times New Roman" w:cs="Times New Roman"/>
      <w:sz w:val="26"/>
      <w:szCs w:val="26"/>
    </w:rPr>
  </w:style>
  <w:style w:type="paragraph" w:customStyle="1" w:styleId="afffffffffffffff7">
    <w:name w:val="Стиль автореферат"/>
    <w:basedOn w:val="a8"/>
    <w:rsid w:val="00873ED9"/>
    <w:pPr>
      <w:spacing w:after="0" w:line="264" w:lineRule="auto"/>
      <w:ind w:firstLine="709"/>
      <w:jc w:val="both"/>
    </w:pPr>
    <w:rPr>
      <w:rFonts w:ascii="Times New Roman" w:eastAsia="Times New Roman" w:hAnsi="Times New Roman" w:cs="Times New Roman"/>
      <w:sz w:val="28"/>
      <w:szCs w:val="28"/>
      <w:lang w:eastAsia="ru-RU"/>
    </w:rPr>
  </w:style>
  <w:style w:type="paragraph" w:customStyle="1" w:styleId="6c">
    <w:name w:val="Основной текст с отступом6"/>
    <w:basedOn w:val="a8"/>
    <w:rsid w:val="006E5205"/>
    <w:pPr>
      <w:spacing w:after="0" w:line="360" w:lineRule="auto"/>
      <w:ind w:firstLine="567"/>
      <w:jc w:val="both"/>
    </w:pPr>
    <w:rPr>
      <w:rFonts w:ascii="Times New Roman" w:eastAsia="Times New Roman" w:hAnsi="Times New Roman" w:cs="Times New Roman"/>
      <w:sz w:val="28"/>
      <w:szCs w:val="24"/>
      <w:lang w:eastAsia="ru-RU"/>
    </w:rPr>
  </w:style>
  <w:style w:type="paragraph" w:customStyle="1" w:styleId="afffffffffffffff8">
    <w:name w:val="Звичайний (веб)"/>
    <w:basedOn w:val="a8"/>
    <w:rsid w:val="00942E70"/>
    <w:pPr>
      <w:spacing w:before="100" w:after="100" w:line="240" w:lineRule="auto"/>
    </w:pPr>
    <w:rPr>
      <w:rFonts w:ascii="Times New Roman" w:eastAsia="Times New Roman" w:hAnsi="Times New Roman" w:cs="Times New Roman"/>
      <w:sz w:val="24"/>
      <w:szCs w:val="24"/>
      <w:lang w:val="uk-UA" w:eastAsia="ru-RU"/>
    </w:rPr>
  </w:style>
  <w:style w:type="character" w:customStyle="1" w:styleId="afffffffffffffff9">
    <w:name w:val="Стиль По ширине"/>
    <w:basedOn w:val="a9"/>
    <w:rsid w:val="00A57962"/>
    <w:rPr>
      <w:rFonts w:ascii="Times New Roman" w:hAnsi="Times New Roman"/>
      <w:color w:val="000000"/>
      <w:sz w:val="28"/>
      <w:szCs w:val="28"/>
      <w:lang w:val="uk-UA"/>
    </w:rPr>
  </w:style>
  <w:style w:type="paragraph" w:customStyle="1" w:styleId="155">
    <w:name w:val="Название15"/>
    <w:basedOn w:val="a8"/>
    <w:rsid w:val="008B745D"/>
    <w:pPr>
      <w:tabs>
        <w:tab w:val="left" w:pos="284"/>
      </w:tabs>
      <w:spacing w:after="0" w:line="360" w:lineRule="exact"/>
      <w:jc w:val="center"/>
    </w:pPr>
    <w:rPr>
      <w:rFonts w:ascii="Times New Roman" w:eastAsia="Times New Roman" w:hAnsi="Times New Roman" w:cs="Times New Roman"/>
      <w:b/>
      <w:sz w:val="28"/>
      <w:szCs w:val="20"/>
      <w:lang w:val="uk-UA" w:eastAsia="ru-RU"/>
    </w:rPr>
  </w:style>
  <w:style w:type="paragraph" w:customStyle="1" w:styleId="afffffffffffffffa">
    <w:name w:val="текст пункта"/>
    <w:basedOn w:val="a8"/>
    <w:rsid w:val="000227B6"/>
    <w:pPr>
      <w:spacing w:after="0" w:line="240" w:lineRule="auto"/>
      <w:ind w:left="426" w:hanging="426"/>
      <w:jc w:val="both"/>
    </w:pPr>
    <w:rPr>
      <w:rFonts w:ascii="Times New Roman" w:eastAsia="Times New Roman" w:hAnsi="Times New Roman" w:cs="Times New Roman"/>
      <w:sz w:val="24"/>
      <w:szCs w:val="24"/>
      <w:lang w:eastAsia="ru-RU"/>
    </w:rPr>
  </w:style>
  <w:style w:type="character" w:customStyle="1" w:styleId="A50">
    <w:name w:val="A5"/>
    <w:rsid w:val="000227B6"/>
    <w:rPr>
      <w:rFonts w:cs="Newton"/>
      <w:b/>
      <w:bCs/>
      <w:i/>
      <w:iCs/>
      <w:color w:val="000000"/>
      <w:sz w:val="11"/>
      <w:szCs w:val="11"/>
    </w:rPr>
  </w:style>
  <w:style w:type="paragraph" w:customStyle="1" w:styleId="2fff3">
    <w:name w:val="основной текст2"/>
    <w:basedOn w:val="ad"/>
    <w:rsid w:val="000227B6"/>
    <w:pPr>
      <w:suppressAutoHyphens w:val="0"/>
      <w:spacing w:after="0" w:line="360" w:lineRule="auto"/>
      <w:ind w:firstLine="900"/>
      <w:jc w:val="both"/>
    </w:pPr>
    <w:rPr>
      <w:rFonts w:ascii="Times New Roman" w:eastAsia="Times New Roman" w:hAnsi="Times New Roman" w:cs="Times New Roman"/>
      <w:szCs w:val="20"/>
      <w:lang w:eastAsia="ru-RU"/>
    </w:rPr>
  </w:style>
  <w:style w:type="table" w:styleId="-6">
    <w:name w:val="Table List 6"/>
    <w:basedOn w:val="aa"/>
    <w:uiPriority w:val="99"/>
    <w:rsid w:val="000227B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2fff4">
    <w:name w:val="Table 3D effects 2"/>
    <w:basedOn w:val="aa"/>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e">
    <w:name w:val="Table Subtle 1"/>
    <w:basedOn w:val="aa"/>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6">
    <w:name w:val="заголовок 1 Знак"/>
    <w:basedOn w:val="a9"/>
    <w:link w:val="15"/>
    <w:rsid w:val="00276785"/>
    <w:rPr>
      <w:rFonts w:ascii="Arial" w:eastAsia="Times New Roman" w:hAnsi="Arial" w:cs="Arial"/>
      <w:b/>
      <w:bCs/>
      <w:shadow/>
      <w:sz w:val="28"/>
      <w:szCs w:val="28"/>
      <w:lang w:val="uk-UA" w:eastAsia="ru-RU"/>
    </w:rPr>
  </w:style>
  <w:style w:type="character" w:customStyle="1" w:styleId="1ffff">
    <w:name w:val="Подзаголовок1"/>
    <w:basedOn w:val="a9"/>
    <w:rsid w:val="00276785"/>
  </w:style>
  <w:style w:type="paragraph" w:customStyle="1" w:styleId="1510">
    <w:name w:val="КрасНорм1.51"/>
    <w:basedOn w:val="a8"/>
    <w:rsid w:val="00276785"/>
    <w:pPr>
      <w:overflowPunct w:val="0"/>
      <w:autoSpaceDE w:val="0"/>
      <w:autoSpaceDN w:val="0"/>
      <w:adjustRightInd w:val="0"/>
      <w:spacing w:after="240" w:line="362" w:lineRule="auto"/>
      <w:ind w:firstLine="709"/>
      <w:jc w:val="both"/>
      <w:textAlignment w:val="baseline"/>
    </w:pPr>
    <w:rPr>
      <w:rFonts w:ascii="Garamond" w:eastAsia="Times New Roman" w:hAnsi="Garamond" w:cs="Garamond"/>
      <w:sz w:val="28"/>
      <w:szCs w:val="28"/>
    </w:rPr>
  </w:style>
  <w:style w:type="character" w:customStyle="1" w:styleId="153">
    <w:name w:val="Норм1.5Крас Знак"/>
    <w:basedOn w:val="a9"/>
    <w:link w:val="152"/>
    <w:rsid w:val="00276785"/>
    <w:rPr>
      <w:rFonts w:ascii="Times New Roman" w:eastAsia="Times New Roman" w:hAnsi="Times New Roman" w:cs="Times New Roman"/>
      <w:sz w:val="28"/>
      <w:szCs w:val="28"/>
      <w:lang w:eastAsia="ru-RU"/>
    </w:rPr>
  </w:style>
  <w:style w:type="paragraph" w:styleId="afffffffffffffffb">
    <w:name w:val="macro"/>
    <w:basedOn w:val="ad"/>
    <w:link w:val="afffffffffffffffc"/>
    <w:semiHidden/>
    <w:rsid w:val="00276785"/>
    <w:pPr>
      <w:suppressAutoHyphens w:val="0"/>
      <w:spacing w:after="240" w:line="240" w:lineRule="atLeast"/>
    </w:pPr>
    <w:rPr>
      <w:rFonts w:ascii="Courier New" w:eastAsia="Times New Roman" w:hAnsi="Courier New" w:cs="Courier New"/>
      <w:spacing w:val="-5"/>
      <w:sz w:val="24"/>
      <w:lang w:eastAsia="en-US"/>
    </w:rPr>
  </w:style>
  <w:style w:type="character" w:customStyle="1" w:styleId="afffffffffffffffc">
    <w:name w:val="Текст макроса Знак"/>
    <w:basedOn w:val="a9"/>
    <w:link w:val="afffffffffffffffb"/>
    <w:semiHidden/>
    <w:rsid w:val="00276785"/>
    <w:rPr>
      <w:rFonts w:ascii="Courier New" w:eastAsia="Times New Roman" w:hAnsi="Courier New" w:cs="Courier New"/>
      <w:spacing w:val="-5"/>
      <w:sz w:val="24"/>
      <w:szCs w:val="24"/>
    </w:rPr>
  </w:style>
  <w:style w:type="paragraph" w:styleId="3ff0">
    <w:name w:val="List Continue 3"/>
    <w:basedOn w:val="affffffb"/>
    <w:uiPriority w:val="99"/>
    <w:rsid w:val="00276785"/>
    <w:pPr>
      <w:spacing w:after="240" w:line="240" w:lineRule="atLeast"/>
      <w:ind w:left="720"/>
      <w:contextualSpacing w:val="0"/>
    </w:pPr>
    <w:rPr>
      <w:rFonts w:ascii="Garamond" w:eastAsia="Times New Roman" w:hAnsi="Garamond" w:cs="Garamond"/>
      <w:spacing w:val="-5"/>
      <w:sz w:val="24"/>
      <w:szCs w:val="24"/>
    </w:rPr>
  </w:style>
  <w:style w:type="paragraph" w:styleId="4fb">
    <w:name w:val="List Continue 4"/>
    <w:basedOn w:val="affffffb"/>
    <w:uiPriority w:val="99"/>
    <w:rsid w:val="00276785"/>
    <w:pPr>
      <w:spacing w:after="240" w:line="240" w:lineRule="atLeast"/>
      <w:ind w:left="1080"/>
      <w:contextualSpacing w:val="0"/>
    </w:pPr>
    <w:rPr>
      <w:rFonts w:ascii="Garamond" w:eastAsia="Times New Roman" w:hAnsi="Garamond" w:cs="Garamond"/>
      <w:spacing w:val="-5"/>
      <w:sz w:val="24"/>
      <w:szCs w:val="24"/>
    </w:rPr>
  </w:style>
  <w:style w:type="paragraph" w:styleId="5f2">
    <w:name w:val="List Continue 5"/>
    <w:basedOn w:val="affffffb"/>
    <w:uiPriority w:val="99"/>
    <w:rsid w:val="00276785"/>
    <w:pPr>
      <w:spacing w:after="240" w:line="240" w:lineRule="atLeast"/>
      <w:ind w:left="1440"/>
      <w:contextualSpacing w:val="0"/>
    </w:pPr>
    <w:rPr>
      <w:rFonts w:ascii="Garamond" w:eastAsia="Times New Roman" w:hAnsi="Garamond" w:cs="Garamond"/>
      <w:spacing w:val="-5"/>
      <w:sz w:val="24"/>
      <w:szCs w:val="24"/>
    </w:rPr>
  </w:style>
  <w:style w:type="paragraph" w:styleId="afffffffffffffffd">
    <w:name w:val="Date"/>
    <w:basedOn w:val="ad"/>
    <w:link w:val="afffffffffffffffe"/>
    <w:uiPriority w:val="99"/>
    <w:rsid w:val="00276785"/>
    <w:pPr>
      <w:suppressAutoHyphens w:val="0"/>
      <w:spacing w:after="160"/>
      <w:jc w:val="center"/>
    </w:pPr>
    <w:rPr>
      <w:rFonts w:ascii="Times New Roman" w:eastAsia="Times New Roman" w:hAnsi="Times New Roman" w:cs="Times New Roman"/>
      <w:sz w:val="20"/>
      <w:szCs w:val="20"/>
      <w:lang w:eastAsia="en-US"/>
    </w:rPr>
  </w:style>
  <w:style w:type="character" w:customStyle="1" w:styleId="afffffffffffffffe">
    <w:name w:val="Дата Знак"/>
    <w:basedOn w:val="a9"/>
    <w:link w:val="afffffffffffffffd"/>
    <w:uiPriority w:val="99"/>
    <w:rsid w:val="00276785"/>
    <w:rPr>
      <w:rFonts w:ascii="Times New Roman" w:eastAsia="Times New Roman" w:hAnsi="Times New Roman" w:cs="Times New Roman"/>
      <w:sz w:val="20"/>
      <w:szCs w:val="20"/>
    </w:rPr>
  </w:style>
  <w:style w:type="paragraph" w:customStyle="1" w:styleId="affffffffffffffff">
    <w:name w:val="Подзаголовок титульного листа"/>
    <w:basedOn w:val="a8"/>
    <w:next w:val="a8"/>
    <w:rsid w:val="00276785"/>
    <w:pPr>
      <w:keepNext/>
      <w:spacing w:before="960" w:after="0" w:line="400" w:lineRule="atLeast"/>
    </w:pPr>
    <w:rPr>
      <w:rFonts w:ascii="Garamond" w:eastAsia="Times New Roman" w:hAnsi="Garamond" w:cs="Garamond"/>
      <w:i/>
      <w:iCs/>
      <w:spacing w:val="-10"/>
      <w:kern w:val="28"/>
      <w:sz w:val="40"/>
      <w:szCs w:val="40"/>
    </w:rPr>
  </w:style>
  <w:style w:type="paragraph" w:customStyle="1" w:styleId="affffffffffffffff0">
    <w:name w:val="Заголовок титульного листа"/>
    <w:basedOn w:val="affffffffffffffff1"/>
    <w:next w:val="affffffffffffffff"/>
    <w:rsid w:val="00276785"/>
    <w:pPr>
      <w:pBdr>
        <w:bottom w:val="single" w:sz="6" w:space="22" w:color="auto"/>
      </w:pBdr>
      <w:spacing w:before="0" w:after="0" w:line="300" w:lineRule="exact"/>
    </w:pPr>
    <w:rPr>
      <w:caps/>
      <w:spacing w:val="-10"/>
      <w:sz w:val="32"/>
      <w:szCs w:val="32"/>
    </w:rPr>
  </w:style>
  <w:style w:type="paragraph" w:customStyle="1" w:styleId="affffffffffffffff1">
    <w:name w:val="База заголовка"/>
    <w:basedOn w:val="a8"/>
    <w:next w:val="ad"/>
    <w:rsid w:val="00276785"/>
    <w:pPr>
      <w:keepNext/>
      <w:keepLines/>
      <w:spacing w:before="120" w:after="120" w:line="240" w:lineRule="atLeast"/>
    </w:pPr>
    <w:rPr>
      <w:rFonts w:ascii="Garamond" w:eastAsia="Times New Roman" w:hAnsi="Garamond" w:cs="Garamond"/>
      <w:kern w:val="28"/>
      <w:sz w:val="18"/>
      <w:szCs w:val="18"/>
    </w:rPr>
  </w:style>
  <w:style w:type="paragraph" w:customStyle="1" w:styleId="affffffffffffffff2">
    <w:name w:val="Название предприятия"/>
    <w:basedOn w:val="a8"/>
    <w:next w:val="affffffffffffffff0"/>
    <w:rsid w:val="00276785"/>
    <w:pPr>
      <w:keepNext/>
      <w:pBdr>
        <w:top w:val="single" w:sz="6" w:space="5" w:color="auto"/>
      </w:pBdr>
      <w:spacing w:after="240" w:line="300" w:lineRule="exact"/>
    </w:pPr>
    <w:rPr>
      <w:rFonts w:ascii="Garamond" w:eastAsia="Times New Roman" w:hAnsi="Garamond" w:cs="Garamond"/>
      <w:caps/>
      <w:spacing w:val="-10"/>
      <w:sz w:val="32"/>
      <w:szCs w:val="32"/>
    </w:rPr>
  </w:style>
  <w:style w:type="paragraph" w:customStyle="1" w:styleId="2fff5">
    <w:name w:val="Значок 2"/>
    <w:basedOn w:val="a8"/>
    <w:next w:val="30"/>
    <w:rsid w:val="00276785"/>
    <w:pPr>
      <w:shd w:val="pct80" w:color="auto" w:fill="auto"/>
      <w:spacing w:before="120" w:after="120" w:line="760" w:lineRule="exact"/>
      <w:ind w:left="1560" w:right="1560"/>
      <w:jc w:val="center"/>
    </w:pPr>
    <w:rPr>
      <w:rFonts w:ascii="Wingdings" w:eastAsia="Times New Roman" w:hAnsi="Wingdings" w:cs="Wingdings"/>
      <w:b/>
      <w:bCs/>
      <w:color w:val="FFFFFF"/>
      <w:sz w:val="88"/>
      <w:szCs w:val="88"/>
    </w:rPr>
  </w:style>
  <w:style w:type="paragraph" w:customStyle="1" w:styleId="affffffffffffffff3">
    <w:name w:val="Адрес"/>
    <w:basedOn w:val="ad"/>
    <w:rsid w:val="00276785"/>
    <w:pPr>
      <w:keepLines/>
      <w:suppressAutoHyphens w:val="0"/>
      <w:spacing w:after="0" w:line="240" w:lineRule="atLeast"/>
    </w:pPr>
    <w:rPr>
      <w:rFonts w:eastAsia="Times New Roman"/>
      <w:spacing w:val="-5"/>
      <w:sz w:val="24"/>
      <w:lang w:eastAsia="en-US"/>
    </w:rPr>
  </w:style>
  <w:style w:type="paragraph" w:customStyle="1" w:styleId="affffffffffffffff4">
    <w:name w:val="Неразрывный основной текст"/>
    <w:basedOn w:val="ad"/>
    <w:rsid w:val="00276785"/>
    <w:pPr>
      <w:keepNext/>
      <w:suppressAutoHyphens w:val="0"/>
      <w:spacing w:after="160"/>
    </w:pPr>
    <w:rPr>
      <w:rFonts w:ascii="Times New Roman" w:eastAsia="Times New Roman" w:hAnsi="Times New Roman" w:cs="Times New Roman"/>
      <w:sz w:val="20"/>
      <w:szCs w:val="20"/>
      <w:lang w:eastAsia="en-US"/>
    </w:rPr>
  </w:style>
  <w:style w:type="paragraph" w:customStyle="1" w:styleId="affffffffffffffff5">
    <w:name w:val="Название документа"/>
    <w:basedOn w:val="a8"/>
    <w:next w:val="11"/>
    <w:rsid w:val="0027678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240" w:line="480" w:lineRule="atLeast"/>
      <w:ind w:left="60" w:right="60"/>
    </w:pPr>
    <w:rPr>
      <w:rFonts w:ascii="Garamond" w:eastAsia="Times New Roman" w:hAnsi="Garamond" w:cs="Garamond"/>
      <w:color w:val="000000"/>
      <w:spacing w:val="-25"/>
      <w:kern w:val="28"/>
      <w:sz w:val="56"/>
      <w:szCs w:val="56"/>
    </w:rPr>
  </w:style>
  <w:style w:type="paragraph" w:customStyle="1" w:styleId="affffffffffffffff6">
    <w:name w:val="База сноски"/>
    <w:basedOn w:val="a8"/>
    <w:rsid w:val="00276785"/>
    <w:pPr>
      <w:tabs>
        <w:tab w:val="left" w:pos="187"/>
      </w:tabs>
      <w:spacing w:after="240" w:line="220" w:lineRule="exact"/>
      <w:ind w:left="187" w:hanging="187"/>
    </w:pPr>
    <w:rPr>
      <w:rFonts w:ascii="Garamond" w:eastAsia="Times New Roman" w:hAnsi="Garamond" w:cs="Garamond"/>
      <w:sz w:val="18"/>
      <w:szCs w:val="18"/>
    </w:rPr>
  </w:style>
  <w:style w:type="paragraph" w:customStyle="1" w:styleId="affffffffffffffff7">
    <w:name w:val="База верхнего колонтитула"/>
    <w:basedOn w:val="a8"/>
    <w:rsid w:val="00276785"/>
    <w:pPr>
      <w:keepLines/>
      <w:tabs>
        <w:tab w:val="center" w:pos="7200"/>
        <w:tab w:val="right" w:pos="14400"/>
      </w:tabs>
      <w:spacing w:after="240" w:line="240" w:lineRule="atLeast"/>
      <w:jc w:val="center"/>
    </w:pPr>
    <w:rPr>
      <w:rFonts w:ascii="Garamond" w:eastAsia="Times New Roman" w:hAnsi="Garamond" w:cs="Garamond"/>
      <w:spacing w:val="80"/>
    </w:rPr>
  </w:style>
  <w:style w:type="paragraph" w:customStyle="1" w:styleId="affffffffffffffff8">
    <w:name w:val="Нижний колонтитул (четный)"/>
    <w:basedOn w:val="afc"/>
    <w:rsid w:val="00276785"/>
    <w:pPr>
      <w:keepLines/>
      <w:tabs>
        <w:tab w:val="clear" w:pos="4677"/>
        <w:tab w:val="clear" w:pos="9355"/>
        <w:tab w:val="center" w:pos="7200"/>
        <w:tab w:val="right" w:pos="14400"/>
      </w:tabs>
      <w:jc w:val="center"/>
    </w:pPr>
    <w:rPr>
      <w:spacing w:val="80"/>
      <w:sz w:val="20"/>
      <w:szCs w:val="20"/>
      <w:lang w:val="ru-RU" w:eastAsia="en-US"/>
    </w:rPr>
  </w:style>
  <w:style w:type="paragraph" w:customStyle="1" w:styleId="affffffffffffffff9">
    <w:name w:val="Нижний колонтитул (первый)"/>
    <w:basedOn w:val="afc"/>
    <w:rsid w:val="00276785"/>
    <w:pPr>
      <w:keepLines/>
      <w:tabs>
        <w:tab w:val="clear" w:pos="4677"/>
        <w:tab w:val="clear" w:pos="9355"/>
        <w:tab w:val="center" w:pos="7200"/>
      </w:tabs>
      <w:jc w:val="center"/>
    </w:pPr>
    <w:rPr>
      <w:spacing w:val="80"/>
      <w:sz w:val="20"/>
      <w:szCs w:val="20"/>
      <w:lang w:val="ru-RU" w:eastAsia="en-US"/>
    </w:rPr>
  </w:style>
  <w:style w:type="paragraph" w:customStyle="1" w:styleId="affffffffffffffffa">
    <w:name w:val="Нижний колонтитул (нечетный)"/>
    <w:basedOn w:val="afc"/>
    <w:rsid w:val="00276785"/>
    <w:pPr>
      <w:keepLines/>
      <w:tabs>
        <w:tab w:val="clear" w:pos="4677"/>
        <w:tab w:val="clear" w:pos="9355"/>
        <w:tab w:val="right" w:pos="0"/>
        <w:tab w:val="center" w:pos="7200"/>
        <w:tab w:val="right" w:pos="14400"/>
      </w:tabs>
      <w:jc w:val="right"/>
    </w:pPr>
    <w:rPr>
      <w:spacing w:val="80"/>
      <w:sz w:val="20"/>
      <w:szCs w:val="20"/>
      <w:lang w:val="ru-RU" w:eastAsia="en-US"/>
    </w:rPr>
  </w:style>
  <w:style w:type="paragraph" w:customStyle="1" w:styleId="affffffffffffffffb">
    <w:name w:val="Верхний колонтитул (четный)"/>
    <w:basedOn w:val="af8"/>
    <w:rsid w:val="00276785"/>
    <w:pPr>
      <w:keepLines/>
      <w:tabs>
        <w:tab w:val="clear" w:pos="4819"/>
        <w:tab w:val="clear" w:pos="9639"/>
        <w:tab w:val="center" w:pos="7200"/>
        <w:tab w:val="right" w:pos="14400"/>
      </w:tabs>
      <w:jc w:val="center"/>
    </w:pPr>
    <w:rPr>
      <w:rFonts w:eastAsia="Times New Roman"/>
      <w:spacing w:val="80"/>
      <w:sz w:val="20"/>
      <w:szCs w:val="20"/>
      <w:lang w:eastAsia="en-US"/>
    </w:rPr>
  </w:style>
  <w:style w:type="paragraph" w:customStyle="1" w:styleId="affffffffffffffffc">
    <w:name w:val="Верхний колонтитул (первый)"/>
    <w:basedOn w:val="af8"/>
    <w:rsid w:val="00276785"/>
    <w:pPr>
      <w:keepLines/>
      <w:tabs>
        <w:tab w:val="clear" w:pos="4819"/>
        <w:tab w:val="clear" w:pos="9639"/>
        <w:tab w:val="center" w:pos="7200"/>
      </w:tabs>
      <w:jc w:val="center"/>
    </w:pPr>
    <w:rPr>
      <w:rFonts w:eastAsia="Times New Roman"/>
      <w:spacing w:val="80"/>
      <w:sz w:val="20"/>
      <w:szCs w:val="20"/>
      <w:lang w:eastAsia="en-US"/>
    </w:rPr>
  </w:style>
  <w:style w:type="paragraph" w:customStyle="1" w:styleId="affffffffffffffffd">
    <w:name w:val="Верхний колонтитул (нечетный)"/>
    <w:basedOn w:val="af8"/>
    <w:rsid w:val="00276785"/>
    <w:pPr>
      <w:keepLines/>
      <w:tabs>
        <w:tab w:val="clear" w:pos="4819"/>
        <w:tab w:val="clear" w:pos="9639"/>
        <w:tab w:val="right" w:pos="0"/>
        <w:tab w:val="center" w:pos="7200"/>
        <w:tab w:val="right" w:pos="14400"/>
      </w:tabs>
      <w:jc w:val="right"/>
    </w:pPr>
    <w:rPr>
      <w:rFonts w:eastAsia="Times New Roman"/>
      <w:spacing w:val="80"/>
      <w:sz w:val="20"/>
      <w:szCs w:val="20"/>
      <w:lang w:eastAsia="en-US"/>
    </w:rPr>
  </w:style>
  <w:style w:type="paragraph" w:customStyle="1" w:styleId="1ffff0">
    <w:name w:val="Значок 1"/>
    <w:basedOn w:val="affffffffffffff"/>
    <w:rsid w:val="00276785"/>
    <w:pPr>
      <w:spacing w:before="0" w:after="0" w:line="240" w:lineRule="atLeast"/>
      <w:jc w:val="left"/>
    </w:pPr>
    <w:rPr>
      <w:rFonts w:ascii="Wingdings" w:eastAsia="Times New Roman" w:hAnsi="Wingdings" w:cs="Wingdings"/>
      <w:b/>
      <w:bCs/>
      <w:color w:val="FFFFFF"/>
      <w:sz w:val="72"/>
      <w:szCs w:val="72"/>
      <w:lang w:val="ru-RU" w:eastAsia="en-US"/>
    </w:rPr>
  </w:style>
  <w:style w:type="paragraph" w:customStyle="1" w:styleId="affffffffffffffffe">
    <w:name w:val="Список (первый)"/>
    <w:basedOn w:val="afff3"/>
    <w:next w:val="afff3"/>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
    <w:name w:val="Список (последний)"/>
    <w:basedOn w:val="afff3"/>
    <w:next w:val="ad"/>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0">
    <w:name w:val="Нумерованный список (первый)"/>
    <w:basedOn w:val="a"/>
    <w:next w:val="a"/>
    <w:rsid w:val="00276785"/>
    <w:pPr>
      <w:numPr>
        <w:numId w:val="0"/>
      </w:numPr>
      <w:spacing w:after="240" w:line="240" w:lineRule="atLeast"/>
    </w:pPr>
    <w:rPr>
      <w:rFonts w:ascii="Garamond" w:hAnsi="Garamond" w:cs="Garamond"/>
      <w:spacing w:val="-5"/>
      <w:lang w:eastAsia="en-US"/>
    </w:rPr>
  </w:style>
  <w:style w:type="paragraph" w:customStyle="1" w:styleId="afffffffffffffffff1">
    <w:name w:val="Нумерованный список (последний)"/>
    <w:basedOn w:val="a"/>
    <w:next w:val="ad"/>
    <w:rsid w:val="00276785"/>
    <w:pPr>
      <w:numPr>
        <w:numId w:val="0"/>
      </w:numPr>
      <w:spacing w:after="240" w:line="240" w:lineRule="atLeast"/>
    </w:pPr>
    <w:rPr>
      <w:rFonts w:ascii="Garamond" w:hAnsi="Garamond" w:cs="Garamond"/>
      <w:spacing w:val="-5"/>
      <w:lang w:eastAsia="en-US"/>
    </w:rPr>
  </w:style>
  <w:style w:type="paragraph" w:customStyle="1" w:styleId="afffffffffffffffff2">
    <w:name w:val="Тема"/>
    <w:basedOn w:val="ad"/>
    <w:next w:val="ad"/>
    <w:rsid w:val="00276785"/>
    <w:pPr>
      <w:suppressAutoHyphens w:val="0"/>
      <w:spacing w:after="160"/>
    </w:pPr>
    <w:rPr>
      <w:rFonts w:ascii="Times New Roman" w:eastAsia="Times New Roman" w:hAnsi="Times New Roman" w:cs="Times New Roman"/>
      <w:i/>
      <w:iCs/>
      <w:sz w:val="20"/>
      <w:szCs w:val="20"/>
      <w:u w:val="single"/>
      <w:lang w:eastAsia="en-US"/>
    </w:rPr>
  </w:style>
  <w:style w:type="character" w:customStyle="1" w:styleId="afffffffffffffffff3">
    <w:name w:val="Вступление"/>
    <w:rsid w:val="00276785"/>
    <w:rPr>
      <w:caps/>
      <w:sz w:val="20"/>
      <w:szCs w:val="20"/>
    </w:rPr>
  </w:style>
  <w:style w:type="character" w:customStyle="1" w:styleId="afffffffffffffffff4">
    <w:name w:val="Надстрочный"/>
    <w:rsid w:val="00276785"/>
    <w:rPr>
      <w:vertAlign w:val="superscript"/>
    </w:rPr>
  </w:style>
  <w:style w:type="paragraph" w:customStyle="1" w:styleId="afffffffffffffffff5">
    <w:name w:val="Обратный адрес"/>
    <w:basedOn w:val="affffffffffffffff3"/>
    <w:rsid w:val="00276785"/>
    <w:pPr>
      <w:spacing w:line="160" w:lineRule="atLeast"/>
      <w:jc w:val="center"/>
    </w:pPr>
    <w:rPr>
      <w:rFonts w:ascii="Arial" w:hAnsi="Arial" w:cs="Arial"/>
      <w:spacing w:val="0"/>
      <w:sz w:val="15"/>
      <w:szCs w:val="15"/>
    </w:rPr>
  </w:style>
  <w:style w:type="paragraph" w:customStyle="1" w:styleId="ss">
    <w:name w:val="ss"/>
    <w:basedOn w:val="afffffffffffffffff5"/>
    <w:rsid w:val="00276785"/>
  </w:style>
  <w:style w:type="character" w:styleId="HTML6">
    <w:name w:val="HTML Acronym"/>
    <w:basedOn w:val="a9"/>
    <w:uiPriority w:val="99"/>
    <w:rsid w:val="00276785"/>
    <w:rPr>
      <w:lang w:val="ru-RU" w:eastAsia="x-none"/>
    </w:rPr>
  </w:style>
  <w:style w:type="character" w:styleId="HTML7">
    <w:name w:val="HTML Keyboard"/>
    <w:basedOn w:val="a9"/>
    <w:uiPriority w:val="99"/>
    <w:rsid w:val="00276785"/>
    <w:rPr>
      <w:rFonts w:ascii="Courier New" w:hAnsi="Courier New" w:cs="Courier New"/>
      <w:sz w:val="20"/>
      <w:szCs w:val="20"/>
      <w:lang w:val="ru-RU" w:eastAsia="x-none"/>
    </w:rPr>
  </w:style>
  <w:style w:type="character" w:styleId="HTML8">
    <w:name w:val="HTML Code"/>
    <w:basedOn w:val="a9"/>
    <w:uiPriority w:val="99"/>
    <w:rsid w:val="00276785"/>
    <w:rPr>
      <w:rFonts w:ascii="Courier New" w:hAnsi="Courier New" w:cs="Courier New"/>
      <w:sz w:val="20"/>
      <w:szCs w:val="20"/>
      <w:lang w:val="ru-RU" w:eastAsia="x-none"/>
    </w:rPr>
  </w:style>
  <w:style w:type="character" w:styleId="HTML9">
    <w:name w:val="HTML Definition"/>
    <w:basedOn w:val="a9"/>
    <w:uiPriority w:val="99"/>
    <w:rsid w:val="00276785"/>
    <w:rPr>
      <w:i/>
      <w:iCs/>
      <w:lang w:val="ru-RU" w:eastAsia="x-none"/>
    </w:rPr>
  </w:style>
  <w:style w:type="character" w:styleId="HTMLa">
    <w:name w:val="HTML Variable"/>
    <w:basedOn w:val="a9"/>
    <w:uiPriority w:val="99"/>
    <w:rsid w:val="00276785"/>
    <w:rPr>
      <w:i/>
      <w:iCs/>
      <w:lang w:val="ru-RU" w:eastAsia="x-none"/>
    </w:rPr>
  </w:style>
  <w:style w:type="paragraph" w:styleId="afffffffffffffffff6">
    <w:name w:val="table of figures"/>
    <w:basedOn w:val="a8"/>
    <w:next w:val="a8"/>
    <w:semiHidden/>
    <w:rsid w:val="00276785"/>
    <w:pPr>
      <w:spacing w:after="240" w:line="240" w:lineRule="atLeast"/>
      <w:ind w:left="440" w:hanging="440"/>
    </w:pPr>
    <w:rPr>
      <w:rFonts w:ascii="Garamond" w:eastAsia="Times New Roman" w:hAnsi="Garamond" w:cs="Garamond"/>
    </w:rPr>
  </w:style>
  <w:style w:type="paragraph" w:styleId="afffffffffffffffff7">
    <w:name w:val="Salutation"/>
    <w:basedOn w:val="a8"/>
    <w:next w:val="a8"/>
    <w:link w:val="afffffffffffffffff8"/>
    <w:uiPriority w:val="99"/>
    <w:rsid w:val="00276785"/>
    <w:pPr>
      <w:spacing w:after="240" w:line="240" w:lineRule="atLeast"/>
    </w:pPr>
    <w:rPr>
      <w:rFonts w:ascii="Garamond" w:eastAsia="Times New Roman" w:hAnsi="Garamond" w:cs="Garamond"/>
    </w:rPr>
  </w:style>
  <w:style w:type="character" w:customStyle="1" w:styleId="afffffffffffffffff8">
    <w:name w:val="Приветствие Знак"/>
    <w:basedOn w:val="a9"/>
    <w:link w:val="afffffffffffffffff7"/>
    <w:uiPriority w:val="99"/>
    <w:rsid w:val="00276785"/>
    <w:rPr>
      <w:rFonts w:ascii="Garamond" w:eastAsia="Times New Roman" w:hAnsi="Garamond" w:cs="Garamond"/>
    </w:rPr>
  </w:style>
  <w:style w:type="paragraph" w:styleId="afffffffffffffffff9">
    <w:name w:val="Closing"/>
    <w:basedOn w:val="a8"/>
    <w:link w:val="afffffffffffffffffa"/>
    <w:uiPriority w:val="99"/>
    <w:rsid w:val="00276785"/>
    <w:pPr>
      <w:spacing w:after="240" w:line="240" w:lineRule="atLeast"/>
      <w:ind w:left="4252"/>
    </w:pPr>
    <w:rPr>
      <w:rFonts w:ascii="Garamond" w:eastAsia="Times New Roman" w:hAnsi="Garamond" w:cs="Garamond"/>
    </w:rPr>
  </w:style>
  <w:style w:type="character" w:customStyle="1" w:styleId="afffffffffffffffffa">
    <w:name w:val="Прощание Знак"/>
    <w:basedOn w:val="a9"/>
    <w:link w:val="afffffffffffffffff9"/>
    <w:uiPriority w:val="99"/>
    <w:rsid w:val="00276785"/>
    <w:rPr>
      <w:rFonts w:ascii="Garamond" w:eastAsia="Times New Roman" w:hAnsi="Garamond" w:cs="Garamond"/>
    </w:rPr>
  </w:style>
  <w:style w:type="paragraph" w:styleId="afffffffffffffffffb">
    <w:name w:val="table of authorities"/>
    <w:basedOn w:val="a8"/>
    <w:next w:val="a8"/>
    <w:semiHidden/>
    <w:rsid w:val="00276785"/>
    <w:pPr>
      <w:spacing w:after="240" w:line="240" w:lineRule="atLeast"/>
      <w:ind w:left="220" w:hanging="220"/>
    </w:pPr>
    <w:rPr>
      <w:rFonts w:ascii="Garamond" w:eastAsia="Times New Roman" w:hAnsi="Garamond" w:cs="Garamond"/>
    </w:rPr>
  </w:style>
  <w:style w:type="paragraph" w:styleId="2fff6">
    <w:name w:val="index 2"/>
    <w:basedOn w:val="a8"/>
    <w:next w:val="a8"/>
    <w:autoRedefine/>
    <w:semiHidden/>
    <w:rsid w:val="00276785"/>
    <w:pPr>
      <w:spacing w:after="240" w:line="240" w:lineRule="atLeast"/>
      <w:ind w:left="440" w:hanging="220"/>
    </w:pPr>
    <w:rPr>
      <w:rFonts w:ascii="Garamond" w:eastAsia="Times New Roman" w:hAnsi="Garamond" w:cs="Garamond"/>
    </w:rPr>
  </w:style>
  <w:style w:type="paragraph" w:styleId="3ff1">
    <w:name w:val="index 3"/>
    <w:basedOn w:val="a8"/>
    <w:next w:val="a8"/>
    <w:autoRedefine/>
    <w:semiHidden/>
    <w:rsid w:val="00276785"/>
    <w:pPr>
      <w:spacing w:after="240" w:line="240" w:lineRule="atLeast"/>
      <w:ind w:left="660" w:hanging="220"/>
    </w:pPr>
    <w:rPr>
      <w:rFonts w:ascii="Garamond" w:eastAsia="Times New Roman" w:hAnsi="Garamond" w:cs="Garamond"/>
    </w:rPr>
  </w:style>
  <w:style w:type="paragraph" w:styleId="4fc">
    <w:name w:val="index 4"/>
    <w:basedOn w:val="a8"/>
    <w:next w:val="a8"/>
    <w:autoRedefine/>
    <w:semiHidden/>
    <w:rsid w:val="00276785"/>
    <w:pPr>
      <w:spacing w:after="240" w:line="240" w:lineRule="atLeast"/>
      <w:ind w:left="880" w:hanging="220"/>
    </w:pPr>
    <w:rPr>
      <w:rFonts w:ascii="Garamond" w:eastAsia="Times New Roman" w:hAnsi="Garamond" w:cs="Garamond"/>
    </w:rPr>
  </w:style>
  <w:style w:type="paragraph" w:styleId="5f3">
    <w:name w:val="index 5"/>
    <w:basedOn w:val="a8"/>
    <w:next w:val="a8"/>
    <w:autoRedefine/>
    <w:semiHidden/>
    <w:rsid w:val="00276785"/>
    <w:pPr>
      <w:spacing w:after="240" w:line="240" w:lineRule="atLeast"/>
      <w:ind w:left="1100" w:hanging="220"/>
    </w:pPr>
    <w:rPr>
      <w:rFonts w:ascii="Garamond" w:eastAsia="Times New Roman" w:hAnsi="Garamond" w:cs="Garamond"/>
    </w:rPr>
  </w:style>
  <w:style w:type="paragraph" w:styleId="6d">
    <w:name w:val="index 6"/>
    <w:basedOn w:val="a8"/>
    <w:next w:val="a8"/>
    <w:autoRedefine/>
    <w:semiHidden/>
    <w:rsid w:val="00276785"/>
    <w:pPr>
      <w:spacing w:after="240" w:line="240" w:lineRule="atLeast"/>
      <w:ind w:left="1320" w:hanging="220"/>
    </w:pPr>
    <w:rPr>
      <w:rFonts w:ascii="Garamond" w:eastAsia="Times New Roman" w:hAnsi="Garamond" w:cs="Garamond"/>
    </w:rPr>
  </w:style>
  <w:style w:type="paragraph" w:styleId="7b">
    <w:name w:val="index 7"/>
    <w:basedOn w:val="a8"/>
    <w:next w:val="a8"/>
    <w:autoRedefine/>
    <w:semiHidden/>
    <w:rsid w:val="00276785"/>
    <w:pPr>
      <w:spacing w:after="240" w:line="240" w:lineRule="atLeast"/>
      <w:ind w:left="1540" w:hanging="220"/>
    </w:pPr>
    <w:rPr>
      <w:rFonts w:ascii="Garamond" w:eastAsia="Times New Roman" w:hAnsi="Garamond" w:cs="Garamond"/>
    </w:rPr>
  </w:style>
  <w:style w:type="paragraph" w:styleId="8e">
    <w:name w:val="index 8"/>
    <w:basedOn w:val="a8"/>
    <w:next w:val="a8"/>
    <w:autoRedefine/>
    <w:semiHidden/>
    <w:rsid w:val="00276785"/>
    <w:pPr>
      <w:spacing w:after="240" w:line="240" w:lineRule="atLeast"/>
      <w:ind w:left="1760" w:hanging="220"/>
    </w:pPr>
    <w:rPr>
      <w:rFonts w:ascii="Garamond" w:eastAsia="Times New Roman" w:hAnsi="Garamond" w:cs="Garamond"/>
    </w:rPr>
  </w:style>
  <w:style w:type="paragraph" w:styleId="9c">
    <w:name w:val="index 9"/>
    <w:basedOn w:val="a8"/>
    <w:next w:val="a8"/>
    <w:autoRedefine/>
    <w:semiHidden/>
    <w:rsid w:val="00276785"/>
    <w:pPr>
      <w:spacing w:after="240" w:line="240" w:lineRule="atLeast"/>
      <w:ind w:left="1980" w:hanging="220"/>
    </w:pPr>
    <w:rPr>
      <w:rFonts w:ascii="Garamond" w:eastAsia="Times New Roman" w:hAnsi="Garamond" w:cs="Garamond"/>
    </w:rPr>
  </w:style>
  <w:style w:type="paragraph" w:styleId="afffffffffffffffffc">
    <w:name w:val="Message Header"/>
    <w:basedOn w:val="a8"/>
    <w:link w:val="afffffffffffffffffd"/>
    <w:uiPriority w:val="99"/>
    <w:rsid w:val="00276785"/>
    <w:pPr>
      <w:pBdr>
        <w:top w:val="single" w:sz="6" w:space="1" w:color="auto"/>
        <w:left w:val="single" w:sz="6" w:space="1" w:color="auto"/>
        <w:bottom w:val="single" w:sz="6" w:space="1" w:color="auto"/>
        <w:right w:val="single" w:sz="6" w:space="1" w:color="auto"/>
      </w:pBdr>
      <w:shd w:val="pct20" w:color="auto" w:fill="auto"/>
      <w:spacing w:after="240" w:line="240" w:lineRule="atLeast"/>
      <w:ind w:left="1134" w:hanging="1134"/>
    </w:pPr>
    <w:rPr>
      <w:rFonts w:ascii="Arial" w:eastAsia="Times New Roman" w:hAnsi="Arial" w:cs="Arial"/>
      <w:sz w:val="24"/>
      <w:szCs w:val="24"/>
    </w:rPr>
  </w:style>
  <w:style w:type="character" w:customStyle="1" w:styleId="afffffffffffffffffd">
    <w:name w:val="Шапка Знак"/>
    <w:basedOn w:val="a9"/>
    <w:link w:val="afffffffffffffffffc"/>
    <w:uiPriority w:val="99"/>
    <w:rsid w:val="00276785"/>
    <w:rPr>
      <w:rFonts w:ascii="Arial" w:eastAsia="Times New Roman" w:hAnsi="Arial" w:cs="Arial"/>
      <w:sz w:val="24"/>
      <w:szCs w:val="24"/>
      <w:shd w:val="pct20" w:color="auto" w:fill="auto"/>
    </w:rPr>
  </w:style>
  <w:style w:type="paragraph" w:styleId="afffffffffffffffffe">
    <w:name w:val="E-mail Signature"/>
    <w:basedOn w:val="a8"/>
    <w:link w:val="affffffffffffffffff"/>
    <w:uiPriority w:val="99"/>
    <w:rsid w:val="00276785"/>
    <w:pPr>
      <w:spacing w:after="240" w:line="240" w:lineRule="atLeast"/>
    </w:pPr>
    <w:rPr>
      <w:rFonts w:ascii="Garamond" w:eastAsia="Times New Roman" w:hAnsi="Garamond" w:cs="Garamond"/>
    </w:rPr>
  </w:style>
  <w:style w:type="character" w:customStyle="1" w:styleId="affffffffffffffffff">
    <w:name w:val="Электронная подпись Знак"/>
    <w:basedOn w:val="a9"/>
    <w:link w:val="afffffffffffffffffe"/>
    <w:uiPriority w:val="99"/>
    <w:rsid w:val="00276785"/>
    <w:rPr>
      <w:rFonts w:ascii="Garamond" w:eastAsia="Times New Roman" w:hAnsi="Garamond" w:cs="Garamond"/>
    </w:rPr>
  </w:style>
  <w:style w:type="paragraph" w:customStyle="1" w:styleId="affffffffffffffffff0">
    <w:name w:val="[О] Оглавление"/>
    <w:rsid w:val="00182776"/>
    <w:pPr>
      <w:tabs>
        <w:tab w:val="right" w:leader="dot" w:pos="5727"/>
      </w:tabs>
      <w:autoSpaceDE w:val="0"/>
      <w:autoSpaceDN w:val="0"/>
      <w:adjustRightInd w:val="0"/>
      <w:spacing w:after="0" w:line="240" w:lineRule="auto"/>
      <w:ind w:left="283" w:hanging="283"/>
    </w:pPr>
    <w:rPr>
      <w:rFonts w:ascii="Arial CYR" w:eastAsia="Times New Roman" w:hAnsi="Arial CYR" w:cs="Arial CYR"/>
      <w:b/>
      <w:bCs/>
      <w:color w:val="000000"/>
      <w:lang w:eastAsia="ru-RU"/>
    </w:rPr>
  </w:style>
  <w:style w:type="character" w:customStyle="1" w:styleId="14pt4">
    <w:name w:val="Стиль 14 pt Черный с тенью"/>
    <w:basedOn w:val="a9"/>
    <w:rsid w:val="00A56E02"/>
    <w:rPr>
      <w:rFonts w:ascii="Times New Roman" w:hAnsi="Times New Roman"/>
      <w:shadow/>
      <w:color w:val="000000"/>
      <w:sz w:val="28"/>
    </w:rPr>
  </w:style>
  <w:style w:type="character" w:customStyle="1" w:styleId="a11">
    <w:name w:val="a1"/>
    <w:basedOn w:val="a9"/>
    <w:rsid w:val="001F6A43"/>
    <w:rPr>
      <w:color w:val="008000"/>
    </w:rPr>
  </w:style>
  <w:style w:type="paragraph" w:customStyle="1" w:styleId="1ffff1">
    <w:name w:val="Оглавление 1с"/>
    <w:basedOn w:val="19"/>
    <w:rsid w:val="009B5F13"/>
    <w:pPr>
      <w:tabs>
        <w:tab w:val="right" w:leader="dot" w:pos="9911"/>
      </w:tabs>
      <w:spacing w:line="360" w:lineRule="auto"/>
      <w:ind w:right="692"/>
      <w:jc w:val="both"/>
    </w:pPr>
    <w:rPr>
      <w:noProof/>
      <w:szCs w:val="28"/>
    </w:rPr>
  </w:style>
  <w:style w:type="paragraph" w:customStyle="1" w:styleId="-">
    <w:name w:val="Л-ра"/>
    <w:basedOn w:val="a8"/>
    <w:rsid w:val="009B5F13"/>
    <w:pPr>
      <w:numPr>
        <w:numId w:val="19"/>
      </w:numPr>
      <w:tabs>
        <w:tab w:val="clear" w:pos="652"/>
        <w:tab w:val="left" w:pos="632"/>
      </w:tabs>
      <w:spacing w:after="0" w:line="360" w:lineRule="auto"/>
      <w:ind w:left="630" w:hanging="142"/>
      <w:jc w:val="both"/>
    </w:pPr>
    <w:rPr>
      <w:rFonts w:ascii="Times New Roman" w:eastAsia="Times New Roman" w:hAnsi="Times New Roman" w:cs="Times New Roman"/>
      <w:sz w:val="28"/>
      <w:szCs w:val="28"/>
      <w:lang w:val="uk-UA" w:eastAsia="ru-RU"/>
    </w:rPr>
  </w:style>
  <w:style w:type="paragraph" w:customStyle="1" w:styleId="affffffffffffffffff1">
    <w:name w:val="ТаблНомер"/>
    <w:basedOn w:val="a8"/>
    <w:rsid w:val="009B5F13"/>
    <w:pPr>
      <w:keepNext/>
      <w:spacing w:before="480" w:after="0" w:line="360" w:lineRule="auto"/>
      <w:jc w:val="right"/>
    </w:pPr>
    <w:rPr>
      <w:rFonts w:ascii="Times New Roman" w:eastAsia="Times New Roman" w:hAnsi="Times New Roman" w:cs="Times New Roman"/>
      <w:i/>
      <w:sz w:val="28"/>
      <w:szCs w:val="28"/>
      <w:lang w:val="uk-UA" w:eastAsia="ru-RU"/>
    </w:rPr>
  </w:style>
  <w:style w:type="paragraph" w:customStyle="1" w:styleId="affffffffffffffffff2">
    <w:name w:val="ТаблНазва"/>
    <w:basedOn w:val="a8"/>
    <w:rsid w:val="009B5F13"/>
    <w:pPr>
      <w:keepNext/>
      <w:keepLines/>
      <w:suppressAutoHyphens/>
      <w:spacing w:after="560" w:line="360" w:lineRule="auto"/>
      <w:jc w:val="center"/>
    </w:pPr>
    <w:rPr>
      <w:rFonts w:ascii="Times New Roman" w:eastAsia="Times New Roman" w:hAnsi="Times New Roman" w:cs="Times New Roman"/>
      <w:b/>
      <w:sz w:val="28"/>
      <w:szCs w:val="28"/>
      <w:lang w:val="uk-UA" w:eastAsia="ru-RU"/>
    </w:rPr>
  </w:style>
  <w:style w:type="paragraph" w:customStyle="1" w:styleId="affffffffffffffffff3">
    <w:name w:val="ТаблПримітка"/>
    <w:basedOn w:val="af"/>
    <w:rsid w:val="009B5F13"/>
    <w:pPr>
      <w:spacing w:before="710" w:after="480" w:line="360" w:lineRule="auto"/>
      <w:ind w:left="0" w:firstLine="720"/>
      <w:jc w:val="both"/>
    </w:pPr>
    <w:rPr>
      <w:rFonts w:ascii="Times New Roman" w:eastAsia="Times New Roman" w:hAnsi="Times New Roman" w:cs="Times New Roman"/>
      <w:sz w:val="28"/>
      <w:szCs w:val="28"/>
      <w:lang w:val="uk-UA" w:eastAsia="ru-RU"/>
    </w:rPr>
  </w:style>
  <w:style w:type="paragraph" w:customStyle="1" w:styleId="affffffffffffffffff4">
    <w:name w:val="ТаблИнтервалПосле"/>
    <w:basedOn w:val="a8"/>
    <w:rsid w:val="009B5F13"/>
    <w:pPr>
      <w:spacing w:after="230" w:line="360" w:lineRule="auto"/>
      <w:jc w:val="both"/>
    </w:pPr>
    <w:rPr>
      <w:rFonts w:ascii="Times New Roman" w:eastAsia="Times New Roman" w:hAnsi="Times New Roman" w:cs="Times New Roman"/>
      <w:sz w:val="28"/>
      <w:szCs w:val="28"/>
      <w:lang w:val="uk-UA" w:eastAsia="ru-RU"/>
    </w:rPr>
  </w:style>
  <w:style w:type="paragraph" w:customStyle="1" w:styleId="affffffffffffffffff5">
    <w:name w:val="РисКартинка"/>
    <w:basedOn w:val="a8"/>
    <w:rsid w:val="009B5F13"/>
    <w:pPr>
      <w:keepNext/>
      <w:spacing w:before="480" w:after="480" w:line="360" w:lineRule="auto"/>
      <w:jc w:val="center"/>
    </w:pPr>
    <w:rPr>
      <w:rFonts w:ascii="Times New Roman" w:eastAsia="Times New Roman" w:hAnsi="Times New Roman" w:cs="Times New Roman"/>
      <w:sz w:val="28"/>
      <w:szCs w:val="28"/>
      <w:lang w:val="uk-UA" w:eastAsia="ru-RU"/>
    </w:rPr>
  </w:style>
  <w:style w:type="paragraph" w:customStyle="1" w:styleId="affffffffffffffffff6">
    <w:name w:val="РисНазва"/>
    <w:basedOn w:val="a8"/>
    <w:rsid w:val="009B5F13"/>
    <w:pPr>
      <w:spacing w:after="480" w:line="360" w:lineRule="auto"/>
      <w:ind w:firstLine="709"/>
      <w:jc w:val="both"/>
    </w:pPr>
    <w:rPr>
      <w:rFonts w:ascii="Times New Roman" w:eastAsia="Times New Roman" w:hAnsi="Times New Roman" w:cs="Times New Roman"/>
      <w:sz w:val="28"/>
      <w:szCs w:val="28"/>
      <w:lang w:val="uk-UA" w:eastAsia="ru-RU"/>
    </w:rPr>
  </w:style>
  <w:style w:type="character" w:customStyle="1" w:styleId="FontStyle60">
    <w:name w:val="Font Style60"/>
    <w:basedOn w:val="a9"/>
    <w:rsid w:val="001415B9"/>
    <w:rPr>
      <w:rFonts w:ascii="Times New Roman" w:hAnsi="Times New Roman" w:cs="Times New Roman" w:hint="default"/>
      <w:b/>
      <w:bCs/>
      <w:color w:val="000000"/>
      <w:sz w:val="26"/>
      <w:szCs w:val="26"/>
    </w:rPr>
  </w:style>
  <w:style w:type="character" w:customStyle="1" w:styleId="FontStyle67">
    <w:name w:val="Font Style67"/>
    <w:basedOn w:val="a9"/>
    <w:rsid w:val="001415B9"/>
    <w:rPr>
      <w:rFonts w:ascii="Georgia" w:hAnsi="Georgia" w:cs="Georgia" w:hint="default"/>
      <w:color w:val="000000"/>
      <w:sz w:val="22"/>
      <w:szCs w:val="22"/>
    </w:rPr>
  </w:style>
  <w:style w:type="character" w:customStyle="1" w:styleId="FontStyle64">
    <w:name w:val="Font Style64"/>
    <w:basedOn w:val="a9"/>
    <w:rsid w:val="001415B9"/>
    <w:rPr>
      <w:rFonts w:ascii="Times New Roman" w:hAnsi="Times New Roman" w:cs="Times New Roman" w:hint="default"/>
      <w:b/>
      <w:bCs/>
      <w:i/>
      <w:iCs/>
      <w:color w:val="000000"/>
      <w:sz w:val="26"/>
      <w:szCs w:val="26"/>
    </w:rPr>
  </w:style>
  <w:style w:type="character" w:customStyle="1" w:styleId="FontStyle77">
    <w:name w:val="Font Style77"/>
    <w:basedOn w:val="a9"/>
    <w:rsid w:val="001415B9"/>
    <w:rPr>
      <w:rFonts w:ascii="Times New Roman" w:hAnsi="Times New Roman" w:cs="Times New Roman" w:hint="default"/>
      <w:b/>
      <w:bCs/>
      <w:smallCaps/>
      <w:color w:val="000000"/>
      <w:sz w:val="26"/>
      <w:szCs w:val="26"/>
    </w:rPr>
  </w:style>
  <w:style w:type="character" w:customStyle="1" w:styleId="FontStyle59">
    <w:name w:val="Font Style59"/>
    <w:basedOn w:val="a9"/>
    <w:rsid w:val="001415B9"/>
    <w:rPr>
      <w:rFonts w:ascii="Times New Roman" w:hAnsi="Times New Roman" w:cs="Times New Roman"/>
      <w:b/>
      <w:bCs/>
      <w:i/>
      <w:iCs/>
      <w:color w:val="000000"/>
      <w:sz w:val="26"/>
      <w:szCs w:val="26"/>
    </w:rPr>
  </w:style>
  <w:style w:type="paragraph" w:customStyle="1" w:styleId="affffffffffffffffff7">
    <w:name w:val="Публикация"/>
    <w:basedOn w:val="a8"/>
    <w:rsid w:val="001415B9"/>
    <w:pPr>
      <w:widowControl w:val="0"/>
      <w:spacing w:after="0" w:line="360" w:lineRule="auto"/>
      <w:ind w:firstLine="720"/>
      <w:jc w:val="both"/>
    </w:pPr>
    <w:rPr>
      <w:rFonts w:ascii="Times New Roman" w:eastAsia="Times New Roman" w:hAnsi="Times New Roman" w:cs="Times New Roman"/>
      <w:sz w:val="28"/>
      <w:szCs w:val="20"/>
      <w:lang w:val="uk-UA" w:eastAsia="ru-RU"/>
    </w:rPr>
  </w:style>
  <w:style w:type="character" w:customStyle="1" w:styleId="FontStyle80">
    <w:name w:val="Font Style80"/>
    <w:basedOn w:val="a9"/>
    <w:rsid w:val="001415B9"/>
    <w:rPr>
      <w:rFonts w:ascii="Georgia" w:hAnsi="Georgia" w:cs="Georgia" w:hint="default"/>
      <w:color w:val="000000"/>
      <w:sz w:val="22"/>
      <w:szCs w:val="22"/>
    </w:rPr>
  </w:style>
  <w:style w:type="character" w:customStyle="1" w:styleId="FontStyle92">
    <w:name w:val="Font Style92"/>
    <w:basedOn w:val="a9"/>
    <w:rsid w:val="001415B9"/>
    <w:rPr>
      <w:rFonts w:ascii="Times New Roman" w:hAnsi="Times New Roman" w:cs="Times New Roman" w:hint="default"/>
      <w:b/>
      <w:bCs/>
      <w:color w:val="000000"/>
      <w:sz w:val="20"/>
      <w:szCs w:val="20"/>
    </w:rPr>
  </w:style>
  <w:style w:type="character" w:customStyle="1" w:styleId="FontStyle68">
    <w:name w:val="Font Style68"/>
    <w:basedOn w:val="a9"/>
    <w:rsid w:val="001415B9"/>
    <w:rPr>
      <w:rFonts w:ascii="Arial Narrow" w:hAnsi="Arial Narrow" w:cs="Arial Narrow" w:hint="default"/>
      <w:b/>
      <w:bCs/>
      <w:color w:val="000000"/>
      <w:sz w:val="32"/>
      <w:szCs w:val="32"/>
    </w:rPr>
  </w:style>
  <w:style w:type="character" w:customStyle="1" w:styleId="1ffff2">
    <w:name w:val="Формат текста Знак1 Знак"/>
    <w:basedOn w:val="a9"/>
    <w:link w:val="1ffff3"/>
    <w:locked/>
    <w:rsid w:val="001415B9"/>
    <w:rPr>
      <w:sz w:val="28"/>
      <w:szCs w:val="28"/>
      <w:lang w:eastAsia="uk-UA"/>
    </w:rPr>
  </w:style>
  <w:style w:type="paragraph" w:customStyle="1" w:styleId="1ffff3">
    <w:name w:val="Формат текста Знак1"/>
    <w:basedOn w:val="a8"/>
    <w:link w:val="1ffff2"/>
    <w:autoRedefine/>
    <w:rsid w:val="001415B9"/>
    <w:pPr>
      <w:spacing w:after="0" w:line="360" w:lineRule="auto"/>
      <w:ind w:firstLine="397"/>
      <w:jc w:val="both"/>
    </w:pPr>
    <w:rPr>
      <w:sz w:val="28"/>
      <w:szCs w:val="28"/>
      <w:lang w:eastAsia="uk-UA"/>
    </w:rPr>
  </w:style>
  <w:style w:type="character" w:customStyle="1" w:styleId="affffffffffffffffff8">
    <w:name w:val="Номер таблицы Знак"/>
    <w:basedOn w:val="1ffff2"/>
    <w:link w:val="affffffffffffffffff9"/>
    <w:locked/>
    <w:rsid w:val="001415B9"/>
    <w:rPr>
      <w:i/>
      <w:sz w:val="28"/>
      <w:szCs w:val="28"/>
      <w:lang w:eastAsia="uk-UA"/>
    </w:rPr>
  </w:style>
  <w:style w:type="paragraph" w:customStyle="1" w:styleId="affffffffffffffffff9">
    <w:name w:val="Номер таблицы"/>
    <w:basedOn w:val="1ffff3"/>
    <w:link w:val="affffffffffffffffff8"/>
    <w:autoRedefine/>
    <w:rsid w:val="001415B9"/>
    <w:pPr>
      <w:ind w:firstLine="0"/>
      <w:jc w:val="right"/>
    </w:pPr>
    <w:rPr>
      <w:i/>
    </w:rPr>
  </w:style>
  <w:style w:type="character" w:customStyle="1" w:styleId="FontStyle73">
    <w:name w:val="Font Style73"/>
    <w:basedOn w:val="a9"/>
    <w:rsid w:val="001415B9"/>
    <w:rPr>
      <w:rFonts w:ascii="Times New Roman" w:hAnsi="Times New Roman" w:cs="Times New Roman" w:hint="default"/>
      <w:color w:val="000000"/>
      <w:sz w:val="18"/>
      <w:szCs w:val="18"/>
    </w:rPr>
  </w:style>
  <w:style w:type="character" w:customStyle="1" w:styleId="FontStyle75">
    <w:name w:val="Font Style75"/>
    <w:basedOn w:val="a9"/>
    <w:rsid w:val="001415B9"/>
    <w:rPr>
      <w:rFonts w:ascii="Times New Roman" w:hAnsi="Times New Roman" w:cs="Times New Roman" w:hint="default"/>
      <w:i/>
      <w:iCs/>
      <w:color w:val="000000"/>
      <w:sz w:val="26"/>
      <w:szCs w:val="26"/>
    </w:rPr>
  </w:style>
  <w:style w:type="character" w:customStyle="1" w:styleId="FontStyle76">
    <w:name w:val="Font Style76"/>
    <w:basedOn w:val="a9"/>
    <w:rsid w:val="001415B9"/>
    <w:rPr>
      <w:rFonts w:ascii="Georgia" w:hAnsi="Georgia" w:cs="Georgia" w:hint="default"/>
      <w:color w:val="000000"/>
      <w:sz w:val="22"/>
      <w:szCs w:val="22"/>
    </w:rPr>
  </w:style>
  <w:style w:type="character" w:customStyle="1" w:styleId="FontStyle78">
    <w:name w:val="Font Style78"/>
    <w:basedOn w:val="a9"/>
    <w:rsid w:val="001415B9"/>
    <w:rPr>
      <w:rFonts w:ascii="Georgia" w:hAnsi="Georgia" w:cs="Georgia" w:hint="default"/>
      <w:color w:val="000000"/>
      <w:sz w:val="22"/>
      <w:szCs w:val="22"/>
    </w:rPr>
  </w:style>
  <w:style w:type="character" w:customStyle="1" w:styleId="FontStyle79">
    <w:name w:val="Font Style79"/>
    <w:basedOn w:val="a9"/>
    <w:rsid w:val="001415B9"/>
    <w:rPr>
      <w:rFonts w:ascii="Georgia" w:hAnsi="Georgia" w:cs="Georgia" w:hint="default"/>
      <w:color w:val="000000"/>
      <w:spacing w:val="-10"/>
      <w:sz w:val="22"/>
      <w:szCs w:val="22"/>
    </w:rPr>
  </w:style>
  <w:style w:type="character" w:customStyle="1" w:styleId="FontStyle85">
    <w:name w:val="Font Style85"/>
    <w:basedOn w:val="a9"/>
    <w:rsid w:val="001415B9"/>
    <w:rPr>
      <w:rFonts w:ascii="Times New Roman" w:hAnsi="Times New Roman" w:cs="Times New Roman" w:hint="default"/>
      <w:color w:val="000000"/>
      <w:sz w:val="24"/>
      <w:szCs w:val="24"/>
    </w:rPr>
  </w:style>
  <w:style w:type="character" w:customStyle="1" w:styleId="FontStyle86">
    <w:name w:val="Font Style86"/>
    <w:basedOn w:val="a9"/>
    <w:rsid w:val="001415B9"/>
    <w:rPr>
      <w:rFonts w:ascii="Times New Roman" w:hAnsi="Times New Roman" w:cs="Times New Roman" w:hint="default"/>
      <w:b/>
      <w:bCs/>
      <w:color w:val="000000"/>
      <w:sz w:val="16"/>
      <w:szCs w:val="16"/>
    </w:rPr>
  </w:style>
  <w:style w:type="character" w:customStyle="1" w:styleId="FontStyle87">
    <w:name w:val="Font Style87"/>
    <w:basedOn w:val="a9"/>
    <w:rsid w:val="001415B9"/>
    <w:rPr>
      <w:rFonts w:ascii="Georgia" w:hAnsi="Georgia" w:cs="Georgia" w:hint="default"/>
      <w:color w:val="000000"/>
      <w:sz w:val="22"/>
      <w:szCs w:val="22"/>
    </w:rPr>
  </w:style>
  <w:style w:type="character" w:customStyle="1" w:styleId="FontStyle95">
    <w:name w:val="Font Style95"/>
    <w:basedOn w:val="a9"/>
    <w:rsid w:val="001415B9"/>
    <w:rPr>
      <w:rFonts w:ascii="Times New Roman" w:hAnsi="Times New Roman" w:cs="Times New Roman" w:hint="default"/>
      <w:b/>
      <w:bCs/>
      <w:color w:val="000000"/>
      <w:sz w:val="24"/>
      <w:szCs w:val="24"/>
    </w:rPr>
  </w:style>
  <w:style w:type="character" w:customStyle="1" w:styleId="FontStyle96">
    <w:name w:val="Font Style96"/>
    <w:basedOn w:val="a9"/>
    <w:rsid w:val="001415B9"/>
    <w:rPr>
      <w:rFonts w:ascii="Times New Roman" w:hAnsi="Times New Roman" w:cs="Times New Roman" w:hint="default"/>
      <w:color w:val="000000"/>
      <w:spacing w:val="-10"/>
      <w:sz w:val="42"/>
      <w:szCs w:val="42"/>
    </w:rPr>
  </w:style>
  <w:style w:type="character" w:customStyle="1" w:styleId="FontStyle22">
    <w:name w:val="Font Style22"/>
    <w:basedOn w:val="a9"/>
    <w:rsid w:val="001415B9"/>
    <w:rPr>
      <w:rFonts w:ascii="Microsoft Sans Serif" w:hAnsi="Microsoft Sans Serif" w:cs="Microsoft Sans Serif"/>
      <w:b/>
      <w:bCs/>
      <w:sz w:val="14"/>
      <w:szCs w:val="14"/>
    </w:rPr>
  </w:style>
  <w:style w:type="character" w:customStyle="1" w:styleId="FontStyle17">
    <w:name w:val="Font Style17"/>
    <w:basedOn w:val="a9"/>
    <w:rsid w:val="001415B9"/>
    <w:rPr>
      <w:rFonts w:ascii="Times New Roman" w:hAnsi="Times New Roman" w:cs="Times New Roman"/>
      <w:sz w:val="22"/>
      <w:szCs w:val="22"/>
    </w:rPr>
  </w:style>
  <w:style w:type="character" w:customStyle="1" w:styleId="FontStyle74">
    <w:name w:val="Font Style74"/>
    <w:basedOn w:val="a9"/>
    <w:rsid w:val="001415B9"/>
    <w:rPr>
      <w:rFonts w:ascii="Times New Roman" w:hAnsi="Times New Roman" w:cs="Times New Roman"/>
      <w:b/>
      <w:bCs/>
      <w:smallCaps/>
      <w:color w:val="000000"/>
      <w:sz w:val="28"/>
      <w:szCs w:val="28"/>
    </w:rPr>
  </w:style>
  <w:style w:type="paragraph" w:customStyle="1" w:styleId="Rozd">
    <w:name w:val="Rozd"/>
    <w:basedOn w:val="a8"/>
    <w:rsid w:val="001415B9"/>
    <w:pPr>
      <w:pageBreakBefore/>
      <w:spacing w:after="60" w:line="240" w:lineRule="auto"/>
      <w:jc w:val="center"/>
    </w:pPr>
    <w:rPr>
      <w:rFonts w:ascii="Times New Roman" w:eastAsia="Times New Roman" w:hAnsi="Times New Roman" w:cs="Times New Roman"/>
      <w:b/>
      <w:spacing w:val="20"/>
      <w:sz w:val="28"/>
      <w:szCs w:val="20"/>
      <w:lang w:val="uk-UA" w:eastAsia="ru-RU"/>
    </w:rPr>
  </w:style>
  <w:style w:type="paragraph" w:customStyle="1" w:styleId="5f4">
    <w:name w:val="5лит"/>
    <w:next w:val="a8"/>
    <w:rsid w:val="00650952"/>
    <w:pPr>
      <w:keepNext/>
      <w:spacing w:before="320" w:line="240" w:lineRule="auto"/>
      <w:jc w:val="center"/>
    </w:pPr>
    <w:rPr>
      <w:rFonts w:ascii="Times New Roman" w:eastAsia="Times New Roman" w:hAnsi="Times New Roman" w:cs="Times New Roman"/>
      <w:b/>
      <w:i/>
      <w:spacing w:val="54"/>
      <w:sz w:val="24"/>
      <w:szCs w:val="20"/>
      <w:lang w:val="uk-UA" w:eastAsia="ru-RU"/>
    </w:rPr>
  </w:style>
  <w:style w:type="paragraph" w:customStyle="1" w:styleId="5f5">
    <w:name w:val="Абзац списка5"/>
    <w:basedOn w:val="a8"/>
    <w:qFormat/>
    <w:rsid w:val="00736E38"/>
    <w:pPr>
      <w:widowControl w:val="0"/>
      <w:autoSpaceDE w:val="0"/>
      <w:autoSpaceDN w:val="0"/>
      <w:adjustRightInd w:val="0"/>
      <w:spacing w:after="0" w:line="240" w:lineRule="auto"/>
      <w:ind w:left="720"/>
    </w:pPr>
    <w:rPr>
      <w:rFonts w:ascii="Times New Roman" w:eastAsia="MS Mincho" w:hAnsi="Times New Roman" w:cs="Times New Roman"/>
      <w:sz w:val="20"/>
      <w:szCs w:val="20"/>
      <w:lang w:eastAsia="ja-JP"/>
    </w:rPr>
  </w:style>
  <w:style w:type="character" w:customStyle="1" w:styleId="FooterChar">
    <w:name w:val="Footer Char"/>
    <w:basedOn w:val="a9"/>
    <w:rsid w:val="00736E38"/>
    <w:rPr>
      <w:sz w:val="24"/>
      <w:szCs w:val="24"/>
      <w:lang w:val="uk-UA" w:eastAsia="ru-RU"/>
    </w:rPr>
  </w:style>
  <w:style w:type="character" w:customStyle="1" w:styleId="rvts30">
    <w:name w:val="rvts30"/>
    <w:basedOn w:val="a9"/>
    <w:rsid w:val="000E46B1"/>
  </w:style>
  <w:style w:type="paragraph" w:customStyle="1" w:styleId="4oaenoo">
    <w:name w:val="4oaeno_o"/>
    <w:rsid w:val="000E46B1"/>
    <w:pPr>
      <w:overflowPunct w:val="0"/>
      <w:autoSpaceDE w:val="0"/>
      <w:autoSpaceDN w:val="0"/>
      <w:adjustRightInd w:val="0"/>
      <w:spacing w:after="0" w:line="228" w:lineRule="auto"/>
      <w:ind w:firstLine="284"/>
      <w:jc w:val="both"/>
      <w:textAlignment w:val="baseline"/>
    </w:pPr>
    <w:rPr>
      <w:rFonts w:ascii="Times New Roman" w:eastAsia="Times New Roman" w:hAnsi="Times New Roman" w:cs="Times New Roman"/>
      <w:spacing w:val="-2"/>
      <w:sz w:val="28"/>
      <w:szCs w:val="20"/>
      <w:lang w:val="uk-UA" w:eastAsia="ru-RU"/>
    </w:rPr>
  </w:style>
  <w:style w:type="paragraph" w:customStyle="1" w:styleId="BodyTextIndent1">
    <w:name w:val="Body Text Indent1"/>
    <w:basedOn w:val="a8"/>
    <w:rsid w:val="000E46B1"/>
    <w:pPr>
      <w:spacing w:after="0"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a">
    <w:name w:val="ШапТаб"/>
    <w:basedOn w:val="a8"/>
    <w:rsid w:val="000E46B1"/>
    <w:pPr>
      <w:widowControl w:val="0"/>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spacing w:val="-10"/>
      <w:sz w:val="28"/>
      <w:szCs w:val="20"/>
      <w:lang w:eastAsia="ru-RU"/>
    </w:rPr>
  </w:style>
  <w:style w:type="character" w:customStyle="1" w:styleId="articleseperator">
    <w:name w:val="article_seperator"/>
    <w:basedOn w:val="a9"/>
    <w:rsid w:val="000E46B1"/>
  </w:style>
  <w:style w:type="character" w:customStyle="1" w:styleId="Typewriter">
    <w:name w:val="Typewriter"/>
    <w:rsid w:val="000E46B1"/>
    <w:rPr>
      <w:rFonts w:ascii="Courier New" w:hAnsi="Courier New"/>
      <w:sz w:val="20"/>
    </w:rPr>
  </w:style>
  <w:style w:type="paragraph" w:customStyle="1" w:styleId="affffffffffffffffffb">
    <w:name w:val="Монограф"/>
    <w:rsid w:val="000E46B1"/>
    <w:pPr>
      <w:spacing w:before="40" w:after="0" w:line="240" w:lineRule="auto"/>
      <w:ind w:firstLine="284"/>
      <w:jc w:val="both"/>
    </w:pPr>
    <w:rPr>
      <w:rFonts w:ascii="Times New Roman CYR" w:eastAsia="Times New Roman" w:hAnsi="Times New Roman CYR" w:cs="Times New Roman CYR"/>
      <w:lang w:val="uk-UA" w:eastAsia="ru-RU"/>
    </w:rPr>
  </w:style>
  <w:style w:type="paragraph" w:customStyle="1" w:styleId="7c">
    <w:name w:val="7_табл"/>
    <w:basedOn w:val="4f5"/>
    <w:rsid w:val="000E46B1"/>
    <w:pPr>
      <w:keepNext/>
      <w:keepLines/>
      <w:spacing w:before="80" w:after="40" w:line="204" w:lineRule="auto"/>
      <w:ind w:left="57" w:right="57" w:firstLine="0"/>
      <w:jc w:val="right"/>
    </w:pPr>
    <w:rPr>
      <w:rFonts w:ascii="Arial" w:hAnsi="Arial" w:cs="Arial"/>
      <w:b/>
      <w:bCs/>
      <w:i/>
      <w:iCs/>
      <w:sz w:val="20"/>
      <w:lang w:eastAsia="ru-RU"/>
    </w:rPr>
  </w:style>
  <w:style w:type="paragraph" w:customStyle="1" w:styleId="affffffffffffffffffc">
    <w:name w:val="ЗагТабл"/>
    <w:basedOn w:val="a8"/>
    <w:rsid w:val="000E46B1"/>
    <w:pPr>
      <w:autoSpaceDE w:val="0"/>
      <w:autoSpaceDN w:val="0"/>
      <w:spacing w:before="360" w:after="0" w:line="240" w:lineRule="auto"/>
      <w:ind w:left="284" w:right="227"/>
      <w:jc w:val="right"/>
    </w:pPr>
    <w:rPr>
      <w:rFonts w:ascii="Times New Roman" w:eastAsia="Times New Roman" w:hAnsi="Times New Roman" w:cs="Times New Roman"/>
      <w:sz w:val="28"/>
      <w:szCs w:val="28"/>
      <w:lang w:val="uk-UA" w:eastAsia="uk-UA"/>
    </w:rPr>
  </w:style>
  <w:style w:type="paragraph" w:customStyle="1" w:styleId="oaae">
    <w:name w:val="oaae"/>
    <w:rsid w:val="000E46B1"/>
    <w:pPr>
      <w:keepNext/>
      <w:autoSpaceDE w:val="0"/>
      <w:autoSpaceDN w:val="0"/>
      <w:spacing w:before="240" w:after="80" w:line="240" w:lineRule="auto"/>
      <w:jc w:val="right"/>
    </w:pPr>
    <w:rPr>
      <w:rFonts w:ascii="Arial" w:eastAsia="Times New Roman" w:hAnsi="Arial" w:cs="Arial"/>
      <w:noProof/>
      <w:sz w:val="20"/>
      <w:szCs w:val="20"/>
      <w:lang w:val="en-US" w:eastAsia="uk-UA"/>
    </w:rPr>
  </w:style>
  <w:style w:type="paragraph" w:customStyle="1" w:styleId="Punkt">
    <w:name w:val="Punkt"/>
    <w:basedOn w:val="a8"/>
    <w:rsid w:val="000E46B1"/>
    <w:pPr>
      <w:keepNext/>
      <w:keepLines/>
      <w:spacing w:before="360" w:after="120" w:line="288" w:lineRule="auto"/>
      <w:ind w:left="568" w:hanging="284"/>
      <w:jc w:val="both"/>
    </w:pPr>
    <w:rPr>
      <w:rFonts w:ascii="Times New Roman" w:eastAsia="Times New Roman" w:hAnsi="Times New Roman" w:cs="Times New Roman"/>
      <w:b/>
      <w:bCs/>
      <w:sz w:val="28"/>
      <w:szCs w:val="28"/>
      <w:lang w:val="uk-UA" w:eastAsia="ru-RU"/>
    </w:rPr>
  </w:style>
  <w:style w:type="paragraph" w:customStyle="1" w:styleId="4fd">
    <w:name w:val="4òåêñò_ó"/>
    <w:rsid w:val="000E46B1"/>
    <w:pPr>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affffffffffffffffffd">
    <w:name w:val="ÇàãÒàáë"/>
    <w:basedOn w:val="a8"/>
    <w:rsid w:val="000E46B1"/>
    <w:pPr>
      <w:spacing w:before="360" w:after="0" w:line="240" w:lineRule="auto"/>
      <w:ind w:left="284" w:right="227"/>
      <w:jc w:val="right"/>
    </w:pPr>
    <w:rPr>
      <w:rFonts w:ascii="Times New Roman" w:eastAsia="Times New Roman" w:hAnsi="Times New Roman" w:cs="Times New Roman"/>
      <w:sz w:val="28"/>
      <w:szCs w:val="28"/>
      <w:lang w:val="uk-UA" w:eastAsia="ru-RU"/>
    </w:rPr>
  </w:style>
  <w:style w:type="paragraph" w:customStyle="1" w:styleId="6e">
    <w:name w:val="6ñïèñ_ëèò"/>
    <w:rsid w:val="000E46B1"/>
    <w:pPr>
      <w:overflowPunct w:val="0"/>
      <w:autoSpaceDE w:val="0"/>
      <w:autoSpaceDN w:val="0"/>
      <w:adjustRightInd w:val="0"/>
      <w:spacing w:after="0" w:line="204" w:lineRule="auto"/>
      <w:ind w:firstLine="142"/>
      <w:jc w:val="both"/>
      <w:textAlignment w:val="baseline"/>
    </w:pPr>
    <w:rPr>
      <w:rFonts w:ascii="Times New Roman" w:eastAsia="Times New Roman" w:hAnsi="Times New Roman" w:cs="Times New Roman"/>
      <w:i/>
      <w:spacing w:val="-2"/>
      <w:szCs w:val="20"/>
      <w:lang w:val="uk-UA" w:eastAsia="ru-RU"/>
    </w:rPr>
  </w:style>
  <w:style w:type="character" w:customStyle="1" w:styleId="podp2">
    <w:name w:val="podp2"/>
    <w:basedOn w:val="a9"/>
    <w:rsid w:val="000E46B1"/>
  </w:style>
  <w:style w:type="paragraph" w:customStyle="1" w:styleId="162">
    <w:name w:val="Название16"/>
    <w:basedOn w:val="a8"/>
    <w:rsid w:val="000E4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4">
    <w:name w:val="Стиль 22 пт полужирный По центру"/>
    <w:basedOn w:val="a8"/>
    <w:rsid w:val="000E46B1"/>
    <w:pPr>
      <w:suppressAutoHyphens/>
      <w:spacing w:after="0" w:line="240" w:lineRule="auto"/>
      <w:jc w:val="center"/>
    </w:pPr>
    <w:rPr>
      <w:rFonts w:ascii="Times New Roman" w:eastAsia="Times New Roman" w:hAnsi="Times New Roman" w:cs="Times New Roman"/>
      <w:b/>
      <w:bCs/>
      <w:sz w:val="48"/>
      <w:szCs w:val="48"/>
      <w:lang w:eastAsia="ar-SA"/>
    </w:rPr>
  </w:style>
  <w:style w:type="paragraph" w:customStyle="1" w:styleId="14a">
    <w:name w:val="Стиль Стиль 14 пт По центру + курсив"/>
    <w:basedOn w:val="a8"/>
    <w:rsid w:val="000E46B1"/>
    <w:pPr>
      <w:suppressAutoHyphens/>
      <w:spacing w:after="0" w:line="240" w:lineRule="auto"/>
      <w:jc w:val="center"/>
    </w:pPr>
    <w:rPr>
      <w:rFonts w:ascii="Times New Roman" w:eastAsia="Times New Roman" w:hAnsi="Times New Roman" w:cs="Times New Roman"/>
      <w:i/>
      <w:iCs/>
      <w:sz w:val="32"/>
      <w:szCs w:val="32"/>
      <w:lang w:eastAsia="ar-SA"/>
    </w:rPr>
  </w:style>
  <w:style w:type="paragraph" w:customStyle="1" w:styleId="14b">
    <w:name w:val="Стиль 14 пт По центру"/>
    <w:basedOn w:val="a8"/>
    <w:rsid w:val="000E46B1"/>
    <w:pPr>
      <w:suppressAutoHyphens/>
      <w:spacing w:after="0" w:line="240" w:lineRule="auto"/>
      <w:jc w:val="center"/>
    </w:pPr>
    <w:rPr>
      <w:rFonts w:ascii="Times New Roman" w:eastAsia="Times New Roman" w:hAnsi="Times New Roman" w:cs="Times New Roman"/>
      <w:sz w:val="28"/>
      <w:szCs w:val="28"/>
      <w:lang w:eastAsia="ar-SA"/>
    </w:rPr>
  </w:style>
  <w:style w:type="paragraph" w:customStyle="1" w:styleId="rvps15">
    <w:name w:val="rvps15"/>
    <w:basedOn w:val="a8"/>
    <w:rsid w:val="003C3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9">
    <w:name w:val="rvts39"/>
    <w:basedOn w:val="a9"/>
    <w:rsid w:val="003C3EF4"/>
  </w:style>
  <w:style w:type="character" w:customStyle="1" w:styleId="sectiontitle">
    <w:name w:val="sectiontitle"/>
    <w:basedOn w:val="a9"/>
    <w:rsid w:val="00EE47E5"/>
  </w:style>
  <w:style w:type="character" w:customStyle="1" w:styleId="colorkey1">
    <w:name w:val="color_key_1"/>
    <w:basedOn w:val="a9"/>
    <w:rsid w:val="00EE47E5"/>
  </w:style>
  <w:style w:type="character" w:customStyle="1" w:styleId="headnewsmall">
    <w:name w:val="headnewsmall"/>
    <w:basedOn w:val="a9"/>
    <w:rsid w:val="00EE47E5"/>
  </w:style>
  <w:style w:type="character" w:customStyle="1" w:styleId="11b">
    <w:name w:val="Заголовок 1 Знак1"/>
    <w:basedOn w:val="a9"/>
    <w:locked/>
    <w:rsid w:val="006F131F"/>
    <w:rPr>
      <w:rFonts w:cs="Calibri"/>
      <w:b/>
      <w:caps/>
      <w:sz w:val="28"/>
      <w:lang w:val="ru-RU" w:eastAsia="ar-SA" w:bidi="ar-SA"/>
    </w:rPr>
  </w:style>
  <w:style w:type="character" w:customStyle="1" w:styleId="911">
    <w:name w:val="Заголовок 9 Знак1"/>
    <w:basedOn w:val="a9"/>
    <w:locked/>
    <w:rsid w:val="006F131F"/>
    <w:rPr>
      <w:rFonts w:cs="Calibri"/>
      <w:sz w:val="28"/>
      <w:lang w:val="uk-UA" w:eastAsia="ar-SA" w:bidi="ar-SA"/>
    </w:rPr>
  </w:style>
  <w:style w:type="character" w:customStyle="1" w:styleId="218">
    <w:name w:val="Основной текст с отступом 2 Знак1"/>
    <w:basedOn w:val="a9"/>
    <w:locked/>
    <w:rsid w:val="006F131F"/>
    <w:rPr>
      <w:rFonts w:cs="Calibri"/>
      <w:sz w:val="24"/>
      <w:szCs w:val="24"/>
      <w:lang w:val="ru-RU" w:eastAsia="ar-SA" w:bidi="ar-SA"/>
    </w:rPr>
  </w:style>
  <w:style w:type="character" w:customStyle="1" w:styleId="511">
    <w:name w:val="Заголовок 5 Знак1"/>
    <w:basedOn w:val="a9"/>
    <w:locked/>
    <w:rsid w:val="006F131F"/>
    <w:rPr>
      <w:rFonts w:cs="Calibri"/>
      <w:b/>
      <w:bCs/>
      <w:i/>
      <w:iCs/>
      <w:sz w:val="26"/>
      <w:szCs w:val="26"/>
      <w:lang w:eastAsia="ar-SA"/>
    </w:rPr>
  </w:style>
  <w:style w:type="character" w:customStyle="1" w:styleId="810">
    <w:name w:val="Заголовок 8 Знак1"/>
    <w:basedOn w:val="a9"/>
    <w:locked/>
    <w:rsid w:val="006F131F"/>
    <w:rPr>
      <w:rFonts w:cs="Calibri"/>
      <w:b/>
      <w:sz w:val="28"/>
      <w:lang w:eastAsia="ar-SA"/>
    </w:rPr>
  </w:style>
  <w:style w:type="character" w:customStyle="1" w:styleId="WW8Num10z2">
    <w:name w:val="WW8Num10z2"/>
    <w:rsid w:val="006F131F"/>
    <w:rPr>
      <w:rFonts w:ascii="Wingdings" w:hAnsi="Wingdings"/>
    </w:rPr>
  </w:style>
  <w:style w:type="character" w:customStyle="1" w:styleId="affffffffffffffffffe">
    <w:name w:val="Символы концевой сноски"/>
    <w:basedOn w:val="1ff"/>
    <w:rsid w:val="006F131F"/>
    <w:rPr>
      <w:rFonts w:cs="Times New Roman"/>
      <w:vertAlign w:val="superscript"/>
    </w:rPr>
  </w:style>
  <w:style w:type="character" w:customStyle="1" w:styleId="spisok">
    <w:name w:val="spisok"/>
    <w:basedOn w:val="1ff"/>
    <w:rsid w:val="006F131F"/>
    <w:rPr>
      <w:rFonts w:ascii="Times New Roman" w:hAnsi="Times New Roman" w:cs="Times New Roman"/>
      <w:color w:val="000000"/>
      <w:sz w:val="20"/>
      <w:szCs w:val="20"/>
    </w:rPr>
  </w:style>
  <w:style w:type="character" w:customStyle="1" w:styleId="hitsyn1">
    <w:name w:val="hit_syn1"/>
    <w:basedOn w:val="1ff"/>
    <w:rsid w:val="006F131F"/>
    <w:rPr>
      <w:rFonts w:cs="Times New Roman"/>
      <w:b/>
      <w:bCs/>
      <w:shd w:val="clear" w:color="auto" w:fill="FFFFDD"/>
    </w:rPr>
  </w:style>
  <w:style w:type="character" w:customStyle="1" w:styleId="hitorg1">
    <w:name w:val="hit_org1"/>
    <w:basedOn w:val="1ff"/>
    <w:rsid w:val="006F131F"/>
    <w:rPr>
      <w:rFonts w:cs="Times New Roman"/>
      <w:b/>
      <w:bCs/>
      <w:shd w:val="clear" w:color="auto" w:fill="FFEEDD"/>
    </w:rPr>
  </w:style>
  <w:style w:type="paragraph" w:customStyle="1" w:styleId="pic">
    <w:name w:val="pic"/>
    <w:basedOn w:val="a8"/>
    <w:rsid w:val="006F131F"/>
    <w:pPr>
      <w:keepNext/>
      <w:suppressAutoHyphens/>
      <w:spacing w:before="240" w:after="240" w:line="312" w:lineRule="auto"/>
      <w:ind w:firstLine="709"/>
      <w:jc w:val="center"/>
    </w:pPr>
    <w:rPr>
      <w:rFonts w:ascii="Times New Roman" w:eastAsia="Times New Roman" w:hAnsi="Times New Roman" w:cs="Calibri"/>
      <w:sz w:val="28"/>
      <w:szCs w:val="28"/>
      <w:lang w:val="en-US" w:eastAsia="ar-SA"/>
    </w:rPr>
  </w:style>
  <w:style w:type="paragraph" w:customStyle="1" w:styleId="219">
    <w:name w:val="Список 21"/>
    <w:basedOn w:val="a8"/>
    <w:rsid w:val="006F131F"/>
    <w:pPr>
      <w:suppressAutoHyphens/>
      <w:spacing w:after="0" w:line="240" w:lineRule="auto"/>
      <w:ind w:left="566" w:hanging="283"/>
    </w:pPr>
    <w:rPr>
      <w:rFonts w:ascii="Times New Roman" w:eastAsia="Times New Roman" w:hAnsi="Times New Roman" w:cs="Calibri"/>
      <w:sz w:val="24"/>
      <w:szCs w:val="24"/>
      <w:lang w:eastAsia="ar-SA"/>
    </w:rPr>
  </w:style>
  <w:style w:type="paragraph" w:customStyle="1" w:styleId="21a">
    <w:name w:val="Маркированный список 21"/>
    <w:basedOn w:val="a8"/>
    <w:rsid w:val="006F131F"/>
    <w:pPr>
      <w:suppressAutoHyphens/>
      <w:spacing w:after="0" w:line="240" w:lineRule="auto"/>
      <w:ind w:left="720" w:hanging="360"/>
    </w:pPr>
    <w:rPr>
      <w:rFonts w:ascii="Times New Roman" w:eastAsia="Times New Roman" w:hAnsi="Times New Roman" w:cs="Calibri"/>
      <w:sz w:val="24"/>
      <w:szCs w:val="24"/>
      <w:lang w:eastAsia="ar-SA"/>
    </w:rPr>
  </w:style>
  <w:style w:type="paragraph" w:customStyle="1" w:styleId="21b">
    <w:name w:val="Продолжение списка 21"/>
    <w:basedOn w:val="a8"/>
    <w:rsid w:val="006F131F"/>
    <w:pPr>
      <w:suppressAutoHyphens/>
      <w:spacing w:after="120" w:line="240" w:lineRule="auto"/>
      <w:ind w:left="566"/>
    </w:pPr>
    <w:rPr>
      <w:rFonts w:ascii="Times New Roman" w:eastAsia="Times New Roman" w:hAnsi="Times New Roman" w:cs="Calibri"/>
      <w:sz w:val="24"/>
      <w:szCs w:val="24"/>
      <w:lang w:eastAsia="ar-SA"/>
    </w:rPr>
  </w:style>
  <w:style w:type="character" w:customStyle="1" w:styleId="1ffff4">
    <w:name w:val="Текст концевой сноски Знак1"/>
    <w:basedOn w:val="a9"/>
    <w:semiHidden/>
    <w:rsid w:val="006F131F"/>
    <w:rPr>
      <w:rFonts w:cs="Calibri"/>
      <w:lang w:eastAsia="ar-SA"/>
    </w:rPr>
  </w:style>
  <w:style w:type="character" w:customStyle="1" w:styleId="1ffff5">
    <w:name w:val="Схема документа Знак1"/>
    <w:basedOn w:val="a9"/>
    <w:semiHidden/>
    <w:rsid w:val="006F131F"/>
    <w:rPr>
      <w:rFonts w:ascii="Tahoma" w:hAnsi="Tahoma" w:cs="Tahoma"/>
      <w:shd w:val="clear" w:color="auto" w:fill="000080"/>
      <w:lang w:eastAsia="ar-SA"/>
    </w:rPr>
  </w:style>
  <w:style w:type="character" w:customStyle="1" w:styleId="317">
    <w:name w:val="Основной текст 3 Знак1"/>
    <w:basedOn w:val="a9"/>
    <w:rsid w:val="006F131F"/>
    <w:rPr>
      <w:rFonts w:ascii="Arial" w:hAnsi="Arial"/>
      <w:b/>
      <w:sz w:val="22"/>
      <w:lang w:val="uk-UA"/>
    </w:rPr>
  </w:style>
  <w:style w:type="character" w:customStyle="1" w:styleId="21c">
    <w:name w:val="Основной текст 2 Знак1"/>
    <w:basedOn w:val="a9"/>
    <w:rsid w:val="006F131F"/>
    <w:rPr>
      <w:sz w:val="24"/>
      <w:szCs w:val="24"/>
    </w:rPr>
  </w:style>
  <w:style w:type="character" w:customStyle="1" w:styleId="512">
    <w:name w:val="Знак Знак51"/>
    <w:basedOn w:val="a9"/>
    <w:rsid w:val="006F131F"/>
    <w:rPr>
      <w:rFonts w:cs="Times New Roman"/>
      <w:sz w:val="24"/>
      <w:szCs w:val="24"/>
      <w:lang w:val="ru-RU" w:eastAsia="ru-RU" w:bidi="ar-SA"/>
    </w:rPr>
  </w:style>
  <w:style w:type="paragraph" w:customStyle="1" w:styleId="7d">
    <w:name w:val="Основной текст с отступом7"/>
    <w:aliases w:val="Основной текст с отступом Знак Знак Знак Знак Знак,Основной текст с отступом Знак Знак Знак Знак,Основной текст с отступом Знак Знак Знак"/>
    <w:basedOn w:val="a8"/>
    <w:rsid w:val="009E2CC5"/>
    <w:pPr>
      <w:spacing w:after="120" w:line="240" w:lineRule="auto"/>
      <w:ind w:left="283"/>
    </w:pPr>
    <w:rPr>
      <w:rFonts w:ascii="Times New Roman" w:eastAsia="Times New Roman" w:hAnsi="Times New Roman" w:cs="Times New Roman"/>
      <w:sz w:val="24"/>
      <w:szCs w:val="24"/>
      <w:lang w:eastAsia="ru-RU"/>
    </w:rPr>
  </w:style>
  <w:style w:type="paragraph" w:customStyle="1" w:styleId="6f">
    <w:name w:val="Абзац списка6"/>
    <w:basedOn w:val="a8"/>
    <w:rsid w:val="009E2CC5"/>
    <w:pPr>
      <w:spacing w:after="0" w:line="240" w:lineRule="auto"/>
      <w:ind w:left="720"/>
    </w:pPr>
    <w:rPr>
      <w:rFonts w:ascii="Times New Roman" w:eastAsia="Times New Roman" w:hAnsi="Times New Roman" w:cs="Times New Roman"/>
      <w:sz w:val="24"/>
      <w:szCs w:val="24"/>
      <w:lang w:eastAsia="ru-RU"/>
    </w:rPr>
  </w:style>
  <w:style w:type="paragraph" w:customStyle="1" w:styleId="afffffffffffffffffff">
    <w:name w:val="Название подзаголовка"/>
    <w:basedOn w:val="af1"/>
    <w:rsid w:val="00DC2E83"/>
    <w:pPr>
      <w:widowControl w:val="0"/>
      <w:spacing w:line="360" w:lineRule="auto"/>
    </w:pPr>
    <w:rPr>
      <w:rFonts w:eastAsia="Times New Roman"/>
      <w:sz w:val="28"/>
    </w:rPr>
  </w:style>
  <w:style w:type="paragraph" w:customStyle="1" w:styleId="afffffffffffffffffff0">
    <w:name w:val="Для статей"/>
    <w:basedOn w:val="a8"/>
    <w:rsid w:val="00DC2E83"/>
    <w:pPr>
      <w:widowControl w:val="0"/>
      <w:autoSpaceDE w:val="0"/>
      <w:autoSpaceDN w:val="0"/>
      <w:adjustRightInd w:val="0"/>
      <w:spacing w:after="0" w:line="240" w:lineRule="auto"/>
      <w:ind w:firstLine="567"/>
      <w:jc w:val="both"/>
    </w:pPr>
    <w:rPr>
      <w:rFonts w:ascii="Times New Roman" w:eastAsia="Times New Roman" w:hAnsi="Times New Roman" w:cs="Courier New"/>
      <w:sz w:val="28"/>
      <w:szCs w:val="24"/>
      <w:lang w:eastAsia="ru-RU"/>
    </w:rPr>
  </w:style>
  <w:style w:type="paragraph" w:customStyle="1" w:styleId="afffffffffffffffffff1">
    <w:name w:val="Таблица (ДЛЯ ДИССЕРТАЦИИ)"/>
    <w:basedOn w:val="a8"/>
    <w:rsid w:val="00DC2E83"/>
    <w:pPr>
      <w:widowControl w:val="0"/>
      <w:spacing w:after="0" w:line="360" w:lineRule="auto"/>
      <w:jc w:val="center"/>
    </w:pPr>
    <w:rPr>
      <w:rFonts w:ascii="Times New Roman" w:eastAsia="Times New Roman" w:hAnsi="Times New Roman" w:cs="Times New Roman"/>
      <w:sz w:val="28"/>
      <w:szCs w:val="28"/>
      <w:lang w:eastAsia="ru-RU"/>
    </w:rPr>
  </w:style>
  <w:style w:type="paragraph" w:customStyle="1" w:styleId="1ffff6">
    <w:name w:val="Заголовок 1 + КУРСИВ"/>
    <w:basedOn w:val="11"/>
    <w:rsid w:val="00DC2E83"/>
    <w:pPr>
      <w:keepNext w:val="0"/>
      <w:widowControl w:val="0"/>
      <w:numPr>
        <w:numId w:val="0"/>
      </w:numPr>
      <w:autoSpaceDE w:val="0"/>
      <w:autoSpaceDN w:val="0"/>
      <w:adjustRightInd w:val="0"/>
      <w:spacing w:line="360" w:lineRule="auto"/>
      <w:jc w:val="center"/>
    </w:pPr>
    <w:rPr>
      <w:rFonts w:eastAsia="Times New Roman" w:cs="Arial"/>
      <w:b/>
      <w:bCs/>
      <w:i/>
      <w:iCs/>
      <w:caps/>
      <w:kern w:val="32"/>
      <w:szCs w:val="32"/>
      <w:lang w:val="ru-RU"/>
    </w:rPr>
  </w:style>
  <w:style w:type="paragraph" w:customStyle="1" w:styleId="1ffff7">
    <w:name w:val="ЗАГОЛОВОК 1 + КУРСИВ"/>
    <w:basedOn w:val="1ffff6"/>
    <w:rsid w:val="00DC2E83"/>
  </w:style>
  <w:style w:type="paragraph" w:customStyle="1" w:styleId="1ffff8">
    <w:name w:val="Название 1"/>
    <w:basedOn w:val="af1"/>
    <w:rsid w:val="00DC2E83"/>
    <w:pPr>
      <w:widowControl w:val="0"/>
      <w:autoSpaceDE w:val="0"/>
      <w:autoSpaceDN w:val="0"/>
      <w:adjustRightInd w:val="0"/>
      <w:spacing w:line="360" w:lineRule="auto"/>
    </w:pPr>
    <w:rPr>
      <w:rFonts w:eastAsia="Times New Roman" w:cs="Wingdings"/>
      <w:caps/>
      <w:kern w:val="32"/>
      <w:sz w:val="28"/>
    </w:rPr>
  </w:style>
  <w:style w:type="paragraph" w:customStyle="1" w:styleId="1ffff9">
    <w:name w:val="Название подзаголовка 1"/>
    <w:basedOn w:val="a8"/>
    <w:rsid w:val="00DC2E83"/>
    <w:pPr>
      <w:widowControl w:val="0"/>
      <w:tabs>
        <w:tab w:val="num" w:pos="360"/>
      </w:tabs>
      <w:autoSpaceDE w:val="0"/>
      <w:autoSpaceDN w:val="0"/>
      <w:adjustRightInd w:val="0"/>
      <w:spacing w:after="0" w:line="360" w:lineRule="auto"/>
      <w:ind w:left="360" w:hanging="360"/>
      <w:jc w:val="center"/>
    </w:pPr>
    <w:rPr>
      <w:rFonts w:ascii="Times New Roman" w:eastAsia="Times New Roman" w:hAnsi="Times New Roman" w:cs="Wingdings"/>
      <w:b/>
      <w:kern w:val="32"/>
      <w:sz w:val="28"/>
      <w:szCs w:val="20"/>
      <w:lang w:eastAsia="ru-RU"/>
    </w:rPr>
  </w:style>
  <w:style w:type="paragraph" w:customStyle="1" w:styleId="1ffffa">
    <w:name w:val="Основной текст 1"/>
    <w:basedOn w:val="af"/>
    <w:rsid w:val="00DC2E83"/>
    <w:pPr>
      <w:widowControl w:val="0"/>
      <w:spacing w:after="0" w:line="360" w:lineRule="auto"/>
      <w:ind w:left="0" w:firstLine="709"/>
      <w:jc w:val="both"/>
    </w:pPr>
    <w:rPr>
      <w:rFonts w:ascii="Times New Roman" w:eastAsia="Times New Roman" w:hAnsi="Times New Roman" w:cs="Times New Roman"/>
      <w:kern w:val="32"/>
      <w:sz w:val="28"/>
      <w:szCs w:val="28"/>
      <w:lang w:eastAsia="ru-RU"/>
    </w:rPr>
  </w:style>
  <w:style w:type="paragraph" w:customStyle="1" w:styleId="10">
    <w:name w:val="Нумерованный список 1"/>
    <w:basedOn w:val="a8"/>
    <w:rsid w:val="00DC2E83"/>
    <w:pPr>
      <w:widowControl w:val="0"/>
      <w:numPr>
        <w:numId w:val="20"/>
      </w:numPr>
      <w:spacing w:after="0" w:line="360" w:lineRule="auto"/>
      <w:jc w:val="both"/>
    </w:pPr>
    <w:rPr>
      <w:rFonts w:ascii="Times New Roman" w:eastAsia="Times New Roman" w:hAnsi="Times New Roman" w:cs="Times New Roman"/>
      <w:kern w:val="32"/>
      <w:sz w:val="28"/>
      <w:szCs w:val="20"/>
      <w:lang w:val="en-US" w:eastAsia="ru-RU"/>
    </w:rPr>
  </w:style>
  <w:style w:type="paragraph" w:customStyle="1" w:styleId="afffffffffffffffffff2">
    <w:name w:val="Таблица (ДЛЯ ДИС)"/>
    <w:basedOn w:val="afffffffffffffffffff1"/>
    <w:rsid w:val="00DC2E83"/>
    <w:rPr>
      <w:kern w:val="32"/>
    </w:rPr>
  </w:style>
  <w:style w:type="character" w:customStyle="1" w:styleId="citation">
    <w:name w:val="citation"/>
    <w:basedOn w:val="a9"/>
    <w:rsid w:val="00DC2E83"/>
  </w:style>
  <w:style w:type="character" w:customStyle="1" w:styleId="afffffffffffffffffff3">
    <w:name w:val="Узел"/>
    <w:rsid w:val="00DC2E83"/>
    <w:rPr>
      <w:i/>
    </w:rPr>
  </w:style>
  <w:style w:type="paragraph" w:customStyle="1" w:styleId="14pt5">
    <w:name w:val="Стиль Нумерованный список + 14 pt Знак Знак"/>
    <w:basedOn w:val="a"/>
    <w:rsid w:val="00DC2E83"/>
    <w:pPr>
      <w:widowControl w:val="0"/>
      <w:numPr>
        <w:numId w:val="0"/>
      </w:numPr>
      <w:tabs>
        <w:tab w:val="num" w:pos="360"/>
      </w:tabs>
      <w:spacing w:line="360" w:lineRule="auto"/>
      <w:ind w:left="360" w:hanging="360"/>
      <w:jc w:val="both"/>
    </w:pPr>
    <w:rPr>
      <w:sz w:val="28"/>
      <w:szCs w:val="20"/>
      <w:lang w:val="en-US"/>
    </w:rPr>
  </w:style>
  <w:style w:type="character" w:customStyle="1" w:styleId="1ffffb">
    <w:name w:val="Знак Знак1"/>
    <w:basedOn w:val="a9"/>
    <w:rsid w:val="006C6D71"/>
    <w:rPr>
      <w:sz w:val="24"/>
      <w:szCs w:val="24"/>
    </w:rPr>
  </w:style>
  <w:style w:type="paragraph" w:customStyle="1" w:styleId="9">
    <w:name w:val="Обычный9"/>
    <w:autoRedefine/>
    <w:rsid w:val="00E96E1F"/>
    <w:pPr>
      <w:numPr>
        <w:numId w:val="21"/>
      </w:numPr>
      <w:spacing w:after="0" w:line="360" w:lineRule="auto"/>
      <w:jc w:val="both"/>
    </w:pPr>
    <w:rPr>
      <w:rFonts w:ascii="Times New Roman" w:eastAsia="Times New Roman" w:hAnsi="Times New Roman" w:cs="Times New Roman"/>
      <w:sz w:val="28"/>
      <w:szCs w:val="20"/>
      <w:lang w:val="en-US" w:eastAsia="ru-RU"/>
    </w:rPr>
  </w:style>
  <w:style w:type="paragraph" w:customStyle="1" w:styleId="271">
    <w:name w:val="Основной текст 27"/>
    <w:basedOn w:val="9"/>
    <w:rsid w:val="00E96E1F"/>
    <w:rPr>
      <w:b/>
    </w:rPr>
  </w:style>
  <w:style w:type="paragraph" w:customStyle="1" w:styleId="afffffffffffffffffff4">
    <w:name w:val="Пример"/>
    <w:basedOn w:val="a8"/>
    <w:rsid w:val="00E96E1F"/>
    <w:pPr>
      <w:spacing w:after="120" w:line="360" w:lineRule="auto"/>
      <w:ind w:left="284" w:right="4251" w:firstLine="907"/>
      <w:jc w:val="both"/>
    </w:pPr>
    <w:rPr>
      <w:rFonts w:ascii="Courier New" w:eastAsia="Times New Roman" w:hAnsi="Courier New" w:cs="Times New Roman"/>
      <w:emboss/>
      <w:color w:val="000000"/>
      <w:kern w:val="28"/>
      <w:sz w:val="28"/>
      <w:szCs w:val="20"/>
      <w:lang w:val="en-US" w:eastAsia="ru-RU"/>
    </w:rPr>
  </w:style>
  <w:style w:type="paragraph" w:customStyle="1" w:styleId="Myusual">
    <w:name w:val="My_usual"/>
    <w:basedOn w:val="a8"/>
    <w:rsid w:val="00E96E1F"/>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MyCAP">
    <w:name w:val="My_CAP"/>
    <w:basedOn w:val="a8"/>
    <w:rsid w:val="00E96E1F"/>
    <w:pPr>
      <w:autoSpaceDE w:val="0"/>
      <w:autoSpaceDN w:val="0"/>
      <w:spacing w:after="0" w:line="360" w:lineRule="auto"/>
      <w:ind w:firstLine="709"/>
      <w:jc w:val="center"/>
    </w:pPr>
    <w:rPr>
      <w:rFonts w:ascii="Times New Roman" w:eastAsia="Times New Roman" w:hAnsi="Times New Roman" w:cs="Times New Roman"/>
      <w:caps/>
      <w:spacing w:val="20"/>
      <w:sz w:val="28"/>
      <w:szCs w:val="28"/>
      <w:lang w:eastAsia="ru-RU"/>
    </w:rPr>
  </w:style>
  <w:style w:type="character" w:customStyle="1" w:styleId="persona">
    <w:name w:val="persona"/>
    <w:basedOn w:val="a9"/>
    <w:rsid w:val="00E96E1F"/>
  </w:style>
  <w:style w:type="paragraph" w:customStyle="1" w:styleId="afffffffffffffffffff5">
    <w:name w:val="Заг_табл"/>
    <w:basedOn w:val="a8"/>
    <w:rsid w:val="0044302A"/>
    <w:pPr>
      <w:spacing w:after="120" w:line="480" w:lineRule="exact"/>
      <w:ind w:firstLine="709"/>
      <w:jc w:val="both"/>
    </w:pPr>
    <w:rPr>
      <w:rFonts w:ascii="Courier New" w:eastAsia="Times New Roman" w:hAnsi="Courier New" w:cs="Times New Roman"/>
      <w:sz w:val="28"/>
      <w:szCs w:val="20"/>
      <w:lang w:eastAsia="ru-RU"/>
    </w:rPr>
  </w:style>
  <w:style w:type="character" w:customStyle="1" w:styleId="articlefront1">
    <w:name w:val="articlefront1"/>
    <w:basedOn w:val="a9"/>
    <w:rsid w:val="0044302A"/>
    <w:rPr>
      <w:rFonts w:ascii="Verdana" w:hAnsi="Verdana" w:hint="default"/>
      <w:sz w:val="23"/>
      <w:szCs w:val="23"/>
    </w:rPr>
  </w:style>
  <w:style w:type="paragraph" w:customStyle="1" w:styleId="3ff2">
    <w:name w:val="Îñíîâíîé òåêñò ñ îòñòóïîì 3"/>
    <w:basedOn w:val="a8"/>
    <w:rsid w:val="0044302A"/>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customStyle="1" w:styleId="spec">
    <w:name w:val="spec"/>
    <w:basedOn w:val="a8"/>
    <w:rsid w:val="006466E3"/>
    <w:pPr>
      <w:spacing w:after="0" w:line="240" w:lineRule="auto"/>
      <w:jc w:val="both"/>
    </w:pPr>
    <w:rPr>
      <w:rFonts w:ascii="Times New Roman" w:eastAsia="Times New Roman" w:hAnsi="Times New Roman" w:cs="Times New Roman"/>
      <w:color w:val="333333"/>
      <w:sz w:val="24"/>
      <w:szCs w:val="24"/>
      <w:lang w:eastAsia="ru-RU"/>
    </w:rPr>
  </w:style>
  <w:style w:type="paragraph" w:customStyle="1" w:styleId="3ff3">
    <w:name w:val="Обычный (веб)3"/>
    <w:basedOn w:val="a8"/>
    <w:rsid w:val="006466E3"/>
    <w:pPr>
      <w:spacing w:before="100" w:after="100" w:line="240" w:lineRule="auto"/>
    </w:pPr>
    <w:rPr>
      <w:rFonts w:ascii="Times New Roman" w:eastAsia="Times New Roman" w:hAnsi="Times New Roman" w:cs="Times New Roman"/>
      <w:sz w:val="24"/>
      <w:szCs w:val="20"/>
      <w:lang w:eastAsia="ru-RU"/>
    </w:rPr>
  </w:style>
  <w:style w:type="paragraph" w:customStyle="1" w:styleId="107">
    <w:name w:val="Обычный10"/>
    <w:basedOn w:val="a8"/>
    <w:rsid w:val="006466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095">
    <w:name w:val="Стиль 14 пт Первая строка:  095 см"/>
    <w:basedOn w:val="a8"/>
    <w:rsid w:val="00634B2D"/>
    <w:pPr>
      <w:spacing w:after="0" w:line="240" w:lineRule="auto"/>
      <w:ind w:firstLine="540"/>
    </w:pPr>
    <w:rPr>
      <w:rFonts w:ascii="Times New Roman" w:eastAsia="Times New Roman" w:hAnsi="Times New Roman" w:cs="Times New Roman"/>
      <w:sz w:val="28"/>
      <w:szCs w:val="20"/>
      <w:lang w:val="uk-UA" w:eastAsia="uk-UA"/>
    </w:rPr>
  </w:style>
  <w:style w:type="character" w:customStyle="1" w:styleId="b">
    <w:name w:val="b"/>
    <w:basedOn w:val="a9"/>
    <w:rsid w:val="004953AD"/>
    <w:rPr>
      <w:rFonts w:cs="Times New Roman"/>
    </w:rPr>
  </w:style>
  <w:style w:type="character" w:customStyle="1" w:styleId="announcetitle">
    <w:name w:val="announce_title"/>
    <w:basedOn w:val="a9"/>
    <w:rsid w:val="004953AD"/>
    <w:rPr>
      <w:rFonts w:cs="Times New Roman"/>
    </w:rPr>
  </w:style>
  <w:style w:type="character" w:customStyle="1" w:styleId="156">
    <w:name w:val="Знак Знак15"/>
    <w:basedOn w:val="a9"/>
    <w:rsid w:val="0093541C"/>
    <w:rPr>
      <w:rFonts w:ascii="Arial" w:hAnsi="Arial" w:cs="Arial"/>
      <w:b/>
      <w:bCs/>
      <w:kern w:val="32"/>
      <w:sz w:val="32"/>
      <w:szCs w:val="32"/>
    </w:rPr>
  </w:style>
  <w:style w:type="paragraph" w:customStyle="1" w:styleId="n1a">
    <w:name w:val="n1a"/>
    <w:basedOn w:val="a8"/>
    <w:rsid w:val="00935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1a0">
    <w:name w:val="n1a Знак"/>
    <w:basedOn w:val="a9"/>
    <w:rsid w:val="0093541C"/>
    <w:rPr>
      <w:rFonts w:ascii="Times New Roman" w:hAnsi="Times New Roman" w:cs="Times New Roman"/>
      <w:sz w:val="24"/>
      <w:szCs w:val="24"/>
    </w:rPr>
  </w:style>
  <w:style w:type="character" w:customStyle="1" w:styleId="BodyText210">
    <w:name w:val="Body Text 21 Знак"/>
    <w:basedOn w:val="a9"/>
    <w:rsid w:val="0093541C"/>
    <w:rPr>
      <w:rFonts w:ascii="Times New Roman" w:hAnsi="Times New Roman" w:cs="Times New Roman"/>
      <w:sz w:val="28"/>
      <w:lang w:val="en-US" w:eastAsia="x-none"/>
    </w:rPr>
  </w:style>
  <w:style w:type="paragraph" w:customStyle="1" w:styleId="1ffffc">
    <w:name w:val="Тема примечания1"/>
    <w:basedOn w:val="affff0"/>
    <w:next w:val="affff0"/>
    <w:rsid w:val="0093541C"/>
    <w:rPr>
      <w:b/>
      <w:bCs/>
    </w:rPr>
  </w:style>
  <w:style w:type="paragraph" w:customStyle="1" w:styleId="5f6">
    <w:name w:val="Текст выноски5"/>
    <w:basedOn w:val="a8"/>
    <w:rsid w:val="0093541C"/>
    <w:pPr>
      <w:spacing w:after="0" w:line="240" w:lineRule="auto"/>
    </w:pPr>
    <w:rPr>
      <w:rFonts w:ascii="Tahoma" w:eastAsia="Times New Roman" w:hAnsi="Tahoma" w:cs="Tahoma"/>
      <w:sz w:val="16"/>
      <w:szCs w:val="16"/>
      <w:lang w:eastAsia="ru-RU"/>
    </w:rPr>
  </w:style>
  <w:style w:type="character" w:customStyle="1" w:styleId="FontStyle26">
    <w:name w:val="Font Style26"/>
    <w:basedOn w:val="a9"/>
    <w:rsid w:val="0093541C"/>
    <w:rPr>
      <w:rFonts w:ascii="Times New Roman" w:hAnsi="Times New Roman" w:cs="Times New Roman"/>
      <w:sz w:val="26"/>
      <w:szCs w:val="26"/>
    </w:rPr>
  </w:style>
  <w:style w:type="character" w:customStyle="1" w:styleId="FontStyle19">
    <w:name w:val="Font Style19"/>
    <w:basedOn w:val="a9"/>
    <w:rsid w:val="0093541C"/>
    <w:rPr>
      <w:rFonts w:ascii="Times New Roman" w:hAnsi="Times New Roman" w:cs="Times New Roman"/>
      <w:spacing w:val="10"/>
      <w:sz w:val="24"/>
      <w:szCs w:val="24"/>
    </w:rPr>
  </w:style>
  <w:style w:type="paragraph" w:customStyle="1" w:styleId="text-content-page1">
    <w:name w:val="text-content-page1"/>
    <w:basedOn w:val="a8"/>
    <w:rsid w:val="0093541C"/>
    <w:pPr>
      <w:spacing w:before="105" w:after="105" w:line="240" w:lineRule="auto"/>
      <w:ind w:firstLine="300"/>
      <w:jc w:val="both"/>
    </w:pPr>
    <w:rPr>
      <w:rFonts w:ascii="Arial" w:eastAsia="Times New Roman" w:hAnsi="Arial" w:cs="Arial"/>
      <w:color w:val="000000"/>
      <w:sz w:val="18"/>
      <w:szCs w:val="18"/>
      <w:lang w:eastAsia="ru-RU"/>
    </w:rPr>
  </w:style>
  <w:style w:type="paragraph" w:customStyle="1" w:styleId="Style14">
    <w:name w:val="Style14"/>
    <w:basedOn w:val="a8"/>
    <w:rsid w:val="0093541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0">
    <w:name w:val="Font Style40"/>
    <w:basedOn w:val="a9"/>
    <w:rsid w:val="0093541C"/>
    <w:rPr>
      <w:rFonts w:ascii="Times New Roman" w:hAnsi="Times New Roman" w:cs="Times New Roman"/>
      <w:i/>
      <w:iCs/>
      <w:sz w:val="18"/>
      <w:szCs w:val="18"/>
    </w:rPr>
  </w:style>
  <w:style w:type="character" w:customStyle="1" w:styleId="FontStyle43">
    <w:name w:val="Font Style43"/>
    <w:basedOn w:val="a9"/>
    <w:rsid w:val="0093541C"/>
    <w:rPr>
      <w:rFonts w:ascii="Times New Roman" w:hAnsi="Times New Roman" w:cs="Times New Roman"/>
      <w:w w:val="75"/>
      <w:sz w:val="22"/>
      <w:szCs w:val="22"/>
    </w:rPr>
  </w:style>
  <w:style w:type="paragraph" w:customStyle="1" w:styleId="Style22">
    <w:name w:val="Style22"/>
    <w:basedOn w:val="a8"/>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4">
    <w:name w:val="Style24"/>
    <w:basedOn w:val="a8"/>
    <w:rsid w:val="0093541C"/>
    <w:pPr>
      <w:widowControl w:val="0"/>
      <w:autoSpaceDE w:val="0"/>
      <w:autoSpaceDN w:val="0"/>
      <w:adjustRightInd w:val="0"/>
      <w:spacing w:after="0" w:line="300" w:lineRule="exact"/>
      <w:jc w:val="both"/>
    </w:pPr>
    <w:rPr>
      <w:rFonts w:ascii="Arial Narrow" w:eastAsia="Times New Roman" w:hAnsi="Arial Narrow" w:cs="Times New Roman"/>
      <w:sz w:val="24"/>
      <w:szCs w:val="24"/>
      <w:lang w:eastAsia="ru-RU"/>
    </w:rPr>
  </w:style>
  <w:style w:type="paragraph" w:customStyle="1" w:styleId="Style25">
    <w:name w:val="Style25"/>
    <w:basedOn w:val="a8"/>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6">
    <w:name w:val="Style26"/>
    <w:basedOn w:val="a8"/>
    <w:rsid w:val="0093541C"/>
    <w:pPr>
      <w:widowControl w:val="0"/>
      <w:autoSpaceDE w:val="0"/>
      <w:autoSpaceDN w:val="0"/>
      <w:adjustRightInd w:val="0"/>
      <w:spacing w:after="0" w:line="302" w:lineRule="exact"/>
      <w:ind w:hanging="168"/>
    </w:pPr>
    <w:rPr>
      <w:rFonts w:ascii="Arial Narrow" w:eastAsia="Times New Roman" w:hAnsi="Arial Narrow" w:cs="Times New Roman"/>
      <w:sz w:val="24"/>
      <w:szCs w:val="24"/>
      <w:lang w:eastAsia="ru-RU"/>
    </w:rPr>
  </w:style>
  <w:style w:type="character" w:customStyle="1" w:styleId="FontStyle48">
    <w:name w:val="Font Style48"/>
    <w:basedOn w:val="a9"/>
    <w:rsid w:val="0093541C"/>
    <w:rPr>
      <w:rFonts w:ascii="Arial Narrow" w:hAnsi="Arial Narrow" w:cs="Arial Narrow"/>
      <w:b/>
      <w:bCs/>
      <w:sz w:val="16"/>
      <w:szCs w:val="16"/>
    </w:rPr>
  </w:style>
  <w:style w:type="character" w:customStyle="1" w:styleId="FontStyle49">
    <w:name w:val="Font Style49"/>
    <w:basedOn w:val="a9"/>
    <w:rsid w:val="0093541C"/>
    <w:rPr>
      <w:rFonts w:ascii="Arial Narrow" w:hAnsi="Arial Narrow" w:cs="Arial Narrow"/>
      <w:b/>
      <w:bCs/>
      <w:i/>
      <w:iCs/>
      <w:sz w:val="16"/>
      <w:szCs w:val="16"/>
    </w:rPr>
  </w:style>
  <w:style w:type="character" w:customStyle="1" w:styleId="FontStyle69">
    <w:name w:val="Font Style69"/>
    <w:basedOn w:val="a9"/>
    <w:rsid w:val="0093541C"/>
    <w:rPr>
      <w:rFonts w:ascii="Times New Roman" w:hAnsi="Times New Roman" w:cs="Times New Roman"/>
      <w:w w:val="80"/>
      <w:sz w:val="24"/>
      <w:szCs w:val="24"/>
    </w:rPr>
  </w:style>
  <w:style w:type="paragraph" w:customStyle="1" w:styleId="Style28">
    <w:name w:val="Style28"/>
    <w:basedOn w:val="a8"/>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9">
    <w:name w:val="Style29"/>
    <w:basedOn w:val="a8"/>
    <w:rsid w:val="0093541C"/>
    <w:pPr>
      <w:widowControl w:val="0"/>
      <w:autoSpaceDE w:val="0"/>
      <w:autoSpaceDN w:val="0"/>
      <w:adjustRightInd w:val="0"/>
      <w:spacing w:after="0" w:line="300" w:lineRule="exact"/>
      <w:ind w:hanging="173"/>
    </w:pPr>
    <w:rPr>
      <w:rFonts w:ascii="Arial Narrow" w:eastAsia="Times New Roman" w:hAnsi="Arial Narrow" w:cs="Times New Roman"/>
      <w:sz w:val="24"/>
      <w:szCs w:val="24"/>
      <w:lang w:eastAsia="ru-RU"/>
    </w:rPr>
  </w:style>
  <w:style w:type="paragraph" w:customStyle="1" w:styleId="Style30">
    <w:name w:val="Style30"/>
    <w:basedOn w:val="a8"/>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62">
    <w:name w:val="Font Style62"/>
    <w:basedOn w:val="a9"/>
    <w:rsid w:val="0093541C"/>
    <w:rPr>
      <w:rFonts w:ascii="Cambria" w:hAnsi="Cambria" w:cs="Cambria"/>
      <w:sz w:val="16"/>
      <w:szCs w:val="16"/>
    </w:rPr>
  </w:style>
  <w:style w:type="character" w:customStyle="1" w:styleId="FontStyle71">
    <w:name w:val="Font Style71"/>
    <w:basedOn w:val="a9"/>
    <w:rsid w:val="0093541C"/>
    <w:rPr>
      <w:rFonts w:ascii="Times New Roman" w:hAnsi="Times New Roman" w:cs="Times New Roman"/>
      <w:b/>
      <w:bCs/>
      <w:i/>
      <w:iCs/>
      <w:sz w:val="12"/>
      <w:szCs w:val="12"/>
    </w:rPr>
  </w:style>
  <w:style w:type="paragraph" w:customStyle="1" w:styleId="Style19">
    <w:name w:val="Style19"/>
    <w:basedOn w:val="a8"/>
    <w:rsid w:val="0093541C"/>
    <w:pPr>
      <w:widowControl w:val="0"/>
      <w:autoSpaceDE w:val="0"/>
      <w:autoSpaceDN w:val="0"/>
      <w:adjustRightInd w:val="0"/>
      <w:spacing w:after="0" w:line="307" w:lineRule="exact"/>
      <w:ind w:hanging="154"/>
    </w:pPr>
    <w:rPr>
      <w:rFonts w:ascii="Times New Roman" w:eastAsia="Times New Roman" w:hAnsi="Times New Roman" w:cs="Times New Roman"/>
      <w:sz w:val="24"/>
      <w:szCs w:val="24"/>
      <w:lang w:eastAsia="ru-RU"/>
    </w:rPr>
  </w:style>
  <w:style w:type="paragraph" w:customStyle="1" w:styleId="Style31">
    <w:name w:val="Style31"/>
    <w:basedOn w:val="a8"/>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57">
    <w:name w:val="Font Style57"/>
    <w:basedOn w:val="a9"/>
    <w:rsid w:val="0093541C"/>
    <w:rPr>
      <w:rFonts w:ascii="Times New Roman" w:hAnsi="Times New Roman" w:cs="Times New Roman"/>
      <w:b/>
      <w:bCs/>
      <w:w w:val="60"/>
      <w:sz w:val="30"/>
      <w:szCs w:val="30"/>
    </w:rPr>
  </w:style>
  <w:style w:type="character" w:customStyle="1" w:styleId="FontStyle70">
    <w:name w:val="Font Style70"/>
    <w:basedOn w:val="a9"/>
    <w:rsid w:val="0093541C"/>
    <w:rPr>
      <w:rFonts w:ascii="Lucida Sans Unicode" w:hAnsi="Lucida Sans Unicode" w:cs="Lucida Sans Unicode"/>
      <w:sz w:val="16"/>
      <w:szCs w:val="16"/>
    </w:rPr>
  </w:style>
  <w:style w:type="character" w:customStyle="1" w:styleId="FontStyle72">
    <w:name w:val="Font Style72"/>
    <w:basedOn w:val="a9"/>
    <w:rsid w:val="0093541C"/>
    <w:rPr>
      <w:rFonts w:ascii="Times New Roman" w:hAnsi="Times New Roman" w:cs="Times New Roman"/>
      <w:i/>
      <w:iCs/>
      <w:sz w:val="16"/>
      <w:szCs w:val="16"/>
    </w:rPr>
  </w:style>
  <w:style w:type="character" w:customStyle="1" w:styleId="FontStyle14">
    <w:name w:val="Font Style14"/>
    <w:basedOn w:val="a9"/>
    <w:rsid w:val="0093541C"/>
    <w:rPr>
      <w:rFonts w:ascii="Times New Roman" w:hAnsi="Times New Roman" w:cs="Times New Roman"/>
      <w:b/>
      <w:bCs/>
      <w:smallCaps/>
      <w:sz w:val="18"/>
      <w:szCs w:val="18"/>
    </w:rPr>
  </w:style>
  <w:style w:type="paragraph" w:customStyle="1" w:styleId="HTML11">
    <w:name w:val="Стандартный HTML1"/>
    <w:basedOn w:val="a8"/>
    <w:rsid w:val="0079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WW-Absatz-Standardschriftart111111111111111111111">
    <w:name w:val="WW-Absatz-Standardschriftart111111111111111111111"/>
    <w:rsid w:val="009340B0"/>
  </w:style>
  <w:style w:type="character" w:customStyle="1" w:styleId="WW-Absatz-Standardschriftart1111111111111111111111">
    <w:name w:val="WW-Absatz-Standardschriftart1111111111111111111111"/>
    <w:rsid w:val="009340B0"/>
  </w:style>
  <w:style w:type="character" w:customStyle="1" w:styleId="WW-Absatz-Standardschriftart11111111111111111111111">
    <w:name w:val="WW-Absatz-Standardschriftart11111111111111111111111"/>
    <w:rsid w:val="009340B0"/>
  </w:style>
  <w:style w:type="character" w:customStyle="1" w:styleId="WW-Absatz-Standardschriftart111111111111111111111111">
    <w:name w:val="WW-Absatz-Standardschriftart111111111111111111111111"/>
    <w:rsid w:val="009340B0"/>
  </w:style>
  <w:style w:type="character" w:customStyle="1" w:styleId="WW-Absatz-Standardschriftart1111111111111111111111111">
    <w:name w:val="WW-Absatz-Standardschriftart1111111111111111111111111"/>
    <w:rsid w:val="009340B0"/>
  </w:style>
  <w:style w:type="character" w:customStyle="1" w:styleId="WW-Absatz-Standardschriftart11111111111111111111111111">
    <w:name w:val="WW-Absatz-Standardschriftart11111111111111111111111111"/>
    <w:rsid w:val="009340B0"/>
  </w:style>
  <w:style w:type="character" w:customStyle="1" w:styleId="WW-Absatz-Standardschriftart111111111111111111111111111">
    <w:name w:val="WW-Absatz-Standardschriftart111111111111111111111111111"/>
    <w:rsid w:val="009340B0"/>
  </w:style>
  <w:style w:type="character" w:customStyle="1" w:styleId="WW-Absatz-Standardschriftart1111111111111111111111111111">
    <w:name w:val="WW-Absatz-Standardschriftart1111111111111111111111111111"/>
    <w:rsid w:val="009340B0"/>
  </w:style>
  <w:style w:type="character" w:customStyle="1" w:styleId="WW-Absatz-Standardschriftart11111111111111111111111111111">
    <w:name w:val="WW-Absatz-Standardschriftart11111111111111111111111111111"/>
    <w:rsid w:val="009340B0"/>
  </w:style>
  <w:style w:type="character" w:customStyle="1" w:styleId="WW-Absatz-Standardschriftart111111111111111111111111111111">
    <w:name w:val="WW-Absatz-Standardschriftart111111111111111111111111111111"/>
    <w:rsid w:val="009340B0"/>
  </w:style>
  <w:style w:type="character" w:customStyle="1" w:styleId="WW-Absatz-Standardschriftart1111111111111111111111111111111">
    <w:name w:val="WW-Absatz-Standardschriftart1111111111111111111111111111111"/>
    <w:rsid w:val="009340B0"/>
  </w:style>
  <w:style w:type="character" w:customStyle="1" w:styleId="WW-Absatz-Standardschriftart11111111111111111111111111111111">
    <w:name w:val="WW-Absatz-Standardschriftart11111111111111111111111111111111"/>
    <w:rsid w:val="009340B0"/>
  </w:style>
  <w:style w:type="character" w:customStyle="1" w:styleId="WW-Absatz-Standardschriftart111111111111111111111111111111111">
    <w:name w:val="WW-Absatz-Standardschriftart111111111111111111111111111111111"/>
    <w:rsid w:val="009340B0"/>
  </w:style>
  <w:style w:type="character" w:customStyle="1" w:styleId="WW-Absatz-Standardschriftart1111111111111111111111111111111111">
    <w:name w:val="WW-Absatz-Standardschriftart1111111111111111111111111111111111"/>
    <w:rsid w:val="009340B0"/>
  </w:style>
  <w:style w:type="character" w:customStyle="1" w:styleId="WW-Absatz-Standardschriftart11111111111111111111111111111111111">
    <w:name w:val="WW-Absatz-Standardschriftart11111111111111111111111111111111111"/>
    <w:rsid w:val="009340B0"/>
  </w:style>
  <w:style w:type="character" w:customStyle="1" w:styleId="WW-Absatz-Standardschriftart111111111111111111111111111111111111">
    <w:name w:val="WW-Absatz-Standardschriftart111111111111111111111111111111111111"/>
    <w:rsid w:val="009340B0"/>
  </w:style>
  <w:style w:type="character" w:customStyle="1" w:styleId="WW-Absatz-Standardschriftart1111111111111111111111111111111111111">
    <w:name w:val="WW-Absatz-Standardschriftart1111111111111111111111111111111111111"/>
    <w:rsid w:val="009340B0"/>
  </w:style>
  <w:style w:type="character" w:customStyle="1" w:styleId="WW-Absatz-Standardschriftart11111111111111111111111111111111111111">
    <w:name w:val="WW-Absatz-Standardschriftart11111111111111111111111111111111111111"/>
    <w:rsid w:val="009340B0"/>
  </w:style>
  <w:style w:type="character" w:customStyle="1" w:styleId="WW-Absatz-Standardschriftart111111111111111111111111111111111111111">
    <w:name w:val="WW-Absatz-Standardschriftart111111111111111111111111111111111111111"/>
    <w:rsid w:val="009340B0"/>
  </w:style>
  <w:style w:type="character" w:customStyle="1" w:styleId="WW-Absatz-Standardschriftart1111111111111111111111111111111111111111">
    <w:name w:val="WW-Absatz-Standardschriftart1111111111111111111111111111111111111111"/>
    <w:rsid w:val="009340B0"/>
  </w:style>
  <w:style w:type="character" w:customStyle="1" w:styleId="WW-Absatz-Standardschriftart11111111111111111111111111111111111111111">
    <w:name w:val="WW-Absatz-Standardschriftart11111111111111111111111111111111111111111"/>
    <w:rsid w:val="009340B0"/>
  </w:style>
  <w:style w:type="character" w:customStyle="1" w:styleId="WW-Absatz-Standardschriftart111111111111111111111111111111111111111111">
    <w:name w:val="WW-Absatz-Standardschriftart111111111111111111111111111111111111111111"/>
    <w:rsid w:val="009340B0"/>
  </w:style>
  <w:style w:type="character" w:customStyle="1" w:styleId="WW-Absatz-Standardschriftart1111111111111111111111111111111111111111111">
    <w:name w:val="WW-Absatz-Standardschriftart1111111111111111111111111111111111111111111"/>
    <w:rsid w:val="009340B0"/>
  </w:style>
  <w:style w:type="character" w:customStyle="1" w:styleId="WW-Absatz-Standardschriftart11111111111111111111111111111111111111111111">
    <w:name w:val="WW-Absatz-Standardschriftart11111111111111111111111111111111111111111111"/>
    <w:rsid w:val="009340B0"/>
  </w:style>
  <w:style w:type="character" w:customStyle="1" w:styleId="WW-Absatz-Standardschriftart111111111111111111111111111111111111111111111">
    <w:name w:val="WW-Absatz-Standardschriftart111111111111111111111111111111111111111111111"/>
    <w:rsid w:val="009340B0"/>
  </w:style>
  <w:style w:type="character" w:customStyle="1" w:styleId="WW-Absatz-Standardschriftart1111111111111111111111111111111111111111111111">
    <w:name w:val="WW-Absatz-Standardschriftart1111111111111111111111111111111111111111111111"/>
    <w:rsid w:val="009340B0"/>
  </w:style>
  <w:style w:type="character" w:customStyle="1" w:styleId="WW-Absatz-Standardschriftart11111111111111111111111111111111111111111111111">
    <w:name w:val="WW-Absatz-Standardschriftart11111111111111111111111111111111111111111111111"/>
    <w:rsid w:val="009340B0"/>
  </w:style>
  <w:style w:type="character" w:customStyle="1" w:styleId="WW-Absatz-Standardschriftart111111111111111111111111111111111111111111111111">
    <w:name w:val="WW-Absatz-Standardschriftart111111111111111111111111111111111111111111111111"/>
    <w:rsid w:val="009340B0"/>
  </w:style>
  <w:style w:type="character" w:customStyle="1" w:styleId="WW-Absatz-Standardschriftart1111111111111111111111111111111111111111111111111">
    <w:name w:val="WW-Absatz-Standardschriftart1111111111111111111111111111111111111111111111111"/>
    <w:rsid w:val="009340B0"/>
  </w:style>
  <w:style w:type="character" w:customStyle="1" w:styleId="WW-Absatz-Standardschriftart11111111111111111111111111111111111111111111111111">
    <w:name w:val="WW-Absatz-Standardschriftart11111111111111111111111111111111111111111111111111"/>
    <w:rsid w:val="009340B0"/>
  </w:style>
  <w:style w:type="character" w:customStyle="1" w:styleId="WW-Absatz-Standardschriftart111111111111111111111111111111111111111111111111111">
    <w:name w:val="WW-Absatz-Standardschriftart111111111111111111111111111111111111111111111111111"/>
    <w:rsid w:val="009340B0"/>
  </w:style>
  <w:style w:type="character" w:customStyle="1" w:styleId="WW-Absatz-Standardschriftart1111111111111111111111111111111111111111111111111111">
    <w:name w:val="WW-Absatz-Standardschriftart1111111111111111111111111111111111111111111111111111"/>
    <w:rsid w:val="009340B0"/>
  </w:style>
  <w:style w:type="character" w:customStyle="1" w:styleId="WW-Absatz-Standardschriftart11111111111111111111111111111111111111111111111111111">
    <w:name w:val="WW-Absatz-Standardschriftart11111111111111111111111111111111111111111111111111111"/>
    <w:rsid w:val="009340B0"/>
  </w:style>
  <w:style w:type="character" w:customStyle="1" w:styleId="WW-Absatz-Standardschriftart111111111111111111111111111111111111111111111111111111">
    <w:name w:val="WW-Absatz-Standardschriftart111111111111111111111111111111111111111111111111111111"/>
    <w:rsid w:val="009340B0"/>
  </w:style>
  <w:style w:type="character" w:customStyle="1" w:styleId="WW-Absatz-Standardschriftart1111111111111111111111111111111111111111111111111111111">
    <w:name w:val="WW-Absatz-Standardschriftart1111111111111111111111111111111111111111111111111111111"/>
    <w:rsid w:val="009340B0"/>
  </w:style>
  <w:style w:type="character" w:customStyle="1" w:styleId="WW-Absatz-Standardschriftart11111111111111111111111111111111111111111111111111111111">
    <w:name w:val="WW-Absatz-Standardschriftart11111111111111111111111111111111111111111111111111111111"/>
    <w:rsid w:val="009340B0"/>
  </w:style>
  <w:style w:type="character" w:customStyle="1" w:styleId="WW-Absatz-Standardschriftart111111111111111111111111111111111111111111111111111111111">
    <w:name w:val="WW-Absatz-Standardschriftart111111111111111111111111111111111111111111111111111111111"/>
    <w:rsid w:val="009340B0"/>
  </w:style>
  <w:style w:type="character" w:customStyle="1" w:styleId="WW-Absatz-Standardschriftart1111111111111111111111111111111111111111111111111111111111">
    <w:name w:val="WW-Absatz-Standardschriftart1111111111111111111111111111111111111111111111111111111111"/>
    <w:rsid w:val="009340B0"/>
  </w:style>
  <w:style w:type="character" w:customStyle="1" w:styleId="WW-Absatz-Standardschriftart11111111111111111111111111111111111111111111111111111111111">
    <w:name w:val="WW-Absatz-Standardschriftart11111111111111111111111111111111111111111111111111111111111"/>
    <w:rsid w:val="009340B0"/>
  </w:style>
  <w:style w:type="character" w:customStyle="1" w:styleId="WW-Absatz-Standardschriftart111111111111111111111111111111111111111111111111111111111111">
    <w:name w:val="WW-Absatz-Standardschriftart111111111111111111111111111111111111111111111111111111111111"/>
    <w:rsid w:val="009340B0"/>
  </w:style>
  <w:style w:type="character" w:customStyle="1" w:styleId="WW-Absatz-Standardschriftart1111111111111111111111111111111111111111111111111111111111111">
    <w:name w:val="WW-Absatz-Standardschriftart1111111111111111111111111111111111111111111111111111111111111"/>
    <w:rsid w:val="009340B0"/>
  </w:style>
  <w:style w:type="character" w:customStyle="1" w:styleId="WW-Absatz-Standardschriftart11111111111111111111111111111111111111111111111111111111111111">
    <w:name w:val="WW-Absatz-Standardschriftart11111111111111111111111111111111111111111111111111111111111111"/>
    <w:rsid w:val="009340B0"/>
  </w:style>
  <w:style w:type="character" w:customStyle="1" w:styleId="WW-Absatz-Standardschriftart111111111111111111111111111111111111111111111111111111111111111">
    <w:name w:val="WW-Absatz-Standardschriftart111111111111111111111111111111111111111111111111111111111111111"/>
    <w:rsid w:val="009340B0"/>
  </w:style>
  <w:style w:type="character" w:customStyle="1" w:styleId="WW-Absatz-Standardschriftart1111111111111111111111111111111111111111111111111111111111111111">
    <w:name w:val="WW-Absatz-Standardschriftart1111111111111111111111111111111111111111111111111111111111111111"/>
    <w:rsid w:val="009340B0"/>
  </w:style>
  <w:style w:type="character" w:customStyle="1" w:styleId="WW-Absatz-Standardschriftart11111111111111111111111111111111111111111111111111111111111111111">
    <w:name w:val="WW-Absatz-Standardschriftart11111111111111111111111111111111111111111111111111111111111111111"/>
    <w:rsid w:val="009340B0"/>
  </w:style>
  <w:style w:type="character" w:customStyle="1" w:styleId="WW-Absatz-Standardschriftart111111111111111111111111111111111111111111111111111111111111111111">
    <w:name w:val="WW-Absatz-Standardschriftart111111111111111111111111111111111111111111111111111111111111111111"/>
    <w:rsid w:val="009340B0"/>
  </w:style>
  <w:style w:type="character" w:customStyle="1" w:styleId="WW-Absatz-Standardschriftart1111111111111111111111111111111111111111111111111111111111111111111">
    <w:name w:val="WW-Absatz-Standardschriftart1111111111111111111111111111111111111111111111111111111111111111111"/>
    <w:rsid w:val="009340B0"/>
  </w:style>
  <w:style w:type="character" w:customStyle="1" w:styleId="WW-Absatz-Standardschriftart11111111111111111111111111111111111111111111111111111111111111111111">
    <w:name w:val="WW-Absatz-Standardschriftart11111111111111111111111111111111111111111111111111111111111111111111"/>
    <w:rsid w:val="009340B0"/>
  </w:style>
  <w:style w:type="character" w:customStyle="1" w:styleId="WW-Absatz-Standardschriftart111111111111111111111111111111111111111111111111111111111111111111111">
    <w:name w:val="WW-Absatz-Standardschriftart111111111111111111111111111111111111111111111111111111111111111111111"/>
    <w:rsid w:val="009340B0"/>
  </w:style>
  <w:style w:type="character" w:customStyle="1" w:styleId="WW-Absatz-Standardschriftart1111111111111111111111111111111111111111111111111111111111111111111111">
    <w:name w:val="WW-Absatz-Standardschriftart1111111111111111111111111111111111111111111111111111111111111111111111"/>
    <w:rsid w:val="009340B0"/>
  </w:style>
  <w:style w:type="character" w:customStyle="1" w:styleId="WW-Absatz-Standardschriftart11111111111111111111111111111111111111111111111111111111111111111111111">
    <w:name w:val="WW-Absatz-Standardschriftart11111111111111111111111111111111111111111111111111111111111111111111111"/>
    <w:rsid w:val="009340B0"/>
  </w:style>
  <w:style w:type="character" w:customStyle="1" w:styleId="WW-Absatz-Standardschriftart111111111111111111111111111111111111111111111111111111111111111111111111">
    <w:name w:val="WW-Absatz-Standardschriftart111111111111111111111111111111111111111111111111111111111111111111111111"/>
    <w:rsid w:val="009340B0"/>
  </w:style>
  <w:style w:type="character" w:customStyle="1" w:styleId="WW-Absatz-Standardschriftart1111111111111111111111111111111111111111111111111111111111111111111111111">
    <w:name w:val="WW-Absatz-Standardschriftart1111111111111111111111111111111111111111111111111111111111111111111111111"/>
    <w:rsid w:val="009340B0"/>
  </w:style>
  <w:style w:type="character" w:customStyle="1" w:styleId="WW-Absatz-Standardschriftart11111111111111111111111111111111111111111111111111111111111111111111111111">
    <w:name w:val="WW-Absatz-Standardschriftart11111111111111111111111111111111111111111111111111111111111111111111111111"/>
    <w:rsid w:val="009340B0"/>
  </w:style>
  <w:style w:type="character" w:customStyle="1" w:styleId="WW-Absatz-Standardschriftart111111111111111111111111111111111111111111111111111111111111111111111111111">
    <w:name w:val="WW-Absatz-Standardschriftart111111111111111111111111111111111111111111111111111111111111111111111111111"/>
    <w:rsid w:val="009340B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340B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340B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340B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340B0"/>
  </w:style>
  <w:style w:type="character" w:customStyle="1" w:styleId="158">
    <w:name w:val="Основной шрифт абзаца15"/>
    <w:rsid w:val="009340B0"/>
  </w:style>
  <w:style w:type="paragraph" w:customStyle="1" w:styleId="14c">
    <w:name w:val="Обычный + 14 пт"/>
    <w:basedOn w:val="a8"/>
    <w:link w:val="14d"/>
    <w:rsid w:val="009340B0"/>
    <w:pPr>
      <w:suppressAutoHyphens/>
      <w:spacing w:after="0" w:line="360" w:lineRule="auto"/>
      <w:ind w:firstLine="709"/>
      <w:jc w:val="both"/>
    </w:pPr>
    <w:rPr>
      <w:rFonts w:ascii="Times New Roman" w:eastAsia="Times New Roman" w:hAnsi="Times New Roman" w:cs="Times New Roman"/>
      <w:sz w:val="28"/>
      <w:szCs w:val="28"/>
    </w:rPr>
  </w:style>
  <w:style w:type="character" w:customStyle="1" w:styleId="14d">
    <w:name w:val="Обычный + 14 пт Знак"/>
    <w:basedOn w:val="a9"/>
    <w:link w:val="14c"/>
    <w:rsid w:val="009340B0"/>
    <w:rPr>
      <w:rFonts w:ascii="Times New Roman" w:eastAsia="Times New Roman" w:hAnsi="Times New Roman" w:cs="Times New Roman"/>
      <w:sz w:val="28"/>
      <w:szCs w:val="28"/>
    </w:rPr>
  </w:style>
  <w:style w:type="paragraph" w:customStyle="1" w:styleId="5f7">
    <w:name w:val="Текст5"/>
    <w:basedOn w:val="a8"/>
    <w:rsid w:val="00992AD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uk-UA" w:eastAsia="ru-RU"/>
    </w:rPr>
  </w:style>
  <w:style w:type="character" w:customStyle="1" w:styleId="base1">
    <w:name w:val="base1"/>
    <w:basedOn w:val="a9"/>
    <w:rsid w:val="00091892"/>
    <w:rPr>
      <w:rFonts w:ascii="Arial" w:hAnsi="Arial" w:cs="Arial" w:hint="default"/>
      <w:color w:val="000000"/>
      <w:sz w:val="18"/>
      <w:szCs w:val="18"/>
    </w:rPr>
  </w:style>
  <w:style w:type="paragraph" w:customStyle="1" w:styleId="352">
    <w:name w:val="Основной текст с отступом 35"/>
    <w:basedOn w:val="a8"/>
    <w:rsid w:val="00091892"/>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maintextleft">
    <w:name w:val="maintextleft"/>
    <w:basedOn w:val="a9"/>
    <w:rsid w:val="00F10875"/>
  </w:style>
  <w:style w:type="character" w:customStyle="1" w:styleId="maintextbldleft">
    <w:name w:val="maintextbldleft"/>
    <w:basedOn w:val="a9"/>
    <w:rsid w:val="00F10875"/>
  </w:style>
  <w:style w:type="character" w:customStyle="1" w:styleId="journaltitle">
    <w:name w:val="journal_title"/>
    <w:basedOn w:val="a9"/>
    <w:rsid w:val="00F10875"/>
  </w:style>
  <w:style w:type="paragraph" w:customStyle="1" w:styleId="1ffffd">
    <w:name w:val="_Стиль1"/>
    <w:basedOn w:val="ad"/>
    <w:rsid w:val="002130E9"/>
    <w:pPr>
      <w:suppressAutoHyphens w:val="0"/>
      <w:spacing w:after="0" w:line="360" w:lineRule="auto"/>
      <w:ind w:firstLine="720"/>
      <w:jc w:val="both"/>
    </w:pPr>
    <w:rPr>
      <w:rFonts w:ascii="Times New Roman" w:eastAsia="Times New Roman" w:hAnsi="Times New Roman" w:cs="Times New Roman"/>
      <w:szCs w:val="20"/>
      <w:lang w:eastAsia="ru-RU"/>
    </w:rPr>
  </w:style>
  <w:style w:type="paragraph" w:customStyle="1" w:styleId="108">
    <w:name w:val="осн.текст10"/>
    <w:basedOn w:val="a8"/>
    <w:rsid w:val="00A5497A"/>
    <w:pPr>
      <w:spacing w:after="0" w:line="240" w:lineRule="auto"/>
      <w:ind w:firstLine="454"/>
      <w:jc w:val="both"/>
    </w:pPr>
    <w:rPr>
      <w:rFonts w:ascii="Times New Roman" w:eastAsia="Times New Roman" w:hAnsi="Times New Roman" w:cs="Times New Roman"/>
      <w:snapToGrid w:val="0"/>
      <w:sz w:val="20"/>
      <w:szCs w:val="20"/>
      <w:lang w:eastAsia="ru-RU"/>
    </w:rPr>
  </w:style>
  <w:style w:type="character" w:customStyle="1" w:styleId="5f8">
    <w:name w:val="Знак Знак5"/>
    <w:basedOn w:val="a9"/>
    <w:rsid w:val="00A5497A"/>
    <w:rPr>
      <w:sz w:val="16"/>
      <w:szCs w:val="16"/>
    </w:rPr>
  </w:style>
  <w:style w:type="character" w:customStyle="1" w:styleId="4fe">
    <w:name w:val="Знак Знак4"/>
    <w:basedOn w:val="a9"/>
    <w:rsid w:val="00A5497A"/>
    <w:rPr>
      <w:sz w:val="24"/>
      <w:szCs w:val="24"/>
    </w:rPr>
  </w:style>
  <w:style w:type="character" w:customStyle="1" w:styleId="6f0">
    <w:name w:val="Знак Знак6"/>
    <w:basedOn w:val="a9"/>
    <w:rsid w:val="00A5497A"/>
  </w:style>
  <w:style w:type="character" w:customStyle="1" w:styleId="159">
    <w:name w:val="Знак Знак15"/>
    <w:basedOn w:val="a9"/>
    <w:rsid w:val="00A5497A"/>
    <w:rPr>
      <w:b/>
      <w:sz w:val="28"/>
    </w:rPr>
  </w:style>
  <w:style w:type="character" w:customStyle="1" w:styleId="14e">
    <w:name w:val="Знак Знак14"/>
    <w:basedOn w:val="a9"/>
    <w:rsid w:val="00A5497A"/>
    <w:rPr>
      <w:sz w:val="28"/>
    </w:rPr>
  </w:style>
  <w:style w:type="character" w:customStyle="1" w:styleId="136">
    <w:name w:val="Знак Знак13"/>
    <w:basedOn w:val="a9"/>
    <w:rsid w:val="00A5497A"/>
    <w:rPr>
      <w:b/>
      <w:sz w:val="32"/>
    </w:rPr>
  </w:style>
  <w:style w:type="character" w:customStyle="1" w:styleId="128">
    <w:name w:val="Знак Знак12"/>
    <w:basedOn w:val="a9"/>
    <w:rsid w:val="00A5497A"/>
    <w:rPr>
      <w:sz w:val="28"/>
    </w:rPr>
  </w:style>
  <w:style w:type="character" w:customStyle="1" w:styleId="11c">
    <w:name w:val="Знак Знак11"/>
    <w:basedOn w:val="a9"/>
    <w:rsid w:val="00A5497A"/>
    <w:rPr>
      <w:b/>
      <w:bCs/>
      <w:i/>
      <w:iCs/>
      <w:sz w:val="26"/>
      <w:szCs w:val="26"/>
    </w:rPr>
  </w:style>
  <w:style w:type="character" w:customStyle="1" w:styleId="109">
    <w:name w:val="Знак Знак10"/>
    <w:basedOn w:val="a9"/>
    <w:rsid w:val="00A5497A"/>
    <w:rPr>
      <w:b/>
      <w:bCs/>
      <w:sz w:val="22"/>
      <w:szCs w:val="22"/>
    </w:rPr>
  </w:style>
  <w:style w:type="character" w:customStyle="1" w:styleId="9d">
    <w:name w:val="Знак Знак9"/>
    <w:basedOn w:val="a9"/>
    <w:rsid w:val="00A5497A"/>
    <w:rPr>
      <w:sz w:val="24"/>
      <w:szCs w:val="24"/>
    </w:rPr>
  </w:style>
  <w:style w:type="character" w:customStyle="1" w:styleId="8f">
    <w:name w:val="Знак Знак8"/>
    <w:basedOn w:val="a9"/>
    <w:rsid w:val="00A5497A"/>
    <w:rPr>
      <w:i/>
      <w:iCs/>
      <w:sz w:val="24"/>
      <w:szCs w:val="24"/>
    </w:rPr>
  </w:style>
  <w:style w:type="character" w:customStyle="1" w:styleId="7e">
    <w:name w:val="Знак Знак7"/>
    <w:basedOn w:val="a9"/>
    <w:rsid w:val="00A5497A"/>
    <w:rPr>
      <w:sz w:val="28"/>
    </w:rPr>
  </w:style>
  <w:style w:type="character" w:customStyle="1" w:styleId="3ff4">
    <w:name w:val="Знак Знак3"/>
    <w:basedOn w:val="a9"/>
    <w:rsid w:val="00A5497A"/>
  </w:style>
  <w:style w:type="character" w:customStyle="1" w:styleId="orange">
    <w:name w:val="orange"/>
    <w:basedOn w:val="a9"/>
    <w:rsid w:val="00E73BC4"/>
  </w:style>
  <w:style w:type="paragraph" w:customStyle="1" w:styleId="pkt">
    <w:name w:val="pkt"/>
    <w:basedOn w:val="a8"/>
    <w:rsid w:val="007267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1">
    <w:name w:val="Название17"/>
    <w:basedOn w:val="a9"/>
    <w:rsid w:val="00315BC5"/>
    <w:rPr>
      <w:rFonts w:ascii="Tahoma" w:hAnsi="Tahoma" w:cs="Tahoma" w:hint="default"/>
      <w:color w:val="4D3E50"/>
      <w:sz w:val="36"/>
      <w:szCs w:val="36"/>
    </w:rPr>
  </w:style>
  <w:style w:type="character" w:customStyle="1" w:styleId="toc-cit-jour">
    <w:name w:val="toc-cit-jour"/>
    <w:basedOn w:val="a9"/>
    <w:rsid w:val="006B18CC"/>
  </w:style>
  <w:style w:type="character" w:customStyle="1" w:styleId="toc-cit-date">
    <w:name w:val="toc-cit-date"/>
    <w:basedOn w:val="a9"/>
    <w:rsid w:val="006B18CC"/>
  </w:style>
  <w:style w:type="character" w:customStyle="1" w:styleId="toc-cit-vol">
    <w:name w:val="toc-cit-vol"/>
    <w:basedOn w:val="a9"/>
    <w:rsid w:val="006B18CC"/>
  </w:style>
  <w:style w:type="character" w:customStyle="1" w:styleId="toc-cit-page">
    <w:name w:val="toc-cit-page"/>
    <w:basedOn w:val="a9"/>
    <w:rsid w:val="006B18CC"/>
  </w:style>
  <w:style w:type="paragraph" w:customStyle="1" w:styleId="afffffffffffffffffff6">
    <w:name w:val="ТаблИмя"/>
    <w:basedOn w:val="a8"/>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bibitem">
    <w:name w:val="bibitem"/>
    <w:basedOn w:val="a"/>
    <w:rsid w:val="00DD242C"/>
    <w:pPr>
      <w:tabs>
        <w:tab w:val="clear" w:pos="360"/>
      </w:tabs>
      <w:jc w:val="both"/>
    </w:pPr>
    <w:rPr>
      <w:sz w:val="20"/>
      <w:szCs w:val="20"/>
      <w:lang w:val="en-US"/>
    </w:rPr>
  </w:style>
  <w:style w:type="paragraph" w:customStyle="1" w:styleId="afffffffffffffffffff7">
    <w:name w:val="ÒàáëÈìÿ"/>
    <w:basedOn w:val="a8"/>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afffffffffffffffffff8">
    <w:name w:val="Òàáëèöà"/>
    <w:basedOn w:val="a8"/>
    <w:rsid w:val="00DD242C"/>
    <w:pPr>
      <w:spacing w:after="0" w:line="240" w:lineRule="auto"/>
      <w:jc w:val="center"/>
    </w:pPr>
    <w:rPr>
      <w:rFonts w:ascii="Times New Roman" w:eastAsia="Times New Roman" w:hAnsi="Times New Roman" w:cs="Times New Roman"/>
      <w:sz w:val="24"/>
      <w:szCs w:val="20"/>
      <w:lang w:eastAsia="ru-RU"/>
    </w:rPr>
  </w:style>
  <w:style w:type="paragraph" w:customStyle="1" w:styleId="table">
    <w:name w:val="table"/>
    <w:basedOn w:val="a8"/>
    <w:rsid w:val="00DD242C"/>
    <w:pPr>
      <w:spacing w:after="60" w:line="240" w:lineRule="auto"/>
      <w:jc w:val="both"/>
    </w:pPr>
    <w:rPr>
      <w:rFonts w:ascii="TextBook" w:eastAsia="Times New Roman" w:hAnsi="TextBook" w:cs="Times New Roman"/>
      <w:sz w:val="24"/>
      <w:szCs w:val="20"/>
      <w:lang w:val="en-US" w:eastAsia="ru-RU"/>
    </w:rPr>
  </w:style>
  <w:style w:type="paragraph" w:customStyle="1" w:styleId="xl25">
    <w:name w:val="xl25"/>
    <w:basedOn w:val="a8"/>
    <w:rsid w:val="00DD242C"/>
    <w:pPr>
      <w:pBdr>
        <w:top w:val="double" w:sz="6" w:space="0" w:color="auto"/>
        <w:bottom w:val="double" w:sz="6" w:space="0" w:color="auto"/>
        <w:right w:val="double" w:sz="6" w:space="0" w:color="auto"/>
      </w:pBdr>
      <w:shd w:val="pct12" w:color="000000" w:fill="FFFFFF"/>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7">
    <w:name w:val="xl27"/>
    <w:basedOn w:val="a8"/>
    <w:rsid w:val="00DD242C"/>
    <w:pPr>
      <w:pBdr>
        <w:bottom w:val="double" w:sz="6" w:space="0" w:color="auto"/>
        <w:right w:val="double" w:sz="6" w:space="0" w:color="auto"/>
      </w:pBdr>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8">
    <w:name w:val="xl28"/>
    <w:basedOn w:val="a8"/>
    <w:rsid w:val="00DD242C"/>
    <w:pPr>
      <w:pBdr>
        <w:bottom w:val="double" w:sz="6" w:space="0" w:color="auto"/>
        <w:right w:val="double" w:sz="6" w:space="0" w:color="auto"/>
      </w:pBdr>
      <w:spacing w:before="100" w:after="100" w:line="240" w:lineRule="auto"/>
      <w:jc w:val="center"/>
      <w:textAlignment w:val="top"/>
    </w:pPr>
    <w:rPr>
      <w:rFonts w:ascii="Times New Roman" w:eastAsia="Arial Unicode MS" w:hAnsi="Times New Roman" w:cs="Times New Roman"/>
      <w:b/>
      <w:sz w:val="24"/>
      <w:szCs w:val="20"/>
      <w:lang w:val="en-US" w:eastAsia="ru-RU"/>
    </w:rPr>
  </w:style>
  <w:style w:type="paragraph" w:customStyle="1" w:styleId="xl30">
    <w:name w:val="xl30"/>
    <w:basedOn w:val="a8"/>
    <w:rsid w:val="00DD242C"/>
    <w:pPr>
      <w:pBdr>
        <w:top w:val="double" w:sz="6" w:space="0" w:color="auto"/>
        <w:left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1">
    <w:name w:val="xl31"/>
    <w:basedOn w:val="a8"/>
    <w:rsid w:val="00DD242C"/>
    <w:pPr>
      <w:pBdr>
        <w:top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2">
    <w:name w:val="xl32"/>
    <w:basedOn w:val="a8"/>
    <w:rsid w:val="00DD242C"/>
    <w:pPr>
      <w:pBdr>
        <w:top w:val="double" w:sz="6" w:space="0" w:color="auto"/>
        <w:bottom w:val="double" w:sz="6" w:space="0" w:color="auto"/>
        <w:right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character" w:customStyle="1" w:styleId="atl">
    <w:name w:val="atl"/>
    <w:basedOn w:val="a9"/>
    <w:rsid w:val="00DD242C"/>
  </w:style>
  <w:style w:type="character" w:customStyle="1" w:styleId="journalnumber">
    <w:name w:val="journalnumber"/>
    <w:basedOn w:val="a9"/>
    <w:rsid w:val="00DD242C"/>
  </w:style>
  <w:style w:type="paragraph" w:customStyle="1" w:styleId="textnormal">
    <w:name w:val="text_normal"/>
    <w:basedOn w:val="a8"/>
    <w:rsid w:val="00207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ing">
    <w:name w:val="highlighting"/>
    <w:basedOn w:val="a9"/>
    <w:rsid w:val="00207046"/>
    <w:rPr>
      <w:rFonts w:cs="Times New Roman"/>
      <w:color w:val="FF0000"/>
    </w:rPr>
  </w:style>
  <w:style w:type="paragraph" w:customStyle="1" w:styleId="afffffffffffffffffff9">
    <w:name w:val="Диссертационный"/>
    <w:basedOn w:val="a8"/>
    <w:rsid w:val="00207046"/>
    <w:pPr>
      <w:tabs>
        <w:tab w:val="num" w:pos="360"/>
      </w:tabs>
      <w:spacing w:after="0" w:line="384" w:lineRule="auto"/>
      <w:ind w:firstLine="567"/>
      <w:jc w:val="both"/>
    </w:pPr>
    <w:rPr>
      <w:rFonts w:ascii="Times New Roman" w:eastAsia="Times New Roman" w:hAnsi="Times New Roman" w:cs="Times New Roman"/>
      <w:sz w:val="26"/>
      <w:szCs w:val="20"/>
      <w:lang w:eastAsia="ru-RU"/>
    </w:rPr>
  </w:style>
  <w:style w:type="character" w:customStyle="1" w:styleId="toc-cit-jour1">
    <w:name w:val="toc-cit-jour1"/>
    <w:basedOn w:val="a9"/>
    <w:rsid w:val="00207046"/>
    <w:rPr>
      <w:rFonts w:ascii="Arial" w:hAnsi="Arial" w:cs="Arial" w:hint="default"/>
      <w:i/>
      <w:iCs/>
      <w:color w:val="666666"/>
      <w:sz w:val="18"/>
      <w:szCs w:val="18"/>
    </w:rPr>
  </w:style>
  <w:style w:type="character" w:customStyle="1" w:styleId="toc-cit-date1">
    <w:name w:val="toc-cit-date1"/>
    <w:basedOn w:val="a9"/>
    <w:rsid w:val="00207046"/>
    <w:rPr>
      <w:rFonts w:ascii="Arial" w:hAnsi="Arial" w:cs="Arial" w:hint="default"/>
      <w:color w:val="666666"/>
      <w:sz w:val="18"/>
      <w:szCs w:val="18"/>
    </w:rPr>
  </w:style>
  <w:style w:type="character" w:customStyle="1" w:styleId="toc-cit-vol1">
    <w:name w:val="toc-cit-vol1"/>
    <w:basedOn w:val="a9"/>
    <w:rsid w:val="00207046"/>
    <w:rPr>
      <w:rFonts w:ascii="Arial" w:hAnsi="Arial" w:cs="Arial" w:hint="default"/>
      <w:color w:val="666666"/>
      <w:sz w:val="18"/>
      <w:szCs w:val="18"/>
    </w:rPr>
  </w:style>
  <w:style w:type="character" w:customStyle="1" w:styleId="toc-cit-page1">
    <w:name w:val="toc-cit-page1"/>
    <w:basedOn w:val="a9"/>
    <w:rsid w:val="00207046"/>
    <w:rPr>
      <w:rFonts w:ascii="Arial" w:hAnsi="Arial" w:cs="Arial" w:hint="default"/>
      <w:b/>
      <w:bCs/>
      <w:color w:val="666666"/>
      <w:sz w:val="18"/>
      <w:szCs w:val="18"/>
    </w:rPr>
  </w:style>
  <w:style w:type="character" w:customStyle="1" w:styleId="toc-subtitle">
    <w:name w:val="toc-subtitle"/>
    <w:basedOn w:val="a9"/>
    <w:rsid w:val="00207046"/>
  </w:style>
  <w:style w:type="paragraph" w:customStyle="1" w:styleId="21">
    <w:name w:val="Заголовок2(мой)"/>
    <w:basedOn w:val="a8"/>
    <w:autoRedefine/>
    <w:uiPriority w:val="99"/>
    <w:rsid w:val="00530FAD"/>
    <w:pPr>
      <w:numPr>
        <w:ilvl w:val="1"/>
        <w:numId w:val="22"/>
      </w:numPr>
      <w:spacing w:before="240" w:after="240" w:line="360" w:lineRule="auto"/>
      <w:outlineLvl w:val="0"/>
    </w:pPr>
    <w:rPr>
      <w:rFonts w:ascii="Times New Roman" w:eastAsia="Times New Roman" w:hAnsi="Times New Roman" w:cs="Times New Roman"/>
      <w:b/>
      <w:sz w:val="28"/>
      <w:szCs w:val="28"/>
      <w:lang w:val="uk-UA" w:eastAsia="ru-RU"/>
    </w:rPr>
  </w:style>
  <w:style w:type="paragraph" w:customStyle="1" w:styleId="1ffffe">
    <w:name w:val="РОЗДІЛ1"/>
    <w:basedOn w:val="a8"/>
    <w:uiPriority w:val="99"/>
    <w:rsid w:val="00530FAD"/>
    <w:pPr>
      <w:spacing w:after="0" w:line="360" w:lineRule="auto"/>
      <w:ind w:firstLine="708"/>
      <w:jc w:val="both"/>
    </w:pPr>
    <w:rPr>
      <w:rFonts w:ascii="Times New Roman" w:eastAsia="Times New Roman" w:hAnsi="Times New Roman" w:cs="Times New Roman"/>
      <w:sz w:val="28"/>
      <w:szCs w:val="28"/>
      <w:lang w:val="uk-UA" w:eastAsia="ru-RU"/>
    </w:rPr>
  </w:style>
  <w:style w:type="paragraph" w:customStyle="1" w:styleId="NormalWebChar0">
    <w:name w:val="Normal (Web).Char"/>
    <w:basedOn w:val="a8"/>
    <w:uiPriority w:val="99"/>
    <w:rsid w:val="00530FAD"/>
    <w:pPr>
      <w:spacing w:before="100" w:after="100" w:line="240" w:lineRule="auto"/>
    </w:pPr>
    <w:rPr>
      <w:rFonts w:ascii="Times New Roman" w:eastAsia="Times New Roman" w:hAnsi="Times New Roman" w:cs="Times New Roman"/>
      <w:sz w:val="24"/>
      <w:szCs w:val="24"/>
      <w:lang w:eastAsia="ru-RU"/>
    </w:rPr>
  </w:style>
  <w:style w:type="character" w:customStyle="1" w:styleId="Hyperlink1">
    <w:name w:val="Hyperlink1"/>
    <w:basedOn w:val="a9"/>
    <w:rsid w:val="00EB2568"/>
    <w:rPr>
      <w:color w:val="0000FF"/>
      <w:u w:val="single"/>
    </w:rPr>
  </w:style>
  <w:style w:type="character" w:customStyle="1" w:styleId="green">
    <w:name w:val="green"/>
    <w:basedOn w:val="a9"/>
    <w:rsid w:val="00E633FC"/>
  </w:style>
  <w:style w:type="character" w:customStyle="1" w:styleId="A90">
    <w:name w:val="A9"/>
    <w:rsid w:val="00E633FC"/>
    <w:rPr>
      <w:rFonts w:cs="Newton"/>
      <w:color w:val="000000"/>
      <w:sz w:val="17"/>
      <w:szCs w:val="17"/>
    </w:rPr>
  </w:style>
  <w:style w:type="paragraph" w:customStyle="1" w:styleId="Pa13">
    <w:name w:val="Pa13"/>
    <w:basedOn w:val="a8"/>
    <w:next w:val="a8"/>
    <w:rsid w:val="00E633FC"/>
    <w:pPr>
      <w:autoSpaceDE w:val="0"/>
      <w:autoSpaceDN w:val="0"/>
      <w:adjustRightInd w:val="0"/>
      <w:spacing w:after="0" w:line="171" w:lineRule="atLeast"/>
    </w:pPr>
    <w:rPr>
      <w:rFonts w:ascii="Newton" w:eastAsia="Times New Roman" w:hAnsi="Newton" w:cs="Times New Roman"/>
      <w:sz w:val="24"/>
      <w:szCs w:val="24"/>
      <w:lang w:eastAsia="ru-RU"/>
    </w:rPr>
  </w:style>
  <w:style w:type="paragraph" w:customStyle="1" w:styleId="afffffffffffffffffffa">
    <w:name w:val="Текст авт"/>
    <w:basedOn w:val="a8"/>
    <w:rsid w:val="008912D8"/>
    <w:pPr>
      <w:widowControl w:val="0"/>
      <w:spacing w:after="0" w:line="360" w:lineRule="exact"/>
      <w:ind w:firstLine="709"/>
      <w:jc w:val="both"/>
    </w:pPr>
    <w:rPr>
      <w:rFonts w:ascii="Times New Roman" w:eastAsia="Times New Roman" w:hAnsi="Times New Roman" w:cs="Times New Roman"/>
      <w:sz w:val="28"/>
      <w:szCs w:val="20"/>
      <w:lang w:val="uk-UA" w:eastAsia="ru-RU"/>
    </w:rPr>
  </w:style>
  <w:style w:type="table" w:customStyle="1" w:styleId="1fffff">
    <w:name w:val="Сетка таблицы1"/>
    <w:basedOn w:val="aa"/>
    <w:next w:val="af5"/>
    <w:rsid w:val="00EE4181"/>
    <w:pPr>
      <w:widowControl w:val="0"/>
      <w:autoSpaceDE w:val="0"/>
      <w:autoSpaceDN w:val="0"/>
      <w:adjustRightInd w:val="0"/>
      <w:spacing w:after="0" w:line="300" w:lineRule="auto"/>
      <w:ind w:firstLine="6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f7">
    <w:name w:val="Нет списка2"/>
    <w:next w:val="ab"/>
    <w:semiHidden/>
    <w:rsid w:val="00EE4181"/>
  </w:style>
  <w:style w:type="character" w:customStyle="1" w:styleId="FontStyle15">
    <w:name w:val="Font Style15"/>
    <w:basedOn w:val="a9"/>
    <w:rsid w:val="00EE4181"/>
    <w:rPr>
      <w:rFonts w:ascii="Times New Roman" w:hAnsi="Times New Roman" w:cs="Times New Roman"/>
      <w:spacing w:val="20"/>
      <w:sz w:val="18"/>
      <w:szCs w:val="18"/>
    </w:rPr>
  </w:style>
  <w:style w:type="paragraph" w:customStyle="1" w:styleId="6f1">
    <w:name w:val="?????6"/>
    <w:basedOn w:val="a8"/>
    <w:next w:val="a8"/>
    <w:rsid w:val="00DB677B"/>
    <w:pPr>
      <w:keepNext/>
      <w:spacing w:after="0" w:line="360" w:lineRule="auto"/>
      <w:jc w:val="both"/>
    </w:pPr>
    <w:rPr>
      <w:rFonts w:ascii="Times New Roman" w:eastAsia="Batang" w:hAnsi="Times New Roman" w:cs="Times New Roman"/>
      <w:sz w:val="28"/>
      <w:szCs w:val="20"/>
      <w:lang w:val="en-US" w:eastAsia="ru-RU"/>
    </w:rPr>
  </w:style>
  <w:style w:type="character" w:customStyle="1" w:styleId="xpapertitle">
    <w:name w:val="xpapertitle"/>
    <w:basedOn w:val="a9"/>
    <w:rsid w:val="006B39E7"/>
  </w:style>
  <w:style w:type="character" w:customStyle="1" w:styleId="xauthor">
    <w:name w:val="xauthor"/>
    <w:basedOn w:val="a9"/>
    <w:rsid w:val="006B39E7"/>
  </w:style>
  <w:style w:type="paragraph" w:customStyle="1" w:styleId="main-rec-hdr">
    <w:name w:val="main-rec-hdr"/>
    <w:basedOn w:val="a8"/>
    <w:rsid w:val="00D97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4">
    <w:name w:val="Заголовок 32"/>
    <w:basedOn w:val="a8"/>
    <w:rsid w:val="00537736"/>
    <w:pPr>
      <w:spacing w:after="0" w:line="240" w:lineRule="auto"/>
      <w:outlineLvl w:val="3"/>
    </w:pPr>
    <w:rPr>
      <w:rFonts w:ascii="Times New Roman" w:eastAsia="Times New Roman" w:hAnsi="Times New Roman" w:cs="Times New Roman"/>
      <w:sz w:val="27"/>
      <w:szCs w:val="27"/>
      <w:lang w:eastAsia="ru-RU"/>
    </w:rPr>
  </w:style>
  <w:style w:type="paragraph" w:customStyle="1" w:styleId="msonormalbullet2gif">
    <w:name w:val="msonormalbullet2.gif"/>
    <w:basedOn w:val="a8"/>
    <w:rsid w:val="005B19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
    <w:name w:val="Роман"/>
    <w:basedOn w:val="a8"/>
    <w:rsid w:val="00804CAB"/>
    <w:pPr>
      <w:numPr>
        <w:numId w:val="23"/>
      </w:numPr>
      <w:tabs>
        <w:tab w:val="left" w:pos="227"/>
      </w:tabs>
      <w:suppressAutoHyphens/>
      <w:spacing w:after="0" w:line="240" w:lineRule="auto"/>
      <w:jc w:val="both"/>
    </w:pPr>
    <w:rPr>
      <w:rFonts w:ascii="Times New Roman" w:eastAsia="Times New Roman" w:hAnsi="Times New Roman" w:cs="Times New Roman"/>
      <w:sz w:val="20"/>
      <w:szCs w:val="20"/>
      <w:lang w:eastAsia="ru-RU"/>
    </w:rPr>
  </w:style>
  <w:style w:type="paragraph" w:customStyle="1" w:styleId="rvps1">
    <w:name w:val="rvps1"/>
    <w:basedOn w:val="a8"/>
    <w:rsid w:val="00804CAB"/>
    <w:pPr>
      <w:spacing w:after="0" w:line="240" w:lineRule="auto"/>
      <w:jc w:val="center"/>
    </w:pPr>
    <w:rPr>
      <w:rFonts w:ascii="Times New Roman" w:eastAsia="Times New Roman" w:hAnsi="Times New Roman" w:cs="Times New Roman"/>
      <w:sz w:val="24"/>
      <w:szCs w:val="24"/>
      <w:lang w:eastAsia="ru-RU"/>
    </w:rPr>
  </w:style>
  <w:style w:type="paragraph" w:customStyle="1" w:styleId="129">
    <w:name w:val="Стиль Основной текст с отступом + 12 пт По ширине"/>
    <w:basedOn w:val="af"/>
    <w:autoRedefine/>
    <w:rsid w:val="00567F51"/>
    <w:pPr>
      <w:spacing w:after="0" w:line="240" w:lineRule="auto"/>
      <w:ind w:left="0" w:firstLine="284"/>
      <w:jc w:val="both"/>
    </w:pPr>
    <w:rPr>
      <w:rFonts w:ascii="Times New Roman" w:eastAsia="Times New Roman" w:hAnsi="Times New Roman" w:cs="Times New Roman"/>
      <w:sz w:val="20"/>
      <w:szCs w:val="20"/>
      <w:lang w:eastAsia="ru-RU"/>
    </w:rPr>
  </w:style>
  <w:style w:type="paragraph" w:customStyle="1" w:styleId="afffffffffffffffffffb">
    <w:name w:val="Стиль обзора Знак"/>
    <w:basedOn w:val="a8"/>
    <w:rsid w:val="002C43E4"/>
    <w:pPr>
      <w:spacing w:after="0" w:line="360" w:lineRule="auto"/>
      <w:ind w:firstLine="720"/>
      <w:jc w:val="both"/>
    </w:pPr>
    <w:rPr>
      <w:rFonts w:ascii="Times New Roman" w:eastAsia="Times New Roman" w:hAnsi="Times New Roman" w:cs="Times New Roman"/>
      <w:sz w:val="28"/>
      <w:szCs w:val="24"/>
      <w:lang w:eastAsia="ru-RU"/>
    </w:rPr>
  </w:style>
  <w:style w:type="paragraph" w:customStyle="1" w:styleId="afffffffffffffffffffc">
    <w:name w:val="Форматированный"/>
    <w:basedOn w:val="a8"/>
    <w:rsid w:val="002C43E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4"/>
      <w:lang w:eastAsia="ru-RU"/>
    </w:rPr>
  </w:style>
  <w:style w:type="character" w:customStyle="1" w:styleId="contentbody">
    <w:name w:val="contentbody"/>
    <w:basedOn w:val="a9"/>
    <w:rsid w:val="003C11F6"/>
  </w:style>
  <w:style w:type="character" w:customStyle="1" w:styleId="ptbrand">
    <w:name w:val="ptbrand"/>
    <w:basedOn w:val="a9"/>
    <w:rsid w:val="00A26B67"/>
    <w:rPr>
      <w:rFonts w:ascii="Times New Roman" w:hAnsi="Times New Roman" w:cs="Times New Roman"/>
    </w:rPr>
  </w:style>
  <w:style w:type="paragraph" w:customStyle="1" w:styleId="11d">
    <w:name w:val="Обычный11"/>
    <w:rsid w:val="00733B4B"/>
    <w:pPr>
      <w:widowControl w:val="0"/>
      <w:spacing w:after="0" w:line="480" w:lineRule="auto"/>
      <w:ind w:firstLine="680"/>
      <w:jc w:val="both"/>
    </w:pPr>
    <w:rPr>
      <w:rFonts w:ascii="Times New Roman" w:eastAsia="Times New Roman" w:hAnsi="Times New Roman" w:cs="Times New Roman"/>
      <w:snapToGrid w:val="0"/>
      <w:sz w:val="24"/>
      <w:szCs w:val="20"/>
      <w:lang w:eastAsia="ru-RU"/>
    </w:rPr>
  </w:style>
  <w:style w:type="character" w:customStyle="1" w:styleId="id3fe11">
    <w:name w:val="id3fe11"/>
    <w:basedOn w:val="a9"/>
    <w:rsid w:val="00F35911"/>
    <w:rPr>
      <w:rFonts w:ascii="Arial" w:hAnsi="Arial" w:cs="Arial" w:hint="default"/>
      <w:sz w:val="27"/>
      <w:szCs w:val="27"/>
    </w:rPr>
  </w:style>
  <w:style w:type="paragraph" w:customStyle="1" w:styleId="12a">
    <w:name w:val="Обычный12"/>
    <w:rsid w:val="00D20583"/>
    <w:pPr>
      <w:widowControl w:val="0"/>
      <w:snapToGrid w:val="0"/>
      <w:spacing w:after="0" w:line="319" w:lineRule="auto"/>
      <w:ind w:firstLine="340"/>
      <w:jc w:val="both"/>
    </w:pPr>
    <w:rPr>
      <w:rFonts w:ascii="Times New Roman" w:eastAsia="Times New Roman" w:hAnsi="Times New Roman" w:cs="Times New Roman"/>
      <w:sz w:val="18"/>
      <w:szCs w:val="20"/>
      <w:lang w:eastAsia="ru-RU"/>
    </w:rPr>
  </w:style>
  <w:style w:type="character" w:customStyle="1" w:styleId="large1">
    <w:name w:val="large1"/>
    <w:basedOn w:val="a9"/>
    <w:rsid w:val="004B165B"/>
    <w:rPr>
      <w:sz w:val="21"/>
      <w:szCs w:val="21"/>
    </w:rPr>
  </w:style>
  <w:style w:type="paragraph" w:customStyle="1" w:styleId="8f0">
    <w:name w:val="Основной текст с отступом8"/>
    <w:basedOn w:val="a8"/>
    <w:rsid w:val="00A275AF"/>
    <w:pPr>
      <w:spacing w:after="120" w:line="240" w:lineRule="auto"/>
      <w:ind w:left="283"/>
    </w:pPr>
    <w:rPr>
      <w:rFonts w:ascii="Times New Roman" w:eastAsia="Times New Roman" w:hAnsi="Times New Roman" w:cs="Times New Roman"/>
      <w:sz w:val="24"/>
      <w:szCs w:val="24"/>
      <w:lang w:eastAsia="ru-RU"/>
    </w:rPr>
  </w:style>
  <w:style w:type="paragraph" w:customStyle="1" w:styleId="4ff">
    <w:name w:val="Основной текст4"/>
    <w:basedOn w:val="a8"/>
    <w:rsid w:val="00DF7E9F"/>
    <w:pPr>
      <w:widowControl w:val="0"/>
      <w:snapToGrid w:val="0"/>
      <w:spacing w:after="0" w:line="240" w:lineRule="auto"/>
      <w:jc w:val="center"/>
    </w:pPr>
    <w:rPr>
      <w:rFonts w:ascii="@Antiqua" w:eastAsia="Times New Roman" w:hAnsi="@Antiqua" w:cs="Times New Roman"/>
      <w:sz w:val="26"/>
      <w:szCs w:val="20"/>
      <w:lang w:eastAsia="ru-RU"/>
    </w:rPr>
  </w:style>
  <w:style w:type="character" w:customStyle="1" w:styleId="1fffff0">
    <w:name w:val="Знак Знак1"/>
    <w:basedOn w:val="a9"/>
    <w:rsid w:val="00DF7E9F"/>
    <w:rPr>
      <w:sz w:val="26"/>
      <w:lang w:val="ru-RU" w:eastAsia="ru-RU" w:bidi="ar-SA"/>
    </w:rPr>
  </w:style>
  <w:style w:type="paragraph" w:customStyle="1" w:styleId="243">
    <w:name w:val="Заголовок 24"/>
    <w:basedOn w:val="12a"/>
    <w:next w:val="12a"/>
    <w:rsid w:val="00DF7E9F"/>
    <w:pPr>
      <w:keepNext/>
      <w:spacing w:line="240" w:lineRule="auto"/>
      <w:ind w:firstLine="0"/>
      <w:jc w:val="center"/>
    </w:pPr>
    <w:rPr>
      <w:b/>
      <w:sz w:val="22"/>
      <w:lang w:val="uk-UA"/>
    </w:rPr>
  </w:style>
  <w:style w:type="paragraph" w:customStyle="1" w:styleId="3ff5">
    <w:name w:val="Верхний колонтитул3"/>
    <w:basedOn w:val="a8"/>
    <w:rsid w:val="00DF7E9F"/>
    <w:pPr>
      <w:widowControl w:val="0"/>
      <w:tabs>
        <w:tab w:val="center" w:pos="4536"/>
        <w:tab w:val="right" w:pos="9072"/>
      </w:tabs>
      <w:snapToGrid w:val="0"/>
      <w:spacing w:after="0" w:line="240" w:lineRule="auto"/>
    </w:pPr>
    <w:rPr>
      <w:rFonts w:ascii="HelvDL" w:eastAsia="Times New Roman" w:hAnsi="HelvDL" w:cs="Times New Roman"/>
      <w:sz w:val="24"/>
      <w:szCs w:val="20"/>
      <w:lang w:eastAsia="ru-RU"/>
    </w:rPr>
  </w:style>
  <w:style w:type="character" w:customStyle="1" w:styleId="163">
    <w:name w:val="Основной шрифт абзаца16"/>
    <w:rsid w:val="00DF7E9F"/>
  </w:style>
  <w:style w:type="paragraph" w:customStyle="1" w:styleId="272">
    <w:name w:val="Основной текст с отступом 27"/>
    <w:basedOn w:val="a8"/>
    <w:rsid w:val="00DF7E9F"/>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81">
    <w:name w:val="Основной текст 28"/>
    <w:basedOn w:val="a8"/>
    <w:rsid w:val="00DF7E9F"/>
    <w:pPr>
      <w:spacing w:after="0" w:line="360" w:lineRule="auto"/>
      <w:ind w:firstLine="720"/>
      <w:jc w:val="both"/>
    </w:pPr>
    <w:rPr>
      <w:rFonts w:ascii="Times New Roman" w:eastAsia="Times New Roman" w:hAnsi="Times New Roman" w:cs="Times New Roman"/>
      <w:sz w:val="24"/>
      <w:szCs w:val="20"/>
      <w:lang w:val="uk-UA" w:eastAsia="ru-RU"/>
    </w:rPr>
  </w:style>
  <w:style w:type="paragraph" w:customStyle="1" w:styleId="WW-30">
    <w:name w:val="WW-Основной текст 3"/>
    <w:basedOn w:val="a8"/>
    <w:rsid w:val="00DF7E9F"/>
    <w:pPr>
      <w:widowControl w:val="0"/>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2fff8">
    <w:name w:val="Стиль Основной текст 2 + полужирный"/>
    <w:basedOn w:val="26"/>
    <w:rsid w:val="00DF7E9F"/>
    <w:pPr>
      <w:spacing w:after="0" w:line="360" w:lineRule="auto"/>
      <w:jc w:val="both"/>
    </w:pPr>
    <w:rPr>
      <w:rFonts w:eastAsia="Times New Roman"/>
      <w:bCs/>
      <w:sz w:val="28"/>
      <w:szCs w:val="28"/>
      <w:lang w:val="uk-UA"/>
    </w:rPr>
  </w:style>
  <w:style w:type="paragraph" w:customStyle="1" w:styleId="menutitle">
    <w:name w:val="menutitle"/>
    <w:basedOn w:val="a8"/>
    <w:rsid w:val="00DF7E9F"/>
    <w:pPr>
      <w:spacing w:before="100" w:beforeAutospacing="1" w:after="100" w:afterAutospacing="1" w:line="240" w:lineRule="auto"/>
    </w:pPr>
    <w:rPr>
      <w:rFonts w:ascii="Verdana" w:eastAsia="Times New Roman" w:hAnsi="Verdana" w:cs="Times New Roman"/>
      <w:sz w:val="20"/>
      <w:szCs w:val="20"/>
      <w:lang w:val="uk-UA" w:eastAsia="uk-UA"/>
    </w:rPr>
  </w:style>
  <w:style w:type="paragraph" w:customStyle="1" w:styleId="fixedsizeskobka">
    <w:name w:val="fixedsize_skobka"/>
    <w:basedOn w:val="a8"/>
    <w:rsid w:val="00DF7E9F"/>
    <w:pPr>
      <w:spacing w:before="100" w:beforeAutospacing="1" w:after="100" w:afterAutospacing="1" w:line="240" w:lineRule="auto"/>
    </w:pPr>
    <w:rPr>
      <w:rFonts w:ascii="Arial" w:eastAsia="Times New Roman" w:hAnsi="Arial" w:cs="Arial"/>
      <w:color w:val="000084"/>
      <w:sz w:val="20"/>
      <w:szCs w:val="20"/>
      <w:lang w:val="uk-UA" w:eastAsia="uk-UA"/>
    </w:rPr>
  </w:style>
  <w:style w:type="paragraph" w:customStyle="1" w:styleId="welcome">
    <w:name w:val="welcome"/>
    <w:basedOn w:val="a8"/>
    <w:rsid w:val="00DF7E9F"/>
    <w:pPr>
      <w:spacing w:before="24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
    <w:name w:val="aboutpubmed"/>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
    <w:name w:val="aboutpubmed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2">
    <w:name w:val="aboutpubmed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welcomebox">
    <w:name w:val="welcomebox"/>
    <w:basedOn w:val="a8"/>
    <w:rsid w:val="00DF7E9F"/>
    <w:pPr>
      <w:pBdr>
        <w:top w:val="single" w:sz="36" w:space="0" w:color="CCFF33"/>
        <w:left w:val="single" w:sz="36" w:space="0" w:color="CCFF33"/>
        <w:bottom w:val="single" w:sz="36" w:space="0" w:color="CCFF33"/>
        <w:right w:val="single" w:sz="36" w:space="0" w:color="CCFF33"/>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
    <w:name w:val="aboutpubmed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4">
    <w:name w:val="aboutpubmed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5">
    <w:name w:val="aboutpubmed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6">
    <w:name w:val="aboutpubmed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7">
    <w:name w:val="aboutpubmed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8">
    <w:name w:val="aboutpubmed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9">
    <w:name w:val="aboutpubmed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0">
    <w:name w:val="aboutpubmed1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1">
    <w:name w:val="aboutpubmed1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
    <w:name w:val="pubmed_print_logo"/>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
    <w:name w:val="aboutpubmed1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
    <w:name w:val="pubmed_print_logo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3">
    <w:name w:val="aboutpubmed1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
    <w:name w:val="pubmed_print_logo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4">
    <w:name w:val="aboutpubmed1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
    <w:name w:val="pubmed_print_logo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5">
    <w:name w:val="aboutpubmed1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
    <w:name w:val="pubmed_print_logo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6">
    <w:name w:val="aboutpubmed1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
    <w:name w:val="pubmed_print_logo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7">
    <w:name w:val="aboutpubmed1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
    <w:name w:val="pubmed_print_logo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8">
    <w:name w:val="aboutpubmed1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
    <w:name w:val="pubmed_print_logo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9">
    <w:name w:val="aboutpubmed1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
    <w:name w:val="pubmed_print_logo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20">
    <w:name w:val="aboutpubmed2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
    <w:name w:val="pubmed_print_logo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
    <w:name w:val="displaybar_text"/>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21">
    <w:name w:val="aboutpubmed2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
    <w:name w:val="pubmed_print_logo1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
    <w:name w:val="displaybar_text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2">
    <w:name w:val="aboutpubmed2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
    <w:name w:val="pubmed_print_logo1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
    <w:name w:val="displaybar_text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
    <w:name w:val="displaybar_text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3">
    <w:name w:val="aboutpubmed2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
    <w:name w:val="pubmed_print_logo1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
    <w:name w:val="displaybar_text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
    <w:name w:val="displaybar_text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4">
    <w:name w:val="aboutpubmed2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
    <w:name w:val="pubmed_print_logo1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
    <w:name w:val="displaybar_text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
    <w:name w:val="displaybar_text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5">
    <w:name w:val="aboutpubmed2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
    <w:name w:val="pubmed_print_logo1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
    <w:name w:val="displaybar_text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
    <w:name w:val="displaybar_text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6">
    <w:name w:val="aboutpubmed2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5">
    <w:name w:val="pubmed_print_logo1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
    <w:name w:val="displaybar_text1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
    <w:name w:val="displaybar_text1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7">
    <w:name w:val="aboutpubmed2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6">
    <w:name w:val="pubmed_print_logo1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
    <w:name w:val="displaybar_text1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
    <w:name w:val="displaybar_text1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8">
    <w:name w:val="aboutpubmed2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7">
    <w:name w:val="pubmed_print_logo1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
    <w:name w:val="displaybar_text1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
    <w:name w:val="displaybar_text1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9">
    <w:name w:val="aboutpubmed2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8">
    <w:name w:val="pubmed_print_logo1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
    <w:name w:val="displaybar_text1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
    <w:name w:val="displaybar_text1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30">
    <w:name w:val="aboutpubmed3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9">
    <w:name w:val="pubmed_print_logo1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
    <w:name w:val="displaybar_text1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
    <w:name w:val="displaybar_text1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
    <w:name w:val="numitems"/>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1">
    <w:name w:val="aboutpubmed3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0">
    <w:name w:val="pubmed_print_logo2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
    <w:name w:val="displaybar_text2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
    <w:name w:val="displaybar_text2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
    <w:name w:val="numitems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aboutpubmed32">
    <w:name w:val="aboutpubmed3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1">
    <w:name w:val="pubmed_print_logo2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
    <w:name w:val="displaybar_text2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
    <w:name w:val="displaybar_text2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
    <w:name w:val="numitems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
    <w:name w:val="numitems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
    <w:name w:val="right"/>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3">
    <w:name w:val="aboutpubmed3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2">
    <w:name w:val="pubmed_print_logo2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
    <w:name w:val="displaybar_text2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
    <w:name w:val="displaybar_text2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
    <w:name w:val="numitems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
    <w:name w:val="numitems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
    <w:name w:val="right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4">
    <w:name w:val="aboutpubmed3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3">
    <w:name w:val="pubmed_print_logo2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
    <w:name w:val="displaybar_text2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7">
    <w:name w:val="displaybar_text2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
    <w:name w:val="numitems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
    <w:name w:val="numitems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
    <w:name w:val="right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
    <w:name w:val="right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5">
    <w:name w:val="aboutpubmed3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4">
    <w:name w:val="pubmed_print_logo2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8">
    <w:name w:val="displaybar_text2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9">
    <w:name w:val="displaybar_text2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
    <w:name w:val="numitems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
    <w:name w:val="numitems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
    <w:name w:val="right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
    <w:name w:val="right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6">
    <w:name w:val="aboutpubmed3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5">
    <w:name w:val="pubmed_print_logo2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0">
    <w:name w:val="displaybar_text3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1">
    <w:name w:val="displaybar_text3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
    <w:name w:val="numitems1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
    <w:name w:val="numitems1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
    <w:name w:val="right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
    <w:name w:val="right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7">
    <w:name w:val="aboutpubmed3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6">
    <w:name w:val="pubmed_print_logo2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2">
    <w:name w:val="displaybar_text3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3">
    <w:name w:val="displaybar_text3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
    <w:name w:val="numitems1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
    <w:name w:val="numitems1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
    <w:name w:val="right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
    <w:name w:val="right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8">
    <w:name w:val="aboutpubmed3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7">
    <w:name w:val="pubmed_print_logo2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4">
    <w:name w:val="displaybar_text3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5">
    <w:name w:val="displaybar_text3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
    <w:name w:val="numitems1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
    <w:name w:val="numitems1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
    <w:name w:val="right1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
    <w:name w:val="right1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9">
    <w:name w:val="aboutpubmed3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8">
    <w:name w:val="pubmed_print_logo2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6">
    <w:name w:val="displaybar_text3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7">
    <w:name w:val="displaybar_text3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
    <w:name w:val="numitems1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
    <w:name w:val="numitems1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
    <w:name w:val="right1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
    <w:name w:val="right1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0">
    <w:name w:val="aboutpubmed4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9">
    <w:name w:val="pubmed_print_logo2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8">
    <w:name w:val="displaybar_text3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9">
    <w:name w:val="displaybar_text3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
    <w:name w:val="numitems1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
    <w:name w:val="numitems1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
    <w:name w:val="right1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
    <w:name w:val="right1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1">
    <w:name w:val="aboutpubmed4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0">
    <w:name w:val="pubmed_print_logo3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0">
    <w:name w:val="displaybar_text4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1">
    <w:name w:val="displaybar_text4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
    <w:name w:val="numitems2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
    <w:name w:val="numitems2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
    <w:name w:val="right1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
    <w:name w:val="right1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2">
    <w:name w:val="aboutpubmed4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1">
    <w:name w:val="pubmed_print_logo3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2">
    <w:name w:val="displaybar_text4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3">
    <w:name w:val="displaybar_text4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
    <w:name w:val="numitems2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
    <w:name w:val="numitems2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
    <w:name w:val="right1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
    <w:name w:val="right1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3">
    <w:name w:val="aboutpubmed4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2">
    <w:name w:val="pubmed_print_logo3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4">
    <w:name w:val="displaybar_text4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5">
    <w:name w:val="displaybar_text4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
    <w:name w:val="numitems2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5">
    <w:name w:val="numitems2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
    <w:name w:val="right2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
    <w:name w:val="right2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4">
    <w:name w:val="aboutpubmed4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3">
    <w:name w:val="pubmed_print_logo3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6">
    <w:name w:val="displaybar_text4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7">
    <w:name w:val="displaybar_text4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6">
    <w:name w:val="numitems2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7">
    <w:name w:val="numitems2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
    <w:name w:val="right2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
    <w:name w:val="right2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5">
    <w:name w:val="aboutpubmed4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4">
    <w:name w:val="pubmed_print_logo3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8">
    <w:name w:val="displaybar_text4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9">
    <w:name w:val="displaybar_text4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8">
    <w:name w:val="numitems2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9">
    <w:name w:val="numitems2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4">
    <w:name w:val="right2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5">
    <w:name w:val="right2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6">
    <w:name w:val="aboutpubmed4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5">
    <w:name w:val="pubmed_print_logo3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0">
    <w:name w:val="displaybar_text5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1">
    <w:name w:val="displaybar_text5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0">
    <w:name w:val="numitems3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1">
    <w:name w:val="numitems3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6">
    <w:name w:val="right2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7">
    <w:name w:val="right2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7">
    <w:name w:val="aboutpubmed4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6">
    <w:name w:val="pubmed_print_logo3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2">
    <w:name w:val="displaybar_text5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3">
    <w:name w:val="displaybar_text5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2">
    <w:name w:val="numitems3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3">
    <w:name w:val="numitems3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8">
    <w:name w:val="right2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9">
    <w:name w:val="right2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8">
    <w:name w:val="aboutpubmed4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7">
    <w:name w:val="pubmed_print_logo3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4">
    <w:name w:val="displaybar_text5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5">
    <w:name w:val="displaybar_text5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4">
    <w:name w:val="numitems3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5">
    <w:name w:val="numitems3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0">
    <w:name w:val="right3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1">
    <w:name w:val="right3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9">
    <w:name w:val="aboutpubmed4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8">
    <w:name w:val="pubmed_print_logo3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6">
    <w:name w:val="displaybar_text5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7">
    <w:name w:val="displaybar_text5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6">
    <w:name w:val="numitems3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7">
    <w:name w:val="numitems3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2">
    <w:name w:val="right3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3">
    <w:name w:val="right3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0">
    <w:name w:val="aboutpubmed5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9">
    <w:name w:val="pubmed_print_logo3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8">
    <w:name w:val="displaybar_text5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9">
    <w:name w:val="displaybar_text5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8">
    <w:name w:val="numitems3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9">
    <w:name w:val="numitems3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4">
    <w:name w:val="right3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5">
    <w:name w:val="right3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iteminclipboard">
    <w:name w:val="iteminclipboard"/>
    <w:basedOn w:val="a8"/>
    <w:rsid w:val="00DF7E9F"/>
    <w:pPr>
      <w:spacing w:before="100" w:beforeAutospacing="1" w:after="100" w:afterAutospacing="1" w:line="240" w:lineRule="auto"/>
    </w:pPr>
    <w:rPr>
      <w:rFonts w:ascii="Times New Roman" w:eastAsia="Times New Roman" w:hAnsi="Times New Roman" w:cs="Times New Roman"/>
      <w:color w:val="00CC00"/>
      <w:sz w:val="24"/>
      <w:szCs w:val="24"/>
      <w:lang w:val="uk-UA" w:eastAsia="uk-UA"/>
    </w:rPr>
  </w:style>
  <w:style w:type="paragraph" w:customStyle="1" w:styleId="aboutpubmed51">
    <w:name w:val="aboutpubmed5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0">
    <w:name w:val="pubmed_print_logo4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0">
    <w:name w:val="displaybar_text6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1">
    <w:name w:val="displaybar_text6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0">
    <w:name w:val="numitems4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1">
    <w:name w:val="numitems4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6">
    <w:name w:val="right3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7">
    <w:name w:val="right3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2">
    <w:name w:val="aboutpubmed5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1">
    <w:name w:val="pubmed_print_logo4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2">
    <w:name w:val="displaybar_text6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3">
    <w:name w:val="displaybar_text6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2">
    <w:name w:val="numitems4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3">
    <w:name w:val="numitems4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8">
    <w:name w:val="right3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9">
    <w:name w:val="right3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3">
    <w:name w:val="aboutpubmed5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2">
    <w:name w:val="pubmed_print_logo4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4">
    <w:name w:val="displaybar_text6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5">
    <w:name w:val="displaybar_text6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4">
    <w:name w:val="numitems4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5">
    <w:name w:val="numitems4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0">
    <w:name w:val="right4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1">
    <w:name w:val="right4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4">
    <w:name w:val="aboutpubmed5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3">
    <w:name w:val="pubmed_print_logo4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6">
    <w:name w:val="displaybar_text6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7">
    <w:name w:val="displaybar_text6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6">
    <w:name w:val="numitems4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7">
    <w:name w:val="numitems4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2">
    <w:name w:val="right4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3">
    <w:name w:val="right4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5">
    <w:name w:val="aboutpubmed5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4">
    <w:name w:val="pubmed_print_logo4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8">
    <w:name w:val="displaybar_text6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9">
    <w:name w:val="displaybar_text6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8">
    <w:name w:val="numitems4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9">
    <w:name w:val="numitems4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4">
    <w:name w:val="right4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5">
    <w:name w:val="right4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6">
    <w:name w:val="aboutpubmed5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5">
    <w:name w:val="pubmed_print_logo4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0">
    <w:name w:val="displaybar_text7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1">
    <w:name w:val="displaybar_text7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0">
    <w:name w:val="numitems5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1">
    <w:name w:val="numitems5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6">
    <w:name w:val="right4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7">
    <w:name w:val="right4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7">
    <w:name w:val="aboutpubmed5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6">
    <w:name w:val="pubmed_print_logo4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2">
    <w:name w:val="displaybar_text7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3">
    <w:name w:val="displaybar_text7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2">
    <w:name w:val="numitems5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3">
    <w:name w:val="numitems5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8">
    <w:name w:val="right4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9">
    <w:name w:val="right4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8">
    <w:name w:val="aboutpubmed5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7">
    <w:name w:val="pubmed_print_logo4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4">
    <w:name w:val="displaybar_text7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5">
    <w:name w:val="displaybar_text7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4">
    <w:name w:val="numitems5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5">
    <w:name w:val="numitems5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0">
    <w:name w:val="right5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1">
    <w:name w:val="right5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9">
    <w:name w:val="aboutpubmed5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8">
    <w:name w:val="pubmed_print_logo4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6">
    <w:name w:val="displaybar_text7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7">
    <w:name w:val="displaybar_text7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6">
    <w:name w:val="numitems5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7">
    <w:name w:val="numitems5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2">
    <w:name w:val="right5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3">
    <w:name w:val="right5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0">
    <w:name w:val="aboutpubmed6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9">
    <w:name w:val="pubmed_print_logo4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8">
    <w:name w:val="displaybar_text7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9">
    <w:name w:val="displaybar_text7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8">
    <w:name w:val="numitems5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9">
    <w:name w:val="numitems5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4">
    <w:name w:val="right5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5">
    <w:name w:val="right5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1">
    <w:name w:val="aboutpubmed6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0">
    <w:name w:val="pubmed_print_logo5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0">
    <w:name w:val="displaybar_text8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1">
    <w:name w:val="displaybar_text8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0">
    <w:name w:val="numitems6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1">
    <w:name w:val="numitems6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6">
    <w:name w:val="right5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7">
    <w:name w:val="right5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2">
    <w:name w:val="aboutpubmed6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1">
    <w:name w:val="pubmed_print_logo5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2">
    <w:name w:val="displaybar_text8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3">
    <w:name w:val="displaybar_text8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2">
    <w:name w:val="numitems6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3">
    <w:name w:val="numitems6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8">
    <w:name w:val="right5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9">
    <w:name w:val="right5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3">
    <w:name w:val="aboutpubmed6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2">
    <w:name w:val="pubmed_print_logo5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4">
    <w:name w:val="displaybar_text8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5">
    <w:name w:val="displaybar_text8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4">
    <w:name w:val="numitems6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5">
    <w:name w:val="numitems6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0">
    <w:name w:val="right6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1">
    <w:name w:val="right6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4">
    <w:name w:val="aboutpubmed6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3">
    <w:name w:val="pubmed_print_logo5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6">
    <w:name w:val="displaybar_text8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7">
    <w:name w:val="displaybar_text8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6">
    <w:name w:val="numitems6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7">
    <w:name w:val="numitems6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2">
    <w:name w:val="right6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3">
    <w:name w:val="right6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5">
    <w:name w:val="aboutpubmed6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4">
    <w:name w:val="pubmed_print_logo5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8">
    <w:name w:val="displaybar_text8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9">
    <w:name w:val="displaybar_text8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8">
    <w:name w:val="numitems6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9">
    <w:name w:val="numitems6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4">
    <w:name w:val="right6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5">
    <w:name w:val="right6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6">
    <w:name w:val="aboutpubmed6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5">
    <w:name w:val="pubmed_print_logo5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0">
    <w:name w:val="displaybar_text9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1">
    <w:name w:val="displaybar_text9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0">
    <w:name w:val="numitems7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1">
    <w:name w:val="numitems7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6">
    <w:name w:val="right6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7">
    <w:name w:val="right6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7">
    <w:name w:val="aboutpubmed6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6">
    <w:name w:val="pubmed_print_logo5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2">
    <w:name w:val="displaybar_text9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3">
    <w:name w:val="displaybar_text9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2">
    <w:name w:val="numitems7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3">
    <w:name w:val="numitems7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8">
    <w:name w:val="right6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9">
    <w:name w:val="right6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
    <w:name w:val="tabs"/>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0"/>
      <w:szCs w:val="20"/>
      <w:lang w:val="uk-UA" w:eastAsia="uk-UA"/>
    </w:rPr>
  </w:style>
  <w:style w:type="paragraph" w:customStyle="1" w:styleId="aboutpubmed68">
    <w:name w:val="aboutpubmed6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7">
    <w:name w:val="pubmed_print_logo5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4">
    <w:name w:val="displaybar_text9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5">
    <w:name w:val="displaybar_text9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4">
    <w:name w:val="numitems7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5">
    <w:name w:val="numitems7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0">
    <w:name w:val="right7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1">
    <w:name w:val="right7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
    <w:name w:val="tabs1"/>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69">
    <w:name w:val="aboutpubmed6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8">
    <w:name w:val="pubmed_print_logo5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6">
    <w:name w:val="displaybar_text9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7">
    <w:name w:val="displaybar_text9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6">
    <w:name w:val="numitems7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7">
    <w:name w:val="numitems7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2">
    <w:name w:val="right7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3">
    <w:name w:val="right7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
    <w:name w:val="tabs2"/>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0">
    <w:name w:val="aboutpubmed7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9">
    <w:name w:val="pubmed_print_logo5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8">
    <w:name w:val="displaybar_text9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9">
    <w:name w:val="displaybar_text9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8">
    <w:name w:val="numitems7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9">
    <w:name w:val="numitems7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4">
    <w:name w:val="right7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5">
    <w:name w:val="right7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
    <w:name w:val="tabs3"/>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1">
    <w:name w:val="aboutpubmed7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0">
    <w:name w:val="pubmed_print_logo6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0">
    <w:name w:val="displaybar_text10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1">
    <w:name w:val="displaybar_text10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0">
    <w:name w:val="numitems8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1">
    <w:name w:val="numitems8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6">
    <w:name w:val="right7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7">
    <w:name w:val="right7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
    <w:name w:val="tabs4"/>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2">
    <w:name w:val="aboutpubmed7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1">
    <w:name w:val="pubmed_print_logo6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2">
    <w:name w:val="displaybar_text10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3">
    <w:name w:val="displaybar_text10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2">
    <w:name w:val="numitems8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3">
    <w:name w:val="numitems8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8">
    <w:name w:val="right7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9">
    <w:name w:val="right7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
    <w:name w:val="tabs5"/>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3">
    <w:name w:val="aboutpubmed7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2">
    <w:name w:val="pubmed_print_logo6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4">
    <w:name w:val="displaybar_text10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5">
    <w:name w:val="displaybar_text10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4">
    <w:name w:val="numitems8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5">
    <w:name w:val="numitems8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0">
    <w:name w:val="right8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1">
    <w:name w:val="right8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
    <w:name w:val="tabs6"/>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
    <w:name w:val="leftfix"/>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4">
    <w:name w:val="aboutpubmed7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3">
    <w:name w:val="pubmed_print_logo6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6">
    <w:name w:val="displaybar_text10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7">
    <w:name w:val="displaybar_text10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6">
    <w:name w:val="numitems8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7">
    <w:name w:val="numitems8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2">
    <w:name w:val="right8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3">
    <w:name w:val="right8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
    <w:name w:val="tabs7"/>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
    <w:name w:val="leftfix1"/>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5">
    <w:name w:val="aboutpubmed7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4">
    <w:name w:val="pubmed_print_logo6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8">
    <w:name w:val="displaybar_text10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9">
    <w:name w:val="displaybar_text10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8">
    <w:name w:val="numitems8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9">
    <w:name w:val="numitems8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4">
    <w:name w:val="right8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5">
    <w:name w:val="right8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
    <w:name w:val="tabs8"/>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
    <w:name w:val="leftfix2"/>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6">
    <w:name w:val="aboutpubmed7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5">
    <w:name w:val="pubmed_print_logo6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0">
    <w:name w:val="displaybar_text11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1">
    <w:name w:val="displaybar_text11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0">
    <w:name w:val="numitems9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1">
    <w:name w:val="numitems9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6">
    <w:name w:val="right8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7">
    <w:name w:val="right8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9">
    <w:name w:val="tabs9"/>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
    <w:name w:val="leftfix3"/>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7">
    <w:name w:val="aboutpubmed7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6">
    <w:name w:val="pubmed_print_logo6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2">
    <w:name w:val="displaybar_text11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3">
    <w:name w:val="displaybar_text11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2">
    <w:name w:val="numitems9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3">
    <w:name w:val="numitems9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8">
    <w:name w:val="right8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9">
    <w:name w:val="right8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0">
    <w:name w:val="tabs10"/>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
    <w:name w:val="leftfix4"/>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8">
    <w:name w:val="aboutpubmed7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7">
    <w:name w:val="pubmed_print_logo6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4">
    <w:name w:val="displaybar_text11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5">
    <w:name w:val="displaybar_text11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4">
    <w:name w:val="numitems9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5">
    <w:name w:val="numitems9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0">
    <w:name w:val="right9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1">
    <w:name w:val="right9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1">
    <w:name w:val="tabs11"/>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
    <w:name w:val="leftfix5"/>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9">
    <w:name w:val="aboutpubmed7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8">
    <w:name w:val="pubmed_print_logo6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6">
    <w:name w:val="displaybar_text11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7">
    <w:name w:val="displaybar_text11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6">
    <w:name w:val="numitems9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7">
    <w:name w:val="numitems9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2">
    <w:name w:val="right9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3">
    <w:name w:val="right9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2">
    <w:name w:val="tabs12"/>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
    <w:name w:val="leftfix6"/>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0">
    <w:name w:val="aboutpubmed8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9">
    <w:name w:val="pubmed_print_logo6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8">
    <w:name w:val="displaybar_text11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9">
    <w:name w:val="displaybar_text11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8">
    <w:name w:val="numitems9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9">
    <w:name w:val="numitems9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4">
    <w:name w:val="right9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5">
    <w:name w:val="right9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3">
    <w:name w:val="tabs13"/>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
    <w:name w:val="leftfix7"/>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limitheader">
    <w:name w:val="limit_header"/>
    <w:basedOn w:val="a8"/>
    <w:rsid w:val="00DF7E9F"/>
    <w:pPr>
      <w:spacing w:before="100" w:beforeAutospacing="1" w:after="100" w:afterAutospacing="1" w:line="240" w:lineRule="auto"/>
      <w:jc w:val="center"/>
    </w:pPr>
    <w:rPr>
      <w:rFonts w:ascii="Verdana" w:eastAsia="Times New Roman" w:hAnsi="Verdana" w:cs="Times New Roman"/>
      <w:b/>
      <w:bCs/>
      <w:color w:val="336699"/>
      <w:sz w:val="26"/>
      <w:szCs w:val="26"/>
      <w:lang w:val="uk-UA" w:eastAsia="uk-UA"/>
    </w:rPr>
  </w:style>
  <w:style w:type="paragraph" w:customStyle="1" w:styleId="aboutpubmed81">
    <w:name w:val="aboutpubmed8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0">
    <w:name w:val="pubmed_print_logo7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0">
    <w:name w:val="displaybar_text12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1">
    <w:name w:val="displaybar_text12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0">
    <w:name w:val="numitems10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1">
    <w:name w:val="numitems10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6">
    <w:name w:val="right9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7">
    <w:name w:val="right9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4">
    <w:name w:val="tabs14"/>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8">
    <w:name w:val="leftfix8"/>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2">
    <w:name w:val="aboutpubmed8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1">
    <w:name w:val="pubmed_print_logo7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2">
    <w:name w:val="displaybar_text12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3">
    <w:name w:val="displaybar_text12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2">
    <w:name w:val="numitems10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3">
    <w:name w:val="numitems10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8">
    <w:name w:val="right9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9">
    <w:name w:val="right9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5">
    <w:name w:val="tabs15"/>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9">
    <w:name w:val="leftfix9"/>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bar">
    <w:name w:val="sbar"/>
    <w:basedOn w:val="a8"/>
    <w:rsid w:val="00DF7E9F"/>
    <w:pPr>
      <w:spacing w:before="100" w:beforeAutospacing="1" w:after="100" w:afterAutospacing="1" w:line="240" w:lineRule="auto"/>
      <w:ind w:left="367"/>
    </w:pPr>
    <w:rPr>
      <w:rFonts w:ascii="Verdana" w:eastAsia="Times New Roman" w:hAnsi="Verdana" w:cs="Times New Roman"/>
      <w:sz w:val="26"/>
      <w:szCs w:val="26"/>
      <w:lang w:val="uk-UA" w:eastAsia="uk-UA"/>
    </w:rPr>
  </w:style>
  <w:style w:type="paragraph" w:customStyle="1" w:styleId="aboutpubmed83">
    <w:name w:val="aboutpubmed8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2">
    <w:name w:val="pubmed_print_logo7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4">
    <w:name w:val="displaybar_text12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5">
    <w:name w:val="displaybar_text12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4">
    <w:name w:val="numitems10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5">
    <w:name w:val="numitems10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0">
    <w:name w:val="right10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1">
    <w:name w:val="right10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6">
    <w:name w:val="tabs16"/>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0">
    <w:name w:val="leftfix10"/>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
    <w:name w:val="box"/>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4">
    <w:name w:val="aboutpubmed8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3">
    <w:name w:val="pubmed_print_logo7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6">
    <w:name w:val="displaybar_text12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7">
    <w:name w:val="displaybar_text12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6">
    <w:name w:val="numitems10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7">
    <w:name w:val="numitems10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2">
    <w:name w:val="right10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3">
    <w:name w:val="right10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7">
    <w:name w:val="tabs17"/>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1">
    <w:name w:val="leftfix11"/>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
    <w:name w:val="box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5">
    <w:name w:val="aboutpubmed8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4">
    <w:name w:val="pubmed_print_logo7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8">
    <w:name w:val="displaybar_text12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9">
    <w:name w:val="displaybar_text12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8">
    <w:name w:val="numitems10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9">
    <w:name w:val="numitems10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4">
    <w:name w:val="right10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5">
    <w:name w:val="right10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8">
    <w:name w:val="tabs18"/>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2">
    <w:name w:val="leftfix12"/>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
    <w:name w:val="box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6">
    <w:name w:val="aboutpubmed8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5">
    <w:name w:val="pubmed_print_logo7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0">
    <w:name w:val="displaybar_text13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1">
    <w:name w:val="displaybar_text13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0">
    <w:name w:val="numitems11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1">
    <w:name w:val="numitems11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6">
    <w:name w:val="right10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7">
    <w:name w:val="right10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9">
    <w:name w:val="tabs19"/>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3">
    <w:name w:val="leftfix13"/>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
    <w:name w:val="box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mbar">
    <w:name w:val="mbar"/>
    <w:basedOn w:val="a8"/>
    <w:rsid w:val="00DF7E9F"/>
    <w:pPr>
      <w:spacing w:after="200" w:line="240" w:lineRule="auto"/>
    </w:pPr>
    <w:rPr>
      <w:rFonts w:ascii="Verdana" w:eastAsia="Times New Roman" w:hAnsi="Verdana" w:cs="Times New Roman"/>
      <w:sz w:val="26"/>
      <w:szCs w:val="26"/>
      <w:lang w:val="uk-UA" w:eastAsia="uk-UA"/>
    </w:rPr>
  </w:style>
  <w:style w:type="paragraph" w:customStyle="1" w:styleId="aboutpubmed87">
    <w:name w:val="aboutpubmed8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6">
    <w:name w:val="pubmed_print_logo7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2">
    <w:name w:val="displaybar_text13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3">
    <w:name w:val="displaybar_text13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2">
    <w:name w:val="numitems11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3">
    <w:name w:val="numitems11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8">
    <w:name w:val="right10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9">
    <w:name w:val="right10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0">
    <w:name w:val="tabs20"/>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4">
    <w:name w:val="leftfix14"/>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
    <w:name w:val="box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8">
    <w:name w:val="aboutpubmed8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7">
    <w:name w:val="pubmed_print_logo7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4">
    <w:name w:val="displaybar_text13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5">
    <w:name w:val="displaybar_text13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4">
    <w:name w:val="numitems11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5">
    <w:name w:val="numitems11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0">
    <w:name w:val="right11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1">
    <w:name w:val="right11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1">
    <w:name w:val="tabs21"/>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5">
    <w:name w:val="leftfix15"/>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
    <w:name w:val="box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
    <w:name w:val="box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clearall">
    <w:name w:val="clearall"/>
    <w:basedOn w:val="a8"/>
    <w:rsid w:val="00DF7E9F"/>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aboutpubmed89">
    <w:name w:val="aboutpubmed8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8">
    <w:name w:val="pubmed_print_logo7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6">
    <w:name w:val="displaybar_text13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7">
    <w:name w:val="displaybar_text13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6">
    <w:name w:val="numitems11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7">
    <w:name w:val="numitems11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2">
    <w:name w:val="right11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3">
    <w:name w:val="right11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2">
    <w:name w:val="tabs22"/>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6">
    <w:name w:val="leftfix16"/>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
    <w:name w:val="box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
    <w:name w:val="box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0">
    <w:name w:val="aboutpubmed9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9">
    <w:name w:val="pubmed_print_logo7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8">
    <w:name w:val="displaybar_text13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9">
    <w:name w:val="displaybar_text13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8">
    <w:name w:val="numitems11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9">
    <w:name w:val="numitems11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4">
    <w:name w:val="right11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5">
    <w:name w:val="right11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3">
    <w:name w:val="tabs23"/>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7">
    <w:name w:val="leftfix17"/>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
    <w:name w:val="box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
    <w:name w:val="box1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toptable">
    <w:name w:val="toptable"/>
    <w:basedOn w:val="a8"/>
    <w:rsid w:val="00DF7E9F"/>
    <w:pPr>
      <w:pBdr>
        <w:bottom w:val="single" w:sz="8" w:space="3" w:color="A1A5A9"/>
      </w:pBdr>
      <w:shd w:val="clear" w:color="auto" w:fill="F2F2F2"/>
      <w:spacing w:after="0" w:line="240" w:lineRule="auto"/>
    </w:pPr>
    <w:rPr>
      <w:rFonts w:ascii="Times New Roman" w:eastAsia="Times New Roman" w:hAnsi="Times New Roman" w:cs="Times New Roman"/>
      <w:b/>
      <w:bCs/>
      <w:color w:val="333333"/>
      <w:sz w:val="26"/>
      <w:szCs w:val="26"/>
      <w:lang w:val="uk-UA" w:eastAsia="uk-UA"/>
    </w:rPr>
  </w:style>
  <w:style w:type="paragraph" w:customStyle="1" w:styleId="aboutpubmed91">
    <w:name w:val="aboutpubmed9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0">
    <w:name w:val="pubmed_print_logo8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0">
    <w:name w:val="displaybar_text14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1">
    <w:name w:val="displaybar_text14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0">
    <w:name w:val="numitems12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1">
    <w:name w:val="numitems12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6">
    <w:name w:val="right11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7">
    <w:name w:val="right11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4">
    <w:name w:val="tabs24"/>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8">
    <w:name w:val="leftfix18"/>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
    <w:name w:val="box1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
    <w:name w:val="box1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2">
    <w:name w:val="aboutpubmed9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1">
    <w:name w:val="pubmed_print_logo8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2">
    <w:name w:val="displaybar_text14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3">
    <w:name w:val="displaybar_text14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2">
    <w:name w:val="numitems12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3">
    <w:name w:val="numitems12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8">
    <w:name w:val="right11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9">
    <w:name w:val="right11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5">
    <w:name w:val="tabs25"/>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9">
    <w:name w:val="leftfix19"/>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
    <w:name w:val="box1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4">
    <w:name w:val="box1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3">
    <w:name w:val="aboutpubmed9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2">
    <w:name w:val="pubmed_print_logo8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4">
    <w:name w:val="displaybar_text14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5">
    <w:name w:val="displaybar_text14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4">
    <w:name w:val="numitems12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5">
    <w:name w:val="numitems12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0">
    <w:name w:val="right12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1">
    <w:name w:val="right12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6">
    <w:name w:val="tabs26"/>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0">
    <w:name w:val="leftfix20"/>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5">
    <w:name w:val="box1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6">
    <w:name w:val="box1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4">
    <w:name w:val="aboutpubmed9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3">
    <w:name w:val="pubmed_print_logo8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6">
    <w:name w:val="displaybar_text14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7">
    <w:name w:val="displaybar_text14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6">
    <w:name w:val="numitems12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7">
    <w:name w:val="numitems12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2">
    <w:name w:val="right12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3">
    <w:name w:val="right12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7">
    <w:name w:val="tabs27"/>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1">
    <w:name w:val="leftfix21"/>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7">
    <w:name w:val="box1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8">
    <w:name w:val="box1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5">
    <w:name w:val="aboutpubmed9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4">
    <w:name w:val="pubmed_print_logo8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8">
    <w:name w:val="displaybar_text14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9">
    <w:name w:val="displaybar_text14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8">
    <w:name w:val="numitems12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9">
    <w:name w:val="numitems12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4">
    <w:name w:val="right12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5">
    <w:name w:val="right12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8">
    <w:name w:val="tabs28"/>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2">
    <w:name w:val="leftfix22"/>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9">
    <w:name w:val="box1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0">
    <w:name w:val="box2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
    <w:name w:val="odd"/>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6">
    <w:name w:val="aboutpubmed9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5">
    <w:name w:val="pubmed_print_logo8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0">
    <w:name w:val="displaybar_text15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1">
    <w:name w:val="displaybar_text15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0">
    <w:name w:val="numitems13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1">
    <w:name w:val="numitems13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6">
    <w:name w:val="right12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7">
    <w:name w:val="right12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9">
    <w:name w:val="tabs29"/>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3">
    <w:name w:val="leftfix23"/>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1">
    <w:name w:val="box2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2">
    <w:name w:val="box2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
    <w:name w:val="odd1"/>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
    <w:name w:val="odd_selected"/>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7">
    <w:name w:val="aboutpubmed9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6">
    <w:name w:val="pubmed_print_logo8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2">
    <w:name w:val="displaybar_text15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3">
    <w:name w:val="displaybar_text15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2">
    <w:name w:val="numitems13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3">
    <w:name w:val="numitems13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8">
    <w:name w:val="right12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9">
    <w:name w:val="right12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0">
    <w:name w:val="tabs30"/>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4">
    <w:name w:val="leftfix24"/>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3">
    <w:name w:val="box2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4">
    <w:name w:val="box2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
    <w:name w:val="odd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
    <w:name w:val="odd_selected1"/>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
    <w:name w:val="ev"/>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8">
    <w:name w:val="aboutpubmed9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7">
    <w:name w:val="pubmed_print_logo8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4">
    <w:name w:val="displaybar_text15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5">
    <w:name w:val="displaybar_text15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4">
    <w:name w:val="numitems13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5">
    <w:name w:val="numitems13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0">
    <w:name w:val="right13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1">
    <w:name w:val="right13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1">
    <w:name w:val="tabs31"/>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5">
    <w:name w:val="leftfix25"/>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5">
    <w:name w:val="box2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6">
    <w:name w:val="box2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
    <w:name w:val="odd3"/>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
    <w:name w:val="odd_selected2"/>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
    <w:name w:val="ev1"/>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
    <w:name w:val="ev_selected"/>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9">
    <w:name w:val="aboutpubmed9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8">
    <w:name w:val="pubmed_print_logo8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6">
    <w:name w:val="displaybar_text15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7">
    <w:name w:val="displaybar_text15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6">
    <w:name w:val="numitems13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7">
    <w:name w:val="numitems13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2">
    <w:name w:val="right13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3">
    <w:name w:val="right13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2">
    <w:name w:val="tabs32"/>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6">
    <w:name w:val="leftfix26"/>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7">
    <w:name w:val="box2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8">
    <w:name w:val="box2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
    <w:name w:val="odd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
    <w:name w:val="odd_selected3"/>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
    <w:name w:val="ev2"/>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
    <w:name w:val="ev_selected1"/>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0">
    <w:name w:val="aboutpubmed10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9">
    <w:name w:val="pubmed_print_logo8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8">
    <w:name w:val="displaybar_text15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9">
    <w:name w:val="displaybar_text15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8">
    <w:name w:val="numitems13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9">
    <w:name w:val="numitems13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4">
    <w:name w:val="right13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5">
    <w:name w:val="right13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3">
    <w:name w:val="tabs33"/>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7">
    <w:name w:val="leftfix27"/>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9">
    <w:name w:val="box2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0">
    <w:name w:val="box3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
    <w:name w:val="odd5"/>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
    <w:name w:val="odd_selected4"/>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
    <w:name w:val="ev3"/>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
    <w:name w:val="ev_selected2"/>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1">
    <w:name w:val="aboutpubmed10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0">
    <w:name w:val="pubmed_print_logo9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0">
    <w:name w:val="displaybar_text16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1">
    <w:name w:val="displaybar_text16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0">
    <w:name w:val="numitems14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1">
    <w:name w:val="numitems14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6">
    <w:name w:val="right13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7">
    <w:name w:val="right13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4">
    <w:name w:val="tabs34"/>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8">
    <w:name w:val="leftfix28"/>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1">
    <w:name w:val="box3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2">
    <w:name w:val="box3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
    <w:name w:val="odd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
    <w:name w:val="odd_selected5"/>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
    <w:name w:val="ev4"/>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
    <w:name w:val="ev_selected3"/>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
    <w:name w:val="odd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clean">
    <w:name w:val="bclean"/>
    <w:basedOn w:val="a8"/>
    <w:rsid w:val="00DF7E9F"/>
    <w:pPr>
      <w:pBdr>
        <w:top w:val="single" w:sz="8" w:space="10" w:color="000000"/>
        <w:left w:val="single" w:sz="8" w:space="0" w:color="000000"/>
        <w:bottom w:val="single" w:sz="8"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02">
    <w:name w:val="aboutpubmed10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1">
    <w:name w:val="pubmed_print_logo9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2">
    <w:name w:val="displaybar_text16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3">
    <w:name w:val="displaybar_text16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2">
    <w:name w:val="numitems14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3">
    <w:name w:val="numitems14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8">
    <w:name w:val="right13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9">
    <w:name w:val="right13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5">
    <w:name w:val="tabs35"/>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9">
    <w:name w:val="leftfix29"/>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3">
    <w:name w:val="box3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4">
    <w:name w:val="box3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
    <w:name w:val="odd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6">
    <w:name w:val="odd_selected6"/>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
    <w:name w:val="ev5"/>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
    <w:name w:val="ev_selected4"/>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
    <w:name w:val="odd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3">
    <w:name w:val="aboutpubmed10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2">
    <w:name w:val="pubmed_print_logo9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4">
    <w:name w:val="displaybar_text16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5">
    <w:name w:val="displaybar_text16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4">
    <w:name w:val="numitems14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5">
    <w:name w:val="numitems14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0">
    <w:name w:val="right14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1">
    <w:name w:val="right14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6">
    <w:name w:val="tabs36"/>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0">
    <w:name w:val="leftfix30"/>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5">
    <w:name w:val="box3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6">
    <w:name w:val="box3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
    <w:name w:val="odd1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7">
    <w:name w:val="odd_selected7"/>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6">
    <w:name w:val="ev6"/>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
    <w:name w:val="ev_selected5"/>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1">
    <w:name w:val="odd1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citcheckbox">
    <w:name w:val="citcheckbox"/>
    <w:basedOn w:val="a8"/>
    <w:rsid w:val="00DF7E9F"/>
    <w:pPr>
      <w:spacing w:before="100" w:beforeAutospacing="1" w:after="100" w:afterAutospacing="1" w:line="240" w:lineRule="auto"/>
    </w:pPr>
    <w:rPr>
      <w:rFonts w:ascii="Verdana" w:eastAsia="Times New Roman" w:hAnsi="Verdana" w:cs="Times New Roman"/>
      <w:sz w:val="26"/>
      <w:szCs w:val="26"/>
      <w:lang w:val="uk-UA" w:eastAsia="uk-UA"/>
    </w:rPr>
  </w:style>
  <w:style w:type="paragraph" w:customStyle="1" w:styleId="aboutpubmed104">
    <w:name w:val="aboutpubmed10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3">
    <w:name w:val="pubmed_print_logo9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6">
    <w:name w:val="displaybar_text16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7">
    <w:name w:val="displaybar_text16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6">
    <w:name w:val="numitems14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7">
    <w:name w:val="numitems14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2">
    <w:name w:val="right14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3">
    <w:name w:val="right14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7">
    <w:name w:val="tabs37"/>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1">
    <w:name w:val="leftfix31"/>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7">
    <w:name w:val="box3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8">
    <w:name w:val="box3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2">
    <w:name w:val="odd1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8">
    <w:name w:val="odd_selected8"/>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7">
    <w:name w:val="ev7"/>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6">
    <w:name w:val="ev_selected6"/>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3">
    <w:name w:val="odd1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ips">
    <w:name w:val="tips"/>
    <w:basedOn w:val="a8"/>
    <w:rsid w:val="00DF7E9F"/>
    <w:pPr>
      <w:pBdr>
        <w:top w:val="single" w:sz="2" w:space="0" w:color="000000"/>
        <w:left w:val="single" w:sz="2" w:space="2"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333333"/>
      <w:sz w:val="19"/>
      <w:szCs w:val="19"/>
      <w:lang w:val="uk-UA" w:eastAsia="uk-UA"/>
    </w:rPr>
  </w:style>
  <w:style w:type="paragraph" w:customStyle="1" w:styleId="aboutpubmed105">
    <w:name w:val="aboutpubmed10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4">
    <w:name w:val="pubmed_print_logo9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8">
    <w:name w:val="displaybar_text16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9">
    <w:name w:val="displaybar_text16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8">
    <w:name w:val="numitems14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9">
    <w:name w:val="numitems14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4">
    <w:name w:val="right14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5">
    <w:name w:val="right14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8">
    <w:name w:val="tabs38"/>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2">
    <w:name w:val="leftfix32"/>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9">
    <w:name w:val="box3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0">
    <w:name w:val="box4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4">
    <w:name w:val="odd1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9">
    <w:name w:val="odd_selected9"/>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8">
    <w:name w:val="ev8"/>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7">
    <w:name w:val="ev_selected7"/>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5">
    <w:name w:val="odd1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6">
    <w:name w:val="aboutpubmed10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5">
    <w:name w:val="pubmed_print_logo9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0">
    <w:name w:val="displaybar_text17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1">
    <w:name w:val="displaybar_text17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0">
    <w:name w:val="numitems15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1">
    <w:name w:val="numitems15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6">
    <w:name w:val="right14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7">
    <w:name w:val="right14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9">
    <w:name w:val="tabs39"/>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3">
    <w:name w:val="leftfix33"/>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1">
    <w:name w:val="box4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2">
    <w:name w:val="box4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6">
    <w:name w:val="odd1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0">
    <w:name w:val="odd_selected10"/>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9">
    <w:name w:val="ev9"/>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8">
    <w:name w:val="ev_selected8"/>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7">
    <w:name w:val="odd1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7">
    <w:name w:val="aboutpubmed10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6">
    <w:name w:val="pubmed_print_logo9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2">
    <w:name w:val="displaybar_text17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3">
    <w:name w:val="displaybar_text17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2">
    <w:name w:val="numitems15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3">
    <w:name w:val="numitems15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8">
    <w:name w:val="right14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9">
    <w:name w:val="right14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0">
    <w:name w:val="tabs40"/>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4">
    <w:name w:val="leftfix34"/>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3">
    <w:name w:val="box4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4">
    <w:name w:val="box4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8">
    <w:name w:val="odd1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1">
    <w:name w:val="odd_selected11"/>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0">
    <w:name w:val="ev10"/>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9">
    <w:name w:val="ev_selected9"/>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9">
    <w:name w:val="odd1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8">
    <w:name w:val="aboutpubmed10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7">
    <w:name w:val="pubmed_print_logo9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4">
    <w:name w:val="displaybar_text17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5">
    <w:name w:val="displaybar_text17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4">
    <w:name w:val="numitems15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5">
    <w:name w:val="numitems15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0">
    <w:name w:val="right15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1">
    <w:name w:val="right15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1">
    <w:name w:val="tabs41"/>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5">
    <w:name w:val="leftfix35"/>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5">
    <w:name w:val="box4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6">
    <w:name w:val="box4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0">
    <w:name w:val="odd2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2">
    <w:name w:val="odd_selected12"/>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1">
    <w:name w:val="ev11"/>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0">
    <w:name w:val="ev_selected10"/>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1">
    <w:name w:val="odd2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9">
    <w:name w:val="aboutpubmed10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8">
    <w:name w:val="pubmed_print_logo9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6">
    <w:name w:val="displaybar_text17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7">
    <w:name w:val="displaybar_text17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6">
    <w:name w:val="numitems15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7">
    <w:name w:val="numitems15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2">
    <w:name w:val="right15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3">
    <w:name w:val="right15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2">
    <w:name w:val="tabs42"/>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6">
    <w:name w:val="leftfix36"/>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7">
    <w:name w:val="box4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8">
    <w:name w:val="box4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2">
    <w:name w:val="odd2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3">
    <w:name w:val="odd_selected13"/>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2">
    <w:name w:val="ev12"/>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1">
    <w:name w:val="ev_selected11"/>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3">
    <w:name w:val="odd2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parator">
    <w:name w:val="td-separator"/>
    <w:basedOn w:val="a8"/>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0">
    <w:name w:val="aboutpubmed11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9">
    <w:name w:val="pubmed_print_logo9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8">
    <w:name w:val="displaybar_text17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9">
    <w:name w:val="displaybar_text17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8">
    <w:name w:val="numitems15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9">
    <w:name w:val="numitems15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4">
    <w:name w:val="right15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5">
    <w:name w:val="right15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3">
    <w:name w:val="tabs43"/>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7">
    <w:name w:val="leftfix37"/>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9">
    <w:name w:val="box4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0">
    <w:name w:val="box5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4">
    <w:name w:val="odd2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4">
    <w:name w:val="odd_selected14"/>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3">
    <w:name w:val="ev13"/>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2">
    <w:name w:val="ev_selected12"/>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5">
    <w:name w:val="odd2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lect">
    <w:name w:val="td-select"/>
    <w:basedOn w:val="a8"/>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1">
    <w:name w:val="aboutpubmed11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0">
    <w:name w:val="pubmed_print_logo10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0">
    <w:name w:val="displaybar_text18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1">
    <w:name w:val="displaybar_text18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0">
    <w:name w:val="numitems16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1">
    <w:name w:val="numitems16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6">
    <w:name w:val="right15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7">
    <w:name w:val="right15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4">
    <w:name w:val="tabs44"/>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8">
    <w:name w:val="leftfix38"/>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1">
    <w:name w:val="box5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2">
    <w:name w:val="box5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6">
    <w:name w:val="odd2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5">
    <w:name w:val="odd_selected15"/>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4">
    <w:name w:val="ev14"/>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3">
    <w:name w:val="ev_selected13"/>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7">
    <w:name w:val="odd2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
    <w:name w:val="pdates"/>
    <w:basedOn w:val="a8"/>
    <w:rsid w:val="00DF7E9F"/>
    <w:pPr>
      <w:shd w:val="clear" w:color="auto" w:fill="FFFFFF"/>
      <w:spacing w:after="0" w:line="240" w:lineRule="auto"/>
    </w:pPr>
    <w:rPr>
      <w:rFonts w:ascii="Verdana" w:eastAsia="Times New Roman" w:hAnsi="Verdana" w:cs="Times New Roman"/>
      <w:sz w:val="19"/>
      <w:szCs w:val="19"/>
      <w:lang w:val="uk-UA" w:eastAsia="uk-UA"/>
    </w:rPr>
  </w:style>
  <w:style w:type="paragraph" w:customStyle="1" w:styleId="aboutpubmed112">
    <w:name w:val="aboutpubmed11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1">
    <w:name w:val="pubmed_print_logo10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2">
    <w:name w:val="displaybar_text18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3">
    <w:name w:val="displaybar_text18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2">
    <w:name w:val="numitems16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3">
    <w:name w:val="numitems16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8">
    <w:name w:val="right15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9">
    <w:name w:val="right15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5">
    <w:name w:val="tabs45"/>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9">
    <w:name w:val="leftfix39"/>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3">
    <w:name w:val="box5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4">
    <w:name w:val="box5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8">
    <w:name w:val="odd2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6">
    <w:name w:val="odd_selected16"/>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5">
    <w:name w:val="ev15"/>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4">
    <w:name w:val="ev_selected14"/>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9">
    <w:name w:val="odd2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comments">
    <w:name w:val="pdatescomments"/>
    <w:basedOn w:val="a8"/>
    <w:rsid w:val="00DF7E9F"/>
    <w:pPr>
      <w:shd w:val="clear" w:color="auto" w:fill="FFFFFF"/>
      <w:spacing w:before="100" w:beforeAutospacing="1" w:after="100" w:afterAutospacing="1" w:line="480" w:lineRule="atLeast"/>
      <w:jc w:val="center"/>
    </w:pPr>
    <w:rPr>
      <w:rFonts w:ascii="Verdana" w:eastAsia="Times New Roman" w:hAnsi="Verdana" w:cs="Times New Roman"/>
      <w:sz w:val="17"/>
      <w:szCs w:val="17"/>
      <w:lang w:val="uk-UA" w:eastAsia="uk-UA"/>
    </w:rPr>
  </w:style>
  <w:style w:type="paragraph" w:customStyle="1" w:styleId="aboutpubmed113">
    <w:name w:val="aboutpubmed11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2">
    <w:name w:val="pubmed_print_logo10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4">
    <w:name w:val="displaybar_text18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5">
    <w:name w:val="displaybar_text18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4">
    <w:name w:val="numitems16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5">
    <w:name w:val="numitems16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0">
    <w:name w:val="right16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1">
    <w:name w:val="right16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6">
    <w:name w:val="tabs46"/>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0">
    <w:name w:val="leftfix40"/>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5">
    <w:name w:val="box5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6">
    <w:name w:val="box5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0">
    <w:name w:val="odd3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7">
    <w:name w:val="odd_selected17"/>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6">
    <w:name w:val="ev16"/>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5">
    <w:name w:val="ev_selected15"/>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1">
    <w:name w:val="odd3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4">
    <w:name w:val="aboutpubmed11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3">
    <w:name w:val="pubmed_print_logo10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6">
    <w:name w:val="displaybar_text18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7">
    <w:name w:val="displaybar_text18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6">
    <w:name w:val="numitems16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7">
    <w:name w:val="numitems16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2">
    <w:name w:val="right16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3">
    <w:name w:val="right16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7">
    <w:name w:val="tabs47"/>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1">
    <w:name w:val="leftfix41"/>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7">
    <w:name w:val="box5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8">
    <w:name w:val="box5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2">
    <w:name w:val="odd3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8">
    <w:name w:val="odd_selected18"/>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7">
    <w:name w:val="ev17"/>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6">
    <w:name w:val="ev_selected16"/>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3">
    <w:name w:val="odd3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ev">
    <w:name w:val="boxev"/>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5">
    <w:name w:val="aboutpubmed11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4">
    <w:name w:val="pubmed_print_logo10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8">
    <w:name w:val="displaybar_text18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9">
    <w:name w:val="displaybar_text18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8">
    <w:name w:val="numitems16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9">
    <w:name w:val="numitems16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4">
    <w:name w:val="right16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5">
    <w:name w:val="right16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8">
    <w:name w:val="tabs48"/>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2">
    <w:name w:val="leftfix42"/>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9">
    <w:name w:val="box5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0">
    <w:name w:val="box6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4">
    <w:name w:val="odd3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9">
    <w:name w:val="odd_selected19"/>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8">
    <w:name w:val="ev18"/>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7">
    <w:name w:val="ev_selected17"/>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5">
    <w:name w:val="odd3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odd">
    <w:name w:val="boxodd"/>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6">
    <w:name w:val="aboutpubmed11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5">
    <w:name w:val="pubmed_print_logo10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0">
    <w:name w:val="displaybar_text19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1">
    <w:name w:val="displaybar_text19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0">
    <w:name w:val="numitems17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1">
    <w:name w:val="numitems17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6">
    <w:name w:val="right16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7">
    <w:name w:val="right16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9">
    <w:name w:val="tabs49"/>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3">
    <w:name w:val="leftfix43"/>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1">
    <w:name w:val="box6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2">
    <w:name w:val="box6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6">
    <w:name w:val="odd3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0">
    <w:name w:val="odd_selected20"/>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9">
    <w:name w:val="ev19"/>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8">
    <w:name w:val="ev_selected18"/>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7">
    <w:name w:val="odd3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7">
    <w:name w:val="aboutpubmed11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6">
    <w:name w:val="pubmed_print_logo10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2">
    <w:name w:val="displaybar_text19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3">
    <w:name w:val="displaybar_text19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2">
    <w:name w:val="numitems17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3">
    <w:name w:val="numitems17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8">
    <w:name w:val="right16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9">
    <w:name w:val="right16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0">
    <w:name w:val="tabs50"/>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4">
    <w:name w:val="leftfix44"/>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3">
    <w:name w:val="box6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4">
    <w:name w:val="box6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8">
    <w:name w:val="odd3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1">
    <w:name w:val="odd_selected21"/>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0">
    <w:name w:val="ev20"/>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9">
    <w:name w:val="ev_selected19"/>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9">
    <w:name w:val="odd3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radioauthors">
    <w:name w:val="radio_authors"/>
    <w:basedOn w:val="a8"/>
    <w:rsid w:val="00DF7E9F"/>
    <w:pPr>
      <w:shd w:val="clear" w:color="auto" w:fill="FFFFFF"/>
      <w:spacing w:before="100" w:beforeAutospacing="1" w:after="100" w:afterAutospacing="1" w:line="480" w:lineRule="atLeast"/>
    </w:pPr>
    <w:rPr>
      <w:rFonts w:ascii="Verdana" w:eastAsia="Times New Roman" w:hAnsi="Verdana" w:cs="Times New Roman"/>
      <w:sz w:val="17"/>
      <w:szCs w:val="17"/>
      <w:lang w:val="uk-UA" w:eastAsia="uk-UA"/>
    </w:rPr>
  </w:style>
  <w:style w:type="paragraph" w:customStyle="1" w:styleId="aboutpubmed118">
    <w:name w:val="aboutpubmed11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7">
    <w:name w:val="pubmed_print_logo10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4">
    <w:name w:val="displaybar_text19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5">
    <w:name w:val="displaybar_text19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4">
    <w:name w:val="numitems17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5">
    <w:name w:val="numitems17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0">
    <w:name w:val="right17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1">
    <w:name w:val="right17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1">
    <w:name w:val="tabs51"/>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5">
    <w:name w:val="leftfix45"/>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5">
    <w:name w:val="box6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6">
    <w:name w:val="box6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0">
    <w:name w:val="odd4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2">
    <w:name w:val="odd_selected22"/>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1">
    <w:name w:val="ev21"/>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0">
    <w:name w:val="ev_selected20"/>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1">
    <w:name w:val="odd4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example">
    <w:name w:val="example"/>
    <w:basedOn w:val="a8"/>
    <w:rsid w:val="00DF7E9F"/>
    <w:pPr>
      <w:spacing w:before="100" w:beforeAutospacing="1" w:after="100" w:afterAutospacing="1" w:line="240" w:lineRule="auto"/>
    </w:pPr>
    <w:rPr>
      <w:rFonts w:ascii="Verdana" w:eastAsia="Times New Roman" w:hAnsi="Verdana" w:cs="Times New Roman"/>
      <w:sz w:val="18"/>
      <w:szCs w:val="18"/>
      <w:lang w:val="uk-UA" w:eastAsia="uk-UA"/>
    </w:rPr>
  </w:style>
  <w:style w:type="paragraph" w:customStyle="1" w:styleId="aboutpubmed119">
    <w:name w:val="aboutpubmed11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8">
    <w:name w:val="pubmed_print_logo10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6">
    <w:name w:val="displaybar_text19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7">
    <w:name w:val="displaybar_text19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6">
    <w:name w:val="numitems17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7">
    <w:name w:val="numitems17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2">
    <w:name w:val="right17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3">
    <w:name w:val="right17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2">
    <w:name w:val="tabs52"/>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6">
    <w:name w:val="leftfix46"/>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7">
    <w:name w:val="box6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8">
    <w:name w:val="box6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2">
    <w:name w:val="odd4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3">
    <w:name w:val="odd_selected23"/>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2">
    <w:name w:val="ev22"/>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1">
    <w:name w:val="ev_selected21"/>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3">
    <w:name w:val="odd4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0">
    <w:name w:val="aboutpubmed12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9">
    <w:name w:val="pubmed_print_logo10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8">
    <w:name w:val="displaybar_text19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9">
    <w:name w:val="displaybar_text19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8">
    <w:name w:val="numitems17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9">
    <w:name w:val="numitems17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4">
    <w:name w:val="right17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5">
    <w:name w:val="right17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3">
    <w:name w:val="tabs53"/>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7">
    <w:name w:val="leftfix47"/>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9">
    <w:name w:val="box6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0">
    <w:name w:val="box7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4">
    <w:name w:val="odd4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4">
    <w:name w:val="odd_selected24"/>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3">
    <w:name w:val="ev23"/>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2">
    <w:name w:val="ev_selected22"/>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5">
    <w:name w:val="odd4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1">
    <w:name w:val="aboutpubmed12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0">
    <w:name w:val="pubmed_print_logo11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0">
    <w:name w:val="displaybar_text20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1">
    <w:name w:val="displaybar_text20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0">
    <w:name w:val="numitems18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1">
    <w:name w:val="numitems18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6">
    <w:name w:val="right17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7">
    <w:name w:val="right17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4">
    <w:name w:val="tabs54"/>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8">
    <w:name w:val="leftfix48"/>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1">
    <w:name w:val="box7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2">
    <w:name w:val="box7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6">
    <w:name w:val="odd4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5">
    <w:name w:val="odd_selected25"/>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4">
    <w:name w:val="ev24"/>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3">
    <w:name w:val="ev_selected23"/>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7">
    <w:name w:val="odd4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2">
    <w:name w:val="aboutpubmed12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1">
    <w:name w:val="pubmed_print_logo11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2">
    <w:name w:val="displaybar_text20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3">
    <w:name w:val="displaybar_text20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2">
    <w:name w:val="numitems18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3">
    <w:name w:val="numitems18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8">
    <w:name w:val="right17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9">
    <w:name w:val="right17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5">
    <w:name w:val="tabs55"/>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9">
    <w:name w:val="leftfix49"/>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3">
    <w:name w:val="box7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4">
    <w:name w:val="box7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8">
    <w:name w:val="odd4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6">
    <w:name w:val="odd_selected26"/>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5">
    <w:name w:val="ev25"/>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4">
    <w:name w:val="ev_selected24"/>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9">
    <w:name w:val="odd4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3">
    <w:name w:val="aboutpubmed12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2">
    <w:name w:val="pubmed_print_logo11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4">
    <w:name w:val="displaybar_text20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5">
    <w:name w:val="displaybar_text20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4">
    <w:name w:val="numitems18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5">
    <w:name w:val="numitems18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0">
    <w:name w:val="right18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1">
    <w:name w:val="right18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6">
    <w:name w:val="tabs56"/>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0">
    <w:name w:val="leftfix50"/>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5">
    <w:name w:val="box7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6">
    <w:name w:val="box7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0">
    <w:name w:val="odd5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7">
    <w:name w:val="odd_selected27"/>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6">
    <w:name w:val="ev26"/>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5">
    <w:name w:val="ev_selected25"/>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1">
    <w:name w:val="odd5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2">
    <w:name w:val="t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24">
    <w:name w:val="aboutpubmed12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3">
    <w:name w:val="pubmed_print_logo11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6">
    <w:name w:val="displaybar_text20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7">
    <w:name w:val="displaybar_text20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6">
    <w:name w:val="numitems18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7">
    <w:name w:val="numitems18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2">
    <w:name w:val="right18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3">
    <w:name w:val="right18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7">
    <w:name w:val="tabs57"/>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1">
    <w:name w:val="leftfix51"/>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7">
    <w:name w:val="box7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8">
    <w:name w:val="box7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2">
    <w:name w:val="odd5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8">
    <w:name w:val="odd_selected28"/>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7">
    <w:name w:val="ev27"/>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6">
    <w:name w:val="ev_selected26"/>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3">
    <w:name w:val="odd5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5">
    <w:name w:val="aboutpubmed12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4">
    <w:name w:val="pubmed_print_logo11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8">
    <w:name w:val="displaybar_text20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9">
    <w:name w:val="displaybar_text20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8">
    <w:name w:val="numitems18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9">
    <w:name w:val="numitems18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4">
    <w:name w:val="right18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5">
    <w:name w:val="right18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8">
    <w:name w:val="tabs58"/>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2">
    <w:name w:val="leftfix52"/>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9">
    <w:name w:val="box7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0">
    <w:name w:val="box8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4">
    <w:name w:val="odd5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9">
    <w:name w:val="odd_selected29"/>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8">
    <w:name w:val="ev28"/>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7">
    <w:name w:val="ev_selected27"/>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5">
    <w:name w:val="odd5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messagebars">
    <w:name w:val="messagebars"/>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6">
    <w:name w:val="aboutpubmed12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5">
    <w:name w:val="pubmed_print_logo11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0">
    <w:name w:val="displaybar_text21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1">
    <w:name w:val="displaybar_text21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0">
    <w:name w:val="numitems19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1">
    <w:name w:val="numitems19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6">
    <w:name w:val="right18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7">
    <w:name w:val="right18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9">
    <w:name w:val="tabs59"/>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3">
    <w:name w:val="leftfix53"/>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1">
    <w:name w:val="box8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2">
    <w:name w:val="box8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6">
    <w:name w:val="odd5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0">
    <w:name w:val="odd_selected30"/>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9">
    <w:name w:val="ev29"/>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8">
    <w:name w:val="ev_selected28"/>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7">
    <w:name w:val="odd5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7">
    <w:name w:val="aboutpubmed12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6">
    <w:name w:val="pubmed_print_logo11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2">
    <w:name w:val="displaybar_text21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3">
    <w:name w:val="displaybar_text21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2">
    <w:name w:val="numitems19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3">
    <w:name w:val="numitems19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8">
    <w:name w:val="right18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9">
    <w:name w:val="right18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0">
    <w:name w:val="tabs60"/>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4">
    <w:name w:val="leftfix54"/>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3">
    <w:name w:val="box8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4">
    <w:name w:val="box8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8">
    <w:name w:val="odd5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1">
    <w:name w:val="odd_selected31"/>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0">
    <w:name w:val="ev30"/>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9">
    <w:name w:val="ev_selected29"/>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9">
    <w:name w:val="odd5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8">
    <w:name w:val="aboutpubmed12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7">
    <w:name w:val="pubmed_print_logo11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4">
    <w:name w:val="displaybar_text21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5">
    <w:name w:val="displaybar_text21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4">
    <w:name w:val="numitems19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5">
    <w:name w:val="numitems19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0">
    <w:name w:val="right19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1">
    <w:name w:val="right19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1">
    <w:name w:val="tabs61"/>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5">
    <w:name w:val="leftfix55"/>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5">
    <w:name w:val="box8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6">
    <w:name w:val="box8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0">
    <w:name w:val="odd6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2">
    <w:name w:val="odd_selected32"/>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1">
    <w:name w:val="ev31"/>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0">
    <w:name w:val="ev_selected30"/>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1">
    <w:name w:val="odd6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9">
    <w:name w:val="aboutpubmed12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8">
    <w:name w:val="pubmed_print_logo11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6">
    <w:name w:val="displaybar_text21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7">
    <w:name w:val="displaybar_text21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6">
    <w:name w:val="numitems19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7">
    <w:name w:val="numitems19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2">
    <w:name w:val="right19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3">
    <w:name w:val="right19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2">
    <w:name w:val="tabs62"/>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6">
    <w:name w:val="leftfix56"/>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7">
    <w:name w:val="box8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8">
    <w:name w:val="box8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2">
    <w:name w:val="odd6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3">
    <w:name w:val="odd_selected33"/>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2">
    <w:name w:val="ev32"/>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1">
    <w:name w:val="ev_selected31"/>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3">
    <w:name w:val="odd6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infomsg">
    <w:name w:val="infomsg"/>
    <w:basedOn w:val="a8"/>
    <w:rsid w:val="00DF7E9F"/>
    <w:pPr>
      <w:spacing w:before="12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30">
    <w:name w:val="aboutpubmed13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9">
    <w:name w:val="pubmed_print_logo11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8">
    <w:name w:val="displaybar_text21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9">
    <w:name w:val="displaybar_text21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8">
    <w:name w:val="numitems19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9">
    <w:name w:val="numitems19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4">
    <w:name w:val="right19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5">
    <w:name w:val="right19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3">
    <w:name w:val="tabs63"/>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7">
    <w:name w:val="leftfix57"/>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9">
    <w:name w:val="box8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0">
    <w:name w:val="box9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4">
    <w:name w:val="odd6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4">
    <w:name w:val="odd_selected34"/>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3">
    <w:name w:val="ev33"/>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2">
    <w:name w:val="ev_selected32"/>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5">
    <w:name w:val="odd6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1">
    <w:name w:val="aboutpubmed13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0">
    <w:name w:val="pubmed_print_logo12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0">
    <w:name w:val="displaybar_text22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1">
    <w:name w:val="displaybar_text22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0">
    <w:name w:val="numitems20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1">
    <w:name w:val="numitems20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6">
    <w:name w:val="right19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7">
    <w:name w:val="right19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4">
    <w:name w:val="tabs64"/>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8">
    <w:name w:val="leftfix58"/>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1">
    <w:name w:val="box9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2">
    <w:name w:val="box9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6">
    <w:name w:val="odd6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5">
    <w:name w:val="odd_selected35"/>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4">
    <w:name w:val="ev34"/>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3">
    <w:name w:val="ev_selected33"/>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7">
    <w:name w:val="odd6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2">
    <w:name w:val="aboutpubmed13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1">
    <w:name w:val="pubmed_print_logo12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2">
    <w:name w:val="displaybar_text22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3">
    <w:name w:val="displaybar_text22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2">
    <w:name w:val="numitems20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3">
    <w:name w:val="numitems20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8">
    <w:name w:val="right19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9">
    <w:name w:val="right19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5">
    <w:name w:val="tabs65"/>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9">
    <w:name w:val="leftfix59"/>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3">
    <w:name w:val="box9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4">
    <w:name w:val="box9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8">
    <w:name w:val="odd6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6">
    <w:name w:val="odd_selected36"/>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5">
    <w:name w:val="ev35"/>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4">
    <w:name w:val="ev_selected34"/>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9">
    <w:name w:val="odd6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3">
    <w:name w:val="aboutpubmed13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2">
    <w:name w:val="pubmed_print_logo12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4">
    <w:name w:val="displaybar_text22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5">
    <w:name w:val="displaybar_text22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4">
    <w:name w:val="numitems20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5">
    <w:name w:val="numitems20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0">
    <w:name w:val="right20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1">
    <w:name w:val="right20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6">
    <w:name w:val="tabs66"/>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0">
    <w:name w:val="leftfix60"/>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5">
    <w:name w:val="box9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6">
    <w:name w:val="box9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0">
    <w:name w:val="odd7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7">
    <w:name w:val="odd_selected37"/>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6">
    <w:name w:val="ev36"/>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5">
    <w:name w:val="ev_selected35"/>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1">
    <w:name w:val="odd7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4">
    <w:name w:val="aboutpubmed13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3">
    <w:name w:val="pubmed_print_logo12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6">
    <w:name w:val="displaybar_text22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7">
    <w:name w:val="displaybar_text22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6">
    <w:name w:val="numitems20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7">
    <w:name w:val="numitems20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2">
    <w:name w:val="right20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3">
    <w:name w:val="right20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7">
    <w:name w:val="tabs67"/>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1">
    <w:name w:val="leftfix61"/>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7">
    <w:name w:val="box9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8">
    <w:name w:val="box9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2">
    <w:name w:val="odd7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8">
    <w:name w:val="odd_selected38"/>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7">
    <w:name w:val="ev37"/>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6">
    <w:name w:val="ev_selected36"/>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3">
    <w:name w:val="odd7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5">
    <w:name w:val="aboutpubmed13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4">
    <w:name w:val="pubmed_print_logo12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8">
    <w:name w:val="displaybar_text22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9">
    <w:name w:val="displaybar_text22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8">
    <w:name w:val="numitems20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9">
    <w:name w:val="numitems20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4">
    <w:name w:val="right20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5">
    <w:name w:val="right20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8">
    <w:name w:val="tabs68"/>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2">
    <w:name w:val="leftfix62"/>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9">
    <w:name w:val="box9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0">
    <w:name w:val="box10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4">
    <w:name w:val="odd7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9">
    <w:name w:val="odd_selected39"/>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8">
    <w:name w:val="ev38"/>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7">
    <w:name w:val="ev_selected37"/>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5">
    <w:name w:val="odd7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6">
    <w:name w:val="aboutpubmed13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5">
    <w:name w:val="pubmed_print_logo12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0">
    <w:name w:val="displaybar_text23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1">
    <w:name w:val="displaybar_text23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0">
    <w:name w:val="numitems21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1">
    <w:name w:val="numitems21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6">
    <w:name w:val="right20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7">
    <w:name w:val="right20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9">
    <w:name w:val="tabs69"/>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3">
    <w:name w:val="leftfix63"/>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1">
    <w:name w:val="box10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2">
    <w:name w:val="box10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6">
    <w:name w:val="odd7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0">
    <w:name w:val="odd_selected40"/>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9">
    <w:name w:val="ev39"/>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8">
    <w:name w:val="ev_selected38"/>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7">
    <w:name w:val="odd7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7">
    <w:name w:val="aboutpubmed13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6">
    <w:name w:val="pubmed_print_logo12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2">
    <w:name w:val="displaybar_text23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3">
    <w:name w:val="displaybar_text23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2">
    <w:name w:val="numitems21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3">
    <w:name w:val="numitems21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8">
    <w:name w:val="right20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9">
    <w:name w:val="right20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0">
    <w:name w:val="tabs70"/>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4">
    <w:name w:val="leftfix64"/>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3">
    <w:name w:val="box10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4">
    <w:name w:val="box10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8">
    <w:name w:val="odd7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1">
    <w:name w:val="odd_selected41"/>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0">
    <w:name w:val="ev40"/>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9">
    <w:name w:val="ev_selected39"/>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9">
    <w:name w:val="odd7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8">
    <w:name w:val="aboutpubmed13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7">
    <w:name w:val="pubmed_print_logo12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4">
    <w:name w:val="displaybar_text23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5">
    <w:name w:val="displaybar_text23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4">
    <w:name w:val="numitems21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5">
    <w:name w:val="numitems21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0">
    <w:name w:val="right21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1">
    <w:name w:val="right21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1">
    <w:name w:val="tabs71"/>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5">
    <w:name w:val="leftfix65"/>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5">
    <w:name w:val="box10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6">
    <w:name w:val="box10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0">
    <w:name w:val="odd8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2">
    <w:name w:val="odd_selected42"/>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1">
    <w:name w:val="ev41"/>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0">
    <w:name w:val="ev_selected40"/>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1">
    <w:name w:val="odd8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9">
    <w:name w:val="aboutpubmed13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8">
    <w:name w:val="pubmed_print_logo12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6">
    <w:name w:val="displaybar_text23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7">
    <w:name w:val="displaybar_text23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6">
    <w:name w:val="numitems21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7">
    <w:name w:val="numitems21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2">
    <w:name w:val="right21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3">
    <w:name w:val="right21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2">
    <w:name w:val="tabs72"/>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6">
    <w:name w:val="leftfix66"/>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7">
    <w:name w:val="box10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8">
    <w:name w:val="box10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2">
    <w:name w:val="odd8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3">
    <w:name w:val="odd_selected43"/>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2">
    <w:name w:val="ev42"/>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1">
    <w:name w:val="ev_selected41"/>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3">
    <w:name w:val="odd8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0">
    <w:name w:val="aboutpubmed14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9">
    <w:name w:val="pubmed_print_logo12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8">
    <w:name w:val="displaybar_text23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9">
    <w:name w:val="displaybar_text23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8">
    <w:name w:val="numitems21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9">
    <w:name w:val="numitems21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4">
    <w:name w:val="right21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5">
    <w:name w:val="right21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3">
    <w:name w:val="tabs73"/>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7">
    <w:name w:val="leftfix67"/>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9">
    <w:name w:val="box10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0">
    <w:name w:val="box11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4">
    <w:name w:val="odd8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4">
    <w:name w:val="odd_selected44"/>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3">
    <w:name w:val="ev43"/>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2">
    <w:name w:val="ev_selected42"/>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5">
    <w:name w:val="odd8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1">
    <w:name w:val="aboutpubmed14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0">
    <w:name w:val="pubmed_print_logo13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0">
    <w:name w:val="displaybar_text24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1">
    <w:name w:val="displaybar_text24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0">
    <w:name w:val="numitems22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1">
    <w:name w:val="numitems22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6">
    <w:name w:val="right21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7">
    <w:name w:val="right21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4">
    <w:name w:val="tabs74"/>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8">
    <w:name w:val="leftfix68"/>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1">
    <w:name w:val="box11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2">
    <w:name w:val="box11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6">
    <w:name w:val="odd8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5">
    <w:name w:val="odd_selected45"/>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4">
    <w:name w:val="ev44"/>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3">
    <w:name w:val="ev_selected43"/>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7">
    <w:name w:val="odd8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2">
    <w:name w:val="aboutpubmed14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1">
    <w:name w:val="pubmed_print_logo13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2">
    <w:name w:val="displaybar_text24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3">
    <w:name w:val="displaybar_text24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2">
    <w:name w:val="numitems22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3">
    <w:name w:val="numitems22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8">
    <w:name w:val="right21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9">
    <w:name w:val="right21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5">
    <w:name w:val="tabs75"/>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9">
    <w:name w:val="leftfix69"/>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3">
    <w:name w:val="box11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4">
    <w:name w:val="box11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8">
    <w:name w:val="odd8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6">
    <w:name w:val="odd_selected46"/>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5">
    <w:name w:val="ev45"/>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4">
    <w:name w:val="ev_selected44"/>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9">
    <w:name w:val="odd8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3">
    <w:name w:val="aboutpubmed14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2">
    <w:name w:val="pubmed_print_logo13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4">
    <w:name w:val="displaybar_text24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5">
    <w:name w:val="displaybar_text24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4">
    <w:name w:val="numitems22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5">
    <w:name w:val="numitems22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0">
    <w:name w:val="right22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1">
    <w:name w:val="right22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6">
    <w:name w:val="tabs76"/>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0">
    <w:name w:val="leftfix70"/>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5">
    <w:name w:val="box11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6">
    <w:name w:val="box11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0">
    <w:name w:val="odd9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7">
    <w:name w:val="odd_selected47"/>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6">
    <w:name w:val="ev46"/>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5">
    <w:name w:val="ev_selected45"/>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1">
    <w:name w:val="odd9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4">
    <w:name w:val="aboutpubmed14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3">
    <w:name w:val="pubmed_print_logo13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6">
    <w:name w:val="displaybar_text24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7">
    <w:name w:val="displaybar_text24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6">
    <w:name w:val="numitems22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7">
    <w:name w:val="numitems22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2">
    <w:name w:val="right22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3">
    <w:name w:val="right22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7">
    <w:name w:val="tabs77"/>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1">
    <w:name w:val="leftfix71"/>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7">
    <w:name w:val="box11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8">
    <w:name w:val="box11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2">
    <w:name w:val="odd9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8">
    <w:name w:val="odd_selected48"/>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7">
    <w:name w:val="ev47"/>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6">
    <w:name w:val="ev_selected46"/>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3">
    <w:name w:val="odd9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5">
    <w:name w:val="aboutpubmed14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4">
    <w:name w:val="pubmed_print_logo13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8">
    <w:name w:val="displaybar_text24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9">
    <w:name w:val="displaybar_text24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8">
    <w:name w:val="numitems22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9">
    <w:name w:val="numitems22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4">
    <w:name w:val="right22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5">
    <w:name w:val="right22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8">
    <w:name w:val="tabs78"/>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2">
    <w:name w:val="leftfix72"/>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9">
    <w:name w:val="box11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0">
    <w:name w:val="box12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4">
    <w:name w:val="odd9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9">
    <w:name w:val="odd_selected49"/>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8">
    <w:name w:val="ev48"/>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7">
    <w:name w:val="ev_selected47"/>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5">
    <w:name w:val="odd9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6">
    <w:name w:val="aboutpubmed14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5">
    <w:name w:val="pubmed_print_logo13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0">
    <w:name w:val="displaybar_text25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1">
    <w:name w:val="displaybar_text25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0">
    <w:name w:val="numitems23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1">
    <w:name w:val="numitems23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6">
    <w:name w:val="right22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7">
    <w:name w:val="right22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9">
    <w:name w:val="tabs79"/>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3">
    <w:name w:val="leftfix73"/>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1">
    <w:name w:val="box12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2">
    <w:name w:val="box12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6">
    <w:name w:val="odd9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0">
    <w:name w:val="odd_selected50"/>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9">
    <w:name w:val="ev49"/>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8">
    <w:name w:val="ev_selected48"/>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7">
    <w:name w:val="odd9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
    <w:name w:val="searchbar_text"/>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47">
    <w:name w:val="aboutpubmed14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6">
    <w:name w:val="pubmed_print_logo13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2">
    <w:name w:val="displaybar_text25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3">
    <w:name w:val="displaybar_text25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2">
    <w:name w:val="numitems23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3">
    <w:name w:val="numitems23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8">
    <w:name w:val="right22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9">
    <w:name w:val="right22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0">
    <w:name w:val="tabs80"/>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4">
    <w:name w:val="leftfix74"/>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3">
    <w:name w:val="box12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4">
    <w:name w:val="box12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8">
    <w:name w:val="odd9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1">
    <w:name w:val="odd_selected51"/>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0">
    <w:name w:val="ev50"/>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9">
    <w:name w:val="ev_selected49"/>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9">
    <w:name w:val="odd9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1">
    <w:name w:val="searchbar_text1"/>
    <w:basedOn w:val="a8"/>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8">
    <w:name w:val="aboutpubmed14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7">
    <w:name w:val="pubmed_print_logo13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4">
    <w:name w:val="displaybar_text25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5">
    <w:name w:val="displaybar_text25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4">
    <w:name w:val="numitems23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5">
    <w:name w:val="numitems23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0">
    <w:name w:val="right23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1">
    <w:name w:val="right23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1">
    <w:name w:val="tabs81"/>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5">
    <w:name w:val="leftfix75"/>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5">
    <w:name w:val="box12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6">
    <w:name w:val="box12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0">
    <w:name w:val="odd10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2">
    <w:name w:val="odd_selected52"/>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1">
    <w:name w:val="ev51"/>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0">
    <w:name w:val="ev_selected50"/>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1">
    <w:name w:val="odd10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2">
    <w:name w:val="searchbar_text2"/>
    <w:basedOn w:val="a8"/>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9">
    <w:name w:val="aboutpubmed14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8">
    <w:name w:val="pubmed_print_logo13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6">
    <w:name w:val="displaybar_text25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7">
    <w:name w:val="displaybar_text25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6">
    <w:name w:val="numitems23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7">
    <w:name w:val="numitems23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2">
    <w:name w:val="right23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3">
    <w:name w:val="right23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2">
    <w:name w:val="tabs82"/>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6">
    <w:name w:val="leftfix76"/>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7">
    <w:name w:val="box12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8">
    <w:name w:val="box12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2">
    <w:name w:val="odd10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3">
    <w:name w:val="odd_selected53"/>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2">
    <w:name w:val="ev52"/>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1">
    <w:name w:val="ev_selected51"/>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3">
    <w:name w:val="odd10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3">
    <w:name w:val="searchbar_text3"/>
    <w:basedOn w:val="a8"/>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0">
    <w:name w:val="aboutpubmed15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9">
    <w:name w:val="pubmed_print_logo13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8">
    <w:name w:val="displaybar_text25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9">
    <w:name w:val="displaybar_text25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8">
    <w:name w:val="numitems23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9">
    <w:name w:val="numitems23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4">
    <w:name w:val="right23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5">
    <w:name w:val="right23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3">
    <w:name w:val="tabs83"/>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7">
    <w:name w:val="leftfix77"/>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9">
    <w:name w:val="box12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0">
    <w:name w:val="box13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4">
    <w:name w:val="odd10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4">
    <w:name w:val="odd_selected54"/>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3">
    <w:name w:val="ev53"/>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2">
    <w:name w:val="ev_selected52"/>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5">
    <w:name w:val="odd10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4">
    <w:name w:val="searchbar_text4"/>
    <w:basedOn w:val="a8"/>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1">
    <w:name w:val="aboutpubmed15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0">
    <w:name w:val="pubmed_print_logo14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0">
    <w:name w:val="displaybar_text26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61">
    <w:name w:val="displaybar_text26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0">
    <w:name w:val="numitems24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41">
    <w:name w:val="numitems24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6">
    <w:name w:val="right23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7">
    <w:name w:val="right23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4">
    <w:name w:val="tabs84"/>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8">
    <w:name w:val="leftfix78"/>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1">
    <w:name w:val="box13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2">
    <w:name w:val="box13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6">
    <w:name w:val="odd10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5">
    <w:name w:val="odd_selected55"/>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4">
    <w:name w:val="ev54"/>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3">
    <w:name w:val="ev_selected53"/>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7">
    <w:name w:val="odd10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5">
    <w:name w:val="searchbar_text5"/>
    <w:basedOn w:val="a8"/>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137">
    <w:name w:val="Обычный13"/>
    <w:rsid w:val="00AF71E0"/>
    <w:pPr>
      <w:snapToGrid w:val="0"/>
      <w:spacing w:before="100" w:after="100" w:line="240" w:lineRule="auto"/>
    </w:pPr>
    <w:rPr>
      <w:rFonts w:ascii="Times New Roman" w:eastAsia="Times New Roman" w:hAnsi="Times New Roman" w:cs="Times New Roman"/>
      <w:sz w:val="24"/>
      <w:szCs w:val="20"/>
      <w:lang w:val="uk-UA" w:eastAsia="ru-RU"/>
    </w:rPr>
  </w:style>
  <w:style w:type="paragraph" w:customStyle="1" w:styleId="5f9">
    <w:name w:val="Основной текст5"/>
    <w:basedOn w:val="a8"/>
    <w:rsid w:val="00AF71E0"/>
    <w:pPr>
      <w:widowControl w:val="0"/>
      <w:snapToGrid w:val="0"/>
      <w:spacing w:after="0" w:line="240" w:lineRule="auto"/>
      <w:jc w:val="center"/>
    </w:pPr>
    <w:rPr>
      <w:rFonts w:ascii="@Antiqua" w:eastAsia="Times New Roman" w:hAnsi="@Antiqua" w:cs="Times New Roman"/>
      <w:sz w:val="26"/>
      <w:szCs w:val="20"/>
      <w:lang w:val="uk-UA" w:eastAsia="ru-RU"/>
    </w:rPr>
  </w:style>
  <w:style w:type="paragraph" w:customStyle="1" w:styleId="263">
    <w:name w:val="Заголовок 26"/>
    <w:basedOn w:val="137"/>
    <w:next w:val="137"/>
    <w:rsid w:val="00AF71E0"/>
    <w:pPr>
      <w:keepNext/>
      <w:widowControl w:val="0"/>
      <w:spacing w:before="0" w:after="0"/>
      <w:jc w:val="center"/>
    </w:pPr>
    <w:rPr>
      <w:b/>
      <w:sz w:val="22"/>
    </w:rPr>
  </w:style>
  <w:style w:type="paragraph" w:customStyle="1" w:styleId="4ff0">
    <w:name w:val="Верхний колонтитул4"/>
    <w:basedOn w:val="a8"/>
    <w:rsid w:val="00AF71E0"/>
    <w:pPr>
      <w:widowControl w:val="0"/>
      <w:tabs>
        <w:tab w:val="center" w:pos="4536"/>
        <w:tab w:val="right" w:pos="9072"/>
      </w:tabs>
      <w:snapToGrid w:val="0"/>
      <w:spacing w:after="0" w:line="240" w:lineRule="auto"/>
    </w:pPr>
    <w:rPr>
      <w:rFonts w:ascii="HelvDL" w:eastAsia="Times New Roman" w:hAnsi="HelvDL" w:cs="Times New Roman"/>
      <w:sz w:val="24"/>
      <w:szCs w:val="20"/>
      <w:lang w:val="uk-UA" w:eastAsia="ru-RU"/>
    </w:rPr>
  </w:style>
  <w:style w:type="character" w:customStyle="1" w:styleId="172">
    <w:name w:val="Основной шрифт абзаца17"/>
    <w:rsid w:val="00AF71E0"/>
  </w:style>
  <w:style w:type="paragraph" w:customStyle="1" w:styleId="282">
    <w:name w:val="Основной текст с отступом 28"/>
    <w:basedOn w:val="a8"/>
    <w:link w:val="BodyTextIndent2"/>
    <w:rsid w:val="00AF71E0"/>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91">
    <w:name w:val="Основной текст 29"/>
    <w:basedOn w:val="a8"/>
    <w:rsid w:val="00AF71E0"/>
    <w:pPr>
      <w:spacing w:after="0" w:line="360" w:lineRule="auto"/>
      <w:ind w:firstLine="720"/>
      <w:jc w:val="both"/>
    </w:pPr>
    <w:rPr>
      <w:rFonts w:ascii="Times New Roman" w:eastAsia="Times New Roman" w:hAnsi="Times New Roman" w:cs="Times New Roman"/>
      <w:sz w:val="24"/>
      <w:szCs w:val="20"/>
      <w:lang w:val="uk-UA" w:eastAsia="ru-RU"/>
    </w:rPr>
  </w:style>
  <w:style w:type="character" w:customStyle="1" w:styleId="accented">
    <w:name w:val="accented"/>
    <w:basedOn w:val="a9"/>
    <w:rsid w:val="0044405A"/>
  </w:style>
  <w:style w:type="character" w:customStyle="1" w:styleId="volume3">
    <w:name w:val="volume3"/>
    <w:basedOn w:val="a9"/>
    <w:rsid w:val="0044405A"/>
  </w:style>
  <w:style w:type="character" w:customStyle="1" w:styleId="3ff6">
    <w:name w:val="Выделение3"/>
    <w:basedOn w:val="a9"/>
    <w:rsid w:val="00F50ED9"/>
    <w:rPr>
      <w:i/>
      <w:sz w:val="20"/>
    </w:rPr>
  </w:style>
  <w:style w:type="character" w:customStyle="1" w:styleId="1fffff1">
    <w:name w:val="Текст1 Знак"/>
    <w:basedOn w:val="a9"/>
    <w:rsid w:val="00B3593F"/>
    <w:rPr>
      <w:sz w:val="21"/>
      <w:szCs w:val="21"/>
      <w:lang w:val="uk-UA" w:eastAsia="x-none"/>
    </w:rPr>
  </w:style>
  <w:style w:type="character" w:customStyle="1" w:styleId="rvts32">
    <w:name w:val="rvts32"/>
    <w:basedOn w:val="a9"/>
    <w:rsid w:val="00687327"/>
    <w:rPr>
      <w:rFonts w:ascii="Times New Roman" w:hAnsi="Times New Roman" w:cs="Times New Roman"/>
      <w:b/>
      <w:bCs/>
      <w:sz w:val="22"/>
      <w:szCs w:val="22"/>
    </w:rPr>
  </w:style>
  <w:style w:type="character" w:customStyle="1" w:styleId="rvts36">
    <w:name w:val="rvts36"/>
    <w:basedOn w:val="a9"/>
    <w:rsid w:val="00687327"/>
    <w:rPr>
      <w:rFonts w:ascii="Times New Roman" w:hAnsi="Times New Roman" w:cs="Times New Roman"/>
    </w:rPr>
  </w:style>
  <w:style w:type="paragraph" w:customStyle="1" w:styleId="afffffffffffffffffffd">
    <w:name w:val="Âåðõíèé êîëîíòèòóë"/>
    <w:basedOn w:val="a8"/>
    <w:uiPriority w:val="99"/>
    <w:rsid w:val="00025F4A"/>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ffffffffffffffffffe">
    <w:name w:val="....... .........."/>
    <w:basedOn w:val="a8"/>
    <w:next w:val="a8"/>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ff7">
    <w:name w:val="........ ..... 3"/>
    <w:basedOn w:val="a8"/>
    <w:next w:val="a8"/>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9">
    <w:name w:val="........ ..... 2"/>
    <w:basedOn w:val="a8"/>
    <w:next w:val="a8"/>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
    <w:name w:val="........ ..... . ........"/>
    <w:basedOn w:val="a8"/>
    <w:next w:val="a8"/>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0">
    <w:name w:val="Краткий обратный адрес"/>
    <w:basedOn w:val="a8"/>
    <w:uiPriority w:val="99"/>
    <w:rsid w:val="00025F4A"/>
    <w:pPr>
      <w:spacing w:after="0" w:line="240" w:lineRule="auto"/>
    </w:pPr>
    <w:rPr>
      <w:rFonts w:ascii="Times New Roman" w:eastAsia="Times New Roman" w:hAnsi="Times New Roman" w:cs="Times New Roman"/>
      <w:sz w:val="28"/>
      <w:szCs w:val="28"/>
      <w:lang w:eastAsia="ru-RU"/>
    </w:rPr>
  </w:style>
  <w:style w:type="character" w:customStyle="1" w:styleId="affffffffffffffffffff1">
    <w:name w:val="íîìåð ñòðàíèöû"/>
    <w:basedOn w:val="1fffff2"/>
    <w:uiPriority w:val="99"/>
    <w:rsid w:val="00025F4A"/>
    <w:rPr>
      <w:sz w:val="20"/>
      <w:szCs w:val="20"/>
    </w:rPr>
  </w:style>
  <w:style w:type="character" w:customStyle="1" w:styleId="1fffff2">
    <w:name w:val="Îñíîâíîé øðèôò àáçàöà1"/>
    <w:uiPriority w:val="99"/>
    <w:rsid w:val="00025F4A"/>
    <w:rPr>
      <w:sz w:val="20"/>
      <w:szCs w:val="20"/>
    </w:rPr>
  </w:style>
  <w:style w:type="paragraph" w:customStyle="1" w:styleId="CM8">
    <w:name w:val="CM8"/>
    <w:basedOn w:val="a8"/>
    <w:next w:val="a8"/>
    <w:uiPriority w:val="99"/>
    <w:rsid w:val="00025F4A"/>
    <w:pPr>
      <w:widowControl w:val="0"/>
      <w:autoSpaceDE w:val="0"/>
      <w:autoSpaceDN w:val="0"/>
      <w:adjustRightInd w:val="0"/>
      <w:spacing w:after="0" w:line="196" w:lineRule="atLeast"/>
    </w:pPr>
    <w:rPr>
      <w:rFonts w:ascii="AMHNP L+ Adv Gill San" w:eastAsia="Times New Roman" w:hAnsi="AMHNP L+ Adv Gill San" w:cs="AMHNP L+ Adv Gill San"/>
      <w:sz w:val="24"/>
      <w:szCs w:val="24"/>
      <w:lang w:eastAsia="ru-RU"/>
    </w:rPr>
  </w:style>
  <w:style w:type="paragraph" w:customStyle="1" w:styleId="CM18">
    <w:name w:val="CM18"/>
    <w:basedOn w:val="a8"/>
    <w:next w:val="a8"/>
    <w:uiPriority w:val="99"/>
    <w:rsid w:val="00025F4A"/>
    <w:pPr>
      <w:widowControl w:val="0"/>
      <w:autoSpaceDE w:val="0"/>
      <w:autoSpaceDN w:val="0"/>
      <w:adjustRightInd w:val="0"/>
      <w:spacing w:after="410" w:line="240" w:lineRule="auto"/>
    </w:pPr>
    <w:rPr>
      <w:rFonts w:ascii="AMHNP L+ Adv Gill San" w:eastAsia="Times New Roman" w:hAnsi="AMHNP L+ Adv Gill San" w:cs="AMHNP L+ Adv Gill San"/>
      <w:sz w:val="24"/>
      <w:szCs w:val="24"/>
      <w:lang w:eastAsia="ru-RU"/>
    </w:rPr>
  </w:style>
  <w:style w:type="paragraph" w:customStyle="1" w:styleId="9e">
    <w:name w:val="Основной текст с отступом9"/>
    <w:basedOn w:val="a8"/>
    <w:rsid w:val="00931EC9"/>
    <w:pPr>
      <w:autoSpaceDN w:val="0"/>
      <w:spacing w:after="0" w:line="360" w:lineRule="auto"/>
      <w:ind w:firstLine="454"/>
      <w:jc w:val="both"/>
    </w:pPr>
    <w:rPr>
      <w:rFonts w:ascii="Times New Roman" w:eastAsia="Times New Roman" w:hAnsi="Times New Roman" w:cs="Times New Roman"/>
      <w:sz w:val="28"/>
      <w:szCs w:val="28"/>
      <w:lang w:eastAsia="ru-RU"/>
    </w:rPr>
  </w:style>
  <w:style w:type="character" w:customStyle="1" w:styleId="affffffffffffffffffff2">
    <w:name w:val="Знак Знак Знак Знак"/>
    <w:aliases w:val=" Знак Знак Знак Знак Знак Знак Знак"/>
    <w:basedOn w:val="a9"/>
    <w:rsid w:val="006E36D3"/>
    <w:rPr>
      <w:rFonts w:ascii="Cambria" w:hAnsi="Cambria"/>
      <w:b/>
      <w:bCs/>
      <w:kern w:val="32"/>
      <w:sz w:val="32"/>
      <w:szCs w:val="32"/>
      <w:lang w:val="lt-LT" w:eastAsia="lt-LT" w:bidi="ar-SA"/>
    </w:rPr>
  </w:style>
  <w:style w:type="character" w:customStyle="1" w:styleId="3ff8">
    <w:name w:val="Знак3 Знак Знак Знак Знак"/>
    <w:aliases w:val=" Знак3 Знак"/>
    <w:basedOn w:val="a9"/>
    <w:rsid w:val="006E36D3"/>
    <w:rPr>
      <w:sz w:val="24"/>
      <w:szCs w:val="24"/>
      <w:lang w:val="lt-LT" w:eastAsia="lt-LT" w:bidi="ar-SA"/>
    </w:rPr>
  </w:style>
  <w:style w:type="paragraph" w:customStyle="1" w:styleId="affffffffffffffffffff3">
    <w:name w:val="??????? Знак"/>
    <w:rsid w:val="006E36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character" w:customStyle="1" w:styleId="affffffffffffffffffff4">
    <w:name w:val="??????? Знак Знак"/>
    <w:basedOn w:val="a9"/>
    <w:rsid w:val="006E36D3"/>
    <w:rPr>
      <w:noProof w:val="0"/>
      <w:sz w:val="24"/>
      <w:szCs w:val="24"/>
      <w:lang w:val="ru-RU" w:eastAsia="ru-RU" w:bidi="ar-SA"/>
    </w:rPr>
  </w:style>
  <w:style w:type="character" w:customStyle="1" w:styleId="2fffa">
    <w:name w:val="Знак2 Знак Знак Знак Знак"/>
    <w:basedOn w:val="a9"/>
    <w:semiHidden/>
    <w:rsid w:val="006E36D3"/>
    <w:rPr>
      <w:lang w:val="lt-LT" w:eastAsia="lt-LT" w:bidi="ar-SA"/>
    </w:rPr>
  </w:style>
  <w:style w:type="character" w:customStyle="1" w:styleId="1fffff3">
    <w:name w:val="Знак1 Знак Знак Знак Знак"/>
    <w:aliases w:val=" Знак1 Знак"/>
    <w:basedOn w:val="a9"/>
    <w:semiHidden/>
    <w:rsid w:val="006E36D3"/>
    <w:rPr>
      <w:lang w:val="lt-LT" w:eastAsia="lt-LT" w:bidi="ar-SA"/>
    </w:rPr>
  </w:style>
  <w:style w:type="character" w:customStyle="1" w:styleId="3ff9">
    <w:name w:val="Знак Знак3"/>
    <w:basedOn w:val="a9"/>
    <w:rsid w:val="006E36D3"/>
    <w:rPr>
      <w:sz w:val="24"/>
      <w:szCs w:val="24"/>
      <w:lang w:val="lt-LT" w:eastAsia="lt-LT" w:bidi="ar-SA"/>
    </w:rPr>
  </w:style>
  <w:style w:type="character" w:customStyle="1" w:styleId="i">
    <w:name w:val="i"/>
    <w:basedOn w:val="a9"/>
    <w:rsid w:val="006E36D3"/>
  </w:style>
  <w:style w:type="character" w:customStyle="1" w:styleId="pedigree">
    <w:name w:val="pedigree"/>
    <w:basedOn w:val="a9"/>
    <w:rsid w:val="006E36D3"/>
  </w:style>
  <w:style w:type="character" w:customStyle="1" w:styleId="1fffff4">
    <w:name w:val="Знак Знак Знак1"/>
    <w:aliases w:val=" Знак Знак Знак Знак Знак1, Знак Знак Знак Знак Знак Знак Знак1"/>
    <w:basedOn w:val="a9"/>
    <w:rsid w:val="00BD4E2F"/>
    <w:rPr>
      <w:rFonts w:ascii="Cambria" w:hAnsi="Cambria"/>
      <w:b/>
      <w:bCs/>
      <w:kern w:val="32"/>
      <w:sz w:val="32"/>
      <w:szCs w:val="32"/>
      <w:lang w:val="lt-LT" w:eastAsia="lt-LT" w:bidi="ar-SA"/>
    </w:rPr>
  </w:style>
  <w:style w:type="paragraph" w:customStyle="1" w:styleId="affffffffffffffffffff5">
    <w:name w:val="???????? ????? ? ????????"/>
    <w:basedOn w:val="a8"/>
    <w:rsid w:val="00BD4E2F"/>
    <w:pPr>
      <w:widowControl w:val="0"/>
      <w:overflowPunct w:val="0"/>
      <w:autoSpaceDE w:val="0"/>
      <w:autoSpaceDN w:val="0"/>
      <w:adjustRightInd w:val="0"/>
      <w:spacing w:after="0" w:line="240" w:lineRule="auto"/>
      <w:ind w:firstLine="748"/>
      <w:jc w:val="both"/>
      <w:textAlignment w:val="baseline"/>
    </w:pPr>
    <w:rPr>
      <w:rFonts w:ascii="Times New Roman" w:eastAsia="Times New Roman" w:hAnsi="Times New Roman" w:cs="Times New Roman"/>
      <w:sz w:val="28"/>
      <w:szCs w:val="20"/>
      <w:lang w:eastAsia="ru-RU"/>
    </w:rPr>
  </w:style>
  <w:style w:type="character" w:customStyle="1" w:styleId="6f2">
    <w:name w:val="Знак Знак6"/>
    <w:basedOn w:val="a9"/>
    <w:rsid w:val="00B80F14"/>
    <w:rPr>
      <w:b/>
      <w:sz w:val="28"/>
      <w:lang w:val="uk-UA" w:eastAsia="ru-RU" w:bidi="ar-SA"/>
    </w:rPr>
  </w:style>
  <w:style w:type="character" w:customStyle="1" w:styleId="urf">
    <w:name w:val="urf"/>
    <w:basedOn w:val="a9"/>
    <w:rsid w:val="0047071B"/>
  </w:style>
  <w:style w:type="character" w:customStyle="1" w:styleId="emphi">
    <w:name w:val="emph_i"/>
    <w:basedOn w:val="a9"/>
    <w:rsid w:val="0047071B"/>
  </w:style>
  <w:style w:type="paragraph" w:customStyle="1" w:styleId="7f">
    <w:name w:val="Абзац списка7"/>
    <w:basedOn w:val="a8"/>
    <w:qFormat/>
    <w:rsid w:val="0047071B"/>
    <w:pPr>
      <w:bidi/>
      <w:spacing w:after="200" w:line="276" w:lineRule="auto"/>
      <w:ind w:left="720"/>
      <w:contextualSpacing/>
    </w:pPr>
    <w:rPr>
      <w:rFonts w:ascii="Calibri" w:eastAsia="Calibri" w:hAnsi="Calibri" w:cs="Arial"/>
      <w:lang w:val="en-US"/>
    </w:rPr>
  </w:style>
  <w:style w:type="paragraph" w:customStyle="1" w:styleId="traumadetails">
    <w:name w:val="traumadetails"/>
    <w:basedOn w:val="a8"/>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opuptitle">
    <w:name w:val="popuptitle"/>
    <w:basedOn w:val="a8"/>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ghlight01">
    <w:name w:val="highlight01"/>
    <w:basedOn w:val="a9"/>
    <w:rsid w:val="0047071B"/>
    <w:rPr>
      <w:sz w:val="24"/>
      <w:szCs w:val="24"/>
      <w:shd w:val="clear" w:color="auto" w:fill="FFFF99"/>
    </w:rPr>
  </w:style>
  <w:style w:type="character" w:customStyle="1" w:styleId="3ffa">
    <w:name w:val="Гиперссылка3"/>
    <w:basedOn w:val="a9"/>
    <w:rsid w:val="00160786"/>
  </w:style>
  <w:style w:type="character" w:customStyle="1" w:styleId="reference1">
    <w:name w:val="reference1"/>
    <w:basedOn w:val="a9"/>
    <w:rsid w:val="00160786"/>
    <w:rPr>
      <w:i/>
      <w:iCs/>
      <w:sz w:val="20"/>
      <w:szCs w:val="20"/>
    </w:rPr>
  </w:style>
  <w:style w:type="character" w:customStyle="1" w:styleId="14pt6">
    <w:name w:val="Стиль 14 pt"/>
    <w:basedOn w:val="a9"/>
    <w:rsid w:val="00160786"/>
    <w:rPr>
      <w:sz w:val="28"/>
    </w:rPr>
  </w:style>
  <w:style w:type="paragraph" w:customStyle="1" w:styleId="fOSNOVNYItext">
    <w:name w:val="f OSNOVNYItext"/>
    <w:rsid w:val="00160786"/>
    <w:pPr>
      <w:autoSpaceDE w:val="0"/>
      <w:autoSpaceDN w:val="0"/>
      <w:adjustRightInd w:val="0"/>
      <w:spacing w:after="0" w:line="240" w:lineRule="auto"/>
      <w:ind w:firstLine="340"/>
      <w:jc w:val="both"/>
    </w:pPr>
    <w:rPr>
      <w:rFonts w:ascii="Times New Roman" w:eastAsia="Times New Roman" w:hAnsi="Times New Roman" w:cs="Times New Roman"/>
      <w:spacing w:val="200"/>
      <w:lang w:eastAsia="ru-RU"/>
    </w:rPr>
  </w:style>
  <w:style w:type="paragraph" w:customStyle="1" w:styleId="affiliation1">
    <w:name w:val="affiliation1"/>
    <w:basedOn w:val="a8"/>
    <w:rsid w:val="00160786"/>
    <w:pPr>
      <w:spacing w:before="240" w:after="120" w:line="288" w:lineRule="atLeast"/>
      <w:ind w:left="120"/>
    </w:pPr>
    <w:rPr>
      <w:rFonts w:ascii="Times New Roman" w:eastAsia="Times New Roman" w:hAnsi="Times New Roman" w:cs="Times New Roman"/>
      <w:sz w:val="19"/>
      <w:szCs w:val="19"/>
      <w:lang w:eastAsia="ru-RU"/>
    </w:rPr>
  </w:style>
  <w:style w:type="paragraph" w:customStyle="1" w:styleId="3110">
    <w:name w:val="Заголовок 311"/>
    <w:basedOn w:val="a8"/>
    <w:rsid w:val="00160786"/>
    <w:pPr>
      <w:spacing w:after="0" w:line="240" w:lineRule="auto"/>
      <w:outlineLvl w:val="3"/>
    </w:pPr>
    <w:rPr>
      <w:rFonts w:ascii="Verdana" w:eastAsia="Times New Roman" w:hAnsi="Verdana" w:cs="Times New Roman"/>
      <w:b/>
      <w:bCs/>
      <w:lang w:eastAsia="ru-RU"/>
    </w:rPr>
  </w:style>
  <w:style w:type="character" w:customStyle="1" w:styleId="textdoc1">
    <w:name w:val="textdoc1"/>
    <w:basedOn w:val="a9"/>
    <w:rsid w:val="00160786"/>
    <w:rPr>
      <w:vanish w:val="0"/>
      <w:webHidden w:val="0"/>
      <w:bdr w:val="none" w:sz="0" w:space="0" w:color="auto" w:frame="1"/>
      <w:shd w:val="clear" w:color="auto" w:fill="FFFFFF"/>
      <w:specVanish w:val="0"/>
    </w:rPr>
  </w:style>
  <w:style w:type="paragraph" w:customStyle="1" w:styleId="disser">
    <w:name w:val="disser"/>
    <w:basedOn w:val="a8"/>
    <w:rsid w:val="006B1613"/>
    <w:pPr>
      <w:widowControl w:val="0"/>
      <w:spacing w:after="0" w:line="360" w:lineRule="auto"/>
      <w:ind w:firstLine="720"/>
      <w:jc w:val="both"/>
    </w:pPr>
    <w:rPr>
      <w:rFonts w:ascii="Times New Roman" w:eastAsia="SimSun" w:hAnsi="Times New Roman" w:cs="Times New Roman"/>
      <w:sz w:val="24"/>
      <w:szCs w:val="24"/>
      <w:lang w:val="uk-UA" w:eastAsia="ru-RU"/>
    </w:rPr>
  </w:style>
  <w:style w:type="paragraph" w:customStyle="1" w:styleId="a4">
    <w:name w:val="литер"/>
    <w:basedOn w:val="a8"/>
    <w:rsid w:val="008661F6"/>
    <w:pPr>
      <w:numPr>
        <w:numId w:val="24"/>
      </w:numPr>
      <w:spacing w:after="20" w:line="360" w:lineRule="auto"/>
      <w:jc w:val="both"/>
    </w:pPr>
    <w:rPr>
      <w:rFonts w:ascii="Times New Roman" w:eastAsia="Times New Roman" w:hAnsi="Times New Roman" w:cs="Times New Roman"/>
      <w:sz w:val="28"/>
      <w:szCs w:val="28"/>
      <w:lang w:val="en-US" w:eastAsia="ru-RU"/>
    </w:rPr>
  </w:style>
  <w:style w:type="paragraph" w:customStyle="1" w:styleId="bodyjournal">
    <w:name w:val="bodyjournal"/>
    <w:basedOn w:val="a8"/>
    <w:rsid w:val="000D63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blinks">
    <w:name w:val="dblinks"/>
    <w:basedOn w:val="a8"/>
    <w:rsid w:val="000D63C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fffffffffffffffffff6">
    <w:name w:val="обычный текст"/>
    <w:basedOn w:val="af"/>
    <w:rsid w:val="009E3DBA"/>
    <w:pPr>
      <w:spacing w:after="0" w:line="240" w:lineRule="auto"/>
      <w:ind w:left="0" w:firstLine="708"/>
    </w:pPr>
    <w:rPr>
      <w:rFonts w:ascii="Times New Roman" w:eastAsia="Times New Roman" w:hAnsi="Times New Roman" w:cs="Times New Roman"/>
      <w:sz w:val="28"/>
      <w:szCs w:val="20"/>
    </w:rPr>
  </w:style>
  <w:style w:type="character" w:customStyle="1" w:styleId="main1">
    <w:name w:val="main1"/>
    <w:basedOn w:val="a9"/>
    <w:rsid w:val="00177F3A"/>
    <w:rPr>
      <w:rFonts w:ascii="Verdana" w:hAnsi="Verdana" w:hint="default"/>
      <w:strike w:val="0"/>
      <w:dstrike w:val="0"/>
      <w:color w:val="282828"/>
      <w:sz w:val="18"/>
      <w:szCs w:val="18"/>
      <w:u w:val="none"/>
      <w:effect w:val="none"/>
    </w:rPr>
  </w:style>
  <w:style w:type="paragraph" w:customStyle="1" w:styleId="Indiaiieoaenonionooiii2">
    <w:name w:val="In:diaiie oaeno n ionooiii 2"/>
    <w:basedOn w:val="a8"/>
    <w:rsid w:val="00A443C1"/>
    <w:pPr>
      <w:widowControl w:val="0"/>
      <w:spacing w:after="0" w:line="240" w:lineRule="auto"/>
      <w:ind w:firstLine="567"/>
      <w:jc w:val="both"/>
    </w:pPr>
    <w:rPr>
      <w:rFonts w:ascii="Times New Roman" w:eastAsia="Times New Roman" w:hAnsi="Times New Roman" w:cs="Times New Roman"/>
      <w:sz w:val="28"/>
      <w:szCs w:val="20"/>
      <w:lang w:val="uk-UA" w:eastAsia="ru-RU"/>
    </w:rPr>
  </w:style>
  <w:style w:type="paragraph" w:customStyle="1" w:styleId="4ff1">
    <w:name w:val="Обычный (веб)4"/>
    <w:basedOn w:val="a8"/>
    <w:rsid w:val="00A443C1"/>
    <w:pPr>
      <w:overflowPunct w:val="0"/>
      <w:autoSpaceDE w:val="0"/>
      <w:autoSpaceDN w:val="0"/>
      <w:adjustRightInd w:val="0"/>
      <w:spacing w:before="100" w:after="100" w:line="240" w:lineRule="auto"/>
      <w:textAlignment w:val="baseline"/>
    </w:pPr>
    <w:rPr>
      <w:rFonts w:ascii="Arial Unicode MS" w:eastAsia="Times New Roman" w:hAnsi="Arial Unicode MS" w:cs="Times New Roman"/>
      <w:sz w:val="20"/>
      <w:szCs w:val="20"/>
      <w:lang w:eastAsia="ru-RU"/>
    </w:rPr>
  </w:style>
  <w:style w:type="paragraph" w:customStyle="1" w:styleId="Pa0">
    <w:name w:val="Pa0"/>
    <w:basedOn w:val="Default"/>
    <w:next w:val="Default"/>
    <w:rsid w:val="00A443C1"/>
    <w:pPr>
      <w:spacing w:line="240" w:lineRule="atLeast"/>
    </w:pPr>
    <w:rPr>
      <w:rFonts w:ascii="UZHZHF+MetaBookLF-Roman" w:hAnsi="UZHZHF+MetaBookLF-Roman" w:cs="Times New Roman"/>
      <w:color w:val="auto"/>
      <w:lang w:val="en-GB" w:eastAsia="en-GB"/>
    </w:rPr>
  </w:style>
  <w:style w:type="table" w:styleId="affffffffffffffffffff7">
    <w:name w:val="Table Theme"/>
    <w:basedOn w:val="aa"/>
    <w:uiPriority w:val="99"/>
    <w:rsid w:val="00A443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ffff8">
    <w:name w:val="текст.док."/>
    <w:basedOn w:val="a8"/>
    <w:link w:val="affffffffffffffffffff9"/>
    <w:rsid w:val="00BF3A9A"/>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fffffffffffffffffff9">
    <w:name w:val="текст.док. Знак"/>
    <w:basedOn w:val="a9"/>
    <w:link w:val="affffffffffffffffffff8"/>
    <w:rsid w:val="00BF3A9A"/>
    <w:rPr>
      <w:rFonts w:ascii="Times New Roman" w:eastAsia="Times New Roman" w:hAnsi="Times New Roman" w:cs="Times New Roman"/>
      <w:sz w:val="28"/>
      <w:szCs w:val="20"/>
      <w:lang w:eastAsia="ru-RU"/>
    </w:rPr>
  </w:style>
  <w:style w:type="table" w:customStyle="1" w:styleId="Table0">
    <w:name w:val="Table"/>
    <w:basedOn w:val="aa"/>
    <w:rsid w:val="00BF3A9A"/>
    <w:pPr>
      <w:spacing w:after="0" w:line="30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tcMar>
        <w:left w:w="11" w:type="dxa"/>
        <w:right w:w="11" w:type="dxa"/>
      </w:tcMar>
      <w:vAlign w:val="center"/>
    </w:tcPr>
    <w:tblStylePr w:type="firstRow">
      <w:rPr>
        <w:b/>
      </w:rPr>
    </w:tblStylePr>
    <w:tblStylePr w:type="firstCol">
      <w:pPr>
        <w:wordWrap/>
        <w:ind w:leftChars="0" w:left="113"/>
        <w:jc w:val="left"/>
      </w:pPr>
    </w:tblStylePr>
    <w:tblStylePr w:type="nwCell">
      <w:pPr>
        <w:jc w:val="center"/>
      </w:pPr>
    </w:tblStylePr>
  </w:style>
  <w:style w:type="paragraph" w:customStyle="1" w:styleId="1fffff5">
    <w:name w:val="Дис 1"/>
    <w:basedOn w:val="affffffffffffffffffff8"/>
    <w:next w:val="affffffffffffffffffff8"/>
    <w:link w:val="1fffff6"/>
    <w:rsid w:val="00BF3A9A"/>
    <w:pPr>
      <w:spacing w:before="120" w:after="240"/>
      <w:ind w:firstLine="0"/>
      <w:jc w:val="center"/>
      <w:outlineLvl w:val="0"/>
    </w:pPr>
    <w:rPr>
      <w:b/>
      <w:caps/>
      <w:szCs w:val="28"/>
    </w:rPr>
  </w:style>
  <w:style w:type="character" w:customStyle="1" w:styleId="1fffff6">
    <w:name w:val="Дис 1 Знак"/>
    <w:basedOn w:val="affffffffffffffffffff9"/>
    <w:link w:val="1fffff5"/>
    <w:rsid w:val="00BF3A9A"/>
    <w:rPr>
      <w:rFonts w:ascii="Times New Roman" w:eastAsia="Times New Roman" w:hAnsi="Times New Roman" w:cs="Times New Roman"/>
      <w:b/>
      <w:caps/>
      <w:sz w:val="28"/>
      <w:szCs w:val="28"/>
      <w:lang w:eastAsia="ru-RU"/>
    </w:rPr>
  </w:style>
  <w:style w:type="paragraph" w:customStyle="1" w:styleId="11e">
    <w:name w:val="Дис 1.1."/>
    <w:basedOn w:val="affffffffffffffffffff8"/>
    <w:next w:val="affffffffffffffffffff8"/>
    <w:link w:val="11f"/>
    <w:rsid w:val="00BF3A9A"/>
    <w:pPr>
      <w:spacing w:after="240"/>
      <w:ind w:left="709" w:firstLine="0"/>
      <w:jc w:val="left"/>
      <w:outlineLvl w:val="1"/>
    </w:pPr>
    <w:rPr>
      <w:szCs w:val="28"/>
    </w:rPr>
  </w:style>
  <w:style w:type="character" w:customStyle="1" w:styleId="11f">
    <w:name w:val="Дис 1.1. Знак"/>
    <w:basedOn w:val="affffffffffffffffffff9"/>
    <w:link w:val="11e"/>
    <w:rsid w:val="00BF3A9A"/>
    <w:rPr>
      <w:rFonts w:ascii="Times New Roman" w:eastAsia="Times New Roman" w:hAnsi="Times New Roman" w:cs="Times New Roman"/>
      <w:sz w:val="28"/>
      <w:szCs w:val="28"/>
      <w:lang w:eastAsia="ru-RU"/>
    </w:rPr>
  </w:style>
  <w:style w:type="paragraph" w:customStyle="1" w:styleId="1114">
    <w:name w:val="Дис 1.1.1."/>
    <w:basedOn w:val="affffffffffffffffffff8"/>
    <w:next w:val="affffffffffffffffffff8"/>
    <w:rsid w:val="00BF3A9A"/>
    <w:pPr>
      <w:spacing w:before="240" w:after="240"/>
      <w:outlineLvl w:val="2"/>
    </w:pPr>
    <w:rPr>
      <w:spacing w:val="60"/>
      <w:szCs w:val="28"/>
    </w:rPr>
  </w:style>
  <w:style w:type="paragraph" w:customStyle="1" w:styleId="Table1">
    <w:name w:val="Table номер"/>
    <w:basedOn w:val="affffffffffffffffffff8"/>
    <w:next w:val="affffffffffffffffffff8"/>
    <w:link w:val="Table2"/>
    <w:rsid w:val="00BF3A9A"/>
    <w:pPr>
      <w:jc w:val="right"/>
    </w:pPr>
    <w:rPr>
      <w:i/>
    </w:rPr>
  </w:style>
  <w:style w:type="character" w:customStyle="1" w:styleId="Table2">
    <w:name w:val="Table номер Знак"/>
    <w:basedOn w:val="affffffffffffffffffff9"/>
    <w:link w:val="Table1"/>
    <w:rsid w:val="00BF3A9A"/>
    <w:rPr>
      <w:rFonts w:ascii="Times New Roman" w:eastAsia="Times New Roman" w:hAnsi="Times New Roman" w:cs="Times New Roman"/>
      <w:i/>
      <w:sz w:val="28"/>
      <w:szCs w:val="20"/>
      <w:lang w:eastAsia="ru-RU"/>
    </w:rPr>
  </w:style>
  <w:style w:type="paragraph" w:customStyle="1" w:styleId="11111">
    <w:name w:val="Дис 1.1.1.1."/>
    <w:basedOn w:val="affffffffffffffffffff8"/>
    <w:next w:val="affffffffffffffffffff8"/>
    <w:rsid w:val="00BF3A9A"/>
    <w:pPr>
      <w:spacing w:before="240" w:after="240"/>
      <w:outlineLvl w:val="3"/>
    </w:pPr>
    <w:rPr>
      <w:szCs w:val="28"/>
    </w:rPr>
  </w:style>
  <w:style w:type="paragraph" w:customStyle="1" w:styleId="Table3">
    <w:name w:val="Table название"/>
    <w:basedOn w:val="affffffffffffffffffff8"/>
    <w:next w:val="affffffffffffffffffff8"/>
    <w:link w:val="Table4"/>
    <w:rsid w:val="00BF3A9A"/>
    <w:pPr>
      <w:spacing w:after="120"/>
      <w:ind w:firstLine="0"/>
      <w:jc w:val="center"/>
    </w:pPr>
    <w:rPr>
      <w:b/>
    </w:rPr>
  </w:style>
  <w:style w:type="character" w:customStyle="1" w:styleId="Table4">
    <w:name w:val="Table название Знак"/>
    <w:basedOn w:val="affffffffffffffffffff9"/>
    <w:link w:val="Table3"/>
    <w:rsid w:val="00BF3A9A"/>
    <w:rPr>
      <w:rFonts w:ascii="Times New Roman" w:eastAsia="Times New Roman" w:hAnsi="Times New Roman" w:cs="Times New Roman"/>
      <w:b/>
      <w:sz w:val="28"/>
      <w:szCs w:val="20"/>
      <w:lang w:eastAsia="ru-RU"/>
    </w:rPr>
  </w:style>
  <w:style w:type="paragraph" w:customStyle="1" w:styleId="affffffffffffffffffffa">
    <w:name w:val="Рисунок название"/>
    <w:basedOn w:val="affffffffffffffffffff8"/>
    <w:next w:val="affffffffffffffffffff8"/>
    <w:rsid w:val="00BF3A9A"/>
    <w:pPr>
      <w:spacing w:before="120" w:after="120"/>
      <w:ind w:left="1843" w:hanging="1134"/>
      <w:jc w:val="left"/>
    </w:pPr>
  </w:style>
  <w:style w:type="paragraph" w:customStyle="1" w:styleId="affffffffffffffffffffb">
    <w:name w:val="Рисунок изображение"/>
    <w:basedOn w:val="affffffffffffffffffff8"/>
    <w:next w:val="affffffffffffffffffffa"/>
    <w:link w:val="affffffffffffffffffffc"/>
    <w:rsid w:val="00BF3A9A"/>
    <w:pPr>
      <w:ind w:firstLine="0"/>
      <w:jc w:val="center"/>
    </w:pPr>
  </w:style>
  <w:style w:type="character" w:customStyle="1" w:styleId="affffffffffffffffffffc">
    <w:name w:val="Рисунок изображение Знак"/>
    <w:basedOn w:val="affffffffffffffffffff9"/>
    <w:link w:val="affffffffffffffffffffb"/>
    <w:rsid w:val="00BF3A9A"/>
    <w:rPr>
      <w:rFonts w:ascii="Times New Roman" w:eastAsia="Times New Roman" w:hAnsi="Times New Roman" w:cs="Times New Roman"/>
      <w:sz w:val="28"/>
      <w:szCs w:val="20"/>
      <w:lang w:eastAsia="ru-RU"/>
    </w:rPr>
  </w:style>
  <w:style w:type="paragraph" w:customStyle="1" w:styleId="affffffffffffffffffffd">
    <w:name w:val="Примечание"/>
    <w:basedOn w:val="affffffffffffffffffff8"/>
    <w:next w:val="affffffffffffffffffff8"/>
    <w:rsid w:val="00BF3A9A"/>
    <w:pPr>
      <w:spacing w:before="120" w:after="120" w:line="240" w:lineRule="auto"/>
      <w:ind w:left="709" w:firstLine="0"/>
    </w:pPr>
  </w:style>
  <w:style w:type="character" w:customStyle="1" w:styleId="14f">
    <w:name w:val="шрифт К 14"/>
    <w:basedOn w:val="a9"/>
    <w:rsid w:val="00BF3A9A"/>
    <w:rPr>
      <w:i/>
    </w:rPr>
  </w:style>
  <w:style w:type="character" w:customStyle="1" w:styleId="14f0">
    <w:name w:val="шрифт Ж 14"/>
    <w:basedOn w:val="a9"/>
    <w:rsid w:val="00BF3A9A"/>
    <w:rPr>
      <w:b/>
    </w:rPr>
  </w:style>
  <w:style w:type="character" w:customStyle="1" w:styleId="14f1">
    <w:name w:val="шрифт ЖК 14"/>
    <w:basedOn w:val="a9"/>
    <w:rsid w:val="00BF3A9A"/>
    <w:rPr>
      <w:b/>
      <w:i/>
    </w:rPr>
  </w:style>
  <w:style w:type="character" w:customStyle="1" w:styleId="affffffffffffffffffffe">
    <w:name w:val="шрифт не разряженный"/>
    <w:basedOn w:val="a9"/>
    <w:rsid w:val="00BF3A9A"/>
    <w:rPr>
      <w:spacing w:val="0"/>
      <w:w w:val="100"/>
    </w:rPr>
  </w:style>
  <w:style w:type="table" w:customStyle="1" w:styleId="Table5">
    <w:name w:val="Table Сокращения"/>
    <w:basedOn w:val="aa"/>
    <w:rsid w:val="00BF3A9A"/>
    <w:pPr>
      <w:spacing w:after="0" w:line="240" w:lineRule="auto"/>
    </w:pPr>
    <w:rPr>
      <w:rFonts w:ascii="Times New Roman" w:eastAsia="Times New Roman" w:hAnsi="Times New Roman" w:cs="Times New Roman"/>
      <w:sz w:val="28"/>
      <w:szCs w:val="20"/>
      <w:lang w:eastAsia="ru-RU"/>
    </w:rPr>
    <w:tblPr>
      <w:jc w:val="center"/>
    </w:tblPr>
    <w:trPr>
      <w:jc w:val="center"/>
    </w:trPr>
  </w:style>
  <w:style w:type="paragraph" w:customStyle="1" w:styleId="a5">
    <w:name w:val="Литература номер"/>
    <w:basedOn w:val="affffffffffffffffffff8"/>
    <w:link w:val="afffffffffffffffffffff"/>
    <w:rsid w:val="00BF3A9A"/>
    <w:pPr>
      <w:numPr>
        <w:numId w:val="1"/>
      </w:numPr>
      <w:ind w:left="851"/>
    </w:pPr>
  </w:style>
  <w:style w:type="paragraph" w:customStyle="1" w:styleId="1fffff7">
    <w:name w:val="Список 1."/>
    <w:basedOn w:val="affffffffffffffffffff8"/>
    <w:next w:val="affffffffffffffffffff8"/>
    <w:rsid w:val="00BF3A9A"/>
    <w:pPr>
      <w:ind w:left="993" w:hanging="284"/>
    </w:pPr>
  </w:style>
  <w:style w:type="paragraph" w:customStyle="1" w:styleId="11f0">
    <w:name w:val="Список 1.1."/>
    <w:basedOn w:val="affffffffffffffffffff8"/>
    <w:next w:val="affffffffffffffffffff8"/>
    <w:rsid w:val="00BF3A9A"/>
    <w:pPr>
      <w:ind w:left="1276" w:hanging="284"/>
    </w:pPr>
  </w:style>
  <w:style w:type="paragraph" w:customStyle="1" w:styleId="1115">
    <w:name w:val="Список 1.1.1."/>
    <w:basedOn w:val="affffffffffffffffffff8"/>
    <w:rsid w:val="00BF3A9A"/>
    <w:pPr>
      <w:ind w:left="1673" w:hanging="397"/>
    </w:pPr>
  </w:style>
  <w:style w:type="paragraph" w:customStyle="1" w:styleId="afffffffffffffffffffff0">
    <w:name w:val="Титул ЦЕНТР"/>
    <w:basedOn w:val="affffffffffffffffffff8"/>
    <w:next w:val="affffffffffffffffffff8"/>
    <w:rsid w:val="00BF3A9A"/>
    <w:pPr>
      <w:spacing w:line="240" w:lineRule="auto"/>
      <w:ind w:firstLine="0"/>
      <w:jc w:val="center"/>
    </w:pPr>
    <w:rPr>
      <w:b/>
      <w:caps/>
      <w:sz w:val="32"/>
      <w:szCs w:val="28"/>
    </w:rPr>
  </w:style>
  <w:style w:type="paragraph" w:customStyle="1" w:styleId="afffffffffffffffffffff1">
    <w:name w:val="Титул центр"/>
    <w:basedOn w:val="affffffffffffffffffff8"/>
    <w:next w:val="affffffffffffffffffff8"/>
    <w:rsid w:val="00BF3A9A"/>
    <w:pPr>
      <w:ind w:firstLine="0"/>
      <w:jc w:val="center"/>
    </w:pPr>
  </w:style>
  <w:style w:type="paragraph" w:customStyle="1" w:styleId="afffffffffffffffffffff2">
    <w:name w:val="Титул название"/>
    <w:basedOn w:val="affffffffffffffffffff8"/>
    <w:next w:val="affffffffffffffffffff8"/>
    <w:rsid w:val="00BF3A9A"/>
    <w:pPr>
      <w:spacing w:line="240" w:lineRule="auto"/>
      <w:ind w:firstLine="0"/>
      <w:jc w:val="center"/>
    </w:pPr>
    <w:rPr>
      <w:rFonts w:ascii="Arial" w:hAnsi="Arial"/>
      <w:b/>
      <w:caps/>
      <w:sz w:val="36"/>
      <w:szCs w:val="36"/>
    </w:rPr>
  </w:style>
  <w:style w:type="paragraph" w:customStyle="1" w:styleId="afffffffffffffffffffff3">
    <w:name w:val="Титул право"/>
    <w:basedOn w:val="affffffffffffffffffff8"/>
    <w:next w:val="affffffffffffffffffff8"/>
    <w:rsid w:val="00BF3A9A"/>
    <w:pPr>
      <w:jc w:val="right"/>
    </w:pPr>
  </w:style>
  <w:style w:type="paragraph" w:customStyle="1" w:styleId="afffffffffffffffffffff4">
    <w:name w:val="Титул правоЖ"/>
    <w:basedOn w:val="affffffffffffffffffff8"/>
    <w:next w:val="affffffffffffffffffff8"/>
    <w:rsid w:val="00BF3A9A"/>
    <w:pPr>
      <w:ind w:left="5103" w:firstLine="0"/>
      <w:jc w:val="left"/>
    </w:pPr>
    <w:rPr>
      <w:b/>
    </w:rPr>
  </w:style>
  <w:style w:type="paragraph" w:customStyle="1" w:styleId="afffffffffffffffffffff5">
    <w:name w:val="Титул руководитель"/>
    <w:basedOn w:val="affffffffffffffffffff8"/>
    <w:rsid w:val="00BF3A9A"/>
    <w:pPr>
      <w:ind w:left="5103" w:firstLine="0"/>
      <w:jc w:val="left"/>
    </w:pPr>
  </w:style>
  <w:style w:type="paragraph" w:customStyle="1" w:styleId="afffffffffffffffffffff6">
    <w:name w:val="Рисунок сопровождающий текст"/>
    <w:basedOn w:val="affffffffffffffffffff8"/>
    <w:link w:val="afffffffffffffffffffff7"/>
    <w:rsid w:val="00BF3A9A"/>
    <w:pPr>
      <w:spacing w:line="240" w:lineRule="auto"/>
      <w:ind w:left="709" w:firstLine="0"/>
    </w:pPr>
  </w:style>
  <w:style w:type="character" w:customStyle="1" w:styleId="afffffffffffffffffffff7">
    <w:name w:val="Рисунок сопровождающий текст Знак"/>
    <w:basedOn w:val="affffffffffffffffffff9"/>
    <w:link w:val="afffffffffffffffffffff6"/>
    <w:rsid w:val="00BF3A9A"/>
    <w:rPr>
      <w:rFonts w:ascii="Times New Roman" w:eastAsia="Times New Roman" w:hAnsi="Times New Roman" w:cs="Times New Roman"/>
      <w:sz w:val="28"/>
      <w:szCs w:val="20"/>
      <w:lang w:eastAsia="ru-RU"/>
    </w:rPr>
  </w:style>
  <w:style w:type="paragraph" w:customStyle="1" w:styleId="afffffffffffffffffffff8">
    <w:name w:val="текст дис.ЖК"/>
    <w:basedOn w:val="a8"/>
    <w:link w:val="afffffffffffffffffffff9"/>
    <w:autoRedefine/>
    <w:rsid w:val="00BF3A9A"/>
    <w:pPr>
      <w:spacing w:after="0" w:line="360" w:lineRule="auto"/>
      <w:ind w:firstLine="709"/>
      <w:jc w:val="both"/>
    </w:pPr>
    <w:rPr>
      <w:rFonts w:ascii="Times New Roman" w:eastAsia="Times New Roman" w:hAnsi="Times New Roman" w:cs="Times New Roman"/>
      <w:b/>
      <w:i/>
      <w:sz w:val="28"/>
      <w:szCs w:val="24"/>
      <w:lang w:eastAsia="ru-RU"/>
    </w:rPr>
  </w:style>
  <w:style w:type="character" w:customStyle="1" w:styleId="afffffffffffffffffffff9">
    <w:name w:val="текст дис.ЖК Знак"/>
    <w:basedOn w:val="a9"/>
    <w:link w:val="afffffffffffffffffffff8"/>
    <w:rsid w:val="00BF3A9A"/>
    <w:rPr>
      <w:rFonts w:ascii="Times New Roman" w:eastAsia="Times New Roman" w:hAnsi="Times New Roman" w:cs="Times New Roman"/>
      <w:b/>
      <w:i/>
      <w:sz w:val="28"/>
      <w:szCs w:val="24"/>
      <w:lang w:eastAsia="ru-RU"/>
    </w:rPr>
  </w:style>
  <w:style w:type="character" w:customStyle="1" w:styleId="12b">
    <w:name w:val="Шрифт Ж 12"/>
    <w:basedOn w:val="14f0"/>
    <w:rsid w:val="00BF3A9A"/>
    <w:rPr>
      <w:b w:val="0"/>
      <w:sz w:val="24"/>
    </w:rPr>
  </w:style>
  <w:style w:type="paragraph" w:customStyle="1" w:styleId="1fffff8">
    <w:name w:val="Дис. 1"/>
    <w:basedOn w:val="affffffff8"/>
    <w:next w:val="affffffff8"/>
    <w:autoRedefine/>
    <w:rsid w:val="008B49B1"/>
    <w:pPr>
      <w:spacing w:line="240" w:lineRule="auto"/>
      <w:ind w:firstLine="0"/>
      <w:contextualSpacing/>
      <w:jc w:val="center"/>
      <w:outlineLvl w:val="0"/>
    </w:pPr>
    <w:rPr>
      <w:b/>
      <w:caps/>
      <w:sz w:val="22"/>
      <w:szCs w:val="28"/>
    </w:rPr>
  </w:style>
  <w:style w:type="paragraph" w:customStyle="1" w:styleId="afffffffffffffffffffffa">
    <w:name w:val="текст дис. Ц"/>
    <w:basedOn w:val="affffffff8"/>
    <w:next w:val="affffffff8"/>
    <w:autoRedefine/>
    <w:rsid w:val="008B49B1"/>
    <w:pPr>
      <w:spacing w:line="240" w:lineRule="auto"/>
      <w:ind w:firstLine="0"/>
      <w:jc w:val="center"/>
    </w:pPr>
    <w:rPr>
      <w:sz w:val="22"/>
      <w:szCs w:val="22"/>
    </w:rPr>
  </w:style>
  <w:style w:type="paragraph" w:customStyle="1" w:styleId="afffffffffffffffffffffb">
    <w:name w:val="текст дис.Ж"/>
    <w:basedOn w:val="affffffff8"/>
    <w:next w:val="affffffff8"/>
    <w:autoRedefine/>
    <w:rsid w:val="008B49B1"/>
    <w:pPr>
      <w:spacing w:line="240" w:lineRule="auto"/>
      <w:ind w:firstLine="312"/>
    </w:pPr>
    <w:rPr>
      <w:b/>
      <w:sz w:val="22"/>
      <w:szCs w:val="22"/>
    </w:rPr>
  </w:style>
  <w:style w:type="paragraph" w:customStyle="1" w:styleId="afffffffffffffffffffffc">
    <w:name w:val="табл. Право"/>
    <w:basedOn w:val="affffffff8"/>
    <w:next w:val="affffffff8"/>
    <w:autoRedefine/>
    <w:rsid w:val="008B49B1"/>
    <w:pPr>
      <w:spacing w:line="240" w:lineRule="auto"/>
      <w:ind w:right="113" w:firstLine="0"/>
      <w:jc w:val="right"/>
    </w:pPr>
    <w:rPr>
      <w:sz w:val="24"/>
      <w:szCs w:val="22"/>
    </w:rPr>
  </w:style>
  <w:style w:type="paragraph" w:customStyle="1" w:styleId="11f1">
    <w:name w:val="Дис. 1.1"/>
    <w:basedOn w:val="affffffff8"/>
    <w:next w:val="affffffff8"/>
    <w:autoRedefine/>
    <w:rsid w:val="008B49B1"/>
    <w:pPr>
      <w:spacing w:before="120" w:after="240" w:line="240" w:lineRule="auto"/>
      <w:ind w:left="709" w:firstLine="0"/>
      <w:contextualSpacing/>
      <w:jc w:val="left"/>
      <w:outlineLvl w:val="1"/>
    </w:pPr>
    <w:rPr>
      <w:sz w:val="22"/>
      <w:szCs w:val="22"/>
    </w:rPr>
  </w:style>
  <w:style w:type="paragraph" w:customStyle="1" w:styleId="1116">
    <w:name w:val="Дис. 1.1.1"/>
    <w:basedOn w:val="affffffff8"/>
    <w:next w:val="affffffff8"/>
    <w:autoRedefine/>
    <w:rsid w:val="008B49B1"/>
    <w:pPr>
      <w:spacing w:before="120" w:after="240" w:line="240" w:lineRule="auto"/>
      <w:ind w:left="709" w:firstLine="0"/>
      <w:contextualSpacing/>
      <w:jc w:val="left"/>
      <w:outlineLvl w:val="2"/>
    </w:pPr>
    <w:rPr>
      <w:sz w:val="22"/>
      <w:szCs w:val="22"/>
    </w:rPr>
  </w:style>
  <w:style w:type="paragraph" w:customStyle="1" w:styleId="11112">
    <w:name w:val="Дис. 1.1.1.1"/>
    <w:basedOn w:val="affffffff8"/>
    <w:next w:val="affffffff8"/>
    <w:autoRedefine/>
    <w:rsid w:val="008B49B1"/>
    <w:pPr>
      <w:spacing w:before="120" w:after="240" w:line="240" w:lineRule="auto"/>
      <w:ind w:left="709" w:firstLine="0"/>
      <w:contextualSpacing/>
      <w:jc w:val="left"/>
      <w:outlineLvl w:val="3"/>
    </w:pPr>
    <w:rPr>
      <w:sz w:val="22"/>
      <w:szCs w:val="22"/>
    </w:rPr>
  </w:style>
  <w:style w:type="paragraph" w:customStyle="1" w:styleId="afffffffffffffffffffffd">
    <w:name w:val="Тит. Шапка дис."/>
    <w:basedOn w:val="affffffff8"/>
    <w:next w:val="affffffff8"/>
    <w:autoRedefine/>
    <w:rsid w:val="008B49B1"/>
    <w:pPr>
      <w:spacing w:line="240" w:lineRule="auto"/>
      <w:ind w:firstLine="0"/>
      <w:jc w:val="center"/>
    </w:pPr>
    <w:rPr>
      <w:b/>
      <w:caps/>
      <w:sz w:val="22"/>
      <w:szCs w:val="28"/>
    </w:rPr>
  </w:style>
  <w:style w:type="paragraph" w:customStyle="1" w:styleId="afffffffffffffffffffffe">
    <w:name w:val="Тит. Название дис."/>
    <w:next w:val="affffffff8"/>
    <w:autoRedefine/>
    <w:rsid w:val="008B49B1"/>
    <w:pPr>
      <w:spacing w:after="0" w:line="240" w:lineRule="auto"/>
      <w:jc w:val="center"/>
    </w:pPr>
    <w:rPr>
      <w:rFonts w:ascii="Arial" w:eastAsia="Times New Roman" w:hAnsi="Arial" w:cs="Times New Roman"/>
      <w:b/>
      <w:caps/>
      <w:sz w:val="36"/>
      <w:szCs w:val="36"/>
      <w:lang w:eastAsia="ru-RU"/>
    </w:rPr>
  </w:style>
  <w:style w:type="character" w:customStyle="1" w:styleId="affffffffffffffffffffff">
    <w:name w:val="Шрифт К"/>
    <w:basedOn w:val="a9"/>
    <w:rsid w:val="008B49B1"/>
    <w:rPr>
      <w:i/>
    </w:rPr>
  </w:style>
  <w:style w:type="paragraph" w:customStyle="1" w:styleId="affffffffffffffffffffff0">
    <w:name w:val="Таб. номер"/>
    <w:basedOn w:val="affffffff8"/>
    <w:next w:val="affffffffffffffffffffff1"/>
    <w:autoRedefine/>
    <w:rsid w:val="008B49B1"/>
    <w:pPr>
      <w:spacing w:line="240" w:lineRule="auto"/>
      <w:ind w:firstLine="0"/>
      <w:jc w:val="right"/>
    </w:pPr>
    <w:rPr>
      <w:i/>
      <w:sz w:val="22"/>
      <w:szCs w:val="22"/>
    </w:rPr>
  </w:style>
  <w:style w:type="paragraph" w:customStyle="1" w:styleId="affffffffffffffffffffff1">
    <w:name w:val="Таб. название"/>
    <w:basedOn w:val="affffffff8"/>
    <w:next w:val="affffffff8"/>
    <w:autoRedefine/>
    <w:rsid w:val="008B49B1"/>
    <w:pPr>
      <w:spacing w:line="240" w:lineRule="auto"/>
      <w:ind w:firstLine="0"/>
      <w:jc w:val="center"/>
    </w:pPr>
    <w:rPr>
      <w:b/>
      <w:sz w:val="22"/>
      <w:szCs w:val="22"/>
    </w:rPr>
  </w:style>
  <w:style w:type="table" w:customStyle="1" w:styleId="affffffffffffffffffffff2">
    <w:name w:val="Сокращения"/>
    <w:basedOn w:val="aa"/>
    <w:rsid w:val="008B49B1"/>
    <w:pPr>
      <w:spacing w:after="0" w:line="360" w:lineRule="auto"/>
      <w:ind w:left="113"/>
    </w:pPr>
    <w:rPr>
      <w:rFonts w:ascii="Times New Roman" w:eastAsia="Times New Roman" w:hAnsi="Times New Roman" w:cs="Times New Roman"/>
      <w:sz w:val="28"/>
      <w:szCs w:val="28"/>
      <w:lang w:eastAsia="ru-RU"/>
    </w:rPr>
    <w:tblPr/>
    <w:tblStylePr w:type="firstCol">
      <w:pPr>
        <w:wordWrap/>
        <w:ind w:leftChars="0" w:left="454"/>
      </w:pPr>
      <w:rPr>
        <w:sz w:val="28"/>
      </w:rPr>
    </w:tblStylePr>
  </w:style>
  <w:style w:type="table" w:customStyle="1" w:styleId="affffffffffffffffffffff3">
    <w:name w:val="Таб."/>
    <w:basedOn w:val="aa"/>
    <w:rsid w:val="008B49B1"/>
    <w:pPr>
      <w:spacing w:after="0" w:line="24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rPr>
      <w:jc w:val="center"/>
    </w:tr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paragraph" w:customStyle="1" w:styleId="affffffffffffffffffffff4">
    <w:name w:val="Тит. рук."/>
    <w:basedOn w:val="affffffff8"/>
    <w:next w:val="affffffff8"/>
    <w:autoRedefine/>
    <w:rsid w:val="008B49B1"/>
    <w:pPr>
      <w:spacing w:line="240" w:lineRule="auto"/>
      <w:ind w:left="5670" w:firstLine="0"/>
    </w:pPr>
    <w:rPr>
      <w:sz w:val="22"/>
      <w:szCs w:val="22"/>
    </w:rPr>
  </w:style>
  <w:style w:type="character" w:customStyle="1" w:styleId="affffffffffffffffffffff5">
    <w:name w:val="Шрифт"/>
    <w:basedOn w:val="a9"/>
    <w:rsid w:val="008B49B1"/>
  </w:style>
  <w:style w:type="paragraph" w:customStyle="1" w:styleId="affffffffffffffffffffff6">
    <w:name w:val="текст дис. К"/>
    <w:basedOn w:val="affffffff8"/>
    <w:next w:val="affffffff8"/>
    <w:autoRedefine/>
    <w:rsid w:val="008B49B1"/>
    <w:pPr>
      <w:spacing w:line="240" w:lineRule="auto"/>
      <w:ind w:firstLine="312"/>
    </w:pPr>
    <w:rPr>
      <w:sz w:val="22"/>
      <w:szCs w:val="22"/>
    </w:rPr>
  </w:style>
  <w:style w:type="paragraph" w:customStyle="1" w:styleId="affffffffffffffffffffff7">
    <w:name w:val="текст табл."/>
    <w:basedOn w:val="affffffff8"/>
    <w:next w:val="affffffff8"/>
    <w:autoRedefine/>
    <w:rsid w:val="008B49B1"/>
    <w:pPr>
      <w:spacing w:line="240" w:lineRule="auto"/>
      <w:ind w:firstLine="312"/>
    </w:pPr>
    <w:rPr>
      <w:sz w:val="24"/>
      <w:szCs w:val="22"/>
    </w:rPr>
  </w:style>
  <w:style w:type="paragraph" w:customStyle="1" w:styleId="15a">
    <w:name w:val="табл. Лево 1.5"/>
    <w:basedOn w:val="a8"/>
    <w:next w:val="affffffff8"/>
    <w:autoRedefine/>
    <w:rsid w:val="008B49B1"/>
    <w:pPr>
      <w:spacing w:after="0" w:line="360" w:lineRule="auto"/>
      <w:ind w:left="113"/>
    </w:pPr>
    <w:rPr>
      <w:rFonts w:ascii="Times New Roman" w:eastAsia="Times New Roman" w:hAnsi="Times New Roman" w:cs="Times New Roman"/>
      <w:sz w:val="20"/>
      <w:szCs w:val="20"/>
      <w:lang w:eastAsia="ru-RU"/>
    </w:rPr>
  </w:style>
  <w:style w:type="paragraph" w:customStyle="1" w:styleId="10a">
    <w:name w:val="табл. Центр 10 пт"/>
    <w:basedOn w:val="a8"/>
    <w:next w:val="affffffff8"/>
    <w:autoRedefine/>
    <w:rsid w:val="008B49B1"/>
    <w:pPr>
      <w:spacing w:after="0" w:line="240" w:lineRule="auto"/>
      <w:jc w:val="center"/>
    </w:pPr>
    <w:rPr>
      <w:rFonts w:ascii="Times New Roman" w:eastAsia="Times New Roman" w:hAnsi="Times New Roman" w:cs="Times New Roman"/>
      <w:sz w:val="20"/>
      <w:szCs w:val="20"/>
      <w:lang w:eastAsia="ru-RU"/>
    </w:rPr>
  </w:style>
  <w:style w:type="paragraph" w:customStyle="1" w:styleId="11f2">
    <w:name w:val="табл. Центр 11 пт"/>
    <w:basedOn w:val="a8"/>
    <w:next w:val="affffffff8"/>
    <w:autoRedefine/>
    <w:rsid w:val="008B49B1"/>
    <w:pPr>
      <w:spacing w:after="0" w:line="240" w:lineRule="auto"/>
      <w:jc w:val="center"/>
    </w:pPr>
    <w:rPr>
      <w:rFonts w:ascii="Times New Roman" w:eastAsia="Times New Roman" w:hAnsi="Times New Roman" w:cs="Times New Roman"/>
      <w:szCs w:val="20"/>
      <w:lang w:eastAsia="ru-RU"/>
    </w:rPr>
  </w:style>
  <w:style w:type="paragraph" w:customStyle="1" w:styleId="affffffffffffffffffffff8">
    <w:name w:val="табл. Лево"/>
    <w:basedOn w:val="a8"/>
    <w:next w:val="affffffff8"/>
    <w:autoRedefine/>
    <w:rsid w:val="008B49B1"/>
    <w:pPr>
      <w:spacing w:after="0" w:line="240" w:lineRule="auto"/>
      <w:ind w:left="113"/>
    </w:pPr>
    <w:rPr>
      <w:rFonts w:ascii="Times New Roman" w:eastAsia="Times New Roman" w:hAnsi="Times New Roman" w:cs="Times New Roman"/>
      <w:sz w:val="20"/>
      <w:szCs w:val="20"/>
      <w:lang w:eastAsia="ru-RU"/>
    </w:rPr>
  </w:style>
  <w:style w:type="paragraph" w:customStyle="1" w:styleId="affffffffffffffffffffff9">
    <w:name w:val="табл. Центр"/>
    <w:basedOn w:val="affffffff8"/>
    <w:next w:val="affffffff8"/>
    <w:autoRedefine/>
    <w:rsid w:val="008B49B1"/>
    <w:pPr>
      <w:spacing w:line="240" w:lineRule="auto"/>
      <w:ind w:firstLine="0"/>
      <w:jc w:val="center"/>
    </w:pPr>
    <w:rPr>
      <w:sz w:val="24"/>
      <w:szCs w:val="22"/>
    </w:rPr>
  </w:style>
  <w:style w:type="paragraph" w:customStyle="1" w:styleId="affffffffffffffffffffffa">
    <w:name w:val="текст табл. Лево"/>
    <w:basedOn w:val="affffffffffffffffffffff7"/>
    <w:next w:val="affffffff8"/>
    <w:autoRedefine/>
    <w:rsid w:val="008B49B1"/>
    <w:pPr>
      <w:ind w:firstLine="113"/>
      <w:jc w:val="left"/>
    </w:pPr>
  </w:style>
  <w:style w:type="numbering" w:customStyle="1" w:styleId="14">
    <w:name w:val="Список многоуровневый 14 пт"/>
    <w:basedOn w:val="ab"/>
    <w:rsid w:val="008B49B1"/>
    <w:pPr>
      <w:numPr>
        <w:numId w:val="25"/>
      </w:numPr>
    </w:pPr>
  </w:style>
  <w:style w:type="paragraph" w:customStyle="1" w:styleId="affffffffffffffffffffffb">
    <w:name w:val="Табл.Шапка"/>
    <w:basedOn w:val="affffffffffffffffffffff9"/>
    <w:next w:val="affffffffffffffffffffff9"/>
    <w:autoRedefine/>
    <w:rsid w:val="008B49B1"/>
    <w:rPr>
      <w:b/>
      <w:bCs/>
    </w:rPr>
  </w:style>
  <w:style w:type="paragraph" w:customStyle="1" w:styleId="11f3">
    <w:name w:val="Табл.Шапка 11 пт"/>
    <w:basedOn w:val="affffffffffffffffffffffb"/>
    <w:next w:val="affffffff8"/>
    <w:rsid w:val="008B49B1"/>
    <w:rPr>
      <w:sz w:val="22"/>
    </w:rPr>
  </w:style>
  <w:style w:type="paragraph" w:customStyle="1" w:styleId="1fffff9">
    <w:name w:val="Рис 1"/>
    <w:basedOn w:val="affffffffffffff"/>
    <w:next w:val="affffffff8"/>
    <w:link w:val="1fffffa"/>
    <w:autoRedefine/>
    <w:rsid w:val="008B49B1"/>
    <w:pPr>
      <w:spacing w:after="360" w:line="312" w:lineRule="auto"/>
      <w:ind w:firstLine="312"/>
      <w:contextualSpacing/>
      <w:jc w:val="both"/>
    </w:pPr>
    <w:rPr>
      <w:rFonts w:eastAsia="Times New Roman"/>
      <w:lang w:eastAsia="ru-RU"/>
    </w:rPr>
  </w:style>
  <w:style w:type="character" w:customStyle="1" w:styleId="1fffffa">
    <w:name w:val="Рис 1 Знак"/>
    <w:basedOn w:val="affffffffffffff0"/>
    <w:link w:val="1fffff9"/>
    <w:rsid w:val="008B49B1"/>
    <w:rPr>
      <w:rFonts w:ascii="Times New Roman" w:eastAsia="Times New Roman" w:hAnsi="Times New Roman" w:cs="Times New Roman"/>
      <w:sz w:val="28"/>
      <w:szCs w:val="28"/>
      <w:lang w:val="uk-UA" w:eastAsia="ru-RU"/>
    </w:rPr>
  </w:style>
  <w:style w:type="paragraph" w:customStyle="1" w:styleId="Arial">
    <w:name w:val="Стиль текст дис. Ц + Arial"/>
    <w:basedOn w:val="afffffffffffffffffffffa"/>
    <w:rsid w:val="008B49B1"/>
  </w:style>
  <w:style w:type="paragraph" w:customStyle="1" w:styleId="affffffffffffffffffffffc">
    <w:name w:val="Осн.текст"/>
    <w:basedOn w:val="a8"/>
    <w:link w:val="affffffffffffffffffffffd"/>
    <w:autoRedefine/>
    <w:rsid w:val="008B49B1"/>
    <w:pPr>
      <w:spacing w:after="0" w:line="360" w:lineRule="auto"/>
      <w:ind w:firstLine="714"/>
      <w:jc w:val="both"/>
    </w:pPr>
    <w:rPr>
      <w:rFonts w:ascii="Times New Roman" w:eastAsia="Times New Roman" w:hAnsi="Times New Roman" w:cs="Times New Roman CYR"/>
      <w:sz w:val="28"/>
      <w:szCs w:val="28"/>
      <w:lang w:eastAsia="ru-RU"/>
    </w:rPr>
  </w:style>
  <w:style w:type="character" w:customStyle="1" w:styleId="affffffffffffffffffffffd">
    <w:name w:val="Осн.текст Знак"/>
    <w:basedOn w:val="a9"/>
    <w:link w:val="affffffffffffffffffffffc"/>
    <w:rsid w:val="008B49B1"/>
    <w:rPr>
      <w:rFonts w:ascii="Times New Roman" w:eastAsia="Times New Roman" w:hAnsi="Times New Roman" w:cs="Times New Roman CYR"/>
      <w:sz w:val="28"/>
      <w:szCs w:val="28"/>
      <w:lang w:eastAsia="ru-RU"/>
    </w:rPr>
  </w:style>
  <w:style w:type="paragraph" w:customStyle="1" w:styleId="BlockQuotation">
    <w:name w:val="Block Quotation"/>
    <w:basedOn w:val="a8"/>
    <w:rsid w:val="008B49B1"/>
    <w:pPr>
      <w:widowControl w:val="0"/>
      <w:spacing w:after="0" w:line="360" w:lineRule="auto"/>
      <w:ind w:left="-1418" w:right="-58"/>
    </w:pPr>
    <w:rPr>
      <w:rFonts w:ascii="Times New Roman" w:eastAsia="Times New Roman" w:hAnsi="Times New Roman" w:cs="Times New Roman"/>
      <w:sz w:val="24"/>
      <w:szCs w:val="20"/>
      <w:lang w:eastAsia="ru-RU"/>
    </w:rPr>
  </w:style>
  <w:style w:type="character" w:customStyle="1" w:styleId="afffffffffffffffffffff">
    <w:name w:val="Литература номер Знак"/>
    <w:basedOn w:val="affffffffffffffffffff9"/>
    <w:link w:val="a5"/>
    <w:rsid w:val="00301E03"/>
    <w:rPr>
      <w:rFonts w:ascii="Times New Roman" w:eastAsia="Times New Roman" w:hAnsi="Times New Roman" w:cs="Times New Roman"/>
      <w:sz w:val="28"/>
      <w:szCs w:val="20"/>
      <w:lang w:eastAsia="ru-RU"/>
    </w:rPr>
  </w:style>
  <w:style w:type="paragraph" w:customStyle="1" w:styleId="11f4">
    <w:name w:val="1.1"/>
    <w:basedOn w:val="a8"/>
    <w:autoRedefine/>
    <w:rsid w:val="00301E03"/>
    <w:pPr>
      <w:widowControl w:val="0"/>
      <w:autoSpaceDE w:val="0"/>
      <w:autoSpaceDN w:val="0"/>
      <w:adjustRightInd w:val="0"/>
      <w:spacing w:after="0" w:line="360" w:lineRule="auto"/>
      <w:ind w:firstLine="709"/>
    </w:pPr>
    <w:rPr>
      <w:rFonts w:ascii="Times New Roman" w:eastAsia="Times New Roman" w:hAnsi="Times New Roman" w:cs="Times New Roman"/>
      <w:sz w:val="28"/>
      <w:szCs w:val="28"/>
      <w:lang w:val="uk-UA" w:eastAsia="ru-RU"/>
    </w:rPr>
  </w:style>
  <w:style w:type="character" w:customStyle="1" w:styleId="1fffffb">
    <w:name w:val="Строгий1"/>
    <w:basedOn w:val="a9"/>
    <w:rsid w:val="008E0198"/>
    <w:rPr>
      <w:b/>
    </w:rPr>
  </w:style>
  <w:style w:type="character" w:customStyle="1" w:styleId="mlxttrn">
    <w:name w:val="mlxt_trn"/>
    <w:basedOn w:val="a9"/>
    <w:rsid w:val="00792720"/>
  </w:style>
  <w:style w:type="character" w:customStyle="1" w:styleId="mlxtl1">
    <w:name w:val="mlxt_l1"/>
    <w:basedOn w:val="a9"/>
    <w:rsid w:val="00792720"/>
  </w:style>
  <w:style w:type="character" w:customStyle="1" w:styleId="BodyTextIndent2">
    <w:name w:val="Body Text Indent 2 Знак"/>
    <w:basedOn w:val="a9"/>
    <w:link w:val="282"/>
    <w:rsid w:val="00F459F0"/>
    <w:rPr>
      <w:rFonts w:ascii="Times New Roman" w:eastAsia="Times New Roman" w:hAnsi="Times New Roman" w:cs="Times New Roman"/>
      <w:sz w:val="24"/>
      <w:szCs w:val="20"/>
      <w:lang w:val="uk-UA" w:eastAsia="ru-RU"/>
    </w:rPr>
  </w:style>
  <w:style w:type="paragraph" w:customStyle="1" w:styleId="rt">
    <w:name w:val="rt"/>
    <w:basedOn w:val="a8"/>
    <w:rsid w:val="00F459F0"/>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fffffc">
    <w:name w:val="???????1"/>
    <w:rsid w:val="00F459F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affffffffffffffffffffffe">
    <w:name w:val="?????"/>
    <w:basedOn w:val="a8"/>
    <w:rsid w:val="00F459F0"/>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14f2">
    <w:name w:val="Обычный14"/>
    <w:basedOn w:val="a8"/>
    <w:rsid w:val="00F459F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a101">
    <w:name w:val="a101"/>
    <w:basedOn w:val="a9"/>
    <w:rsid w:val="00DF37FB"/>
    <w:rPr>
      <w:rFonts w:ascii="Arial" w:hAnsi="Arial" w:cs="Arial" w:hint="default"/>
      <w:sz w:val="20"/>
      <w:szCs w:val="20"/>
    </w:rPr>
  </w:style>
  <w:style w:type="paragraph" w:customStyle="1" w:styleId="afffffffffffffffffffffff">
    <w:name w:val="Основной текст+"/>
    <w:basedOn w:val="ad"/>
    <w:rsid w:val="008756A2"/>
    <w:pPr>
      <w:suppressAutoHyphens w:val="0"/>
      <w:spacing w:after="0"/>
    </w:pPr>
    <w:rPr>
      <w:rFonts w:ascii="Times New Roman" w:eastAsia="Times New Roman" w:hAnsi="Times New Roman" w:cs="Times New Roman"/>
      <w:w w:val="90"/>
      <w:szCs w:val="26"/>
      <w:lang w:val="en-US" w:eastAsia="ru-RU"/>
    </w:rPr>
  </w:style>
  <w:style w:type="paragraph" w:customStyle="1" w:styleId="ListParagraph">
    <w:name w:val="List Paragraph"/>
    <w:basedOn w:val="a8"/>
    <w:qFormat/>
    <w:rsid w:val="00342F6A"/>
    <w:pPr>
      <w:spacing w:after="200" w:line="276" w:lineRule="auto"/>
      <w:ind w:left="720"/>
    </w:pPr>
    <w:rPr>
      <w:rFonts w:ascii="Calibri" w:eastAsia="Times New Roman" w:hAnsi="Calibri" w:cs="Times New Roman"/>
    </w:rPr>
  </w:style>
  <w:style w:type="paragraph" w:customStyle="1" w:styleId="Quote">
    <w:name w:val="Quote"/>
    <w:basedOn w:val="a8"/>
    <w:next w:val="a8"/>
    <w:rsid w:val="00342F6A"/>
    <w:pPr>
      <w:spacing w:after="240" w:line="240" w:lineRule="atLeast"/>
      <w:ind w:left="181" w:right="91"/>
    </w:pPr>
    <w:rPr>
      <w:rFonts w:ascii="Calibri" w:eastAsia="Times New Roman" w:hAnsi="Calibri" w:cs="Times New Roman"/>
      <w:i/>
      <w:iCs/>
      <w:color w:val="000000"/>
    </w:rPr>
  </w:style>
  <w:style w:type="paragraph" w:customStyle="1" w:styleId="title-content-page1">
    <w:name w:val="title-content-page1"/>
    <w:basedOn w:val="a8"/>
    <w:rsid w:val="00ED0506"/>
    <w:pPr>
      <w:spacing w:before="102" w:after="25" w:line="240" w:lineRule="auto"/>
    </w:pPr>
    <w:rPr>
      <w:rFonts w:ascii="Arial" w:eastAsia="Times New Roman" w:hAnsi="Arial" w:cs="Arial"/>
      <w:b/>
      <w:bCs/>
      <w:color w:val="000000"/>
      <w:sz w:val="24"/>
      <w:szCs w:val="24"/>
      <w:lang w:eastAsia="ru-RU"/>
    </w:rPr>
  </w:style>
  <w:style w:type="paragraph" w:customStyle="1" w:styleId="afffffffffffffffffffffff0">
    <w:name w:val="== основной"/>
    <w:basedOn w:val="a8"/>
    <w:link w:val="afffffffffffffffffffffff1"/>
    <w:rsid w:val="000C147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ffffffffffffffffffffff1">
    <w:name w:val="== основной Знак"/>
    <w:basedOn w:val="a9"/>
    <w:link w:val="afffffffffffffffffffffff0"/>
    <w:rsid w:val="000C1470"/>
    <w:rPr>
      <w:rFonts w:ascii="Times New Roman" w:eastAsia="Times New Roman" w:hAnsi="Times New Roman" w:cs="Times New Roman"/>
      <w:sz w:val="28"/>
      <w:szCs w:val="28"/>
      <w:lang w:eastAsia="ru-RU"/>
    </w:rPr>
  </w:style>
  <w:style w:type="paragraph" w:customStyle="1" w:styleId="BodyTextIndent3">
    <w:name w:val="Body Text Indent 3"/>
    <w:basedOn w:val="a8"/>
    <w:rsid w:val="00901EAA"/>
    <w:pPr>
      <w:overflowPunct w:val="0"/>
      <w:autoSpaceDE w:val="0"/>
      <w:autoSpaceDN w:val="0"/>
      <w:adjustRightInd w:val="0"/>
      <w:spacing w:after="0" w:line="360" w:lineRule="auto"/>
      <w:ind w:firstLine="284"/>
      <w:jc w:val="both"/>
      <w:textAlignment w:val="baseline"/>
    </w:pPr>
    <w:rPr>
      <w:rFonts w:ascii="Times New Roman" w:eastAsia="Times New Roman" w:hAnsi="Times New Roman" w:cs="Times New Roman"/>
      <w:b/>
      <w:color w:val="000000"/>
      <w:sz w:val="28"/>
      <w:szCs w:val="20"/>
      <w:lang w:val="en-GB" w:eastAsia="ru-RU"/>
    </w:rPr>
  </w:style>
  <w:style w:type="paragraph" w:customStyle="1" w:styleId="BodyText2">
    <w:name w:val="Body Text 2"/>
    <w:basedOn w:val="a8"/>
    <w:rsid w:val="00901EAA"/>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4"/>
      <w:szCs w:val="20"/>
      <w:lang w:eastAsia="ru-RU"/>
    </w:rPr>
  </w:style>
  <w:style w:type="character" w:customStyle="1" w:styleId="title">
    <w:name w:val="title"/>
    <w:basedOn w:val="a9"/>
    <w:rsid w:val="003942BD"/>
  </w:style>
  <w:style w:type="character" w:customStyle="1" w:styleId="subtitle">
    <w:name w:val="subtitle"/>
    <w:basedOn w:val="a9"/>
    <w:rsid w:val="003942BD"/>
  </w:style>
  <w:style w:type="paragraph" w:customStyle="1" w:styleId="BodyTextIndent">
    <w:name w:val="Body Text Indent"/>
    <w:basedOn w:val="a8"/>
    <w:rsid w:val="003967D5"/>
    <w:pPr>
      <w:spacing w:after="120" w:line="240" w:lineRule="auto"/>
      <w:ind w:left="283"/>
    </w:pPr>
    <w:rPr>
      <w:rFonts w:ascii="Times New Roman" w:eastAsia="Times New Roman" w:hAnsi="Times New Roman" w:cs="Times New Roman"/>
      <w:sz w:val="20"/>
      <w:szCs w:val="20"/>
      <w:lang w:eastAsia="ru-RU"/>
    </w:rPr>
  </w:style>
  <w:style w:type="paragraph" w:customStyle="1" w:styleId="afffffffffffffffffffffff2">
    <w:name w:val="Диссер абзац"/>
    <w:basedOn w:val="a8"/>
    <w:qFormat/>
    <w:rsid w:val="00A17A2E"/>
    <w:pPr>
      <w:spacing w:after="0" w:line="360" w:lineRule="auto"/>
      <w:ind w:firstLine="709"/>
      <w:jc w:val="both"/>
    </w:pPr>
    <w:rPr>
      <w:rFonts w:ascii="Times New Roman" w:eastAsia="Calibri" w:hAnsi="Times New Roman" w:cs="Times New Roman"/>
      <w:sz w:val="28"/>
      <w:szCs w:val="28"/>
      <w:lang w:val="uk-UA"/>
    </w:rPr>
  </w:style>
  <w:style w:type="paragraph" w:customStyle="1" w:styleId="Abstract0">
    <w:name w:val="Abstract отступ"/>
    <w:basedOn w:val="a8"/>
    <w:link w:val="Abstract1"/>
    <w:qFormat/>
    <w:rsid w:val="00B44123"/>
    <w:pPr>
      <w:spacing w:after="0" w:line="240" w:lineRule="auto"/>
      <w:ind w:firstLine="709"/>
      <w:jc w:val="both"/>
    </w:pPr>
    <w:rPr>
      <w:rFonts w:ascii="Times New Roman" w:eastAsia="Times New Roman" w:hAnsi="Times New Roman" w:cs="Times New Roman"/>
      <w:sz w:val="20"/>
      <w:lang w:val="uk-UA" w:eastAsia="ru-RU"/>
    </w:rPr>
  </w:style>
  <w:style w:type="character" w:customStyle="1" w:styleId="Abstract1">
    <w:name w:val="Abstract отступ Знак"/>
    <w:basedOn w:val="a9"/>
    <w:link w:val="Abstract0"/>
    <w:locked/>
    <w:rsid w:val="00B44123"/>
    <w:rPr>
      <w:rFonts w:ascii="Times New Roman" w:eastAsia="Times New Roman" w:hAnsi="Times New Roman" w:cs="Times New Roman"/>
      <w:sz w:val="20"/>
      <w:lang w:val="uk-UA" w:eastAsia="ru-RU"/>
    </w:rPr>
  </w:style>
  <w:style w:type="paragraph" w:customStyle="1" w:styleId="Abstract2">
    <w:name w:val="Abstract"/>
    <w:basedOn w:val="a8"/>
    <w:qFormat/>
    <w:rsid w:val="00F37483"/>
    <w:pPr>
      <w:spacing w:after="0" w:line="240" w:lineRule="auto"/>
      <w:jc w:val="both"/>
    </w:pPr>
    <w:rPr>
      <w:rFonts w:ascii="Times New Roman" w:eastAsia="Times New Roman" w:hAnsi="Times New Roman" w:cs="Times New Roman"/>
      <w:lang w:val="uk-UA" w:eastAsia="ru-RU"/>
    </w:rPr>
  </w:style>
  <w:style w:type="paragraph" w:customStyle="1" w:styleId="afffffffffffffffffffffff3">
    <w:name w:val="Таблиця вн"/>
    <w:basedOn w:val="a8"/>
    <w:qFormat/>
    <w:rsid w:val="00F37483"/>
    <w:pPr>
      <w:spacing w:after="0" w:line="240" w:lineRule="auto"/>
      <w:jc w:val="center"/>
    </w:pPr>
    <w:rPr>
      <w:rFonts w:ascii="Times New Roman" w:eastAsia="Times New Roman" w:hAnsi="Times New Roman" w:cs="Times New Roman"/>
      <w:sz w:val="28"/>
      <w:szCs w:val="28"/>
      <w:lang w:val="uk-UA"/>
    </w:rPr>
  </w:style>
  <w:style w:type="paragraph" w:customStyle="1" w:styleId="afffffffffffffffffffffff4">
    <w:name w:val="Гост Знак Знак"/>
    <w:basedOn w:val="a8"/>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afffffffffffffffffffffff5">
    <w:name w:val="Гост Знак"/>
    <w:basedOn w:val="a8"/>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Normal4">
    <w:name w:val="Normal"/>
    <w:rsid w:val="00901BD8"/>
    <w:pPr>
      <w:spacing w:after="0" w:line="240" w:lineRule="auto"/>
    </w:pPr>
    <w:rPr>
      <w:rFonts w:ascii="Times New Roman" w:eastAsia="Times New Roman" w:hAnsi="Times New Roman" w:cs="Times New Roman"/>
      <w:snapToGrid w:val="0"/>
      <w:sz w:val="20"/>
      <w:szCs w:val="20"/>
      <w:lang w:eastAsia="ru-RU"/>
    </w:rPr>
  </w:style>
  <w:style w:type="paragraph" w:customStyle="1" w:styleId="05">
    <w:name w:val="Разряженный + 0.5 пт"/>
    <w:basedOn w:val="a8"/>
    <w:rsid w:val="00DC33C7"/>
    <w:pPr>
      <w:spacing w:after="0" w:line="360" w:lineRule="auto"/>
      <w:jc w:val="both"/>
    </w:pPr>
    <w:rPr>
      <w:rFonts w:ascii="Times New Roman" w:eastAsia="Times New Roman" w:hAnsi="Times New Roman" w:cs="Times New Roman"/>
      <w:sz w:val="30"/>
      <w:szCs w:val="30"/>
      <w:lang w:eastAsia="ru-RU"/>
    </w:rPr>
  </w:style>
  <w:style w:type="paragraph" w:customStyle="1" w:styleId="NormalParagraphStyle">
    <w:name w:val="NormalParagraphStyle"/>
    <w:basedOn w:val="Noparagraphstyle"/>
    <w:rsid w:val="00E0129E"/>
  </w:style>
  <w:style w:type="paragraph" w:customStyle="1" w:styleId="Oqz">
    <w:name w:val="„O„q„Ќ„‰„~„Ќ„z"/>
    <w:basedOn w:val="Noparagraphstyle"/>
    <w:rsid w:val="00E0129E"/>
    <w:pPr>
      <w:suppressAutoHyphens/>
      <w:spacing w:line="250" w:lineRule="atLeast"/>
    </w:pPr>
  </w:style>
  <w:style w:type="paragraph" w:customStyle="1" w:styleId="Hpsr">
    <w:name w:val="„H„p„s„Ђ„|„Ђ„r„Ђ„"/>
    <w:basedOn w:val="Oqz"/>
    <w:next w:val="Oqz"/>
    <w:rsid w:val="00E0129E"/>
    <w:pPr>
      <w:keepNext/>
      <w:tabs>
        <w:tab w:val="left" w:pos="0"/>
      </w:tabs>
      <w:jc w:val="right"/>
    </w:pPr>
    <w:rPr>
      <w:sz w:val="26"/>
      <w:szCs w:val="26"/>
    </w:rPr>
  </w:style>
  <w:style w:type="paragraph" w:customStyle="1" w:styleId="afffffffffffffffffffffff6">
    <w:name w:val="Обложка"/>
    <w:basedOn w:val="a8"/>
    <w:rsid w:val="00E0129E"/>
    <w:pPr>
      <w:suppressAutoHyphens/>
      <w:autoSpaceDE w:val="0"/>
      <w:autoSpaceDN w:val="0"/>
      <w:adjustRightInd w:val="0"/>
      <w:spacing w:after="0" w:line="250" w:lineRule="atLeast"/>
      <w:jc w:val="center"/>
    </w:pPr>
    <w:rPr>
      <w:rFonts w:ascii="NewtonCTT" w:eastAsia="Times New Roman" w:hAnsi="NewtonCTT" w:cs="NewtonCTT"/>
      <w:color w:val="000000"/>
      <w:sz w:val="20"/>
      <w:szCs w:val="20"/>
      <w:lang w:eastAsia="ru-RU"/>
    </w:rPr>
  </w:style>
  <w:style w:type="paragraph" w:customStyle="1" w:styleId="afffffffffffffffffffffff7">
    <w:name w:val="руковод_оппон"/>
    <w:basedOn w:val="a8"/>
    <w:rsid w:val="00E0129E"/>
    <w:pPr>
      <w:tabs>
        <w:tab w:val="left" w:pos="1899"/>
      </w:tabs>
      <w:suppressAutoHyphens/>
      <w:autoSpaceDE w:val="0"/>
      <w:autoSpaceDN w:val="0"/>
      <w:adjustRightInd w:val="0"/>
      <w:spacing w:after="0" w:line="288" w:lineRule="auto"/>
      <w:ind w:left="1899" w:hanging="1860"/>
    </w:pPr>
    <w:rPr>
      <w:rFonts w:ascii="Times New Roman" w:eastAsia="Times New Roman" w:hAnsi="Times New Roman" w:cs="Times New Roman"/>
      <w:color w:val="000000"/>
      <w:sz w:val="20"/>
      <w:szCs w:val="20"/>
      <w:lang w:eastAsia="ru-RU"/>
    </w:rPr>
  </w:style>
  <w:style w:type="paragraph" w:customStyle="1" w:styleId="afffffffffffffffffffffff8">
    <w:name w:val="Рукопись"/>
    <w:basedOn w:val="afffffffffffffffffffffff7"/>
    <w:rsid w:val="00E0129E"/>
    <w:pPr>
      <w:ind w:left="0" w:firstLine="0"/>
      <w:jc w:val="both"/>
    </w:pPr>
  </w:style>
  <w:style w:type="paragraph" w:customStyle="1" w:styleId="NormalParagraf">
    <w:name w:val="Normal Paragraf"/>
    <w:basedOn w:val="a8"/>
    <w:rsid w:val="00D1195E"/>
    <w:pPr>
      <w:tabs>
        <w:tab w:val="left" w:pos="1152"/>
      </w:tabs>
      <w:spacing w:after="0" w:line="240" w:lineRule="auto"/>
      <w:ind w:firstLine="709"/>
      <w:jc w:val="both"/>
    </w:pPr>
    <w:rPr>
      <w:rFonts w:ascii="TimesET" w:eastAsia="Times New Roman" w:hAnsi="TimesET" w:cs="Times New Roman"/>
      <w:sz w:val="28"/>
      <w:szCs w:val="28"/>
      <w:lang w:val="en-US" w:eastAsia="ru-RU"/>
    </w:rPr>
  </w:style>
  <w:style w:type="paragraph" w:customStyle="1" w:styleId="1fffffd">
    <w:name w:val="Выделение 1"/>
    <w:basedOn w:val="11"/>
    <w:next w:val="a8"/>
    <w:rsid w:val="002506DB"/>
    <w:pPr>
      <w:numPr>
        <w:numId w:val="0"/>
      </w:numPr>
      <w:spacing w:before="240" w:after="60" w:line="360" w:lineRule="auto"/>
      <w:jc w:val="center"/>
      <w:outlineLvl w:val="9"/>
    </w:pPr>
    <w:rPr>
      <w:rFonts w:ascii="Arial" w:eastAsia="Times New Roman" w:hAnsi="Arial"/>
      <w:b/>
      <w:kern w:val="28"/>
    </w:rPr>
  </w:style>
  <w:style w:type="paragraph" w:customStyle="1" w:styleId="BodyText">
    <w:name w:val="Body Text"/>
    <w:basedOn w:val="a8"/>
    <w:rsid w:val="002506DB"/>
    <w:pPr>
      <w:spacing w:after="0" w:line="240" w:lineRule="auto"/>
    </w:pPr>
    <w:rPr>
      <w:rFonts w:ascii="Times New Roman" w:eastAsia="Times New Roman" w:hAnsi="Times New Roman" w:cs="Times New Roman"/>
      <w:sz w:val="32"/>
      <w:szCs w:val="20"/>
      <w:lang w:eastAsia="ru-RU"/>
    </w:rPr>
  </w:style>
  <w:style w:type="paragraph" w:customStyle="1" w:styleId="1fffffe">
    <w:name w:val="номер1"/>
    <w:basedOn w:val="a8"/>
    <w:rsid w:val="002506DB"/>
    <w:pPr>
      <w:widowControl w:val="0"/>
      <w:tabs>
        <w:tab w:val="left" w:pos="360"/>
      </w:tabs>
      <w:spacing w:after="120" w:line="360" w:lineRule="auto"/>
      <w:ind w:left="360" w:hanging="360"/>
      <w:jc w:val="both"/>
    </w:pPr>
    <w:rPr>
      <w:rFonts w:ascii="Times New Roman" w:eastAsia="Times New Roman" w:hAnsi="Times New Roman" w:cs="Times New Roman"/>
      <w:snapToGrid w:val="0"/>
      <w:sz w:val="26"/>
      <w:szCs w:val="20"/>
      <w:lang w:eastAsia="ru-RU"/>
    </w:rPr>
  </w:style>
  <w:style w:type="character" w:customStyle="1" w:styleId="WW-">
    <w:name w:val="WW-Основной шрифт абзаца"/>
    <w:rsid w:val="00CC5796"/>
  </w:style>
  <w:style w:type="paragraph" w:customStyle="1" w:styleId="WW-2">
    <w:name w:val="WW-Основной текст с отступом 2"/>
    <w:basedOn w:val="a8"/>
    <w:rsid w:val="00CC5796"/>
    <w:pPr>
      <w:suppressAutoHyphens/>
      <w:spacing w:after="0" w:line="360" w:lineRule="auto"/>
      <w:ind w:firstLine="707"/>
      <w:jc w:val="both"/>
    </w:pPr>
    <w:rPr>
      <w:rFonts w:ascii="Times New Roman" w:eastAsia="Times New Roman" w:hAnsi="Times New Roman" w:cs="Times New Roman"/>
      <w:sz w:val="24"/>
      <w:szCs w:val="20"/>
      <w:lang w:val="uk-UA" w:eastAsia="ar-SA"/>
    </w:rPr>
  </w:style>
  <w:style w:type="paragraph" w:customStyle="1" w:styleId="TnR14-1">
    <w:name w:val="TnR14-1"/>
    <w:aliases w:val="5-1.25"/>
    <w:basedOn w:val="a8"/>
    <w:link w:val="TnR14-10"/>
    <w:qFormat/>
    <w:rsid w:val="0090460B"/>
    <w:pPr>
      <w:spacing w:after="0" w:line="360" w:lineRule="auto"/>
      <w:ind w:firstLine="708"/>
      <w:jc w:val="both"/>
    </w:pPr>
    <w:rPr>
      <w:rFonts w:ascii="Times New Roman" w:eastAsia="Times New Roman" w:hAnsi="Times New Roman" w:cs="Times New Roman"/>
      <w:sz w:val="28"/>
      <w:szCs w:val="28"/>
      <w:lang w:val="uk-UA" w:eastAsia="ru-RU"/>
    </w:rPr>
  </w:style>
  <w:style w:type="character" w:customStyle="1" w:styleId="TnR14-10">
    <w:name w:val="TnR14-1 Знак"/>
    <w:aliases w:val="5-1.25 Знак"/>
    <w:basedOn w:val="a9"/>
    <w:link w:val="TnR14-1"/>
    <w:rsid w:val="0090460B"/>
    <w:rPr>
      <w:rFonts w:ascii="Times New Roman" w:eastAsia="Times New Roman" w:hAnsi="Times New Roman" w:cs="Times New Roman"/>
      <w:sz w:val="28"/>
      <w:szCs w:val="28"/>
      <w:lang w:val="uk-UA" w:eastAsia="ru-RU"/>
    </w:rPr>
  </w:style>
  <w:style w:type="paragraph" w:customStyle="1" w:styleId="1ffffff">
    <w:name w:val="Уровень 1"/>
    <w:basedOn w:val="11"/>
    <w:next w:val="ad"/>
    <w:uiPriority w:val="99"/>
    <w:semiHidden/>
    <w:rsid w:val="0090460B"/>
    <w:pPr>
      <w:widowControl w:val="0"/>
      <w:numPr>
        <w:numId w:val="0"/>
      </w:numPr>
      <w:autoSpaceDE w:val="0"/>
      <w:autoSpaceDN w:val="0"/>
      <w:adjustRightInd w:val="0"/>
      <w:spacing w:line="360" w:lineRule="auto"/>
      <w:ind w:left="1600" w:right="-5" w:firstLine="540"/>
      <w:jc w:val="center"/>
    </w:pPr>
    <w:rPr>
      <w:rFonts w:eastAsia="Times New Roman" w:cs="Arial"/>
      <w:b/>
      <w:bCs/>
      <w:szCs w:val="28"/>
      <w:lang w:val="en-US"/>
    </w:rPr>
  </w:style>
  <w:style w:type="character" w:customStyle="1" w:styleId="tb0i0u0s10c0">
    <w:name w:val="tb0i0u0s10c0"/>
    <w:basedOn w:val="a9"/>
    <w:uiPriority w:val="99"/>
    <w:semiHidden/>
    <w:rsid w:val="0090460B"/>
  </w:style>
  <w:style w:type="table" w:styleId="afffffffffffffffffffffff9">
    <w:name w:val="Table Elegant"/>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fb">
    <w:name w:val="Table Subtle 2"/>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b">
    <w:name w:val="Table Classic 3"/>
    <w:basedOn w:val="aa"/>
    <w:uiPriority w:val="99"/>
    <w:semiHidden/>
    <w:rsid w:val="0090460B"/>
    <w:pPr>
      <w:spacing w:after="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f2">
    <w:name w:val="Table Classic 4"/>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f0">
    <w:name w:val="Table 3D effects 1"/>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1ffffff1">
    <w:name w:val="Table Simple 1"/>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fc">
    <w:name w:val="Table Simple 2"/>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c">
    <w:name w:val="Table Simple 3"/>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f2">
    <w:name w:val="Table Grid 1"/>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fd">
    <w:name w:val="Table Grid 2"/>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d">
    <w:name w:val="Table Grid 3"/>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f3">
    <w:name w:val="Table Grid 4"/>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a">
    <w:name w:val="Table Grid 5"/>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f3">
    <w:name w:val="Table Grid 6"/>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f0">
    <w:name w:val="Table Grid 7"/>
    <w:basedOn w:val="aa"/>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f1">
    <w:name w:val="Table Grid 8"/>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ffffffffffa">
    <w:name w:val="Table Professional"/>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f3">
    <w:name w:val="Table Columns 1"/>
    <w:basedOn w:val="aa"/>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e">
    <w:name w:val="Table Columns 2"/>
    <w:basedOn w:val="aa"/>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e">
    <w:name w:val="Table Columns 3"/>
    <w:basedOn w:val="aa"/>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f4">
    <w:name w:val="Table Columns 4"/>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b">
    <w:name w:val="Table Columns 5"/>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0">
    <w:name w:val="Table List 2"/>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7">
    <w:name w:val="Table List 7"/>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fffff4">
    <w:name w:val="Table Colorful 1"/>
    <w:basedOn w:val="aa"/>
    <w:uiPriority w:val="99"/>
    <w:semiHidden/>
    <w:rsid w:val="0090460B"/>
    <w:pPr>
      <w:spacing w:after="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f">
    <w:name w:val="Table Colorful 2"/>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f">
    <w:name w:val="Table Colorful 3"/>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ffffffffffffffffb">
    <w:name w:val="Дисс Текст"/>
    <w:basedOn w:val="a8"/>
    <w:uiPriority w:val="99"/>
    <w:rsid w:val="0090460B"/>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Pa4">
    <w:name w:val="Pa4"/>
    <w:basedOn w:val="a8"/>
    <w:next w:val="a8"/>
    <w:uiPriority w:val="99"/>
    <w:rsid w:val="0090460B"/>
    <w:pPr>
      <w:autoSpaceDE w:val="0"/>
      <w:autoSpaceDN w:val="0"/>
      <w:adjustRightInd w:val="0"/>
      <w:spacing w:after="0" w:line="201" w:lineRule="atLeast"/>
    </w:pPr>
    <w:rPr>
      <w:rFonts w:ascii="Newton" w:eastAsia="Times New Roman" w:hAnsi="Newton" w:cs="Times New Roman"/>
      <w:sz w:val="24"/>
      <w:szCs w:val="24"/>
      <w:lang w:eastAsia="ru-RU"/>
    </w:rPr>
  </w:style>
  <w:style w:type="character" w:customStyle="1" w:styleId="schriftd">
    <w:name w:val="schriftd"/>
    <w:basedOn w:val="a9"/>
    <w:uiPriority w:val="99"/>
    <w:rsid w:val="0090460B"/>
  </w:style>
  <w:style w:type="character" w:customStyle="1" w:styleId="FontStyle27">
    <w:name w:val="Font Style27"/>
    <w:basedOn w:val="a9"/>
    <w:uiPriority w:val="99"/>
    <w:rsid w:val="00410207"/>
    <w:rPr>
      <w:rFonts w:ascii="Georgia" w:hAnsi="Georgia" w:cs="Georgia"/>
      <w:sz w:val="20"/>
      <w:szCs w:val="20"/>
    </w:rPr>
  </w:style>
  <w:style w:type="paragraph" w:customStyle="1" w:styleId="afffffffffffffffffffffffc">
    <w:name w:val="с отступом"/>
    <w:basedOn w:val="a8"/>
    <w:rsid w:val="00B248CD"/>
    <w:pPr>
      <w:widowControl w:val="0"/>
      <w:spacing w:after="0" w:line="360" w:lineRule="auto"/>
      <w:ind w:firstLine="709"/>
      <w:jc w:val="both"/>
    </w:pPr>
    <w:rPr>
      <w:rFonts w:ascii="Times New Roman" w:eastAsia="Times New Roman" w:hAnsi="Times New Roman" w:cs="Times New Roman"/>
      <w:sz w:val="28"/>
      <w:szCs w:val="24"/>
      <w:lang w:val="uk-UA" w:eastAsia="ru-RU"/>
    </w:rPr>
  </w:style>
  <w:style w:type="paragraph" w:customStyle="1" w:styleId="afffffffffffffffffffffffd">
    <w:name w:val="название раздела"/>
    <w:basedOn w:val="a8"/>
    <w:next w:val="afffffffffffffffffffffffc"/>
    <w:rsid w:val="00B248CD"/>
    <w:pPr>
      <w:spacing w:after="0" w:line="360" w:lineRule="auto"/>
      <w:jc w:val="center"/>
    </w:pPr>
    <w:rPr>
      <w:rFonts w:ascii="Times New Roman" w:eastAsia="Times New Roman" w:hAnsi="Times New Roman" w:cs="Times New Roman"/>
      <w:b/>
      <w:caps/>
      <w:sz w:val="28"/>
      <w:szCs w:val="28"/>
      <w:lang w:val="uk-UA" w:eastAsia="ru-RU"/>
    </w:rPr>
  </w:style>
  <w:style w:type="paragraph" w:customStyle="1" w:styleId="afffffffffffffffffffffffe">
    <w:name w:val="с отступом жирный"/>
    <w:basedOn w:val="afffffffffffffffffffffffc"/>
    <w:next w:val="afffffffffffffffffffffffc"/>
    <w:rsid w:val="00B248CD"/>
    <w:rPr>
      <w:b/>
      <w:i/>
      <w:szCs w:val="28"/>
    </w:rPr>
  </w:style>
  <w:style w:type="paragraph" w:customStyle="1" w:styleId="affffffffffffffffffffffff">
    <w:name w:val="Стиль Междустр.интервал:  одинарный"/>
    <w:basedOn w:val="a8"/>
    <w:rsid w:val="00B248CD"/>
    <w:pPr>
      <w:spacing w:after="0" w:line="360" w:lineRule="auto"/>
    </w:pPr>
    <w:rPr>
      <w:rFonts w:ascii="Times New Roman" w:eastAsia="Times New Roman" w:hAnsi="Times New Roman" w:cs="Times New Roman"/>
      <w:sz w:val="28"/>
      <w:szCs w:val="20"/>
      <w:lang w:val="uk-UA" w:eastAsia="ru-RU"/>
    </w:rPr>
  </w:style>
  <w:style w:type="paragraph" w:customStyle="1" w:styleId="affffffffffffffffffffffff0">
    <w:name w:val="с_отступом"/>
    <w:basedOn w:val="a8"/>
    <w:rsid w:val="00B248CD"/>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pn">
    <w:name w:val="pn"/>
    <w:basedOn w:val="a9"/>
    <w:rsid w:val="00B248CD"/>
  </w:style>
  <w:style w:type="character" w:customStyle="1" w:styleId="fn">
    <w:name w:val="fn"/>
    <w:basedOn w:val="a9"/>
    <w:rsid w:val="00B248CD"/>
  </w:style>
  <w:style w:type="character" w:customStyle="1" w:styleId="mn">
    <w:name w:val="mn"/>
    <w:basedOn w:val="a9"/>
    <w:rsid w:val="00B248CD"/>
  </w:style>
  <w:style w:type="character" w:customStyle="1" w:styleId="sn">
    <w:name w:val="sn"/>
    <w:basedOn w:val="a9"/>
    <w:rsid w:val="00B248CD"/>
  </w:style>
  <w:style w:type="character" w:customStyle="1" w:styleId="pb">
    <w:name w:val="pb"/>
    <w:basedOn w:val="a9"/>
    <w:rsid w:val="00B248CD"/>
  </w:style>
  <w:style w:type="character" w:customStyle="1" w:styleId="da">
    <w:name w:val="da"/>
    <w:basedOn w:val="a9"/>
    <w:rsid w:val="00B248CD"/>
  </w:style>
  <w:style w:type="character" w:customStyle="1" w:styleId="yr">
    <w:name w:val="yr"/>
    <w:basedOn w:val="a9"/>
    <w:rsid w:val="00B248CD"/>
  </w:style>
  <w:style w:type="character" w:customStyle="1" w:styleId="v">
    <w:name w:val="v"/>
    <w:basedOn w:val="a9"/>
    <w:rsid w:val="00B248CD"/>
  </w:style>
  <w:style w:type="character" w:customStyle="1" w:styleId="is">
    <w:name w:val="is"/>
    <w:basedOn w:val="a9"/>
    <w:rsid w:val="00B248CD"/>
  </w:style>
  <w:style w:type="character" w:customStyle="1" w:styleId="ip">
    <w:name w:val="ip"/>
    <w:basedOn w:val="a9"/>
    <w:rsid w:val="00B248CD"/>
  </w:style>
  <w:style w:type="character" w:customStyle="1" w:styleId="pg">
    <w:name w:val="pg"/>
    <w:basedOn w:val="a9"/>
    <w:rsid w:val="00B248CD"/>
  </w:style>
  <w:style w:type="character" w:customStyle="1" w:styleId="italic">
    <w:name w:val="italic"/>
    <w:basedOn w:val="a9"/>
    <w:rsid w:val="00B248CD"/>
  </w:style>
  <w:style w:type="paragraph" w:customStyle="1" w:styleId="affffffffffffffffffffffff1">
    <w:name w:val="Название_раздела"/>
    <w:basedOn w:val="a8"/>
    <w:next w:val="a8"/>
    <w:rsid w:val="00B248CD"/>
    <w:pPr>
      <w:spacing w:after="0" w:line="240" w:lineRule="auto"/>
      <w:jc w:val="center"/>
    </w:pPr>
    <w:rPr>
      <w:rFonts w:ascii="Times New Roman" w:eastAsia="Times New Roman" w:hAnsi="Times New Roman" w:cs="Times New Roman"/>
      <w:b/>
      <w:sz w:val="28"/>
      <w:szCs w:val="28"/>
      <w:lang w:eastAsia="ru-RU"/>
    </w:rPr>
  </w:style>
  <w:style w:type="character" w:customStyle="1" w:styleId="doi">
    <w:name w:val="doi"/>
    <w:basedOn w:val="a9"/>
    <w:rsid w:val="00B248CD"/>
  </w:style>
  <w:style w:type="character" w:customStyle="1" w:styleId="h20">
    <w:name w:val="h2"/>
    <w:basedOn w:val="a9"/>
    <w:rsid w:val="00B248CD"/>
  </w:style>
  <w:style w:type="paragraph" w:customStyle="1" w:styleId="Heading41">
    <w:name w:val="Heading 41"/>
    <w:basedOn w:val="Default"/>
    <w:next w:val="Default"/>
    <w:rsid w:val="00B248CD"/>
    <w:rPr>
      <w:rFonts w:ascii="Arial" w:hAnsi="Arial" w:cs="Times New Roman"/>
      <w:color w:val="auto"/>
    </w:rPr>
  </w:style>
  <w:style w:type="paragraph" w:customStyle="1" w:styleId="affffffffffffffffffffffff2">
    <w:name w:val="рис"/>
    <w:basedOn w:val="a8"/>
    <w:rsid w:val="00B248CD"/>
    <w:pPr>
      <w:spacing w:after="0" w:line="360" w:lineRule="auto"/>
      <w:jc w:val="center"/>
    </w:pPr>
    <w:rPr>
      <w:rFonts w:ascii="Times New Roman" w:eastAsia="Times New Roman" w:hAnsi="Times New Roman" w:cs="Times New Roman"/>
      <w:b/>
      <w:bCs/>
      <w:sz w:val="28"/>
      <w:szCs w:val="28"/>
      <w:lang w:val="uk-UA" w:eastAsia="ru-RU"/>
    </w:rPr>
  </w:style>
  <w:style w:type="paragraph" w:customStyle="1" w:styleId="affffffffffffffffffffffff3">
    <w:name w:val="шапка табл"/>
    <w:basedOn w:val="a8"/>
    <w:next w:val="a8"/>
    <w:rsid w:val="00B248CD"/>
    <w:pPr>
      <w:spacing w:after="0" w:line="360" w:lineRule="auto"/>
      <w:jc w:val="center"/>
    </w:pPr>
    <w:rPr>
      <w:rFonts w:ascii="Times New Roman" w:eastAsia="Times New Roman" w:hAnsi="Times New Roman" w:cs="Times New Roman"/>
      <w:sz w:val="28"/>
      <w:szCs w:val="28"/>
      <w:lang w:val="uk-UA" w:eastAsia="ru-RU"/>
    </w:rPr>
  </w:style>
  <w:style w:type="paragraph" w:customStyle="1" w:styleId="affffffffffffffffffffffff4">
    <w:name w:val="литерат"/>
    <w:basedOn w:val="affffffffffffff7"/>
    <w:rsid w:val="00B248CD"/>
    <w:pPr>
      <w:autoSpaceDE/>
      <w:autoSpaceDN/>
      <w:adjustRightInd/>
      <w:spacing w:line="360" w:lineRule="auto"/>
      <w:ind w:firstLine="0"/>
    </w:pPr>
    <w:rPr>
      <w:color w:val="000000"/>
      <w:sz w:val="28"/>
      <w:szCs w:val="24"/>
      <w:lang w:val="ru-RU" w:eastAsia="ru-RU"/>
    </w:rPr>
  </w:style>
  <w:style w:type="paragraph" w:customStyle="1" w:styleId="NoSpacing">
    <w:name w:val="No Spacing"/>
    <w:qFormat/>
    <w:rsid w:val="00B248CD"/>
    <w:pPr>
      <w:spacing w:after="0" w:line="240" w:lineRule="auto"/>
    </w:pPr>
    <w:rPr>
      <w:rFonts w:ascii="Times New Roman" w:eastAsia="Times New Roman" w:hAnsi="Times New Roman" w:cs="Times New Roman"/>
      <w:sz w:val="28"/>
      <w:szCs w:val="24"/>
      <w:lang w:val="uk-UA" w:eastAsia="ru-RU"/>
    </w:rPr>
  </w:style>
  <w:style w:type="paragraph" w:customStyle="1" w:styleId="affffffffffffffffffffffff5">
    <w:name w:val="без_отступа"/>
    <w:basedOn w:val="a8"/>
    <w:rsid w:val="00297160"/>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9f">
    <w:name w:val="çàãîëîâîê 9"/>
    <w:basedOn w:val="a8"/>
    <w:next w:val="a8"/>
    <w:rsid w:val="006E693F"/>
    <w:pPr>
      <w:keepNext/>
      <w:widowControl w:val="0"/>
      <w:autoSpaceDE w:val="0"/>
      <w:autoSpaceDN w:val="0"/>
      <w:adjustRightInd w:val="0"/>
      <w:spacing w:after="0" w:line="288" w:lineRule="auto"/>
      <w:ind w:left="1134"/>
    </w:pPr>
    <w:rPr>
      <w:rFonts w:ascii="Times New Roman" w:eastAsia="Calibri" w:hAnsi="Times New Roman" w:cs="Times New Roman"/>
      <w:sz w:val="28"/>
      <w:szCs w:val="28"/>
      <w:lang w:eastAsia="ru-RU"/>
    </w:rPr>
  </w:style>
  <w:style w:type="character" w:customStyle="1" w:styleId="HTMLb">
    <w:name w:val="Разметка HTML"/>
    <w:rsid w:val="006E693F"/>
    <w:rPr>
      <w:vanish/>
      <w:color w:val="FF0000"/>
    </w:rPr>
  </w:style>
  <w:style w:type="character" w:customStyle="1" w:styleId="PlaceholderText">
    <w:name w:val="Placeholder Text"/>
    <w:basedOn w:val="a9"/>
    <w:semiHidden/>
    <w:rsid w:val="006E693F"/>
    <w:rPr>
      <w:rFonts w:cs="Times New Roman"/>
      <w:color w:val="808080"/>
    </w:rPr>
  </w:style>
  <w:style w:type="paragraph" w:customStyle="1" w:styleId="CM9">
    <w:name w:val="CM9"/>
    <w:basedOn w:val="Default"/>
    <w:next w:val="Default"/>
    <w:rsid w:val="00DF5220"/>
    <w:pPr>
      <w:spacing w:after="250"/>
    </w:pPr>
    <w:rPr>
      <w:rFonts w:ascii="Arial" w:hAnsi="Arial" w:cs="Times New Roman"/>
      <w:color w:val="auto"/>
    </w:rPr>
  </w:style>
  <w:style w:type="character" w:customStyle="1" w:styleId="fieldlabel1">
    <w:name w:val="fieldlabel1"/>
    <w:basedOn w:val="a9"/>
    <w:rsid w:val="00DF5220"/>
    <w:rPr>
      <w:rFonts w:ascii="Verdana" w:hAnsi="Verdana" w:hint="default"/>
      <w:b/>
      <w:bCs/>
    </w:rPr>
  </w:style>
  <w:style w:type="paragraph" w:customStyle="1" w:styleId="Normal5">
    <w:name w:val="Normalї"/>
    <w:basedOn w:val="24"/>
    <w:rsid w:val="000B18A1"/>
    <w:pPr>
      <w:spacing w:after="0" w:line="360" w:lineRule="auto"/>
      <w:ind w:left="0"/>
    </w:pPr>
    <w:rPr>
      <w:rFonts w:eastAsia="Times New Roman"/>
      <w:sz w:val="28"/>
      <w:szCs w:val="20"/>
      <w:lang w:val="uk-UA"/>
    </w:rPr>
  </w:style>
  <w:style w:type="paragraph" w:customStyle="1" w:styleId="affffffffffffffffffffffff6">
    <w:name w:val="література"/>
    <w:basedOn w:val="a"/>
    <w:rsid w:val="000B18A1"/>
    <w:pPr>
      <w:numPr>
        <w:numId w:val="0"/>
      </w:numPr>
      <w:tabs>
        <w:tab w:val="num" w:pos="360"/>
        <w:tab w:val="num" w:pos="435"/>
        <w:tab w:val="left" w:pos="709"/>
      </w:tabs>
      <w:ind w:hanging="360"/>
      <w:jc w:val="both"/>
    </w:pPr>
    <w:rPr>
      <w:sz w:val="20"/>
      <w:szCs w:val="20"/>
      <w:lang w:val="en-US"/>
    </w:rPr>
  </w:style>
  <w:style w:type="paragraph" w:customStyle="1" w:styleId="affffffffffffffffffffffff7">
    <w:name w:val="Вихідні"/>
    <w:basedOn w:val="ad"/>
    <w:rsid w:val="00E0507B"/>
    <w:pPr>
      <w:suppressAutoHyphens w:val="0"/>
      <w:autoSpaceDE w:val="0"/>
      <w:autoSpaceDN w:val="0"/>
      <w:adjustRightInd w:val="0"/>
      <w:spacing w:after="0" w:line="200" w:lineRule="atLeast"/>
      <w:jc w:val="center"/>
    </w:pPr>
    <w:rPr>
      <w:rFonts w:ascii="Times New Roman" w:eastAsia="Times New Roman" w:hAnsi="Times New Roman" w:cs="Times New Roman"/>
      <w:sz w:val="16"/>
      <w:szCs w:val="16"/>
      <w:lang w:eastAsia="ru-RU"/>
    </w:rPr>
  </w:style>
  <w:style w:type="paragraph" w:customStyle="1" w:styleId="1ffffff5">
    <w:name w:val="О!1ычный"/>
    <w:rsid w:val="00BD36CF"/>
    <w:pPr>
      <w:widowControl w:val="0"/>
      <w:autoSpaceDE w:val="0"/>
      <w:autoSpaceDN w:val="0"/>
      <w:spacing w:after="0" w:line="240" w:lineRule="auto"/>
      <w:jc w:val="both"/>
    </w:pPr>
    <w:rPr>
      <w:rFonts w:ascii="Times New Roman" w:eastAsia="Times New Roman" w:hAnsi="Times New Roman" w:cs="Times New Roman"/>
      <w:sz w:val="24"/>
      <w:szCs w:val="24"/>
      <w:lang w:eastAsia="ru-RU"/>
    </w:rPr>
  </w:style>
  <w:style w:type="character" w:customStyle="1" w:styleId="searchresult">
    <w:name w:val="searchresult"/>
    <w:basedOn w:val="a9"/>
    <w:rsid w:val="00BD36CF"/>
  </w:style>
  <w:style w:type="paragraph" w:customStyle="1" w:styleId="1ffffff6">
    <w:name w:val="Маркированный список1"/>
    <w:basedOn w:val="a8"/>
    <w:rsid w:val="00903D72"/>
    <w:pPr>
      <w:suppressAutoHyphens/>
      <w:spacing w:after="0" w:line="240" w:lineRule="auto"/>
    </w:pPr>
    <w:rPr>
      <w:rFonts w:ascii="Times New Roman" w:eastAsia="Times New Roman" w:hAnsi="Times New Roman" w:cs="Times New Roman"/>
      <w:sz w:val="24"/>
      <w:szCs w:val="24"/>
      <w:lang w:eastAsia="ar-SA"/>
    </w:rPr>
  </w:style>
  <w:style w:type="paragraph" w:customStyle="1" w:styleId="affffffffffffffffffffffff8">
    <w:name w:val="Стиль Диссертация"/>
    <w:basedOn w:val="a8"/>
    <w:rsid w:val="00197EE5"/>
    <w:pPr>
      <w:spacing w:after="0" w:line="240" w:lineRule="auto"/>
      <w:ind w:firstLine="720"/>
      <w:jc w:val="both"/>
    </w:pPr>
    <w:rPr>
      <w:rFonts w:ascii="Times New Roman" w:eastAsia="Times New Roman" w:hAnsi="Times New Roman" w:cs="Times New Roman"/>
      <w:snapToGrid w:val="0"/>
      <w:sz w:val="20"/>
      <w:szCs w:val="20"/>
      <w:lang w:val="uk-UA" w:eastAsia="ru-RU"/>
    </w:rPr>
  </w:style>
  <w:style w:type="character" w:customStyle="1" w:styleId="afffffffff7">
    <w:name w:val="Автореферат Знак"/>
    <w:basedOn w:val="a9"/>
    <w:link w:val="afffffffff6"/>
    <w:locked/>
    <w:rsid w:val="00F15E30"/>
    <w:rPr>
      <w:rFonts w:ascii="Times New Roman" w:eastAsia="Calibri" w:hAnsi="Times New Roman" w:cs="Times New Roman"/>
      <w:spacing w:val="24"/>
      <w:sz w:val="28"/>
      <w:szCs w:val="20"/>
      <w:lang w:val="uk-UA" w:eastAsia="ru-RU"/>
    </w:rPr>
  </w:style>
  <w:style w:type="character" w:customStyle="1" w:styleId="content1">
    <w:name w:val="content1"/>
    <w:basedOn w:val="a9"/>
    <w:rsid w:val="00220139"/>
    <w:rPr>
      <w:rFonts w:ascii="Verdana" w:hAnsi="Verdana" w:hint="default"/>
      <w:strike w:val="0"/>
      <w:dstrike w:val="0"/>
      <w:sz w:val="20"/>
      <w:szCs w:val="20"/>
      <w:u w:val="none"/>
      <w:effect w:val="none"/>
    </w:rPr>
  </w:style>
  <w:style w:type="character" w:customStyle="1" w:styleId="h22">
    <w:name w:val="h22"/>
    <w:basedOn w:val="a9"/>
    <w:rsid w:val="00220139"/>
    <w:rPr>
      <w:b/>
      <w:bCs/>
      <w:color w:val="0066CC"/>
    </w:rPr>
  </w:style>
  <w:style w:type="character" w:customStyle="1" w:styleId="hit">
    <w:name w:val="hit"/>
    <w:basedOn w:val="a9"/>
    <w:rsid w:val="00220139"/>
  </w:style>
  <w:style w:type="character" w:customStyle="1" w:styleId="1ffffff7">
    <w:name w:val="Нумерованный список 1 Знак"/>
    <w:basedOn w:val="a9"/>
    <w:rsid w:val="00AF67E5"/>
    <w:rPr>
      <w:noProof w:val="0"/>
      <w:kern w:val="32"/>
      <w:sz w:val="28"/>
      <w:lang w:val="en-US" w:eastAsia="ru-RU" w:bidi="ar-SA"/>
    </w:rPr>
  </w:style>
  <w:style w:type="paragraph" w:customStyle="1" w:styleId="14pt7">
    <w:name w:val="Стиль Нумерованный список + 14 pt Знак"/>
    <w:basedOn w:val="a"/>
    <w:rsid w:val="00AF67E5"/>
    <w:pPr>
      <w:widowControl w:val="0"/>
      <w:numPr>
        <w:numId w:val="0"/>
      </w:numPr>
      <w:tabs>
        <w:tab w:val="num" w:pos="360"/>
      </w:tabs>
      <w:spacing w:line="360" w:lineRule="auto"/>
      <w:ind w:left="360" w:hanging="360"/>
      <w:jc w:val="both"/>
    </w:pPr>
    <w:rPr>
      <w:sz w:val="28"/>
      <w:szCs w:val="20"/>
      <w:lang w:val="en-US"/>
    </w:rPr>
  </w:style>
  <w:style w:type="character" w:customStyle="1" w:styleId="14pt10">
    <w:name w:val="Стиль Нумерованный список + 14 pt Знак Знак1"/>
    <w:basedOn w:val="a9"/>
    <w:rsid w:val="00AF67E5"/>
    <w:rPr>
      <w:sz w:val="28"/>
      <w:lang w:val="en-US" w:eastAsia="ru-RU" w:bidi="ar-SA"/>
    </w:rPr>
  </w:style>
  <w:style w:type="paragraph" w:customStyle="1" w:styleId="14pt8">
    <w:name w:val="Стиль Нумерованный список + 14 pt Знак Знак Знак"/>
    <w:basedOn w:val="a"/>
    <w:rsid w:val="00AF67E5"/>
    <w:pPr>
      <w:widowControl w:val="0"/>
      <w:numPr>
        <w:numId w:val="0"/>
      </w:numPr>
      <w:tabs>
        <w:tab w:val="num" w:pos="360"/>
      </w:tabs>
      <w:spacing w:line="360" w:lineRule="auto"/>
      <w:ind w:left="360" w:hanging="360"/>
      <w:jc w:val="both"/>
    </w:pPr>
    <w:rPr>
      <w:rFonts w:cs="Wingdings"/>
      <w:sz w:val="28"/>
      <w:lang w:val="en-US"/>
    </w:rPr>
  </w:style>
  <w:style w:type="character" w:customStyle="1" w:styleId="14pt9">
    <w:name w:val="Стиль Нумерованный список + 14 pt Знак Знак Знак Знак"/>
    <w:basedOn w:val="a9"/>
    <w:rsid w:val="00AF67E5"/>
    <w:rPr>
      <w:rFonts w:cs="Wingdings"/>
      <w:sz w:val="28"/>
      <w:szCs w:val="24"/>
      <w:lang w:val="en-US" w:eastAsia="ru-RU" w:bidi="ar-SA"/>
    </w:rPr>
  </w:style>
  <w:style w:type="character" w:customStyle="1" w:styleId="WW8Num4z4">
    <w:name w:val="WW8Num4z4"/>
    <w:rsid w:val="00F87656"/>
    <w:rPr>
      <w:rFonts w:ascii="Courier New" w:hAnsi="Courier New" w:cs="Courier New"/>
    </w:rPr>
  </w:style>
  <w:style w:type="character" w:customStyle="1" w:styleId="WW8NumSt7z0">
    <w:name w:val="WW8NumSt7z0"/>
    <w:rsid w:val="00F87656"/>
    <w:rPr>
      <w:rFonts w:ascii="Wingdings" w:hAnsi="Wingdings"/>
      <w:sz w:val="19"/>
    </w:rPr>
  </w:style>
  <w:style w:type="character" w:customStyle="1" w:styleId="WW8NumSt7z1">
    <w:name w:val="WW8NumSt7z1"/>
    <w:rsid w:val="00F87656"/>
    <w:rPr>
      <w:rFonts w:ascii="Courier New" w:hAnsi="Courier New" w:cs="Courier New"/>
    </w:rPr>
  </w:style>
  <w:style w:type="character" w:customStyle="1" w:styleId="WW8NumSt7z2">
    <w:name w:val="WW8NumSt7z2"/>
    <w:rsid w:val="00F87656"/>
    <w:rPr>
      <w:rFonts w:ascii="Wingdings" w:hAnsi="Wingdings"/>
    </w:rPr>
  </w:style>
  <w:style w:type="character" w:customStyle="1" w:styleId="WW8NumSt7z3">
    <w:name w:val="WW8NumSt7z3"/>
    <w:rsid w:val="00F87656"/>
    <w:rPr>
      <w:rFonts w:ascii="Symbol" w:hAnsi="Symbol"/>
    </w:rPr>
  </w:style>
  <w:style w:type="paragraph" w:customStyle="1" w:styleId="Title0">
    <w:name w:val="Title"/>
    <w:basedOn w:val="Normal4"/>
    <w:rsid w:val="00F87656"/>
    <w:pPr>
      <w:spacing w:line="360" w:lineRule="auto"/>
      <w:jc w:val="center"/>
    </w:pPr>
    <w:rPr>
      <w:b/>
      <w:snapToGrid/>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467820553">
      <w:bodyDiv w:val="1"/>
      <w:marLeft w:val="0"/>
      <w:marRight w:val="0"/>
      <w:marTop w:val="0"/>
      <w:marBottom w:val="0"/>
      <w:divBdr>
        <w:top w:val="none" w:sz="0" w:space="0" w:color="auto"/>
        <w:left w:val="none" w:sz="0" w:space="0" w:color="auto"/>
        <w:bottom w:val="none" w:sz="0" w:space="0" w:color="auto"/>
        <w:right w:val="none" w:sz="0" w:space="0" w:color="auto"/>
      </w:divBdr>
    </w:div>
    <w:div w:id="778911033">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1737</TotalTime>
  <Pages>40</Pages>
  <Words>11318</Words>
  <Characters>64516</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75683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802</cp:revision>
  <dcterms:created xsi:type="dcterms:W3CDTF">2015-05-26T12:20:00Z</dcterms:created>
  <dcterms:modified xsi:type="dcterms:W3CDTF">2015-06-03T13:24:00Z</dcterms:modified>
</cp:coreProperties>
</file>