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34" w:rsidRPr="00FC5A63" w:rsidRDefault="00CE6434" w:rsidP="00CE6434">
      <w:pPr>
        <w:pStyle w:val="3ff8"/>
        <w:spacing w:line="245" w:lineRule="exact"/>
        <w:ind w:left="20" w:right="20" w:firstLine="280"/>
        <w:rPr>
          <w:rFonts w:ascii="Times New Roman" w:hAnsi="Times New Roman" w:cs="Times New Roman"/>
          <w:sz w:val="24"/>
          <w:szCs w:val="24"/>
        </w:rPr>
      </w:pPr>
      <w:r w:rsidRPr="00FC5A63">
        <w:rPr>
          <w:rStyle w:val="afffffa"/>
          <w:rFonts w:ascii="Times New Roman" w:hAnsi="Times New Roman" w:cs="Times New Roman"/>
          <w:sz w:val="24"/>
          <w:szCs w:val="24"/>
        </w:rPr>
        <w:t>Стулікова Вікторія Сергіївна</w:t>
      </w:r>
      <w:r w:rsidRPr="00FC5A63">
        <w:rPr>
          <w:rFonts w:ascii="Times New Roman" w:hAnsi="Times New Roman" w:cs="Times New Roman"/>
          <w:sz w:val="24"/>
          <w:szCs w:val="24"/>
        </w:rPr>
        <w:t>, асистент кафедри стома</w:t>
      </w:r>
      <w:r w:rsidRPr="00FC5A63">
        <w:rPr>
          <w:rFonts w:ascii="Times New Roman" w:hAnsi="Times New Roman" w:cs="Times New Roman"/>
          <w:sz w:val="24"/>
          <w:szCs w:val="24"/>
        </w:rPr>
        <w:softHyphen/>
        <w:t xml:space="preserve">тології дитячого віку Національної медичної академії піс- лядипломної освіти імені </w:t>
      </w:r>
      <w:r w:rsidRPr="00625513">
        <w:rPr>
          <w:rFonts w:ascii="Times New Roman" w:hAnsi="Times New Roman" w:cs="Times New Roman"/>
          <w:sz w:val="24"/>
          <w:szCs w:val="24"/>
          <w:lang w:eastAsia="ru-RU" w:bidi="ru-RU"/>
        </w:rPr>
        <w:t xml:space="preserve">П. </w:t>
      </w:r>
      <w:r w:rsidRPr="00FC5A63">
        <w:rPr>
          <w:rFonts w:ascii="Times New Roman" w:hAnsi="Times New Roman" w:cs="Times New Roman"/>
          <w:sz w:val="24"/>
          <w:szCs w:val="24"/>
        </w:rPr>
        <w:t>Л. Шупика МОЗ України: «Кпі- ніко-експериментальне обґрунтування лікування пульпіту тимчасових зубів у дітей із застосуванням сучасних ампу</w:t>
      </w:r>
      <w:r w:rsidRPr="00FC5A63">
        <w:rPr>
          <w:rFonts w:ascii="Times New Roman" w:hAnsi="Times New Roman" w:cs="Times New Roman"/>
          <w:sz w:val="24"/>
          <w:szCs w:val="24"/>
        </w:rPr>
        <w:softHyphen/>
        <w:t>таційних методів» (14.01.22 - стоматологія). Спецрада Д</w:t>
      </w:r>
    </w:p>
    <w:p w:rsidR="00FD466B" w:rsidRPr="00CE6434" w:rsidRDefault="00CE6434" w:rsidP="00CE6434">
      <w:r w:rsidRPr="00FC5A63">
        <w:rPr>
          <w:rFonts w:ascii="Times New Roman" w:hAnsi="Times New Roman" w:cs="Times New Roman"/>
          <w:sz w:val="24"/>
          <w:szCs w:val="24"/>
        </w:rPr>
        <w:t>у Донецькому національному медичному універ</w:t>
      </w:r>
      <w:r w:rsidRPr="00FC5A63">
        <w:rPr>
          <w:rFonts w:ascii="Times New Roman" w:hAnsi="Times New Roman" w:cs="Times New Roman"/>
          <w:sz w:val="24"/>
          <w:szCs w:val="24"/>
        </w:rPr>
        <w:softHyphen/>
        <w:t>ситеті</w:t>
      </w:r>
      <w:bookmarkStart w:id="0" w:name="_GoBack"/>
      <w:bookmarkEnd w:id="0"/>
    </w:p>
    <w:sectPr w:rsidR="00FD466B" w:rsidRPr="00CE6434"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34" w:rsidRDefault="00030834">
      <w:pPr>
        <w:spacing w:after="0" w:line="240" w:lineRule="auto"/>
      </w:pPr>
      <w:r>
        <w:separator/>
      </w:r>
    </w:p>
  </w:endnote>
  <w:endnote w:type="continuationSeparator" w:id="0">
    <w:p w:rsidR="00030834" w:rsidRDefault="0003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030834">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34" w:rsidRDefault="00030834"/>
    <w:p w:rsidR="00030834" w:rsidRDefault="00030834"/>
    <w:p w:rsidR="00030834" w:rsidRDefault="00030834"/>
    <w:p w:rsidR="00030834" w:rsidRDefault="00030834"/>
    <w:p w:rsidR="00030834" w:rsidRDefault="00030834">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030834" w:rsidRDefault="000308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030834" w:rsidRDefault="00030834"/>
    <w:p w:rsidR="00030834" w:rsidRDefault="00030834"/>
    <w:p w:rsidR="00030834" w:rsidRDefault="00030834">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030834" w:rsidRDefault="00030834"/>
              </w:txbxContent>
            </v:textbox>
            <w10:wrap anchorx="page" anchory="page"/>
          </v:shape>
        </w:pict>
      </w:r>
    </w:p>
    <w:p w:rsidR="00030834" w:rsidRDefault="00030834"/>
    <w:p w:rsidR="00030834" w:rsidRDefault="00030834">
      <w:pPr>
        <w:rPr>
          <w:sz w:val="2"/>
          <w:szCs w:val="2"/>
        </w:rPr>
      </w:pPr>
    </w:p>
    <w:p w:rsidR="00030834" w:rsidRDefault="00030834"/>
    <w:p w:rsidR="00030834" w:rsidRDefault="00030834">
      <w:pPr>
        <w:spacing w:after="0" w:line="240" w:lineRule="auto"/>
      </w:pPr>
    </w:p>
  </w:footnote>
  <w:footnote w:type="continuationSeparator" w:id="0">
    <w:p w:rsidR="00030834" w:rsidRDefault="00030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64722A7"/>
    <w:multiLevelType w:val="multilevel"/>
    <w:tmpl w:val="42DC7EE6"/>
    <w:lvl w:ilvl="0">
      <w:start w:val="1"/>
      <w:numFmt w:val="decimal"/>
      <w:lvlText w:val="26.553.%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9"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100"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2"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3"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8"/>
  </w:num>
  <w:num w:numId="9">
    <w:abstractNumId w:val="95"/>
  </w:num>
  <w:num w:numId="10">
    <w:abstractNumId w:val="99"/>
  </w:num>
  <w:num w:numId="11">
    <w:abstractNumId w:val="102"/>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1"/>
  </w:num>
  <w:num w:numId="20">
    <w:abstractNumId w:val="96"/>
  </w:num>
  <w:num w:numId="21">
    <w:abstractNumId w:val="74"/>
  </w:num>
  <w:num w:numId="22">
    <w:abstractNumId w:val="76"/>
  </w:num>
  <w:num w:numId="23">
    <w:abstractNumId w:val="94"/>
  </w:num>
  <w:num w:numId="24">
    <w:abstractNumId w:val="91"/>
  </w:num>
  <w:num w:numId="25">
    <w:abstractNumId w:val="9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0FD"/>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834"/>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4A"/>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8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326"/>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83"/>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3"/>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66"/>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E74"/>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2F"/>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D56"/>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28F"/>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6B8"/>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B89"/>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3E5"/>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1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61D"/>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6E0"/>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78"/>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A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4D"/>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DBD"/>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086"/>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B77"/>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CF5"/>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B16"/>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28"/>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3FFD"/>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B88"/>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BE"/>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5D0"/>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1B5"/>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7A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28"/>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1C"/>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0A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320"/>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01"/>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C6E"/>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0A"/>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AF2"/>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F"/>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28"/>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84"/>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4D"/>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2"/>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2FC"/>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B12"/>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814"/>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7B3"/>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5E7"/>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48"/>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7D9"/>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0B"/>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78"/>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CF6"/>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7C1"/>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17C"/>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77A"/>
    <w:rsid w:val="00582910"/>
    <w:rsid w:val="00582931"/>
    <w:rsid w:val="00582E34"/>
    <w:rsid w:val="00582EC6"/>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B9"/>
    <w:rsid w:val="005A78E6"/>
    <w:rsid w:val="005A7AA6"/>
    <w:rsid w:val="005A7D54"/>
    <w:rsid w:val="005A7EE8"/>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1F"/>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4DA0"/>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0F4"/>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3C0"/>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A97"/>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AC3"/>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D5"/>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38A"/>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7C"/>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08"/>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E6F"/>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020"/>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98"/>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892"/>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6F"/>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009"/>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7"/>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ABA"/>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C06"/>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47"/>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5BF"/>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21"/>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077"/>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DD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0B8"/>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27"/>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C35"/>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0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9C5"/>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59A"/>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25"/>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8"/>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843"/>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839"/>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FF8"/>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482"/>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E8B"/>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A30"/>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4FD7"/>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45"/>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03"/>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134"/>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7CB"/>
    <w:rsid w:val="00A14840"/>
    <w:rsid w:val="00A148A3"/>
    <w:rsid w:val="00A14900"/>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B9"/>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3BF"/>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DE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47"/>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C0"/>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15"/>
    <w:rsid w:val="00A93050"/>
    <w:rsid w:val="00A932E6"/>
    <w:rsid w:val="00A93577"/>
    <w:rsid w:val="00A935F8"/>
    <w:rsid w:val="00A9362B"/>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9C"/>
    <w:rsid w:val="00AA55D2"/>
    <w:rsid w:val="00AA5727"/>
    <w:rsid w:val="00AA5B00"/>
    <w:rsid w:val="00AA5B13"/>
    <w:rsid w:val="00AA5BE9"/>
    <w:rsid w:val="00AA5E4B"/>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2C"/>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5FD1"/>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E7E27"/>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B7"/>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4FA1"/>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0E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49"/>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3"/>
    <w:rsid w:val="00B643FA"/>
    <w:rsid w:val="00B644DE"/>
    <w:rsid w:val="00B64533"/>
    <w:rsid w:val="00B646FE"/>
    <w:rsid w:val="00B648CF"/>
    <w:rsid w:val="00B649B2"/>
    <w:rsid w:val="00B64B7F"/>
    <w:rsid w:val="00B64BC5"/>
    <w:rsid w:val="00B64C6F"/>
    <w:rsid w:val="00B64E76"/>
    <w:rsid w:val="00B64EC5"/>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5FFF"/>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8F"/>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DE"/>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5EC7"/>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23C"/>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62"/>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60"/>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E16"/>
    <w:rsid w:val="00BF2FEA"/>
    <w:rsid w:val="00BF333C"/>
    <w:rsid w:val="00BF3419"/>
    <w:rsid w:val="00BF34E3"/>
    <w:rsid w:val="00BF3565"/>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A0F"/>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34A"/>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17"/>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078"/>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351"/>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4BB"/>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9B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24"/>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434"/>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2A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76F"/>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D02"/>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4CE0"/>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30F"/>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A94"/>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340"/>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DFF"/>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8FF"/>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68"/>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03"/>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C"/>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718"/>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28"/>
    <w:rsid w:val="00E02F8E"/>
    <w:rsid w:val="00E02FA1"/>
    <w:rsid w:val="00E03041"/>
    <w:rsid w:val="00E03174"/>
    <w:rsid w:val="00E0321C"/>
    <w:rsid w:val="00E03274"/>
    <w:rsid w:val="00E03676"/>
    <w:rsid w:val="00E036C4"/>
    <w:rsid w:val="00E03795"/>
    <w:rsid w:val="00E038FD"/>
    <w:rsid w:val="00E03ADB"/>
    <w:rsid w:val="00E03BAE"/>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3E0"/>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B42"/>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DC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CB"/>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695"/>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52"/>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7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CF3"/>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B4"/>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907"/>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04"/>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3E"/>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49"/>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2AD"/>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E94"/>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A4"/>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C79"/>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318215">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277430">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12131">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907">
      <w:bodyDiv w:val="1"/>
      <w:marLeft w:val="0"/>
      <w:marRight w:val="0"/>
      <w:marTop w:val="0"/>
      <w:marBottom w:val="0"/>
      <w:divBdr>
        <w:top w:val="none" w:sz="0" w:space="0" w:color="auto"/>
        <w:left w:val="none" w:sz="0" w:space="0" w:color="auto"/>
        <w:bottom w:val="none" w:sz="0" w:space="0" w:color="auto"/>
        <w:right w:val="none" w:sz="0" w:space="0" w:color="auto"/>
      </w:divBdr>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7070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BA8D0-108B-498C-BAC7-7BCCBF12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21193</TotalTime>
  <Pages>1</Pages>
  <Words>57</Words>
  <Characters>329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4595</cp:revision>
  <cp:lastPrinted>2009-02-06T05:36:00Z</cp:lastPrinted>
  <dcterms:created xsi:type="dcterms:W3CDTF">2019-12-11T19:28:00Z</dcterms:created>
  <dcterms:modified xsi:type="dcterms:W3CDTF">2020-03-12T11:23:00Z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