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D9" w:rsidRDefault="001420D9" w:rsidP="001420D9">
      <w:pPr>
        <w:spacing w:after="0" w:line="240" w:lineRule="auto"/>
        <w:rPr>
          <w:rFonts w:ascii="Verdana" w:hAnsi="Verdana"/>
          <w:b/>
          <w:color w:val="000000"/>
          <w:shd w:val="clear" w:color="auto" w:fill="FFFFFF"/>
          <w:lang w:val="en-US"/>
        </w:rPr>
      </w:pPr>
      <w:r w:rsidRPr="001420D9">
        <w:rPr>
          <w:rFonts w:ascii="Verdana" w:hAnsi="Verdana"/>
          <w:b/>
          <w:color w:val="000000"/>
          <w:shd w:val="clear" w:color="auto" w:fill="FFFFFF"/>
        </w:rPr>
        <w:t>Педагогические условия повышения качества экологической образованности детей старшего дошкольного возраста</w:t>
      </w:r>
    </w:p>
    <w:p w:rsidR="001420D9" w:rsidRDefault="001420D9" w:rsidP="001420D9">
      <w:pPr>
        <w:spacing w:after="0" w:line="240" w:lineRule="auto"/>
        <w:rPr>
          <w:rFonts w:ascii="Verdana" w:hAnsi="Verdana"/>
          <w:b/>
          <w:color w:val="000000"/>
          <w:shd w:val="clear" w:color="auto" w:fill="FFFFFF"/>
          <w:lang w:val="en-US"/>
        </w:rPr>
      </w:pPr>
    </w:p>
    <w:p w:rsidR="00702861" w:rsidRPr="00702861" w:rsidRDefault="001420D9" w:rsidP="001420D9">
      <w:pPr>
        <w:spacing w:after="0" w:line="240" w:lineRule="auto"/>
        <w:rPr>
          <w:rFonts w:ascii="Verdana" w:hAnsi="Verdana"/>
          <w:b/>
          <w:color w:val="000000"/>
          <w:shd w:val="clear" w:color="auto" w:fill="FFFFFF"/>
        </w:rPr>
      </w:pPr>
      <w:r w:rsidRPr="001420D9">
        <w:rPr>
          <w:rFonts w:ascii="Verdana" w:hAnsi="Verdana"/>
          <w:b/>
          <w:color w:val="000000"/>
          <w:shd w:val="clear" w:color="auto" w:fill="FFFFFF"/>
        </w:rPr>
        <w:t>тема диссертации и автореферата по ВАК 13.00.07, кандидат педагогических наук Ахметшина, Лариса Робертовна</w:t>
      </w:r>
      <w:r w:rsidRPr="001420D9">
        <w:rPr>
          <w:rFonts w:ascii="Verdana" w:hAnsi="Verdana"/>
          <w:b/>
          <w:color w:val="000000"/>
          <w:shd w:val="clear" w:color="auto" w:fill="FFFFFF"/>
        </w:rPr>
        <w:br/>
      </w:r>
      <w:r w:rsidRPr="001420D9">
        <w:rPr>
          <w:rFonts w:ascii="Verdana" w:hAnsi="Verdana"/>
          <w:b/>
          <w:color w:val="000000"/>
          <w:shd w:val="clear" w:color="auto" w:fill="FFFFFF"/>
        </w:rPr>
        <w:br/>
        <w:t xml:space="preserve"> </w:t>
      </w:r>
      <w:r w:rsidR="00702861" w:rsidRPr="00702861">
        <w:rPr>
          <w:rFonts w:ascii="Verdana" w:hAnsi="Verdana"/>
          <w:b/>
          <w:color w:val="000000"/>
          <w:shd w:val="clear" w:color="auto" w:fill="FFFFFF"/>
        </w:rPr>
        <w:t xml:space="preserve"> </w:t>
      </w:r>
    </w:p>
    <w:p w:rsidR="00702861" w:rsidRPr="00702861" w:rsidRDefault="00702861" w:rsidP="001420D9">
      <w:pPr>
        <w:spacing w:after="0" w:line="240" w:lineRule="auto"/>
        <w:rPr>
          <w:rFonts w:ascii="Verdana" w:hAnsi="Verdana"/>
          <w:b/>
          <w:color w:val="000000"/>
          <w:shd w:val="clear" w:color="auto" w:fill="FFFFFF"/>
        </w:rPr>
      </w:pP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Год: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2003</w:t>
      </w: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Ахметшина, Лариса Робертовна</w:t>
      </w: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Казань</w:t>
      </w: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13.00.07</w:t>
      </w: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420D9" w:rsidRDefault="001420D9" w:rsidP="001420D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420D9" w:rsidRDefault="001420D9" w:rsidP="001420D9">
      <w:pPr>
        <w:spacing w:after="0" w:line="240" w:lineRule="auto"/>
        <w:rPr>
          <w:rFonts w:ascii="Verdana" w:hAnsi="Verdana"/>
          <w:color w:val="000000"/>
          <w:sz w:val="15"/>
          <w:szCs w:val="15"/>
        </w:rPr>
      </w:pPr>
      <w:r>
        <w:rPr>
          <w:rFonts w:ascii="Verdana" w:hAnsi="Verdana"/>
          <w:color w:val="000000"/>
          <w:sz w:val="15"/>
          <w:szCs w:val="15"/>
        </w:rPr>
        <w:t>234</w:t>
      </w:r>
    </w:p>
    <w:p w:rsidR="001420D9" w:rsidRDefault="001420D9" w:rsidP="001420D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Ахметшина, Лариса Робертовна</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Историко-теоретические предпосылки</w:t>
      </w:r>
      <w:r>
        <w:rPr>
          <w:rStyle w:val="WW8Num2z0"/>
          <w:rFonts w:ascii="Verdana" w:hAnsi="Verdana"/>
          <w:color w:val="000000"/>
          <w:sz w:val="15"/>
          <w:szCs w:val="15"/>
        </w:rPr>
        <w:t> </w:t>
      </w:r>
      <w:r>
        <w:rPr>
          <w:rStyle w:val="WW8Num3z0"/>
          <w:rFonts w:ascii="Verdana" w:hAnsi="Verdana"/>
          <w:color w:val="4682B4"/>
          <w:sz w:val="15"/>
          <w:szCs w:val="15"/>
        </w:rPr>
        <w:t>повышения</w:t>
      </w:r>
      <w:r>
        <w:rPr>
          <w:rStyle w:val="WW8Num2z0"/>
          <w:rFonts w:ascii="Verdana" w:hAnsi="Verdana"/>
          <w:color w:val="000000"/>
          <w:sz w:val="15"/>
          <w:szCs w:val="15"/>
        </w:rPr>
        <w:t> </w:t>
      </w:r>
      <w:r>
        <w:rPr>
          <w:rFonts w:ascii="Verdana" w:hAnsi="Verdana"/>
          <w:color w:val="000000"/>
          <w:sz w:val="15"/>
          <w:szCs w:val="15"/>
        </w:rPr>
        <w:t>качества экологического образования и воспитания</w:t>
      </w:r>
      <w:r>
        <w:rPr>
          <w:rStyle w:val="WW8Num2z0"/>
          <w:rFonts w:ascii="Verdana" w:hAnsi="Verdana"/>
          <w:color w:val="000000"/>
          <w:sz w:val="15"/>
          <w:szCs w:val="15"/>
        </w:rPr>
        <w:t> </w:t>
      </w:r>
      <w:r>
        <w:rPr>
          <w:rStyle w:val="WW8Num3z0"/>
          <w:rFonts w:ascii="Verdana" w:hAnsi="Verdana"/>
          <w:color w:val="4682B4"/>
          <w:sz w:val="15"/>
          <w:szCs w:val="15"/>
        </w:rPr>
        <w:t>детей</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1.1.Ретроспективный анализ состояния экологического воспитания детей в истории отечественной и зарубежной</w:t>
      </w:r>
      <w:r>
        <w:rPr>
          <w:rStyle w:val="WW8Num2z0"/>
          <w:rFonts w:ascii="Verdana" w:hAnsi="Verdana"/>
          <w:color w:val="000000"/>
          <w:sz w:val="15"/>
          <w:szCs w:val="15"/>
        </w:rPr>
        <w:t> </w:t>
      </w:r>
      <w:r>
        <w:rPr>
          <w:rStyle w:val="WW8Num3z0"/>
          <w:rFonts w:ascii="Verdana" w:hAnsi="Verdana"/>
          <w:color w:val="4682B4"/>
          <w:sz w:val="15"/>
          <w:szCs w:val="15"/>
        </w:rPr>
        <w:t>педагогики</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1.2.0собенности и формы экологического образования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условия совершенствования содержания экологической</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Style w:val="WW8Num2z0"/>
          <w:rFonts w:ascii="Verdana" w:hAnsi="Verdana"/>
          <w:color w:val="000000"/>
          <w:sz w:val="15"/>
          <w:szCs w:val="15"/>
        </w:rPr>
        <w:t> </w:t>
      </w:r>
      <w:r>
        <w:rPr>
          <w:rFonts w:ascii="Verdana" w:hAnsi="Verdana"/>
          <w:color w:val="000000"/>
          <w:sz w:val="15"/>
          <w:szCs w:val="15"/>
        </w:rPr>
        <w:t>старших дошкольников</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Выявление причин жестокого отношения детей к объектам природы (животным и растениям).</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Констатирующая</w:t>
      </w:r>
      <w:r>
        <w:rPr>
          <w:rStyle w:val="WW8Num2z0"/>
          <w:rFonts w:ascii="Verdana" w:hAnsi="Verdana"/>
          <w:color w:val="000000"/>
          <w:sz w:val="15"/>
          <w:szCs w:val="15"/>
        </w:rPr>
        <w:t> </w:t>
      </w:r>
      <w:r>
        <w:rPr>
          <w:rFonts w:ascii="Verdana" w:hAnsi="Verdana"/>
          <w:color w:val="000000"/>
          <w:sz w:val="15"/>
          <w:szCs w:val="15"/>
        </w:rPr>
        <w:t>диагностика экологической образованности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3z0"/>
          <w:rFonts w:ascii="Verdana" w:hAnsi="Verdana"/>
          <w:color w:val="4682B4"/>
          <w:sz w:val="15"/>
          <w:szCs w:val="15"/>
        </w:rPr>
        <w:t>Условия</w:t>
      </w:r>
      <w:r>
        <w:rPr>
          <w:rStyle w:val="WW8Num2z0"/>
          <w:rFonts w:ascii="Verdana" w:hAnsi="Verdana"/>
          <w:color w:val="000000"/>
          <w:sz w:val="15"/>
          <w:szCs w:val="15"/>
        </w:rPr>
        <w:t> </w:t>
      </w:r>
      <w:r>
        <w:rPr>
          <w:rFonts w:ascii="Verdana" w:hAnsi="Verdana"/>
          <w:color w:val="000000"/>
          <w:sz w:val="15"/>
          <w:szCs w:val="15"/>
        </w:rPr>
        <w:t>повышения эффективности содержания экологического образования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Условия, формы и методы повышения</w:t>
      </w:r>
      <w:r>
        <w:rPr>
          <w:rStyle w:val="WW8Num2z0"/>
          <w:rFonts w:ascii="Verdana" w:hAnsi="Verdana"/>
          <w:color w:val="000000"/>
          <w:sz w:val="15"/>
          <w:szCs w:val="15"/>
        </w:rPr>
        <w:t> </w:t>
      </w:r>
      <w:r>
        <w:rPr>
          <w:rStyle w:val="WW8Num3z0"/>
          <w:rFonts w:ascii="Verdana" w:hAnsi="Verdana"/>
          <w:color w:val="4682B4"/>
          <w:sz w:val="15"/>
          <w:szCs w:val="15"/>
        </w:rPr>
        <w:t>качества</w:t>
      </w:r>
      <w:r>
        <w:rPr>
          <w:rStyle w:val="WW8Num2z0"/>
          <w:rFonts w:ascii="Verdana" w:hAnsi="Verdana"/>
          <w:color w:val="000000"/>
          <w:sz w:val="15"/>
          <w:szCs w:val="15"/>
        </w:rPr>
        <w:t> </w:t>
      </w:r>
      <w:r>
        <w:rPr>
          <w:rFonts w:ascii="Verdana" w:hAnsi="Verdana"/>
          <w:color w:val="000000"/>
          <w:sz w:val="15"/>
          <w:szCs w:val="15"/>
        </w:rPr>
        <w:t>экологической образованности старших дошкольников</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3.1.Воспитание</w:t>
      </w:r>
      <w:r>
        <w:rPr>
          <w:rStyle w:val="WW8Num2z0"/>
          <w:rFonts w:ascii="Verdana" w:hAnsi="Verdana"/>
          <w:color w:val="000000"/>
          <w:sz w:val="15"/>
          <w:szCs w:val="15"/>
        </w:rPr>
        <w:t> </w:t>
      </w:r>
      <w:r>
        <w:rPr>
          <w:rStyle w:val="WW8Num3z0"/>
          <w:rFonts w:ascii="Verdana" w:hAnsi="Verdana"/>
          <w:color w:val="4682B4"/>
          <w:sz w:val="15"/>
          <w:szCs w:val="15"/>
        </w:rPr>
        <w:t>экологической</w:t>
      </w:r>
      <w:r>
        <w:rPr>
          <w:rStyle w:val="WW8Num2z0"/>
          <w:rFonts w:ascii="Verdana" w:hAnsi="Verdana"/>
          <w:color w:val="000000"/>
          <w:sz w:val="15"/>
          <w:szCs w:val="15"/>
        </w:rPr>
        <w:t> </w:t>
      </w:r>
      <w:r>
        <w:rPr>
          <w:rFonts w:ascii="Verdana" w:hAnsi="Verdana"/>
          <w:color w:val="000000"/>
          <w:sz w:val="15"/>
          <w:szCs w:val="15"/>
        </w:rPr>
        <w:t>образованности 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учебной деятельности.</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3.2.Инновационные формы организации экологического образования детей старшего дошкольного возраста в повседневной деятельности.</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3.3.Критерии и уровни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старших дошкольников.</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3.4.Проведение и результаты опытно-экспериментальной работы по экологическому воспитанию детей старшего дошкольного возраста.</w:t>
      </w:r>
    </w:p>
    <w:p w:rsidR="001420D9" w:rsidRDefault="001420D9" w:rsidP="001420D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повышения качества экологической образованности детей старшего дошкольного возраста"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t&lt;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отмечается ухудшение экологической обстановки в мире из-за влияния техногенных факторов, многие из которых губительно действуют на окружающую среду.</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Негативные стороны проблемы взаимоотношений человека с окружающей средой могут быть решены только при условии повышения качества экологической</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Style w:val="WW8Num2z0"/>
          <w:rFonts w:ascii="Verdana" w:hAnsi="Verdana"/>
          <w:color w:val="000000"/>
          <w:sz w:val="15"/>
          <w:szCs w:val="15"/>
        </w:rPr>
        <w:t> </w:t>
      </w:r>
      <w:r>
        <w:rPr>
          <w:rFonts w:ascii="Verdana" w:hAnsi="Verdana"/>
          <w:color w:val="000000"/>
          <w:sz w:val="15"/>
          <w:szCs w:val="15"/>
        </w:rPr>
        <w:t>населения, его экологической культуры и</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Fonts w:ascii="Verdana" w:hAnsi="Verdana"/>
          <w:color w:val="000000"/>
          <w:sz w:val="15"/>
          <w:szCs w:val="15"/>
        </w:rPr>
        <w:t>, реализации принципов нравственно-устойчивого развития.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необходимости изменения жизненной парадигмы должен совершиться как можно скорее, пока природа не потеряла способность адаптироваться к последствиям развития цивилизации, пока не иссякли природные ресурсы и не произошли необратимые экологические катастрофы. Поэтому необходимо совершенствовать экологическую</w:t>
      </w:r>
      <w:r>
        <w:rPr>
          <w:rStyle w:val="WW8Num2z0"/>
          <w:rFonts w:ascii="Verdana" w:hAnsi="Verdana"/>
          <w:color w:val="000000"/>
          <w:sz w:val="15"/>
          <w:szCs w:val="15"/>
        </w:rPr>
        <w:t> </w:t>
      </w:r>
      <w:r>
        <w:rPr>
          <w:rStyle w:val="WW8Num3z0"/>
          <w:rFonts w:ascii="Verdana" w:hAnsi="Verdana"/>
          <w:color w:val="4682B4"/>
          <w:sz w:val="15"/>
          <w:szCs w:val="15"/>
        </w:rPr>
        <w:t>образованность</w:t>
      </w:r>
      <w:r>
        <w:rPr>
          <w:rStyle w:val="WW8Num2z0"/>
          <w:rFonts w:ascii="Verdana" w:hAnsi="Verdana"/>
          <w:color w:val="000000"/>
          <w:sz w:val="15"/>
          <w:szCs w:val="15"/>
        </w:rPr>
        <w:t> </w:t>
      </w:r>
      <w:r>
        <w:rPr>
          <w:rFonts w:ascii="Verdana" w:hAnsi="Verdana"/>
          <w:color w:val="000000"/>
          <w:sz w:val="15"/>
          <w:szCs w:val="15"/>
        </w:rPr>
        <w:t>подрастающего поколения, которая впоследствии окажет большое влияние на научное познание окружающей среды, что в конечном итоге, скажется на ее улучшении и преобразовании.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Человечество прошло долгий путь в развитии своих отношений с природой, и на каждом этапе складывалось особое, свойственное именно этому этапу экологическое сознание, и от него зависело отношение людей к окружающей природе. Затем, с ростом индустриализации и урбанизации, то есть с более активным вмешательством человека в природу, возникла необходимость глубокого изучения процессов, происходящих в окружающей природной среде, так как угроза экологической катастрофы, прогнозируемая учеными в отдаленном</w:t>
      </w:r>
      <w:r>
        <w:rPr>
          <w:rStyle w:val="WW8Num2z0"/>
          <w:rFonts w:ascii="Verdana" w:hAnsi="Verdana"/>
          <w:color w:val="000000"/>
          <w:sz w:val="15"/>
          <w:szCs w:val="15"/>
        </w:rPr>
        <w:t> </w:t>
      </w:r>
      <w:r>
        <w:rPr>
          <w:rStyle w:val="WW8Num3z0"/>
          <w:rFonts w:ascii="Verdana" w:hAnsi="Verdana"/>
          <w:color w:val="4682B4"/>
          <w:sz w:val="15"/>
          <w:szCs w:val="15"/>
        </w:rPr>
        <w:t>будущем</w:t>
      </w:r>
      <w:r>
        <w:rPr>
          <w:rFonts w:ascii="Verdana" w:hAnsi="Verdana"/>
          <w:color w:val="000000"/>
          <w:sz w:val="15"/>
          <w:szCs w:val="15"/>
        </w:rPr>
        <w:t>, становится реальностью. В связи с этим, в настоящее время более актуальна разработка конкретных мер по спасению, сохранению и охране окружающей среды. Одной из таких мер является формирование, подготовка экологически грамотных специалистов, а также массовое воспитание населения в духе защиты природы.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принятием законов Российской Федерации «</w:t>
      </w:r>
      <w:r>
        <w:rPr>
          <w:rStyle w:val="WW8Num3z0"/>
          <w:rFonts w:ascii="Verdana" w:hAnsi="Verdana"/>
          <w:color w:val="4682B4"/>
          <w:sz w:val="15"/>
          <w:szCs w:val="15"/>
        </w:rPr>
        <w:t>Об охране окружающей природной среды</w:t>
      </w:r>
      <w:r>
        <w:rPr>
          <w:rFonts w:ascii="Verdana" w:hAnsi="Verdana"/>
          <w:color w:val="000000"/>
          <w:sz w:val="15"/>
          <w:szCs w:val="15"/>
        </w:rPr>
        <w:t>» [44] и «</w:t>
      </w:r>
      <w:r>
        <w:rPr>
          <w:rStyle w:val="WW8Num3z0"/>
          <w:rFonts w:ascii="Verdana" w:hAnsi="Verdana"/>
          <w:color w:val="4682B4"/>
          <w:sz w:val="15"/>
          <w:szCs w:val="15"/>
        </w:rPr>
        <w:t>Об образовании</w:t>
      </w:r>
      <w:r>
        <w:rPr>
          <w:rFonts w:ascii="Verdana" w:hAnsi="Verdana"/>
          <w:color w:val="000000"/>
          <w:sz w:val="15"/>
          <w:szCs w:val="15"/>
        </w:rPr>
        <w:t>» [38] созданы предпосылки правовой базы для формирования системы экологического воспитания населения. Воспитание чувства ответственности за состояние окружающей среды, в соответствии с законом РФ «</w:t>
      </w:r>
      <w:r>
        <w:rPr>
          <w:rStyle w:val="WW8Num3z0"/>
          <w:rFonts w:ascii="Verdana" w:hAnsi="Verdana"/>
          <w:color w:val="4682B4"/>
          <w:sz w:val="15"/>
          <w:szCs w:val="15"/>
        </w:rPr>
        <w:t>Об образовании</w:t>
      </w:r>
      <w:r>
        <w:rPr>
          <w:rFonts w:ascii="Verdana" w:hAnsi="Verdana"/>
          <w:color w:val="000000"/>
          <w:sz w:val="15"/>
          <w:szCs w:val="15"/>
        </w:rPr>
        <w:t>» (1992г.), [38] определено как одно из направлений государственной политики в образовании.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 Президента Российской Федерации «</w:t>
      </w:r>
      <w:r>
        <w:rPr>
          <w:rStyle w:val="WW8Num3z0"/>
          <w:rFonts w:ascii="Verdana" w:hAnsi="Verdana"/>
          <w:color w:val="4682B4"/>
          <w:sz w:val="15"/>
          <w:szCs w:val="15"/>
        </w:rPr>
        <w:t>Об охране окружающей среды и обеспечению устойчивого развития</w:t>
      </w:r>
      <w:r>
        <w:rPr>
          <w:rFonts w:ascii="Verdana" w:hAnsi="Verdana"/>
          <w:color w:val="000000"/>
          <w:sz w:val="15"/>
          <w:szCs w:val="15"/>
        </w:rPr>
        <w:t>» (с учетом Декларации Конференции</w:t>
      </w:r>
      <w:r>
        <w:rPr>
          <w:rStyle w:val="WW8Num2z0"/>
          <w:rFonts w:ascii="Verdana" w:hAnsi="Verdana"/>
          <w:color w:val="000000"/>
          <w:sz w:val="15"/>
          <w:szCs w:val="15"/>
        </w:rPr>
        <w:t> </w:t>
      </w:r>
      <w:r>
        <w:rPr>
          <w:rStyle w:val="WW8Num3z0"/>
          <w:rFonts w:ascii="Verdana" w:hAnsi="Verdana"/>
          <w:color w:val="4682B4"/>
          <w:sz w:val="15"/>
          <w:szCs w:val="15"/>
        </w:rPr>
        <w:t>ООН</w:t>
      </w:r>
      <w:r>
        <w:rPr>
          <w:rStyle w:val="WW8Num2z0"/>
          <w:rFonts w:ascii="Verdana" w:hAnsi="Verdana"/>
          <w:color w:val="000000"/>
          <w:sz w:val="15"/>
          <w:szCs w:val="15"/>
        </w:rPr>
        <w:t> </w:t>
      </w:r>
      <w:r>
        <w:rPr>
          <w:rFonts w:ascii="Verdana" w:hAnsi="Verdana"/>
          <w:color w:val="000000"/>
          <w:sz w:val="15"/>
          <w:szCs w:val="15"/>
        </w:rPr>
        <w:t>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нашей страны системы непрерывного экологического образования, первым звеном которого является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Fonts w:ascii="Verdana" w:hAnsi="Verdana"/>
          <w:color w:val="000000"/>
          <w:sz w:val="15"/>
          <w:szCs w:val="15"/>
        </w:rPr>
        <w:t>. Именно в этом возрасте закладывается мировоззрение человека, его отношение к окружающему миру. [39]</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Экологическая ситуация в мире требует изменения поведения человека в природе, смены</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ориентиров, необходимы люди с новым</w:t>
      </w:r>
      <w:r>
        <w:rPr>
          <w:rStyle w:val="WW8Num2z0"/>
          <w:rFonts w:ascii="Verdana" w:hAnsi="Verdana"/>
          <w:color w:val="000000"/>
          <w:sz w:val="15"/>
          <w:szCs w:val="15"/>
        </w:rPr>
        <w:t> </w:t>
      </w:r>
      <w:r>
        <w:rPr>
          <w:rStyle w:val="WW8Num3z0"/>
          <w:rFonts w:ascii="Verdana" w:hAnsi="Verdana"/>
          <w:color w:val="4682B4"/>
          <w:sz w:val="15"/>
          <w:szCs w:val="15"/>
        </w:rPr>
        <w:t>мышлением</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Основы экологического образования необходимо закладывать с раннего возраста: от эмоционального воспитания до активного действия. Целью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является становление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научно-познавательного, эмоционально-нравственного, практически-деятельного отношения к окружающей среде и к своему здоровью на основе чувственного и эмоционального познания природного и социального окружения человека. Любовь к природе и</w:t>
      </w:r>
      <w:r>
        <w:rPr>
          <w:rStyle w:val="WW8Num2z0"/>
          <w:rFonts w:ascii="Verdana" w:hAnsi="Verdana"/>
          <w:color w:val="000000"/>
          <w:sz w:val="15"/>
          <w:szCs w:val="15"/>
        </w:rPr>
        <w:t> </w:t>
      </w:r>
      <w:r>
        <w:rPr>
          <w:rStyle w:val="WW8Num3z0"/>
          <w:rFonts w:ascii="Verdana" w:hAnsi="Verdana"/>
          <w:color w:val="4682B4"/>
          <w:sz w:val="15"/>
          <w:szCs w:val="15"/>
        </w:rPr>
        <w:t>заботливое</w:t>
      </w:r>
      <w:r>
        <w:rPr>
          <w:rStyle w:val="WW8Num2z0"/>
          <w:rFonts w:ascii="Verdana" w:hAnsi="Verdana"/>
          <w:color w:val="000000"/>
          <w:sz w:val="15"/>
          <w:szCs w:val="15"/>
        </w:rPr>
        <w:t> </w:t>
      </w:r>
      <w:r>
        <w:rPr>
          <w:rFonts w:ascii="Verdana" w:hAnsi="Verdana"/>
          <w:color w:val="000000"/>
          <w:sz w:val="15"/>
          <w:szCs w:val="15"/>
        </w:rPr>
        <w:t>отношение к ней закладывается в детской душе только в том случае, если</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ежедневно видит примеры внимательного,</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природе со стороны взрослых, учителей,</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родителей.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важнейшим этапом становления экологической культуры и образованности личности, и в связи с этим, ^ экологическое образование старших дошкольников становится приоритетным направлением педагогической теории и практики на этом этапе обучения, так как в этом возрасте интерес</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окружающей природе, его</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Style w:val="WW8Num2z0"/>
          <w:rFonts w:ascii="Verdana" w:hAnsi="Verdana"/>
          <w:color w:val="000000"/>
          <w:sz w:val="15"/>
          <w:szCs w:val="15"/>
        </w:rPr>
        <w:t> </w:t>
      </w:r>
      <w:r>
        <w:rPr>
          <w:rFonts w:ascii="Verdana" w:hAnsi="Verdana"/>
          <w:color w:val="000000"/>
          <w:sz w:val="15"/>
          <w:szCs w:val="15"/>
        </w:rPr>
        <w:t>и наблюдательность могут быть использованы для расширения экологического</w:t>
      </w:r>
      <w:r>
        <w:rPr>
          <w:rStyle w:val="WW8Num2z0"/>
          <w:rFonts w:ascii="Verdana" w:hAnsi="Verdana"/>
          <w:color w:val="000000"/>
          <w:sz w:val="15"/>
          <w:szCs w:val="15"/>
        </w:rPr>
        <w:t> </w:t>
      </w:r>
      <w:r>
        <w:rPr>
          <w:rStyle w:val="WW8Num3z0"/>
          <w:rFonts w:ascii="Verdana" w:hAnsi="Verdana"/>
          <w:color w:val="4682B4"/>
          <w:sz w:val="15"/>
          <w:szCs w:val="15"/>
        </w:rPr>
        <w:t>кругозора</w:t>
      </w:r>
      <w:r>
        <w:rPr>
          <w:rStyle w:val="WW8Num2z0"/>
          <w:rFonts w:ascii="Verdana" w:hAnsi="Verdana"/>
          <w:color w:val="000000"/>
          <w:sz w:val="15"/>
          <w:szCs w:val="15"/>
        </w:rPr>
        <w:t> </w:t>
      </w:r>
      <w:r>
        <w:rPr>
          <w:rFonts w:ascii="Verdana" w:hAnsi="Verdana"/>
          <w:color w:val="000000"/>
          <w:sz w:val="15"/>
          <w:szCs w:val="15"/>
        </w:rPr>
        <w:t>и эрудиции.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системного</w:t>
      </w:r>
      <w:r>
        <w:rPr>
          <w:rStyle w:val="WW8Num2z0"/>
          <w:rFonts w:ascii="Verdana" w:hAnsi="Verdana"/>
          <w:color w:val="000000"/>
          <w:sz w:val="15"/>
          <w:szCs w:val="15"/>
        </w:rPr>
        <w:t> </w:t>
      </w:r>
      <w:r>
        <w:rPr>
          <w:rStyle w:val="WW8Num3z0"/>
          <w:rFonts w:ascii="Verdana" w:hAnsi="Verdana"/>
          <w:color w:val="4682B4"/>
          <w:sz w:val="15"/>
          <w:szCs w:val="15"/>
        </w:rPr>
        <w:t>междисциплинарного</w:t>
      </w:r>
      <w:r>
        <w:rPr>
          <w:rStyle w:val="WW8Num2z0"/>
          <w:rFonts w:ascii="Verdana" w:hAnsi="Verdana"/>
          <w:color w:val="000000"/>
          <w:sz w:val="15"/>
          <w:szCs w:val="15"/>
        </w:rPr>
        <w:t> </w:t>
      </w:r>
      <w:r>
        <w:rPr>
          <w:rFonts w:ascii="Verdana" w:hAnsi="Verdana"/>
          <w:color w:val="000000"/>
          <w:sz w:val="15"/>
          <w:szCs w:val="15"/>
        </w:rPr>
        <w:t>подхода используются специально разработанные программы и учебники экологического содержания. Организуются</w:t>
      </w:r>
      <w:r>
        <w:rPr>
          <w:rStyle w:val="WW8Num2z0"/>
          <w:rFonts w:ascii="Verdana" w:hAnsi="Verdana"/>
          <w:color w:val="000000"/>
          <w:sz w:val="15"/>
          <w:szCs w:val="15"/>
        </w:rPr>
        <w:t> </w:t>
      </w:r>
      <w:r>
        <w:rPr>
          <w:rStyle w:val="WW8Num3z0"/>
          <w:rFonts w:ascii="Verdana" w:hAnsi="Verdana"/>
          <w:color w:val="4682B4"/>
          <w:sz w:val="15"/>
          <w:szCs w:val="15"/>
        </w:rPr>
        <w:t>экскурсии</w:t>
      </w:r>
      <w:r>
        <w:rPr>
          <w:rStyle w:val="WW8Num2z0"/>
          <w:rFonts w:ascii="Verdana" w:hAnsi="Verdana"/>
          <w:color w:val="000000"/>
          <w:sz w:val="15"/>
          <w:szCs w:val="15"/>
        </w:rPr>
        <w:t> </w:t>
      </w:r>
      <w:r>
        <w:rPr>
          <w:rFonts w:ascii="Verdana" w:hAnsi="Verdana"/>
          <w:color w:val="000000"/>
          <w:sz w:val="15"/>
          <w:szCs w:val="15"/>
        </w:rPr>
        <w:t>и проводятся беседы на экологические темы. Учитывая особенности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неустойчивость внимания, подвижность, эмоциональность -</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помимо обычных познавательных игр,</w:t>
      </w:r>
      <w:r>
        <w:rPr>
          <w:rStyle w:val="WW8Num2z0"/>
          <w:rFonts w:ascii="Verdana" w:hAnsi="Verdana"/>
          <w:color w:val="000000"/>
          <w:sz w:val="15"/>
          <w:szCs w:val="15"/>
        </w:rPr>
        <w:t> </w:t>
      </w:r>
      <w:r>
        <w:rPr>
          <w:rStyle w:val="WW8Num3z0"/>
          <w:rFonts w:ascii="Verdana" w:hAnsi="Verdana"/>
          <w:color w:val="4682B4"/>
          <w:sz w:val="15"/>
          <w:szCs w:val="15"/>
        </w:rPr>
        <w:t>экскурсий</w:t>
      </w:r>
      <w:r>
        <w:rPr>
          <w:rStyle w:val="WW8Num2z0"/>
          <w:rFonts w:ascii="Verdana" w:hAnsi="Verdana"/>
          <w:color w:val="000000"/>
          <w:sz w:val="15"/>
          <w:szCs w:val="15"/>
        </w:rPr>
        <w:t> </w:t>
      </w:r>
      <w:r>
        <w:rPr>
          <w:rFonts w:ascii="Verdana" w:hAnsi="Verdana"/>
          <w:color w:val="000000"/>
          <w:sz w:val="15"/>
          <w:szCs w:val="15"/>
        </w:rPr>
        <w:t>практикуют организацию экологических кружков для них с участием старших дошкольников, % используются различные формы повседневной работы экологического направления.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разработаны и</w:t>
      </w:r>
      <w:r>
        <w:rPr>
          <w:rStyle w:val="WW8Num2z0"/>
          <w:rFonts w:ascii="Verdana" w:hAnsi="Verdana"/>
          <w:color w:val="000000"/>
          <w:sz w:val="15"/>
          <w:szCs w:val="15"/>
        </w:rPr>
        <w:t> </w:t>
      </w:r>
      <w:r>
        <w:rPr>
          <w:rStyle w:val="WW8Num3z0"/>
          <w:rFonts w:ascii="Verdana" w:hAnsi="Verdana"/>
          <w:color w:val="4682B4"/>
          <w:sz w:val="15"/>
          <w:szCs w:val="15"/>
        </w:rPr>
        <w:t>апробируются</w:t>
      </w:r>
      <w:r>
        <w:rPr>
          <w:rStyle w:val="WW8Num2z0"/>
          <w:rFonts w:ascii="Verdana" w:hAnsi="Verdana"/>
          <w:color w:val="000000"/>
          <w:sz w:val="15"/>
          <w:szCs w:val="15"/>
        </w:rPr>
        <w:t> </w:t>
      </w:r>
      <w:r>
        <w:rPr>
          <w:rFonts w:ascii="Verdana" w:hAnsi="Verdana"/>
          <w:color w:val="000000"/>
          <w:sz w:val="15"/>
          <w:szCs w:val="15"/>
        </w:rPr>
        <w:t>различные модели экологического образования старших дошкольников, в которых учитываются психологические и</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особенности обучения и воспитания, теоретические идеи современного экологического образования и воспитания, определяются их цели, принципы и структурообразующие элементы.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педагогических источников и</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подтверждают, что необходимо уделять серьезное внимание созданию педагогических условий, ориентированных на повышение качества экологического образования, отбору содержания, методов и форм экологического образования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подтверждают исследования многих ученых, формирование Ц экологической образованности и воспитанности личности - это длительный процесс, который осуществляется на протяжении всей жизни человека под влиянием жизненного опыта, воспитания, научных знаний,</w:t>
      </w:r>
      <w:r>
        <w:rPr>
          <w:rStyle w:val="WW8Num2z0"/>
          <w:rFonts w:ascii="Verdana" w:hAnsi="Verdana"/>
          <w:color w:val="000000"/>
          <w:sz w:val="15"/>
          <w:szCs w:val="15"/>
        </w:rPr>
        <w:t> </w:t>
      </w:r>
      <w:r>
        <w:rPr>
          <w:rStyle w:val="WW8Num3z0"/>
          <w:rFonts w:ascii="Verdana" w:hAnsi="Verdana"/>
          <w:color w:val="4682B4"/>
          <w:sz w:val="15"/>
          <w:szCs w:val="15"/>
        </w:rPr>
        <w:t>самосовершенствования</w:t>
      </w:r>
      <w:r>
        <w:rPr>
          <w:rFonts w:ascii="Verdana" w:hAnsi="Verdana"/>
          <w:color w:val="000000"/>
          <w:sz w:val="15"/>
          <w:szCs w:val="15"/>
        </w:rPr>
        <w:t>. Упущения и недостатки в учебно-воспитательной работе на этом этапе обучения могут стать невосполнимыми щ&gt; педагогическими потерями, которые практически невозможно исправить на последующих ступенях обучения. Поэтому все это указывает на важность дошкольного воспитания в системе экологического образования и воспитания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педагогических источников и передового педагогического опыта подтверждает: необходимо разработать педагогические условия повышения качества экологической образованности дошкольников, уделять серьезное внимание отбору содержания, форм и методов экологического образования старших дошкольников, что определит успех в</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экологических знаний детьми дошкольного возраста. Потому так актуальна проблема обеспечения педагогических условий, направленных на повышение качества экологической образованности дошкольников, ф Степень разработанности проблемы и теоретическая база исследования.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показывает анализ литературы, проблемам становления и развития экологического образования посвящено значительное количество исследований.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воспитания дошкольников средствами окружающей природы привлекала внимание исследователей с давних времен и по сей день. Первые высказывания в этой области можно обнаружить в трудах Я.А.Коменского, Ж.Ж.Руссо, И.Г.Песталоцци, Ф.Фребеля, а в отечественной педагогической литературе у К.Д.Ушинского, А.С.Макаренко, С.Т.Шацкого, В.А.Сухомлинского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Проблемы методологии и теории экологического образования исследовались в работах С. Д.</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 А. Н. Захлебного, С. Н.</w:t>
      </w:r>
      <w:r>
        <w:rPr>
          <w:rStyle w:val="WW8Num2z0"/>
          <w:rFonts w:ascii="Verdana" w:hAnsi="Verdana"/>
          <w:color w:val="000000"/>
          <w:sz w:val="15"/>
          <w:szCs w:val="15"/>
        </w:rPr>
        <w:t> </w:t>
      </w:r>
      <w:r>
        <w:rPr>
          <w:rStyle w:val="WW8Num3z0"/>
          <w:rFonts w:ascii="Verdana" w:hAnsi="Verdana"/>
          <w:color w:val="4682B4"/>
          <w:sz w:val="15"/>
          <w:szCs w:val="15"/>
        </w:rPr>
        <w:t>Глазачева</w:t>
      </w:r>
      <w:r>
        <w:rPr>
          <w:rFonts w:ascii="Verdana" w:hAnsi="Verdana"/>
          <w:color w:val="000000"/>
          <w:sz w:val="15"/>
          <w:szCs w:val="15"/>
        </w:rPr>
        <w:t>, * И. Д. Зверева, Н. М.</w:t>
      </w:r>
      <w:r>
        <w:rPr>
          <w:rStyle w:val="WW8Num2z0"/>
          <w:rFonts w:ascii="Verdana" w:hAnsi="Verdana"/>
          <w:color w:val="000000"/>
          <w:sz w:val="15"/>
          <w:szCs w:val="15"/>
        </w:rPr>
        <w:t> </w:t>
      </w:r>
      <w:r>
        <w:rPr>
          <w:rStyle w:val="WW8Num3z0"/>
          <w:rFonts w:ascii="Verdana" w:hAnsi="Verdana"/>
          <w:color w:val="4682B4"/>
          <w:sz w:val="15"/>
          <w:szCs w:val="15"/>
        </w:rPr>
        <w:t>Мамедова</w:t>
      </w:r>
      <w:r>
        <w:rPr>
          <w:rFonts w:ascii="Verdana" w:hAnsi="Verdana"/>
          <w:color w:val="000000"/>
          <w:sz w:val="15"/>
          <w:szCs w:val="15"/>
        </w:rPr>
        <w:t>, JI. В. Моисеевой, И. П.</w:t>
      </w:r>
      <w:r>
        <w:rPr>
          <w:rStyle w:val="WW8Num2z0"/>
          <w:rFonts w:ascii="Verdana" w:hAnsi="Verdana"/>
          <w:color w:val="000000"/>
          <w:sz w:val="15"/>
          <w:szCs w:val="15"/>
        </w:rPr>
        <w:t> </w:t>
      </w:r>
      <w:r>
        <w:rPr>
          <w:rStyle w:val="WW8Num3z0"/>
          <w:rFonts w:ascii="Verdana" w:hAnsi="Verdana"/>
          <w:color w:val="4682B4"/>
          <w:sz w:val="15"/>
          <w:szCs w:val="15"/>
        </w:rPr>
        <w:t>Лаптева</w:t>
      </w:r>
      <w:r>
        <w:rPr>
          <w:rFonts w:ascii="Verdana" w:hAnsi="Verdana"/>
          <w:color w:val="000000"/>
          <w:sz w:val="15"/>
          <w:szCs w:val="15"/>
        </w:rPr>
        <w:t>, Н. Ф.</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Реймерса, И. Т.</w:t>
      </w:r>
      <w:r>
        <w:rPr>
          <w:rStyle w:val="WW8Num2z0"/>
          <w:rFonts w:ascii="Verdana" w:hAnsi="Verdana"/>
          <w:color w:val="000000"/>
          <w:sz w:val="15"/>
          <w:szCs w:val="15"/>
        </w:rPr>
        <w:t> </w:t>
      </w:r>
      <w:r>
        <w:rPr>
          <w:rStyle w:val="WW8Num3z0"/>
          <w:rFonts w:ascii="Verdana" w:hAnsi="Verdana"/>
          <w:color w:val="4682B4"/>
          <w:sz w:val="15"/>
          <w:szCs w:val="15"/>
        </w:rPr>
        <w:t>Суравегиной</w:t>
      </w:r>
      <w:r>
        <w:rPr>
          <w:rFonts w:ascii="Verdana" w:hAnsi="Verdana"/>
          <w:color w:val="000000"/>
          <w:sz w:val="15"/>
          <w:szCs w:val="15"/>
        </w:rPr>
        <w:t>, А. В. Миронова, В. М.</w:t>
      </w:r>
      <w:r>
        <w:rPr>
          <w:rStyle w:val="WW8Num2z0"/>
          <w:rFonts w:ascii="Verdana" w:hAnsi="Verdana"/>
          <w:color w:val="000000"/>
          <w:sz w:val="15"/>
          <w:szCs w:val="15"/>
        </w:rPr>
        <w:t> </w:t>
      </w:r>
      <w:r>
        <w:rPr>
          <w:rStyle w:val="WW8Num3z0"/>
          <w:rFonts w:ascii="Verdana" w:hAnsi="Verdana"/>
          <w:color w:val="4682B4"/>
          <w:sz w:val="15"/>
          <w:szCs w:val="15"/>
        </w:rPr>
        <w:t>Назаренко</w:t>
      </w:r>
      <w:r>
        <w:rPr>
          <w:rFonts w:ascii="Verdana" w:hAnsi="Verdana"/>
          <w:color w:val="000000"/>
          <w:sz w:val="15"/>
          <w:szCs w:val="15"/>
        </w:rPr>
        <w:t>, J1. 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Тарасовой, Э. А. Турдикуловой, В. А.</w:t>
      </w:r>
      <w:r>
        <w:rPr>
          <w:rStyle w:val="WW8Num2z0"/>
          <w:rFonts w:ascii="Verdana" w:hAnsi="Verdana"/>
          <w:color w:val="000000"/>
          <w:sz w:val="15"/>
          <w:szCs w:val="15"/>
        </w:rPr>
        <w:t> </w:t>
      </w:r>
      <w:r>
        <w:rPr>
          <w:rStyle w:val="WW8Num3z0"/>
          <w:rFonts w:ascii="Verdana" w:hAnsi="Verdana"/>
          <w:color w:val="4682B4"/>
          <w:sz w:val="15"/>
          <w:szCs w:val="15"/>
        </w:rPr>
        <w:t>Ушаковой</w:t>
      </w:r>
      <w:r>
        <w:rPr>
          <w:rFonts w:ascii="Verdana" w:hAnsi="Verdana"/>
          <w:color w:val="000000"/>
          <w:sz w:val="15"/>
          <w:szCs w:val="15"/>
        </w:rPr>
        <w:t>, Г. А. Ягодина, В. А.</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Заметное влияние на исследование проблемы определения содержания и методов экологического образования старших дошкольников оказали труды С. Н.</w:t>
      </w:r>
      <w:r>
        <w:rPr>
          <w:rStyle w:val="WW8Num2z0"/>
          <w:rFonts w:ascii="Verdana" w:hAnsi="Verdana"/>
          <w:color w:val="000000"/>
          <w:sz w:val="15"/>
          <w:szCs w:val="15"/>
        </w:rPr>
        <w:t> </w:t>
      </w:r>
      <w:r>
        <w:rPr>
          <w:rStyle w:val="WW8Num3z0"/>
          <w:rFonts w:ascii="Verdana" w:hAnsi="Verdana"/>
          <w:color w:val="4682B4"/>
          <w:sz w:val="15"/>
          <w:szCs w:val="15"/>
        </w:rPr>
        <w:t>Николаевой</w:t>
      </w:r>
      <w:r>
        <w:rPr>
          <w:rFonts w:ascii="Verdana" w:hAnsi="Verdana"/>
          <w:color w:val="000000"/>
          <w:sz w:val="15"/>
          <w:szCs w:val="15"/>
        </w:rPr>
        <w:t>, Н. А. Рыжовой, Л. Д.</w:t>
      </w:r>
      <w:r>
        <w:rPr>
          <w:rStyle w:val="WW8Num2z0"/>
          <w:rFonts w:ascii="Verdana" w:hAnsi="Verdana"/>
          <w:color w:val="000000"/>
          <w:sz w:val="15"/>
          <w:szCs w:val="15"/>
        </w:rPr>
        <w:t> </w:t>
      </w:r>
      <w:r>
        <w:rPr>
          <w:rStyle w:val="WW8Num3z0"/>
          <w:rFonts w:ascii="Verdana" w:hAnsi="Verdana"/>
          <w:color w:val="4682B4"/>
          <w:sz w:val="15"/>
          <w:szCs w:val="15"/>
        </w:rPr>
        <w:t>Бобылевой</w:t>
      </w:r>
      <w:r>
        <w:rPr>
          <w:rFonts w:ascii="Verdana" w:hAnsi="Verdana"/>
          <w:color w:val="000000"/>
          <w:sz w:val="15"/>
          <w:szCs w:val="15"/>
        </w:rPr>
        <w:t>, В. И. Вересова, В. И.</w:t>
      </w:r>
      <w:r>
        <w:rPr>
          <w:rStyle w:val="WW8Num2z0"/>
          <w:rFonts w:ascii="Verdana" w:hAnsi="Verdana"/>
          <w:color w:val="000000"/>
          <w:sz w:val="15"/>
          <w:szCs w:val="15"/>
        </w:rPr>
        <w:t> </w:t>
      </w:r>
      <w:r>
        <w:rPr>
          <w:rStyle w:val="WW8Num3z0"/>
          <w:rFonts w:ascii="Verdana" w:hAnsi="Verdana"/>
          <w:color w:val="4682B4"/>
          <w:sz w:val="15"/>
          <w:szCs w:val="15"/>
        </w:rPr>
        <w:t>Ашикова</w:t>
      </w:r>
      <w:r>
        <w:rPr>
          <w:rStyle w:val="WW8Num2z0"/>
          <w:rFonts w:ascii="Verdana" w:hAnsi="Verdana"/>
          <w:color w:val="000000"/>
          <w:sz w:val="15"/>
          <w:szCs w:val="15"/>
        </w:rPr>
        <w:t> </w:t>
      </w:r>
      <w:r>
        <w:rPr>
          <w:rFonts w:ascii="Verdana" w:hAnsi="Verdana"/>
          <w:color w:val="000000"/>
          <w:sz w:val="15"/>
          <w:szCs w:val="15"/>
        </w:rPr>
        <w:t>и С. Г. Ашиковой, Т. А.</w:t>
      </w:r>
      <w:r>
        <w:rPr>
          <w:rStyle w:val="WW8Num2z0"/>
          <w:rFonts w:ascii="Verdana" w:hAnsi="Verdana"/>
          <w:color w:val="000000"/>
          <w:sz w:val="15"/>
          <w:szCs w:val="15"/>
        </w:rPr>
        <w:t> </w:t>
      </w:r>
      <w:r>
        <w:rPr>
          <w:rStyle w:val="WW8Num3z0"/>
          <w:rFonts w:ascii="Verdana" w:hAnsi="Verdana"/>
          <w:color w:val="4682B4"/>
          <w:sz w:val="15"/>
          <w:szCs w:val="15"/>
        </w:rPr>
        <w:t>Климовой</w:t>
      </w:r>
      <w:r>
        <w:rPr>
          <w:rFonts w:ascii="Verdana" w:hAnsi="Verdana"/>
          <w:color w:val="000000"/>
          <w:sz w:val="15"/>
          <w:szCs w:val="15"/>
        </w:rPr>
        <w:t>, Н. А. Таранковой, Ж. Л. Васякиной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необходимости и возможности формирования системных знаний о природе у дошкольников говорили такие исследователи, как И. Р.</w:t>
      </w:r>
      <w:r>
        <w:rPr>
          <w:rStyle w:val="WW8Num2z0"/>
          <w:rFonts w:ascii="Verdana" w:hAnsi="Verdana"/>
          <w:color w:val="000000"/>
          <w:sz w:val="15"/>
          <w:szCs w:val="15"/>
        </w:rPr>
        <w:t> </w:t>
      </w:r>
      <w:r>
        <w:rPr>
          <w:rStyle w:val="WW8Num3z0"/>
          <w:rFonts w:ascii="Verdana" w:hAnsi="Verdana"/>
          <w:color w:val="4682B4"/>
          <w:sz w:val="15"/>
          <w:szCs w:val="15"/>
        </w:rPr>
        <w:t>Колтунова</w:t>
      </w:r>
      <w:r>
        <w:rPr>
          <w:rFonts w:ascii="Verdana" w:hAnsi="Verdana"/>
          <w:color w:val="000000"/>
          <w:sz w:val="15"/>
          <w:szCs w:val="15"/>
        </w:rPr>
        <w:t>, Н. Н. Кондратьева, Л. М.</w:t>
      </w:r>
      <w:r>
        <w:rPr>
          <w:rStyle w:val="WW8Num2z0"/>
          <w:rFonts w:ascii="Verdana" w:hAnsi="Verdana"/>
          <w:color w:val="000000"/>
          <w:sz w:val="15"/>
          <w:szCs w:val="15"/>
        </w:rPr>
        <w:t> </w:t>
      </w:r>
      <w:r>
        <w:rPr>
          <w:rStyle w:val="WW8Num3z0"/>
          <w:rFonts w:ascii="Verdana" w:hAnsi="Verdana"/>
          <w:color w:val="4682B4"/>
          <w:sz w:val="15"/>
          <w:szCs w:val="15"/>
        </w:rPr>
        <w:t>Маневцова</w:t>
      </w:r>
      <w:r>
        <w:rPr>
          <w:rFonts w:ascii="Verdana" w:hAnsi="Verdana"/>
          <w:color w:val="000000"/>
          <w:sz w:val="15"/>
          <w:szCs w:val="15"/>
        </w:rPr>
        <w:t>, П. Г. Саморукова.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Учеными определены методологические и теоретические основы формирования осознанного отношения к социоприродному окружению, в соответствии с возможностями определенного возраста, отобрано содержание, определены наиболее целесообразные методы и формы ф воспитательно-образовательной работы с детьми. (Л. И.</w:t>
      </w:r>
      <w:r>
        <w:rPr>
          <w:rStyle w:val="WW8Num2z0"/>
          <w:rFonts w:ascii="Verdana" w:hAnsi="Verdana"/>
          <w:color w:val="000000"/>
          <w:sz w:val="15"/>
          <w:szCs w:val="15"/>
        </w:rPr>
        <w:t> </w:t>
      </w:r>
      <w:r>
        <w:rPr>
          <w:rStyle w:val="WW8Num3z0"/>
          <w:rFonts w:ascii="Verdana" w:hAnsi="Verdana"/>
          <w:color w:val="4682B4"/>
          <w:sz w:val="15"/>
          <w:szCs w:val="15"/>
        </w:rPr>
        <w:t>Бурова</w:t>
      </w:r>
      <w:r>
        <w:rPr>
          <w:rFonts w:ascii="Verdana" w:hAnsi="Verdana"/>
          <w:color w:val="000000"/>
          <w:sz w:val="15"/>
          <w:szCs w:val="15"/>
        </w:rPr>
        <w:t>, Б. Ш.</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Алиева, К. Н.</w:t>
      </w:r>
      <w:r>
        <w:rPr>
          <w:rStyle w:val="WW8Num2z0"/>
          <w:rFonts w:ascii="Verdana" w:hAnsi="Verdana"/>
          <w:color w:val="000000"/>
          <w:sz w:val="15"/>
          <w:szCs w:val="15"/>
        </w:rPr>
        <w:t> </w:t>
      </w:r>
      <w:r>
        <w:rPr>
          <w:rStyle w:val="WW8Num3z0"/>
          <w:rFonts w:ascii="Verdana" w:hAnsi="Verdana"/>
          <w:color w:val="4682B4"/>
          <w:sz w:val="15"/>
          <w:szCs w:val="15"/>
        </w:rPr>
        <w:t>Вентцель</w:t>
      </w:r>
      <w:r>
        <w:rPr>
          <w:rFonts w:ascii="Verdana" w:hAnsi="Verdana"/>
          <w:color w:val="000000"/>
          <w:sz w:val="15"/>
          <w:szCs w:val="15"/>
        </w:rPr>
        <w:t>, Н. Ф. Виноградова, Н. С.</w:t>
      </w:r>
      <w:r>
        <w:rPr>
          <w:rStyle w:val="WW8Num2z0"/>
          <w:rFonts w:ascii="Verdana" w:hAnsi="Verdana"/>
          <w:color w:val="000000"/>
          <w:sz w:val="15"/>
          <w:szCs w:val="15"/>
        </w:rPr>
        <w:t> </w:t>
      </w:r>
      <w:r>
        <w:rPr>
          <w:rStyle w:val="WW8Num3z0"/>
          <w:rFonts w:ascii="Verdana" w:hAnsi="Verdana"/>
          <w:color w:val="4682B4"/>
          <w:sz w:val="15"/>
          <w:szCs w:val="15"/>
        </w:rPr>
        <w:t>Дежникова</w:t>
      </w:r>
      <w:r>
        <w:rPr>
          <w:rFonts w:ascii="Verdana" w:hAnsi="Verdana"/>
          <w:color w:val="000000"/>
          <w:sz w:val="15"/>
          <w:szCs w:val="15"/>
        </w:rPr>
        <w:t>, Б. Т. Лихачев, С. 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В. Н. Огоньков, А. А.</w:t>
      </w:r>
      <w:r>
        <w:rPr>
          <w:rStyle w:val="WW8Num2z0"/>
          <w:rFonts w:ascii="Verdana" w:hAnsi="Verdana"/>
          <w:color w:val="000000"/>
          <w:sz w:val="15"/>
          <w:szCs w:val="15"/>
        </w:rPr>
        <w:t> </w:t>
      </w:r>
      <w:r>
        <w:rPr>
          <w:rStyle w:val="WW8Num3z0"/>
          <w:rFonts w:ascii="Verdana" w:hAnsi="Verdana"/>
          <w:color w:val="4682B4"/>
          <w:sz w:val="15"/>
          <w:szCs w:val="15"/>
        </w:rPr>
        <w:t>Плешаков</w:t>
      </w:r>
      <w:r>
        <w:rPr>
          <w:rFonts w:ascii="Verdana" w:hAnsi="Verdana"/>
          <w:color w:val="000000"/>
          <w:sz w:val="15"/>
          <w:szCs w:val="15"/>
        </w:rPr>
        <w:t>, И. В. Цветкова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Большинство исследований по теории и методике экологического образования дошкольников связано с разработкой программ (Л. П.</w:t>
      </w:r>
      <w:r>
        <w:rPr>
          <w:rStyle w:val="WW8Num2z0"/>
          <w:rFonts w:ascii="Verdana" w:hAnsi="Verdana"/>
          <w:color w:val="000000"/>
          <w:sz w:val="15"/>
          <w:szCs w:val="15"/>
        </w:rPr>
        <w:t> </w:t>
      </w:r>
      <w:r>
        <w:rPr>
          <w:rStyle w:val="WW8Num3z0"/>
          <w:rFonts w:ascii="Verdana" w:hAnsi="Verdana"/>
          <w:color w:val="4682B4"/>
          <w:sz w:val="15"/>
          <w:szCs w:val="15"/>
        </w:rPr>
        <w:t>Молодова</w:t>
      </w:r>
      <w:r>
        <w:rPr>
          <w:rFonts w:ascii="Verdana" w:hAnsi="Verdana"/>
          <w:color w:val="000000"/>
          <w:sz w:val="15"/>
          <w:szCs w:val="15"/>
        </w:rPr>
        <w:t>, Л. И. Егоренков, С.Н.Николаева, В.Н.Вересов, В.Г.Ашиков и С.Г.Ашикова, С.Н.Николаева, Н. А.</w:t>
      </w:r>
      <w:r>
        <w:rPr>
          <w:rStyle w:val="WW8Num2z0"/>
          <w:rFonts w:ascii="Verdana" w:hAnsi="Verdana"/>
          <w:color w:val="000000"/>
          <w:sz w:val="15"/>
          <w:szCs w:val="15"/>
        </w:rPr>
        <w:t> </w:t>
      </w:r>
      <w:r>
        <w:rPr>
          <w:rStyle w:val="WW8Num3z0"/>
          <w:rFonts w:ascii="Verdana" w:hAnsi="Verdana"/>
          <w:color w:val="4682B4"/>
          <w:sz w:val="15"/>
          <w:szCs w:val="15"/>
        </w:rPr>
        <w:t>Рыжова</w:t>
      </w:r>
      <w:r>
        <w:rPr>
          <w:rFonts w:ascii="Verdana" w:hAnsi="Verdana"/>
          <w:color w:val="000000"/>
          <w:sz w:val="15"/>
          <w:szCs w:val="15"/>
        </w:rPr>
        <w:t>, И. Н. Белавина, Н. Г. Найденская, Т. А.</w:t>
      </w:r>
      <w:r>
        <w:rPr>
          <w:rStyle w:val="WW8Num2z0"/>
          <w:rFonts w:ascii="Verdana" w:hAnsi="Verdana"/>
          <w:color w:val="000000"/>
          <w:sz w:val="15"/>
          <w:szCs w:val="15"/>
        </w:rPr>
        <w:t> </w:t>
      </w:r>
      <w:r>
        <w:rPr>
          <w:rStyle w:val="WW8Num3z0"/>
          <w:rFonts w:ascii="Verdana" w:hAnsi="Verdana"/>
          <w:color w:val="4682B4"/>
          <w:sz w:val="15"/>
          <w:szCs w:val="15"/>
        </w:rPr>
        <w:t>Бабакова</w:t>
      </w:r>
      <w:r>
        <w:rPr>
          <w:rFonts w:ascii="Verdana" w:hAnsi="Verdana"/>
          <w:color w:val="000000"/>
          <w:sz w:val="15"/>
          <w:szCs w:val="15"/>
        </w:rPr>
        <w:t>, Л. Д. Бобылева, Н. М. Черновоиванова, Л. П. Салеева-Симонова, А. А.</w:t>
      </w:r>
      <w:r>
        <w:rPr>
          <w:rStyle w:val="WW8Num2z0"/>
          <w:rFonts w:ascii="Verdana" w:hAnsi="Verdana"/>
          <w:color w:val="000000"/>
          <w:sz w:val="15"/>
          <w:szCs w:val="15"/>
        </w:rPr>
        <w:t> </w:t>
      </w:r>
      <w:r>
        <w:rPr>
          <w:rStyle w:val="WW8Num3z0"/>
          <w:rFonts w:ascii="Verdana" w:hAnsi="Verdana"/>
          <w:color w:val="4682B4"/>
          <w:sz w:val="15"/>
          <w:szCs w:val="15"/>
        </w:rPr>
        <w:t>Плешаков</w:t>
      </w:r>
      <w:r>
        <w:rPr>
          <w:rFonts w:ascii="Verdana" w:hAnsi="Verdana"/>
          <w:color w:val="000000"/>
          <w:sz w:val="15"/>
          <w:szCs w:val="15"/>
        </w:rPr>
        <w:t>, В. И. Зебзеева, Б. Т.</w:t>
      </w:r>
      <w:r>
        <w:rPr>
          <w:rStyle w:val="WW8Num2z0"/>
          <w:rFonts w:ascii="Verdana" w:hAnsi="Verdana"/>
          <w:color w:val="000000"/>
          <w:sz w:val="15"/>
          <w:szCs w:val="15"/>
        </w:rPr>
        <w:t> </w:t>
      </w:r>
      <w:r>
        <w:rPr>
          <w:rStyle w:val="WW8Num3z0"/>
          <w:rFonts w:ascii="Verdana" w:hAnsi="Verdana"/>
          <w:color w:val="4682B4"/>
          <w:sz w:val="15"/>
          <w:szCs w:val="15"/>
        </w:rPr>
        <w:t>Лихачев</w:t>
      </w:r>
      <w:r>
        <w:rPr>
          <w:rFonts w:ascii="Verdana" w:hAnsi="Verdana"/>
          <w:color w:val="000000"/>
          <w:sz w:val="15"/>
          <w:szCs w:val="15"/>
        </w:rPr>
        <w:t>, 3. Г. Нигматов, И. Т.</w:t>
      </w:r>
      <w:r>
        <w:rPr>
          <w:rStyle w:val="WW8Num2z0"/>
          <w:rFonts w:ascii="Verdana" w:hAnsi="Verdana"/>
          <w:color w:val="000000"/>
          <w:sz w:val="15"/>
          <w:szCs w:val="15"/>
        </w:rPr>
        <w:t> </w:t>
      </w:r>
      <w:r>
        <w:rPr>
          <w:rStyle w:val="WW8Num3z0"/>
          <w:rFonts w:ascii="Verdana" w:hAnsi="Verdana"/>
          <w:color w:val="4682B4"/>
          <w:sz w:val="15"/>
          <w:szCs w:val="15"/>
        </w:rPr>
        <w:t>Гайсин</w:t>
      </w:r>
      <w:r>
        <w:rPr>
          <w:rFonts w:ascii="Verdana" w:hAnsi="Verdana"/>
          <w:color w:val="000000"/>
          <w:sz w:val="15"/>
          <w:szCs w:val="15"/>
        </w:rPr>
        <w:t>, 3. А. Хусаинов, Р. Я.</w:t>
      </w:r>
      <w:r>
        <w:rPr>
          <w:rStyle w:val="WW8Num2z0"/>
          <w:rFonts w:ascii="Verdana" w:hAnsi="Verdana"/>
          <w:color w:val="000000"/>
          <w:sz w:val="15"/>
          <w:szCs w:val="15"/>
        </w:rPr>
        <w:t> </w:t>
      </w:r>
      <w:r>
        <w:rPr>
          <w:rStyle w:val="WW8Num3z0"/>
          <w:rFonts w:ascii="Verdana" w:hAnsi="Verdana"/>
          <w:color w:val="4682B4"/>
          <w:sz w:val="15"/>
          <w:szCs w:val="15"/>
        </w:rPr>
        <w:t>Дыганов</w:t>
      </w:r>
      <w:r>
        <w:rPr>
          <w:rStyle w:val="WW8Num2z0"/>
          <w:rFonts w:ascii="Verdana" w:hAnsi="Verdana"/>
          <w:color w:val="000000"/>
          <w:sz w:val="15"/>
          <w:szCs w:val="15"/>
        </w:rPr>
        <w:t> </w:t>
      </w:r>
      <w:r>
        <w:rPr>
          <w:rFonts w:ascii="Verdana" w:hAnsi="Verdana"/>
          <w:color w:val="000000"/>
          <w:sz w:val="15"/>
          <w:szCs w:val="15"/>
        </w:rPr>
        <w:t>и др. ).</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Работы Л. 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А. В. Запорожца, А. 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Н. Н. Поддъякова, С. Л.</w:t>
      </w:r>
      <w:r>
        <w:rPr>
          <w:rStyle w:val="WW8Num2z0"/>
          <w:rFonts w:ascii="Verdana" w:hAnsi="Verdana"/>
          <w:color w:val="000000"/>
          <w:sz w:val="15"/>
          <w:szCs w:val="15"/>
        </w:rPr>
        <w:t> </w:t>
      </w:r>
      <w:r>
        <w:rPr>
          <w:rStyle w:val="WW8Num3z0"/>
          <w:rFonts w:ascii="Verdana" w:hAnsi="Verdana"/>
          <w:color w:val="4682B4"/>
          <w:sz w:val="15"/>
          <w:szCs w:val="15"/>
        </w:rPr>
        <w:t>Рубинштейна</w:t>
      </w:r>
      <w:r>
        <w:rPr>
          <w:rFonts w:ascii="Verdana" w:hAnsi="Verdana"/>
          <w:color w:val="000000"/>
          <w:sz w:val="15"/>
          <w:szCs w:val="15"/>
        </w:rPr>
        <w:t>, Д. Б. Эльконина и др. раскрывают возрастные особенности детей дошкольного возраста, специфику их ф взаимодействия с окружающим миром, особенности восприятия детьми дошкольного возраста природных объектов.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Учеными определены методологические и теоретические основы формирования осознанного отношения к социоприродному окружению, в соответствии с возможностями определенного возраста отобрано содержание, определены наиболее целесообразные формы, методы и средства воспитательно-образовательной работы с детьми. Среди научно-методических публикаций, имеющих отношение к данной проблеме, следует выделить работы С.Н.Николаевой, Л.П.Молодовой, Л.И.Егоренкова, Н.А.Рыжовой, И.Н.Белавиной, Н.Г.Найденской, З.Г.Нигматова, Т.А.Бабаковой, Л.Д.Бобылевой, Н.М.Черновоивановой, Л.В.Моисеевой, О.Н.Лазаревой, Л.П.Салеевой-Симоновой, А.А.Плешакова, В.И.Зебзеевой, Б.Т.</w:t>
      </w:r>
      <w:r>
        <w:rPr>
          <w:rStyle w:val="WW8Num2z0"/>
          <w:rFonts w:ascii="Verdana" w:hAnsi="Verdana"/>
          <w:color w:val="000000"/>
          <w:sz w:val="15"/>
          <w:szCs w:val="15"/>
        </w:rPr>
        <w:t> </w:t>
      </w:r>
      <w:r>
        <w:rPr>
          <w:rStyle w:val="WW8Num3z0"/>
          <w:rFonts w:ascii="Verdana" w:hAnsi="Verdana"/>
          <w:color w:val="4682B4"/>
          <w:sz w:val="15"/>
          <w:szCs w:val="15"/>
        </w:rPr>
        <w:t>Лихачева</w:t>
      </w:r>
      <w:r>
        <w:rPr>
          <w:rFonts w:ascii="Verdana" w:hAnsi="Verdana"/>
          <w:color w:val="000000"/>
          <w:sz w:val="15"/>
          <w:szCs w:val="15"/>
        </w:rPr>
        <w:t>, Л.П.Салеевой, З.Г. Нигматова, И.Т.Гайсина, З.А.Хусаинова, Г.Х.Хазеева, В.А.</w:t>
      </w:r>
      <w:r>
        <w:rPr>
          <w:rStyle w:val="WW8Num2z0"/>
          <w:rFonts w:ascii="Verdana" w:hAnsi="Verdana"/>
          <w:color w:val="000000"/>
          <w:sz w:val="15"/>
          <w:szCs w:val="15"/>
        </w:rPr>
        <w:t> </w:t>
      </w:r>
      <w:r>
        <w:rPr>
          <w:rStyle w:val="WW8Num3z0"/>
          <w:rFonts w:ascii="Verdana" w:hAnsi="Verdana"/>
          <w:color w:val="4682B4"/>
          <w:sz w:val="15"/>
          <w:szCs w:val="15"/>
        </w:rPr>
        <w:t>Попова</w:t>
      </w:r>
      <w:r>
        <w:rPr>
          <w:rFonts w:ascii="Verdana" w:hAnsi="Verdana"/>
          <w:color w:val="000000"/>
          <w:sz w:val="15"/>
          <w:szCs w:val="15"/>
        </w:rPr>
        <w:t>, Р.Я.Дыгановой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Экологическое образование и воспитание, которые формируют экологическое сознание человека, осуществляются в нашей стране в системе Ф государственных и общественных форм, охватывая все группы населения.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происходит этот процесс медленно и нуждается в совершенствовании. С целью преодоления существующих недостатков в области экологического образования и воспитания Правительством РФ было принято специальное постановление « О мерах улучшения экологического образования населения» (1994 г.). [44].</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этим постановлением, цели, задачи и направления всеобщего экологического образования населения следует рассматривать как основополагающие для всех уровней системы воспитания. Следовательно, необходимы новые формы, методы и содержание экологического образования направленные на формирование необходимых экологических знаний 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природоохранной деятельности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учащейся молодежи и всего населения. Поэтому экологическое щ образование выступает в качестве наиболее подходящей основы в разработке нового образа жизни, влияющего на формирование необходимого социального базиса для обеспечения экологически безопасного и устойчивого развития страны. Формирование начальных основ экологической культуры у дошкольников требует разработки педагогических условий совершенствования системы экологического образования и воспитания. Эта система включает определенное содержание, формы и методы работы, необходимых для постоянного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детей с природными объектами.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исследовании этой проблемы выявлено определенное противоречие: решение проблемы возможно только при наличии экологического сознания у взрослых, готовности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педагогов осуществлять на практике экологическое воспитание детей, пропагандировать экологические знания среди</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вовлекать их в совместную работу.</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организации педагогических условий, оказывающих влияние на повышение качества экологической образованности детей Ф старшего дошкольного возраста, как показывает анализ литературы, является проблемой пока еще недостаточно изученной. До сих пор недостаточно разработаны и обоснованы педагогические условия повышения качества экологической образованности детей старшего дошкольного возраста.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Следовательно, имеются определенные трудности в определении педагогических условий, направленных на повышение качества содержания, форм и методов экологического образования детей старшего дошкольного возраста.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Выбор темы диссертации был вызван иерархией следующих противоречий: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во-первых, между необходимостью повышения качества экологической образованности старших дошкольников и отсутствием соответствующих организационно-педагогических условий; ё • во-вторых, между необходимостью разработки и внедрения программы</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ребенка с основами экологического мировоззрения и недостаточной эколого-педагогической подготовкой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 в-третьих, между необходимостью выявления качества экологической образованности и воспитанности детей старшего дошкольного возраста и отсутствием соответствующих диагностик.</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Указанные противоречия обозначили следующую проблему: каковы педагогические условия повышения качества экологической образованности детей старшего дошкольного возраста? На основании обозначенного противоречия и проблемы была сформулирована тема исследования: «Педагогические условия повышения качества экологической образованности детей старшего дошкольного возраста».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разработка педагогических условий повышения качества экологической образованности детей старшего дошкольного возраста.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экологического образования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повышения качества экологической образованности детей старшего дошкольного возраста.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экологическая образованность старших дошкольников будет более качественной при соблюдении следующих педагогических условий: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научно обоснованного отбора содержания экологического образования, представляющего последовательно усложняющуюся систему экологических представлений и элементарных понятий;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разработки и обоснования нетрадиционных форм и методов экологического образования в учебной и повседневной деятельности (циклические наблюдения, экологические экскурсии-экспедиции,</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экологического содержания, моделирование, эколого-психологический</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экологические сказки, уроки доброты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игровые обучающие ситуации и др.), обеспечивающих интегрированный подход,</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вхождение ребенка в мир связей и отношений окружающей среды, единство познания, переживания и действия;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осуществления сотрудничества с семьей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объектом, целью выдвинутой гипотезы сформулированы следующие задачи исследования: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степень разработанности проблемы экологического образования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педагогические условия повышения качества экологической образованности детей старшего дошкольного возраста, содержание, формы и методы экологического образования старших дошкольников в учебной и повседневной деятельности.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диагностику качества экологической образованности и воспитанности и охарактеризовать уровни качества экологической образованности и воспитанности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Внедрить в педагогический процесс программу экологического развития «</w:t>
      </w:r>
      <w:r>
        <w:rPr>
          <w:rStyle w:val="WW8Num3z0"/>
          <w:rFonts w:ascii="Verdana" w:hAnsi="Verdana"/>
          <w:color w:val="4682B4"/>
          <w:sz w:val="15"/>
          <w:szCs w:val="15"/>
        </w:rPr>
        <w:t>Природа и человек</w:t>
      </w:r>
      <w:r>
        <w:rPr>
          <w:rFonts w:ascii="Verdana" w:hAnsi="Verdana"/>
          <w:color w:val="000000"/>
          <w:sz w:val="15"/>
          <w:szCs w:val="15"/>
        </w:rPr>
        <w:t>» и экспериментально проверить ее эффективность.</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дана сущностная характеристика понятий «</w:t>
      </w:r>
      <w:r>
        <w:rPr>
          <w:rStyle w:val="WW8Num3z0"/>
          <w:rFonts w:ascii="Verdana" w:hAnsi="Verdana"/>
          <w:color w:val="4682B4"/>
          <w:sz w:val="15"/>
          <w:szCs w:val="15"/>
        </w:rPr>
        <w:t>экологическая образованность</w:t>
      </w:r>
      <w:r>
        <w:rPr>
          <w:rFonts w:ascii="Verdana" w:hAnsi="Verdana"/>
          <w:color w:val="000000"/>
          <w:sz w:val="15"/>
          <w:szCs w:val="15"/>
        </w:rPr>
        <w:t>» и «экологическая</w:t>
      </w:r>
      <w:r>
        <w:rPr>
          <w:rStyle w:val="WW8Num2z0"/>
          <w:rFonts w:ascii="Verdana" w:hAnsi="Verdana"/>
          <w:color w:val="000000"/>
          <w:sz w:val="15"/>
          <w:szCs w:val="15"/>
        </w:rPr>
        <w:t> </w:t>
      </w:r>
      <w:r>
        <w:rPr>
          <w:rStyle w:val="WW8Num3z0"/>
          <w:rFonts w:ascii="Verdana" w:hAnsi="Verdana"/>
          <w:color w:val="4682B4"/>
          <w:sz w:val="15"/>
          <w:szCs w:val="15"/>
        </w:rPr>
        <w:t>воспитанность</w:t>
      </w:r>
      <w:r>
        <w:rPr>
          <w:rFonts w:ascii="Verdana" w:hAnsi="Verdana"/>
          <w:color w:val="000000"/>
          <w:sz w:val="15"/>
          <w:szCs w:val="15"/>
        </w:rPr>
        <w:t>»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программа повышения качества экологической образованности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Природа и человек</w:t>
      </w:r>
      <w:r>
        <w:rPr>
          <w:rFonts w:ascii="Verdana" w:hAnsi="Verdana"/>
          <w:color w:val="000000"/>
          <w:sz w:val="15"/>
          <w:szCs w:val="15"/>
        </w:rPr>
        <w:t>» ;</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диагностический инструментарий определения качества экологической образованности и экологической воспитанности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и разработаны показатели уровней экологической образованности (высокий, средний, низкий) и воспитанности детей старшего дошкольного возраста (достаточный, средний, низкий).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определении педагогических условий повышения качества экологической образованности старших дошкольников: внедрение инновационных форм и методов экологического образования (циклические наблюдения,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моделирование,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обучающие ситуации, экологическая тропа, организация дежурств на участке природы с помощью разработанных нами</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средств); осуществление совместных форм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детьми и коллективом детского сада (экологические акции, экспедиции, праздники, путешествия, субботники, эколого-психологические</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xml:space="preserve">), в разработке содержания программы экологического развития </w:t>
      </w:r>
      <w:r>
        <w:rPr>
          <w:rFonts w:ascii="Verdana" w:hAnsi="Verdana"/>
          <w:color w:val="000000"/>
          <w:sz w:val="15"/>
          <w:szCs w:val="15"/>
        </w:rPr>
        <w:lastRenderedPageBreak/>
        <w:t>личности старшего дошкольника «</w:t>
      </w:r>
      <w:r>
        <w:rPr>
          <w:rStyle w:val="WW8Num3z0"/>
          <w:rFonts w:ascii="Verdana" w:hAnsi="Verdana"/>
          <w:color w:val="4682B4"/>
          <w:sz w:val="15"/>
          <w:szCs w:val="15"/>
        </w:rPr>
        <w:t>Природа и человек</w:t>
      </w:r>
      <w:r>
        <w:rPr>
          <w:rFonts w:ascii="Verdana" w:hAnsi="Verdana"/>
          <w:color w:val="000000"/>
          <w:sz w:val="15"/>
          <w:szCs w:val="15"/>
        </w:rPr>
        <w:t>»; разработке диагностического инструментария определения качества экологической образованности и экологической воспитанности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во внедрении педагогических условий, ориентированных на повышение качества экологической образованности старших дошкольников и внедрении #</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для воспитателей и родителей по обеспечению экологической образованности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 теоретической базой исследования явились современные научные идеи о противоречивом единстве человека и природы, о дискретности и непрерывности становления и развития личности, философская трактовка всеобщей связи и взаимообусловленности явлений, философия субъектно-гуманистического подхода, положения о взаимосвязи теории и практики, объективных и субъективных факторах творческого развития. Исследование выполнено на основе системного и концептуального подходов, общих положений логики, теории познания, сравнительной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отечественной дидактики.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поставленных задач и проверка выдвинутой гипотезы осуществлялись с помощью комплекса методов исследования: теоретических щ (моделирование, аналитико-синтетическое абстрагирование, сравнительный, индуктивно-дедуктивный анализ); эмпирических (опрос, наблюдение, педагогический эксперимент, изучение и обобщение передового педагогического опыта); социологических (</w:t>
      </w:r>
      <w:r>
        <w:rPr>
          <w:rStyle w:val="WW8Num3z0"/>
          <w:rFonts w:ascii="Verdana" w:hAnsi="Verdana"/>
          <w:color w:val="4682B4"/>
          <w:sz w:val="15"/>
          <w:szCs w:val="15"/>
        </w:rPr>
        <w:t>анкетирование</w:t>
      </w:r>
      <w:r>
        <w:rPr>
          <w:rFonts w:ascii="Verdana" w:hAnsi="Verdana"/>
          <w:color w:val="000000"/>
          <w:sz w:val="15"/>
          <w:szCs w:val="15"/>
        </w:rPr>
        <w:t>, тестирование); методов математической статистики.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Экспериментальная работа нами осуществлялась в период с 1996 пот 2002 год.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(1996-1997 гг.), была определена проблема исследования, изучена философская, педагогическая, психологическая литература, проанализирован учебно-воспитательный процесс дошкольных образовательных учреждений,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разработаны общие подходы к решению проблемы, что позволило рассмотреть педагогические условия повышения качества экологической образованности старших дошкольников, обосновать тему и гипотезу исследования.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формирующем (1998-2000 гг.), проводился формирующий эксперимент с целью проверки эффективности разработанной программы повышения качества экологической образованности старших дошкольников. Одновременно обобщался материал, накопленный на первом этапе исследования, проводилась проверка ранее полученных выводов, и анализировался опыт экологического образования в дошкольных образовательных учреждениях городов: Бугульма, Набережные Челны, Казань.</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заключительном (2001-2002 гг.), были проведены: обработка, системное обобщение результатов, оформление диссертационной работы.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Основной экспериментальной базой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№35 и 36 г. Бугульмы, №50 и 55 г. Набережные Челны и №106 и 113 г. Казани.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Ход исследования и его результаты обсуждались в Набережночелнинском государственном педагогическом институте, Казанском государственном педагогическом университете (1996-2002 г.) на</w:t>
      </w:r>
      <w:r>
        <w:rPr>
          <w:rStyle w:val="WW8Num2z0"/>
          <w:rFonts w:ascii="Verdana" w:hAnsi="Verdana"/>
          <w:color w:val="000000"/>
          <w:sz w:val="15"/>
          <w:szCs w:val="15"/>
        </w:rPr>
        <w:t> </w:t>
      </w:r>
      <w:r>
        <w:rPr>
          <w:rStyle w:val="WW8Num3z0"/>
          <w:rFonts w:ascii="Verdana" w:hAnsi="Verdana"/>
          <w:color w:val="4682B4"/>
          <w:sz w:val="15"/>
          <w:szCs w:val="15"/>
        </w:rPr>
        <w:t>итоговых</w:t>
      </w:r>
      <w:r>
        <w:rPr>
          <w:rStyle w:val="WW8Num2z0"/>
          <w:rFonts w:ascii="Verdana" w:hAnsi="Verdana"/>
          <w:color w:val="000000"/>
          <w:sz w:val="15"/>
          <w:szCs w:val="15"/>
        </w:rPr>
        <w:t> </w:t>
      </w:r>
      <w:r>
        <w:rPr>
          <w:rFonts w:ascii="Verdana" w:hAnsi="Verdana"/>
          <w:color w:val="000000"/>
          <w:sz w:val="15"/>
          <w:szCs w:val="15"/>
        </w:rPr>
        <w:t>межвузовских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Набережные Челны, 1998 г.), региональных (Казань, 2002 г.), Всероссийских научно-практических конференциях (Казань, 2002 г.). Результаты настоящего исследования нашли отражение в публикациях автора.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научных положений обеспечивается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научную методологию, комплексным осуществлением педагогического эксперимента, его всесторонним анализом и обработкой его результатов, методологической и теоретической обоснованностью исходных использованных источников и адекватностью методов исследования его целям и задачам, апробацией важнейших идей, гипотетических утверждений и выводов, анализом разных позиций, многолетней продолжительностью исследования, проведением научных исследований в единстве с практической деятельностью, охватом большого количества детей старшего дошкольного возраста,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применением математической статистики для обработки экспериментальных данных,</w:t>
      </w:r>
      <w:r>
        <w:rPr>
          <w:rStyle w:val="WW8Num2z0"/>
          <w:rFonts w:ascii="Verdana" w:hAnsi="Verdana"/>
          <w:color w:val="000000"/>
          <w:sz w:val="15"/>
          <w:szCs w:val="15"/>
        </w:rPr>
        <w:t> </w:t>
      </w:r>
      <w:r>
        <w:rPr>
          <w:rStyle w:val="WW8Num3z0"/>
          <w:rFonts w:ascii="Verdana" w:hAnsi="Verdana"/>
          <w:color w:val="4682B4"/>
          <w:sz w:val="15"/>
          <w:szCs w:val="15"/>
        </w:rPr>
        <w:t>взаимопроверкой</w:t>
      </w:r>
      <w:r>
        <w:rPr>
          <w:rStyle w:val="WW8Num2z0"/>
          <w:rFonts w:ascii="Verdana" w:hAnsi="Verdana"/>
          <w:color w:val="000000"/>
          <w:sz w:val="15"/>
          <w:szCs w:val="15"/>
        </w:rPr>
        <w:t> </w:t>
      </w:r>
      <w:r>
        <w:rPr>
          <w:rFonts w:ascii="Verdana" w:hAnsi="Verdana"/>
          <w:color w:val="000000"/>
          <w:sz w:val="15"/>
          <w:szCs w:val="15"/>
        </w:rPr>
        <w:t>результатов, репрезентативностью выборки исследования.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Педагогические условия повышения качества экологической образованности являются</w:t>
      </w:r>
      <w:r>
        <w:rPr>
          <w:rStyle w:val="WW8Num2z0"/>
          <w:rFonts w:ascii="Verdana" w:hAnsi="Verdana"/>
          <w:color w:val="000000"/>
          <w:sz w:val="15"/>
          <w:szCs w:val="15"/>
        </w:rPr>
        <w:t> </w:t>
      </w:r>
      <w:r>
        <w:rPr>
          <w:rStyle w:val="WW8Num3z0"/>
          <w:rFonts w:ascii="Verdana" w:hAnsi="Verdana"/>
          <w:color w:val="4682B4"/>
          <w:sz w:val="15"/>
          <w:szCs w:val="15"/>
        </w:rPr>
        <w:t>целостным</w:t>
      </w:r>
      <w:r>
        <w:rPr>
          <w:rStyle w:val="WW8Num2z0"/>
          <w:rFonts w:ascii="Verdana" w:hAnsi="Verdana"/>
          <w:color w:val="000000"/>
          <w:sz w:val="15"/>
          <w:szCs w:val="15"/>
        </w:rPr>
        <w:t> </w:t>
      </w:r>
      <w:r>
        <w:rPr>
          <w:rFonts w:ascii="Verdana" w:hAnsi="Verdana"/>
          <w:color w:val="000000"/>
          <w:sz w:val="15"/>
          <w:szCs w:val="15"/>
        </w:rPr>
        <w:t>процессом перспективного формирования экологической личности, выражающиеся в накоплении ею опыта взаимодействия с социоприродным окружением, развитии умения осуществлять экологически целесообразную деятельность на основе системы получаемых в дошкольном возрасте представлений и элементарных понятий, реализуя потребность в</w:t>
      </w:r>
      <w:r>
        <w:rPr>
          <w:rStyle w:val="WW8Num2z0"/>
          <w:rFonts w:ascii="Verdana" w:hAnsi="Verdana"/>
          <w:color w:val="000000"/>
          <w:sz w:val="15"/>
          <w:szCs w:val="15"/>
        </w:rPr>
        <w:t> </w:t>
      </w:r>
      <w:r>
        <w:rPr>
          <w:rStyle w:val="WW8Num3z0"/>
          <w:rFonts w:ascii="Verdana" w:hAnsi="Verdana"/>
          <w:color w:val="4682B4"/>
          <w:sz w:val="15"/>
          <w:szCs w:val="15"/>
        </w:rPr>
        <w:t>гуманном</w:t>
      </w:r>
      <w:r>
        <w:rPr>
          <w:rStyle w:val="WW8Num2z0"/>
          <w:rFonts w:ascii="Verdana" w:hAnsi="Verdana"/>
          <w:color w:val="000000"/>
          <w:sz w:val="15"/>
          <w:szCs w:val="15"/>
        </w:rPr>
        <w:t> </w:t>
      </w:r>
      <w:r>
        <w:rPr>
          <w:rFonts w:ascii="Verdana" w:hAnsi="Verdana"/>
          <w:color w:val="000000"/>
          <w:sz w:val="15"/>
          <w:szCs w:val="15"/>
        </w:rPr>
        <w:t>отношении ко всему живому.</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Эффективность осуществления программы повышения качества экологической образованности старших дошкольников возможна в контексте общей системы воспитания при обеспечении связи, согласованности, перспективности задач, содержания экологического образования; использовании в комплексе разнообразных форм и методов воспитания, позволяющих детям осознать непреходящую ценность природы, необходимости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миру, экологически целесообразного поведения в нем; экологической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педагогов и родителей; реализации единства и последовательности</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воздействий со стороны педагогов, родителей, социоприродного окружения в целом. 3. Критерии и показатели уровней экологической образованности и воспитанности личности.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Работа состоит из введения, трех глав, заключения, библиографического списка (183 наименования, из них 7 на иностранном языке), приложений. т</w:t>
      </w:r>
    </w:p>
    <w:p w:rsidR="001420D9" w:rsidRDefault="001420D9" w:rsidP="001420D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Ахметшина, Лариса Робертовна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работы оформляются в виде альбомов, рисунков, коллекций.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Коллекционирование.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еще один способ привлечь внимание детей к окружающему миру. Коллекционирование не должно наносить вреда природе, поэтому лучше всего собирать различные породы и минералы (гранит, кварц, слюда, известняк и т.д.)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Коллекционирование может положить начало</w:t>
      </w:r>
      <w:r>
        <w:rPr>
          <w:rStyle w:val="WW8Num2z0"/>
          <w:rFonts w:ascii="Verdana" w:hAnsi="Verdana"/>
          <w:color w:val="000000"/>
          <w:sz w:val="15"/>
          <w:szCs w:val="15"/>
        </w:rPr>
        <w:t> </w:t>
      </w:r>
      <w:r>
        <w:rPr>
          <w:rStyle w:val="WW8Num3z0"/>
          <w:rFonts w:ascii="Verdana" w:hAnsi="Verdana"/>
          <w:color w:val="4682B4"/>
          <w:sz w:val="15"/>
          <w:szCs w:val="15"/>
        </w:rPr>
        <w:t>беседам</w:t>
      </w:r>
      <w:r>
        <w:rPr>
          <w:rStyle w:val="WW8Num2z0"/>
          <w:rFonts w:ascii="Verdana" w:hAnsi="Verdana"/>
          <w:color w:val="000000"/>
          <w:sz w:val="15"/>
          <w:szCs w:val="15"/>
        </w:rPr>
        <w:t> </w:t>
      </w:r>
      <w:r>
        <w:rPr>
          <w:rFonts w:ascii="Verdana" w:hAnsi="Verdana"/>
          <w:color w:val="000000"/>
          <w:sz w:val="15"/>
          <w:szCs w:val="15"/>
        </w:rPr>
        <w:t>о природных богатствах России, об их использовании («Что делают из гранита?», «Что такое уголь?», «Как получается стекло, железо?»).</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Коллекционировать можно все, что угодно: запахи, звуки, краски природы, открытки о природе, рисунки. Коллекции могут лечь в основу выставок, музеев, организуемых детьми.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Экологические выставки и экспозиции.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природными явлениями, недоступными для наблюдения детьми. Выставки и экспозиции включают материал, предназначенный для работы с детьми и со взрослыми.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Тематика может быть самой разнообразной: «Лес - друг человека», «</w:t>
      </w:r>
      <w:r>
        <w:rPr>
          <w:rStyle w:val="WW8Num3z0"/>
          <w:rFonts w:ascii="Verdana" w:hAnsi="Verdana"/>
          <w:color w:val="4682B4"/>
          <w:sz w:val="15"/>
          <w:szCs w:val="15"/>
        </w:rPr>
        <w:t>Богатства недр нашей Земли</w:t>
      </w:r>
      <w:r>
        <w:rPr>
          <w:rFonts w:ascii="Verdana" w:hAnsi="Verdana"/>
          <w:color w:val="000000"/>
          <w:sz w:val="15"/>
          <w:szCs w:val="15"/>
        </w:rPr>
        <w:t>», «</w:t>
      </w:r>
      <w:r>
        <w:rPr>
          <w:rStyle w:val="WW8Num3z0"/>
          <w:rFonts w:ascii="Verdana" w:hAnsi="Verdana"/>
          <w:color w:val="4682B4"/>
          <w:sz w:val="15"/>
          <w:szCs w:val="15"/>
        </w:rPr>
        <w:t>Космос</w:t>
      </w:r>
      <w:r>
        <w:rPr>
          <w:rFonts w:ascii="Verdana" w:hAnsi="Verdana"/>
          <w:color w:val="000000"/>
          <w:sz w:val="15"/>
          <w:szCs w:val="15"/>
        </w:rPr>
        <w:t>», «</w:t>
      </w:r>
      <w:r>
        <w:rPr>
          <w:rStyle w:val="WW8Num3z0"/>
          <w:rFonts w:ascii="Verdana" w:hAnsi="Verdana"/>
          <w:color w:val="4682B4"/>
          <w:sz w:val="15"/>
          <w:szCs w:val="15"/>
        </w:rPr>
        <w:t>Человек и его добрые дела на Земле</w:t>
      </w:r>
      <w:r>
        <w:rPr>
          <w:rFonts w:ascii="Verdana" w:hAnsi="Verdana"/>
          <w:color w:val="000000"/>
          <w:sz w:val="15"/>
          <w:szCs w:val="15"/>
        </w:rPr>
        <w:t>», «</w:t>
      </w:r>
      <w:r>
        <w:rPr>
          <w:rStyle w:val="WW8Num3z0"/>
          <w:rFonts w:ascii="Verdana" w:hAnsi="Verdana"/>
          <w:color w:val="4682B4"/>
          <w:sz w:val="15"/>
          <w:szCs w:val="15"/>
        </w:rPr>
        <w:t>Родные</w:t>
      </w:r>
      <w:r>
        <w:rPr>
          <w:rStyle w:val="WW8Num2z0"/>
          <w:rFonts w:ascii="Verdana" w:hAnsi="Verdana"/>
          <w:color w:val="000000"/>
          <w:sz w:val="15"/>
          <w:szCs w:val="15"/>
        </w:rPr>
        <w:t> </w:t>
      </w:r>
      <w:r>
        <w:rPr>
          <w:rFonts w:ascii="Verdana" w:hAnsi="Verdana"/>
          <w:color w:val="000000"/>
          <w:sz w:val="15"/>
          <w:szCs w:val="15"/>
        </w:rPr>
        <w:t>просторы» и т.д.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выставке могут быть представлены художественные произведения, работы детей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xml:space="preserve">, </w:t>
      </w:r>
      <w:r>
        <w:rPr>
          <w:rFonts w:ascii="Verdana" w:hAnsi="Verdana"/>
          <w:color w:val="000000"/>
          <w:sz w:val="15"/>
          <w:szCs w:val="15"/>
        </w:rPr>
        <w:lastRenderedPageBreak/>
        <w:t>разнообразные коллекции. Выставка обычно служит прекрасным фоном для</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с детьми, для экскурсий, которые в состоянии провести не только</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Fonts w:ascii="Verdana" w:hAnsi="Verdana"/>
          <w:color w:val="000000"/>
          <w:sz w:val="15"/>
          <w:szCs w:val="15"/>
        </w:rPr>
        <w:t>, но и ребенок.</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Экологический музей.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Является для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настоящей школой природы. В музее уместны следующие экспозиции: растительный мир (гербарий); редкие, исчезающие животные.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деятельность детей.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Ее цель - закрепление норм поведения в природе, формирование понимания разумного ограничения окружающей среды во всех ее взаимосвязях.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Дети обычно участвуют в уборке территории, ее благоустройстве, посадке деревьев, кустарников. Они могут ухаживать за слабыми или больными деревьями на участке, подкармливать птиц. Могут расставить природоохранные знаки, разъяснить их значение</w:t>
      </w:r>
      <w:r>
        <w:rPr>
          <w:rStyle w:val="WW8Num2z0"/>
          <w:rFonts w:ascii="Verdana" w:hAnsi="Verdana"/>
          <w:color w:val="000000"/>
          <w:sz w:val="15"/>
          <w:szCs w:val="15"/>
        </w:rPr>
        <w:t> </w:t>
      </w:r>
      <w:r>
        <w:rPr>
          <w:rStyle w:val="WW8Num3z0"/>
          <w:rFonts w:ascii="Verdana" w:hAnsi="Verdana"/>
          <w:color w:val="4682B4"/>
          <w:sz w:val="15"/>
          <w:szCs w:val="15"/>
        </w:rPr>
        <w:t>малышам</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имеют трудовые десанты, рейды, которые планируются примерно 1 раз в неделю.</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предстоящего трудового десанта определяют сами дети. Например, «</w:t>
      </w:r>
      <w:r>
        <w:rPr>
          <w:rStyle w:val="WW8Num3z0"/>
          <w:rFonts w:ascii="Verdana" w:hAnsi="Verdana"/>
          <w:color w:val="4682B4"/>
          <w:sz w:val="15"/>
          <w:szCs w:val="15"/>
        </w:rPr>
        <w:t>Посади дерево</w:t>
      </w:r>
      <w:r>
        <w:rPr>
          <w:rFonts w:ascii="Verdana" w:hAnsi="Verdana"/>
          <w:color w:val="000000"/>
          <w:sz w:val="15"/>
          <w:szCs w:val="15"/>
        </w:rPr>
        <w:t>», «</w:t>
      </w:r>
      <w:r>
        <w:rPr>
          <w:rStyle w:val="WW8Num3z0"/>
          <w:rFonts w:ascii="Verdana" w:hAnsi="Verdana"/>
          <w:color w:val="4682B4"/>
          <w:sz w:val="15"/>
          <w:szCs w:val="15"/>
        </w:rPr>
        <w:t>Покормите птиц зимой</w:t>
      </w:r>
      <w:r>
        <w:rPr>
          <w:rFonts w:ascii="Verdana" w:hAnsi="Verdana"/>
          <w:color w:val="000000"/>
          <w:sz w:val="15"/>
          <w:szCs w:val="15"/>
        </w:rPr>
        <w:t>», «</w:t>
      </w:r>
      <w:r>
        <w:rPr>
          <w:rStyle w:val="WW8Num3z0"/>
          <w:rFonts w:ascii="Verdana" w:hAnsi="Verdana"/>
          <w:color w:val="4682B4"/>
          <w:sz w:val="15"/>
          <w:szCs w:val="15"/>
        </w:rPr>
        <w:t>Умелые руки не знают скуки</w:t>
      </w:r>
      <w:r>
        <w:rPr>
          <w:rFonts w:ascii="Verdana" w:hAnsi="Verdana"/>
          <w:color w:val="000000"/>
          <w:sz w:val="15"/>
          <w:szCs w:val="15"/>
        </w:rPr>
        <w:t>» (сбор природного материала), «</w:t>
      </w:r>
      <w:r>
        <w:rPr>
          <w:rStyle w:val="WW8Num3z0"/>
          <w:rFonts w:ascii="Verdana" w:hAnsi="Verdana"/>
          <w:color w:val="4682B4"/>
          <w:sz w:val="15"/>
          <w:szCs w:val="15"/>
        </w:rPr>
        <w:t>Листья желтые над городом кружатся</w:t>
      </w:r>
      <w:r>
        <w:rPr>
          <w:rFonts w:ascii="Verdana" w:hAnsi="Verdana"/>
          <w:color w:val="000000"/>
          <w:sz w:val="15"/>
          <w:szCs w:val="15"/>
        </w:rPr>
        <w:t>»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Зеленый патруль.</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последнее время в практику работы со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входит зеленый патруль, который обходит территорию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отмечая объекты, нуждающиеся в охране, в помощи; принимает меры по ее оказанию. Дети пользуются картой, составленной совместно с</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Fonts w:ascii="Verdana" w:hAnsi="Verdana"/>
          <w:color w:val="000000"/>
          <w:sz w:val="15"/>
          <w:szCs w:val="15"/>
        </w:rPr>
        <w:t>. Патруль может знакомить малышей с правилами поведения в природе, прокладывать маршрут в целях защиты наземного покрова от вытаптывания, почвы от уплотнения и т.д.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Патруль также определяет, есть ли на участке или на близлежащих территориях редкие и ценные растения, защищает не только растения , но и всех «</w:t>
      </w:r>
      <w:r>
        <w:rPr>
          <w:rStyle w:val="WW8Num3z0"/>
          <w:rFonts w:ascii="Verdana" w:hAnsi="Verdana"/>
          <w:color w:val="4682B4"/>
          <w:sz w:val="15"/>
          <w:szCs w:val="15"/>
        </w:rPr>
        <w:t>друзей</w:t>
      </w:r>
      <w:r>
        <w:rPr>
          <w:rFonts w:ascii="Verdana" w:hAnsi="Verdana"/>
          <w:color w:val="000000"/>
          <w:sz w:val="15"/>
          <w:szCs w:val="15"/>
        </w:rPr>
        <w:t>» леса: муравьев, жуков, птиц,</w:t>
      </w:r>
      <w:r>
        <w:rPr>
          <w:rStyle w:val="WW8Num2z0"/>
          <w:rFonts w:ascii="Verdana" w:hAnsi="Verdana"/>
          <w:color w:val="000000"/>
          <w:sz w:val="15"/>
          <w:szCs w:val="15"/>
        </w:rPr>
        <w:t> </w:t>
      </w:r>
      <w:r>
        <w:rPr>
          <w:rStyle w:val="WW8Num3z0"/>
          <w:rFonts w:ascii="Verdana" w:hAnsi="Verdana"/>
          <w:color w:val="4682B4"/>
          <w:sz w:val="15"/>
          <w:szCs w:val="15"/>
        </w:rPr>
        <w:t>знакомится</w:t>
      </w:r>
      <w:r>
        <w:rPr>
          <w:rStyle w:val="WW8Num2z0"/>
          <w:rFonts w:ascii="Verdana" w:hAnsi="Verdana"/>
          <w:color w:val="000000"/>
          <w:sz w:val="15"/>
          <w:szCs w:val="15"/>
        </w:rPr>
        <w:t> </w:t>
      </w:r>
      <w:r>
        <w:rPr>
          <w:rFonts w:ascii="Verdana" w:hAnsi="Verdana"/>
          <w:color w:val="000000"/>
          <w:sz w:val="15"/>
          <w:szCs w:val="15"/>
        </w:rPr>
        <w:t>с причинами возникновения пожаров, с правилами поведения в природе.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Экологические тропы.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любом заповеднике есть строго определенные места для пешеходного движения, это позволяет оставлять окружающую природу в девственной неприкосновенности и любоваться нетронутыми красотами. В условиях города в качестве экологических можно использовать тропы в парке или на озелененном участке детского сада. Что может увидеть</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на такой тропе? Деревья, растения, в том числе занесенные в Красную книгу; муравейники; холмики крота; кузницу дятла; формы рельефа; горные породы, почвы и другие компоненты ландшафта. А также транспортные магистрали, сельскохозяйственные угодья, архитектурные сооружения, которые помогут показать, как человек влияет на природу и решает проблемы ее охраны. Чтобы тропа действительно помогала</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детей экологически, необходимо особое внимание уделить правилам поведения в природе.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Экологические карты.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Дети любят путешествовать, открывать неизведанные земли. Сначала это путешествие по территории детского сада, затем по ближайшим окрестностям. И, как настоящие путешественники - исследователи, дети составляют экологические карты. Они заполняются постепенно. Используются простейшие условные обозначения и рисунки,</w:t>
      </w:r>
      <w:r>
        <w:rPr>
          <w:rStyle w:val="WW8Num2z0"/>
          <w:rFonts w:ascii="Verdana" w:hAnsi="Verdana"/>
          <w:color w:val="000000"/>
          <w:sz w:val="15"/>
          <w:szCs w:val="15"/>
        </w:rPr>
        <w:t> </w:t>
      </w:r>
      <w:r>
        <w:rPr>
          <w:rStyle w:val="WW8Num3z0"/>
          <w:rFonts w:ascii="Verdana" w:hAnsi="Verdana"/>
          <w:color w:val="4682B4"/>
          <w:sz w:val="15"/>
          <w:szCs w:val="15"/>
        </w:rPr>
        <w:t>придуманные</w:t>
      </w:r>
      <w:r>
        <w:rPr>
          <w:rStyle w:val="WW8Num2z0"/>
          <w:rFonts w:ascii="Verdana" w:hAnsi="Verdana"/>
          <w:color w:val="000000"/>
          <w:sz w:val="15"/>
          <w:szCs w:val="15"/>
        </w:rPr>
        <w:t> </w:t>
      </w:r>
      <w:r>
        <w:rPr>
          <w:rFonts w:ascii="Verdana" w:hAnsi="Verdana"/>
          <w:color w:val="000000"/>
          <w:sz w:val="15"/>
          <w:szCs w:val="15"/>
        </w:rPr>
        <w:t>детьми. Читая карту, можно узнать, сколько деревьев растет около дороги; где участки земли чище: у торговых точек или около детского сада, кинотеатра и почему; где возникают свалки; где проложены асфальтовые дорожки; где земля вытоптана. На картах обозначают, где растут дикорастущие и культурные растения, рассматривая карту, дети размышляют на такие темы, как: какие растения растут в местах озеленения и какие - вдоль дороги, вдоль тропинки? Каким образом они приспособились к условиям окружающей среды? и т.д.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загрязненные места отмечаются на карте красным цветом. Можно рассказать детям, что существует экологическая карта России и Республики Татарстан, цель которой -выделить наиболее загрязненные места, опасные для жизни, места экологических бедствий и катастроф.</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Прогнозирование погоды.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Этот вид деятельности, развивающий</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способности, доступен ребенку.</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Прогнозирование позволяет углублять знания о природе, о значимости ее компонентов, о зависимости органической природы от неорганической. Прогнозирование погоды позволяет использовать все методы экологического образования во всех указанных формах работы, прежде всего , повторные и длительные,</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наблюдения - исследования за растениями и животными в уголке природы, на даче с последующим обсуждением их результатов на «</w:t>
      </w:r>
      <w:r>
        <w:rPr>
          <w:rStyle w:val="WW8Num3z0"/>
          <w:rFonts w:ascii="Verdana" w:hAnsi="Verdana"/>
          <w:color w:val="4682B4"/>
          <w:sz w:val="15"/>
          <w:szCs w:val="15"/>
        </w:rPr>
        <w:t>экологической конференции</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Этот вид деятельности позволяет детям открыть неизвестное, новое в известном, хорошо знакомом.</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Прогнозирование погоды детьми позволяет</w:t>
      </w:r>
      <w:r>
        <w:rPr>
          <w:rStyle w:val="WW8Num2z0"/>
          <w:rFonts w:ascii="Verdana" w:hAnsi="Verdana"/>
          <w:color w:val="000000"/>
          <w:sz w:val="15"/>
          <w:szCs w:val="15"/>
        </w:rPr>
        <w:t> </w:t>
      </w:r>
      <w:r>
        <w:rPr>
          <w:rStyle w:val="WW8Num3z0"/>
          <w:rFonts w:ascii="Verdana" w:hAnsi="Verdana"/>
          <w:color w:val="4682B4"/>
          <w:sz w:val="15"/>
          <w:szCs w:val="15"/>
        </w:rPr>
        <w:t>приобщить</w:t>
      </w:r>
      <w:r>
        <w:rPr>
          <w:rStyle w:val="WW8Num2z0"/>
          <w:rFonts w:ascii="Verdana" w:hAnsi="Verdana"/>
          <w:color w:val="000000"/>
          <w:sz w:val="15"/>
          <w:szCs w:val="15"/>
        </w:rPr>
        <w:t> </w:t>
      </w:r>
      <w:r>
        <w:rPr>
          <w:rFonts w:ascii="Verdana" w:hAnsi="Verdana"/>
          <w:color w:val="000000"/>
          <w:sz w:val="15"/>
          <w:szCs w:val="15"/>
        </w:rPr>
        <w:t>их к народной культуре, к народной мудрости, народному опыту, а это</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Style w:val="WW8Num2z0"/>
          <w:rFonts w:ascii="Verdana" w:hAnsi="Verdana"/>
          <w:color w:val="000000"/>
          <w:sz w:val="15"/>
          <w:szCs w:val="15"/>
        </w:rPr>
        <w:t> </w:t>
      </w:r>
      <w:r>
        <w:rPr>
          <w:rFonts w:ascii="Verdana" w:hAnsi="Verdana"/>
          <w:color w:val="000000"/>
          <w:sz w:val="15"/>
          <w:szCs w:val="15"/>
        </w:rPr>
        <w:t>уважение в предкам, обеспечивает связь поколений.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Знание народных примет, результаты собственных наблюдений в ходе их проверки позволяют развивать детей не только</w:t>
      </w:r>
      <w:r>
        <w:rPr>
          <w:rStyle w:val="WW8Num2z0"/>
          <w:rFonts w:ascii="Verdana" w:hAnsi="Verdana"/>
          <w:color w:val="000000"/>
          <w:sz w:val="15"/>
          <w:szCs w:val="15"/>
        </w:rPr>
        <w:t> </w:t>
      </w:r>
      <w:r>
        <w:rPr>
          <w:rStyle w:val="WW8Num3z0"/>
          <w:rFonts w:ascii="Verdana" w:hAnsi="Verdana"/>
          <w:color w:val="4682B4"/>
          <w:sz w:val="15"/>
          <w:szCs w:val="15"/>
        </w:rPr>
        <w:t>интеллектуально</w:t>
      </w:r>
      <w:r>
        <w:rPr>
          <w:rFonts w:ascii="Verdana" w:hAnsi="Verdana"/>
          <w:color w:val="000000"/>
          <w:sz w:val="15"/>
          <w:szCs w:val="15"/>
        </w:rPr>
        <w:t>, но и творчески (дети рифмуют приметы,</w:t>
      </w:r>
      <w:r>
        <w:rPr>
          <w:rStyle w:val="WW8Num2z0"/>
          <w:rFonts w:ascii="Verdana" w:hAnsi="Verdana"/>
          <w:color w:val="000000"/>
          <w:sz w:val="15"/>
          <w:szCs w:val="15"/>
        </w:rPr>
        <w:t> </w:t>
      </w:r>
      <w:r>
        <w:rPr>
          <w:rStyle w:val="WW8Num3z0"/>
          <w:rFonts w:ascii="Verdana" w:hAnsi="Verdana"/>
          <w:color w:val="4682B4"/>
          <w:sz w:val="15"/>
          <w:szCs w:val="15"/>
        </w:rPr>
        <w:t>зарисовывают</w:t>
      </w:r>
      <w:r>
        <w:rPr>
          <w:rStyle w:val="WW8Num2z0"/>
          <w:rFonts w:ascii="Verdana" w:hAnsi="Verdana"/>
          <w:color w:val="000000"/>
          <w:sz w:val="15"/>
          <w:szCs w:val="15"/>
        </w:rPr>
        <w:t> </w:t>
      </w:r>
      <w:r>
        <w:rPr>
          <w:rFonts w:ascii="Verdana" w:hAnsi="Verdana"/>
          <w:color w:val="000000"/>
          <w:sz w:val="15"/>
          <w:szCs w:val="15"/>
        </w:rPr>
        <w:t>их).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Этот вид деятельности можно осуществлять в любом месте, в любое время суток, в любое время года и в любом возрасте.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природоведческого содержания. Выявлены три типа</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обучающих ситуаций, использование которых обладает различными</w:t>
      </w:r>
      <w:r>
        <w:rPr>
          <w:rStyle w:val="WW8Num2z0"/>
          <w:rFonts w:ascii="Verdana" w:hAnsi="Verdana"/>
          <w:color w:val="000000"/>
          <w:sz w:val="15"/>
          <w:szCs w:val="15"/>
        </w:rPr>
        <w:t> </w:t>
      </w:r>
      <w:r>
        <w:rPr>
          <w:rStyle w:val="WW8Num3z0"/>
          <w:rFonts w:ascii="Verdana" w:hAnsi="Verdana"/>
          <w:color w:val="4682B4"/>
          <w:sz w:val="15"/>
          <w:szCs w:val="15"/>
        </w:rPr>
        <w:t>дидактическими</w:t>
      </w:r>
      <w:r>
        <w:rPr>
          <w:rStyle w:val="WW8Num2z0"/>
          <w:rFonts w:ascii="Verdana" w:hAnsi="Verdana"/>
          <w:color w:val="000000"/>
          <w:sz w:val="15"/>
          <w:szCs w:val="15"/>
        </w:rPr>
        <w:t> </w:t>
      </w:r>
      <w:r>
        <w:rPr>
          <w:rFonts w:ascii="Verdana" w:hAnsi="Verdana"/>
          <w:color w:val="000000"/>
          <w:sz w:val="15"/>
          <w:szCs w:val="15"/>
        </w:rPr>
        <w:t>возможностями. Это ИОС, построенные с привлечением игрушек-аналогов, кукол, изображающих литературные персонажи, различных вариантов сюжета «</w:t>
      </w:r>
      <w:r>
        <w:rPr>
          <w:rStyle w:val="WW8Num3z0"/>
          <w:rFonts w:ascii="Verdana" w:hAnsi="Verdana"/>
          <w:color w:val="4682B4"/>
          <w:sz w:val="15"/>
          <w:szCs w:val="15"/>
        </w:rPr>
        <w:t>Путешествие</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тип</w:t>
      </w:r>
      <w:r>
        <w:rPr>
          <w:rStyle w:val="WW8Num2z0"/>
          <w:rFonts w:ascii="Verdana" w:hAnsi="Verdana"/>
          <w:color w:val="000000"/>
          <w:sz w:val="15"/>
          <w:szCs w:val="15"/>
        </w:rPr>
        <w:t> </w:t>
      </w:r>
      <w:r>
        <w:rPr>
          <w:rStyle w:val="WW8Num3z0"/>
          <w:rFonts w:ascii="Verdana" w:hAnsi="Verdana"/>
          <w:color w:val="4682B4"/>
          <w:sz w:val="15"/>
          <w:szCs w:val="15"/>
        </w:rPr>
        <w:t>ИОС</w:t>
      </w:r>
      <w:r>
        <w:rPr>
          <w:rStyle w:val="WW8Num2z0"/>
          <w:rFonts w:ascii="Verdana" w:hAnsi="Verdana"/>
          <w:color w:val="000000"/>
          <w:sz w:val="15"/>
          <w:szCs w:val="15"/>
        </w:rPr>
        <w:t> </w:t>
      </w:r>
      <w:r>
        <w:rPr>
          <w:rFonts w:ascii="Verdana" w:hAnsi="Verdana"/>
          <w:color w:val="000000"/>
          <w:sz w:val="15"/>
          <w:szCs w:val="15"/>
        </w:rPr>
        <w:t>— использование игрушек-аналогов, изображающих различные объекты природы. Существует огромное разнообразие</w:t>
      </w:r>
      <w:r>
        <w:rPr>
          <w:rStyle w:val="WW8Num2z0"/>
          <w:rFonts w:ascii="Verdana" w:hAnsi="Verdana"/>
          <w:color w:val="000000"/>
          <w:sz w:val="15"/>
          <w:szCs w:val="15"/>
        </w:rPr>
        <w:t> </w:t>
      </w:r>
      <w:r>
        <w:rPr>
          <w:rStyle w:val="WW8Num3z0"/>
          <w:rFonts w:ascii="Verdana" w:hAnsi="Verdana"/>
          <w:color w:val="4682B4"/>
          <w:sz w:val="15"/>
          <w:szCs w:val="15"/>
        </w:rPr>
        <w:t>игрушек</w:t>
      </w:r>
      <w:r>
        <w:rPr>
          <w:rStyle w:val="WW8Num2z0"/>
          <w:rFonts w:ascii="Verdana" w:hAnsi="Verdana"/>
          <w:color w:val="000000"/>
          <w:sz w:val="15"/>
          <w:szCs w:val="15"/>
        </w:rPr>
        <w:t> </w:t>
      </w:r>
      <w:r>
        <w:rPr>
          <w:rFonts w:ascii="Verdana" w:hAnsi="Verdana"/>
          <w:color w:val="000000"/>
          <w:sz w:val="15"/>
          <w:szCs w:val="15"/>
        </w:rPr>
        <w:t>-животных и очень ограниченное количество игрушек-растений. Главный смысл использования такого рода игрушек — это сопоставление живого объекта с неживым аналогом</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Разнообразные ИОС, включаемые нами на</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показали, что игрушка-аналог любого привлекательного облика может быть использована в</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целях при формировании реалистических представлений о животных у детей разного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Важным при этом является способ ее включения в</w:t>
      </w:r>
      <w:r>
        <w:rPr>
          <w:rStyle w:val="WW8Num2z0"/>
          <w:rFonts w:ascii="Verdana" w:hAnsi="Verdana"/>
          <w:color w:val="000000"/>
          <w:sz w:val="15"/>
          <w:szCs w:val="15"/>
        </w:rPr>
        <w:t> </w:t>
      </w:r>
      <w:r>
        <w:rPr>
          <w:rStyle w:val="WW8Num3z0"/>
          <w:rFonts w:ascii="Verdana" w:hAnsi="Verdana"/>
          <w:color w:val="4682B4"/>
          <w:sz w:val="15"/>
          <w:szCs w:val="15"/>
        </w:rPr>
        <w:t>занятие</w:t>
      </w:r>
      <w:r>
        <w:rPr>
          <w:rFonts w:ascii="Verdana" w:hAnsi="Verdana"/>
          <w:color w:val="000000"/>
          <w:sz w:val="15"/>
          <w:szCs w:val="15"/>
        </w:rPr>
        <w:t>, когда игрушка противопоставляется либо живому животному, либо его реалистическому изображению на картине. Использование</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на занятии должно быть в полном соответствии с ее функциональным назначением:</w:t>
      </w:r>
      <w:r>
        <w:rPr>
          <w:rStyle w:val="WW8Num2z0"/>
          <w:rFonts w:ascii="Verdana" w:hAnsi="Verdana"/>
          <w:color w:val="000000"/>
          <w:sz w:val="15"/>
          <w:szCs w:val="15"/>
        </w:rPr>
        <w:t> </w:t>
      </w:r>
      <w:r>
        <w:rPr>
          <w:rStyle w:val="WW8Num3z0"/>
          <w:rFonts w:ascii="Verdana" w:hAnsi="Verdana"/>
          <w:color w:val="4682B4"/>
          <w:sz w:val="15"/>
          <w:szCs w:val="15"/>
        </w:rPr>
        <w:t>игрушка</w:t>
      </w:r>
      <w:r>
        <w:rPr>
          <w:rStyle w:val="WW8Num2z0"/>
          <w:rFonts w:ascii="Verdana" w:hAnsi="Verdana"/>
          <w:color w:val="000000"/>
          <w:sz w:val="15"/>
          <w:szCs w:val="15"/>
        </w:rPr>
        <w:t> </w:t>
      </w:r>
      <w:r>
        <w:rPr>
          <w:rFonts w:ascii="Verdana" w:hAnsi="Verdana"/>
          <w:color w:val="000000"/>
          <w:sz w:val="15"/>
          <w:szCs w:val="15"/>
        </w:rPr>
        <w:t>помогает создавать игровые ситуации, воспроизводить</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действия, ролевые взаимоотношения.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Следует отметить и такое явление: использование игрушек-аналогов может быть в одних случаях более, а в других — менее успешным. Присутствие игрушки уместно всякий раз, когда разговор на</w:t>
      </w:r>
      <w:r>
        <w:rPr>
          <w:rStyle w:val="WW8Num2z0"/>
          <w:rFonts w:ascii="Verdana" w:hAnsi="Verdana"/>
          <w:color w:val="000000"/>
          <w:sz w:val="15"/>
          <w:szCs w:val="15"/>
        </w:rPr>
        <w:t> </w:t>
      </w:r>
      <w:r>
        <w:rPr>
          <w:rStyle w:val="WW8Num3z0"/>
          <w:rFonts w:ascii="Verdana" w:hAnsi="Verdana"/>
          <w:color w:val="4682B4"/>
          <w:sz w:val="15"/>
          <w:szCs w:val="15"/>
        </w:rPr>
        <w:t>занятии</w:t>
      </w:r>
      <w:r>
        <w:rPr>
          <w:rStyle w:val="WW8Num2z0"/>
          <w:rFonts w:ascii="Verdana" w:hAnsi="Verdana"/>
          <w:color w:val="000000"/>
          <w:sz w:val="15"/>
          <w:szCs w:val="15"/>
        </w:rPr>
        <w:t> </w:t>
      </w:r>
      <w:r>
        <w:rPr>
          <w:rFonts w:ascii="Verdana" w:hAnsi="Verdana"/>
          <w:color w:val="000000"/>
          <w:sz w:val="15"/>
          <w:szCs w:val="15"/>
        </w:rPr>
        <w:t>строится на базе полученных ранее (в процессе наблюдении) конкретных знаний. Особенно это необходимо, когда с животным невозможен действенный контакт, непосредственное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xml:space="preserve">. Ребята с удовольствием держат в руках игрушечных рыбку, птичку, зайчика, так как исключена возможность взять в руки живых животных. И наоборот, дети мало обращают внимания на игрушечного щенка, если на занятии присутствует живая собака, которая ходит, нюхает, лает </w:t>
      </w:r>
      <w:r>
        <w:rPr>
          <w:rFonts w:ascii="Verdana" w:hAnsi="Verdana"/>
          <w:color w:val="000000"/>
          <w:sz w:val="15"/>
          <w:szCs w:val="15"/>
        </w:rPr>
        <w:lastRenderedPageBreak/>
        <w:t>и которую можно погладить, взять за лапу.</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Итак, исследования показывают, что образная игрушка может выполнять определенную</w:t>
      </w:r>
      <w:r>
        <w:rPr>
          <w:rStyle w:val="WW8Num2z0"/>
          <w:rFonts w:ascii="Verdana" w:hAnsi="Verdana"/>
          <w:color w:val="000000"/>
          <w:sz w:val="15"/>
          <w:szCs w:val="15"/>
        </w:rPr>
        <w:t> </w:t>
      </w:r>
      <w:r>
        <w:rPr>
          <w:rStyle w:val="WW8Num3z0"/>
          <w:rFonts w:ascii="Verdana" w:hAnsi="Verdana"/>
          <w:color w:val="4682B4"/>
          <w:sz w:val="15"/>
          <w:szCs w:val="15"/>
        </w:rPr>
        <w:t>дидактическую</w:t>
      </w:r>
      <w:r>
        <w:rPr>
          <w:rStyle w:val="WW8Num2z0"/>
          <w:rFonts w:ascii="Verdana" w:hAnsi="Verdana"/>
          <w:color w:val="000000"/>
          <w:sz w:val="15"/>
          <w:szCs w:val="15"/>
        </w:rPr>
        <w:t> </w:t>
      </w:r>
      <w:r>
        <w:rPr>
          <w:rFonts w:ascii="Verdana" w:hAnsi="Verdana"/>
          <w:color w:val="000000"/>
          <w:sz w:val="15"/>
          <w:szCs w:val="15"/>
        </w:rPr>
        <w:t>функцию в эколого-образовательном процессе дошкольного воспитания.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тип ИОС связан с использованием кукол, изображающих персонажей литературных произведений, хорошо знакомых детям. Анализ практики проведения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занятий по ознакомлению детей с природой в разных возрастных группах, специально предпринятый И.А.Комаровой [68], показал, что</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часто используют сюжетные игрушки: кукол, персонажей знакомых сказок (</w:t>
      </w:r>
      <w:r>
        <w:rPr>
          <w:rStyle w:val="WW8Num3z0"/>
          <w:rFonts w:ascii="Verdana" w:hAnsi="Verdana"/>
          <w:color w:val="4682B4"/>
          <w:sz w:val="15"/>
          <w:szCs w:val="15"/>
        </w:rPr>
        <w:t>Буратино</w:t>
      </w:r>
      <w:r>
        <w:rPr>
          <w:rFonts w:ascii="Verdana" w:hAnsi="Verdana"/>
          <w:color w:val="000000"/>
          <w:sz w:val="15"/>
          <w:szCs w:val="15"/>
        </w:rPr>
        <w:t>, Незнайка, Петрушка и др.), чтобы вызвать интерес и привлечь внимание детей к</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цели занятия. При этом было обнаружено, что роль игровых персонажей в обучении чрезмерно мала: они выполняют в основном развлекательную функцию, а в ряде случаев мешают решению программных задач занятия. Между тем герои полюбившихся сказок, рассказов,</w:t>
      </w:r>
      <w:r>
        <w:rPr>
          <w:rStyle w:val="WW8Num2z0"/>
          <w:rFonts w:ascii="Verdana" w:hAnsi="Verdana"/>
          <w:color w:val="000000"/>
          <w:sz w:val="15"/>
          <w:szCs w:val="15"/>
        </w:rPr>
        <w:t> </w:t>
      </w:r>
      <w:r>
        <w:rPr>
          <w:rStyle w:val="WW8Num3z0"/>
          <w:rFonts w:ascii="Verdana" w:hAnsi="Verdana"/>
          <w:color w:val="4682B4"/>
          <w:sz w:val="15"/>
          <w:szCs w:val="15"/>
        </w:rPr>
        <w:t>диафильмов</w:t>
      </w:r>
      <w:r>
        <w:rPr>
          <w:rStyle w:val="WW8Num2z0"/>
          <w:rFonts w:ascii="Verdana" w:hAnsi="Verdana"/>
          <w:color w:val="000000"/>
          <w:sz w:val="15"/>
          <w:szCs w:val="15"/>
        </w:rPr>
        <w:t> </w:t>
      </w:r>
      <w:r>
        <w:rPr>
          <w:rFonts w:ascii="Verdana" w:hAnsi="Verdana"/>
          <w:color w:val="000000"/>
          <w:sz w:val="15"/>
          <w:szCs w:val="15"/>
        </w:rPr>
        <w:t>воспринимаются детьми эмоционально, будоражат</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становятся объектом подражания. На это указывают многие исследователи, изучавшие влияние литературных произведений на</w:t>
      </w:r>
      <w:r>
        <w:rPr>
          <w:rStyle w:val="WW8Num2z0"/>
          <w:rFonts w:ascii="Verdana" w:hAnsi="Verdana"/>
          <w:color w:val="000000"/>
          <w:sz w:val="15"/>
          <w:szCs w:val="15"/>
        </w:rPr>
        <w:t> </w:t>
      </w:r>
      <w:r>
        <w:rPr>
          <w:rStyle w:val="WW8Num3z0"/>
          <w:rFonts w:ascii="Verdana" w:hAnsi="Verdana"/>
          <w:color w:val="4682B4"/>
          <w:sz w:val="15"/>
          <w:szCs w:val="15"/>
        </w:rPr>
        <w:t>игру</w:t>
      </w:r>
      <w:r>
        <w:rPr>
          <w:rStyle w:val="WW8Num2z0"/>
          <w:rFonts w:ascii="Verdana" w:hAnsi="Verdana"/>
          <w:color w:val="000000"/>
          <w:sz w:val="15"/>
          <w:szCs w:val="15"/>
        </w:rPr>
        <w:t> </w:t>
      </w:r>
      <w:r>
        <w:rPr>
          <w:rFonts w:ascii="Verdana" w:hAnsi="Verdana"/>
          <w:color w:val="000000"/>
          <w:sz w:val="15"/>
          <w:szCs w:val="15"/>
        </w:rPr>
        <w:t>дошкольников, их поведение (Т.А. Маркова [92], Д.В.</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[179], Л.П. Бочкарева [179], O.K.</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[55], A.M. Виноградова [21]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Было сделано предположение, что куклы-персонажи некоторых сказок на основе их литературной биографии могут быть с успехом использованы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изучению природы. Для этой цели были выбраны Чиппо-лино,</w:t>
      </w:r>
      <w:r>
        <w:rPr>
          <w:rStyle w:val="WW8Num2z0"/>
          <w:rFonts w:ascii="Verdana" w:hAnsi="Verdana"/>
          <w:color w:val="000000"/>
          <w:sz w:val="15"/>
          <w:szCs w:val="15"/>
        </w:rPr>
        <w:t> </w:t>
      </w:r>
      <w:r>
        <w:rPr>
          <w:rStyle w:val="WW8Num3z0"/>
          <w:rFonts w:ascii="Verdana" w:hAnsi="Verdana"/>
          <w:color w:val="4682B4"/>
          <w:sz w:val="15"/>
          <w:szCs w:val="15"/>
        </w:rPr>
        <w:t>Незнайка</w:t>
      </w:r>
      <w:r>
        <w:rPr>
          <w:rFonts w:ascii="Verdana" w:hAnsi="Verdana"/>
          <w:color w:val="000000"/>
          <w:sz w:val="15"/>
          <w:szCs w:val="15"/>
        </w:rPr>
        <w:t>, Карлсон. Выбор этих персонажей не случаен.</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Предполагалось, что данные сказочные персонажи будут использованы на занятиях, а не с целью развлечь, а как условия, обеспечивающие решение дидактических задач. Куклы должны вписываться в ход</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на основе программного содержания. Л.П.Стрелкова, которая изучала влияние литературных произведений на эмоциональное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доказывает не только уместность, но и целесообразность после прочтения сказок проведения игр-бесед между детьми и куклами, изображающими их персонажей. При этом исследователь считает вполне уместным в разговоре с</w:t>
      </w:r>
      <w:r>
        <w:rPr>
          <w:rStyle w:val="WW8Num2z0"/>
          <w:rFonts w:ascii="Verdana" w:hAnsi="Verdana"/>
          <w:color w:val="000000"/>
          <w:sz w:val="15"/>
          <w:szCs w:val="15"/>
        </w:rPr>
        <w:t> </w:t>
      </w:r>
      <w:r>
        <w:rPr>
          <w:rStyle w:val="WW8Num3z0"/>
          <w:rFonts w:ascii="Verdana" w:hAnsi="Verdana"/>
          <w:color w:val="4682B4"/>
          <w:sz w:val="15"/>
          <w:szCs w:val="15"/>
        </w:rPr>
        <w:t>ребятами</w:t>
      </w:r>
      <w:r>
        <w:rPr>
          <w:rStyle w:val="WW8Num2z0"/>
          <w:rFonts w:ascii="Verdana" w:hAnsi="Verdana"/>
          <w:color w:val="000000"/>
          <w:sz w:val="15"/>
          <w:szCs w:val="15"/>
        </w:rPr>
        <w:t> </w:t>
      </w:r>
      <w:r>
        <w:rPr>
          <w:rFonts w:ascii="Verdana" w:hAnsi="Verdana"/>
          <w:color w:val="000000"/>
          <w:sz w:val="15"/>
          <w:szCs w:val="15"/>
        </w:rPr>
        <w:t>выходить за пределы сюжета сказок, переключать</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на реальные события из жизни детей, их проявления в коллективе сверстников. Автор настоятельно подчеркивает, что от имени отрицательного персонажа должен говорить взрослый, а дети — имитировать только положительных героев и тем самым</w:t>
      </w:r>
      <w:r>
        <w:rPr>
          <w:rStyle w:val="WW8Num2z0"/>
          <w:rFonts w:ascii="Verdana" w:hAnsi="Verdana"/>
          <w:color w:val="000000"/>
          <w:sz w:val="15"/>
          <w:szCs w:val="15"/>
        </w:rPr>
        <w:t> </w:t>
      </w:r>
      <w:r>
        <w:rPr>
          <w:rStyle w:val="WW8Num3z0"/>
          <w:rFonts w:ascii="Verdana" w:hAnsi="Verdana"/>
          <w:color w:val="4682B4"/>
          <w:sz w:val="15"/>
          <w:szCs w:val="15"/>
        </w:rPr>
        <w:t>упражняться</w:t>
      </w:r>
      <w:r>
        <w:rPr>
          <w:rStyle w:val="WW8Num2z0"/>
          <w:rFonts w:ascii="Verdana" w:hAnsi="Verdana"/>
          <w:color w:val="000000"/>
          <w:sz w:val="15"/>
          <w:szCs w:val="15"/>
        </w:rPr>
        <w:t> </w:t>
      </w:r>
      <w:r>
        <w:rPr>
          <w:rFonts w:ascii="Verdana" w:hAnsi="Verdana"/>
          <w:color w:val="000000"/>
          <w:sz w:val="15"/>
          <w:szCs w:val="15"/>
        </w:rPr>
        <w:t>(на уровне проговаривания и эмоциональных оценок) в хороших поступках.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наш взгляд, выбранные литературные персонажи интересны тем, что с их помощью можно активизировать</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деятельность детей. Литературная биография каждого из них позволяет использовать различные стороны их поведения в сказке: либо сильную (осведомленность</w:t>
      </w:r>
      <w:r>
        <w:rPr>
          <w:rStyle w:val="WW8Num2z0"/>
          <w:rFonts w:ascii="Verdana" w:hAnsi="Verdana"/>
          <w:color w:val="000000"/>
          <w:sz w:val="15"/>
          <w:szCs w:val="15"/>
        </w:rPr>
        <w:t> </w:t>
      </w:r>
      <w:r>
        <w:rPr>
          <w:rStyle w:val="WW8Num3z0"/>
          <w:rFonts w:ascii="Verdana" w:hAnsi="Verdana"/>
          <w:color w:val="4682B4"/>
          <w:sz w:val="15"/>
          <w:szCs w:val="15"/>
        </w:rPr>
        <w:t>Чипполино</w:t>
      </w:r>
      <w:r>
        <w:rPr>
          <w:rFonts w:ascii="Verdana" w:hAnsi="Verdana"/>
          <w:color w:val="000000"/>
          <w:sz w:val="15"/>
          <w:szCs w:val="15"/>
        </w:rPr>
        <w:t>), либо слабую (незнание Незнайки).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литературный герой, привнесенный на занятие, — это не просто симпатичная игрушка, которая развлекает</w:t>
      </w:r>
      <w:r>
        <w:rPr>
          <w:rStyle w:val="WW8Num2z0"/>
          <w:rFonts w:ascii="Verdana" w:hAnsi="Verdana"/>
          <w:color w:val="000000"/>
          <w:sz w:val="15"/>
          <w:szCs w:val="15"/>
        </w:rPr>
        <w:t> </w:t>
      </w:r>
      <w:r>
        <w:rPr>
          <w:rStyle w:val="WW8Num3z0"/>
          <w:rFonts w:ascii="Verdana" w:hAnsi="Verdana"/>
          <w:color w:val="4682B4"/>
          <w:sz w:val="15"/>
          <w:szCs w:val="15"/>
        </w:rPr>
        <w:t>ребят</w:t>
      </w:r>
      <w:r>
        <w:rPr>
          <w:rFonts w:ascii="Verdana" w:hAnsi="Verdana"/>
          <w:color w:val="000000"/>
          <w:sz w:val="15"/>
          <w:szCs w:val="15"/>
        </w:rPr>
        <w:t>, а персонаж с определенным характером и формой выражения. Детям он интересен тем, что в совершенно новой ситуации он проявляется своими типичными особенностями, то есть действует в своем «</w:t>
      </w:r>
      <w:r>
        <w:rPr>
          <w:rStyle w:val="WW8Num3z0"/>
          <w:rFonts w:ascii="Verdana" w:hAnsi="Verdana"/>
          <w:color w:val="4682B4"/>
          <w:sz w:val="15"/>
          <w:szCs w:val="15"/>
        </w:rPr>
        <w:t>амплуа</w:t>
      </w:r>
      <w:r>
        <w:rPr>
          <w:rFonts w:ascii="Verdana" w:hAnsi="Verdana"/>
          <w:color w:val="000000"/>
          <w:sz w:val="15"/>
          <w:szCs w:val="15"/>
        </w:rPr>
        <w:t>». Именно поэтому Карлсон и Незнайка попадают в такие ситуации, когда необходимы знания и помощь ребят. Такие моменты особенно хороши тем, что</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меняют свою 'позицию в обучении: из</w:t>
      </w:r>
      <w:r>
        <w:rPr>
          <w:rStyle w:val="WW8Num2z0"/>
          <w:rFonts w:ascii="Verdana" w:hAnsi="Verdana"/>
          <w:color w:val="000000"/>
          <w:sz w:val="15"/>
          <w:szCs w:val="15"/>
        </w:rPr>
        <w:t> </w:t>
      </w:r>
      <w:r>
        <w:rPr>
          <w:rStyle w:val="WW8Num3z0"/>
          <w:rFonts w:ascii="Verdana" w:hAnsi="Verdana"/>
          <w:color w:val="4682B4"/>
          <w:sz w:val="15"/>
          <w:szCs w:val="15"/>
        </w:rPr>
        <w:t>обучаемых</w:t>
      </w:r>
      <w:r>
        <w:rPr>
          <w:rStyle w:val="WW8Num2z0"/>
          <w:rFonts w:ascii="Verdana" w:hAnsi="Verdana"/>
          <w:color w:val="000000"/>
          <w:sz w:val="15"/>
          <w:szCs w:val="15"/>
        </w:rPr>
        <w:t> </w:t>
      </w:r>
      <w:r>
        <w:rPr>
          <w:rFonts w:ascii="Verdana" w:hAnsi="Verdana"/>
          <w:color w:val="000000"/>
          <w:sz w:val="15"/>
          <w:szCs w:val="15"/>
        </w:rPr>
        <w:t>они превращаются в обучающих. Смена позиций выступает как положительный фактор обучения — активизируется</w:t>
      </w:r>
      <w:r>
        <w:rPr>
          <w:rStyle w:val="WW8Num2z0"/>
          <w:rFonts w:ascii="Verdana" w:hAnsi="Verdana"/>
          <w:color w:val="000000"/>
          <w:sz w:val="15"/>
          <w:szCs w:val="15"/>
        </w:rPr>
        <w:t> </w:t>
      </w:r>
      <w:r>
        <w:rPr>
          <w:rStyle w:val="WW8Num3z0"/>
          <w:rFonts w:ascii="Verdana" w:hAnsi="Verdana"/>
          <w:color w:val="4682B4"/>
          <w:sz w:val="15"/>
          <w:szCs w:val="15"/>
        </w:rPr>
        <w:t>умственная</w:t>
      </w:r>
      <w:r>
        <w:rPr>
          <w:rStyle w:val="WW8Num2z0"/>
          <w:rFonts w:ascii="Verdana" w:hAnsi="Verdana"/>
          <w:color w:val="000000"/>
          <w:sz w:val="15"/>
          <w:szCs w:val="15"/>
        </w:rPr>
        <w:t> </w:t>
      </w:r>
      <w:r>
        <w:rPr>
          <w:rFonts w:ascii="Verdana" w:hAnsi="Verdana"/>
          <w:color w:val="000000"/>
          <w:sz w:val="15"/>
          <w:szCs w:val="15"/>
        </w:rPr>
        <w:t>деятельность детей.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тип ИОС — это различные варианты игры в путешествие: «</w:t>
      </w:r>
      <w:r>
        <w:rPr>
          <w:rStyle w:val="WW8Num3z0"/>
          <w:rFonts w:ascii="Verdana" w:hAnsi="Verdana"/>
          <w:color w:val="4682B4"/>
          <w:sz w:val="15"/>
          <w:szCs w:val="15"/>
        </w:rPr>
        <w:t>Поездка на выставку</w:t>
      </w:r>
      <w:r>
        <w:rPr>
          <w:rFonts w:ascii="Verdana" w:hAnsi="Verdana"/>
          <w:color w:val="000000"/>
          <w:sz w:val="15"/>
          <w:szCs w:val="15"/>
        </w:rPr>
        <w:t>», «</w:t>
      </w:r>
      <w:r>
        <w:rPr>
          <w:rStyle w:val="WW8Num3z0"/>
          <w:rFonts w:ascii="Verdana" w:hAnsi="Verdana"/>
          <w:color w:val="4682B4"/>
          <w:sz w:val="15"/>
          <w:szCs w:val="15"/>
        </w:rPr>
        <w:t>Экспедиция в Африку (или на Северный полюс)</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Экскурсия</w:t>
      </w:r>
      <w:r>
        <w:rPr>
          <w:rStyle w:val="WW8Num2z0"/>
          <w:rFonts w:ascii="Verdana" w:hAnsi="Verdana"/>
          <w:color w:val="000000"/>
          <w:sz w:val="15"/>
          <w:szCs w:val="15"/>
        </w:rPr>
        <w:t> </w:t>
      </w:r>
      <w:r>
        <w:rPr>
          <w:rFonts w:ascii="Verdana" w:hAnsi="Verdana"/>
          <w:color w:val="000000"/>
          <w:sz w:val="15"/>
          <w:szCs w:val="15"/>
        </w:rPr>
        <w:t>в зоосад», «</w:t>
      </w:r>
      <w:r>
        <w:rPr>
          <w:rStyle w:val="WW8Num3z0"/>
          <w:rFonts w:ascii="Verdana" w:hAnsi="Verdana"/>
          <w:color w:val="4682B4"/>
          <w:sz w:val="15"/>
          <w:szCs w:val="15"/>
        </w:rPr>
        <w:t>Путешествие к морю</w:t>
      </w:r>
      <w:r>
        <w:rPr>
          <w:rFonts w:ascii="Verdana" w:hAnsi="Verdana"/>
          <w:color w:val="000000"/>
          <w:sz w:val="15"/>
          <w:szCs w:val="15"/>
        </w:rPr>
        <w:t>» и многое другое. Во всех случаях это сюжетно-дидактическая</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(или ее фрагменты), присутствующая на занятиях, в наблюдениях, труде. По существу всевозможные путешествия — это единственный вид игры, сюжет и роли которой допускают прямое обучение детей, передачу новых знаний.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каждом конкретном случае сюжет игры</w:t>
      </w:r>
      <w:r>
        <w:rPr>
          <w:rStyle w:val="WW8Num2z0"/>
          <w:rFonts w:ascii="Verdana" w:hAnsi="Verdana"/>
          <w:color w:val="000000"/>
          <w:sz w:val="15"/>
          <w:szCs w:val="15"/>
        </w:rPr>
        <w:t> </w:t>
      </w:r>
      <w:r>
        <w:rPr>
          <w:rStyle w:val="WW8Num3z0"/>
          <w:rFonts w:ascii="Verdana" w:hAnsi="Verdana"/>
          <w:color w:val="4682B4"/>
          <w:sz w:val="15"/>
          <w:szCs w:val="15"/>
        </w:rPr>
        <w:t>продумывается</w:t>
      </w:r>
      <w:r>
        <w:rPr>
          <w:rStyle w:val="WW8Num2z0"/>
          <w:rFonts w:ascii="Verdana" w:hAnsi="Verdana"/>
          <w:color w:val="000000"/>
          <w:sz w:val="15"/>
          <w:szCs w:val="15"/>
        </w:rPr>
        <w:t> </w:t>
      </w:r>
      <w:r>
        <w:rPr>
          <w:rFonts w:ascii="Verdana" w:hAnsi="Verdana"/>
          <w:color w:val="000000"/>
          <w:sz w:val="15"/>
          <w:szCs w:val="15"/>
        </w:rPr>
        <w:t>таким образом, что дети посещают новые места,</w:t>
      </w:r>
      <w:r>
        <w:rPr>
          <w:rStyle w:val="WW8Num2z0"/>
          <w:rFonts w:ascii="Verdana" w:hAnsi="Verdana"/>
          <w:color w:val="000000"/>
          <w:sz w:val="15"/>
          <w:szCs w:val="15"/>
        </w:rPr>
        <w:t> </w:t>
      </w:r>
      <w:r>
        <w:rPr>
          <w:rStyle w:val="WW8Num3z0"/>
          <w:rFonts w:ascii="Verdana" w:hAnsi="Verdana"/>
          <w:color w:val="4682B4"/>
          <w:sz w:val="15"/>
          <w:szCs w:val="15"/>
        </w:rPr>
        <w:t>знакомятся</w:t>
      </w:r>
      <w:r>
        <w:rPr>
          <w:rStyle w:val="WW8Num2z0"/>
          <w:rFonts w:ascii="Verdana" w:hAnsi="Verdana"/>
          <w:color w:val="000000"/>
          <w:sz w:val="15"/>
          <w:szCs w:val="15"/>
        </w:rPr>
        <w:t> </w:t>
      </w:r>
      <w:r>
        <w:rPr>
          <w:rFonts w:ascii="Verdana" w:hAnsi="Verdana"/>
          <w:color w:val="000000"/>
          <w:sz w:val="15"/>
          <w:szCs w:val="15"/>
        </w:rPr>
        <w:t>с новыми явлениями и объектами в качестве путешественников, экскурсантов, туристов, посетителей и т.д. В рамках</w:t>
      </w:r>
      <w:r>
        <w:rPr>
          <w:rStyle w:val="WW8Num2z0"/>
          <w:rFonts w:ascii="Verdana" w:hAnsi="Verdana"/>
          <w:color w:val="000000"/>
          <w:sz w:val="15"/>
          <w:szCs w:val="15"/>
        </w:rPr>
        <w:t> </w:t>
      </w:r>
      <w:r>
        <w:rPr>
          <w:rStyle w:val="WW8Num3z0"/>
          <w:rFonts w:ascii="Verdana" w:hAnsi="Verdana"/>
          <w:color w:val="4682B4"/>
          <w:sz w:val="15"/>
          <w:szCs w:val="15"/>
        </w:rPr>
        <w:t>ролевого</w:t>
      </w:r>
      <w:r>
        <w:rPr>
          <w:rStyle w:val="WW8Num2z0"/>
          <w:rFonts w:ascii="Verdana" w:hAnsi="Verdana"/>
          <w:color w:val="000000"/>
          <w:sz w:val="15"/>
          <w:szCs w:val="15"/>
        </w:rPr>
        <w:t> </w:t>
      </w:r>
      <w:r>
        <w:rPr>
          <w:rFonts w:ascii="Verdana" w:hAnsi="Verdana"/>
          <w:color w:val="000000"/>
          <w:sz w:val="15"/>
          <w:szCs w:val="15"/>
        </w:rPr>
        <w:t>поведения дети слушают пояснения, «</w:t>
      </w:r>
      <w:r>
        <w:rPr>
          <w:rStyle w:val="WW8Num3z0"/>
          <w:rFonts w:ascii="Verdana" w:hAnsi="Verdana"/>
          <w:color w:val="4682B4"/>
          <w:sz w:val="15"/>
          <w:szCs w:val="15"/>
        </w:rPr>
        <w:t>фотографируют</w:t>
      </w:r>
      <w:r>
        <w:rPr>
          <w:rFonts w:ascii="Verdana" w:hAnsi="Verdana"/>
          <w:color w:val="000000"/>
          <w:sz w:val="15"/>
          <w:szCs w:val="15"/>
        </w:rPr>
        <w:t>», рассуждают. Воспитатель, взяв на себя роль</w:t>
      </w:r>
      <w:r>
        <w:rPr>
          <w:rStyle w:val="WW8Num2z0"/>
          <w:rFonts w:ascii="Verdana" w:hAnsi="Verdana"/>
          <w:color w:val="000000"/>
          <w:sz w:val="15"/>
          <w:szCs w:val="15"/>
        </w:rPr>
        <w:t> </w:t>
      </w:r>
      <w:r>
        <w:rPr>
          <w:rStyle w:val="WW8Num3z0"/>
          <w:rFonts w:ascii="Verdana" w:hAnsi="Verdana"/>
          <w:color w:val="4682B4"/>
          <w:sz w:val="15"/>
          <w:szCs w:val="15"/>
        </w:rPr>
        <w:t>экскурсовода</w:t>
      </w:r>
      <w:r>
        <w:rPr>
          <w:rFonts w:ascii="Verdana" w:hAnsi="Verdana"/>
          <w:color w:val="000000"/>
          <w:sz w:val="15"/>
          <w:szCs w:val="15"/>
        </w:rPr>
        <w:t>, руководителя туристической группы, опытного путешественника и т.д., рассказывает и показывает</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все интересное, ради чего они отправились в путь. В ИОС этого типа большую помощь сможет оказать атрибутика в виде самодельных фотоаппаратов, подзорных труб и биноклей. Дети активнее входят в роль, больше совершают игровых действий. «</w:t>
      </w:r>
      <w:r>
        <w:rPr>
          <w:rStyle w:val="WW8Num3z0"/>
          <w:rFonts w:ascii="Verdana" w:hAnsi="Verdana"/>
          <w:color w:val="4682B4"/>
          <w:sz w:val="15"/>
          <w:szCs w:val="15"/>
        </w:rPr>
        <w:t>Оптические приборы</w:t>
      </w:r>
      <w:r>
        <w:rPr>
          <w:rFonts w:ascii="Verdana" w:hAnsi="Verdana"/>
          <w:color w:val="000000"/>
          <w:sz w:val="15"/>
          <w:szCs w:val="15"/>
        </w:rPr>
        <w:t>», ограничивая объективом пространство обзора, создают хорошие визуальные условия для наблюдения. Кроме того, фотографирование предполагает изготовление «</w:t>
      </w:r>
      <w:r>
        <w:rPr>
          <w:rStyle w:val="WW8Num3z0"/>
          <w:rFonts w:ascii="Verdana" w:hAnsi="Verdana"/>
          <w:color w:val="4682B4"/>
          <w:sz w:val="15"/>
          <w:szCs w:val="15"/>
        </w:rPr>
        <w:t>фотографий</w:t>
      </w:r>
      <w:r>
        <w:rPr>
          <w:rFonts w:ascii="Verdana" w:hAnsi="Verdana"/>
          <w:color w:val="000000"/>
          <w:sz w:val="15"/>
          <w:szCs w:val="15"/>
        </w:rPr>
        <w:t>» — создание детьмиф)ш^к«^ша1^ввшветв№та1пюшга£ских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Рассмотрим некоторые из них.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Ролевые</w:t>
      </w:r>
      <w:r>
        <w:rPr>
          <w:rStyle w:val="WW8Num2z0"/>
          <w:rFonts w:ascii="Verdana" w:hAnsi="Verdana"/>
          <w:color w:val="000000"/>
          <w:sz w:val="15"/>
          <w:szCs w:val="15"/>
        </w:rPr>
        <w:t> </w:t>
      </w:r>
      <w:r>
        <w:rPr>
          <w:rFonts w:ascii="Verdana" w:hAnsi="Verdana"/>
          <w:color w:val="000000"/>
          <w:sz w:val="15"/>
          <w:szCs w:val="15"/>
        </w:rPr>
        <w:t>экологические игры; основаны на моделировании социального содержания экологической деятельности, например: «</w:t>
      </w:r>
      <w:r>
        <w:rPr>
          <w:rStyle w:val="WW8Num3z0"/>
          <w:rFonts w:ascii="Verdana" w:hAnsi="Verdana"/>
          <w:color w:val="4682B4"/>
          <w:sz w:val="15"/>
          <w:szCs w:val="15"/>
        </w:rPr>
        <w:t>строительство города</w:t>
      </w:r>
      <w:r>
        <w:rPr>
          <w:rFonts w:ascii="Verdana" w:hAnsi="Verdana"/>
          <w:color w:val="000000"/>
          <w:sz w:val="15"/>
          <w:szCs w:val="15"/>
        </w:rPr>
        <w:t>» (ее участники выполняют роли строителей, архитекторов, жителей города; цель: формировать представление о том, что строительство может осуществляться только при условии соблюдения экологических норм и правил).</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Имитационные экологические игры; основаны на моделировании экологической деятельности. Игра «</w:t>
      </w:r>
      <w:r>
        <w:rPr>
          <w:rStyle w:val="WW8Num3z0"/>
          <w:rFonts w:ascii="Verdana" w:hAnsi="Verdana"/>
          <w:color w:val="4682B4"/>
          <w:sz w:val="15"/>
          <w:szCs w:val="15"/>
        </w:rPr>
        <w:t>Экосистема водоем</w:t>
      </w:r>
      <w:r>
        <w:rPr>
          <w:rFonts w:ascii="Verdana" w:hAnsi="Verdana"/>
          <w:color w:val="000000"/>
          <w:sz w:val="15"/>
          <w:szCs w:val="15"/>
        </w:rPr>
        <w:t>» позволяет проследить роль каждого компонента этой экосистемы, смоделировать последствия антропогенного воздействия на биоценозы, а игра «</w:t>
      </w:r>
      <w:r>
        <w:rPr>
          <w:rStyle w:val="WW8Num3z0"/>
          <w:rFonts w:ascii="Verdana" w:hAnsi="Verdana"/>
          <w:color w:val="4682B4"/>
          <w:sz w:val="15"/>
          <w:szCs w:val="15"/>
        </w:rPr>
        <w:t>Экологические пирамидки</w:t>
      </w:r>
      <w:r>
        <w:rPr>
          <w:rFonts w:ascii="Verdana" w:hAnsi="Verdana"/>
          <w:color w:val="000000"/>
          <w:sz w:val="15"/>
          <w:szCs w:val="15"/>
        </w:rPr>
        <w:t>» помогает показать пищевые цепи (ребенок наглядно видит, что нарушение одного звена в пищевой цепочке ведет к гибели остальных).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Соревновательные</w:t>
      </w:r>
      <w:r>
        <w:rPr>
          <w:rStyle w:val="WW8Num2z0"/>
          <w:rFonts w:ascii="Verdana" w:hAnsi="Verdana"/>
          <w:color w:val="000000"/>
          <w:sz w:val="15"/>
          <w:szCs w:val="15"/>
        </w:rPr>
        <w:t> </w:t>
      </w:r>
      <w:r>
        <w:rPr>
          <w:rFonts w:ascii="Verdana" w:hAnsi="Verdana"/>
          <w:color w:val="000000"/>
          <w:sz w:val="15"/>
          <w:szCs w:val="15"/>
        </w:rPr>
        <w:t>экологические игры; стимулируют активность их участников в приобретении и демонстрации экологических знаний,</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умений. К ним относятся: конкурс-аукцион, конкурс-марафон,</w:t>
      </w:r>
      <w:r>
        <w:rPr>
          <w:rStyle w:val="WW8Num2z0"/>
          <w:rFonts w:ascii="Verdana" w:hAnsi="Verdana"/>
          <w:color w:val="000000"/>
          <w:sz w:val="15"/>
          <w:szCs w:val="15"/>
        </w:rPr>
        <w:t> </w:t>
      </w:r>
      <w:r>
        <w:rPr>
          <w:rStyle w:val="WW8Num3z0"/>
          <w:rFonts w:ascii="Verdana" w:hAnsi="Verdana"/>
          <w:color w:val="4682B4"/>
          <w:sz w:val="15"/>
          <w:szCs w:val="15"/>
        </w:rPr>
        <w:t>КВН</w:t>
      </w:r>
      <w:r>
        <w:rPr>
          <w:rFonts w:ascii="Verdana" w:hAnsi="Verdana"/>
          <w:color w:val="000000"/>
          <w:sz w:val="15"/>
          <w:szCs w:val="15"/>
        </w:rPr>
        <w:t>, экологическая викторина, «</w:t>
      </w:r>
      <w:r>
        <w:rPr>
          <w:rStyle w:val="WW8Num3z0"/>
          <w:rFonts w:ascii="Verdana" w:hAnsi="Verdana"/>
          <w:color w:val="4682B4"/>
          <w:sz w:val="15"/>
          <w:szCs w:val="15"/>
        </w:rPr>
        <w:t>Поле чудес</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Широко применяются в практике дошкольных учреждений игры-путешествия, в которых дети с помощью</w:t>
      </w:r>
      <w:r>
        <w:rPr>
          <w:rStyle w:val="WW8Num2z0"/>
          <w:rFonts w:ascii="Verdana" w:hAnsi="Verdana"/>
          <w:color w:val="000000"/>
          <w:sz w:val="15"/>
          <w:szCs w:val="15"/>
        </w:rPr>
        <w:t> </w:t>
      </w:r>
      <w:r>
        <w:rPr>
          <w:rStyle w:val="WW8Num3z0"/>
          <w:rFonts w:ascii="Verdana" w:hAnsi="Verdana"/>
          <w:color w:val="4682B4"/>
          <w:sz w:val="15"/>
          <w:szCs w:val="15"/>
        </w:rPr>
        <w:t>ТСО</w:t>
      </w:r>
      <w:r>
        <w:rPr>
          <w:rStyle w:val="WW8Num2z0"/>
          <w:rFonts w:ascii="Verdana" w:hAnsi="Verdana"/>
          <w:color w:val="000000"/>
          <w:sz w:val="15"/>
          <w:szCs w:val="15"/>
        </w:rPr>
        <w:t> </w:t>
      </w:r>
      <w:r>
        <w:rPr>
          <w:rFonts w:ascii="Verdana" w:hAnsi="Verdana"/>
          <w:color w:val="000000"/>
          <w:sz w:val="15"/>
          <w:szCs w:val="15"/>
        </w:rPr>
        <w:t>попадают на Северный полюс, на дно океана и т.д.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w:t>
      </w:r>
      <w:r>
        <w:rPr>
          <w:rStyle w:val="WW8Num3z0"/>
          <w:rFonts w:ascii="Verdana" w:hAnsi="Verdana"/>
          <w:color w:val="4682B4"/>
          <w:sz w:val="15"/>
          <w:szCs w:val="15"/>
        </w:rPr>
        <w:t>Кто где живет</w:t>
      </w:r>
      <w:r>
        <w:rPr>
          <w:rFonts w:ascii="Verdana" w:hAnsi="Verdana"/>
          <w:color w:val="000000"/>
          <w:sz w:val="15"/>
          <w:szCs w:val="15"/>
        </w:rPr>
        <w:t>», «</w:t>
      </w:r>
      <w:r>
        <w:rPr>
          <w:rStyle w:val="WW8Num3z0"/>
          <w:rFonts w:ascii="Verdana" w:hAnsi="Verdana"/>
          <w:color w:val="4682B4"/>
          <w:sz w:val="15"/>
          <w:szCs w:val="15"/>
        </w:rPr>
        <w:t>Летает, бегает, прыгает</w:t>
      </w:r>
      <w:r>
        <w:rPr>
          <w:rFonts w:ascii="Verdana" w:hAnsi="Verdana"/>
          <w:color w:val="000000"/>
          <w:sz w:val="15"/>
          <w:szCs w:val="15"/>
        </w:rPr>
        <w:t>» (о приспособлении животных к среде обитания); «</w:t>
      </w:r>
      <w:r>
        <w:rPr>
          <w:rStyle w:val="WW8Num3z0"/>
          <w:rFonts w:ascii="Verdana" w:hAnsi="Verdana"/>
          <w:color w:val="4682B4"/>
          <w:sz w:val="15"/>
          <w:szCs w:val="15"/>
        </w:rPr>
        <w:t>У кого какой дом</w:t>
      </w:r>
      <w:r>
        <w:rPr>
          <w:rFonts w:ascii="Verdana" w:hAnsi="Verdana"/>
          <w:color w:val="000000"/>
          <w:sz w:val="15"/>
          <w:szCs w:val="15"/>
        </w:rPr>
        <w:t>» (об экосистемах); «Живое - неживое», «Птицы - рыбы - звери» (на классификацию по заданным признакам); «</w:t>
      </w:r>
      <w:r>
        <w:rPr>
          <w:rStyle w:val="WW8Num3z0"/>
          <w:rFonts w:ascii="Verdana" w:hAnsi="Verdana"/>
          <w:color w:val="4682B4"/>
          <w:sz w:val="15"/>
          <w:szCs w:val="15"/>
        </w:rPr>
        <w:t>Что сначала, что потом</w:t>
      </w:r>
      <w:r>
        <w:rPr>
          <w:rFonts w:ascii="Verdana" w:hAnsi="Verdana"/>
          <w:color w:val="000000"/>
          <w:sz w:val="15"/>
          <w:szCs w:val="15"/>
        </w:rPr>
        <w:t>» (рост и развитие живых организмов); «</w:t>
      </w:r>
      <w:r>
        <w:rPr>
          <w:rStyle w:val="WW8Num3z0"/>
          <w:rFonts w:ascii="Verdana" w:hAnsi="Verdana"/>
          <w:color w:val="4682B4"/>
          <w:sz w:val="15"/>
          <w:szCs w:val="15"/>
        </w:rPr>
        <w:t>Выбери правильно дорогу</w:t>
      </w:r>
      <w:r>
        <w:rPr>
          <w:rFonts w:ascii="Verdana" w:hAnsi="Verdana"/>
          <w:color w:val="000000"/>
          <w:sz w:val="15"/>
          <w:szCs w:val="15"/>
        </w:rPr>
        <w:t>» (о правилах поведения в природе)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мы рассмотрели</w:t>
      </w:r>
      <w:r>
        <w:rPr>
          <w:rStyle w:val="WW8Num2z0"/>
          <w:rFonts w:ascii="Verdana" w:hAnsi="Verdana"/>
          <w:color w:val="000000"/>
          <w:sz w:val="15"/>
          <w:szCs w:val="15"/>
        </w:rPr>
        <w:t> </w:t>
      </w:r>
      <w:r>
        <w:rPr>
          <w:rStyle w:val="WW8Num3z0"/>
          <w:rFonts w:ascii="Verdana" w:hAnsi="Verdana"/>
          <w:color w:val="4682B4"/>
          <w:sz w:val="15"/>
          <w:szCs w:val="15"/>
        </w:rPr>
        <w:t>инновационые</w:t>
      </w:r>
      <w:r>
        <w:rPr>
          <w:rStyle w:val="WW8Num2z0"/>
          <w:rFonts w:ascii="Verdana" w:hAnsi="Verdana"/>
          <w:color w:val="000000"/>
          <w:sz w:val="15"/>
          <w:szCs w:val="15"/>
        </w:rPr>
        <w:t> </w:t>
      </w:r>
      <w:r>
        <w:rPr>
          <w:rFonts w:ascii="Verdana" w:hAnsi="Verdana"/>
          <w:color w:val="000000"/>
          <w:sz w:val="15"/>
          <w:szCs w:val="15"/>
        </w:rPr>
        <w:t>формы организации экологического воспитания дошкольников в повседневной деятельности и сформулировали следующие выводы.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основных форм организации экологического образования в повседневной деятельности является экскурсия. Экскурсия - такая форма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детей, при которой дошкольники получают знания в процессе непосредственного наблюдения -</w:t>
      </w:r>
      <w:r>
        <w:rPr>
          <w:rStyle w:val="WW8Num2z0"/>
          <w:rFonts w:ascii="Verdana" w:hAnsi="Verdana"/>
          <w:color w:val="000000"/>
          <w:sz w:val="15"/>
          <w:szCs w:val="15"/>
        </w:rPr>
        <w:t> </w:t>
      </w:r>
      <w:r>
        <w:rPr>
          <w:rStyle w:val="WW8Num3z0"/>
          <w:rFonts w:ascii="Verdana" w:hAnsi="Verdana"/>
          <w:color w:val="4682B4"/>
          <w:sz w:val="15"/>
          <w:szCs w:val="15"/>
        </w:rPr>
        <w:t>рассматривания</w:t>
      </w:r>
      <w:r>
        <w:rPr>
          <w:rStyle w:val="WW8Num2z0"/>
          <w:rFonts w:ascii="Verdana" w:hAnsi="Verdana"/>
          <w:color w:val="000000"/>
          <w:sz w:val="15"/>
          <w:szCs w:val="15"/>
        </w:rPr>
        <w:t> </w:t>
      </w:r>
      <w:r>
        <w:rPr>
          <w:rFonts w:ascii="Verdana" w:hAnsi="Verdana"/>
          <w:color w:val="000000"/>
          <w:sz w:val="15"/>
          <w:szCs w:val="15"/>
        </w:rPr>
        <w:t>объекта реальной действительности. Тематика</w:t>
      </w:r>
      <w:r>
        <w:rPr>
          <w:rStyle w:val="WW8Num2z0"/>
          <w:rFonts w:ascii="Verdana" w:hAnsi="Verdana"/>
          <w:color w:val="000000"/>
          <w:sz w:val="15"/>
          <w:szCs w:val="15"/>
        </w:rPr>
        <w:t> </w:t>
      </w:r>
      <w:r>
        <w:rPr>
          <w:rStyle w:val="WW8Num3z0"/>
          <w:rFonts w:ascii="Verdana" w:hAnsi="Verdana"/>
          <w:color w:val="4682B4"/>
          <w:sz w:val="15"/>
          <w:szCs w:val="15"/>
        </w:rPr>
        <w:t>экскурсий</w:t>
      </w:r>
      <w:r>
        <w:rPr>
          <w:rStyle w:val="WW8Num2z0"/>
          <w:rFonts w:ascii="Verdana" w:hAnsi="Verdana"/>
          <w:color w:val="000000"/>
          <w:sz w:val="15"/>
          <w:szCs w:val="15"/>
        </w:rPr>
        <w:t> </w:t>
      </w:r>
      <w:r>
        <w:rPr>
          <w:rFonts w:ascii="Verdana" w:hAnsi="Verdana"/>
          <w:color w:val="000000"/>
          <w:sz w:val="15"/>
          <w:szCs w:val="15"/>
        </w:rPr>
        <w:t>разнообразна: экскурсии в природу,</w:t>
      </w:r>
      <w:r>
        <w:rPr>
          <w:rStyle w:val="WW8Num2z0"/>
          <w:rFonts w:ascii="Verdana" w:hAnsi="Verdana"/>
          <w:color w:val="000000"/>
          <w:sz w:val="15"/>
          <w:szCs w:val="15"/>
        </w:rPr>
        <w:t> </w:t>
      </w:r>
      <w:r>
        <w:rPr>
          <w:rStyle w:val="WW8Num3z0"/>
          <w:rFonts w:ascii="Verdana" w:hAnsi="Verdana"/>
          <w:color w:val="4682B4"/>
          <w:sz w:val="15"/>
          <w:szCs w:val="15"/>
        </w:rPr>
        <w:t>знакомящие</w:t>
      </w:r>
      <w:r>
        <w:rPr>
          <w:rStyle w:val="WW8Num2z0"/>
          <w:rFonts w:ascii="Verdana" w:hAnsi="Verdana"/>
          <w:color w:val="000000"/>
          <w:sz w:val="15"/>
          <w:szCs w:val="15"/>
        </w:rPr>
        <w:t> </w:t>
      </w:r>
      <w:r>
        <w:rPr>
          <w:rFonts w:ascii="Verdana" w:hAnsi="Verdana"/>
          <w:color w:val="000000"/>
          <w:sz w:val="15"/>
          <w:szCs w:val="15"/>
        </w:rPr>
        <w:t>с сезонным трудом людей;</w:t>
      </w:r>
      <w:r>
        <w:rPr>
          <w:rStyle w:val="WW8Num2z0"/>
          <w:rFonts w:ascii="Verdana" w:hAnsi="Verdana"/>
          <w:color w:val="000000"/>
          <w:sz w:val="15"/>
          <w:szCs w:val="15"/>
        </w:rPr>
        <w:t> </w:t>
      </w:r>
      <w:r>
        <w:rPr>
          <w:rStyle w:val="WW8Num3z0"/>
          <w:rFonts w:ascii="Verdana" w:hAnsi="Verdana"/>
          <w:color w:val="4682B4"/>
          <w:sz w:val="15"/>
          <w:szCs w:val="15"/>
        </w:rPr>
        <w:t>экскурсии</w:t>
      </w:r>
      <w:r>
        <w:rPr>
          <w:rFonts w:ascii="Verdana" w:hAnsi="Verdana"/>
          <w:color w:val="000000"/>
          <w:sz w:val="15"/>
          <w:szCs w:val="15"/>
        </w:rPr>
        <w:t>, раскрывающие вопросы охраны и сохранения природы в естественно и искусственно созданных условиях; экскурсии, знакомящие с различными</w:t>
      </w:r>
      <w:r>
        <w:rPr>
          <w:rStyle w:val="WW8Num2z0"/>
          <w:rFonts w:ascii="Verdana" w:hAnsi="Verdana"/>
          <w:color w:val="000000"/>
          <w:sz w:val="15"/>
          <w:szCs w:val="15"/>
        </w:rPr>
        <w:t> </w:t>
      </w:r>
      <w:r>
        <w:rPr>
          <w:rStyle w:val="WW8Num3z0"/>
          <w:rFonts w:ascii="Verdana" w:hAnsi="Verdana"/>
          <w:color w:val="4682B4"/>
          <w:sz w:val="15"/>
          <w:szCs w:val="15"/>
        </w:rPr>
        <w:t>профессиями</w:t>
      </w:r>
      <w:r>
        <w:rPr>
          <w:rStyle w:val="WW8Num2z0"/>
          <w:rFonts w:ascii="Verdana" w:hAnsi="Verdana"/>
          <w:color w:val="000000"/>
          <w:sz w:val="15"/>
          <w:szCs w:val="15"/>
        </w:rPr>
        <w:t> </w:t>
      </w:r>
      <w:r>
        <w:rPr>
          <w:rFonts w:ascii="Verdana" w:hAnsi="Verdana"/>
          <w:color w:val="000000"/>
          <w:sz w:val="15"/>
          <w:szCs w:val="15"/>
        </w:rPr>
        <w:t xml:space="preserve">и трудом людей; экскурсии, посвященные изучению </w:t>
      </w:r>
      <w:r>
        <w:rPr>
          <w:rFonts w:ascii="Verdana" w:hAnsi="Verdana"/>
          <w:color w:val="000000"/>
          <w:sz w:val="15"/>
          <w:szCs w:val="15"/>
        </w:rPr>
        <w:lastRenderedPageBreak/>
        <w:t>достопримечательностей</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края; экскурсии по историческим местам родного края .</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данной главе нами рассмотрен перечень форм и методов экологической работы, которые мы предлагаем использовать</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в процессе обучения в повседневной деятельности: экологические кружки, экологические экскурсии,</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доброты, уроки мышления, экологические конкурсы, КВН, аукцион,</w:t>
      </w:r>
      <w:r>
        <w:rPr>
          <w:rStyle w:val="WW8Num3z0"/>
          <w:rFonts w:ascii="Verdana" w:hAnsi="Verdana"/>
          <w:color w:val="4682B4"/>
          <w:sz w:val="15"/>
          <w:szCs w:val="15"/>
        </w:rPr>
        <w:t>марафон</w:t>
      </w:r>
      <w:r>
        <w:rPr>
          <w:rFonts w:ascii="Verdana" w:hAnsi="Verdana"/>
          <w:color w:val="000000"/>
          <w:sz w:val="15"/>
          <w:szCs w:val="15"/>
        </w:rPr>
        <w:t>, викторина «Поле чудес»,экологические акции, обсуждение и</w:t>
      </w:r>
      <w:r>
        <w:rPr>
          <w:rStyle w:val="WW8Num2z0"/>
          <w:rFonts w:ascii="Verdana" w:hAnsi="Verdana"/>
          <w:color w:val="000000"/>
          <w:sz w:val="15"/>
          <w:szCs w:val="15"/>
        </w:rPr>
        <w:t> </w:t>
      </w:r>
      <w:r>
        <w:rPr>
          <w:rStyle w:val="WW8Num3z0"/>
          <w:rFonts w:ascii="Verdana" w:hAnsi="Verdana"/>
          <w:color w:val="4682B4"/>
          <w:sz w:val="15"/>
          <w:szCs w:val="15"/>
        </w:rPr>
        <w:t>проигрывание</w:t>
      </w:r>
      <w:r>
        <w:rPr>
          <w:rStyle w:val="WW8Num2z0"/>
          <w:rFonts w:ascii="Verdana" w:hAnsi="Verdana"/>
          <w:color w:val="000000"/>
          <w:sz w:val="15"/>
          <w:szCs w:val="15"/>
        </w:rPr>
        <w:t> </w:t>
      </w:r>
      <w:r>
        <w:rPr>
          <w:rFonts w:ascii="Verdana" w:hAnsi="Verdana"/>
          <w:color w:val="000000"/>
          <w:sz w:val="15"/>
          <w:szCs w:val="15"/>
        </w:rPr>
        <w:t>ситуаций, трудовой десант, зеленый патруль,</w:t>
      </w:r>
      <w:r>
        <w:rPr>
          <w:rStyle w:val="WW8Num2z0"/>
          <w:rFonts w:ascii="Verdana" w:hAnsi="Verdana"/>
          <w:color w:val="000000"/>
          <w:sz w:val="15"/>
          <w:szCs w:val="15"/>
        </w:rPr>
        <w:t> </w:t>
      </w:r>
      <w:r>
        <w:rPr>
          <w:rStyle w:val="WW8Num3z0"/>
          <w:rFonts w:ascii="Verdana" w:hAnsi="Verdana"/>
          <w:color w:val="4682B4"/>
          <w:sz w:val="15"/>
          <w:szCs w:val="15"/>
        </w:rPr>
        <w:t>клуб</w:t>
      </w:r>
      <w:r>
        <w:rPr>
          <w:rStyle w:val="WW8Num2z0"/>
          <w:rFonts w:ascii="Verdana" w:hAnsi="Verdana"/>
          <w:color w:val="000000"/>
          <w:sz w:val="15"/>
          <w:szCs w:val="15"/>
        </w:rPr>
        <w:t> </w:t>
      </w:r>
      <w:r>
        <w:rPr>
          <w:rFonts w:ascii="Verdana" w:hAnsi="Verdana"/>
          <w:color w:val="000000"/>
          <w:sz w:val="15"/>
          <w:szCs w:val="15"/>
        </w:rPr>
        <w:t>исследователей природы, лаборатории юного эколога, составление экологических карт, ведение «</w:t>
      </w:r>
      <w:r>
        <w:rPr>
          <w:rStyle w:val="WW8Num3z0"/>
          <w:rFonts w:ascii="Verdana" w:hAnsi="Verdana"/>
          <w:color w:val="4682B4"/>
          <w:sz w:val="15"/>
          <w:szCs w:val="15"/>
        </w:rPr>
        <w:t>панорамы добрых дел</w:t>
      </w:r>
      <w:r>
        <w:rPr>
          <w:rFonts w:ascii="Verdana" w:hAnsi="Verdana"/>
          <w:color w:val="000000"/>
          <w:sz w:val="15"/>
          <w:szCs w:val="15"/>
        </w:rPr>
        <w:t>»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З.З.Критерии и уровни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Констатирующая</w:t>
      </w:r>
      <w:r>
        <w:rPr>
          <w:rStyle w:val="WW8Num2z0"/>
          <w:rFonts w:ascii="Verdana" w:hAnsi="Verdana"/>
          <w:color w:val="000000"/>
          <w:sz w:val="15"/>
          <w:szCs w:val="15"/>
        </w:rPr>
        <w:t> </w:t>
      </w:r>
      <w:r>
        <w:rPr>
          <w:rFonts w:ascii="Verdana" w:hAnsi="Verdana"/>
          <w:color w:val="000000"/>
          <w:sz w:val="15"/>
          <w:szCs w:val="15"/>
        </w:rPr>
        <w:t>диагностика экологической образованности старших дошкольников ( гл.2. п2.2) показала, что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знания важны не столько сами по себе, сколько как средство формирования отношения. Отношение аккумулирует в себе знания и эмоции одновременно, содержит интеллектуальный и чувственный компоненты.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выявить исходный уровень экологической воспитанности детей экспериментальной и контрольной групп.</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1.Разработать критерии и уровни экологической воспитанности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2.Разработать основные этапы диагностики экологической воспитанности личности: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диагностику отношения к природным объектам в реальных жизненных ситуациях;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диагностику уровня знаний о нормах и правилах поведения в природе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Разработанные нами критерии и уровни в предлагаемой диагностике позволяют более объективно и точно зафиксировать сдвиги в экологической воспитанности каждого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выше перечисленных задач нами использовались индивидуальные беседы,</w:t>
      </w:r>
      <w:r>
        <w:rPr>
          <w:rStyle w:val="WW8Num2z0"/>
          <w:rFonts w:ascii="Verdana" w:hAnsi="Verdana"/>
          <w:color w:val="000000"/>
          <w:sz w:val="15"/>
          <w:szCs w:val="15"/>
        </w:rPr>
        <w:t>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ситуации, анализ продуктов детской деятельности, дидактические игры, наблюдение педагогического процесса,</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изучение планов воспитательно-образовательной работы с детьми.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нами диагностика содержит</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основных этапа: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этап-выявление экологической воспитанности старших дошкольников через их отношение к объектам природы в реальных жизненных ситуациях;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этап-определение экологической воспитанности и выявление у старших дошкольников знаний о нормах и правилах поведения в природе путем внедрения в учебно-воспитательный процесс метода обсуждения и</w:t>
      </w:r>
      <w:r>
        <w:rPr>
          <w:rStyle w:val="WW8Num2z0"/>
          <w:rFonts w:ascii="Verdana" w:hAnsi="Verdana"/>
          <w:color w:val="000000"/>
          <w:sz w:val="15"/>
          <w:szCs w:val="15"/>
        </w:rPr>
        <w:t> </w:t>
      </w:r>
      <w:r>
        <w:rPr>
          <w:rStyle w:val="WW8Num3z0"/>
          <w:rFonts w:ascii="Verdana" w:hAnsi="Verdana"/>
          <w:color w:val="4682B4"/>
          <w:sz w:val="15"/>
          <w:szCs w:val="15"/>
        </w:rPr>
        <w:t>проигрывания</w:t>
      </w:r>
      <w:r>
        <w:rPr>
          <w:rStyle w:val="WW8Num2z0"/>
          <w:rFonts w:ascii="Verdana" w:hAnsi="Verdana"/>
          <w:color w:val="000000"/>
          <w:sz w:val="15"/>
          <w:szCs w:val="15"/>
        </w:rPr>
        <w:t> </w:t>
      </w:r>
      <w:r>
        <w:rPr>
          <w:rFonts w:ascii="Verdana" w:hAnsi="Verdana"/>
          <w:color w:val="000000"/>
          <w:sz w:val="15"/>
          <w:szCs w:val="15"/>
        </w:rPr>
        <w:t>ситуаций.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1этап. Диагностика выявления отношения старших дошкольников к природным объектам. Цель: выявить отношение детей контрольной и экспериментальной групп к объектам природы в реальных жизненных ситуациях.</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диагностики мы наблюдали за детьми в разных жизненных ситуациях : в переживаниях, в положительных и отрицательных эмоциях, в отдельных поступках, систематическом поведении и вербально ( в вопросах, сообщениях, в</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слушать пояснения взрослых., в</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книг). Самые яркие проявления отношения- поведенческие, которые сочетают практические действия или поступки, высказывания, эмоции. Такую палитру отношений нам удавалось выявить, как правило, в реальных жизненных ситуациях. Поэтому методика диагностики отношения к природе должна быть приближена к реальной жизни. Мы предлагаем ее построить в форме естественного эксперимента- специально организованных ситуаций в обычной среде проживания детей , а также в форме диагностического наблюдения за реальным поведением старших дошкольников в течение некоторого времени ( от 5 до 8 недель).</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Диагностику экологической воспитанности осуществляли на примере тех объектов и явлений природы, которые окружают детей и хорошо им знакомы, с которыми они находились в длительном контакте , с которыми неоднократно в течение года организовывались разные виды деятельности.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Диагностику уровня экологической воспитанности детей мы проводили по следующей методике: мы наблюдали со стороны за поведением детей на</w:t>
      </w:r>
      <w:r>
        <w:rPr>
          <w:rStyle w:val="WW8Num2z0"/>
          <w:rFonts w:ascii="Verdana" w:hAnsi="Verdana"/>
          <w:color w:val="000000"/>
          <w:sz w:val="15"/>
          <w:szCs w:val="15"/>
        </w:rPr>
        <w:t> </w:t>
      </w:r>
      <w:r>
        <w:rPr>
          <w:rStyle w:val="WW8Num3z0"/>
          <w:rFonts w:ascii="Verdana" w:hAnsi="Verdana"/>
          <w:color w:val="4682B4"/>
          <w:sz w:val="15"/>
          <w:szCs w:val="15"/>
        </w:rPr>
        <w:t>экскурсиях</w:t>
      </w:r>
      <w:r>
        <w:rPr>
          <w:rFonts w:ascii="Verdana" w:hAnsi="Verdana"/>
          <w:color w:val="000000"/>
          <w:sz w:val="15"/>
          <w:szCs w:val="15"/>
        </w:rPr>
        <w:t>, в уголке природы , в зоосаде , зоопарке, на участке и т.д. Все, что говорили дети, записывали в специальную</w:t>
      </w:r>
      <w:r>
        <w:rPr>
          <w:rStyle w:val="WW8Num2z0"/>
          <w:rFonts w:ascii="Verdana" w:hAnsi="Verdana"/>
          <w:color w:val="000000"/>
          <w:sz w:val="15"/>
          <w:szCs w:val="15"/>
        </w:rPr>
        <w:t> </w:t>
      </w:r>
      <w:r>
        <w:rPr>
          <w:rStyle w:val="WW8Num3z0"/>
          <w:rFonts w:ascii="Verdana" w:hAnsi="Verdana"/>
          <w:color w:val="4682B4"/>
          <w:sz w:val="15"/>
          <w:szCs w:val="15"/>
        </w:rPr>
        <w:t>тетрадь</w:t>
      </w:r>
      <w:r>
        <w:rPr>
          <w:rStyle w:val="WW8Num2z0"/>
          <w:rFonts w:ascii="Verdana" w:hAnsi="Verdana"/>
          <w:color w:val="000000"/>
          <w:sz w:val="15"/>
          <w:szCs w:val="15"/>
        </w:rPr>
        <w:t> </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1 -дети, которых заинтересовывали те или иные объекты природы, задавали вопросы</w:t>
      </w:r>
      <w:r>
        <w:rPr>
          <w:rStyle w:val="WW8Num2z0"/>
          <w:rFonts w:ascii="Verdana" w:hAnsi="Verdana"/>
          <w:color w:val="000000"/>
          <w:sz w:val="15"/>
          <w:szCs w:val="15"/>
        </w:rPr>
        <w:t> </w:t>
      </w:r>
      <w:r>
        <w:rPr>
          <w:rStyle w:val="WW8Num3z0"/>
          <w:rFonts w:ascii="Verdana" w:hAnsi="Verdana"/>
          <w:color w:val="4682B4"/>
          <w:sz w:val="15"/>
          <w:szCs w:val="15"/>
        </w:rPr>
        <w:t>педагогу</w:t>
      </w:r>
      <w:r>
        <w:rPr>
          <w:rFonts w:ascii="Verdana" w:hAnsi="Verdana"/>
          <w:color w:val="000000"/>
          <w:sz w:val="15"/>
          <w:szCs w:val="15"/>
        </w:rPr>
        <w:t>, высказывались.</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Анализируя записи, можно отметить, что действия детей часто были вызваны желанием сделать что-то доброе, помочь</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Fonts w:ascii="Verdana" w:hAnsi="Verdana"/>
          <w:color w:val="000000"/>
          <w:sz w:val="15"/>
          <w:szCs w:val="15"/>
        </w:rPr>
        <w:t>, удовлетворить свой интерес.</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 Диагностика детей на участке детского сада и зоосаде проводилась во время трудового десанта. В это время дети пололи сорняки в цветнике, собирали семена, убирали опавшие листья. Их высказывания были связаны с увиденными явлениями: «</w:t>
      </w:r>
      <w:r>
        <w:rPr>
          <w:rStyle w:val="WW8Num3z0"/>
          <w:rFonts w:ascii="Verdana" w:hAnsi="Verdana"/>
          <w:color w:val="4682B4"/>
          <w:sz w:val="15"/>
          <w:szCs w:val="15"/>
        </w:rPr>
        <w:t>Листья летят</w:t>
      </w:r>
      <w:r>
        <w:rPr>
          <w:rFonts w:ascii="Verdana" w:hAnsi="Verdana"/>
          <w:color w:val="000000"/>
          <w:sz w:val="15"/>
          <w:szCs w:val="15"/>
        </w:rPr>
        <w:t>», «</w:t>
      </w:r>
      <w:r>
        <w:rPr>
          <w:rStyle w:val="WW8Num3z0"/>
          <w:rFonts w:ascii="Verdana" w:hAnsi="Verdana"/>
          <w:color w:val="4682B4"/>
          <w:sz w:val="15"/>
          <w:szCs w:val="15"/>
        </w:rPr>
        <w:t>Дождик идет</w:t>
      </w:r>
      <w:r>
        <w:rPr>
          <w:rFonts w:ascii="Verdana" w:hAnsi="Verdana"/>
          <w:color w:val="000000"/>
          <w:sz w:val="15"/>
          <w:szCs w:val="15"/>
        </w:rPr>
        <w:t>», «</w:t>
      </w:r>
      <w:r>
        <w:rPr>
          <w:rStyle w:val="WW8Num3z0"/>
          <w:rFonts w:ascii="Verdana" w:hAnsi="Verdana"/>
          <w:color w:val="4682B4"/>
          <w:sz w:val="15"/>
          <w:szCs w:val="15"/>
        </w:rPr>
        <w:t>Солнышко светит</w:t>
      </w:r>
      <w:r>
        <w:rPr>
          <w:rFonts w:ascii="Verdana" w:hAnsi="Verdana"/>
          <w:color w:val="000000"/>
          <w:sz w:val="15"/>
          <w:szCs w:val="15"/>
        </w:rPr>
        <w:t>», «</w:t>
      </w:r>
      <w:r>
        <w:rPr>
          <w:rStyle w:val="WW8Num3z0"/>
          <w:rFonts w:ascii="Verdana" w:hAnsi="Verdana"/>
          <w:color w:val="4682B4"/>
          <w:sz w:val="15"/>
          <w:szCs w:val="15"/>
        </w:rPr>
        <w:t>На асфальте много листьев</w:t>
      </w:r>
      <w:r>
        <w:rPr>
          <w:rFonts w:ascii="Verdana" w:hAnsi="Verdana"/>
          <w:color w:val="000000"/>
          <w:sz w:val="15"/>
          <w:szCs w:val="15"/>
        </w:rPr>
        <w:t>», «</w:t>
      </w:r>
      <w:r>
        <w:rPr>
          <w:rStyle w:val="WW8Num3z0"/>
          <w:rFonts w:ascii="Verdana" w:hAnsi="Verdana"/>
          <w:color w:val="4682B4"/>
          <w:sz w:val="15"/>
          <w:szCs w:val="15"/>
        </w:rPr>
        <w:t>Дерево уже голое</w:t>
      </w:r>
      <w:r>
        <w:rPr>
          <w:rFonts w:ascii="Verdana" w:hAnsi="Verdana"/>
          <w:color w:val="000000"/>
          <w:sz w:val="15"/>
          <w:szCs w:val="15"/>
        </w:rPr>
        <w:t>».</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наблюдений мы сделали вывод: на участке дети мало замечали явлений природы, высказывались односложно: это связано с тем, что на прогулках и экскурсиях проводились</w:t>
      </w:r>
      <w:r>
        <w:rPr>
          <w:rStyle w:val="WW8Num2z0"/>
          <w:rFonts w:ascii="Verdana" w:hAnsi="Verdana"/>
          <w:color w:val="000000"/>
          <w:sz w:val="15"/>
          <w:szCs w:val="15"/>
        </w:rPr>
        <w:t> </w:t>
      </w:r>
      <w:r>
        <w:rPr>
          <w:rStyle w:val="WW8Num3z0"/>
          <w:rFonts w:ascii="Verdana" w:hAnsi="Verdana"/>
          <w:color w:val="4682B4"/>
          <w:sz w:val="15"/>
          <w:szCs w:val="15"/>
        </w:rPr>
        <w:t>природоведческие</w:t>
      </w:r>
      <w:r>
        <w:rPr>
          <w:rStyle w:val="WW8Num2z0"/>
          <w:rFonts w:ascii="Verdana" w:hAnsi="Verdana"/>
          <w:color w:val="000000"/>
          <w:sz w:val="15"/>
          <w:szCs w:val="15"/>
        </w:rPr>
        <w:t> </w:t>
      </w:r>
      <w:r>
        <w:rPr>
          <w:rFonts w:ascii="Verdana" w:hAnsi="Verdana"/>
          <w:color w:val="000000"/>
          <w:sz w:val="15"/>
          <w:szCs w:val="15"/>
        </w:rPr>
        <w:t>игры, но не было</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наблюдений.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Также мы выявили отношение детей к обитателям уголка природы.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Когда громко всем детям сообщили, что мы идем кормить птиц, вначале не все дети откликались, а только 3 ребенка.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следующий день мы опять привлекали детей, но не настойчиво. Отреагировали уже 5 человек. Детям очень</w:t>
      </w:r>
      <w:r>
        <w:rPr>
          <w:rStyle w:val="WW8Num2z0"/>
          <w:rFonts w:ascii="Verdana" w:hAnsi="Verdana"/>
          <w:color w:val="000000"/>
          <w:sz w:val="15"/>
          <w:szCs w:val="15"/>
        </w:rPr>
        <w:t> </w:t>
      </w:r>
      <w:r>
        <w:rPr>
          <w:rStyle w:val="WW8Num3z0"/>
          <w:rFonts w:ascii="Verdana" w:hAnsi="Verdana"/>
          <w:color w:val="4682B4"/>
          <w:sz w:val="15"/>
          <w:szCs w:val="15"/>
        </w:rPr>
        <w:t>понравилось</w:t>
      </w:r>
      <w:r>
        <w:rPr>
          <w:rStyle w:val="WW8Num2z0"/>
          <w:rFonts w:ascii="Verdana" w:hAnsi="Verdana"/>
          <w:color w:val="000000"/>
          <w:sz w:val="15"/>
          <w:szCs w:val="15"/>
        </w:rPr>
        <w:t> </w:t>
      </w:r>
      <w:r>
        <w:rPr>
          <w:rFonts w:ascii="Verdana" w:hAnsi="Verdana"/>
          <w:color w:val="000000"/>
          <w:sz w:val="15"/>
          <w:szCs w:val="15"/>
        </w:rPr>
        <w:t>кормить птичек, в следующие дни они уже начинали проявлять активность. Также ухаживали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4человека) за попугаями и (2 человека) за рыбками - постоянно интересуясь у воспитателей, когда их можно покормить еще.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 Часто нами проводились наблюдения за погодой. Каждый день читали книги В. Бианки «</w:t>
      </w:r>
      <w:r>
        <w:rPr>
          <w:rStyle w:val="WW8Num3z0"/>
          <w:rFonts w:ascii="Verdana" w:hAnsi="Verdana"/>
          <w:color w:val="4682B4"/>
          <w:sz w:val="15"/>
          <w:szCs w:val="15"/>
        </w:rPr>
        <w:t>Мышонок Пик</w:t>
      </w:r>
      <w:r>
        <w:rPr>
          <w:rFonts w:ascii="Verdana" w:hAnsi="Verdana"/>
          <w:color w:val="000000"/>
          <w:sz w:val="15"/>
          <w:szCs w:val="15"/>
        </w:rPr>
        <w:t>». Мышонка Пика дети очень полюбили. Во время</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книги «</w:t>
      </w:r>
      <w:r>
        <w:rPr>
          <w:rStyle w:val="WW8Num3z0"/>
          <w:rFonts w:ascii="Verdana" w:hAnsi="Verdana"/>
          <w:color w:val="4682B4"/>
          <w:sz w:val="15"/>
          <w:szCs w:val="15"/>
        </w:rPr>
        <w:t>Мышонок Пик</w:t>
      </w:r>
      <w:r>
        <w:rPr>
          <w:rFonts w:ascii="Verdana" w:hAnsi="Verdana"/>
          <w:color w:val="000000"/>
          <w:sz w:val="15"/>
          <w:szCs w:val="15"/>
        </w:rPr>
        <w:t>» предложили</w:t>
      </w:r>
      <w:r>
        <w:rPr>
          <w:rStyle w:val="WW8Num2z0"/>
          <w:rFonts w:ascii="Verdana" w:hAnsi="Verdana"/>
          <w:color w:val="000000"/>
          <w:sz w:val="15"/>
          <w:szCs w:val="15"/>
        </w:rPr>
        <w:t> </w:t>
      </w:r>
      <w:r>
        <w:rPr>
          <w:rStyle w:val="WW8Num3z0"/>
          <w:rFonts w:ascii="Verdana" w:hAnsi="Verdana"/>
          <w:color w:val="4682B4"/>
          <w:sz w:val="15"/>
          <w:szCs w:val="15"/>
        </w:rPr>
        <w:t>нарисовать</w:t>
      </w:r>
      <w:r>
        <w:rPr>
          <w:rStyle w:val="WW8Num2z0"/>
          <w:rFonts w:ascii="Verdana" w:hAnsi="Verdana"/>
          <w:color w:val="000000"/>
          <w:sz w:val="15"/>
          <w:szCs w:val="15"/>
        </w:rPr>
        <w:t> </w:t>
      </w:r>
      <w:r>
        <w:rPr>
          <w:rFonts w:ascii="Verdana" w:hAnsi="Verdana"/>
          <w:color w:val="000000"/>
          <w:sz w:val="15"/>
          <w:szCs w:val="15"/>
        </w:rPr>
        <w:t>к отдельным главам рисунки . Дети рисовали мышонка , плывущего на</w:t>
      </w:r>
      <w:r>
        <w:rPr>
          <w:rStyle w:val="WW8Num2z0"/>
          <w:rFonts w:ascii="Verdana" w:hAnsi="Verdana"/>
          <w:color w:val="000000"/>
          <w:sz w:val="15"/>
          <w:szCs w:val="15"/>
        </w:rPr>
        <w:t> </w:t>
      </w:r>
      <w:r>
        <w:rPr>
          <w:rStyle w:val="WW8Num3z0"/>
          <w:rFonts w:ascii="Verdana" w:hAnsi="Verdana"/>
          <w:color w:val="4682B4"/>
          <w:sz w:val="15"/>
          <w:szCs w:val="15"/>
        </w:rPr>
        <w:t>кораблике</w:t>
      </w:r>
      <w:r>
        <w:rPr>
          <w:rFonts w:ascii="Verdana" w:hAnsi="Verdana"/>
          <w:color w:val="000000"/>
          <w:sz w:val="15"/>
          <w:szCs w:val="15"/>
        </w:rPr>
        <w:t>, встречу мышонка с лягушкой. Вместе с детьми вспоминали главу, разбирали, что можно нарисовать и как.</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Итогом этой работы явились рисунки. Название книги, автора дети писали сами печатными буквами.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 Проводились комплексные занятия с использованием календаря природы, иллюстраций, экскурсии, наблюдения и т.д.</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Выявляя отношение детей к природе ,нами был проведен, кроме длительных наблюдений, естественный эксперимент, в форме специально организованной ситуации «</w:t>
      </w:r>
      <w:r>
        <w:rPr>
          <w:rStyle w:val="WW8Num3z0"/>
          <w:rFonts w:ascii="Verdana" w:hAnsi="Verdana"/>
          <w:color w:val="4682B4"/>
          <w:sz w:val="15"/>
          <w:szCs w:val="15"/>
        </w:rPr>
        <w:t>Кончился корм</w:t>
      </w:r>
      <w:r>
        <w:rPr>
          <w:rFonts w:ascii="Verdana" w:hAnsi="Verdana"/>
          <w:color w:val="000000"/>
          <w:sz w:val="15"/>
          <w:szCs w:val="15"/>
        </w:rPr>
        <w:t>», которая состоит из четырех этапов и рассчитана на целые сутки. В ее «</w:t>
      </w:r>
      <w:r>
        <w:rPr>
          <w:rStyle w:val="WW8Num3z0"/>
          <w:rFonts w:ascii="Verdana" w:hAnsi="Verdana"/>
          <w:color w:val="4682B4"/>
          <w:sz w:val="15"/>
          <w:szCs w:val="15"/>
        </w:rPr>
        <w:t>разыгрывании</w:t>
      </w:r>
      <w:r>
        <w:rPr>
          <w:rFonts w:ascii="Verdana" w:hAnsi="Verdana"/>
          <w:color w:val="000000"/>
          <w:sz w:val="15"/>
          <w:szCs w:val="15"/>
        </w:rPr>
        <w:t>» участвует кто-то из администрации (например, заведующая или старший воспитатель). В этой ситуации было проведено тщательное наблюдение за детьми, подробно записаны их реакции и проявления на всех этапах диагностики экологической воспитанности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процессе диагностики выявлено, что отношение разных детей к живым организмам неоднородно. В отношении </w:t>
      </w:r>
      <w:r>
        <w:rPr>
          <w:rFonts w:ascii="Verdana" w:hAnsi="Verdana"/>
          <w:color w:val="000000"/>
          <w:sz w:val="15"/>
          <w:szCs w:val="15"/>
        </w:rPr>
        <w:lastRenderedPageBreak/>
        <w:t>к природе преобладают разные аспекты:</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Fonts w:ascii="Verdana" w:hAnsi="Verdana"/>
          <w:color w:val="000000"/>
          <w:sz w:val="15"/>
          <w:szCs w:val="15"/>
        </w:rPr>
        <w:t>, эстетический, эмоциональный, гуманистический, деятельный, негативный.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направленность отношения проявляется в ярко выраженном интересе к объектам природы.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направленность отражается в сосредоточении внимания ребенка на внешних (сенсорных) качествах объекта.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Эмоциональный аспект отношения выражается в проявлении положительных эмоций, чувств при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живыми организмами.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w:t>
      </w:r>
      <w:r>
        <w:rPr>
          <w:rStyle w:val="WW8Num2z0"/>
          <w:rFonts w:ascii="Verdana" w:hAnsi="Verdana"/>
          <w:color w:val="000000"/>
          <w:sz w:val="15"/>
          <w:szCs w:val="15"/>
        </w:rPr>
        <w:t> </w:t>
      </w:r>
      <w:r>
        <w:rPr>
          <w:rStyle w:val="WW8Num3z0"/>
          <w:rFonts w:ascii="Verdana" w:hAnsi="Verdana"/>
          <w:color w:val="4682B4"/>
          <w:sz w:val="15"/>
          <w:szCs w:val="15"/>
        </w:rPr>
        <w:t>гуманистическом</w:t>
      </w:r>
      <w:r>
        <w:rPr>
          <w:rStyle w:val="WW8Num2z0"/>
          <w:rFonts w:ascii="Verdana" w:hAnsi="Verdana"/>
          <w:color w:val="000000"/>
          <w:sz w:val="15"/>
          <w:szCs w:val="15"/>
        </w:rPr>
        <w:t> </w:t>
      </w:r>
      <w:r>
        <w:rPr>
          <w:rFonts w:ascii="Verdana" w:hAnsi="Verdana"/>
          <w:color w:val="000000"/>
          <w:sz w:val="15"/>
          <w:szCs w:val="15"/>
        </w:rPr>
        <w:t>аспекте отношения к природе имеют место ^ сочувствие, обеспокоенность состоянием живого организма.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Деятельностная</w:t>
      </w:r>
      <w:r>
        <w:rPr>
          <w:rStyle w:val="WW8Num2z0"/>
          <w:rFonts w:ascii="Verdana" w:hAnsi="Verdana"/>
          <w:color w:val="000000"/>
          <w:sz w:val="15"/>
          <w:szCs w:val="15"/>
        </w:rPr>
        <w:t> </w:t>
      </w:r>
      <w:r>
        <w:rPr>
          <w:rFonts w:ascii="Verdana" w:hAnsi="Verdana"/>
          <w:color w:val="000000"/>
          <w:sz w:val="15"/>
          <w:szCs w:val="15"/>
        </w:rPr>
        <w:t>направленность проявляется в активности, действительной готовности к оказанию помощи.</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Негативная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отношения проявляется в совершении негативных поступков, в равнодушии при совершении их другими или эмоциональной и действенной их поддержке.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Диагностика отношения детей к живым объектам природы выявила: негативный аспект отношения к живым организмам преобладает у 40% детей экспериментальной и 40% контрольной групп. Это дети, показавшие низкий уровень развития представлений о живых организмах;</w:t>
      </w:r>
      <w:r>
        <w:rPr>
          <w:rStyle w:val="WW8Num2z0"/>
          <w:rFonts w:ascii="Verdana" w:hAnsi="Verdana"/>
          <w:color w:val="000000"/>
          <w:sz w:val="15"/>
          <w:szCs w:val="15"/>
        </w:rPr>
        <w:t> </w:t>
      </w:r>
      <w:r>
        <w:rPr>
          <w:rStyle w:val="WW8Num3z0"/>
          <w:rFonts w:ascii="Verdana" w:hAnsi="Verdana"/>
          <w:color w:val="4682B4"/>
          <w:sz w:val="15"/>
          <w:szCs w:val="15"/>
        </w:rPr>
        <w:t>познавательное</w:t>
      </w:r>
      <w:r>
        <w:rPr>
          <w:rStyle w:val="WW8Num2z0"/>
          <w:rFonts w:ascii="Verdana" w:hAnsi="Verdana"/>
          <w:color w:val="000000"/>
          <w:sz w:val="15"/>
          <w:szCs w:val="15"/>
        </w:rPr>
        <w:t> </w:t>
      </w:r>
      <w:r>
        <w:rPr>
          <w:rFonts w:ascii="Verdana" w:hAnsi="Verdana"/>
          <w:color w:val="000000"/>
          <w:sz w:val="15"/>
          <w:szCs w:val="15"/>
        </w:rPr>
        <w:t>отношение к природе выявлено у 40% экспериментальной и 32% контрольной групп. При этом у многих детей ^ подобное отношение сочетается с эмоциональным и деятельным аспектами; эмоционально-эстетическое отношение преобладает у 20% экспериментальной и 20% контрольной групп; гуманистически-деятельностный аспект выражен в отношении к природе у 8% детей контрольной группы.</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Проведенный анализ развития проблемы экологического образования детей f позволил изучить степень ее разработанности . Было выявлено, что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наиболее благоприятен для</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формирования экологического сознания. По мнению ученых-психологов и</w:t>
      </w:r>
      <w:r>
        <w:rPr>
          <w:rStyle w:val="WW8Num3z0"/>
          <w:rFonts w:ascii="Verdana" w:hAnsi="Verdana"/>
          <w:color w:val="4682B4"/>
          <w:sz w:val="15"/>
          <w:szCs w:val="15"/>
        </w:rPr>
        <w:t>педагогов</w:t>
      </w:r>
      <w:r>
        <w:rPr>
          <w:rFonts w:ascii="Verdana" w:hAnsi="Verdana"/>
          <w:color w:val="000000"/>
          <w:sz w:val="15"/>
          <w:szCs w:val="15"/>
        </w:rPr>
        <w:t>, старший дошкольный возраст наиболее подходит для педагогической организации непосредственных контактов детей с различными природными объектами в разных формах и видах деятельности экологического образования.</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Проведенное исследование позволило выявить</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условия повышения качества экологической</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Style w:val="WW8Num2z0"/>
          <w:rFonts w:ascii="Verdana" w:hAnsi="Verdana"/>
          <w:color w:val="000000"/>
          <w:sz w:val="15"/>
          <w:szCs w:val="15"/>
        </w:rPr>
        <w:t> </w:t>
      </w:r>
      <w:r>
        <w:rPr>
          <w:rFonts w:ascii="Verdana" w:hAnsi="Verdana"/>
          <w:color w:val="000000"/>
          <w:sz w:val="15"/>
          <w:szCs w:val="15"/>
        </w:rPr>
        <w:t>старших дошкольников: совершенствование и обновление содержания экологического образования в дошкольных учреждениях посредством внедрения инновационных экологических программ в педагогический процесс; внедрение совместных форм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в экологопедагогический процесс (экологические акции, экспедиции, субботники, праздники и др.), систематическое повышение квалификации педагогического персонала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методами экологического образования, совершенствование экологической пропаганды среди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внедрение традиционных и новых форм и методов экологической работы с детьми дошкольного возраста; выявление уровня экологической образованности и воспитанности старших дошкольников реальных достижений в интеллектуальной, эмоциональной, поведенческой сферах детской личности и др.</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результате разработанной нами диагностики экологической образованности и воспитанности охарактеризованы уровни и критерии качества экологической образованности и воспитанности старших р- дошкольников, подготовлен соответствующий диагностический материал</w:t>
      </w:r>
      <w:r>
        <w:rPr>
          <w:rStyle w:val="WW8Num2z0"/>
          <w:rFonts w:ascii="Verdana" w:hAnsi="Verdana"/>
          <w:color w:val="000000"/>
          <w:sz w:val="15"/>
          <w:szCs w:val="15"/>
        </w:rPr>
        <w:t> </w:t>
      </w:r>
      <w:r>
        <w:rPr>
          <w:rStyle w:val="WW8Num3z0"/>
          <w:rFonts w:ascii="Verdana" w:hAnsi="Verdana"/>
          <w:color w:val="4682B4"/>
          <w:sz w:val="15"/>
          <w:szCs w:val="15"/>
        </w:rPr>
        <w:t>анкеты</w:t>
      </w:r>
      <w:r>
        <w:rPr>
          <w:rFonts w:ascii="Verdana" w:hAnsi="Verdana"/>
          <w:color w:val="000000"/>
          <w:sz w:val="15"/>
          <w:szCs w:val="15"/>
        </w:rPr>
        <w:t>, тесты, методика обработки эмпирических данных, и т. д.). На основе</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методики была организована диагностика, позволившая составить представление о путях решения поставленной проблемы, как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исследования, так и входе формирующего эксперимента.</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ходе исследования была обоснована теоретически и подтверждена экспериментально разработанная нами программа повышения качества экологического образования старших дошкольников «</w:t>
      </w:r>
      <w:r>
        <w:rPr>
          <w:rStyle w:val="WW8Num3z0"/>
          <w:rFonts w:ascii="Verdana" w:hAnsi="Verdana"/>
          <w:color w:val="4682B4"/>
          <w:sz w:val="15"/>
          <w:szCs w:val="15"/>
        </w:rPr>
        <w:t>Природа и человек</w:t>
      </w:r>
      <w:r>
        <w:rPr>
          <w:rFonts w:ascii="Verdana" w:hAnsi="Verdana"/>
          <w:color w:val="000000"/>
          <w:sz w:val="15"/>
          <w:szCs w:val="15"/>
        </w:rPr>
        <w:t>», имеющая главную цель — заложить в детях начала экологической образованности и воспитанности, положительного 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своему здоровью, вещам и материалам природного происхождения на основе</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систематизированных знаний.</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данном исследовании решена задача разработки научно-методического обеспечения процесса экологического образования дошкольников средствами инновационных форм и методов (экологические экскурсии-экспедиции, игровые</w:t>
      </w:r>
      <w:r>
        <w:rPr>
          <w:rStyle w:val="WW8Num2z0"/>
          <w:rFonts w:ascii="Verdana" w:hAnsi="Verdana"/>
          <w:color w:val="000000"/>
          <w:sz w:val="15"/>
          <w:szCs w:val="15"/>
        </w:rPr>
        <w:t> </w:t>
      </w:r>
      <w:r>
        <w:rPr>
          <w:rStyle w:val="WW8Num3z0"/>
          <w:rFonts w:ascii="Verdana" w:hAnsi="Verdana"/>
          <w:color w:val="4682B4"/>
          <w:sz w:val="15"/>
          <w:szCs w:val="15"/>
        </w:rPr>
        <w:t>обучающие</w:t>
      </w:r>
      <w:r>
        <w:rPr>
          <w:rStyle w:val="WW8Num2z0"/>
          <w:rFonts w:ascii="Verdana" w:hAnsi="Verdana"/>
          <w:color w:val="000000"/>
          <w:sz w:val="15"/>
          <w:szCs w:val="15"/>
        </w:rPr>
        <w:t> </w:t>
      </w:r>
      <w:r>
        <w:rPr>
          <w:rFonts w:ascii="Verdana" w:hAnsi="Verdana"/>
          <w:color w:val="000000"/>
          <w:sz w:val="15"/>
          <w:szCs w:val="15"/>
        </w:rPr>
        <w:t>ситуации, уроки доброты, уроки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игры-путешествия, экологические тропы, экологические походы, экологические акции, экологические сказки и др. ) и апробированной нами программы «</w:t>
      </w:r>
      <w:r>
        <w:rPr>
          <w:rStyle w:val="WW8Num3z0"/>
          <w:rFonts w:ascii="Verdana" w:hAnsi="Verdana"/>
          <w:color w:val="4682B4"/>
          <w:sz w:val="15"/>
          <w:szCs w:val="15"/>
        </w:rPr>
        <w:t>Природа и человек</w:t>
      </w:r>
      <w:r>
        <w:rPr>
          <w:rFonts w:ascii="Verdana" w:hAnsi="Verdana"/>
          <w:color w:val="000000"/>
          <w:sz w:val="15"/>
          <w:szCs w:val="15"/>
        </w:rPr>
        <w:t>». Инновационные формы работы с родителями, такие как экологические экспедиции, экологические акции, эколого-психологические</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участие родителей в экологических праздниках, субботниках, походах сказках -</w:t>
      </w:r>
      <w:r>
        <w:rPr>
          <w:rStyle w:val="WW8Num2z0"/>
          <w:rFonts w:ascii="Verdana" w:hAnsi="Verdana"/>
          <w:color w:val="000000"/>
          <w:sz w:val="15"/>
          <w:szCs w:val="15"/>
        </w:rPr>
        <w:t> </w:t>
      </w:r>
      <w:r>
        <w:rPr>
          <w:rStyle w:val="WW8Num3z0"/>
          <w:rFonts w:ascii="Verdana" w:hAnsi="Verdana"/>
          <w:color w:val="4682B4"/>
          <w:sz w:val="15"/>
          <w:szCs w:val="15"/>
        </w:rPr>
        <w:t>театрализациях</w:t>
      </w:r>
      <w:r>
        <w:rPr>
          <w:rFonts w:ascii="Verdana" w:hAnsi="Verdana"/>
          <w:color w:val="000000"/>
          <w:sz w:val="15"/>
          <w:szCs w:val="15"/>
        </w:rPr>
        <w:t>; консультации, беседы и тестирование позволили нам решить задачу сотрудничества с семьей в осуществлении действенного экологического образования старших дошкольников.</w:t>
      </w:r>
    </w:p>
    <w:p w:rsidR="001420D9" w:rsidRDefault="001420D9" w:rsidP="001420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Итоги проведенного исследования позволяют</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Fonts w:ascii="Verdana" w:hAnsi="Verdana"/>
          <w:color w:val="000000"/>
          <w:sz w:val="15"/>
          <w:szCs w:val="15"/>
        </w:rPr>
        <w:t>, что раскрытые нами педагогические условия направлены на повышение качества экологической образованности и воспитанности детей старшего дошкольного возраста, культуры поведения по отношению к природным объектам; формированию творческой активности и</w:t>
      </w:r>
      <w:r>
        <w:rPr>
          <w:rStyle w:val="WW8Num2z0"/>
          <w:rFonts w:ascii="Verdana" w:hAnsi="Verdana"/>
          <w:color w:val="000000"/>
          <w:sz w:val="15"/>
          <w:szCs w:val="15"/>
        </w:rPr>
        <w:t> </w:t>
      </w:r>
      <w:r>
        <w:rPr>
          <w:rStyle w:val="WW8Num3z0"/>
          <w:rFonts w:ascii="Verdana" w:hAnsi="Verdana"/>
          <w:color w:val="4682B4"/>
          <w:sz w:val="15"/>
          <w:szCs w:val="15"/>
        </w:rPr>
        <w:t>осознанно</w:t>
      </w:r>
      <w:r>
        <w:rPr>
          <w:rStyle w:val="WW8Num2z0"/>
          <w:rFonts w:ascii="Verdana" w:hAnsi="Verdana"/>
          <w:color w:val="000000"/>
          <w:sz w:val="15"/>
          <w:szCs w:val="15"/>
        </w:rPr>
        <w:t> </w:t>
      </w:r>
      <w:r>
        <w:rPr>
          <w:rFonts w:ascii="Verdana" w:hAnsi="Verdana"/>
          <w:color w:val="000000"/>
          <w:sz w:val="15"/>
          <w:szCs w:val="15"/>
        </w:rPr>
        <w:t>- правильного отношения к природной среде. Таким образом, поставленные в ходе исследования задачи решены, выдвинутая гипотеза подтвердилась.</w:t>
      </w:r>
    </w:p>
    <w:p w:rsidR="001420D9" w:rsidRDefault="001420D9" w:rsidP="001420D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Ахметшина, Лариса Робертовна, 2003 год</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Аветисян</w:t>
      </w:r>
      <w:r>
        <w:rPr>
          <w:rStyle w:val="WW8Num2z0"/>
          <w:rFonts w:ascii="Verdana" w:hAnsi="Verdana"/>
          <w:color w:val="000000"/>
          <w:sz w:val="15"/>
          <w:szCs w:val="15"/>
        </w:rPr>
        <w:t> </w:t>
      </w:r>
      <w:r>
        <w:rPr>
          <w:rFonts w:ascii="Verdana" w:hAnsi="Verdana"/>
          <w:color w:val="000000"/>
          <w:sz w:val="15"/>
          <w:szCs w:val="15"/>
        </w:rPr>
        <w:t>Л.А. Наблюдение как метод</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природой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- 1986. - № 1. - С. 15.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Н.А. Природа и умственное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//Дошкольное воспитание. 1988. - № 6. - С. 27.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Аристотель. Политика. // Хрестоматия по истории зарубежной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 Сост. Мчедлидзе Н.Б., ЛебеденкоА.А.,</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М.: Просвещение, 1986. - С. 22-24.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Алиева</w:t>
      </w:r>
      <w:r>
        <w:rPr>
          <w:rStyle w:val="WW8Num2z0"/>
          <w:rFonts w:ascii="Verdana" w:hAnsi="Verdana"/>
          <w:color w:val="000000"/>
          <w:sz w:val="15"/>
          <w:szCs w:val="15"/>
        </w:rPr>
        <w:t> </w:t>
      </w:r>
      <w:r>
        <w:rPr>
          <w:rFonts w:ascii="Verdana" w:hAnsi="Verdana"/>
          <w:color w:val="000000"/>
          <w:sz w:val="15"/>
          <w:szCs w:val="15"/>
        </w:rPr>
        <w:t>Б.Ш. Преемственность в формировании экологической культуры у детей 6-8 лет.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1993.-170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 О новых российских программах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//Дошкольное воспитание. 1996. - № 4. - С.4.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Ашиков. В.И.</w:t>
      </w:r>
      <w:r>
        <w:rPr>
          <w:rStyle w:val="WW8Num2z0"/>
          <w:rFonts w:ascii="Verdana" w:hAnsi="Verdana"/>
          <w:color w:val="000000"/>
          <w:sz w:val="15"/>
          <w:szCs w:val="15"/>
        </w:rPr>
        <w:t> </w:t>
      </w:r>
      <w:r>
        <w:rPr>
          <w:rStyle w:val="WW8Num3z0"/>
          <w:rFonts w:ascii="Verdana" w:hAnsi="Verdana"/>
          <w:color w:val="4682B4"/>
          <w:sz w:val="15"/>
          <w:szCs w:val="15"/>
        </w:rPr>
        <w:t>Семицветик</w:t>
      </w:r>
      <w:r>
        <w:rPr>
          <w:rStyle w:val="WW8Num2z0"/>
          <w:rFonts w:ascii="Verdana" w:hAnsi="Verdana"/>
          <w:color w:val="000000"/>
          <w:sz w:val="15"/>
          <w:szCs w:val="15"/>
        </w:rPr>
        <w:t> </w:t>
      </w:r>
      <w:r>
        <w:rPr>
          <w:rFonts w:ascii="Verdana" w:hAnsi="Verdana"/>
          <w:color w:val="000000"/>
          <w:sz w:val="15"/>
          <w:szCs w:val="15"/>
        </w:rPr>
        <w:t>программа культурно-экологического образования дошкольников /Дошкольное воспитание. - 1998.-№ 2.- С.34.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Абдуллаев 3. Экологическое отношение и экологическое сознание. //Философские науки.-1991.-№ 2. С. 186-190.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Апраушев А.В. Эколого педагогический кооператив "</w:t>
      </w:r>
      <w:r>
        <w:rPr>
          <w:rStyle w:val="WW8Num3z0"/>
          <w:rFonts w:ascii="Verdana" w:hAnsi="Verdana"/>
          <w:color w:val="4682B4"/>
          <w:sz w:val="15"/>
          <w:szCs w:val="15"/>
        </w:rPr>
        <w:t>Юный</w:t>
      </w:r>
      <w:r>
        <w:rPr>
          <w:rStyle w:val="WW8Num2z0"/>
          <w:rFonts w:ascii="Verdana" w:hAnsi="Verdana"/>
          <w:color w:val="000000"/>
          <w:sz w:val="15"/>
          <w:szCs w:val="15"/>
        </w:rPr>
        <w:t> </w:t>
      </w:r>
      <w:r>
        <w:rPr>
          <w:rFonts w:ascii="Verdana" w:hAnsi="Verdana"/>
          <w:color w:val="000000"/>
          <w:sz w:val="15"/>
          <w:szCs w:val="15"/>
        </w:rPr>
        <w:t>натуралист". //Начальная школа. - 1989. - № 6. - С. 73-79.</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 Ю.Баранникова Э.Э. Проблемы организации и руководства экологическим образованием дошкольников // </w:t>
      </w:r>
      <w:r>
        <w:rPr>
          <w:rFonts w:ascii="Verdana" w:hAnsi="Verdana"/>
          <w:color w:val="000000"/>
          <w:sz w:val="15"/>
          <w:szCs w:val="15"/>
        </w:rPr>
        <w:lastRenderedPageBreak/>
        <w:t>Проблемы и перспективы экологического воспитания в дошкольных учреждениях: Материалы регионального совещания. М.:</w:t>
      </w:r>
      <w:r>
        <w:rPr>
          <w:rStyle w:val="WW8Num2z0"/>
          <w:rFonts w:ascii="Verdana" w:hAnsi="Verdana"/>
          <w:color w:val="000000"/>
          <w:sz w:val="15"/>
          <w:szCs w:val="15"/>
        </w:rPr>
        <w:t> </w:t>
      </w:r>
      <w:r>
        <w:rPr>
          <w:rStyle w:val="WW8Num3z0"/>
          <w:rFonts w:ascii="Verdana" w:hAnsi="Verdana"/>
          <w:color w:val="4682B4"/>
          <w:sz w:val="15"/>
          <w:szCs w:val="15"/>
        </w:rPr>
        <w:t>КМК</w:t>
      </w:r>
      <w:r>
        <w:rPr>
          <w:rStyle w:val="WW8Num2z0"/>
          <w:rFonts w:ascii="Verdana" w:hAnsi="Verdana"/>
          <w:color w:val="000000"/>
          <w:sz w:val="15"/>
          <w:szCs w:val="15"/>
        </w:rPr>
        <w:t> </w:t>
      </w:r>
      <w:r>
        <w:rPr>
          <w:rFonts w:ascii="Verdana" w:hAnsi="Verdana"/>
          <w:color w:val="000000"/>
          <w:sz w:val="15"/>
          <w:szCs w:val="15"/>
        </w:rPr>
        <w:t>, 1977. 93-96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Методика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экономической географии. М.: Просвещение, 1990,- 303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Бобылева JI, Дупленко О. О программе экологического воспитания старших дошкольников //</w:t>
      </w:r>
      <w:r>
        <w:rPr>
          <w:rStyle w:val="WW8Num2z0"/>
          <w:rFonts w:ascii="Verdana" w:hAnsi="Verdana"/>
          <w:color w:val="000000"/>
          <w:sz w:val="15"/>
          <w:szCs w:val="15"/>
        </w:rPr>
        <w:t> </w:t>
      </w:r>
      <w:r>
        <w:rPr>
          <w:rStyle w:val="WW8Num3z0"/>
          <w:rFonts w:ascii="Verdana" w:hAnsi="Verdana"/>
          <w:color w:val="4682B4"/>
          <w:sz w:val="15"/>
          <w:szCs w:val="15"/>
        </w:rPr>
        <w:t>Обруч</w:t>
      </w:r>
      <w:r>
        <w:rPr>
          <w:rFonts w:ascii="Verdana" w:hAnsi="Verdana"/>
          <w:color w:val="000000"/>
          <w:sz w:val="15"/>
          <w:szCs w:val="15"/>
        </w:rPr>
        <w:t>.- 1996. №10. - С.28.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И.Беспалько В.П. Элементы теории управления процессом обучении В 3-х частях. М.: Знание, 1971.- 72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М.Борознов Н.И., Рыдвинский Ю.В.,</w:t>
      </w:r>
      <w:r>
        <w:rPr>
          <w:rStyle w:val="WW8Num2z0"/>
          <w:rFonts w:ascii="Verdana" w:hAnsi="Verdana"/>
          <w:color w:val="000000"/>
          <w:sz w:val="15"/>
          <w:szCs w:val="15"/>
        </w:rPr>
        <w:t> </w:t>
      </w:r>
      <w:r>
        <w:rPr>
          <w:rStyle w:val="WW8Num3z0"/>
          <w:rFonts w:ascii="Verdana" w:hAnsi="Verdana"/>
          <w:color w:val="4682B4"/>
          <w:sz w:val="15"/>
          <w:szCs w:val="15"/>
        </w:rPr>
        <w:t>Гимадеев</w:t>
      </w:r>
      <w:r>
        <w:rPr>
          <w:rStyle w:val="WW8Num2z0"/>
          <w:rFonts w:ascii="Verdana" w:hAnsi="Verdana"/>
          <w:color w:val="000000"/>
          <w:sz w:val="15"/>
          <w:szCs w:val="15"/>
        </w:rPr>
        <w:t> </w:t>
      </w:r>
      <w:r>
        <w:rPr>
          <w:rFonts w:ascii="Verdana" w:hAnsi="Verdana"/>
          <w:color w:val="000000"/>
          <w:sz w:val="15"/>
          <w:szCs w:val="15"/>
        </w:rPr>
        <w:t>М.М., Латыпова В.З, Рогова Т.В. Экологическое образование и воспитание важнейший фактор решения природоохранных задач республики. / Тезисы докл. II респуб. научн. конф. - Казань, 1998. - С. 221-223.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Берунка Е. В последнее время в Алтайском крае с поразительной регулярностью рождаются дети: желтые, голубые, фиолетовые, а теперь еще и лысые. //Семья,-1992. № 9. - С. 18.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Боровская</w:t>
      </w:r>
      <w:r>
        <w:rPr>
          <w:rStyle w:val="WW8Num2z0"/>
          <w:rFonts w:ascii="Verdana" w:hAnsi="Verdana"/>
          <w:color w:val="000000"/>
          <w:sz w:val="15"/>
          <w:szCs w:val="15"/>
        </w:rPr>
        <w:t> </w:t>
      </w:r>
      <w:r>
        <w:rPr>
          <w:rFonts w:ascii="Verdana" w:hAnsi="Verdana"/>
          <w:color w:val="000000"/>
          <w:sz w:val="15"/>
          <w:szCs w:val="15"/>
        </w:rPr>
        <w:t>Л. А. Экологическая направленность натуралистической</w:t>
      </w:r>
      <w:r>
        <w:rPr>
          <w:rStyle w:val="WW8Num2z0"/>
          <w:rFonts w:ascii="Verdana" w:hAnsi="Verdana"/>
          <w:color w:val="000000"/>
          <w:sz w:val="15"/>
          <w:szCs w:val="15"/>
        </w:rPr>
        <w:t> </w:t>
      </w:r>
      <w:r>
        <w:rPr>
          <w:rStyle w:val="WW8Num3z0"/>
          <w:rFonts w:ascii="Verdana" w:hAnsi="Verdana"/>
          <w:color w:val="4682B4"/>
          <w:sz w:val="15"/>
          <w:szCs w:val="15"/>
        </w:rPr>
        <w:t>экскурсии</w:t>
      </w:r>
      <w:r>
        <w:rPr>
          <w:rStyle w:val="WW8Num2z0"/>
          <w:rFonts w:ascii="Verdana" w:hAnsi="Verdana"/>
          <w:color w:val="000000"/>
          <w:sz w:val="15"/>
          <w:szCs w:val="15"/>
        </w:rPr>
        <w:t> </w:t>
      </w:r>
      <w:r>
        <w:rPr>
          <w:rFonts w:ascii="Verdana" w:hAnsi="Verdana"/>
          <w:color w:val="000000"/>
          <w:sz w:val="15"/>
          <w:szCs w:val="15"/>
        </w:rPr>
        <w:t>в условиях города. // Начальная школа.- 1991. № 8. - С. 46-48.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Букин</w:t>
      </w:r>
      <w:r>
        <w:rPr>
          <w:rStyle w:val="WW8Num2z0"/>
          <w:rFonts w:ascii="Verdana" w:hAnsi="Verdana"/>
          <w:color w:val="000000"/>
          <w:sz w:val="15"/>
          <w:szCs w:val="15"/>
        </w:rPr>
        <w:t> </w:t>
      </w:r>
      <w:r>
        <w:rPr>
          <w:rFonts w:ascii="Verdana" w:hAnsi="Verdana"/>
          <w:color w:val="000000"/>
          <w:sz w:val="15"/>
          <w:szCs w:val="15"/>
        </w:rPr>
        <w:t>А.П. Какими вы станете? //Народное образование,- 1989. №11. -С. 122-133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О.С., Петрова В.И. Методика</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в начальных классах.- М.: Просвещение, 1980. 180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Васюкова</w:t>
      </w:r>
      <w:r>
        <w:rPr>
          <w:rStyle w:val="WW8Num2z0"/>
          <w:rFonts w:ascii="Verdana" w:hAnsi="Verdana"/>
          <w:color w:val="000000"/>
          <w:sz w:val="15"/>
          <w:szCs w:val="15"/>
        </w:rPr>
        <w:t> </w:t>
      </w:r>
      <w:r>
        <w:rPr>
          <w:rFonts w:ascii="Verdana" w:hAnsi="Verdana"/>
          <w:color w:val="000000"/>
          <w:sz w:val="15"/>
          <w:szCs w:val="15"/>
        </w:rPr>
        <w:t>Г.В. Воспитание основ экологической культуры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Лайда, 1995. - 60.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Е.Н. Педагогическая деятельность. // Хрестоматия. История сов.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 под редакцией Колмаковой М.Н. М.: Просвещение, 1988. - С. 178-185.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Виноградова Т., Маркова Т. Почему дети обижают животных. // Обруч. 1997. - № 2. - С. 35-36.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Н.Ф.,Куликова Т.А. Дети, взрослые и мир вокруг. -М.:Просвещение, 1983. 60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Мы- земляне// Дошкольное воспитание.- 1994. №12. - С. 19.</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Обучение и развитие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Хрестоматия. История советской дошкольной педагогики. / Подредакцией</w:t>
      </w:r>
      <w:r>
        <w:rPr>
          <w:rStyle w:val="WW8Num2z0"/>
          <w:rFonts w:ascii="Verdana" w:hAnsi="Verdana"/>
          <w:color w:val="000000"/>
          <w:sz w:val="15"/>
          <w:szCs w:val="15"/>
        </w:rPr>
        <w:t> </w:t>
      </w:r>
      <w:r>
        <w:rPr>
          <w:rStyle w:val="WW8Num3z0"/>
          <w:rFonts w:ascii="Verdana" w:hAnsi="Verdana"/>
          <w:color w:val="4682B4"/>
          <w:sz w:val="15"/>
          <w:szCs w:val="15"/>
        </w:rPr>
        <w:t>Колмаковой</w:t>
      </w:r>
      <w:r>
        <w:rPr>
          <w:rStyle w:val="WW8Num2z0"/>
          <w:rFonts w:ascii="Verdana" w:hAnsi="Verdana"/>
          <w:color w:val="000000"/>
          <w:sz w:val="15"/>
          <w:szCs w:val="15"/>
        </w:rPr>
        <w:t> </w:t>
      </w:r>
      <w:r>
        <w:rPr>
          <w:rFonts w:ascii="Verdana" w:hAnsi="Verdana"/>
          <w:color w:val="000000"/>
          <w:sz w:val="15"/>
          <w:szCs w:val="15"/>
        </w:rPr>
        <w:t>М.Н., Логиновой В.И. М.: Просвещение, 1988. -С. 205-209.</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Гайсин</w:t>
      </w:r>
      <w:r>
        <w:rPr>
          <w:rStyle w:val="WW8Num2z0"/>
          <w:rFonts w:ascii="Verdana" w:hAnsi="Verdana"/>
          <w:color w:val="000000"/>
          <w:sz w:val="15"/>
          <w:szCs w:val="15"/>
        </w:rPr>
        <w:t> </w:t>
      </w:r>
      <w:r>
        <w:rPr>
          <w:rFonts w:ascii="Verdana" w:hAnsi="Verdana"/>
          <w:color w:val="000000"/>
          <w:sz w:val="15"/>
          <w:szCs w:val="15"/>
        </w:rPr>
        <w:t>И.Т. Преемственность экологического воспитания. Монография. -Казань: Изд-во</w:t>
      </w:r>
      <w:r>
        <w:rPr>
          <w:rStyle w:val="WW8Num2z0"/>
          <w:rFonts w:ascii="Verdana" w:hAnsi="Verdana"/>
          <w:color w:val="000000"/>
          <w:sz w:val="15"/>
          <w:szCs w:val="15"/>
        </w:rPr>
        <w:t> </w:t>
      </w:r>
      <w:r>
        <w:rPr>
          <w:rStyle w:val="WW8Num3z0"/>
          <w:rFonts w:ascii="Verdana" w:hAnsi="Verdana"/>
          <w:color w:val="4682B4"/>
          <w:sz w:val="15"/>
          <w:szCs w:val="15"/>
        </w:rPr>
        <w:t>КГПУ</w:t>
      </w:r>
      <w:r>
        <w:rPr>
          <w:rFonts w:ascii="Verdana" w:hAnsi="Verdana"/>
          <w:color w:val="000000"/>
          <w:sz w:val="15"/>
          <w:szCs w:val="15"/>
        </w:rPr>
        <w:t>, 1999.- 204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Гайсин</w:t>
      </w:r>
      <w:r>
        <w:rPr>
          <w:rStyle w:val="WW8Num2z0"/>
          <w:rFonts w:ascii="Verdana" w:hAnsi="Verdana"/>
          <w:color w:val="000000"/>
          <w:sz w:val="15"/>
          <w:szCs w:val="15"/>
        </w:rPr>
        <w:t> </w:t>
      </w:r>
      <w:r>
        <w:rPr>
          <w:rFonts w:ascii="Verdana" w:hAnsi="Verdana"/>
          <w:color w:val="000000"/>
          <w:sz w:val="15"/>
          <w:szCs w:val="15"/>
        </w:rPr>
        <w:t>И.Т. Эколого-нравственное воспитание учащихся. Монография. -Казань: Изд-во КГПУ, 1996. 160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Гайсин</w:t>
      </w:r>
      <w:r>
        <w:rPr>
          <w:rStyle w:val="WW8Num2z0"/>
          <w:rFonts w:ascii="Verdana" w:hAnsi="Verdana"/>
          <w:color w:val="000000"/>
          <w:sz w:val="15"/>
          <w:szCs w:val="15"/>
        </w:rPr>
        <w:t> </w:t>
      </w:r>
      <w:r>
        <w:rPr>
          <w:rFonts w:ascii="Verdana" w:hAnsi="Verdana"/>
          <w:color w:val="000000"/>
          <w:sz w:val="15"/>
          <w:szCs w:val="15"/>
        </w:rPr>
        <w:t>И.Т., Хусаинов З.А., Хазеев Г.Х. Экологическое образование дошкольников. Учебно-методическое пособие. Казань: КГПУ, 2002.- 97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Градобоева Т. Экологическое воспитание детей. // Дошкольное воспитание. 1988. - № 7 - С. 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Герд</w:t>
      </w:r>
      <w:r>
        <w:rPr>
          <w:rStyle w:val="WW8Num2z0"/>
          <w:rFonts w:ascii="Verdana" w:hAnsi="Verdana"/>
          <w:color w:val="000000"/>
          <w:sz w:val="15"/>
          <w:szCs w:val="15"/>
        </w:rPr>
        <w:t> </w:t>
      </w:r>
      <w:r>
        <w:rPr>
          <w:rFonts w:ascii="Verdana" w:hAnsi="Verdana"/>
          <w:color w:val="000000"/>
          <w:sz w:val="15"/>
          <w:szCs w:val="15"/>
        </w:rPr>
        <w:t>А. Я. Избранные педагогические труды.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1953.208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Гачев</w:t>
      </w:r>
      <w:r>
        <w:rPr>
          <w:rStyle w:val="WW8Num2z0"/>
          <w:rFonts w:ascii="Verdana" w:hAnsi="Verdana"/>
          <w:color w:val="000000"/>
          <w:sz w:val="15"/>
          <w:szCs w:val="15"/>
        </w:rPr>
        <w:t> </w:t>
      </w:r>
      <w:r>
        <w:rPr>
          <w:rFonts w:ascii="Verdana" w:hAnsi="Verdana"/>
          <w:color w:val="000000"/>
          <w:sz w:val="15"/>
          <w:szCs w:val="15"/>
        </w:rPr>
        <w:t>В.Г. Школа и проблема охраны природы. М.: 1981. - 85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П.С. Советская энциклопедия. М.: 1986. - 370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Деревянко</w:t>
      </w:r>
      <w:r>
        <w:rPr>
          <w:rStyle w:val="WW8Num2z0"/>
          <w:rFonts w:ascii="Verdana" w:hAnsi="Verdana"/>
          <w:color w:val="000000"/>
          <w:sz w:val="15"/>
          <w:szCs w:val="15"/>
        </w:rPr>
        <w:t> </w:t>
      </w:r>
      <w:r>
        <w:rPr>
          <w:rFonts w:ascii="Verdana" w:hAnsi="Verdana"/>
          <w:color w:val="000000"/>
          <w:sz w:val="15"/>
          <w:szCs w:val="15"/>
        </w:rPr>
        <w:t>В.А., Савельева С.С., Бабанский И.Т.</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экологического творчества. // Начальная школа. 1989. - №12. - С. 40-44.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Левин В.А. Экологическая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психология. -Ростов на Дону: Изд-во: «</w:t>
      </w:r>
      <w:r>
        <w:rPr>
          <w:rStyle w:val="WW8Num3z0"/>
          <w:rFonts w:ascii="Verdana" w:hAnsi="Verdana"/>
          <w:color w:val="4682B4"/>
          <w:sz w:val="15"/>
          <w:szCs w:val="15"/>
        </w:rPr>
        <w:t>Феникс</w:t>
      </w:r>
      <w:r>
        <w:rPr>
          <w:rFonts w:ascii="Verdana" w:hAnsi="Verdana"/>
          <w:color w:val="000000"/>
          <w:sz w:val="15"/>
          <w:szCs w:val="15"/>
        </w:rPr>
        <w:t>», 1996.- 480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Дерим-Оглу Е.Н.,</w:t>
      </w:r>
      <w:r>
        <w:rPr>
          <w:rStyle w:val="WW8Num2z0"/>
          <w:rFonts w:ascii="Verdana" w:hAnsi="Verdana"/>
          <w:color w:val="000000"/>
          <w:sz w:val="15"/>
          <w:szCs w:val="15"/>
        </w:rPr>
        <w:t> </w:t>
      </w:r>
      <w:r>
        <w:rPr>
          <w:rStyle w:val="WW8Num3z0"/>
          <w:rFonts w:ascii="Verdana" w:hAnsi="Verdana"/>
          <w:color w:val="4682B4"/>
          <w:sz w:val="15"/>
          <w:szCs w:val="15"/>
        </w:rPr>
        <w:t>Томилина</w:t>
      </w:r>
      <w:r>
        <w:rPr>
          <w:rStyle w:val="WW8Num2z0"/>
          <w:rFonts w:ascii="Verdana" w:hAnsi="Verdana"/>
          <w:color w:val="000000"/>
          <w:sz w:val="15"/>
          <w:szCs w:val="15"/>
        </w:rPr>
        <w:t> </w:t>
      </w:r>
      <w:r>
        <w:rPr>
          <w:rFonts w:ascii="Verdana" w:hAnsi="Verdana"/>
          <w:color w:val="000000"/>
          <w:sz w:val="15"/>
          <w:szCs w:val="15"/>
        </w:rPr>
        <w:t>Н.Г. Материалы к проведению экскурсии в смешанный лес. //Начальная школа.-1990. №5, С. 28-34.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Демокрит. Хрестоматия по истории заруб, педагогики. / сост. Мчедлидзе. -М.: 1976.-450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Ердаков</w:t>
      </w:r>
      <w:r>
        <w:rPr>
          <w:rStyle w:val="WW8Num2z0"/>
          <w:rFonts w:ascii="Verdana" w:hAnsi="Verdana"/>
          <w:color w:val="000000"/>
          <w:sz w:val="15"/>
          <w:szCs w:val="15"/>
        </w:rPr>
        <w:t> </w:t>
      </w:r>
      <w:r>
        <w:rPr>
          <w:rFonts w:ascii="Verdana" w:hAnsi="Verdana"/>
          <w:color w:val="000000"/>
          <w:sz w:val="15"/>
          <w:szCs w:val="15"/>
        </w:rPr>
        <w:t>Л.Н. Экологическая сказка для</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Fonts w:ascii="Verdana" w:hAnsi="Verdana"/>
          <w:color w:val="000000"/>
          <w:sz w:val="15"/>
          <w:szCs w:val="15"/>
        </w:rPr>
        <w:t>. //Начальная школа. 1992.-№11-12.-С. 19-22.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Емельяненко А. Некоторые вопросы экологического воспитания. // Дошкольное воспитание. 1988. -№ 1. - С. 41.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Жестова Н.С. Проведение экскурсии в лес. //Начальная школа.-1991. -№7. С. 30-34.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Жестова Н.С. Состояние экологического воспитания учащихся. //Начальная школа.-1989. №10-11. - С. 78-81.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Закон Российской федерации «</w:t>
      </w:r>
      <w:r>
        <w:rPr>
          <w:rStyle w:val="WW8Num3z0"/>
          <w:rFonts w:ascii="Verdana" w:hAnsi="Verdana"/>
          <w:color w:val="4682B4"/>
          <w:sz w:val="15"/>
          <w:szCs w:val="15"/>
        </w:rPr>
        <w:t>Об образовании</w:t>
      </w:r>
      <w:r>
        <w:rPr>
          <w:rFonts w:ascii="Verdana" w:hAnsi="Verdana"/>
          <w:color w:val="000000"/>
          <w:sz w:val="15"/>
          <w:szCs w:val="15"/>
        </w:rPr>
        <w:t>». 1992.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Закон Российской Федерации «</w:t>
      </w:r>
      <w:r>
        <w:rPr>
          <w:rStyle w:val="WW8Num3z0"/>
          <w:rFonts w:ascii="Verdana" w:hAnsi="Verdana"/>
          <w:color w:val="4682B4"/>
          <w:sz w:val="15"/>
          <w:szCs w:val="15"/>
        </w:rPr>
        <w:t>Об охране окружающей природной среды</w:t>
      </w:r>
      <w:r>
        <w:rPr>
          <w:rFonts w:ascii="Verdana" w:hAnsi="Verdana"/>
          <w:color w:val="000000"/>
          <w:sz w:val="15"/>
          <w:szCs w:val="15"/>
        </w:rPr>
        <w:t>». 1991.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Охрана природы и экологическое воспитание.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.-1985. №6. - С. 30-35.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Закон РФ об охране окружающей и природной среды. М:, 1991.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Суравегина И.Т. Экологическое образование школьников. -М.: Педагогика, 1983.- 160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и др. Воспитание учащихся в процессе обучения биологии. Пособие для учителя / И.Д. Зверев, А.Н.</w:t>
      </w:r>
      <w:r>
        <w:rPr>
          <w:rStyle w:val="WW8Num2z0"/>
          <w:rFonts w:ascii="Verdana" w:hAnsi="Verdana"/>
          <w:color w:val="000000"/>
          <w:sz w:val="15"/>
          <w:szCs w:val="15"/>
        </w:rPr>
        <w:t> </w:t>
      </w:r>
      <w:r>
        <w:rPr>
          <w:rStyle w:val="WW8Num3z0"/>
          <w:rFonts w:ascii="Verdana" w:hAnsi="Verdana"/>
          <w:color w:val="4682B4"/>
          <w:sz w:val="15"/>
          <w:szCs w:val="15"/>
        </w:rPr>
        <w:t>Мягкова</w:t>
      </w:r>
      <w:r>
        <w:rPr>
          <w:rFonts w:ascii="Verdana" w:hAnsi="Verdana"/>
          <w:color w:val="000000"/>
          <w:sz w:val="15"/>
          <w:szCs w:val="15"/>
        </w:rPr>
        <w:t>, Е.П. Брунов, а Под ред. И.Д. Зверева М.: Просвещение, 1984. - 160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Зеленая Книга Республики Татарстан / Под ред. Н.П. Торсуева. Казань: Изд-во</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1993.-422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История зарубежной дошкольной педагогики: Хрестоматия. //Сост.К.Б.Мчедлидзе и др. /Под ред. М.П.Колмаковой. М., 1987. - 200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Иоганзен</w:t>
      </w:r>
      <w:r>
        <w:rPr>
          <w:rStyle w:val="WW8Num2z0"/>
          <w:rFonts w:ascii="Verdana" w:hAnsi="Verdana"/>
          <w:color w:val="000000"/>
          <w:sz w:val="15"/>
          <w:szCs w:val="15"/>
        </w:rPr>
        <w:t> </w:t>
      </w:r>
      <w:r>
        <w:rPr>
          <w:rFonts w:ascii="Verdana" w:hAnsi="Verdana"/>
          <w:color w:val="000000"/>
          <w:sz w:val="15"/>
          <w:szCs w:val="15"/>
        </w:rPr>
        <w:t>Б.Г. К постановке экологического образования и воспитания в средней школе. М.: 1979. - 180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Ибрагимова</w:t>
      </w:r>
      <w:r>
        <w:rPr>
          <w:rStyle w:val="WW8Num2z0"/>
          <w:rFonts w:ascii="Verdana" w:hAnsi="Verdana"/>
          <w:color w:val="000000"/>
          <w:sz w:val="15"/>
          <w:szCs w:val="15"/>
        </w:rPr>
        <w:t> </w:t>
      </w:r>
      <w:r>
        <w:rPr>
          <w:rFonts w:ascii="Verdana" w:hAnsi="Verdana"/>
          <w:color w:val="000000"/>
          <w:sz w:val="15"/>
          <w:szCs w:val="15"/>
        </w:rPr>
        <w:t>М.К. Воспитание у детей</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животным. // Дошкольное воспитание. 1990. - № 2. - С. 36.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Ибрагимова</w:t>
      </w:r>
      <w:r>
        <w:rPr>
          <w:rStyle w:val="WW8Num2z0"/>
          <w:rFonts w:ascii="Verdana" w:hAnsi="Verdana"/>
          <w:color w:val="000000"/>
          <w:sz w:val="15"/>
          <w:szCs w:val="15"/>
        </w:rPr>
        <w:t> </w:t>
      </w:r>
      <w:r>
        <w:rPr>
          <w:rFonts w:ascii="Verdana" w:hAnsi="Verdana"/>
          <w:color w:val="000000"/>
          <w:sz w:val="15"/>
          <w:szCs w:val="15"/>
        </w:rPr>
        <w:t>Е.М. Непрерывная допрофессиональная и профессиональная педагогическая подготовка. Монография. Казань: Изд-во КГПУ, 1999. -211с.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Д.И. Обучение и игра введение в активные методы обучения. -М.: Изд-во «</w:t>
      </w:r>
      <w:r>
        <w:rPr>
          <w:rStyle w:val="WW8Num3z0"/>
          <w:rFonts w:ascii="Verdana" w:hAnsi="Verdana"/>
          <w:color w:val="4682B4"/>
          <w:sz w:val="15"/>
          <w:szCs w:val="15"/>
        </w:rPr>
        <w:t>Феминта</w:t>
      </w:r>
      <w:r>
        <w:rPr>
          <w:rFonts w:ascii="Verdana" w:hAnsi="Verdana"/>
          <w:color w:val="000000"/>
          <w:sz w:val="15"/>
          <w:szCs w:val="15"/>
        </w:rPr>
        <w:t>», 1998,- 192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Казанский государственный университет лидер экологического образования в России (к 30-летию кафедры охраны природы и биогео-ценологии и 10-летию эколог, фак-та.) / Под ред. доц. Т.В. Роговой. -Казань: Изд-во «</w:t>
      </w:r>
      <w:r>
        <w:rPr>
          <w:rStyle w:val="WW8Num3z0"/>
          <w:rFonts w:ascii="Verdana" w:hAnsi="Verdana"/>
          <w:color w:val="4682B4"/>
          <w:sz w:val="15"/>
          <w:szCs w:val="15"/>
        </w:rPr>
        <w:t>Экоцентр</w:t>
      </w:r>
      <w:r>
        <w:rPr>
          <w:rFonts w:ascii="Verdana" w:hAnsi="Verdana"/>
          <w:color w:val="000000"/>
          <w:sz w:val="15"/>
          <w:szCs w:val="15"/>
        </w:rPr>
        <w:t>», 1999.- 43с.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Кампанелла.Т. « Город солнца.»</w:t>
      </w:r>
      <w:r>
        <w:rPr>
          <w:rStyle w:val="WW8Num2z0"/>
          <w:rFonts w:ascii="Verdana" w:hAnsi="Verdana"/>
          <w:color w:val="000000"/>
          <w:sz w:val="15"/>
          <w:szCs w:val="15"/>
        </w:rPr>
        <w:t> </w:t>
      </w:r>
      <w:r>
        <w:rPr>
          <w:rStyle w:val="WW8Num3z0"/>
          <w:rFonts w:ascii="Verdana" w:hAnsi="Verdana"/>
          <w:color w:val="4682B4"/>
          <w:sz w:val="15"/>
          <w:szCs w:val="15"/>
        </w:rPr>
        <w:t>Хрестоматия</w:t>
      </w:r>
      <w:r>
        <w:rPr>
          <w:rStyle w:val="WW8Num2z0"/>
          <w:rFonts w:ascii="Verdana" w:hAnsi="Verdana"/>
          <w:color w:val="000000"/>
          <w:sz w:val="15"/>
          <w:szCs w:val="15"/>
        </w:rPr>
        <w:t> </w:t>
      </w:r>
      <w:r>
        <w:rPr>
          <w:rFonts w:ascii="Verdana" w:hAnsi="Verdana"/>
          <w:color w:val="000000"/>
          <w:sz w:val="15"/>
          <w:szCs w:val="15"/>
        </w:rPr>
        <w:t>Д.И.Пискунова. М., 1987. - 120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Концепция</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образования // Начальная школа. 1996. - №4 - С. 52-58.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Концепция экологической программы РФ (общая часть).- Ярославль-Москва, 1991.-85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Концепция и программа деятельности</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по экологическому образованию.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СОО АПН СССР, 1991. - 15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Концепция дошкольного воспитания // Дошкольное воспитание. -1989.-№9.-С. 9.</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И.А. Игра и ознакомление дошкольников с растениями.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воспитателей средней группы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Могилев, 1989. - С.ЗО.</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З.А. Экологическое образование и воспитание школьников в процессе изучения природы. //Начальная школа 1989. - №5.- С. 25-27.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Климова. Т., Таранкова Н. Мы открываем мир. // Дошкольное воспитание. -1996.-№7.-С. 15.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60.</w:t>
      </w:r>
      <w:r>
        <w:rPr>
          <w:rStyle w:val="WW8Num2z0"/>
          <w:rFonts w:ascii="Verdana" w:hAnsi="Verdana"/>
          <w:color w:val="000000"/>
          <w:sz w:val="15"/>
          <w:szCs w:val="15"/>
        </w:rPr>
        <w:t> </w:t>
      </w:r>
      <w:r>
        <w:rPr>
          <w:rStyle w:val="WW8Num3z0"/>
          <w:rFonts w:ascii="Verdana" w:hAnsi="Verdana"/>
          <w:color w:val="4682B4"/>
          <w:sz w:val="15"/>
          <w:szCs w:val="15"/>
        </w:rPr>
        <w:t>Кайгородов</w:t>
      </w:r>
      <w:r>
        <w:rPr>
          <w:rStyle w:val="WW8Num2z0"/>
          <w:rFonts w:ascii="Verdana" w:hAnsi="Verdana"/>
          <w:color w:val="000000"/>
          <w:sz w:val="15"/>
          <w:szCs w:val="15"/>
        </w:rPr>
        <w:t> </w:t>
      </w:r>
      <w:r>
        <w:rPr>
          <w:rFonts w:ascii="Verdana" w:hAnsi="Verdana"/>
          <w:color w:val="000000"/>
          <w:sz w:val="15"/>
          <w:szCs w:val="15"/>
        </w:rPr>
        <w:t>Н.Н. Принципы экологической психопедагогики. //Новое время,- 1992.-№ 1.-С. 18.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Колмакова</w:t>
      </w:r>
      <w:r>
        <w:rPr>
          <w:rStyle w:val="WW8Num2z0"/>
          <w:rFonts w:ascii="Verdana" w:hAnsi="Verdana"/>
          <w:color w:val="000000"/>
          <w:sz w:val="15"/>
          <w:szCs w:val="15"/>
        </w:rPr>
        <w:t> </w:t>
      </w:r>
      <w:r>
        <w:rPr>
          <w:rFonts w:ascii="Verdana" w:hAnsi="Verdana"/>
          <w:color w:val="000000"/>
          <w:sz w:val="15"/>
          <w:szCs w:val="15"/>
        </w:rPr>
        <w:t>М.Н., Логинова В.И. Инструкция по ведению очага детскогосада //Хрестоматия по истории советской дошкольной педагогики. М.: Просвещение, 1988. - С. 54-57.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Кондратова</w:t>
      </w:r>
      <w:r>
        <w:rPr>
          <w:rStyle w:val="WW8Num2z0"/>
          <w:rFonts w:ascii="Verdana" w:hAnsi="Verdana"/>
          <w:color w:val="000000"/>
          <w:sz w:val="15"/>
          <w:szCs w:val="15"/>
        </w:rPr>
        <w:t> </w:t>
      </w:r>
      <w:r>
        <w:rPr>
          <w:rFonts w:ascii="Verdana" w:hAnsi="Verdana"/>
          <w:color w:val="000000"/>
          <w:sz w:val="15"/>
          <w:szCs w:val="15"/>
        </w:rPr>
        <w:t>В.В. Воспитание заботливого отношения к животным. // Дошкольное воспитание. 1988. - № 6. - С. 35.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Программа экологического образования детей «Мы». -Санкт-Петербург, 1996. С. 60.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Содержание и структура программы системных знаний о живом организме для детей старшего дошкольного возраста./Формирование системных знаний и умений у детей дошкольного возраста. М.: 1987. - С. 55.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Н.А. Система знаний о живом организме условие иоснова воспитания правильного отношения к природе у старших дошкольников. // Совершенствование</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Челябинск, 1984. - С. 72.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Г.С. «</w:t>
      </w:r>
      <w:r>
        <w:rPr>
          <w:rStyle w:val="WW8Num3z0"/>
          <w:rFonts w:ascii="Verdana" w:hAnsi="Verdana"/>
          <w:color w:val="4682B4"/>
          <w:sz w:val="15"/>
          <w:szCs w:val="15"/>
        </w:rPr>
        <w:t>Мир общения</w:t>
      </w:r>
      <w:r>
        <w:rPr>
          <w:rFonts w:ascii="Verdana" w:hAnsi="Verdana"/>
          <w:color w:val="000000"/>
          <w:sz w:val="15"/>
          <w:szCs w:val="15"/>
        </w:rPr>
        <w:t>». // Хрестоматия по истории сов. дошкольной педагогики. / Сост.</w:t>
      </w:r>
      <w:r>
        <w:rPr>
          <w:rStyle w:val="WW8Num2z0"/>
          <w:rFonts w:ascii="Verdana" w:hAnsi="Verdana"/>
          <w:color w:val="000000"/>
          <w:sz w:val="15"/>
          <w:szCs w:val="15"/>
        </w:rPr>
        <w:t> </w:t>
      </w:r>
      <w:r>
        <w:rPr>
          <w:rStyle w:val="WW8Num3z0"/>
          <w:rFonts w:ascii="Verdana" w:hAnsi="Verdana"/>
          <w:color w:val="4682B4"/>
          <w:sz w:val="15"/>
          <w:szCs w:val="15"/>
        </w:rPr>
        <w:t>Мчедлидзе</w:t>
      </w:r>
      <w:r>
        <w:rPr>
          <w:rStyle w:val="WW8Num2z0"/>
          <w:rFonts w:ascii="Verdana" w:hAnsi="Verdana"/>
          <w:color w:val="000000"/>
          <w:sz w:val="15"/>
          <w:szCs w:val="15"/>
        </w:rPr>
        <w:t> </w:t>
      </w:r>
      <w:r>
        <w:rPr>
          <w:rFonts w:ascii="Verdana" w:hAnsi="Verdana"/>
          <w:color w:val="000000"/>
          <w:sz w:val="15"/>
          <w:szCs w:val="15"/>
        </w:rPr>
        <w:t>Н.М. и др. М.: Просвещение, 1988. -С.428-431.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Марков Ю.Г., Васильев Н.Г. Экологическое знание и сознание: особенности формирования. Новосибирск, 2001. -150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«Мир чувственных вещей в</w:t>
      </w:r>
      <w:r>
        <w:rPr>
          <w:rStyle w:val="WW8Num2z0"/>
          <w:rFonts w:ascii="Verdana" w:hAnsi="Verdana"/>
          <w:color w:val="000000"/>
          <w:sz w:val="15"/>
          <w:szCs w:val="15"/>
        </w:rPr>
        <w:t> </w:t>
      </w:r>
      <w:r>
        <w:rPr>
          <w:rStyle w:val="WW8Num3z0"/>
          <w:rFonts w:ascii="Verdana" w:hAnsi="Verdana"/>
          <w:color w:val="4682B4"/>
          <w:sz w:val="15"/>
          <w:szCs w:val="15"/>
        </w:rPr>
        <w:t>картинках</w:t>
      </w:r>
      <w:r>
        <w:rPr>
          <w:rFonts w:ascii="Verdana" w:hAnsi="Verdana"/>
          <w:color w:val="000000"/>
          <w:sz w:val="15"/>
          <w:szCs w:val="15"/>
        </w:rPr>
        <w:t>»// Хрестоматия зарубежной педагогики. / Сост. Мчедлидзе. Н.М. М.: Просвещение, 1988.-С. 75.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Основы психолингвистики: Учебное пособие. М.: Смысл, 1997.- 287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Лепилов</w:t>
      </w:r>
      <w:r>
        <w:rPr>
          <w:rStyle w:val="WW8Num2z0"/>
          <w:rFonts w:ascii="Verdana" w:hAnsi="Verdana"/>
          <w:color w:val="000000"/>
          <w:sz w:val="15"/>
          <w:szCs w:val="15"/>
        </w:rPr>
        <w:t> </w:t>
      </w:r>
      <w:r>
        <w:rPr>
          <w:rFonts w:ascii="Verdana" w:hAnsi="Verdana"/>
          <w:color w:val="000000"/>
          <w:sz w:val="15"/>
          <w:szCs w:val="15"/>
        </w:rPr>
        <w:t>К.М. Задачи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//Начальная школа. 1988. - № 9. - С. 71-74.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Экопсихотерапевтические аспекты воспитания // Педагогика.-1995.-№1. -С.32.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Лола</w:t>
      </w:r>
      <w:r>
        <w:rPr>
          <w:rStyle w:val="WW8Num2z0"/>
          <w:rFonts w:ascii="Verdana" w:hAnsi="Verdana"/>
          <w:color w:val="000000"/>
          <w:sz w:val="15"/>
          <w:szCs w:val="15"/>
        </w:rPr>
        <w:t> </w:t>
      </w:r>
      <w:r>
        <w:rPr>
          <w:rFonts w:ascii="Verdana" w:hAnsi="Verdana"/>
          <w:color w:val="000000"/>
          <w:sz w:val="15"/>
          <w:szCs w:val="15"/>
        </w:rPr>
        <w:t>В. Л. Учим воспринимать</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свойства природы. //Начальная школа. 1988. - №1. - С. 25-27.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Логовеева</w:t>
      </w:r>
      <w:r>
        <w:rPr>
          <w:rStyle w:val="WW8Num2z0"/>
          <w:rFonts w:ascii="Verdana" w:hAnsi="Verdana"/>
          <w:color w:val="000000"/>
          <w:sz w:val="15"/>
          <w:szCs w:val="15"/>
        </w:rPr>
        <w:t> </w:t>
      </w:r>
      <w:r>
        <w:rPr>
          <w:rFonts w:ascii="Verdana" w:hAnsi="Verdana"/>
          <w:color w:val="000000"/>
          <w:sz w:val="15"/>
          <w:szCs w:val="15"/>
        </w:rPr>
        <w:t>Г.П. Экологическое воспитание первоклассников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сельскохозяйственного труда. //Начальная школа. 1990. - № 9. - С. 4550.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В. Л. Учим воспринимать эстетические свойства природы.</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Начальная школа. 1988. - №1. - С. 25-27.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Преемственность в процессе обучения в школе. /Уч. Запись</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Л.: ЛГПИ, 1969.- С. 5 - 23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Максаковский</w:t>
      </w:r>
      <w:r>
        <w:rPr>
          <w:rStyle w:val="WW8Num2z0"/>
          <w:rFonts w:ascii="Verdana" w:hAnsi="Verdana"/>
          <w:color w:val="000000"/>
          <w:sz w:val="15"/>
          <w:szCs w:val="15"/>
        </w:rPr>
        <w:t> </w:t>
      </w:r>
      <w:r>
        <w:rPr>
          <w:rFonts w:ascii="Verdana" w:hAnsi="Verdana"/>
          <w:color w:val="000000"/>
          <w:sz w:val="15"/>
          <w:szCs w:val="15"/>
        </w:rPr>
        <w:t>В.П. Концепция устойчивого развития человечества //География в школе. 1996. - №3. - С. 14-19.</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Максаковский</w:t>
      </w:r>
      <w:r>
        <w:rPr>
          <w:rStyle w:val="WW8Num2z0"/>
          <w:rFonts w:ascii="Verdana" w:hAnsi="Verdana"/>
          <w:color w:val="000000"/>
          <w:sz w:val="15"/>
          <w:szCs w:val="15"/>
        </w:rPr>
        <w:t> </w:t>
      </w:r>
      <w:r>
        <w:rPr>
          <w:rFonts w:ascii="Verdana" w:hAnsi="Verdana"/>
          <w:color w:val="000000"/>
          <w:sz w:val="15"/>
          <w:szCs w:val="15"/>
        </w:rPr>
        <w:t>В.П. Геоэкология в экологическом образовании учащихся // Педагогика. 1997. - №5. - С. 56-58.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В.Н. Межпредметные связи в процессе обучения. М.: Просвещение, 1988.-192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В.Н. Межпредметные связи в учебно-воспитательном процессе современной школы: учебное пособие по спец. курсу для студентов пед. институтов. М.: Просвещение, 1987. - 160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Культура, экология, образование. М.: Изд-во РЭ-ФИА, 1996. -51с.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Суравегина И.Т. Экология: учебное пособие для 9-11 классов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 М.: «</w:t>
      </w:r>
      <w:r>
        <w:rPr>
          <w:rStyle w:val="WW8Num3z0"/>
          <w:rFonts w:ascii="Verdana" w:hAnsi="Verdana"/>
          <w:color w:val="4682B4"/>
          <w:sz w:val="15"/>
          <w:szCs w:val="15"/>
        </w:rPr>
        <w:t>Школа пресс</w:t>
      </w:r>
      <w:r>
        <w:rPr>
          <w:rFonts w:ascii="Verdana" w:hAnsi="Verdana"/>
          <w:color w:val="000000"/>
          <w:sz w:val="15"/>
          <w:szCs w:val="15"/>
        </w:rPr>
        <w:t>», 1996. - 464с.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Д.Ж. Специальная экология. Книга для учителей. Пер с сербско -хорватского. М.: Просвещение, 1991.-176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Проблемное обучение: основные вопросы теории. -М.: Просвещение, 1975. 367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Матюшин A.M. Проблемное обучение понятие и содержание // Вестник высшей школы. -1977. - №2. - С. 17, 24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Содержание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Казань: Изд. КГУ, 1989. - 220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Образование в истории человеческой цивилизации: эволюция и перспективы. Автореф. дис . д-ра пед. наук. М.: 1996.-43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Время становления экологической педагогики. Сб. Тольятти, Экологическое образование в целях устойчивого развития (Экологическое образование XXI век). / Отв. ред. Г.С.</w:t>
      </w:r>
      <w:r>
        <w:rPr>
          <w:rStyle w:val="WW8Num2z0"/>
          <w:rFonts w:ascii="Verdana" w:hAnsi="Verdana"/>
          <w:color w:val="000000"/>
          <w:sz w:val="15"/>
          <w:szCs w:val="15"/>
        </w:rPr>
        <w:t> </w:t>
      </w:r>
      <w:r>
        <w:rPr>
          <w:rStyle w:val="WW8Num3z0"/>
          <w:rFonts w:ascii="Verdana" w:hAnsi="Verdana"/>
          <w:color w:val="4682B4"/>
          <w:sz w:val="15"/>
          <w:szCs w:val="15"/>
        </w:rPr>
        <w:t>Розенберг</w:t>
      </w:r>
      <w:r>
        <w:rPr>
          <w:rFonts w:ascii="Verdana" w:hAnsi="Verdana"/>
          <w:color w:val="000000"/>
          <w:sz w:val="15"/>
          <w:szCs w:val="15"/>
        </w:rPr>
        <w:t>, Г.П,</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Краснощекое. Тольятти:</w:t>
      </w:r>
      <w:r>
        <w:rPr>
          <w:rStyle w:val="WW8Num2z0"/>
          <w:rFonts w:ascii="Verdana" w:hAnsi="Verdana"/>
          <w:color w:val="000000"/>
          <w:sz w:val="15"/>
          <w:szCs w:val="15"/>
        </w:rPr>
        <w:t> </w:t>
      </w:r>
      <w:r>
        <w:rPr>
          <w:rStyle w:val="WW8Num3z0"/>
          <w:rFonts w:ascii="Verdana" w:hAnsi="Verdana"/>
          <w:color w:val="4682B4"/>
          <w:sz w:val="15"/>
          <w:szCs w:val="15"/>
        </w:rPr>
        <w:t>ИЭВБ</w:t>
      </w:r>
      <w:r>
        <w:rPr>
          <w:rStyle w:val="WW8Num2z0"/>
          <w:rFonts w:ascii="Verdana" w:hAnsi="Verdana"/>
          <w:color w:val="000000"/>
          <w:sz w:val="15"/>
          <w:szCs w:val="15"/>
        </w:rPr>
        <w:t> </w:t>
      </w:r>
      <w:r>
        <w:rPr>
          <w:rFonts w:ascii="Verdana" w:hAnsi="Verdana"/>
          <w:color w:val="000000"/>
          <w:sz w:val="15"/>
          <w:szCs w:val="15"/>
        </w:rPr>
        <w:t>РАН, 1996. - С. 105-107.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Моисеева J1.B. Региональное экологическое образование. (Теория и практика). Дисс. д-ра пед. наук. Екатеринбург, 1997. - 376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ЮЗ.Миркин Б.М.,</w:t>
      </w:r>
      <w:r>
        <w:rPr>
          <w:rStyle w:val="WW8Num2z0"/>
          <w:rFonts w:ascii="Verdana" w:hAnsi="Verdana"/>
          <w:color w:val="000000"/>
          <w:sz w:val="15"/>
          <w:szCs w:val="15"/>
        </w:rPr>
        <w:t> </w:t>
      </w:r>
      <w:r>
        <w:rPr>
          <w:rStyle w:val="WW8Num3z0"/>
          <w:rFonts w:ascii="Verdana" w:hAnsi="Verdana"/>
          <w:color w:val="4682B4"/>
          <w:sz w:val="15"/>
          <w:szCs w:val="15"/>
        </w:rPr>
        <w:t>Наумова</w:t>
      </w:r>
      <w:r>
        <w:rPr>
          <w:rStyle w:val="WW8Num2z0"/>
          <w:rFonts w:ascii="Verdana" w:hAnsi="Verdana"/>
          <w:color w:val="000000"/>
          <w:sz w:val="15"/>
          <w:szCs w:val="15"/>
        </w:rPr>
        <w:t> </w:t>
      </w:r>
      <w:r>
        <w:rPr>
          <w:rFonts w:ascii="Verdana" w:hAnsi="Verdana"/>
          <w:color w:val="000000"/>
          <w:sz w:val="15"/>
          <w:szCs w:val="15"/>
        </w:rPr>
        <w:t>А.Г. Экология России. Учебник для 9-11 классов общеобразовательных школ. М.: АО «</w:t>
      </w:r>
      <w:r>
        <w:rPr>
          <w:rStyle w:val="WW8Num3z0"/>
          <w:rFonts w:ascii="Verdana" w:hAnsi="Verdana"/>
          <w:color w:val="4682B4"/>
          <w:sz w:val="15"/>
          <w:szCs w:val="15"/>
        </w:rPr>
        <w:t>МДС</w:t>
      </w:r>
      <w:r>
        <w:rPr>
          <w:rFonts w:ascii="Verdana" w:hAnsi="Verdana"/>
          <w:color w:val="000000"/>
          <w:sz w:val="15"/>
          <w:szCs w:val="15"/>
        </w:rPr>
        <w:t>» ЮНИСАН,1995,- 232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Монтессорри М. Хрестоматия истории зарубежной педагогики. / Составитель</w:t>
      </w:r>
      <w:r>
        <w:rPr>
          <w:rStyle w:val="WW8Num2z0"/>
          <w:rFonts w:ascii="Verdana" w:hAnsi="Verdana"/>
          <w:color w:val="000000"/>
          <w:sz w:val="15"/>
          <w:szCs w:val="15"/>
        </w:rPr>
        <w:t> </w:t>
      </w:r>
      <w:r>
        <w:rPr>
          <w:rStyle w:val="WW8Num3z0"/>
          <w:rFonts w:ascii="Verdana" w:hAnsi="Verdana"/>
          <w:color w:val="4682B4"/>
          <w:sz w:val="15"/>
          <w:szCs w:val="15"/>
        </w:rPr>
        <w:t>Мчедлидзе</w:t>
      </w:r>
      <w:r>
        <w:rPr>
          <w:rStyle w:val="WW8Num2z0"/>
          <w:rFonts w:ascii="Verdana" w:hAnsi="Verdana"/>
          <w:color w:val="000000"/>
          <w:sz w:val="15"/>
          <w:szCs w:val="15"/>
        </w:rPr>
        <w:t> </w:t>
      </w:r>
      <w:r>
        <w:rPr>
          <w:rFonts w:ascii="Verdana" w:hAnsi="Verdana"/>
          <w:color w:val="000000"/>
          <w:sz w:val="15"/>
          <w:szCs w:val="15"/>
        </w:rPr>
        <w:t>И.Д. М.: 1988. - С. 18.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Мудрый</w:t>
      </w:r>
      <w:r>
        <w:rPr>
          <w:rStyle w:val="WW8Num2z0"/>
          <w:rFonts w:ascii="Verdana" w:hAnsi="Verdana"/>
          <w:color w:val="000000"/>
          <w:sz w:val="15"/>
          <w:szCs w:val="15"/>
        </w:rPr>
        <w:t> </w:t>
      </w:r>
      <w:r>
        <w:rPr>
          <w:rFonts w:ascii="Verdana" w:hAnsi="Verdana"/>
          <w:color w:val="000000"/>
          <w:sz w:val="15"/>
          <w:szCs w:val="15"/>
        </w:rPr>
        <w:t>И.Н. Подготовка учителей начальных классов к</w:t>
      </w:r>
      <w:r>
        <w:rPr>
          <w:rStyle w:val="WW8Num2z0"/>
          <w:rFonts w:ascii="Verdana" w:hAnsi="Verdana"/>
          <w:color w:val="000000"/>
          <w:sz w:val="15"/>
          <w:szCs w:val="15"/>
        </w:rPr>
        <w:t> </w:t>
      </w:r>
      <w:r>
        <w:rPr>
          <w:rStyle w:val="WW8Num3z0"/>
          <w:rFonts w:ascii="Verdana" w:hAnsi="Verdana"/>
          <w:color w:val="4682B4"/>
          <w:sz w:val="15"/>
          <w:szCs w:val="15"/>
        </w:rPr>
        <w:t>преподаванию</w:t>
      </w:r>
      <w:r>
        <w:rPr>
          <w:rStyle w:val="WW8Num2z0"/>
          <w:rFonts w:ascii="Verdana" w:hAnsi="Verdana"/>
          <w:color w:val="000000"/>
          <w:sz w:val="15"/>
          <w:szCs w:val="15"/>
        </w:rPr>
        <w:t> </w:t>
      </w:r>
      <w:r>
        <w:rPr>
          <w:rFonts w:ascii="Verdana" w:hAnsi="Verdana"/>
          <w:color w:val="000000"/>
          <w:sz w:val="15"/>
          <w:szCs w:val="15"/>
        </w:rPr>
        <w:t>природоведения. //Начальная школа. 1986. - №9. - С. 62-65.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JI.M., Саморукова П.Г. Мир природы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//Учебное пособие. Санкт-Петербург, 1998. - 150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Молодова</w:t>
      </w:r>
      <w:r>
        <w:rPr>
          <w:rStyle w:val="WW8Num2z0"/>
          <w:rFonts w:ascii="Verdana" w:hAnsi="Verdana"/>
          <w:color w:val="000000"/>
          <w:sz w:val="15"/>
          <w:szCs w:val="15"/>
        </w:rPr>
        <w:t> </w:t>
      </w:r>
      <w:r>
        <w:rPr>
          <w:rFonts w:ascii="Verdana" w:hAnsi="Verdana"/>
          <w:color w:val="000000"/>
          <w:sz w:val="15"/>
          <w:szCs w:val="15"/>
        </w:rPr>
        <w:t>Л.П. Игровые экологические занятия с детьми. Минск, 1996.-88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Воспитание дошкольников в труде. М.: Просвещение, 1983. - 80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Наумова</w:t>
      </w:r>
      <w:r>
        <w:rPr>
          <w:rStyle w:val="WW8Num2z0"/>
          <w:rFonts w:ascii="Verdana" w:hAnsi="Verdana"/>
          <w:color w:val="000000"/>
          <w:sz w:val="15"/>
          <w:szCs w:val="15"/>
        </w:rPr>
        <w:t> </w:t>
      </w:r>
      <w:r>
        <w:rPr>
          <w:rFonts w:ascii="Verdana" w:hAnsi="Verdana"/>
          <w:color w:val="000000"/>
          <w:sz w:val="15"/>
          <w:szCs w:val="15"/>
        </w:rPr>
        <w:t>Л.Г., Миркин Б.М. Прагматическая концепция школьного экологического образования // Экологическое образование в целях устойчивого развития. (Экологическое образование XXI век: Тезисы докл. междун. конф. Тольятти, 1996.-С. 151-157.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Ю.Немов Р.С. Психология. Учебник для студентов высших педагогических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В 3 кн. Кн. 1 Общие основы психологии. М.: Просвещение, 1995. - 576с.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Ш.Нигматов З.Г. Принцип гуманизма и его развитие в истории советской школы. ( 1946-89 г.г.). Дис. д-ра пед. наук. Казань, 1990. - 397с.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Нигматов</w:t>
      </w:r>
      <w:r>
        <w:rPr>
          <w:rStyle w:val="WW8Num2z0"/>
          <w:rFonts w:ascii="Verdana" w:hAnsi="Verdana"/>
          <w:color w:val="000000"/>
          <w:sz w:val="15"/>
          <w:szCs w:val="15"/>
        </w:rPr>
        <w:t> </w:t>
      </w:r>
      <w:r>
        <w:rPr>
          <w:rFonts w:ascii="Verdana" w:hAnsi="Verdana"/>
          <w:color w:val="000000"/>
          <w:sz w:val="15"/>
          <w:szCs w:val="15"/>
        </w:rPr>
        <w:t>З.Г., Хайрутдинова В.К. Кафедральные формы управления школой. Казань: КГПУ, 1999. - 122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Основные идеи, концепции экологического воспитания детей дошкольного возраста // Междунар. конфер. по эколог, образованию детей. (Москва 9-15 апреля 1995 г.). Обнинск, 1995. - С. 109-110.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Методика экологического воспитания дошкольников. / Учебное пособие для студентов средних и высших педагогических учебных заведений. М.: Академия, 1999. - 220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Юный эколог. Программа и условия ее реализации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Мозаика-Синтез, 1999. - 50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Овезов Р.</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нравственном воспитании учащихся средней школы. Автореф. дис. канд. пед. наук,- М.: 1990. 25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105.</w:t>
      </w:r>
      <w:r>
        <w:rPr>
          <w:rStyle w:val="WW8Num2z0"/>
          <w:rFonts w:ascii="Verdana" w:hAnsi="Verdana"/>
          <w:color w:val="000000"/>
          <w:sz w:val="15"/>
          <w:szCs w:val="15"/>
        </w:rPr>
        <w:t> </w:t>
      </w:r>
      <w:r>
        <w:rPr>
          <w:rStyle w:val="WW8Num3z0"/>
          <w:rFonts w:ascii="Verdana" w:hAnsi="Verdana"/>
          <w:color w:val="4682B4"/>
          <w:sz w:val="15"/>
          <w:szCs w:val="15"/>
        </w:rPr>
        <w:t>Петрицкий</w:t>
      </w:r>
      <w:r>
        <w:rPr>
          <w:rStyle w:val="WW8Num2z0"/>
          <w:rFonts w:ascii="Verdana" w:hAnsi="Verdana"/>
          <w:color w:val="000000"/>
          <w:sz w:val="15"/>
          <w:szCs w:val="15"/>
        </w:rPr>
        <w:t> </w:t>
      </w:r>
      <w:r>
        <w:rPr>
          <w:rFonts w:ascii="Verdana" w:hAnsi="Verdana"/>
          <w:color w:val="000000"/>
          <w:sz w:val="15"/>
          <w:szCs w:val="15"/>
        </w:rPr>
        <w:t>В.А. Экологизация морали и этика. //Философские науки.-1990. №5.-С. 103-106.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Пирог</w:t>
      </w:r>
      <w:r>
        <w:rPr>
          <w:rStyle w:val="WW8Num2z0"/>
          <w:rFonts w:ascii="Verdana" w:hAnsi="Verdana"/>
          <w:color w:val="000000"/>
          <w:sz w:val="15"/>
          <w:szCs w:val="15"/>
        </w:rPr>
        <w:t> </w:t>
      </w:r>
      <w:r>
        <w:rPr>
          <w:rFonts w:ascii="Verdana" w:hAnsi="Verdana"/>
          <w:color w:val="000000"/>
          <w:sz w:val="15"/>
          <w:szCs w:val="15"/>
        </w:rPr>
        <w:t>В.В. На лесной полянке. Сказка о грибах. //Начальная школа.-1989. -№ 5. С. 71-73.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Пискунов</w:t>
      </w:r>
      <w:r>
        <w:rPr>
          <w:rStyle w:val="WW8Num2z0"/>
          <w:rFonts w:ascii="Verdana" w:hAnsi="Verdana"/>
          <w:color w:val="000000"/>
          <w:sz w:val="15"/>
          <w:szCs w:val="15"/>
        </w:rPr>
        <w:t> </w:t>
      </w:r>
      <w:r>
        <w:rPr>
          <w:rFonts w:ascii="Verdana" w:hAnsi="Verdana"/>
          <w:color w:val="000000"/>
          <w:sz w:val="15"/>
          <w:szCs w:val="15"/>
        </w:rPr>
        <w:t>А.И. Педагогическое образование: цель, задачи и содержание //Педагогика. -1995. №4. - С. 59-63.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Постановление коллегии « Об экологическом образовании</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в общеобразовательных учреждениях Российской Федерации. № 4/1-6 от 30.03.94 г. Мин. образ. РФ, Мин. охраны окружающей среды и природных ресурсов РФ. М.: 1994. - С. 45.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Постановление Верховного Совета</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«О мерах по дальнейшему улучшению охраны природы и рациональному использованию природных ресурсов» IX 1972 год // Ведомости Верх. Совета СССР. 1972. - №39. -С. 82.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Примерная программа</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Экологические основы природопользования</w:t>
      </w:r>
      <w:r>
        <w:rPr>
          <w:rFonts w:ascii="Verdana" w:hAnsi="Verdana"/>
          <w:color w:val="000000"/>
          <w:sz w:val="15"/>
          <w:szCs w:val="15"/>
        </w:rPr>
        <w:t>» М.: Изд-во «</w:t>
      </w:r>
      <w:r>
        <w:rPr>
          <w:rStyle w:val="WW8Num3z0"/>
          <w:rFonts w:ascii="Verdana" w:hAnsi="Verdana"/>
          <w:color w:val="4682B4"/>
          <w:sz w:val="15"/>
          <w:szCs w:val="15"/>
        </w:rPr>
        <w:t>Полиграфия</w:t>
      </w:r>
      <w:r>
        <w:rPr>
          <w:rFonts w:ascii="Verdana" w:hAnsi="Verdana"/>
          <w:color w:val="000000"/>
          <w:sz w:val="15"/>
          <w:szCs w:val="15"/>
        </w:rPr>
        <w:t>», 1997. - 32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Книга матерей, или Руководство для матерей,как им</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своих детей наблюдать и говорить. // Хрестоматия по истории зарубежной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 Сост. Мчедлидзе Н.Б. и др. М.Просвещение, 1986.- С. 155-158.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Платон. Законы. // Хрестоматия. История зарубежной дошкольной педагогики. / Сост.</w:t>
      </w:r>
      <w:r>
        <w:rPr>
          <w:rStyle w:val="WW8Num2z0"/>
          <w:rFonts w:ascii="Verdana" w:hAnsi="Verdana"/>
          <w:color w:val="000000"/>
          <w:sz w:val="15"/>
          <w:szCs w:val="15"/>
        </w:rPr>
        <w:t> </w:t>
      </w:r>
      <w:r>
        <w:rPr>
          <w:rStyle w:val="WW8Num3z0"/>
          <w:rFonts w:ascii="Verdana" w:hAnsi="Verdana"/>
          <w:color w:val="4682B4"/>
          <w:sz w:val="15"/>
          <w:szCs w:val="15"/>
        </w:rPr>
        <w:t>Мчедлидзе</w:t>
      </w:r>
      <w:r>
        <w:rPr>
          <w:rStyle w:val="WW8Num2z0"/>
          <w:rFonts w:ascii="Verdana" w:hAnsi="Verdana"/>
          <w:color w:val="000000"/>
          <w:sz w:val="15"/>
          <w:szCs w:val="15"/>
        </w:rPr>
        <w:t> </w:t>
      </w:r>
      <w:r>
        <w:rPr>
          <w:rFonts w:ascii="Verdana" w:hAnsi="Verdana"/>
          <w:color w:val="000000"/>
          <w:sz w:val="15"/>
          <w:szCs w:val="15"/>
        </w:rPr>
        <w:t>Н.Б., Лебеденко А.А., Гребенщикова Е.А.-М.: Просвещение, 1986.- С. 15-21.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Плеханов</w:t>
      </w:r>
      <w:r>
        <w:rPr>
          <w:rStyle w:val="WW8Num2z0"/>
          <w:rFonts w:ascii="Verdana" w:hAnsi="Verdana"/>
          <w:color w:val="000000"/>
          <w:sz w:val="15"/>
          <w:szCs w:val="15"/>
        </w:rPr>
        <w:t> </w:t>
      </w:r>
      <w:r>
        <w:rPr>
          <w:rFonts w:ascii="Verdana" w:hAnsi="Verdana"/>
          <w:color w:val="000000"/>
          <w:sz w:val="15"/>
          <w:szCs w:val="15"/>
        </w:rPr>
        <w:t>А.Д. Одоевский о воспитании и первоначальном образовании детей // Дошкольное воспитание. 1969. - № 9. - С. 16.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Некоторые новые проблемы умственного воспитания дошкольников. // Дошкольное воспитание. — 1985. №2. - С. 14.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Т.Н. Мир вокруг нас. М.: Линка-Пресс, 1998. - 55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Плешаков</w:t>
      </w:r>
      <w:r>
        <w:rPr>
          <w:rStyle w:val="WW8Num2z0"/>
          <w:rFonts w:ascii="Verdana" w:hAnsi="Verdana"/>
          <w:color w:val="000000"/>
          <w:sz w:val="15"/>
          <w:szCs w:val="15"/>
        </w:rPr>
        <w:t> </w:t>
      </w:r>
      <w:r>
        <w:rPr>
          <w:rFonts w:ascii="Verdana" w:hAnsi="Verdana"/>
          <w:color w:val="000000"/>
          <w:sz w:val="15"/>
          <w:szCs w:val="15"/>
        </w:rPr>
        <w:t>А.А. Как знакомить детей с правилами поведения в природе. // Начальная школа. 1988. - № 8. - С. 22.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Плешаков</w:t>
      </w:r>
      <w:r>
        <w:rPr>
          <w:rStyle w:val="WW8Num2z0"/>
          <w:rFonts w:ascii="Verdana" w:hAnsi="Verdana"/>
          <w:color w:val="000000"/>
          <w:sz w:val="15"/>
          <w:szCs w:val="15"/>
        </w:rPr>
        <w:t> </w:t>
      </w:r>
      <w:r>
        <w:rPr>
          <w:rFonts w:ascii="Verdana" w:hAnsi="Verdana"/>
          <w:color w:val="000000"/>
          <w:sz w:val="15"/>
          <w:szCs w:val="15"/>
        </w:rPr>
        <w:t>А.А. Изучение темы "Будем беречь здоровье" в новом курсе</w:t>
      </w:r>
      <w:r>
        <w:rPr>
          <w:rStyle w:val="WW8Num2z0"/>
          <w:rFonts w:ascii="Verdana" w:hAnsi="Verdana"/>
          <w:color w:val="000000"/>
          <w:sz w:val="15"/>
          <w:szCs w:val="15"/>
        </w:rPr>
        <w:t> </w:t>
      </w:r>
      <w:r>
        <w:rPr>
          <w:rStyle w:val="WW8Num3z0"/>
          <w:rFonts w:ascii="Verdana" w:hAnsi="Verdana"/>
          <w:color w:val="4682B4"/>
          <w:sz w:val="15"/>
          <w:szCs w:val="15"/>
        </w:rPr>
        <w:t>природоведения</w:t>
      </w:r>
      <w:r>
        <w:rPr>
          <w:rFonts w:ascii="Verdana" w:hAnsi="Verdana"/>
          <w:color w:val="000000"/>
          <w:sz w:val="15"/>
          <w:szCs w:val="15"/>
        </w:rPr>
        <w:t>. //Начальная школа. 1991. - №12. - С. 29-32.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Плешаков</w:t>
      </w:r>
      <w:r>
        <w:rPr>
          <w:rStyle w:val="WW8Num2z0"/>
          <w:rFonts w:ascii="Verdana" w:hAnsi="Verdana"/>
          <w:color w:val="000000"/>
          <w:sz w:val="15"/>
          <w:szCs w:val="15"/>
        </w:rPr>
        <w:t> </w:t>
      </w:r>
      <w:r>
        <w:rPr>
          <w:rFonts w:ascii="Verdana" w:hAnsi="Verdana"/>
          <w:color w:val="000000"/>
          <w:sz w:val="15"/>
          <w:szCs w:val="15"/>
        </w:rPr>
        <w:t>А.А. Методические основы нового учебника природоведения для 4 класса четырехлетней начальной школы. //Начальная школа.-1993. -№3. С. 63-67.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Плешаков</w:t>
      </w:r>
      <w:r>
        <w:rPr>
          <w:rStyle w:val="WW8Num2z0"/>
          <w:rFonts w:ascii="Verdana" w:hAnsi="Verdana"/>
          <w:color w:val="000000"/>
          <w:sz w:val="15"/>
          <w:szCs w:val="15"/>
        </w:rPr>
        <w:t> </w:t>
      </w:r>
      <w:r>
        <w:rPr>
          <w:rFonts w:ascii="Verdana" w:hAnsi="Verdana"/>
          <w:color w:val="000000"/>
          <w:sz w:val="15"/>
          <w:szCs w:val="15"/>
        </w:rPr>
        <w:t>А. А. Экологические проблемы и начальная школа. //Начальная школа. 1991. - №5. - С. 2-8.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Н.Н. Идет эксперимент. Первые уроки по экспериментальному учебнику природоведения. //Начальная школа.- 1990. №4. - С. 15-21.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Н.Н. Изучение природных сообществ в курсе природоведения. //Начальная школа.-1992. № 9-10. - С. 36-40.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Потапова Н.А Делимся опытом туристко-краеведческой работы с детьми. //Начальная школа. 1991. - №4. - С. 92-93.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Постникова</w:t>
      </w:r>
      <w:r>
        <w:rPr>
          <w:rStyle w:val="WW8Num2z0"/>
          <w:rFonts w:ascii="Verdana" w:hAnsi="Verdana"/>
          <w:color w:val="000000"/>
          <w:sz w:val="15"/>
          <w:szCs w:val="15"/>
        </w:rPr>
        <w:t> </w:t>
      </w:r>
      <w:r>
        <w:rPr>
          <w:rFonts w:ascii="Verdana" w:hAnsi="Verdana"/>
          <w:color w:val="000000"/>
          <w:sz w:val="15"/>
          <w:szCs w:val="15"/>
        </w:rPr>
        <w:t>Л.А. Роль опорных схем в формировании</w:t>
      </w:r>
      <w:r>
        <w:rPr>
          <w:rStyle w:val="WW8Num2z0"/>
          <w:rFonts w:ascii="Verdana" w:hAnsi="Verdana"/>
          <w:color w:val="000000"/>
          <w:sz w:val="15"/>
          <w:szCs w:val="15"/>
        </w:rPr>
        <w:t> </w:t>
      </w:r>
      <w:r>
        <w:rPr>
          <w:rStyle w:val="WW8Num3z0"/>
          <w:rFonts w:ascii="Verdana" w:hAnsi="Verdana"/>
          <w:color w:val="4682B4"/>
          <w:sz w:val="15"/>
          <w:szCs w:val="15"/>
        </w:rPr>
        <w:t>природоведческих</w:t>
      </w:r>
      <w:r>
        <w:rPr>
          <w:rStyle w:val="WW8Num2z0"/>
          <w:rFonts w:ascii="Verdana" w:hAnsi="Verdana"/>
          <w:color w:val="000000"/>
          <w:sz w:val="15"/>
          <w:szCs w:val="15"/>
        </w:rPr>
        <w:t> </w:t>
      </w:r>
      <w:r>
        <w:rPr>
          <w:rFonts w:ascii="Verdana" w:hAnsi="Verdana"/>
          <w:color w:val="000000"/>
          <w:sz w:val="15"/>
          <w:szCs w:val="15"/>
        </w:rPr>
        <w:t>понятий. //Начальная школа. 1991. - №2. - С. 44-47.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Рычкова</w:t>
      </w:r>
      <w:r>
        <w:rPr>
          <w:rStyle w:val="WW8Num2z0"/>
          <w:rFonts w:ascii="Verdana" w:hAnsi="Verdana"/>
          <w:color w:val="000000"/>
          <w:sz w:val="15"/>
          <w:szCs w:val="15"/>
        </w:rPr>
        <w:t> </w:t>
      </w:r>
      <w:r>
        <w:rPr>
          <w:rFonts w:ascii="Verdana" w:hAnsi="Verdana"/>
          <w:color w:val="000000"/>
          <w:sz w:val="15"/>
          <w:szCs w:val="15"/>
        </w:rPr>
        <w:t>Г.Б. Проблема выживания. //Педагогика. 1992. - №7-8. - С. 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Руссо</w:t>
      </w:r>
      <w:r>
        <w:rPr>
          <w:rStyle w:val="WW8Num2z0"/>
          <w:rFonts w:ascii="Verdana" w:hAnsi="Verdana"/>
          <w:color w:val="000000"/>
          <w:sz w:val="15"/>
          <w:szCs w:val="15"/>
        </w:rPr>
        <w:t> </w:t>
      </w:r>
      <w:r>
        <w:rPr>
          <w:rFonts w:ascii="Verdana" w:hAnsi="Verdana"/>
          <w:color w:val="000000"/>
          <w:sz w:val="15"/>
          <w:szCs w:val="15"/>
        </w:rPr>
        <w:t>Ж.Ж. Эмиль или о воспитании. // Хрестоматия по истории зарубежной дошкольной педагогики. / Сост.</w:t>
      </w:r>
      <w:r>
        <w:rPr>
          <w:rStyle w:val="WW8Num2z0"/>
          <w:rFonts w:ascii="Verdana" w:hAnsi="Verdana"/>
          <w:color w:val="000000"/>
          <w:sz w:val="15"/>
          <w:szCs w:val="15"/>
        </w:rPr>
        <w:t> </w:t>
      </w:r>
      <w:r>
        <w:rPr>
          <w:rStyle w:val="WW8Num3z0"/>
          <w:rFonts w:ascii="Verdana" w:hAnsi="Verdana"/>
          <w:color w:val="4682B4"/>
          <w:sz w:val="15"/>
          <w:szCs w:val="15"/>
        </w:rPr>
        <w:t>Мчедлидзе</w:t>
      </w:r>
      <w:r>
        <w:rPr>
          <w:rStyle w:val="WW8Num2z0"/>
          <w:rFonts w:ascii="Verdana" w:hAnsi="Verdana"/>
          <w:color w:val="000000"/>
          <w:sz w:val="15"/>
          <w:szCs w:val="15"/>
        </w:rPr>
        <w:t> </w:t>
      </w:r>
      <w:r>
        <w:rPr>
          <w:rFonts w:ascii="Verdana" w:hAnsi="Verdana"/>
          <w:color w:val="000000"/>
          <w:sz w:val="15"/>
          <w:szCs w:val="15"/>
        </w:rPr>
        <w:t>Н.Б., Лебеденко А.А., Гребенщикова Е.А. М.: Просвещение, 1986. - С. 102-131.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Рогова. Н.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системе экологического воспитания. // Наука и школа. 2000. - №№ 1-2. - С. 51-56.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Наш дом природа. // Дошкольное воспитание. -1999.-№7.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Экологический проект дерево. // Обруч. 1997. - №2. - С. 32.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Экологизация развивающей природной среды. / Дошкольное воспитание. 1999. - № 3. - С. 15.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Я и природа. М.: Линка-Пресс, 1997. - С. 64.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Педагогические условия воспитания любви,</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и заботливого отношения дошкольников к природе. / Оптимизация учебно-воспитательного процесса в детском саду. Л., 1985. - С. 44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Систематизация знаний детей о природе. /Дошкольное воспитание. 1973. - №4. - С. 25.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Сизенко-Казанец З.С. Комнатные растения в детском саду. // Дошкольное воспитание. 1988. - № 7 - С. 78.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Сердце отдаю детям. // Хрестоматия по истории сов. дошкольной педагогики. / Сост.</w:t>
      </w:r>
      <w:r>
        <w:rPr>
          <w:rStyle w:val="WW8Num2z0"/>
          <w:rFonts w:ascii="Verdana" w:hAnsi="Verdana"/>
          <w:color w:val="000000"/>
          <w:sz w:val="15"/>
          <w:szCs w:val="15"/>
        </w:rPr>
        <w:t> </w:t>
      </w:r>
      <w:r>
        <w:rPr>
          <w:rStyle w:val="WW8Num3z0"/>
          <w:rFonts w:ascii="Verdana" w:hAnsi="Verdana"/>
          <w:color w:val="4682B4"/>
          <w:sz w:val="15"/>
          <w:szCs w:val="15"/>
        </w:rPr>
        <w:t>Мчедлидзе</w:t>
      </w:r>
      <w:r>
        <w:rPr>
          <w:rStyle w:val="WW8Num2z0"/>
          <w:rFonts w:ascii="Verdana" w:hAnsi="Verdana"/>
          <w:color w:val="000000"/>
          <w:sz w:val="15"/>
          <w:szCs w:val="15"/>
        </w:rPr>
        <w:t> </w:t>
      </w:r>
      <w:r>
        <w:rPr>
          <w:rFonts w:ascii="Verdana" w:hAnsi="Verdana"/>
          <w:color w:val="000000"/>
          <w:sz w:val="15"/>
          <w:szCs w:val="15"/>
        </w:rPr>
        <w:t>Н.М. и др.-М.-.Просвещение, 1988. С. 371-390.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Салеева</w:t>
      </w:r>
      <w:r>
        <w:rPr>
          <w:rStyle w:val="WW8Num2z0"/>
          <w:rFonts w:ascii="Verdana" w:hAnsi="Verdana"/>
          <w:color w:val="000000"/>
          <w:sz w:val="15"/>
          <w:szCs w:val="15"/>
        </w:rPr>
        <w:t> </w:t>
      </w:r>
      <w:r>
        <w:rPr>
          <w:rFonts w:ascii="Verdana" w:hAnsi="Verdana"/>
          <w:color w:val="000000"/>
          <w:sz w:val="15"/>
          <w:szCs w:val="15"/>
        </w:rPr>
        <w:t>Л.П. Опыт экологического воспитания младших школьников. //Начальная школа. 1991. - №4. - С. 24-27.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Методическая система экологического образования. //Советская педагогика. 1988. - №9. - С. 31-35.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Сенкевич В.М., Кучер Т.В. Экологическое образование в школе. //Советская педагогика. 1990. - №12. - С. 47-51.</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Междисциплинарный характер содержания экологического образования // Советская педагогика. -1984. №12. — С. 26.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Экологическое образование важное направление работы общеобразовательной школы// Биология в школе. - 1987. - С.20-28.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В.Д. Школа и природа // Советская педагогика. 1970. -№5.- С. 45.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Рождение гражданина. М.: Просвещение, 1971.336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Трусова</w:t>
      </w:r>
      <w:r>
        <w:rPr>
          <w:rStyle w:val="WW8Num2z0"/>
          <w:rFonts w:ascii="Verdana" w:hAnsi="Verdana"/>
          <w:color w:val="000000"/>
          <w:sz w:val="15"/>
          <w:szCs w:val="15"/>
        </w:rPr>
        <w:t> </w:t>
      </w:r>
      <w:r>
        <w:rPr>
          <w:rFonts w:ascii="Verdana" w:hAnsi="Verdana"/>
          <w:color w:val="000000"/>
          <w:sz w:val="15"/>
          <w:szCs w:val="15"/>
        </w:rPr>
        <w:t>Т.М. Воспитание любви к природе. //Начальная школа. 1986. -№8. - С. 63-64.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Тарасов JI.B. Экология и диалектика // Народное образование. 1997.-№1. - С. 20-25.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Турдикулов</w:t>
      </w:r>
      <w:r>
        <w:rPr>
          <w:rStyle w:val="WW8Num2z0"/>
          <w:rFonts w:ascii="Verdana" w:hAnsi="Verdana"/>
          <w:color w:val="000000"/>
          <w:sz w:val="15"/>
          <w:szCs w:val="15"/>
        </w:rPr>
        <w:t> </w:t>
      </w:r>
      <w:r>
        <w:rPr>
          <w:rFonts w:ascii="Verdana" w:hAnsi="Verdana"/>
          <w:color w:val="000000"/>
          <w:sz w:val="15"/>
          <w:szCs w:val="15"/>
        </w:rPr>
        <w:t>Э.А. Экологическое образование учащихся в процессе изучения предметов</w:t>
      </w:r>
      <w:r>
        <w:rPr>
          <w:rStyle w:val="WW8Num2z0"/>
          <w:rFonts w:ascii="Verdana" w:hAnsi="Verdana"/>
          <w:color w:val="000000"/>
          <w:sz w:val="15"/>
          <w:szCs w:val="15"/>
        </w:rPr>
        <w:t> </w:t>
      </w:r>
      <w:r>
        <w:rPr>
          <w:rStyle w:val="WW8Num3z0"/>
          <w:rFonts w:ascii="Verdana" w:hAnsi="Verdana"/>
          <w:color w:val="4682B4"/>
          <w:sz w:val="15"/>
          <w:szCs w:val="15"/>
        </w:rPr>
        <w:t>естественнонаучного</w:t>
      </w:r>
      <w:r>
        <w:rPr>
          <w:rStyle w:val="WW8Num2z0"/>
          <w:rFonts w:ascii="Verdana" w:hAnsi="Verdana"/>
          <w:color w:val="000000"/>
          <w:sz w:val="15"/>
          <w:szCs w:val="15"/>
        </w:rPr>
        <w:t> </w:t>
      </w:r>
      <w:r>
        <w:rPr>
          <w:rFonts w:ascii="Verdana" w:hAnsi="Verdana"/>
          <w:color w:val="000000"/>
          <w:sz w:val="15"/>
          <w:szCs w:val="15"/>
        </w:rPr>
        <w:t>цикла. Автореф. дис. д-ра. пед. наук.-М.: 1982,- 39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 соч.- М., 1948. Т.4.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 соч.- М., 1949. Т.6.</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Унучек J1.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бережное отношение к природе» // Дошкольное воспитание. 1998. - №2. - С. 28.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На пути к информационно-экологическому обществу. //Философские науки.-1991. №5. - С. 3-10.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Перспективы экоразвития. //Философские науки. 1991. -№11. - С. 183-190.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Образование XXI века и переход к устойчивому развитию цивилизации // Экологическое образование в целях устойчивого развития. Сб. тезисов докл. на международ, конфер. Тольятти, 1996. - С. 21-24.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В.Б. Неделя природоведения. //Начальная школа. 1990. - №3. с. 46-47.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152.</w:t>
      </w:r>
      <w:r>
        <w:rPr>
          <w:rStyle w:val="WW8Num2z0"/>
          <w:rFonts w:ascii="Verdana" w:hAnsi="Verdana"/>
          <w:color w:val="000000"/>
          <w:sz w:val="15"/>
          <w:szCs w:val="15"/>
        </w:rPr>
        <w:t> </w:t>
      </w:r>
      <w:r>
        <w:rPr>
          <w:rStyle w:val="WW8Num3z0"/>
          <w:rFonts w:ascii="Verdana" w:hAnsi="Verdana"/>
          <w:color w:val="4682B4"/>
          <w:sz w:val="15"/>
          <w:szCs w:val="15"/>
        </w:rPr>
        <w:t>Фребель</w:t>
      </w:r>
      <w:r>
        <w:rPr>
          <w:rStyle w:val="WW8Num2z0"/>
          <w:rFonts w:ascii="Verdana" w:hAnsi="Verdana"/>
          <w:color w:val="000000"/>
          <w:sz w:val="15"/>
          <w:szCs w:val="15"/>
        </w:rPr>
        <w:t> </w:t>
      </w:r>
      <w:r>
        <w:rPr>
          <w:rFonts w:ascii="Verdana" w:hAnsi="Verdana"/>
          <w:color w:val="000000"/>
          <w:sz w:val="15"/>
          <w:szCs w:val="15"/>
        </w:rPr>
        <w:t>Ф. Детский сад. // Хрестоматия по истории зарубежнойдошкольной педагогики. / Сост. Мчедлидзе Б., Лебеденко</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A.А.,</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М.: Просвещение, 1986. - С. 35-40.</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Хайдурова</w:t>
      </w:r>
      <w:r>
        <w:rPr>
          <w:rStyle w:val="WW8Num2z0"/>
          <w:rFonts w:ascii="Verdana" w:hAnsi="Verdana"/>
          <w:color w:val="000000"/>
          <w:sz w:val="15"/>
          <w:szCs w:val="15"/>
        </w:rPr>
        <w:t> </w:t>
      </w:r>
      <w:r>
        <w:rPr>
          <w:rFonts w:ascii="Verdana" w:hAnsi="Verdana"/>
          <w:color w:val="000000"/>
          <w:sz w:val="15"/>
          <w:szCs w:val="15"/>
        </w:rPr>
        <w:t>И. А. Формирование начальной системы знаний о растениях у детей пяти лет.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в детском саду. Л., 1981.-С. 82.</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Холимкина А.И. Осенняя</w:t>
      </w:r>
      <w:r>
        <w:rPr>
          <w:rStyle w:val="WW8Num2z0"/>
          <w:rFonts w:ascii="Verdana" w:hAnsi="Verdana"/>
          <w:color w:val="000000"/>
          <w:sz w:val="15"/>
          <w:szCs w:val="15"/>
        </w:rPr>
        <w:t> </w:t>
      </w:r>
      <w:r>
        <w:rPr>
          <w:rStyle w:val="WW8Num3z0"/>
          <w:rFonts w:ascii="Verdana" w:hAnsi="Verdana"/>
          <w:color w:val="4682B4"/>
          <w:sz w:val="15"/>
          <w:szCs w:val="15"/>
        </w:rPr>
        <w:t>экскурсия</w:t>
      </w:r>
      <w:r>
        <w:rPr>
          <w:rStyle w:val="WW8Num2z0"/>
          <w:rFonts w:ascii="Verdana" w:hAnsi="Verdana"/>
          <w:color w:val="000000"/>
          <w:sz w:val="15"/>
          <w:szCs w:val="15"/>
        </w:rPr>
        <w:t> </w:t>
      </w:r>
      <w:r>
        <w:rPr>
          <w:rFonts w:ascii="Verdana" w:hAnsi="Verdana"/>
          <w:color w:val="000000"/>
          <w:sz w:val="15"/>
          <w:szCs w:val="15"/>
        </w:rPr>
        <w:t>в парк. //Начальная школа. 1984. -№9. - С. 63-65.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Хафизова</w:t>
      </w:r>
      <w:r>
        <w:rPr>
          <w:rStyle w:val="WW8Num2z0"/>
          <w:rFonts w:ascii="Verdana" w:hAnsi="Verdana"/>
          <w:color w:val="000000"/>
          <w:sz w:val="15"/>
          <w:szCs w:val="15"/>
        </w:rPr>
        <w:t> </w:t>
      </w:r>
      <w:r>
        <w:rPr>
          <w:rFonts w:ascii="Verdana" w:hAnsi="Verdana"/>
          <w:color w:val="000000"/>
          <w:sz w:val="15"/>
          <w:szCs w:val="15"/>
        </w:rPr>
        <w:t>Л.М. Экологическое воспитание у младших школьников. //Начальная школа. 1989. - №3. - С. 33-34.</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Черноиванова</w:t>
      </w:r>
      <w:r>
        <w:rPr>
          <w:rStyle w:val="WW8Num2z0"/>
          <w:rFonts w:ascii="Verdana" w:hAnsi="Verdana"/>
          <w:color w:val="000000"/>
          <w:sz w:val="15"/>
          <w:szCs w:val="15"/>
        </w:rPr>
        <w:t> </w:t>
      </w:r>
      <w:r>
        <w:rPr>
          <w:rFonts w:ascii="Verdana" w:hAnsi="Verdana"/>
          <w:color w:val="000000"/>
          <w:sz w:val="15"/>
          <w:szCs w:val="15"/>
        </w:rPr>
        <w:t>Н.Е. программа «</w:t>
      </w:r>
      <w:r>
        <w:rPr>
          <w:rStyle w:val="WW8Num3z0"/>
          <w:rFonts w:ascii="Verdana" w:hAnsi="Verdana"/>
          <w:color w:val="4682B4"/>
          <w:sz w:val="15"/>
          <w:szCs w:val="15"/>
        </w:rPr>
        <w:t>Экология до экологии</w:t>
      </w:r>
      <w:r>
        <w:rPr>
          <w:rFonts w:ascii="Verdana" w:hAnsi="Verdana"/>
          <w:color w:val="000000"/>
          <w:sz w:val="15"/>
          <w:szCs w:val="15"/>
        </w:rPr>
        <w:t>». //Начальная школа. 1984. - №9. - С. 63-65.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Шпотова Т.</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экология. М., 1996. - 60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Шошина Л., Дьякова М., Королева Т. и др. Давайте чистым воздухом дышать! //Дошкольное воспитание. 1999. - № 7. - С. 38-45.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Целищева</w:t>
      </w:r>
      <w:r>
        <w:rPr>
          <w:rStyle w:val="WW8Num2z0"/>
          <w:rFonts w:ascii="Verdana" w:hAnsi="Verdana"/>
          <w:color w:val="000000"/>
          <w:sz w:val="15"/>
          <w:szCs w:val="15"/>
        </w:rPr>
        <w:t> </w:t>
      </w:r>
      <w:r>
        <w:rPr>
          <w:rFonts w:ascii="Verdana" w:hAnsi="Verdana"/>
          <w:color w:val="000000"/>
          <w:sz w:val="15"/>
          <w:szCs w:val="15"/>
        </w:rPr>
        <w:t>И.А. обучение детей экологии на уроках</w:t>
      </w:r>
      <w:r>
        <w:rPr>
          <w:rStyle w:val="WW8Num2z0"/>
          <w:rFonts w:ascii="Verdana" w:hAnsi="Verdana"/>
          <w:color w:val="000000"/>
          <w:sz w:val="15"/>
          <w:szCs w:val="15"/>
        </w:rPr>
        <w:t> </w:t>
      </w:r>
      <w:r>
        <w:rPr>
          <w:rStyle w:val="WW8Num3z0"/>
          <w:rFonts w:ascii="Verdana" w:hAnsi="Verdana"/>
          <w:color w:val="4682B4"/>
          <w:sz w:val="15"/>
          <w:szCs w:val="15"/>
        </w:rPr>
        <w:t>математики</w:t>
      </w:r>
      <w:r>
        <w:rPr>
          <w:rStyle w:val="WW8Num2z0"/>
          <w:rFonts w:ascii="Verdana" w:hAnsi="Verdana"/>
          <w:color w:val="000000"/>
          <w:sz w:val="15"/>
          <w:szCs w:val="15"/>
        </w:rPr>
        <w:t> </w:t>
      </w:r>
      <w:r>
        <w:rPr>
          <w:rFonts w:ascii="Verdana" w:hAnsi="Verdana"/>
          <w:color w:val="000000"/>
          <w:sz w:val="15"/>
          <w:szCs w:val="15"/>
        </w:rPr>
        <w:t>// Дошкольное воспитание. 2002. - №9. - С. 35.</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Экологическое образование: концепции и методические подходы. / Ответст. ред.</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М.: Агентство «</w:t>
      </w:r>
      <w:r>
        <w:rPr>
          <w:rStyle w:val="WW8Num3z0"/>
          <w:rFonts w:ascii="Verdana" w:hAnsi="Verdana"/>
          <w:color w:val="4682B4"/>
          <w:sz w:val="15"/>
          <w:szCs w:val="15"/>
        </w:rPr>
        <w:t>Технотрон</w:t>
      </w:r>
      <w:r>
        <w:rPr>
          <w:rFonts w:ascii="Verdana" w:hAnsi="Verdana"/>
          <w:color w:val="000000"/>
          <w:sz w:val="15"/>
          <w:szCs w:val="15"/>
        </w:rPr>
        <w:t>», 1996. - 136с.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Экологическое образование в</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 Сост. Т.П. Крепкая, Т.Ф.</w:t>
      </w:r>
      <w:r>
        <w:rPr>
          <w:rStyle w:val="WW8Num2z0"/>
          <w:rFonts w:ascii="Verdana" w:hAnsi="Verdana"/>
          <w:color w:val="000000"/>
          <w:sz w:val="15"/>
          <w:szCs w:val="15"/>
        </w:rPr>
        <w:t> </w:t>
      </w:r>
      <w:r>
        <w:rPr>
          <w:rStyle w:val="WW8Num3z0"/>
          <w:rFonts w:ascii="Verdana" w:hAnsi="Verdana"/>
          <w:color w:val="4682B4"/>
          <w:sz w:val="15"/>
          <w:szCs w:val="15"/>
        </w:rPr>
        <w:t>Гурова</w:t>
      </w:r>
      <w:r>
        <w:rPr>
          <w:rFonts w:ascii="Verdana" w:hAnsi="Verdana"/>
          <w:color w:val="000000"/>
          <w:sz w:val="15"/>
          <w:szCs w:val="15"/>
        </w:rPr>
        <w:t>, З.Д.Машкова.- М.: 1998.-118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Экология, охрана природы и экологическая безопасность. Учебное пособие для системы повышения квалификации и переподготовки государственных служащих. Под общей ред. проф. В.И. Данилова-Даниляна. М.: Изд-во МНЭУ, 1977. - 744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Экология. Программа для общеобразовательных учреждений / Сост.</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B.C.</w:t>
      </w:r>
      <w:r>
        <w:rPr>
          <w:rStyle w:val="WW8Num2z0"/>
          <w:rFonts w:ascii="Verdana" w:hAnsi="Verdana"/>
          <w:color w:val="000000"/>
          <w:sz w:val="15"/>
          <w:szCs w:val="15"/>
        </w:rPr>
        <w:t> </w:t>
      </w:r>
      <w:r>
        <w:rPr>
          <w:rStyle w:val="WW8Num3z0"/>
          <w:rFonts w:ascii="Verdana" w:hAnsi="Verdana"/>
          <w:color w:val="4682B4"/>
          <w:sz w:val="15"/>
          <w:szCs w:val="15"/>
        </w:rPr>
        <w:t>Кучменко</w:t>
      </w:r>
      <w:r>
        <w:rPr>
          <w:rFonts w:ascii="Verdana" w:hAnsi="Verdana"/>
          <w:color w:val="000000"/>
          <w:sz w:val="15"/>
          <w:szCs w:val="15"/>
        </w:rPr>
        <w:t>. М.: Просвещение, 1994. - 46 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Якубова</w:t>
      </w:r>
      <w:r>
        <w:rPr>
          <w:rStyle w:val="WW8Num2z0"/>
          <w:rFonts w:ascii="Verdana" w:hAnsi="Verdana"/>
          <w:color w:val="000000"/>
          <w:sz w:val="15"/>
          <w:szCs w:val="15"/>
        </w:rPr>
        <w:t> </w:t>
      </w:r>
      <w:r>
        <w:rPr>
          <w:rFonts w:ascii="Verdana" w:hAnsi="Verdana"/>
          <w:color w:val="000000"/>
          <w:sz w:val="15"/>
          <w:szCs w:val="15"/>
        </w:rPr>
        <w:t>Н.Э. Формирование экологической культуры младших 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краеведческой</w:t>
      </w:r>
      <w:r>
        <w:rPr>
          <w:rStyle w:val="WW8Num2z0"/>
          <w:rFonts w:ascii="Verdana" w:hAnsi="Verdana"/>
          <w:color w:val="000000"/>
          <w:sz w:val="15"/>
          <w:szCs w:val="15"/>
        </w:rPr>
        <w:t> </w:t>
      </w:r>
      <w:r>
        <w:rPr>
          <w:rFonts w:ascii="Verdana" w:hAnsi="Verdana"/>
          <w:color w:val="000000"/>
          <w:sz w:val="15"/>
          <w:szCs w:val="15"/>
        </w:rPr>
        <w:t>деятельности. Автореферат, дис. канд. пед. наук. Казань, 1998. - 20с.</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Arendt F. Researc and development on enuiromental technologies at For-schungsentrum Karlsruhe / The Enviromental for use and the future generation: ecology, business and human rights under new conditions. Samara, 1997. -P. 148.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Gardella R. Enviromental Education Curriculum Inuentory/ Kentucky University. Heghland heights K.V., 1989. - P. 188.</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Lompsher J. Psychologishe Analisen der Lerntigkeit. Berlin, 1989. - P. 133.</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Maders M.Ecosystems in The Laboratory. School Science Review, 1956. -P.197.</w:t>
      </w:r>
    </w:p>
    <w:p w:rsidR="001420D9" w:rsidRDefault="001420D9" w:rsidP="001420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Scot Poresman. Developmental Framework for Planning Enviromental Education programs. Science and Children. Illinois, 1999. - P. 200.</w:t>
      </w:r>
    </w:p>
    <w:p w:rsidR="0015624C" w:rsidRPr="001420D9" w:rsidRDefault="001420D9" w:rsidP="001420D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1420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713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71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9397</TotalTime>
  <Pages>12</Pages>
  <Words>10655</Words>
  <Characters>60738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177</cp:revision>
  <cp:lastPrinted>2009-02-06T05:36:00Z</cp:lastPrinted>
  <dcterms:created xsi:type="dcterms:W3CDTF">2016-09-19T15:12:00Z</dcterms:created>
  <dcterms:modified xsi:type="dcterms:W3CDTF">2017-01-15T11:19:00Z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