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D7" w:rsidRDefault="00B566D7" w:rsidP="00B566D7">
      <w:pPr>
        <w:spacing w:after="0" w:line="240" w:lineRule="auto"/>
        <w:rPr>
          <w:rFonts w:ascii="Verdana" w:hAnsi="Verdana"/>
          <w:color w:val="000000"/>
          <w:sz w:val="24"/>
          <w:szCs w:val="24"/>
          <w:shd w:val="clear" w:color="auto" w:fill="FFFFFF"/>
          <w:lang w:val="en-US"/>
        </w:rPr>
      </w:pPr>
      <w:r w:rsidRPr="00B566D7">
        <w:rPr>
          <w:rFonts w:ascii="Verdana" w:hAnsi="Verdana"/>
          <w:color w:val="000000"/>
          <w:sz w:val="24"/>
          <w:szCs w:val="24"/>
          <w:shd w:val="clear" w:color="auto" w:fill="FFFFFF"/>
        </w:rPr>
        <w:t>Развитие цветомузыкального восприятия у детей старшего дошкольного возраста</w:t>
      </w:r>
    </w:p>
    <w:p w:rsidR="00B566D7" w:rsidRDefault="00B566D7" w:rsidP="00B566D7">
      <w:pPr>
        <w:spacing w:after="0" w:line="240" w:lineRule="auto"/>
        <w:rPr>
          <w:rFonts w:ascii="Verdana" w:hAnsi="Verdana"/>
          <w:color w:val="000000"/>
          <w:sz w:val="24"/>
          <w:szCs w:val="24"/>
          <w:shd w:val="clear" w:color="auto" w:fill="FFFFFF"/>
          <w:lang w:val="en-US"/>
        </w:rPr>
      </w:pPr>
    </w:p>
    <w:p w:rsidR="00092850" w:rsidRPr="00A10066" w:rsidRDefault="00B566D7" w:rsidP="00B566D7">
      <w:pPr>
        <w:spacing w:after="0" w:line="240" w:lineRule="auto"/>
        <w:rPr>
          <w:rFonts w:ascii="Verdana" w:hAnsi="Verdana"/>
          <w:color w:val="000000"/>
          <w:sz w:val="15"/>
          <w:szCs w:val="15"/>
        </w:rPr>
      </w:pPr>
      <w:r w:rsidRPr="00B566D7">
        <w:rPr>
          <w:rFonts w:ascii="Verdana" w:hAnsi="Verdana"/>
          <w:color w:val="000000"/>
          <w:sz w:val="24"/>
          <w:szCs w:val="24"/>
          <w:shd w:val="clear" w:color="auto" w:fill="FFFFFF"/>
        </w:rPr>
        <w:t>тема диссертации и автореферата по ВАК 13.00.07, кандидат педагогических наук Домогацких, Виолетта Вячеславовна</w:t>
      </w:r>
      <w:r w:rsidRPr="00B566D7">
        <w:rPr>
          <w:rFonts w:ascii="Verdana" w:hAnsi="Verdana"/>
          <w:color w:val="000000"/>
          <w:sz w:val="24"/>
          <w:szCs w:val="24"/>
          <w:shd w:val="clear" w:color="auto" w:fill="FFFFFF"/>
        </w:rPr>
        <w:br/>
      </w:r>
      <w:r w:rsidRPr="00B566D7">
        <w:rPr>
          <w:rFonts w:ascii="Verdana" w:hAnsi="Verdana"/>
          <w:color w:val="000000"/>
          <w:sz w:val="24"/>
          <w:szCs w:val="24"/>
          <w:shd w:val="clear" w:color="auto" w:fill="FFFFFF"/>
        </w:rPr>
        <w:br/>
        <w:t xml:space="preserve"> </w:t>
      </w:r>
      <w:r w:rsidR="008203D2" w:rsidRPr="008203D2">
        <w:rPr>
          <w:rFonts w:ascii="Verdana" w:hAnsi="Verdana"/>
          <w:color w:val="000000"/>
          <w:sz w:val="24"/>
          <w:szCs w:val="24"/>
          <w:shd w:val="clear" w:color="auto" w:fill="FFFFFF"/>
        </w:rPr>
        <w:br/>
        <w:t xml:space="preserve"> </w:t>
      </w:r>
      <w:r w:rsidR="00A10066" w:rsidRPr="00A10066">
        <w:rPr>
          <w:rFonts w:ascii="Verdana" w:hAnsi="Verdana"/>
          <w:color w:val="000000"/>
          <w:sz w:val="24"/>
          <w:szCs w:val="24"/>
          <w:shd w:val="clear" w:color="auto" w:fill="FFFFFF"/>
        </w:rPr>
        <w:t xml:space="preserve"> </w:t>
      </w:r>
    </w:p>
    <w:p w:rsidR="005A0A61" w:rsidRDefault="005A0A61" w:rsidP="00B566D7">
      <w:pPr>
        <w:spacing w:after="0" w:line="240" w:lineRule="auto"/>
        <w:rPr>
          <w:rFonts w:ascii="Verdana" w:hAnsi="Verdana"/>
          <w:b/>
          <w:bCs/>
          <w:color w:val="000000"/>
          <w:sz w:val="18"/>
          <w:szCs w:val="18"/>
        </w:rPr>
      </w:pPr>
      <w:r>
        <w:rPr>
          <w:rFonts w:ascii="Verdana" w:hAnsi="Verdana"/>
          <w:b/>
          <w:bCs/>
          <w:color w:val="000000"/>
          <w:sz w:val="18"/>
          <w:szCs w:val="18"/>
        </w:rPr>
        <w:t> </w:t>
      </w:r>
    </w:p>
    <w:p w:rsidR="00B566D7" w:rsidRDefault="00B566D7" w:rsidP="00B566D7">
      <w:pPr>
        <w:spacing w:after="0" w:line="240" w:lineRule="auto"/>
        <w:rPr>
          <w:rFonts w:ascii="Verdana" w:hAnsi="Verdana"/>
          <w:b/>
          <w:bCs/>
          <w:color w:val="000000"/>
          <w:sz w:val="15"/>
          <w:szCs w:val="15"/>
        </w:rPr>
      </w:pPr>
      <w:r>
        <w:rPr>
          <w:rFonts w:ascii="Verdana" w:hAnsi="Verdana"/>
          <w:b/>
          <w:bCs/>
          <w:color w:val="000000"/>
          <w:sz w:val="15"/>
          <w:szCs w:val="15"/>
        </w:rPr>
        <w:t>Год: </w:t>
      </w:r>
    </w:p>
    <w:p w:rsidR="00B566D7" w:rsidRDefault="00B566D7" w:rsidP="00B566D7">
      <w:pPr>
        <w:spacing w:after="0" w:line="240" w:lineRule="auto"/>
        <w:rPr>
          <w:rFonts w:ascii="Verdana" w:hAnsi="Verdana"/>
          <w:color w:val="000000"/>
          <w:sz w:val="15"/>
          <w:szCs w:val="15"/>
        </w:rPr>
      </w:pPr>
      <w:r>
        <w:rPr>
          <w:rFonts w:ascii="Verdana" w:hAnsi="Verdana"/>
          <w:color w:val="000000"/>
          <w:sz w:val="15"/>
          <w:szCs w:val="15"/>
        </w:rPr>
        <w:t>2000</w:t>
      </w:r>
    </w:p>
    <w:p w:rsidR="00B566D7" w:rsidRDefault="00B566D7" w:rsidP="00B566D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566D7" w:rsidRDefault="00B566D7" w:rsidP="00B566D7">
      <w:pPr>
        <w:spacing w:after="0" w:line="240" w:lineRule="auto"/>
        <w:rPr>
          <w:rFonts w:ascii="Verdana" w:hAnsi="Verdana"/>
          <w:color w:val="000000"/>
          <w:sz w:val="15"/>
          <w:szCs w:val="15"/>
        </w:rPr>
      </w:pPr>
      <w:r>
        <w:rPr>
          <w:rFonts w:ascii="Verdana" w:hAnsi="Verdana"/>
          <w:color w:val="000000"/>
          <w:sz w:val="15"/>
          <w:szCs w:val="15"/>
        </w:rPr>
        <w:t>Домогацких, Виолетта Вячеславовна</w:t>
      </w:r>
    </w:p>
    <w:p w:rsidR="00B566D7" w:rsidRDefault="00B566D7" w:rsidP="00B566D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566D7" w:rsidRDefault="00B566D7" w:rsidP="00B566D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566D7" w:rsidRDefault="00B566D7" w:rsidP="00B566D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566D7" w:rsidRDefault="00B566D7" w:rsidP="00B566D7">
      <w:pPr>
        <w:spacing w:after="0" w:line="240" w:lineRule="auto"/>
        <w:rPr>
          <w:rFonts w:ascii="Verdana" w:hAnsi="Verdana"/>
          <w:color w:val="000000"/>
          <w:sz w:val="15"/>
          <w:szCs w:val="15"/>
        </w:rPr>
      </w:pPr>
      <w:r>
        <w:rPr>
          <w:rFonts w:ascii="Verdana" w:hAnsi="Verdana"/>
          <w:color w:val="000000"/>
          <w:sz w:val="15"/>
          <w:szCs w:val="15"/>
        </w:rPr>
        <w:t>Москва</w:t>
      </w:r>
    </w:p>
    <w:p w:rsidR="00B566D7" w:rsidRDefault="00B566D7" w:rsidP="00B566D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566D7" w:rsidRDefault="00B566D7" w:rsidP="00B566D7">
      <w:pPr>
        <w:spacing w:after="0" w:line="240" w:lineRule="auto"/>
        <w:rPr>
          <w:rFonts w:ascii="Verdana" w:hAnsi="Verdana"/>
          <w:color w:val="000000"/>
          <w:sz w:val="15"/>
          <w:szCs w:val="15"/>
        </w:rPr>
      </w:pPr>
      <w:r>
        <w:rPr>
          <w:rFonts w:ascii="Verdana" w:hAnsi="Verdana"/>
          <w:color w:val="000000"/>
          <w:sz w:val="15"/>
          <w:szCs w:val="15"/>
        </w:rPr>
        <w:t>13.00.07</w:t>
      </w:r>
    </w:p>
    <w:p w:rsidR="00B566D7" w:rsidRDefault="00B566D7" w:rsidP="00B566D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566D7" w:rsidRDefault="00B566D7" w:rsidP="00B566D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566D7" w:rsidRDefault="00B566D7" w:rsidP="00B566D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566D7" w:rsidRDefault="00B566D7" w:rsidP="00B566D7">
      <w:pPr>
        <w:spacing w:after="0" w:line="240" w:lineRule="auto"/>
        <w:rPr>
          <w:rFonts w:ascii="Verdana" w:hAnsi="Verdana"/>
          <w:color w:val="000000"/>
          <w:sz w:val="15"/>
          <w:szCs w:val="15"/>
        </w:rPr>
      </w:pPr>
      <w:r>
        <w:rPr>
          <w:rFonts w:ascii="Verdana" w:hAnsi="Verdana"/>
          <w:color w:val="000000"/>
          <w:sz w:val="15"/>
          <w:szCs w:val="15"/>
        </w:rPr>
        <w:t>176</w:t>
      </w:r>
    </w:p>
    <w:p w:rsidR="00B566D7" w:rsidRDefault="00B566D7" w:rsidP="00B566D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Домогацких, Виолетта Вячеславовна</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ТЕОРЕТИЧЕСКОЕ ОБОСНОВАНИЕ ВЗАИМОСВЯЗИ МУЗЫКИ И ЦВЕТА КАК СРЕДСТВА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РАЗВИТИЯ ДЕТЕЙ</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Проблема синтеза искусств в искусствоведческих и педагогических исследованиях</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развитие детей средствами взаимосвязи музыки и цвета.</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Психологический и семантический аспект взаимосвязи музыки и цвета.</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Психолого-педагогические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цветомузыкального</w:t>
      </w:r>
      <w:r>
        <w:rPr>
          <w:rStyle w:val="WW8Num2z0"/>
          <w:rFonts w:ascii="Verdana" w:hAnsi="Verdana"/>
          <w:color w:val="000000"/>
          <w:sz w:val="15"/>
          <w:szCs w:val="15"/>
        </w:rPr>
        <w:t> </w:t>
      </w:r>
      <w:r>
        <w:rPr>
          <w:rFonts w:ascii="Verdana" w:hAnsi="Verdana"/>
          <w:color w:val="000000"/>
          <w:sz w:val="15"/>
          <w:szCs w:val="15"/>
        </w:rPr>
        <w:t>восприятия у дошкольников.</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ПЕДАГОГИЧЕСКИЕ УСЛОВИЯ РАЗВИТИЯ.</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ЦВЕТОМУЗЫКАЛЬНОГО</w:t>
      </w:r>
      <w:r>
        <w:rPr>
          <w:rStyle w:val="WW8Num2z0"/>
          <w:rFonts w:ascii="Verdana" w:hAnsi="Verdana"/>
          <w:color w:val="000000"/>
          <w:sz w:val="15"/>
          <w:szCs w:val="15"/>
        </w:rPr>
        <w:t> </w:t>
      </w:r>
      <w:r>
        <w:rPr>
          <w:rStyle w:val="WW8Num3z0"/>
          <w:rFonts w:ascii="Verdana" w:hAnsi="Verdana"/>
          <w:color w:val="4682B4"/>
          <w:sz w:val="15"/>
          <w:szCs w:val="15"/>
        </w:rPr>
        <w:t>ВОСПРИЯТИЯ</w:t>
      </w:r>
      <w:r>
        <w:rPr>
          <w:rStyle w:val="WW8Num2z0"/>
          <w:rFonts w:ascii="Verdana" w:hAnsi="Verdana"/>
          <w:color w:val="000000"/>
          <w:sz w:val="15"/>
          <w:szCs w:val="15"/>
        </w:rPr>
        <w:t> </w:t>
      </w:r>
      <w:r>
        <w:rPr>
          <w:rFonts w:ascii="Verdana" w:hAnsi="Verdana"/>
          <w:color w:val="000000"/>
          <w:sz w:val="15"/>
          <w:szCs w:val="15"/>
        </w:rPr>
        <w:t>У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Особенности проявления способности соотнесения эмоционального содержания музыки с эмоциональной</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Style w:val="WW8Num2z0"/>
          <w:rFonts w:ascii="Verdana" w:hAnsi="Verdana"/>
          <w:color w:val="000000"/>
          <w:sz w:val="15"/>
          <w:szCs w:val="15"/>
        </w:rPr>
        <w:t> </w:t>
      </w:r>
      <w:r>
        <w:rPr>
          <w:rFonts w:ascii="Verdana" w:hAnsi="Verdana"/>
          <w:color w:val="000000"/>
          <w:sz w:val="15"/>
          <w:szCs w:val="15"/>
        </w:rPr>
        <w:t>цвета у старших дошкольников</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Обоснование экспериментальной программы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цветомузыкального восприятия.</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Методика развития цветомузыкального восприятия как одного из средств формирования основ художественной культуры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B566D7" w:rsidRDefault="00B566D7" w:rsidP="00B566D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цветомузыкального восприятия у детей старшего дошкольного возраста"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В современных педагогических исследованиях уделяется особое внимание проблеме синтеза искусств. Это область еще не до конца изученных возможностей и путей</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дошкольников к богатствам художественной культуры. Возможность объединять различные виды искусств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изобразительному творчеству и музыке, танцу и литературе, всегда привлекала внимание теоретиков и практиков</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а также ученых смежных областей. Взаимосвязь музыки 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 это частный случай такого подхода.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педагогических исследованиях последних лет отмечается, что долгие годы дети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были изолированы от мира образов классического искусства и воспитывались на специфическом, искусственно разработанном</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материале, не всегда имевшем достаточный художественный уровень (О.П.Радынова). В последние десятилетия представители различных наук (педагогической, психологической, искусствоведческой), а также педагоги-практики обратили серьезное внимание на проблему восприятия и эмоциональной отзывчивости на произведения классического искусства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(Р.Г.Казакова, Т.Г.Казакова, А.В.Кенеман, Т.С.Комарова, Н.А.Метлов, О.П.Радынова, Н.П.Сакулина, Е.А.Флерина и др.). Все большее внимание специалистов привлекают не отдельные виды искусств, а художественная культура в целом как сильнейший эмоциональный фактор и как среда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что нашло отражение в различных концепциях и программах дошкольного воспитания и образования.</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Изучались влияние музыки на особенности детских рисунков (Н.Э.Басина, Н.А.Ветлугина, С.И.Назарова, О.А.Суслова и др.), на изменения чувствительности зрения к восприятию цвета, его насыщенности, яркости, мерцания в зависимости от громкости, высоты звука, соотношений обертонов и т. д., психологические особенности единовременного восприятия музыки и цвета (А.Н.Леонтьев). Были предприняты попытки установить соответствие между цветом и музыкой на основе формальных свойств как на заре развития экспериментальных исследований (Платон, И.Ньютон, И.-В.Гете), так и в последующее время — на основе более сложных характеристик, в том числе и субъективных (А.Бине, Р.Гиль, Д.Хмельницкий и др.).</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имеется ряд исследований, посвященных взаимосвязи изобразительного искусства и музыки. Музыка рассматривается как способ создания определенного настроения на занятиях по</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как средство активизации фантазии ребенка (С.П.Козырева, Т.С.Комарова, Р.М.Чумиче-ва), при этом музыка выступает в качестве фона на занятиях по</w:t>
      </w:r>
      <w:r>
        <w:rPr>
          <w:rStyle w:val="WW8Num2z0"/>
          <w:rFonts w:ascii="Verdana" w:hAnsi="Verdana"/>
          <w:color w:val="000000"/>
          <w:sz w:val="15"/>
          <w:szCs w:val="15"/>
        </w:rPr>
        <w:t> </w:t>
      </w:r>
      <w:r>
        <w:rPr>
          <w:rStyle w:val="WW8Num3z0"/>
          <w:rFonts w:ascii="Verdana" w:hAnsi="Verdana"/>
          <w:color w:val="4682B4"/>
          <w:sz w:val="15"/>
          <w:szCs w:val="15"/>
        </w:rPr>
        <w:t>рисованию</w:t>
      </w:r>
      <w:r>
        <w:rPr>
          <w:rStyle w:val="WW8Num2z0"/>
          <w:rFonts w:ascii="Verdana" w:hAnsi="Verdana"/>
          <w:color w:val="000000"/>
          <w:sz w:val="15"/>
          <w:szCs w:val="15"/>
        </w:rPr>
        <w:t> </w:t>
      </w:r>
      <w:r>
        <w:rPr>
          <w:rFonts w:ascii="Verdana" w:hAnsi="Verdana"/>
          <w:color w:val="000000"/>
          <w:sz w:val="15"/>
          <w:szCs w:val="15"/>
        </w:rPr>
        <w:t>и по отношению к ним является не более чем дополнительным прикладным приемом. Наиболее часто можно встретить рекомендации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 xml:space="preserve">по включению литературы и танца в интегрированную художественную деятельность детей. Исследования специалистов в области психологии и педагогики музыки доказывают необходимость более серьезного подхода к проблемам синтеза разных видов искусств в связи с глубоким влиянием, оказываемым музыкой на человека, и взаимодействием со всеми </w:t>
      </w:r>
      <w:r>
        <w:rPr>
          <w:rFonts w:ascii="Verdana" w:hAnsi="Verdana"/>
          <w:color w:val="000000"/>
          <w:sz w:val="15"/>
          <w:szCs w:val="15"/>
        </w:rPr>
        <w:lastRenderedPageBreak/>
        <w:t>психофизиологическими функциями организма (В.И.Петрушин, Г.С.Тарасов, Б.М.Теплов и др.). В исследованиях по психологии</w:t>
      </w:r>
      <w:r>
        <w:rPr>
          <w:rStyle w:val="WW8Num2z0"/>
          <w:rFonts w:ascii="Verdana" w:hAnsi="Verdana"/>
          <w:color w:val="000000"/>
          <w:sz w:val="15"/>
          <w:szCs w:val="15"/>
        </w:rPr>
        <w:t> </w:t>
      </w:r>
      <w:r>
        <w:rPr>
          <w:rStyle w:val="WW8Num3z0"/>
          <w:rFonts w:ascii="Verdana" w:hAnsi="Verdana"/>
          <w:color w:val="4682B4"/>
          <w:sz w:val="15"/>
          <w:szCs w:val="15"/>
        </w:rPr>
        <w:t>цветовосприятия</w:t>
      </w:r>
      <w:r>
        <w:rPr>
          <w:rStyle w:val="WW8Num2z0"/>
          <w:rFonts w:ascii="Verdana" w:hAnsi="Verdana"/>
          <w:color w:val="000000"/>
          <w:sz w:val="15"/>
          <w:szCs w:val="15"/>
        </w:rPr>
        <w:t> </w:t>
      </w:r>
      <w:r>
        <w:rPr>
          <w:rFonts w:ascii="Verdana" w:hAnsi="Verdana"/>
          <w:color w:val="000000"/>
          <w:sz w:val="15"/>
          <w:szCs w:val="15"/>
        </w:rPr>
        <w:t>отмечается недооценка цвета как мощного фактора эмоционального воздействия на психику (Л.Н.Миронова, В.Тернер, А.Г.Устинов, Г.Фрилинг и К.Ауэр, П.В.Янынин и др.).</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Недостаточно изучены особенности восприятия детьми эмоционального содержания музыки и отражения его в цветовых композициях в системе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развития ребенка.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возникает противоречие между</w:t>
      </w:r>
      <w:r>
        <w:rPr>
          <w:rStyle w:val="WW8Num2z0"/>
          <w:rFonts w:ascii="Verdana" w:hAnsi="Verdana"/>
          <w:color w:val="000000"/>
          <w:sz w:val="15"/>
          <w:szCs w:val="15"/>
        </w:rPr>
        <w:t> </w:t>
      </w:r>
      <w:r>
        <w:rPr>
          <w:rStyle w:val="WW8Num3z0"/>
          <w:rFonts w:ascii="Verdana" w:hAnsi="Verdana"/>
          <w:color w:val="4682B4"/>
          <w:sz w:val="15"/>
          <w:szCs w:val="15"/>
        </w:rPr>
        <w:t>исследовательским</w:t>
      </w:r>
      <w:r>
        <w:rPr>
          <w:rStyle w:val="WW8Num2z0"/>
          <w:rFonts w:ascii="Verdana" w:hAnsi="Verdana"/>
          <w:color w:val="000000"/>
          <w:sz w:val="15"/>
          <w:szCs w:val="15"/>
        </w:rPr>
        <w:t> </w:t>
      </w:r>
      <w:r>
        <w:rPr>
          <w:rFonts w:ascii="Verdana" w:hAnsi="Verdana"/>
          <w:color w:val="000000"/>
          <w:sz w:val="15"/>
          <w:szCs w:val="15"/>
        </w:rPr>
        <w:t>интересом к взаимосвязи музыки и цвета как средству эстетического развития и недостаточной изученностью этой проблемы в теории и практике дошкольного образования. В связи с этим сформулирована проблема исследования: каковы педагогические условия преодоления указанного противоречия в теории и практике эстетического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состоит в изучении особенностей развития</w:t>
      </w:r>
      <w:r>
        <w:rPr>
          <w:rStyle w:val="WW8Num2z0"/>
          <w:rFonts w:ascii="Verdana" w:hAnsi="Verdana"/>
          <w:color w:val="000000"/>
          <w:sz w:val="15"/>
          <w:szCs w:val="15"/>
        </w:rPr>
        <w:t> </w:t>
      </w:r>
      <w:r>
        <w:rPr>
          <w:rStyle w:val="WW8Num3z0"/>
          <w:rFonts w:ascii="Verdana" w:hAnsi="Verdana"/>
          <w:color w:val="4682B4"/>
          <w:sz w:val="15"/>
          <w:szCs w:val="15"/>
        </w:rPr>
        <w:t>цветомузыкального</w:t>
      </w:r>
      <w:r>
        <w:rPr>
          <w:rStyle w:val="WW8Num2z0"/>
          <w:rFonts w:ascii="Verdana" w:hAnsi="Verdana"/>
          <w:color w:val="000000"/>
          <w:sz w:val="15"/>
          <w:szCs w:val="15"/>
        </w:rPr>
        <w:t> </w:t>
      </w:r>
      <w:r>
        <w:rPr>
          <w:rFonts w:ascii="Verdana" w:hAnsi="Verdana"/>
          <w:color w:val="000000"/>
          <w:sz w:val="15"/>
          <w:szCs w:val="15"/>
        </w:rPr>
        <w:t>восприятия у старших дошкольников.</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процесс эстетического развития и формирования основ художественной культуры у детей старшего дошкольного возраста средствами музыки и изобразительного искусства.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особенности развития цветомузыкального восприятия у детей старшего дошкольного возраста в процессе слушания и "изображения" музыки.</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r>
        <w:rPr>
          <w:rStyle w:val="WW8Num2z0"/>
          <w:rFonts w:ascii="Verdana" w:hAnsi="Verdana"/>
          <w:color w:val="000000"/>
          <w:sz w:val="15"/>
          <w:szCs w:val="15"/>
        </w:rPr>
        <w:t> </w:t>
      </w:r>
      <w:r>
        <w:rPr>
          <w:rStyle w:val="WW8Num3z0"/>
          <w:rFonts w:ascii="Verdana" w:hAnsi="Verdana"/>
          <w:color w:val="4682B4"/>
          <w:sz w:val="15"/>
          <w:szCs w:val="15"/>
        </w:rPr>
        <w:t>Цветомузыкальное</w:t>
      </w:r>
      <w:r>
        <w:rPr>
          <w:rStyle w:val="WW8Num2z0"/>
          <w:rFonts w:ascii="Verdana" w:hAnsi="Verdana"/>
          <w:color w:val="000000"/>
          <w:sz w:val="15"/>
          <w:szCs w:val="15"/>
        </w:rPr>
        <w:t> </w:t>
      </w:r>
      <w:r>
        <w:rPr>
          <w:rFonts w:ascii="Verdana" w:hAnsi="Verdana"/>
          <w:color w:val="000000"/>
          <w:sz w:val="15"/>
          <w:szCs w:val="15"/>
        </w:rPr>
        <w:t>восприятие является эффективным средством эстетического развития и формирования основ художественной культуры дошкольников при условии, если: цветомузыкальное восприятие понимается как способность соотнесения эмоционального содержания музыки с эмоциональной</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Style w:val="WW8Num2z0"/>
          <w:rFonts w:ascii="Verdana" w:hAnsi="Verdana"/>
          <w:color w:val="000000"/>
          <w:sz w:val="15"/>
          <w:szCs w:val="15"/>
        </w:rPr>
        <w:t> </w:t>
      </w:r>
      <w:r>
        <w:rPr>
          <w:rFonts w:ascii="Verdana" w:hAnsi="Verdana"/>
          <w:color w:val="000000"/>
          <w:sz w:val="15"/>
          <w:szCs w:val="15"/>
        </w:rPr>
        <w:t>цвета; содержанием эстетического развития детей дошкольного возраста являются высокохудожественные образцы</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 изобразительного искусств; методика развития цветомузыкального восприятия у дошкольников построена поэтапно: от</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детьми изобразительно-выразительных средств музыки и изобразительного искусства до формирования эмоционально-оценочного,</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произведениям искусства; организация творческой деятельности принимает привлекательные для детей формы (</w:t>
      </w:r>
      <w:r>
        <w:rPr>
          <w:rStyle w:val="WW8Num3z0"/>
          <w:rFonts w:ascii="Verdana" w:hAnsi="Verdana"/>
          <w:color w:val="4682B4"/>
          <w:sz w:val="15"/>
          <w:szCs w:val="15"/>
        </w:rPr>
        <w:t>игры</w:t>
      </w:r>
      <w:r>
        <w:rPr>
          <w:rFonts w:ascii="Verdana" w:hAnsi="Verdana"/>
          <w:color w:val="000000"/>
          <w:sz w:val="15"/>
          <w:szCs w:val="15"/>
        </w:rPr>
        <w:t>, нетрадиционные виды занятий, дет-ско-родительские встречи с искусством).</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обосновать содержание понятия цветомузыкального восприятия как средства эстетического развития детей старшего дошкольного возраста;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развития цветомузыкального восприятия у старших дошкольников;</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экспериментально проверить методику развития цветомузыкального восприятия у старших дошкольников как средство формирования эмоционально-оценочного, ценностного отношения дошкольников к произведениям искусства.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философские положения М.С.Кагана, А.Ф.Лосева, А.Моля, П.Тейяра де Шардена, о механизмах развития духовной культуры; искусствоведческие аспекты синтеза искусств (М.В.Алпатов, Н.И.Веселовский, В.В.Ванслов, А.Я.Зись, И.И.Иоффе, А.Н.Леонтьев, Ю.М.Лотман, А.И.Мазаев, Е.Б.Муринаи др.); теоретические положения музыковедения о роли музыки в формировании личности человека (Б.В.Асафьев, В.В.Медушевский, Е.В.Назайкинский и др.); исследования по семиотике музыки и цвета (В.И.Петрушин, Д.Г.Терентьев, П.В.Янь-шин), по проблемам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Fonts w:ascii="Verdana" w:hAnsi="Verdana"/>
          <w:color w:val="000000"/>
          <w:sz w:val="15"/>
          <w:szCs w:val="15"/>
        </w:rPr>
        <w:t>изобразительного творчества (Л.С.Выготский, Е.И.Игнатьев, Т.С.Комарова, Н.П.Сакулина, Е.А.Флерина); данные психолого-педагогических исследований о цветном слухе (А.Бине, Г.Клапаред); работы в области искусствомет-рии (Ю.М.Лотман, Ч.Осгуд, Г.Экман).</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теоретический анализ научных источников; диагностические методики по выявлению особенностей развития цветомузыкального восприятия; психолого-педагогические методы (наблюдение, анализ детских работ, замеры длительности слушания музыки) на различных этапах опытно-экспериментальной работы; математическая и компьютерная обработка результатов исследования.</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 база исследования:</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дошкольных учреждениях №№ 1472, 696, 1488, 1050 г. Москвы. Всего в эксперименте было задействовано более 70 дошкольников</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групп, 30 взрослых (воспитателей и студентов разных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г.г. Москвы, Казани, Санкт-Петербурга),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(1993-1994 гг.) - анализ философской, искусствоведческой, психолого-педагогической литературы, определение цели, предмета, гипотезы, условий и задач исследования, разработка методик диагностики цветомузыкального восприятия и математического аппарата;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этапа эксперимента.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(1995-1996 гг.) — составление программы формирующего этапа эксперимента, подбор музыкального репертуара для слушания, разработка серии</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цветовосприятию дошкольников и экспериментальная проверка эффективности разработанной программы.</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(1996-1999 гг.) — статистическая обработка полученных результатов, систематизация и обобщение результатов, оформление диссертации.</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выявлена и экспериментально проверена эффективность педагогических условий развития цветомузыкального восприятия дошкольников; обосновано содержание понятия детского цветомузыкального восприятия; изучены особенности проявления цветомузыкального восприятия в процессе</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и слушания музыки; научно обоснован отбор искусствоведческого материала, доступного детям, на основе синтеза музыкального и изобразительного искусств.</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состоит в разработке методики выявления особенностей развития цветомузыкального восприятия у детей и рекомендаций по ее использованию при работе с детьми дошкольного возраста, а также при подготовке и повышении квалификации педагогических кадров. Разработана и апробирована программа развития цветомузыкального восприятия детей дошкольного возраста.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 выводов исследования подтверждаются их соответствием методологическим положениям педагогики, психологии и искусствознания; воспроизводимостью полученных результатов в других дошкольных учреждениях; а также использованием формальных методов математической и компьютерной обработки данных, опирающихся на ряд работ в области математической статистики.</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Цветомузыкальное восприятие рассматривается нами как способность соотнесения эмоционального содержания музыки с эмоциональной выразительностью цвета, развитие которой является одним из средств формирования основ художественной культуры и эстетического развития детей;</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Объединяющим началом, лежащим в основе восприятия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и цветовых образов являются эмоциональные переживания как один из компонентов эстетического развития, что дает возможность комплексного использования музыки и цвета в процессе специфической художественной деятельности;</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Развитие цветомузыкального восприятия обеспечивается использованием в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 xml:space="preserve">высоких </w:t>
      </w:r>
      <w:r>
        <w:rPr>
          <w:rFonts w:ascii="Verdana" w:hAnsi="Verdana"/>
          <w:color w:val="000000"/>
          <w:sz w:val="15"/>
          <w:szCs w:val="15"/>
        </w:rPr>
        <w:lastRenderedPageBreak/>
        <w:t>образцов художественной культуры и разработкой специальной методики, включающей привлекательные для детей формы организации занятий.</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 внедрение в практику осуществлялись в докладах и сообщениях на научно-практических семинарах и конференциях;</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развитие ребенка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Международная научно-практическая конференция. Тема; "Игра как условие проведения эксперимента по выявлению феномена цветомузыкаль-ного восприятия", Москва,</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11-14 апреля 1995 года.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"Развитие теории дошкольного образования. Психолого-педагогические аспекты". Научно-практическая конференция. Тема: "Взаимосвязь цветовых и музыкальных образов", Москва, МП ГУ, 12 марта 1998.</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"Проблемы дошкольного образования XXI века". Научно-практическая конференция, посвященная 110-летию со дня рождения Е.А.Флериной. Тема: "Развитие идей Е.А.Флериной о цвете в детских рисунках" Москва, МПГУ, 21 марта 2000.</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использовались в курсе лекций,</w:t>
      </w:r>
      <w:r>
        <w:rPr>
          <w:rStyle w:val="WW8Num2z0"/>
          <w:rFonts w:ascii="Verdana" w:hAnsi="Verdana"/>
          <w:color w:val="000000"/>
          <w:sz w:val="15"/>
          <w:szCs w:val="15"/>
        </w:rPr>
        <w:t> </w:t>
      </w:r>
      <w:r>
        <w:rPr>
          <w:rStyle w:val="WW8Num3z0"/>
          <w:rFonts w:ascii="Verdana" w:hAnsi="Verdana"/>
          <w:color w:val="4682B4"/>
          <w:sz w:val="15"/>
          <w:szCs w:val="15"/>
        </w:rPr>
        <w:t>семинарских</w:t>
      </w:r>
      <w:r>
        <w:rPr>
          <w:rStyle w:val="WW8Num2z0"/>
          <w:rFonts w:ascii="Verdana" w:hAnsi="Verdana"/>
          <w:color w:val="000000"/>
          <w:sz w:val="15"/>
          <w:szCs w:val="15"/>
        </w:rPr>
        <w:t> </w:t>
      </w:r>
      <w:r>
        <w:rPr>
          <w:rFonts w:ascii="Verdana" w:hAnsi="Verdana"/>
          <w:color w:val="000000"/>
          <w:sz w:val="15"/>
          <w:szCs w:val="15"/>
        </w:rPr>
        <w:t>занятиях для студентов МПГУ, учащихся</w:t>
      </w:r>
      <w:r>
        <w:rPr>
          <w:rStyle w:val="WW8Num2z0"/>
          <w:rFonts w:ascii="Verdana" w:hAnsi="Verdana"/>
          <w:color w:val="000000"/>
          <w:sz w:val="15"/>
          <w:szCs w:val="15"/>
        </w:rPr>
        <w:t> </w:t>
      </w:r>
      <w:r>
        <w:rPr>
          <w:rStyle w:val="WW8Num3z0"/>
          <w:rFonts w:ascii="Verdana" w:hAnsi="Verdana"/>
          <w:color w:val="4682B4"/>
          <w:sz w:val="15"/>
          <w:szCs w:val="15"/>
        </w:rPr>
        <w:t>Лицея</w:t>
      </w:r>
      <w:r>
        <w:rPr>
          <w:rStyle w:val="WW8Num2z0"/>
          <w:rFonts w:ascii="Verdana" w:hAnsi="Verdana"/>
          <w:color w:val="000000"/>
          <w:sz w:val="15"/>
          <w:szCs w:val="15"/>
        </w:rPr>
        <w:t> </w:t>
      </w:r>
      <w:r>
        <w:rPr>
          <w:rFonts w:ascii="Verdana" w:hAnsi="Verdana"/>
          <w:color w:val="000000"/>
          <w:sz w:val="15"/>
          <w:szCs w:val="15"/>
        </w:rPr>
        <w:t>Информационных Технологий (ЛИТ г. Москвы),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 15. На основе результатов исследования разработана и внедрена в практику программа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палитра" для детских изостудий.</w:t>
      </w:r>
    </w:p>
    <w:p w:rsidR="00B566D7" w:rsidRDefault="00B566D7" w:rsidP="00B566D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Домогацких, Виолетта Вячеславовна</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исследования сделаны следующие выводы:</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Цветомузыкальное</w:t>
      </w:r>
      <w:r>
        <w:rPr>
          <w:rStyle w:val="WW8Num2z0"/>
          <w:rFonts w:ascii="Verdana" w:hAnsi="Verdana"/>
          <w:color w:val="000000"/>
          <w:sz w:val="15"/>
          <w:szCs w:val="15"/>
        </w:rPr>
        <w:t> </w:t>
      </w:r>
      <w:r>
        <w:rPr>
          <w:rFonts w:ascii="Verdana" w:hAnsi="Verdana"/>
          <w:color w:val="000000"/>
          <w:sz w:val="15"/>
          <w:szCs w:val="15"/>
        </w:rPr>
        <w:t>восприятие рассматривается нами как творческий процесс, направленный на формирование способности соотнесения эмоционального содержания музыки с эмоциональной</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Style w:val="WW8Num2z0"/>
          <w:rFonts w:ascii="Verdana" w:hAnsi="Verdana"/>
          <w:color w:val="000000"/>
          <w:sz w:val="15"/>
          <w:szCs w:val="15"/>
        </w:rPr>
        <w:t> </w:t>
      </w:r>
      <w:r>
        <w:rPr>
          <w:rFonts w:ascii="Verdana" w:hAnsi="Verdana"/>
          <w:color w:val="000000"/>
          <w:sz w:val="15"/>
          <w:szCs w:val="15"/>
        </w:rPr>
        <w:t>цвета, проявляющийся в специфической художественной деятельности, в которой на базе всех компонентов</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сознания (эстетических эмоций, интереса, вкуса, идеальных представлений о красоте) осуществляется становление эмоционально-ценностного отношения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произведениям искусства как основы художественной культуры. Важными составляющими</w:t>
      </w:r>
      <w:r>
        <w:rPr>
          <w:rStyle w:val="WW8Num2z0"/>
          <w:rFonts w:ascii="Verdana" w:hAnsi="Verdana"/>
          <w:color w:val="000000"/>
          <w:sz w:val="15"/>
          <w:szCs w:val="15"/>
        </w:rPr>
        <w:t> </w:t>
      </w:r>
      <w:r>
        <w:rPr>
          <w:rStyle w:val="WW8Num3z0"/>
          <w:rFonts w:ascii="Verdana" w:hAnsi="Verdana"/>
          <w:color w:val="4682B4"/>
          <w:sz w:val="15"/>
          <w:szCs w:val="15"/>
        </w:rPr>
        <w:t>цветомузыкального</w:t>
      </w:r>
      <w:r>
        <w:rPr>
          <w:rFonts w:ascii="Verdana" w:hAnsi="Verdana"/>
          <w:color w:val="000000"/>
          <w:sz w:val="15"/>
          <w:szCs w:val="15"/>
        </w:rPr>
        <w:t>восприятия являются целостность, структурность, эмоциональность, а также</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на погружение, созерцание своего внутреннего состояния, что обеспечивает адекватный подбор цветовой гаммы для выражения эмоций, настроений.</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Разработанные нами педагогические условия развития цветомузыкального восприятия обеспечивают эффективность процесса эстетического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средствами взаимосвязи музыки и цвета. Это обусловлено использованием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произведений высокой культуры, шедевров мирового</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искусства и живописи, направленностью методики развития цветомузыкального восприятия дошкольников на формирование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во взаимосвязи с развитием</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интересов, вкуса, представлений об эстетических эталонах на основе углубления и дифференциации эмоционального отклика детей на произведения музыки и живописи, а также привлекательной для детей формой организации</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экспериментального исследования было выявлено, что предложенная нами методика развития цветомузыкального восприятия у дошкольников способствует развитию эмоционального отношения детей к произведениям классической музыки, повышению длительности слушания музыки, появлению интереса и желания слушать и воспринимать ее как процесс непрерывной смены образов, настроений и чувств. Также наблюдается развитие эмоционального отношения детей к цвету как выразительному средству, с помощью которого можно передать в рисунке различные оттенки эмоциональных состояний.</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Выявлены некоторые особенности проявления цветомузыкаль-ного восприятия в процессе</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и слушания музыки. Не каждое</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произведение, предложенное детям на занятиях по</w:t>
      </w:r>
      <w:r>
        <w:rPr>
          <w:rStyle w:val="WW8Num2z0"/>
          <w:rFonts w:ascii="Verdana" w:hAnsi="Verdana"/>
          <w:color w:val="000000"/>
          <w:sz w:val="15"/>
          <w:szCs w:val="15"/>
        </w:rPr>
        <w:t> </w:t>
      </w:r>
      <w:r>
        <w:rPr>
          <w:rStyle w:val="WW8Num3z0"/>
          <w:rFonts w:ascii="Verdana" w:hAnsi="Verdana"/>
          <w:color w:val="4682B4"/>
          <w:sz w:val="15"/>
          <w:szCs w:val="15"/>
        </w:rPr>
        <w:t>рисованию</w:t>
      </w:r>
      <w:r>
        <w:rPr>
          <w:rStyle w:val="WW8Num2z0"/>
          <w:rFonts w:ascii="Verdana" w:hAnsi="Verdana"/>
          <w:color w:val="000000"/>
          <w:sz w:val="15"/>
          <w:szCs w:val="15"/>
        </w:rPr>
        <w:t> </w:t>
      </w:r>
      <w:r>
        <w:rPr>
          <w:rFonts w:ascii="Verdana" w:hAnsi="Verdana"/>
          <w:color w:val="000000"/>
          <w:sz w:val="15"/>
          <w:szCs w:val="15"/>
        </w:rPr>
        <w:t>музыки, вызывало у них внимание и сосредоточение. Наибольший интерес представляла музыка созерцательного характера, без ярко выраженных ритмических особенностей. Особенно запомнилась детям Хоральная прелюдия f-moll И.-С.Баха (</w:t>
      </w:r>
      <w:r>
        <w:rPr>
          <w:rStyle w:val="WW8Num3z0"/>
          <w:rFonts w:ascii="Verdana" w:hAnsi="Verdana"/>
          <w:color w:val="4682B4"/>
          <w:sz w:val="15"/>
          <w:szCs w:val="15"/>
        </w:rPr>
        <w:t>занятие</w:t>
      </w:r>
      <w:r>
        <w:rPr>
          <w:rStyle w:val="WW8Num2z0"/>
          <w:rFonts w:ascii="Verdana" w:hAnsi="Verdana"/>
          <w:color w:val="000000"/>
          <w:sz w:val="15"/>
          <w:szCs w:val="15"/>
        </w:rPr>
        <w:t> </w:t>
      </w:r>
      <w:r>
        <w:rPr>
          <w:rFonts w:ascii="Verdana" w:hAnsi="Verdana"/>
          <w:color w:val="000000"/>
          <w:sz w:val="15"/>
          <w:szCs w:val="15"/>
        </w:rPr>
        <w:t>длилось около 50 мин.) и Adagio Т.Альбинони (45 мин.). Дети рисовали не отвлекаясь и просили повторить музыку много раз и говорили, что она "красивая", "печальная". Противоположным примером является ритмичная музыка с элементами танцевальности. Занятие на музыку М.Равеля длилось не более 10 минут, после чего дети стали разговаривать друг с другом и постепенно заканчивать работу Просьбы поставить</w:t>
      </w:r>
      <w:r>
        <w:rPr>
          <w:rStyle w:val="WW8Num2z0"/>
          <w:rFonts w:ascii="Verdana" w:hAnsi="Verdana"/>
          <w:color w:val="000000"/>
          <w:sz w:val="15"/>
          <w:szCs w:val="15"/>
        </w:rPr>
        <w:t> </w:t>
      </w:r>
      <w:r>
        <w:rPr>
          <w:rStyle w:val="WW8Num3z0"/>
          <w:rFonts w:ascii="Verdana" w:hAnsi="Verdana"/>
          <w:color w:val="4682B4"/>
          <w:sz w:val="15"/>
          <w:szCs w:val="15"/>
        </w:rPr>
        <w:t>грамзапись</w:t>
      </w:r>
      <w:r>
        <w:rPr>
          <w:rStyle w:val="WW8Num2z0"/>
          <w:rFonts w:ascii="Verdana" w:hAnsi="Verdana"/>
          <w:color w:val="000000"/>
          <w:sz w:val="15"/>
          <w:szCs w:val="15"/>
        </w:rPr>
        <w:t> </w:t>
      </w:r>
      <w:r>
        <w:rPr>
          <w:rFonts w:ascii="Verdana" w:hAnsi="Verdana"/>
          <w:color w:val="000000"/>
          <w:sz w:val="15"/>
          <w:szCs w:val="15"/>
        </w:rPr>
        <w:t>еще раз не наблюдалось. Тем не менее, на</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занятиях дети отдавали предпочтение подвижной, веселой музыке, которую слушали более охотно. Из этого следует вывод о том, что</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цветомузыке позволяют восполнить недостаточность в репертуаре для слушания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произведений возвышенного, созерцательного характера, или спокойных, умиротворяющих, но насыщенных богатыми звучаниями и гармониями. Дети нуждаются в таких впечатлениях и чувствуют себя "как взрослые" от того, что музыка "говорит с ними" на серьезные темы. Возможно, это наблюдение позволит в дальнейшем изучить положительное воздействие цветомузыкального восприятия на психологическое состояние детей и использовать его как одно из средств психологической разгрузки и снятия неврозов.</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колорита детских работ показал, что рисунки детей представляют собой цветовую характеристику эмоционального содержания музыкального произведения, которая представлена доминирующими цветосочетаниями, специфическими для каждой пьесы. Результатом внимательного и эмоционального восприятия музыки детьми явился поиск новых цветовых решений, обогащение палитры и восприятие цвета эмоционально, как средства выражения чувств и переживаний. Преобладание зеленого цвета в рисунках центрального блока формирующего этапа эксперимента, возможно, является показателем эмоционального комфорта, возникающего у детей на занятиях по слушанию и рисованию музыки.</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Отмечены изменения особенностей цветовой гаммы в рисунках детей в начале и в конце эксперимента. Для первых работ характерно использование 2-3 красок, взятых прямо из баночки и редкое использование техники смешения цветов. На последних занятиях количество оттенков и смесей в рисунках детей достигало 15-20 (рис. 20.03,20.11).</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показало, что проблема взаимосвязи музыки и цвета в процессе эстетического развития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является актуальной. В дальнейшем планируется изуче</w:t>
      </w:r>
    </w:p>
    <w:p w:rsidR="00B566D7" w:rsidRDefault="00B566D7" w:rsidP="00B566D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154 ние психологических особенностей активизации</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памяти у дошкольников, а также учащихся музыкальных школ и студентов музыкального отделения с использованием методики цветомузыкального восприятия, разработка</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по изучению творчества отдельных композиторов, включающего метод "изображение музыки", продолжение изучения взаимосвязи цветовых и музыкальных образов в процессе эстетического развития дошкольников.</w:t>
      </w:r>
    </w:p>
    <w:p w:rsidR="00B566D7" w:rsidRDefault="00B566D7" w:rsidP="00B566D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Домогацких, Виолетта Вячеславовна, 2000 год</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Агостон</w:t>
      </w:r>
      <w:r>
        <w:rPr>
          <w:rStyle w:val="WW8Num2z0"/>
          <w:rFonts w:ascii="Verdana" w:hAnsi="Verdana"/>
          <w:color w:val="000000"/>
          <w:sz w:val="15"/>
          <w:szCs w:val="15"/>
        </w:rPr>
        <w:t> </w:t>
      </w:r>
      <w:r>
        <w:rPr>
          <w:rFonts w:ascii="Verdana" w:hAnsi="Verdana"/>
          <w:color w:val="000000"/>
          <w:sz w:val="15"/>
          <w:szCs w:val="15"/>
        </w:rPr>
        <w:t>Ж. Теория цвета и ее применение в искусстве и дизайне. М; Мир, 1982.- 181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w:t>
      </w:r>
      <w:r>
        <w:rPr>
          <w:rStyle w:val="WW8Num2z0"/>
          <w:rFonts w:ascii="Verdana" w:hAnsi="Verdana"/>
          <w:color w:val="000000"/>
          <w:sz w:val="15"/>
          <w:szCs w:val="15"/>
        </w:rPr>
        <w:t> </w:t>
      </w:r>
      <w:r>
        <w:rPr>
          <w:rStyle w:val="WW8Num3z0"/>
          <w:rFonts w:ascii="Verdana" w:hAnsi="Verdana"/>
          <w:color w:val="4682B4"/>
          <w:sz w:val="15"/>
          <w:szCs w:val="15"/>
        </w:rPr>
        <w:t>Алпатов</w:t>
      </w:r>
      <w:r>
        <w:rPr>
          <w:rStyle w:val="WW8Num2z0"/>
          <w:rFonts w:ascii="Verdana" w:hAnsi="Verdana"/>
          <w:color w:val="000000"/>
          <w:sz w:val="15"/>
          <w:szCs w:val="15"/>
        </w:rPr>
        <w:t> </w:t>
      </w:r>
      <w:r>
        <w:rPr>
          <w:rFonts w:ascii="Verdana" w:hAnsi="Verdana"/>
          <w:color w:val="000000"/>
          <w:sz w:val="15"/>
          <w:szCs w:val="15"/>
        </w:rPr>
        <w:t>М.В. Проблема синтеза в художественном наследстве/Вопросы синтеза искусств: Материалы 1-го творческого совещания архитекторов, скульпторов и живлписцев/Под ред. М.Житомирского. — М., Изогиз, 1936. С. 22-34</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Здравствуйте, дети!: Пособие для учителя, 2-е изд. — М., Просвещение, 1988. - 207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Апресян</w:t>
      </w:r>
      <w:r>
        <w:rPr>
          <w:rStyle w:val="WW8Num2z0"/>
          <w:rFonts w:ascii="Verdana" w:hAnsi="Verdana"/>
          <w:color w:val="000000"/>
          <w:sz w:val="15"/>
          <w:szCs w:val="15"/>
        </w:rPr>
        <w:t> </w:t>
      </w:r>
      <w:r>
        <w:rPr>
          <w:rFonts w:ascii="Verdana" w:hAnsi="Verdana"/>
          <w:color w:val="000000"/>
          <w:sz w:val="15"/>
          <w:szCs w:val="15"/>
        </w:rPr>
        <w:t>Г.З. Музыка как вид искусства//Вопросы музыкознания. 1954. -Вып. 1. - 356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Артюшин</w:t>
      </w:r>
      <w:r>
        <w:rPr>
          <w:rStyle w:val="WW8Num2z0"/>
          <w:rFonts w:ascii="Verdana" w:hAnsi="Verdana"/>
          <w:color w:val="000000"/>
          <w:sz w:val="15"/>
          <w:szCs w:val="15"/>
        </w:rPr>
        <w:t> </w:t>
      </w:r>
      <w:r>
        <w:rPr>
          <w:rFonts w:ascii="Verdana" w:hAnsi="Verdana"/>
          <w:color w:val="000000"/>
          <w:sz w:val="15"/>
          <w:szCs w:val="15"/>
        </w:rPr>
        <w:t>Л.Ф. Цветоведение. М.: Книга, 1982. - 200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Style w:val="WW8Num2z0"/>
          <w:rFonts w:ascii="Verdana" w:hAnsi="Verdana"/>
          <w:color w:val="000000"/>
          <w:sz w:val="15"/>
          <w:szCs w:val="15"/>
        </w:rPr>
        <w:t> </w:t>
      </w:r>
      <w:r>
        <w:rPr>
          <w:rFonts w:ascii="Verdana" w:hAnsi="Verdana"/>
          <w:color w:val="000000"/>
          <w:sz w:val="15"/>
          <w:szCs w:val="15"/>
        </w:rPr>
        <w:t>А.Е. Общая психопаталогия. СПб.: Образование, 1994. -156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Артемьева</w:t>
      </w:r>
      <w:r>
        <w:rPr>
          <w:rStyle w:val="WW8Num2z0"/>
          <w:rFonts w:ascii="Verdana" w:hAnsi="Verdana"/>
          <w:color w:val="000000"/>
          <w:sz w:val="15"/>
          <w:szCs w:val="15"/>
        </w:rPr>
        <w:t> </w:t>
      </w:r>
      <w:r>
        <w:rPr>
          <w:rFonts w:ascii="Verdana" w:hAnsi="Verdana"/>
          <w:color w:val="000000"/>
          <w:sz w:val="15"/>
          <w:szCs w:val="15"/>
        </w:rPr>
        <w:t>Е.Ю. Психология субъективной семантики.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1980. — 127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образовании. M.-J1.: Музыка, 1965. - 151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Музыкальная форма как процесс. Д.: Музыка, 1971. - 376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Баженова</w:t>
      </w:r>
      <w:r>
        <w:rPr>
          <w:rStyle w:val="WW8Num2z0"/>
          <w:rFonts w:ascii="Verdana" w:hAnsi="Verdana"/>
          <w:color w:val="000000"/>
          <w:sz w:val="15"/>
          <w:szCs w:val="15"/>
        </w:rPr>
        <w:t> </w:t>
      </w:r>
      <w:r>
        <w:rPr>
          <w:rFonts w:ascii="Verdana" w:hAnsi="Verdana"/>
          <w:color w:val="000000"/>
          <w:sz w:val="15"/>
          <w:szCs w:val="15"/>
        </w:rPr>
        <w:t>Л.М., Пеня Т.Г. Комплексное использование искусств вэстетическом воспитании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НИИОП АПН СССР, 1984. -48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Бакурадзе</w:t>
      </w:r>
      <w:r>
        <w:rPr>
          <w:rStyle w:val="WW8Num2z0"/>
          <w:rFonts w:ascii="Verdana" w:hAnsi="Verdana"/>
          <w:color w:val="000000"/>
          <w:sz w:val="15"/>
          <w:szCs w:val="15"/>
        </w:rPr>
        <w:t> </w:t>
      </w:r>
      <w:r>
        <w:rPr>
          <w:rFonts w:ascii="Verdana" w:hAnsi="Verdana"/>
          <w:color w:val="000000"/>
          <w:sz w:val="15"/>
          <w:szCs w:val="15"/>
        </w:rPr>
        <w:t>Т.О. Психологическая характеристика восприятия семантического значения музыки: Автореферат дисс. канд. психол. наук. Тбилиси, 1988. -22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Художественное восприятие. Теоретические основы. -М.: Советский Художник, 1981. — 351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Художественное творчество и воспитание. Опыт исследования на материалах пространственных искусств/Исследования и статьи. Избранные искусствоведческие труды. М.: Советский Художник, 1981. — 351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Бальчитис</w:t>
      </w:r>
      <w:r>
        <w:rPr>
          <w:rStyle w:val="WW8Num2z0"/>
          <w:rFonts w:ascii="Verdana" w:hAnsi="Verdana"/>
          <w:color w:val="000000"/>
          <w:sz w:val="15"/>
          <w:szCs w:val="15"/>
        </w:rPr>
        <w:t> </w:t>
      </w:r>
      <w:r>
        <w:rPr>
          <w:rFonts w:ascii="Verdana" w:hAnsi="Verdana"/>
          <w:color w:val="000000"/>
          <w:sz w:val="15"/>
          <w:szCs w:val="15"/>
        </w:rPr>
        <w:t>Э. О системе музыкального воспитания детей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школах Литовской ССР/Прибалтийский музыковедческий сбор-ник/Сост. А.Хирвесоо. Вильнюс: Вага, 1985. — 178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Басина Н., Суслова О. С кисточкой и музыкой в</w:t>
      </w:r>
      <w:r>
        <w:rPr>
          <w:rStyle w:val="WW8Num2z0"/>
          <w:rFonts w:ascii="Verdana" w:hAnsi="Verdana"/>
          <w:color w:val="000000"/>
          <w:sz w:val="15"/>
          <w:szCs w:val="15"/>
        </w:rPr>
        <w:t> </w:t>
      </w:r>
      <w:r>
        <w:rPr>
          <w:rStyle w:val="WW8Num3z0"/>
          <w:rFonts w:ascii="Verdana" w:hAnsi="Verdana"/>
          <w:color w:val="4682B4"/>
          <w:sz w:val="15"/>
          <w:szCs w:val="15"/>
        </w:rPr>
        <w:t>ладошке</w:t>
      </w:r>
      <w:r>
        <w:rPr>
          <w:rFonts w:ascii="Verdana" w:hAnsi="Verdana"/>
          <w:color w:val="000000"/>
          <w:sz w:val="15"/>
          <w:szCs w:val="15"/>
        </w:rPr>
        <w:t>. М.: 1997. -144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Вопросы литературы и эстетики. М.: Художественная литература, 1975. - 504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Белобородова</w:t>
      </w:r>
      <w:r>
        <w:rPr>
          <w:rStyle w:val="WW8Num2z0"/>
          <w:rFonts w:ascii="Verdana" w:hAnsi="Verdana"/>
          <w:color w:val="000000"/>
          <w:sz w:val="15"/>
          <w:szCs w:val="15"/>
        </w:rPr>
        <w:t> </w:t>
      </w:r>
      <w:r>
        <w:rPr>
          <w:rFonts w:ascii="Verdana" w:hAnsi="Verdana"/>
          <w:color w:val="000000"/>
          <w:sz w:val="15"/>
          <w:szCs w:val="15"/>
        </w:rPr>
        <w:t>В.К., Ригина Г.С., Алиев Ю.Б.</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восприятие школьников. М.: Педагогика, 1975. — 160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Бензе М. Введение в информационную эстетику/Семиотика и искусствоме-трия. М.: Мир, 1972. - С.198-215,</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Берковский</w:t>
      </w:r>
      <w:r>
        <w:rPr>
          <w:rStyle w:val="WW8Num2z0"/>
          <w:rFonts w:ascii="Verdana" w:hAnsi="Verdana"/>
          <w:color w:val="000000"/>
          <w:sz w:val="15"/>
          <w:szCs w:val="15"/>
        </w:rPr>
        <w:t> </w:t>
      </w:r>
      <w:r>
        <w:rPr>
          <w:rFonts w:ascii="Verdana" w:hAnsi="Verdana"/>
          <w:color w:val="000000"/>
          <w:sz w:val="15"/>
          <w:szCs w:val="15"/>
        </w:rPr>
        <w:t>Н.Я. Романтизм в Германии. Л:, Художественная литература, 1973.- 565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Верхин Н.Б, Общие проблемы психологии искусства. М.: Знание, 1981. 64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Первоначальная эволюция детского рисунка в объективном изучении. СПб: Тип. П.П.Сойкина, 1910. — 50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Бехтерев</w:t>
      </w:r>
      <w:r>
        <w:rPr>
          <w:rStyle w:val="WW8Num2z0"/>
          <w:rFonts w:ascii="Verdana" w:hAnsi="Verdana"/>
          <w:color w:val="000000"/>
          <w:sz w:val="15"/>
          <w:szCs w:val="15"/>
        </w:rPr>
        <w:t> </w:t>
      </w:r>
      <w:r>
        <w:rPr>
          <w:rFonts w:ascii="Verdana" w:hAnsi="Verdana"/>
          <w:color w:val="000000"/>
          <w:sz w:val="15"/>
          <w:szCs w:val="15"/>
        </w:rPr>
        <w:t>В.М. Значение музыки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ребенка с первых дней его детства. — М.: Типо-лит. т-ва И.Н.Кушнерев и К0, 1916. -13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Бине А. Вопрос о цветном слухе/Альманах</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психологии. М.: Моск. гос. коне. им. П.И.Чайковского, 1994. - С. 28-47</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Благинина</w:t>
      </w:r>
      <w:r>
        <w:rPr>
          <w:rStyle w:val="WW8Num2z0"/>
          <w:rFonts w:ascii="Verdana" w:hAnsi="Verdana"/>
          <w:color w:val="000000"/>
          <w:sz w:val="15"/>
          <w:szCs w:val="15"/>
        </w:rPr>
        <w:t> </w:t>
      </w:r>
      <w:r>
        <w:rPr>
          <w:rFonts w:ascii="Verdana" w:hAnsi="Verdana"/>
          <w:color w:val="000000"/>
          <w:sz w:val="15"/>
          <w:szCs w:val="15"/>
        </w:rPr>
        <w:t>Т.И. Музыка И.-С.Баха в начальной школе/Из истории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воспитания/Сост. О.А.Апраксина. М.: Просвещение, 1990. — 208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Трудовая школа второй ступени.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1961.- 695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Основные эстетические категории. М.: Высшая школа, 1960.- 446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М.: Политиздат, 1988. - 495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Введение в эстетику. М.: Советский художник, 1965. - 328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Брунер</w:t>
      </w:r>
      <w:r>
        <w:rPr>
          <w:rStyle w:val="WW8Num2z0"/>
          <w:rFonts w:ascii="Verdana" w:hAnsi="Verdana"/>
          <w:color w:val="000000"/>
          <w:sz w:val="15"/>
          <w:szCs w:val="15"/>
        </w:rPr>
        <w:t> </w:t>
      </w:r>
      <w:r>
        <w:rPr>
          <w:rFonts w:ascii="Verdana" w:hAnsi="Verdana"/>
          <w:color w:val="000000"/>
          <w:sz w:val="15"/>
          <w:szCs w:val="15"/>
        </w:rPr>
        <w:t>Дж. Психология познания. М.: Прогресс, 1977, - 412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Бусурашвили Дж. К. Педагогические основы формирования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дошкольников эстетического отношения к музыке: Автореферат дисс. д-ра</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Тбилиси, 1989. - 31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Буцкой А.К. Структура музыкального произведения. М.-Л.:</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муз. изд., тип. № 2 Упр. Изд-в и полиграфии Ленгорисполкома, 1948. - 260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Ванечкина</w:t>
      </w:r>
      <w:r>
        <w:rPr>
          <w:rStyle w:val="WW8Num2z0"/>
          <w:rFonts w:ascii="Verdana" w:hAnsi="Verdana"/>
          <w:color w:val="000000"/>
          <w:sz w:val="15"/>
          <w:szCs w:val="15"/>
        </w:rPr>
        <w:t> </w:t>
      </w:r>
      <w:r>
        <w:rPr>
          <w:rFonts w:ascii="Verdana" w:hAnsi="Verdana"/>
          <w:color w:val="000000"/>
          <w:sz w:val="15"/>
          <w:szCs w:val="15"/>
        </w:rPr>
        <w:t>И.Л., Галеев Б.М. "Поэма огня". Концепция светомузыкального синтеза Скрябина. Казань: К ГУ, 1981.- 168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Об отражении действительности в музыке. М.: Музгиз, 1953. - 236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Проблема прекрасного. М.: Госполитиздат, 1957. - 263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Всесторонее развитие личности и виды искусства. М,:</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Советский Художник, 1966. -118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Изобразительное искусство и музыка. Л., Художник, 1983. - 233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J1.A., Венев И.Д. Развитие восприятия цвета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детстве/Формирование восприятия у дошкольника: Сб. статей/Под ред. А.В.Запорожца и Л.АВенгера. М.: Просвещение, 1968 - 278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Просвещение, 1988. — 335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Веселовский</w:t>
      </w:r>
      <w:r>
        <w:rPr>
          <w:rStyle w:val="WW8Num2z0"/>
          <w:rFonts w:ascii="Verdana" w:hAnsi="Verdana"/>
          <w:color w:val="000000"/>
          <w:sz w:val="15"/>
          <w:szCs w:val="15"/>
        </w:rPr>
        <w:t> </w:t>
      </w:r>
      <w:r>
        <w:rPr>
          <w:rFonts w:ascii="Verdana" w:hAnsi="Verdana"/>
          <w:color w:val="000000"/>
          <w:sz w:val="15"/>
          <w:szCs w:val="15"/>
        </w:rPr>
        <w:t>Н.И. Доисторическая археология. Спб.: Тип. Морского Министерства, 1905. — 94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развитие ребенка. М.: Просвещение, 1968. -416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Ветлутина</w:t>
      </w:r>
      <w:r>
        <w:rPr>
          <w:rStyle w:val="WW8Num2z0"/>
          <w:rFonts w:ascii="Verdana" w:hAnsi="Verdana"/>
          <w:color w:val="000000"/>
          <w:sz w:val="15"/>
          <w:szCs w:val="15"/>
        </w:rPr>
        <w:t> </w:t>
      </w:r>
      <w:r>
        <w:rPr>
          <w:rFonts w:ascii="Verdana" w:hAnsi="Verdana"/>
          <w:color w:val="000000"/>
          <w:sz w:val="15"/>
          <w:szCs w:val="15"/>
        </w:rPr>
        <w:t>Н.А. Музыкальное воспитание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Прсвеще-ние, 1981.- 240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Эстетическое сознания и этапы его формирования. М,: Искусство, 1981. - 256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Современные концепции эстетического воспитания детей/Актуальные проблемы художественного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и школьного возраста/Под ред. В.АЕзикеевой. М.: Педагогическое общество "Центр", 1983. - 163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Эстетическое воспитание в детском саду. М., Просвещение, 1985. - 207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Ветлугина Н.А,</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Осокина Т.И. Воспитание и обучение детей 6-го года жизни/Под ред.</w:t>
      </w:r>
      <w:r>
        <w:rPr>
          <w:rStyle w:val="WW8Num2z0"/>
          <w:rFonts w:ascii="Verdana" w:hAnsi="Verdana"/>
          <w:color w:val="000000"/>
          <w:sz w:val="15"/>
          <w:szCs w:val="15"/>
        </w:rPr>
        <w:t> </w:t>
      </w:r>
      <w:r>
        <w:rPr>
          <w:rStyle w:val="WW8Num3z0"/>
          <w:rFonts w:ascii="Verdana" w:hAnsi="Verdana"/>
          <w:color w:val="4682B4"/>
          <w:sz w:val="15"/>
          <w:szCs w:val="15"/>
        </w:rPr>
        <w:t>Парамоновой</w:t>
      </w:r>
      <w:r>
        <w:rPr>
          <w:rStyle w:val="WW8Num2z0"/>
          <w:rFonts w:ascii="Verdana" w:hAnsi="Verdana"/>
          <w:color w:val="000000"/>
          <w:sz w:val="15"/>
          <w:szCs w:val="15"/>
        </w:rPr>
        <w:t> </w:t>
      </w:r>
      <w:r>
        <w:rPr>
          <w:rFonts w:ascii="Verdana" w:hAnsi="Verdana"/>
          <w:color w:val="000000"/>
          <w:sz w:val="15"/>
          <w:szCs w:val="15"/>
        </w:rPr>
        <w:t>Л.А., Ушаковой О.С. М.: Просвещение, 1987. - 160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Взаимодействие и интеграция искусств в</w:t>
      </w:r>
      <w:r>
        <w:rPr>
          <w:rStyle w:val="WW8Num2z0"/>
          <w:rFonts w:ascii="Verdana" w:hAnsi="Verdana"/>
          <w:color w:val="000000"/>
          <w:sz w:val="15"/>
          <w:szCs w:val="15"/>
        </w:rPr>
        <w:t> </w:t>
      </w:r>
      <w:r>
        <w:rPr>
          <w:rStyle w:val="WW8Num3z0"/>
          <w:rFonts w:ascii="Verdana" w:hAnsi="Verdana"/>
          <w:color w:val="4682B4"/>
          <w:sz w:val="15"/>
          <w:szCs w:val="15"/>
        </w:rPr>
        <w:t>полихудожественном</w:t>
      </w:r>
      <w:r>
        <w:rPr>
          <w:rStyle w:val="WW8Num2z0"/>
          <w:rFonts w:ascii="Verdana" w:hAnsi="Verdana"/>
          <w:color w:val="000000"/>
          <w:sz w:val="15"/>
          <w:szCs w:val="15"/>
        </w:rPr>
        <w:t> </w:t>
      </w:r>
      <w:r>
        <w:rPr>
          <w:rFonts w:ascii="Verdana" w:hAnsi="Verdana"/>
          <w:color w:val="000000"/>
          <w:sz w:val="15"/>
          <w:szCs w:val="15"/>
        </w:rPr>
        <w:t>развитии школьников. Луганск, 1990.</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Взаимодействие искусств в педагогическом процессе: Межвузовский сборник научных трудов/Лени</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гос. пед. институт им.</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А.И.Герцена/Отв, ред. Н.Я.Яковлева. Л.:</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1989. - 156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Взаимодействие искусств. Советское</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в контексте современной художественной культуры/ВНИИ искусствознания М-ва культуры СССР/Отв. ред. В.Е.Лобарева. М.: 1989. - 220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Взаимосвязь искусств в художественном развитии России второй половины XIX века: идейные принципы. Структурные особенности./Отв. ред.</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Г.Ю.Стернин. М.: Наука, 1982. - 352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Цвет в живописи. М.: Искусство, 1984. - 320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Вопросы синтеза искусств: Материалы 1-го творческого совещания архитекторов, скульпторов и живлписцев/Под ред. М.Житомирского. -М., Изогиз, 1936. 152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55.</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Д.И. Гармония: Интегрированная программа интеллектуально-художественного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Спб.: ЛГОУ, 1996. -77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Ворожейкина</w:t>
      </w:r>
      <w:r>
        <w:rPr>
          <w:rStyle w:val="WW8Num2z0"/>
          <w:rFonts w:ascii="Verdana" w:hAnsi="Verdana"/>
          <w:color w:val="000000"/>
          <w:sz w:val="15"/>
          <w:szCs w:val="15"/>
        </w:rPr>
        <w:t> </w:t>
      </w:r>
      <w:r>
        <w:rPr>
          <w:rFonts w:ascii="Verdana" w:hAnsi="Verdana"/>
          <w:color w:val="000000"/>
          <w:sz w:val="15"/>
          <w:szCs w:val="15"/>
        </w:rPr>
        <w:t>О.И. Синтез искусств в формировании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вкуса у младших школьников в процессе обучения</w:t>
      </w:r>
      <w:r>
        <w:rPr>
          <w:rStyle w:val="WW8Num2z0"/>
          <w:rFonts w:ascii="Verdana" w:hAnsi="Verdana"/>
          <w:color w:val="000000"/>
          <w:sz w:val="15"/>
          <w:szCs w:val="15"/>
        </w:rPr>
        <w:t> </w:t>
      </w:r>
      <w:r>
        <w:rPr>
          <w:rStyle w:val="WW8Num3z0"/>
          <w:rFonts w:ascii="Verdana" w:hAnsi="Verdana"/>
          <w:color w:val="4682B4"/>
          <w:sz w:val="15"/>
          <w:szCs w:val="15"/>
        </w:rPr>
        <w:t>изобразительному</w:t>
      </w:r>
      <w:r>
        <w:rPr>
          <w:rStyle w:val="WW8Num2z0"/>
          <w:rFonts w:ascii="Verdana" w:hAnsi="Verdana"/>
          <w:color w:val="000000"/>
          <w:sz w:val="15"/>
          <w:szCs w:val="15"/>
        </w:rPr>
        <w:t> </w:t>
      </w:r>
      <w:r>
        <w:rPr>
          <w:rFonts w:ascii="Verdana" w:hAnsi="Verdana"/>
          <w:color w:val="000000"/>
          <w:sz w:val="15"/>
          <w:szCs w:val="15"/>
        </w:rPr>
        <w:t>искусству: Автореферат дисс. канд. пед. наук. М., 1996. - 21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Проблемы психологического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Изд. Акад. пед. наук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1956. - 519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Детская психология. Собр. соч. Т. 2, 4. -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1984. - 433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М.: Педагогика, 1987. - 341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М.: Просвещение, 1991. — 80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Гайденко</w:t>
      </w:r>
      <w:r>
        <w:rPr>
          <w:rStyle w:val="WW8Num2z0"/>
          <w:rFonts w:ascii="Verdana" w:hAnsi="Verdana"/>
          <w:color w:val="000000"/>
          <w:sz w:val="15"/>
          <w:szCs w:val="15"/>
        </w:rPr>
        <w:t> </w:t>
      </w:r>
      <w:r>
        <w:rPr>
          <w:rFonts w:ascii="Verdana" w:hAnsi="Verdana"/>
          <w:color w:val="000000"/>
          <w:sz w:val="15"/>
          <w:szCs w:val="15"/>
        </w:rPr>
        <w:t>П.П. Эволюция понятия науки. Становление и развитие первых научных программ. М.; Наука, 1980. — 567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Галеев</w:t>
      </w:r>
      <w:r>
        <w:rPr>
          <w:rStyle w:val="WW8Num2z0"/>
          <w:rFonts w:ascii="Verdana" w:hAnsi="Verdana"/>
          <w:color w:val="000000"/>
          <w:sz w:val="15"/>
          <w:szCs w:val="15"/>
        </w:rPr>
        <w:t> </w:t>
      </w:r>
      <w:r>
        <w:rPr>
          <w:rFonts w:ascii="Verdana" w:hAnsi="Verdana"/>
          <w:color w:val="000000"/>
          <w:sz w:val="15"/>
          <w:szCs w:val="15"/>
        </w:rPr>
        <w:t>Б.М. Светомузыка: становление и сущность нового искусства.</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Казань: Татар, кн. изд-во, 1976. 272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Галеев</w:t>
      </w:r>
      <w:r>
        <w:rPr>
          <w:rStyle w:val="WW8Num2z0"/>
          <w:rFonts w:ascii="Verdana" w:hAnsi="Verdana"/>
          <w:color w:val="000000"/>
          <w:sz w:val="15"/>
          <w:szCs w:val="15"/>
        </w:rPr>
        <w:t> </w:t>
      </w:r>
      <w:r>
        <w:rPr>
          <w:rFonts w:ascii="Verdana" w:hAnsi="Verdana"/>
          <w:color w:val="000000"/>
          <w:sz w:val="15"/>
          <w:szCs w:val="15"/>
        </w:rPr>
        <w:t>Б.М. Содружество чувств и синтез искусств. М.: Знание, 1982. -63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Галеев</w:t>
      </w:r>
      <w:r>
        <w:rPr>
          <w:rStyle w:val="WW8Num2z0"/>
          <w:rFonts w:ascii="Verdana" w:hAnsi="Verdana"/>
          <w:color w:val="000000"/>
          <w:sz w:val="15"/>
          <w:szCs w:val="15"/>
        </w:rPr>
        <w:t> </w:t>
      </w:r>
      <w:r>
        <w:rPr>
          <w:rFonts w:ascii="Verdana" w:hAnsi="Verdana"/>
          <w:color w:val="000000"/>
          <w:sz w:val="15"/>
          <w:szCs w:val="15"/>
        </w:rPr>
        <w:t>Б.М. Человек, искусство, техника (проблемы синэстезии в искусстве). Казань: Изд.</w:t>
      </w:r>
      <w:r>
        <w:rPr>
          <w:rStyle w:val="WW8Num2z0"/>
          <w:rFonts w:ascii="Verdana" w:hAnsi="Verdana"/>
          <w:color w:val="000000"/>
          <w:sz w:val="15"/>
          <w:szCs w:val="15"/>
        </w:rPr>
        <w:t> </w:t>
      </w:r>
      <w:r>
        <w:rPr>
          <w:rStyle w:val="WW8Num3z0"/>
          <w:rFonts w:ascii="Verdana" w:hAnsi="Verdana"/>
          <w:color w:val="4682B4"/>
          <w:sz w:val="15"/>
          <w:szCs w:val="15"/>
        </w:rPr>
        <w:t>КГУ</w:t>
      </w:r>
      <w:r>
        <w:rPr>
          <w:rFonts w:ascii="Verdana" w:hAnsi="Verdana"/>
          <w:color w:val="000000"/>
          <w:sz w:val="15"/>
          <w:szCs w:val="15"/>
        </w:rPr>
        <w:t>. 1987. - 262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Галеев</w:t>
      </w:r>
      <w:r>
        <w:rPr>
          <w:rStyle w:val="WW8Num2z0"/>
          <w:rFonts w:ascii="Verdana" w:hAnsi="Verdana"/>
          <w:color w:val="000000"/>
          <w:sz w:val="15"/>
          <w:szCs w:val="15"/>
        </w:rPr>
        <w:t> </w:t>
      </w:r>
      <w:r>
        <w:rPr>
          <w:rFonts w:ascii="Verdana" w:hAnsi="Verdana"/>
          <w:color w:val="000000"/>
          <w:sz w:val="15"/>
          <w:szCs w:val="15"/>
        </w:rPr>
        <w:t>Б.М., Зорин С.М., Сайфуллин РФ. Светомузыкальные инструменты. М.: Радио и связь, 1987. - 123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Гартман Н. Эстетика/Пер. с нем. под ред. А.С.Васильева. М.: Изд. иностранной литературы, 1958. - 629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Гегель. Эстетика. Т.1. - М.: Искусство, 1968. - С. 54-55</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Герасимова</w:t>
      </w:r>
      <w:r>
        <w:rPr>
          <w:rStyle w:val="WW8Num2z0"/>
          <w:rFonts w:ascii="Verdana" w:hAnsi="Verdana"/>
          <w:color w:val="000000"/>
          <w:sz w:val="15"/>
          <w:szCs w:val="15"/>
        </w:rPr>
        <w:t> </w:t>
      </w:r>
      <w:r>
        <w:rPr>
          <w:rFonts w:ascii="Verdana" w:hAnsi="Verdana"/>
          <w:color w:val="000000"/>
          <w:sz w:val="15"/>
          <w:szCs w:val="15"/>
        </w:rPr>
        <w:t>И.А. Музыка и духовное творчество//Вопросы философии. -1995.- № 6. С. 87-97</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Гете И.-В. К учению о цвете (хроматика)/Психология цвета. Отв. ред. С.Л.Удовик. М., Рефл-бук, 1996. - С. 281-193</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Гидони</w:t>
      </w:r>
      <w:r>
        <w:rPr>
          <w:rStyle w:val="WW8Num2z0"/>
          <w:rFonts w:ascii="Verdana" w:hAnsi="Verdana"/>
          <w:color w:val="000000"/>
          <w:sz w:val="15"/>
          <w:szCs w:val="15"/>
        </w:rPr>
        <w:t> </w:t>
      </w:r>
      <w:r>
        <w:rPr>
          <w:rFonts w:ascii="Verdana" w:hAnsi="Verdana"/>
          <w:color w:val="000000"/>
          <w:sz w:val="15"/>
          <w:szCs w:val="15"/>
        </w:rPr>
        <w:t>Г.И. Искусство света и цвета. Л.: Тип. "Печатное дело", 1930. -31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Глезер</w:t>
      </w:r>
      <w:r>
        <w:rPr>
          <w:rStyle w:val="WW8Num2z0"/>
          <w:rFonts w:ascii="Verdana" w:hAnsi="Verdana"/>
          <w:color w:val="000000"/>
          <w:sz w:val="15"/>
          <w:szCs w:val="15"/>
        </w:rPr>
        <w:t> </w:t>
      </w:r>
      <w:r>
        <w:rPr>
          <w:rFonts w:ascii="Verdana" w:hAnsi="Verdana"/>
          <w:color w:val="000000"/>
          <w:sz w:val="15"/>
          <w:szCs w:val="15"/>
        </w:rPr>
        <w:t>В.Д. Зрение и мышление. Л.: Наука, 1985. - 246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Горюнова</w:t>
      </w:r>
      <w:r>
        <w:rPr>
          <w:rStyle w:val="WW8Num2z0"/>
          <w:rFonts w:ascii="Verdana" w:hAnsi="Verdana"/>
          <w:color w:val="000000"/>
          <w:sz w:val="15"/>
          <w:szCs w:val="15"/>
        </w:rPr>
        <w:t> </w:t>
      </w:r>
      <w:r>
        <w:rPr>
          <w:rFonts w:ascii="Verdana" w:hAnsi="Verdana"/>
          <w:color w:val="000000"/>
          <w:sz w:val="15"/>
          <w:szCs w:val="15"/>
        </w:rPr>
        <w:t>Л.В., Маслова Л.П. Урок музыки</w:t>
      </w:r>
      <w:r>
        <w:rPr>
          <w:rStyle w:val="WW8Num2z0"/>
          <w:rFonts w:ascii="Verdana" w:hAnsi="Verdana"/>
          <w:color w:val="000000"/>
          <w:sz w:val="15"/>
          <w:szCs w:val="15"/>
        </w:rPr>
        <w:t> </w:t>
      </w:r>
      <w:r>
        <w:rPr>
          <w:rStyle w:val="WW8Num3z0"/>
          <w:rFonts w:ascii="Verdana" w:hAnsi="Verdana"/>
          <w:color w:val="4682B4"/>
          <w:sz w:val="15"/>
          <w:szCs w:val="15"/>
        </w:rPr>
        <w:t>урок</w:t>
      </w:r>
      <w:r>
        <w:rPr>
          <w:rStyle w:val="WW8Num2z0"/>
          <w:rFonts w:ascii="Verdana" w:hAnsi="Verdana"/>
          <w:color w:val="000000"/>
          <w:sz w:val="15"/>
          <w:szCs w:val="15"/>
        </w:rPr>
        <w:t> </w:t>
      </w:r>
      <w:r>
        <w:rPr>
          <w:rFonts w:ascii="Verdana" w:hAnsi="Verdana"/>
          <w:color w:val="000000"/>
          <w:sz w:val="15"/>
          <w:szCs w:val="15"/>
        </w:rPr>
        <w:t>искусства. - М.: Прометей, 1989. - 104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Горюнова</w:t>
      </w:r>
      <w:r>
        <w:rPr>
          <w:rStyle w:val="WW8Num2z0"/>
          <w:rFonts w:ascii="Verdana" w:hAnsi="Verdana"/>
          <w:color w:val="000000"/>
          <w:sz w:val="15"/>
          <w:szCs w:val="15"/>
        </w:rPr>
        <w:t> </w:t>
      </w:r>
      <w:r>
        <w:rPr>
          <w:rFonts w:ascii="Verdana" w:hAnsi="Verdana"/>
          <w:color w:val="000000"/>
          <w:sz w:val="15"/>
          <w:szCs w:val="15"/>
        </w:rPr>
        <w:t>Л.В. Развитие ребенка как его жизнетворчество//Искусство в школе. 1993. - №1. - С. 15-20</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Горюхина</w:t>
      </w:r>
      <w:r>
        <w:rPr>
          <w:rStyle w:val="WW8Num2z0"/>
          <w:rFonts w:ascii="Verdana" w:hAnsi="Verdana"/>
          <w:color w:val="000000"/>
          <w:sz w:val="15"/>
          <w:szCs w:val="15"/>
        </w:rPr>
        <w:t> </w:t>
      </w:r>
      <w:r>
        <w:rPr>
          <w:rFonts w:ascii="Verdana" w:hAnsi="Verdana"/>
          <w:color w:val="000000"/>
          <w:sz w:val="15"/>
          <w:szCs w:val="15"/>
        </w:rPr>
        <w:t>Э.Н. Живопись, музыка, театральное искусство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литературы и внеклассных занятиях: Автореф. дис. канд. пед. наук. -Новосибирск, 1963 23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Груздова</w:t>
      </w:r>
      <w:r>
        <w:rPr>
          <w:rStyle w:val="WW8Num2z0"/>
          <w:rFonts w:ascii="Verdana" w:hAnsi="Verdana"/>
          <w:color w:val="000000"/>
          <w:sz w:val="15"/>
          <w:szCs w:val="15"/>
        </w:rPr>
        <w:t> </w:t>
      </w:r>
      <w:r>
        <w:rPr>
          <w:rFonts w:ascii="Verdana" w:hAnsi="Verdana"/>
          <w:color w:val="000000"/>
          <w:sz w:val="15"/>
          <w:szCs w:val="15"/>
        </w:rPr>
        <w:t>И.В. Развитие эмоциональной отзывчивости на музыку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Дис. . канд .пед. наук, М., 1998. -239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Грюнелиус</w:t>
      </w:r>
      <w:r>
        <w:rPr>
          <w:rStyle w:val="WW8Num2z0"/>
          <w:rFonts w:ascii="Verdana" w:hAnsi="Verdana"/>
          <w:color w:val="000000"/>
          <w:sz w:val="15"/>
          <w:szCs w:val="15"/>
        </w:rPr>
        <w:t> </w:t>
      </w:r>
      <w:r>
        <w:rPr>
          <w:rFonts w:ascii="Verdana" w:hAnsi="Verdana"/>
          <w:color w:val="000000"/>
          <w:sz w:val="15"/>
          <w:szCs w:val="15"/>
        </w:rPr>
        <w:t>Э. Вальдорфский детский сад. М.: Изд</w:t>
      </w:r>
      <w:r>
        <w:rPr>
          <w:rStyle w:val="WW8Num2z0"/>
          <w:rFonts w:ascii="Verdana" w:hAnsi="Verdana"/>
          <w:color w:val="000000"/>
          <w:sz w:val="15"/>
          <w:szCs w:val="15"/>
        </w:rPr>
        <w:t> </w:t>
      </w:r>
      <w:r>
        <w:rPr>
          <w:rStyle w:val="WW8Num3z0"/>
          <w:rFonts w:ascii="Verdana" w:hAnsi="Verdana"/>
          <w:color w:val="4682B4"/>
          <w:sz w:val="15"/>
          <w:szCs w:val="15"/>
        </w:rPr>
        <w:t>МПИ</w:t>
      </w:r>
      <w:r>
        <w:rPr>
          <w:rStyle w:val="WW8Num2z0"/>
          <w:rFonts w:ascii="Verdana" w:hAnsi="Verdana"/>
          <w:color w:val="000000"/>
          <w:sz w:val="15"/>
          <w:szCs w:val="15"/>
        </w:rPr>
        <w:t> </w:t>
      </w:r>
      <w:r>
        <w:rPr>
          <w:rFonts w:ascii="Verdana" w:hAnsi="Verdana"/>
          <w:color w:val="000000"/>
          <w:sz w:val="15"/>
          <w:szCs w:val="15"/>
        </w:rPr>
        <w:t>"Мир Книги", 1992. -66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Гусарова</w:t>
      </w:r>
      <w:r>
        <w:rPr>
          <w:rStyle w:val="WW8Num2z0"/>
          <w:rFonts w:ascii="Verdana" w:hAnsi="Verdana"/>
          <w:color w:val="000000"/>
          <w:sz w:val="15"/>
          <w:szCs w:val="15"/>
        </w:rPr>
        <w:t> </w:t>
      </w:r>
      <w:r>
        <w:rPr>
          <w:rFonts w:ascii="Verdana" w:hAnsi="Verdana"/>
          <w:color w:val="000000"/>
          <w:sz w:val="15"/>
          <w:szCs w:val="15"/>
        </w:rPr>
        <w:t>И.Л., Ходькова А.Н. Эстетическое воспитание в детском саду. -Д., ЛГПИ, 1974. 71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Гусев</w:t>
      </w:r>
      <w:r>
        <w:rPr>
          <w:rStyle w:val="WW8Num2z0"/>
          <w:rFonts w:ascii="Verdana" w:hAnsi="Verdana"/>
          <w:color w:val="000000"/>
          <w:sz w:val="15"/>
          <w:szCs w:val="15"/>
        </w:rPr>
        <w:t> </w:t>
      </w:r>
      <w:r>
        <w:rPr>
          <w:rFonts w:ascii="Verdana" w:hAnsi="Verdana"/>
          <w:color w:val="000000"/>
          <w:sz w:val="15"/>
          <w:szCs w:val="15"/>
        </w:rPr>
        <w:t>В.Е. О специфике восприятия фольклора/Творческий процесс и художественное восприятие/Отв. ред. Б.Ф.Егоров. Л.: Наука, 1978. - 278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Формирование восприятия музыки у дошкольника: Автореферат дисс. канд. пед. наук. М., 1962. - 21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Дзюбенко</w:t>
      </w:r>
      <w:r>
        <w:rPr>
          <w:rStyle w:val="WW8Num2z0"/>
          <w:rFonts w:ascii="Verdana" w:hAnsi="Verdana"/>
          <w:color w:val="000000"/>
          <w:sz w:val="15"/>
          <w:szCs w:val="15"/>
        </w:rPr>
        <w:t> </w:t>
      </w:r>
      <w:r>
        <w:rPr>
          <w:rFonts w:ascii="Verdana" w:hAnsi="Verdana"/>
          <w:color w:val="000000"/>
          <w:sz w:val="15"/>
          <w:szCs w:val="15"/>
        </w:rPr>
        <w:t>А.Г. Цветомузыка. М.: Знание, 1973. - 61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Н.А. Вопросы эстетического воспитания. М.: Искусство, 1956. -208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Эмоция как ценность. М.: Политиздат, 1978. - 272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Доломанова</w:t>
      </w:r>
      <w:r>
        <w:rPr>
          <w:rStyle w:val="WW8Num2z0"/>
          <w:rFonts w:ascii="Verdana" w:hAnsi="Verdana"/>
          <w:color w:val="000000"/>
          <w:sz w:val="15"/>
          <w:szCs w:val="15"/>
        </w:rPr>
        <w:t> </w:t>
      </w:r>
      <w:r>
        <w:rPr>
          <w:rFonts w:ascii="Verdana" w:hAnsi="Verdana"/>
          <w:color w:val="000000"/>
          <w:sz w:val="15"/>
          <w:szCs w:val="15"/>
        </w:rPr>
        <w:t>Н.Н. Музыка в дошкольных учреждениях. М.-Пг,: Гос. изд., 1923. -70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Каталог-справочник/Ред-сост. Р.Б.Стеркина. М.: Агентство "Издательский сервис", Гном-пресс, 1999. -120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Дубров</w:t>
      </w:r>
      <w:r>
        <w:rPr>
          <w:rStyle w:val="WW8Num2z0"/>
          <w:rFonts w:ascii="Verdana" w:hAnsi="Verdana"/>
          <w:color w:val="000000"/>
          <w:sz w:val="15"/>
          <w:szCs w:val="15"/>
        </w:rPr>
        <w:t> </w:t>
      </w:r>
      <w:r>
        <w:rPr>
          <w:rFonts w:ascii="Verdana" w:hAnsi="Verdana"/>
          <w:color w:val="000000"/>
          <w:sz w:val="15"/>
          <w:szCs w:val="15"/>
        </w:rPr>
        <w:t>А.П., Пушкин В.Н. Парапсихология и современное</w:t>
      </w:r>
      <w:r>
        <w:rPr>
          <w:rStyle w:val="WW8Num2z0"/>
          <w:rFonts w:ascii="Verdana" w:hAnsi="Verdana"/>
          <w:color w:val="000000"/>
          <w:sz w:val="15"/>
          <w:szCs w:val="15"/>
        </w:rPr>
        <w:t> </w:t>
      </w:r>
      <w:r>
        <w:rPr>
          <w:rStyle w:val="WW8Num3z0"/>
          <w:rFonts w:ascii="Verdana" w:hAnsi="Verdana"/>
          <w:color w:val="4682B4"/>
          <w:sz w:val="15"/>
          <w:szCs w:val="15"/>
        </w:rPr>
        <w:t>естествознание</w:t>
      </w:r>
      <w:r>
        <w:rPr>
          <w:rFonts w:ascii="Verdana" w:hAnsi="Verdana"/>
          <w:color w:val="000000"/>
          <w:sz w:val="15"/>
          <w:szCs w:val="15"/>
        </w:rPr>
        <w:t>. -М.: Соваминко, 1990. 279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Т.1. - М.: Педагогика, 1986. - 320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Смирнов С.Д. Методологические вопросы психологии. М.: МГУ, 1983. - 164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Зись</w:t>
      </w:r>
      <w:r>
        <w:rPr>
          <w:rStyle w:val="WW8Num2z0"/>
          <w:rFonts w:ascii="Verdana" w:hAnsi="Verdana"/>
          <w:color w:val="000000"/>
          <w:sz w:val="15"/>
          <w:szCs w:val="15"/>
        </w:rPr>
        <w:t> </w:t>
      </w:r>
      <w:r>
        <w:rPr>
          <w:rFonts w:ascii="Verdana" w:hAnsi="Verdana"/>
          <w:color w:val="000000"/>
          <w:sz w:val="15"/>
          <w:szCs w:val="15"/>
        </w:rPr>
        <w:t>А.Я. Современный синтез искусств/Виды искусства в социалистической художественной культуре. Отв. ред. А.Я.Зись. М.: Искусство, 1984. - 256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Психология изобразительной деятельности детей.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1961. - 223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Идеи эстетического воспитания. Т. 2. - М.: Искусство, 1973. - 326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Измайлов</w:t>
      </w:r>
      <w:r>
        <w:rPr>
          <w:rStyle w:val="WW8Num2z0"/>
          <w:rFonts w:ascii="Verdana" w:hAnsi="Verdana"/>
          <w:color w:val="000000"/>
          <w:sz w:val="15"/>
          <w:szCs w:val="15"/>
        </w:rPr>
        <w:t> </w:t>
      </w:r>
      <w:r>
        <w:rPr>
          <w:rFonts w:ascii="Verdana" w:hAnsi="Verdana"/>
          <w:color w:val="000000"/>
          <w:sz w:val="15"/>
          <w:szCs w:val="15"/>
        </w:rPr>
        <w:t>Ч.А., Волков Н.Н. Взаимосвязь между эмоциями и цве-том//Авиационная эргономика и подготовка летного состава: Труды</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Гражданской авиации. 1983. - Вып. 220. - С. 50-55</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Изобразительное искусство в начальных классах: Пособие для учителя/Под ред. Б.П.Юсова, Н.Д.Минц. Минск: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1992.- 192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Изуцу Т. Исключение цвета в искусстве и философии Дальнего Востока/Психология цвета. Отв. ред. С.Л.Удовик. М.: Рефл-бук, 1996. - 352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Интерпретация</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произведений в контексте культуры//Труды Российской академии музыки. 1994. - Вып. 129. - С. 133-197</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История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педагогики/Под ред. Л.Н.Литвина. М.: Просещение, 1989. - 351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Иоффе</w:t>
      </w:r>
      <w:r>
        <w:rPr>
          <w:rStyle w:val="WW8Num2z0"/>
          <w:rFonts w:ascii="Verdana" w:hAnsi="Verdana"/>
          <w:color w:val="000000"/>
          <w:sz w:val="15"/>
          <w:szCs w:val="15"/>
        </w:rPr>
        <w:t> </w:t>
      </w:r>
      <w:r>
        <w:rPr>
          <w:rFonts w:ascii="Verdana" w:hAnsi="Verdana"/>
          <w:color w:val="000000"/>
          <w:sz w:val="15"/>
          <w:szCs w:val="15"/>
        </w:rPr>
        <w:t>И.И. Синтетическая история искусств. Введение в историю художественного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Л.: Ленизогиз, 1933. - 568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Кабо</w:t>
      </w:r>
      <w:r>
        <w:rPr>
          <w:rStyle w:val="WW8Num2z0"/>
          <w:rFonts w:ascii="Verdana" w:hAnsi="Verdana"/>
          <w:color w:val="000000"/>
          <w:sz w:val="15"/>
          <w:szCs w:val="15"/>
        </w:rPr>
        <w:t> </w:t>
      </w:r>
      <w:r>
        <w:rPr>
          <w:rFonts w:ascii="Verdana" w:hAnsi="Verdana"/>
          <w:color w:val="000000"/>
          <w:sz w:val="15"/>
          <w:szCs w:val="15"/>
        </w:rPr>
        <w:t>В.Р. Синкретизм первобытного искусства/Ранние формы искусства. М.: Искусство, 1972. - 480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Философия культуры. Спб,: Петрополис, 1996. - 416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Актуальные проблемы теории и методики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М.: МГПИ им. В.ИЛенина, 1985. - 71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Художественно-изобразительная деятельность как средство формирования социальной активности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В кн.: Методика развития творческих способностей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рисунку, живописи и композиции. М.: Прометей, 1989. - 199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Рисуют младшие дошкольники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-М.: Просвещение, 1971. 110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Кандинский</w:t>
      </w:r>
      <w:r>
        <w:rPr>
          <w:rStyle w:val="WW8Num2z0"/>
          <w:rFonts w:ascii="Verdana" w:hAnsi="Verdana"/>
          <w:color w:val="000000"/>
          <w:sz w:val="15"/>
          <w:szCs w:val="15"/>
        </w:rPr>
        <w:t> </w:t>
      </w:r>
      <w:r>
        <w:rPr>
          <w:rFonts w:ascii="Verdana" w:hAnsi="Verdana"/>
          <w:color w:val="000000"/>
          <w:sz w:val="15"/>
          <w:szCs w:val="15"/>
        </w:rPr>
        <w:t>В.В. О духовном в искусстве. Л., Фонд "Ленинградская галерея",1980.-66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Кащенко</w:t>
      </w:r>
      <w:r>
        <w:rPr>
          <w:rStyle w:val="WW8Num2z0"/>
          <w:rFonts w:ascii="Verdana" w:hAnsi="Verdana"/>
          <w:color w:val="000000"/>
          <w:sz w:val="15"/>
          <w:szCs w:val="15"/>
        </w:rPr>
        <w:t> </w:t>
      </w:r>
      <w:r>
        <w:rPr>
          <w:rFonts w:ascii="Verdana" w:hAnsi="Verdana"/>
          <w:color w:val="000000"/>
          <w:sz w:val="15"/>
          <w:szCs w:val="15"/>
        </w:rPr>
        <w:t>В.П. Педагогическая коррекция. М.: Просвещение, 1992. - 224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Кенеман</w:t>
      </w:r>
      <w:r>
        <w:rPr>
          <w:rStyle w:val="WW8Num2z0"/>
          <w:rFonts w:ascii="Verdana" w:hAnsi="Verdana"/>
          <w:color w:val="000000"/>
          <w:sz w:val="15"/>
          <w:szCs w:val="15"/>
        </w:rPr>
        <w:t> </w:t>
      </w:r>
      <w:r>
        <w:rPr>
          <w:rFonts w:ascii="Verdana" w:hAnsi="Verdana"/>
          <w:color w:val="000000"/>
          <w:sz w:val="15"/>
          <w:szCs w:val="15"/>
        </w:rPr>
        <w:t>А.В. Музыкальная игра в системе музыкального ритмического воспитания детей дошкольного возраста/Вопросы эстетического воспитания в детском саду/Сост. Н.П.Сакулина, Н.С.Карпинская, В.А.Езикееева. М.: Учпедгиз, 1960. - 132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Клячко Н. Теория и практика гармоничного воспитания человека в Древней Греции/Из истории музыкального воспитания/Сост. О.А.Апраксина. М.: Просвещение, 1990. - 206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Козлов</w:t>
      </w:r>
      <w:r>
        <w:rPr>
          <w:rStyle w:val="WW8Num2z0"/>
          <w:rFonts w:ascii="Verdana" w:hAnsi="Verdana"/>
          <w:color w:val="000000"/>
          <w:sz w:val="15"/>
          <w:szCs w:val="15"/>
        </w:rPr>
        <w:t> </w:t>
      </w:r>
      <w:r>
        <w:rPr>
          <w:rFonts w:ascii="Verdana" w:hAnsi="Verdana"/>
          <w:color w:val="000000"/>
          <w:sz w:val="15"/>
          <w:szCs w:val="15"/>
        </w:rPr>
        <w:t>П.Г., Степанов А.А. Анализ музыкального произведения. М.: Советская Россия, 1960. — 262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Развитие чувства цвета на занятиях изобразительной деятельностью в</w:t>
      </w:r>
      <w:r>
        <w:rPr>
          <w:rStyle w:val="WW8Num2z0"/>
          <w:rFonts w:ascii="Verdana" w:hAnsi="Verdana"/>
          <w:color w:val="000000"/>
          <w:sz w:val="15"/>
          <w:szCs w:val="15"/>
        </w:rPr>
        <w:t> </w:t>
      </w:r>
      <w:r>
        <w:rPr>
          <w:rStyle w:val="WW8Num3z0"/>
          <w:rFonts w:ascii="Verdana" w:hAnsi="Verdana"/>
          <w:color w:val="4682B4"/>
          <w:sz w:val="15"/>
          <w:szCs w:val="15"/>
        </w:rPr>
        <w:t>младшей</w:t>
      </w:r>
      <w:r>
        <w:rPr>
          <w:rStyle w:val="WW8Num2z0"/>
          <w:rFonts w:ascii="Verdana" w:hAnsi="Verdana"/>
          <w:color w:val="000000"/>
          <w:sz w:val="15"/>
          <w:szCs w:val="15"/>
        </w:rPr>
        <w:t> </w:t>
      </w:r>
      <w:r>
        <w:rPr>
          <w:rFonts w:ascii="Verdana" w:hAnsi="Verdana"/>
          <w:color w:val="000000"/>
          <w:sz w:val="15"/>
          <w:szCs w:val="15"/>
        </w:rPr>
        <w:t xml:space="preserve">группе </w:t>
      </w:r>
      <w:r>
        <w:rPr>
          <w:rFonts w:ascii="Verdana" w:hAnsi="Verdana"/>
          <w:color w:val="000000"/>
          <w:sz w:val="15"/>
          <w:szCs w:val="15"/>
        </w:rPr>
        <w:lastRenderedPageBreak/>
        <w:t>детского сада/Эстетическое воспитание в детском саду/Сост. Н.А.Ветлугина, Л.Ф.Островская. М.: Учпедгиз, 1963.</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Обучение детей технике</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М.: Просвещение, 1976. - 158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 — 144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Как научить ребенка рисовать: Обучение детей в детском саду и в школе. М.: Столетие, 1998. - 140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Коршунов</w:t>
      </w:r>
      <w:r>
        <w:rPr>
          <w:rStyle w:val="WW8Num2z0"/>
          <w:rFonts w:ascii="Verdana" w:hAnsi="Verdana"/>
          <w:color w:val="000000"/>
          <w:sz w:val="15"/>
          <w:szCs w:val="15"/>
        </w:rPr>
        <w:t> </w:t>
      </w:r>
      <w:r>
        <w:rPr>
          <w:rFonts w:ascii="Verdana" w:hAnsi="Verdana"/>
          <w:color w:val="000000"/>
          <w:sz w:val="15"/>
          <w:szCs w:val="15"/>
        </w:rPr>
        <w:t>А.М., Манатов В.В. Диалектика социального познания. М.: Политиздат, 1988. - 382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Костин</w:t>
      </w:r>
      <w:r>
        <w:rPr>
          <w:rStyle w:val="WW8Num2z0"/>
          <w:rFonts w:ascii="Verdana" w:hAnsi="Verdana"/>
          <w:color w:val="000000"/>
          <w:sz w:val="15"/>
          <w:szCs w:val="15"/>
        </w:rPr>
        <w:t> </w:t>
      </w:r>
      <w:r>
        <w:rPr>
          <w:rFonts w:ascii="Verdana" w:hAnsi="Verdana"/>
          <w:color w:val="000000"/>
          <w:sz w:val="15"/>
          <w:szCs w:val="15"/>
        </w:rPr>
        <w:t>В.И. Язык изобразительного искусства. М.; Знание, 1965. - 80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Костюк</w:t>
      </w:r>
      <w:r>
        <w:rPr>
          <w:rStyle w:val="WW8Num2z0"/>
          <w:rFonts w:ascii="Verdana" w:hAnsi="Verdana"/>
          <w:color w:val="000000"/>
          <w:sz w:val="15"/>
          <w:szCs w:val="15"/>
        </w:rPr>
        <w:t> </w:t>
      </w:r>
      <w:r>
        <w:rPr>
          <w:rFonts w:ascii="Verdana" w:hAnsi="Verdana"/>
          <w:color w:val="000000"/>
          <w:sz w:val="15"/>
          <w:szCs w:val="15"/>
        </w:rPr>
        <w:t>А.Г. Восприятие мелодии. Мелодические параметры процесса восприятия музыки. Киев: Научная мысль, 1986. - 189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Крамской</w:t>
      </w:r>
      <w:r>
        <w:rPr>
          <w:rStyle w:val="WW8Num2z0"/>
          <w:rFonts w:ascii="Verdana" w:hAnsi="Verdana"/>
          <w:color w:val="000000"/>
          <w:sz w:val="15"/>
          <w:szCs w:val="15"/>
        </w:rPr>
        <w:t> </w:t>
      </w:r>
      <w:r>
        <w:rPr>
          <w:rFonts w:ascii="Verdana" w:hAnsi="Verdana"/>
          <w:color w:val="000000"/>
          <w:sz w:val="15"/>
          <w:szCs w:val="15"/>
        </w:rPr>
        <w:t>И.Н. Об искусстве. М,: Изд. Акад. художеств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1960. - 214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Краткая философская энциклопедия. М,: Прогресс, 1994. - 574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Краткий психологических словарь/Под общ. ред. А.В.Петровского,</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М.Г.Ярошевского. М.: Политиздат, 1985. - 431 с. 116.</w:t>
      </w:r>
      <w:r>
        <w:rPr>
          <w:rStyle w:val="WW8Num2z0"/>
          <w:rFonts w:ascii="Verdana" w:hAnsi="Verdana"/>
          <w:color w:val="000000"/>
          <w:sz w:val="15"/>
          <w:szCs w:val="15"/>
        </w:rPr>
        <w:t> </w:t>
      </w:r>
      <w:r>
        <w:rPr>
          <w:rStyle w:val="WW8Num3z0"/>
          <w:rFonts w:ascii="Verdana" w:hAnsi="Verdana"/>
          <w:color w:val="4682B4"/>
          <w:sz w:val="15"/>
          <w:szCs w:val="15"/>
        </w:rPr>
        <w:t>Кременштейн</w:t>
      </w:r>
      <w:r>
        <w:rPr>
          <w:rStyle w:val="WW8Num2z0"/>
          <w:rFonts w:ascii="Verdana" w:hAnsi="Verdana"/>
          <w:color w:val="000000"/>
          <w:sz w:val="15"/>
          <w:szCs w:val="15"/>
        </w:rPr>
        <w:t> </w:t>
      </w:r>
      <w:r>
        <w:rPr>
          <w:rFonts w:ascii="Verdana" w:hAnsi="Verdana"/>
          <w:color w:val="000000"/>
          <w:sz w:val="15"/>
          <w:szCs w:val="15"/>
        </w:rPr>
        <w:t>Б.Л. Педагогика Г.Г.Нейгауза. - М.: Музыка, 1984. - 88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Кремлев</w:t>
      </w:r>
      <w:r>
        <w:rPr>
          <w:rStyle w:val="WW8Num2z0"/>
          <w:rFonts w:ascii="Verdana" w:hAnsi="Verdana"/>
          <w:color w:val="000000"/>
          <w:sz w:val="15"/>
          <w:szCs w:val="15"/>
        </w:rPr>
        <w:t> </w:t>
      </w:r>
      <w:r>
        <w:rPr>
          <w:rFonts w:ascii="Verdana" w:hAnsi="Verdana"/>
          <w:color w:val="000000"/>
          <w:sz w:val="15"/>
          <w:szCs w:val="15"/>
        </w:rPr>
        <w:t>Ю.А. Выразительность и изобразительность музыки. М.: Музгиз, 1962. - 52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Кунин</w:t>
      </w:r>
      <w:r>
        <w:rPr>
          <w:rStyle w:val="WW8Num2z0"/>
          <w:rFonts w:ascii="Verdana" w:hAnsi="Verdana"/>
          <w:color w:val="000000"/>
          <w:sz w:val="15"/>
          <w:szCs w:val="15"/>
        </w:rPr>
        <w:t> </w:t>
      </w:r>
      <w:r>
        <w:rPr>
          <w:rFonts w:ascii="Verdana" w:hAnsi="Verdana"/>
          <w:color w:val="000000"/>
          <w:sz w:val="15"/>
          <w:szCs w:val="15"/>
        </w:rPr>
        <w:t>И.Ф. Николай Андреевич Римский-Корсаков. М.: Музыка, 1983.- 130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Леви-Строс К. Структурная антропология. М.: Наука, 1985. - 536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С.Д. Ваш ребенок рисует: Книга о детском рисунке. М.: Советский художник, 1979. - 271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Ленский Г.С, Изобразительное искусство в системе начального образования/Вопросы художественного развития школьников на занятиях</w:t>
      </w:r>
      <w:r>
        <w:rPr>
          <w:rStyle w:val="WW8Num2z0"/>
          <w:rFonts w:ascii="Verdana" w:hAnsi="Verdana"/>
          <w:color w:val="000000"/>
          <w:sz w:val="15"/>
          <w:szCs w:val="15"/>
        </w:rPr>
        <w:t> </w:t>
      </w:r>
      <w:r>
        <w:rPr>
          <w:rStyle w:val="WW8Num3z0"/>
          <w:rFonts w:ascii="Verdana" w:hAnsi="Verdana"/>
          <w:color w:val="4682B4"/>
          <w:sz w:val="15"/>
          <w:szCs w:val="15"/>
        </w:rPr>
        <w:t>изобразительным</w:t>
      </w:r>
      <w:r>
        <w:rPr>
          <w:rStyle w:val="WW8Num2z0"/>
          <w:rFonts w:ascii="Verdana" w:hAnsi="Verdana"/>
          <w:color w:val="000000"/>
          <w:sz w:val="15"/>
          <w:szCs w:val="15"/>
        </w:rPr>
        <w:t> </w:t>
      </w:r>
      <w:r>
        <w:rPr>
          <w:rFonts w:ascii="Verdana" w:hAnsi="Verdana"/>
          <w:color w:val="000000"/>
          <w:sz w:val="15"/>
          <w:szCs w:val="15"/>
        </w:rPr>
        <w:t>искусством/Под ред. Б.П.Юсова. М.: АПН СССР, 1981.-С. 3-28</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Изд. Акад. пед. наук РСФСР, 1972. - 575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1975.- 304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Психология образа//Вестник МГУ. Сер. 14. Психология. -1979. - № 2. - С. 3-14</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К.Л. Музыка и цвет. М.: Знание, 1961. - 63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Ливанова</w:t>
      </w:r>
      <w:r>
        <w:rPr>
          <w:rStyle w:val="WW8Num2z0"/>
          <w:rFonts w:ascii="Verdana" w:hAnsi="Verdana"/>
          <w:color w:val="000000"/>
          <w:sz w:val="15"/>
          <w:szCs w:val="15"/>
        </w:rPr>
        <w:t> </w:t>
      </w:r>
      <w:r>
        <w:rPr>
          <w:rFonts w:ascii="Verdana" w:hAnsi="Verdana"/>
          <w:color w:val="000000"/>
          <w:sz w:val="15"/>
          <w:szCs w:val="15"/>
        </w:rPr>
        <w:t>Т.Н. Западноевропейская музыка XVII-XVIII веков в ряду искусств. М.: Музыка, 1977. - 528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Лилов А. Природа художественного творчества/Пер с болг. АЛтанасовой.- М.: Искусство, 1981. 479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Л.Г. Роль эстетического фактора в формировании творческой активности личности: Автореф, дис. канд. филос. наук. М., 1980. 22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Вопросы общей, педагогической и инженерной психологии.</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 Педагогика, 1991. 295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Основной вопрос философии музыки/Философия, мифология, культура/Сост, Ю.А.Ростовцев. М,: Политиздат, 1991. - С. 315-335</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Лосский</w:t>
      </w:r>
      <w:r>
        <w:rPr>
          <w:rStyle w:val="WW8Num2z0"/>
          <w:rFonts w:ascii="Verdana" w:hAnsi="Verdana"/>
          <w:color w:val="000000"/>
          <w:sz w:val="15"/>
          <w:szCs w:val="15"/>
        </w:rPr>
        <w:t> </w:t>
      </w:r>
      <w:r>
        <w:rPr>
          <w:rFonts w:ascii="Verdana" w:hAnsi="Verdana"/>
          <w:color w:val="000000"/>
          <w:sz w:val="15"/>
          <w:szCs w:val="15"/>
        </w:rPr>
        <w:t>Н.О. История русской философии. М.: Высшая школа, 1991. — 560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Лотман</w:t>
      </w:r>
      <w:r>
        <w:rPr>
          <w:rStyle w:val="WW8Num2z0"/>
          <w:rFonts w:ascii="Verdana" w:hAnsi="Verdana"/>
          <w:color w:val="000000"/>
          <w:sz w:val="15"/>
          <w:szCs w:val="15"/>
        </w:rPr>
        <w:t> </w:t>
      </w:r>
      <w:r>
        <w:rPr>
          <w:rFonts w:ascii="Verdana" w:hAnsi="Verdana"/>
          <w:color w:val="000000"/>
          <w:sz w:val="15"/>
          <w:szCs w:val="15"/>
        </w:rPr>
        <w:t>Ю.М. Искусствознание и «</w:t>
      </w:r>
      <w:r>
        <w:rPr>
          <w:rStyle w:val="WW8Num3z0"/>
          <w:rFonts w:ascii="Verdana" w:hAnsi="Verdana"/>
          <w:color w:val="4682B4"/>
          <w:sz w:val="15"/>
          <w:szCs w:val="15"/>
        </w:rPr>
        <w:t>точные методы</w:t>
      </w:r>
      <w:r>
        <w:rPr>
          <w:rFonts w:ascii="Verdana" w:hAnsi="Verdana"/>
          <w:color w:val="000000"/>
          <w:sz w:val="15"/>
          <w:szCs w:val="15"/>
        </w:rPr>
        <w:t>» в современных зарубежных исследованиях/Семиотика и искусствометрия. М.: Мир, 1972, -С. 5-24</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Ощущения и восприятия. Материалы к курсу лекций по общей психологии. Вып. 2. - М., МГУ, 1973. - 112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Лутошкин</w:t>
      </w:r>
      <w:r>
        <w:rPr>
          <w:rStyle w:val="WW8Num2z0"/>
          <w:rFonts w:ascii="Verdana" w:hAnsi="Verdana"/>
          <w:color w:val="000000"/>
          <w:sz w:val="15"/>
          <w:szCs w:val="15"/>
        </w:rPr>
        <w:t> </w:t>
      </w:r>
      <w:r>
        <w:rPr>
          <w:rFonts w:ascii="Verdana" w:hAnsi="Verdana"/>
          <w:color w:val="000000"/>
          <w:sz w:val="15"/>
          <w:szCs w:val="15"/>
        </w:rPr>
        <w:t>А.Н. "Цветопись" как прием эмпирического изучения психологического климата коллектива/Социально-психологический климат коллектива: Теория и методы изучения. Сб. статей АН СССР Ин-т психологии. Отв. ред. Е.В.Шорохов. М.: Наука, 1979. - С. 164</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Лысенкова</w:t>
      </w:r>
      <w:r>
        <w:rPr>
          <w:rStyle w:val="WW8Num2z0"/>
          <w:rFonts w:ascii="Verdana" w:hAnsi="Verdana"/>
          <w:color w:val="000000"/>
          <w:sz w:val="15"/>
          <w:szCs w:val="15"/>
        </w:rPr>
        <w:t> </w:t>
      </w:r>
      <w:r>
        <w:rPr>
          <w:rFonts w:ascii="Verdana" w:hAnsi="Verdana"/>
          <w:color w:val="000000"/>
          <w:sz w:val="15"/>
          <w:szCs w:val="15"/>
        </w:rPr>
        <w:t>С.Н. Жизнь моя школа или Право на Творчество. - М.: Новая школа, 1995. — 237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Мазаев</w:t>
      </w:r>
      <w:r>
        <w:rPr>
          <w:rStyle w:val="WW8Num2z0"/>
          <w:rFonts w:ascii="Verdana" w:hAnsi="Verdana"/>
          <w:color w:val="000000"/>
          <w:sz w:val="15"/>
          <w:szCs w:val="15"/>
        </w:rPr>
        <w:t> </w:t>
      </w:r>
      <w:r>
        <w:rPr>
          <w:rFonts w:ascii="Verdana" w:hAnsi="Verdana"/>
          <w:color w:val="000000"/>
          <w:sz w:val="15"/>
          <w:szCs w:val="15"/>
        </w:rPr>
        <w:t>А.И. Проблема синтеза искусств в эстетике русского символизма. -М.: Наука, 1992. 328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Мазель</w:t>
      </w:r>
      <w:r>
        <w:rPr>
          <w:rStyle w:val="WW8Num2z0"/>
          <w:rFonts w:ascii="Verdana" w:hAnsi="Verdana"/>
          <w:color w:val="000000"/>
          <w:sz w:val="15"/>
          <w:szCs w:val="15"/>
        </w:rPr>
        <w:t> </w:t>
      </w:r>
      <w:r>
        <w:rPr>
          <w:rFonts w:ascii="Verdana" w:hAnsi="Verdana"/>
          <w:color w:val="000000"/>
          <w:sz w:val="15"/>
          <w:szCs w:val="15"/>
        </w:rPr>
        <w:t>Л.А., Цуккерман В.А. Анализ музыкальных произведений. Элементы музыки и методика анализа малых форм. М.: Музыка, 1967. -752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Майкапар</w:t>
      </w:r>
      <w:r>
        <w:rPr>
          <w:rStyle w:val="WW8Num2z0"/>
          <w:rFonts w:ascii="Verdana" w:hAnsi="Verdana"/>
          <w:color w:val="000000"/>
          <w:sz w:val="15"/>
          <w:szCs w:val="15"/>
        </w:rPr>
        <w:t> </w:t>
      </w:r>
      <w:r>
        <w:rPr>
          <w:rFonts w:ascii="Verdana" w:hAnsi="Verdana"/>
          <w:color w:val="000000"/>
          <w:sz w:val="15"/>
          <w:szCs w:val="15"/>
        </w:rPr>
        <w:t>С.М. Музыкальный слух, его значение, особенности и метод правильного развития. Пг.: Тип. "Якорь", 1915. - 233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Мак-Уинни Г. Обзор исследований по</w:t>
      </w:r>
      <w:r>
        <w:rPr>
          <w:rStyle w:val="WW8Num2z0"/>
          <w:rFonts w:ascii="Verdana" w:hAnsi="Verdana"/>
          <w:color w:val="000000"/>
          <w:sz w:val="15"/>
          <w:szCs w:val="15"/>
        </w:rPr>
        <w:t> </w:t>
      </w:r>
      <w:r>
        <w:rPr>
          <w:rStyle w:val="WW8Num3z0"/>
          <w:rFonts w:ascii="Verdana" w:hAnsi="Verdana"/>
          <w:color w:val="4682B4"/>
          <w:sz w:val="15"/>
          <w:szCs w:val="15"/>
        </w:rPr>
        <w:t>эстетическим</w:t>
      </w:r>
      <w:r>
        <w:rPr>
          <w:rStyle w:val="WW8Num2z0"/>
          <w:rFonts w:ascii="Verdana" w:hAnsi="Verdana"/>
          <w:color w:val="000000"/>
          <w:sz w:val="15"/>
          <w:szCs w:val="15"/>
        </w:rPr>
        <w:t> </w:t>
      </w:r>
      <w:r>
        <w:rPr>
          <w:rFonts w:ascii="Verdana" w:hAnsi="Verdana"/>
          <w:color w:val="000000"/>
          <w:sz w:val="15"/>
          <w:szCs w:val="15"/>
        </w:rPr>
        <w:t>измерениям/Семиотика и искусствометрия. М.: Мир, 1972. - С. 250-266</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Маслоу А.</w:t>
      </w:r>
      <w:r>
        <w:rPr>
          <w:rStyle w:val="WW8Num2z0"/>
          <w:rFonts w:ascii="Verdana" w:hAnsi="Verdana"/>
          <w:color w:val="000000"/>
          <w:sz w:val="15"/>
          <w:szCs w:val="15"/>
        </w:rPr>
        <w:t> </w:t>
      </w:r>
      <w:r>
        <w:rPr>
          <w:rStyle w:val="WW8Num3z0"/>
          <w:rFonts w:ascii="Verdana" w:hAnsi="Verdana"/>
          <w:color w:val="4682B4"/>
          <w:sz w:val="15"/>
          <w:szCs w:val="15"/>
        </w:rPr>
        <w:t>Самоактуализация</w:t>
      </w:r>
      <w:r>
        <w:rPr>
          <w:rFonts w:ascii="Verdana" w:hAnsi="Verdana"/>
          <w:color w:val="000000"/>
          <w:sz w:val="15"/>
          <w:szCs w:val="15"/>
        </w:rPr>
        <w:t>. М.: 1982. — 288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О закономерностях и средствах художественного воздействия музыки, М.: Музыка, 1976. - 253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Интонационная форма музыки. М.: Издат. об-ние "Композитор", 1993. - 265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Меерсон</w:t>
      </w:r>
      <w:r>
        <w:rPr>
          <w:rStyle w:val="WW8Num2z0"/>
          <w:rFonts w:ascii="Verdana" w:hAnsi="Verdana"/>
          <w:color w:val="000000"/>
          <w:sz w:val="15"/>
          <w:szCs w:val="15"/>
        </w:rPr>
        <w:t> </w:t>
      </w:r>
      <w:r>
        <w:rPr>
          <w:rFonts w:ascii="Verdana" w:hAnsi="Verdana"/>
          <w:color w:val="000000"/>
          <w:sz w:val="15"/>
          <w:szCs w:val="15"/>
        </w:rPr>
        <w:t>Я.А. Высшие зрительные функции: зрительный гнозис. Л.: Наука, 1986. - 163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Мезенцева</w:t>
      </w:r>
      <w:r>
        <w:rPr>
          <w:rStyle w:val="WW8Num2z0"/>
          <w:rFonts w:ascii="Verdana" w:hAnsi="Verdana"/>
          <w:color w:val="000000"/>
          <w:sz w:val="15"/>
          <w:szCs w:val="15"/>
        </w:rPr>
        <w:t> </w:t>
      </w:r>
      <w:r>
        <w:rPr>
          <w:rFonts w:ascii="Verdana" w:hAnsi="Verdana"/>
          <w:color w:val="000000"/>
          <w:sz w:val="15"/>
          <w:szCs w:val="15"/>
        </w:rPr>
        <w:t>С.И. Музыкально-эстетическое воспитание в отечественной истрии и теории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первой трети 20-го века: Дис. канд. пед. наук. — Владимир: 1993.</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Мелик-Пашаев А.А. Способность к применению цвета в качестве выразительного средства как компонент художественной</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Fonts w:ascii="Verdana" w:hAnsi="Verdana"/>
          <w:color w:val="000000"/>
          <w:sz w:val="15"/>
          <w:szCs w:val="15"/>
        </w:rPr>
        <w:t>: Автореф. дис. канд. психол. наук. М., 1976. 18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Мелик-Пашаев А.А. Развитие у детей способности пользоваться цветами как выразительным средством. Махачкала, 1982.</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Мельников</w:t>
      </w:r>
      <w:r>
        <w:rPr>
          <w:rStyle w:val="WW8Num2z0"/>
          <w:rFonts w:ascii="Verdana" w:hAnsi="Verdana"/>
          <w:color w:val="000000"/>
          <w:sz w:val="15"/>
          <w:szCs w:val="15"/>
        </w:rPr>
        <w:t> </w:t>
      </w:r>
      <w:r>
        <w:rPr>
          <w:rFonts w:ascii="Verdana" w:hAnsi="Verdana"/>
          <w:color w:val="000000"/>
          <w:sz w:val="15"/>
          <w:szCs w:val="15"/>
        </w:rPr>
        <w:t>Г.П. Типы означаемых языкового знака и детерминанта языка/Проблемы семантики. Отв. ред. В.М.Солнцев. М,: Наука, 1974. - С. 25-34.</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Метлов</w:t>
      </w:r>
      <w:r>
        <w:rPr>
          <w:rStyle w:val="WW8Num2z0"/>
          <w:rFonts w:ascii="Verdana" w:hAnsi="Verdana"/>
          <w:color w:val="000000"/>
          <w:sz w:val="15"/>
          <w:szCs w:val="15"/>
        </w:rPr>
        <w:t> </w:t>
      </w:r>
      <w:r>
        <w:rPr>
          <w:rFonts w:ascii="Verdana" w:hAnsi="Verdana"/>
          <w:color w:val="000000"/>
          <w:sz w:val="15"/>
          <w:szCs w:val="15"/>
        </w:rPr>
        <w:t>Н.А., Чешева С.И. Музыкальное воспитание в детском саду. М.: Учпедгиз, 1953. - 48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Миронова</w:t>
      </w:r>
      <w:r>
        <w:rPr>
          <w:rStyle w:val="WW8Num2z0"/>
          <w:rFonts w:ascii="Verdana" w:hAnsi="Verdana"/>
          <w:color w:val="000000"/>
          <w:sz w:val="15"/>
          <w:szCs w:val="15"/>
        </w:rPr>
        <w:t> </w:t>
      </w:r>
      <w:r>
        <w:rPr>
          <w:rFonts w:ascii="Verdana" w:hAnsi="Verdana"/>
          <w:color w:val="000000"/>
          <w:sz w:val="15"/>
          <w:szCs w:val="15"/>
        </w:rPr>
        <w:t>Л.Н. Цветоведение. Учебное пособие. Минск: Высшая школа, 1984. - 286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Мирошник</w:t>
      </w:r>
      <w:r>
        <w:rPr>
          <w:rStyle w:val="WW8Num2z0"/>
          <w:rFonts w:ascii="Verdana" w:hAnsi="Verdana"/>
          <w:color w:val="000000"/>
          <w:sz w:val="15"/>
          <w:szCs w:val="15"/>
        </w:rPr>
        <w:t> </w:t>
      </w:r>
      <w:r>
        <w:rPr>
          <w:rFonts w:ascii="Verdana" w:hAnsi="Verdana"/>
          <w:color w:val="000000"/>
          <w:sz w:val="15"/>
          <w:szCs w:val="15"/>
        </w:rPr>
        <w:t>И.М. Возрастная динамика феномена звуко-цветового си-мультанирования./Новые исследования в психологии и возрастной физиологии. 1990. - №2. - С. 29-34</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Митяева</w:t>
      </w:r>
      <w:r>
        <w:rPr>
          <w:rStyle w:val="WW8Num2z0"/>
          <w:rFonts w:ascii="Verdana" w:hAnsi="Verdana"/>
          <w:color w:val="000000"/>
          <w:sz w:val="15"/>
          <w:szCs w:val="15"/>
        </w:rPr>
        <w:t> </w:t>
      </w:r>
      <w:r>
        <w:rPr>
          <w:rFonts w:ascii="Verdana" w:hAnsi="Verdana"/>
          <w:color w:val="000000"/>
          <w:sz w:val="15"/>
          <w:szCs w:val="15"/>
        </w:rPr>
        <w:t>З.А. Использование произведений изобразительного искусства на уроках литературы: Учебное пособие по</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Тула: ТГПИ, 1988, - 79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Михайлов М.К Этюды о стиле в музыке. Л.: Музыка, 1990. - 283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Моль А. Социодинамика культуры. М.: Прогресс, 1973. - 410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Музыка XX века. Очерки/Под ред. Б.М.Ярустовского. М.: Музыка, 1976. - 365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Мурина</w:t>
      </w:r>
      <w:r>
        <w:rPr>
          <w:rStyle w:val="WW8Num2z0"/>
          <w:rFonts w:ascii="Verdana" w:hAnsi="Verdana"/>
          <w:color w:val="000000"/>
          <w:sz w:val="15"/>
          <w:szCs w:val="15"/>
        </w:rPr>
        <w:t> </w:t>
      </w:r>
      <w:r>
        <w:rPr>
          <w:rFonts w:ascii="Verdana" w:hAnsi="Verdana"/>
          <w:color w:val="000000"/>
          <w:sz w:val="15"/>
          <w:szCs w:val="15"/>
        </w:rPr>
        <w:t>Е.Б. Проблема синтеза пространственных искусств. М.: Искусство, 1982. - 192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энциклопедический словарь. М.: Советская энциклопедия, 1990. - 671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Логика музыкальной композиции. М.: Музыка, 1982. -319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Назайкинский</w:t>
      </w:r>
      <w:r>
        <w:rPr>
          <w:rStyle w:val="WW8Num2z0"/>
          <w:rFonts w:ascii="Verdana" w:hAnsi="Verdana"/>
          <w:color w:val="000000"/>
          <w:sz w:val="15"/>
          <w:szCs w:val="15"/>
        </w:rPr>
        <w:t> </w:t>
      </w:r>
      <w:r>
        <w:rPr>
          <w:rFonts w:ascii="Verdana" w:hAnsi="Verdana"/>
          <w:color w:val="000000"/>
          <w:sz w:val="15"/>
          <w:szCs w:val="15"/>
        </w:rPr>
        <w:t>Е.В. Звуковой мир музыки. М.: Музыка, 1988. - 254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Назарова</w:t>
      </w:r>
      <w:r>
        <w:rPr>
          <w:rStyle w:val="WW8Num2z0"/>
          <w:rFonts w:ascii="Verdana" w:hAnsi="Verdana"/>
          <w:color w:val="000000"/>
          <w:sz w:val="15"/>
          <w:szCs w:val="15"/>
        </w:rPr>
        <w:t> </w:t>
      </w:r>
      <w:r>
        <w:rPr>
          <w:rFonts w:ascii="Verdana" w:hAnsi="Verdana"/>
          <w:color w:val="000000"/>
          <w:sz w:val="15"/>
          <w:szCs w:val="15"/>
        </w:rPr>
        <w:t>С.И. Педагогическое руководство изобразительной деятельностью школьников в условиях комплекса искусств: Автореферат дис. . канд. пед. наук. М., 1994. - 17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163. Наука о развивающемся</w:t>
      </w:r>
      <w:r>
        <w:rPr>
          <w:rStyle w:val="WW8Num2z0"/>
          <w:rFonts w:ascii="Verdana" w:hAnsi="Verdana"/>
          <w:color w:val="000000"/>
          <w:sz w:val="15"/>
          <w:szCs w:val="15"/>
        </w:rPr>
        <w:t> </w:t>
      </w:r>
      <w:r>
        <w:rPr>
          <w:rStyle w:val="WW8Num3z0"/>
          <w:rFonts w:ascii="Verdana" w:hAnsi="Verdana"/>
          <w:color w:val="4682B4"/>
          <w:sz w:val="15"/>
          <w:szCs w:val="15"/>
        </w:rPr>
        <w:t>ребенке</w:t>
      </w:r>
      <w:r>
        <w:rPr>
          <w:rFonts w:ascii="Verdana" w:hAnsi="Verdana"/>
          <w:color w:val="000000"/>
          <w:sz w:val="15"/>
          <w:szCs w:val="15"/>
        </w:rPr>
        <w:t>: Хрестоматия по педологии/Под ред. Л.В.Горюновой. М.: Прометей. 1990. - 213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Нодель</w:t>
      </w:r>
      <w:r>
        <w:rPr>
          <w:rStyle w:val="WW8Num2z0"/>
          <w:rFonts w:ascii="Verdana" w:hAnsi="Verdana"/>
          <w:color w:val="000000"/>
          <w:sz w:val="15"/>
          <w:szCs w:val="15"/>
        </w:rPr>
        <w:t> </w:t>
      </w:r>
      <w:r>
        <w:rPr>
          <w:rFonts w:ascii="Verdana" w:hAnsi="Verdana"/>
          <w:color w:val="000000"/>
          <w:sz w:val="15"/>
          <w:szCs w:val="15"/>
        </w:rPr>
        <w:t>Ф.А. Комплексное использование искусства при изучении литературы в средней школе: Автореф. дис. канд. пед. наук. М., 1973.- 29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Одаренный</w:t>
      </w:r>
      <w:r>
        <w:rPr>
          <w:rStyle w:val="WW8Num2z0"/>
          <w:rFonts w:ascii="Verdana" w:hAnsi="Verdana"/>
          <w:color w:val="000000"/>
          <w:sz w:val="15"/>
          <w:szCs w:val="15"/>
        </w:rPr>
        <w:t> </w:t>
      </w:r>
      <w:r>
        <w:rPr>
          <w:rFonts w:ascii="Verdana" w:hAnsi="Verdana"/>
          <w:color w:val="000000"/>
          <w:sz w:val="15"/>
          <w:szCs w:val="15"/>
        </w:rPr>
        <w:t>ребенок/Под ред. О.М.Дьяченко. М.: Международный образовательный и психологический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1997. — 140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Осгуд Ч., Суси Дж., Танненбаум П. Приложение методики семантического дифференциала к исследованиям по эстетике и смежным проблемам/Семиотика и искусствометрия. М.: Мир, 1972. - С. 278-297.</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Памятники мировой</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мысли/Ред.-сост. Л.Я.Рейнгардт. Т. 3.- М.: Искусство, 1967 1008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Пантелеева Л . В. Развитие чувства цвета у детей 5-7 лет: Автореф. дис.канд. пед. наук. М., 1970. - 23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Пантелеева</w:t>
      </w:r>
      <w:r>
        <w:rPr>
          <w:rStyle w:val="WW8Num2z0"/>
          <w:rFonts w:ascii="Verdana" w:hAnsi="Verdana"/>
          <w:color w:val="000000"/>
          <w:sz w:val="15"/>
          <w:szCs w:val="15"/>
        </w:rPr>
        <w:t> </w:t>
      </w:r>
      <w:r>
        <w:rPr>
          <w:rFonts w:ascii="Verdana" w:hAnsi="Verdana"/>
          <w:color w:val="000000"/>
          <w:sz w:val="15"/>
          <w:szCs w:val="15"/>
        </w:rPr>
        <w:t>Л.В., Калинов М., Станоевич-Кастори М. Художестенный труд в детских садах СССР и</w:t>
      </w:r>
      <w:r>
        <w:rPr>
          <w:rStyle w:val="WW8Num2z0"/>
          <w:rFonts w:ascii="Verdana" w:hAnsi="Verdana"/>
          <w:color w:val="000000"/>
          <w:sz w:val="15"/>
          <w:szCs w:val="15"/>
        </w:rPr>
        <w:t> </w:t>
      </w:r>
      <w:r>
        <w:rPr>
          <w:rStyle w:val="WW8Num3z0"/>
          <w:rFonts w:ascii="Verdana" w:hAnsi="Verdana"/>
          <w:color w:val="4682B4"/>
          <w:sz w:val="15"/>
          <w:szCs w:val="15"/>
        </w:rPr>
        <w:t>СФРЮ</w:t>
      </w:r>
      <w:r>
        <w:rPr>
          <w:rFonts w:ascii="Verdana" w:hAnsi="Verdana"/>
          <w:color w:val="000000"/>
          <w:sz w:val="15"/>
          <w:szCs w:val="15"/>
        </w:rPr>
        <w:t>. М.-Белград: Просвещение, 1987. -286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Пеня</w:t>
      </w:r>
      <w:r>
        <w:rPr>
          <w:rStyle w:val="WW8Num2z0"/>
          <w:rFonts w:ascii="Verdana" w:hAnsi="Verdana"/>
          <w:color w:val="000000"/>
          <w:sz w:val="15"/>
          <w:szCs w:val="15"/>
        </w:rPr>
        <w:t> </w:t>
      </w:r>
      <w:r>
        <w:rPr>
          <w:rFonts w:ascii="Verdana" w:hAnsi="Verdana"/>
          <w:color w:val="000000"/>
          <w:sz w:val="15"/>
          <w:szCs w:val="15"/>
        </w:rPr>
        <w:t>Т.Г. Взаимодействие искусств как средство художественно-творческого развития младших школьников: Автореф. дис. канд. пед. наук. М., 1984.-19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Пеня</w:t>
      </w:r>
      <w:r>
        <w:rPr>
          <w:rStyle w:val="WW8Num2z0"/>
          <w:rFonts w:ascii="Verdana" w:hAnsi="Verdana"/>
          <w:color w:val="000000"/>
          <w:sz w:val="15"/>
          <w:szCs w:val="15"/>
        </w:rPr>
        <w:t> </w:t>
      </w:r>
      <w:r>
        <w:rPr>
          <w:rFonts w:ascii="Verdana" w:hAnsi="Verdana"/>
          <w:color w:val="000000"/>
          <w:sz w:val="15"/>
          <w:szCs w:val="15"/>
        </w:rPr>
        <w:t>Т.Г. Взаимодействие видов искусств как средство художественно-творческого развития первоклассников/Межпредметные связи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искусства в школе. Сб. науч. трудов/Под ред. Е.А.Квятковского. М., 1981. 95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Перре-Клермон А.-Н. Роль социальных взаимодействий в развитии интеллекта детей. М.: Педагогика, 1991. - 248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Петренко</w:t>
      </w:r>
      <w:r>
        <w:rPr>
          <w:rStyle w:val="WW8Num2z0"/>
          <w:rFonts w:ascii="Verdana" w:hAnsi="Verdana"/>
          <w:color w:val="000000"/>
          <w:sz w:val="15"/>
          <w:szCs w:val="15"/>
        </w:rPr>
        <w:t> </w:t>
      </w:r>
      <w:r>
        <w:rPr>
          <w:rFonts w:ascii="Verdana" w:hAnsi="Verdana"/>
          <w:color w:val="000000"/>
          <w:sz w:val="15"/>
          <w:szCs w:val="15"/>
        </w:rPr>
        <w:t>В.Ф. Введение в экспериментальную психосемантику: исследование форм репрезентации в обыденном сознании. М.: МГУ, 1983.176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Петренко</w:t>
      </w:r>
      <w:r>
        <w:rPr>
          <w:rStyle w:val="WW8Num2z0"/>
          <w:rFonts w:ascii="Verdana" w:hAnsi="Verdana"/>
          <w:color w:val="000000"/>
          <w:sz w:val="15"/>
          <w:szCs w:val="15"/>
        </w:rPr>
        <w:t> </w:t>
      </w:r>
      <w:r>
        <w:rPr>
          <w:rFonts w:ascii="Verdana" w:hAnsi="Verdana"/>
          <w:color w:val="000000"/>
          <w:sz w:val="15"/>
          <w:szCs w:val="15"/>
        </w:rPr>
        <w:t>В.Ф. Психосемантика сознания. М.: МГУ, 1988. - 207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психология.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1997. - 383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Прибрам К. Языки мозга. М.: Прогресс, 1975. - 464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Приходько</w:t>
      </w:r>
      <w:r>
        <w:rPr>
          <w:rStyle w:val="WW8Num2z0"/>
          <w:rFonts w:ascii="Verdana" w:hAnsi="Verdana"/>
          <w:color w:val="000000"/>
          <w:sz w:val="15"/>
          <w:szCs w:val="15"/>
        </w:rPr>
        <w:t> </w:t>
      </w:r>
      <w:r>
        <w:rPr>
          <w:rFonts w:ascii="Verdana" w:hAnsi="Verdana"/>
          <w:color w:val="000000"/>
          <w:sz w:val="15"/>
          <w:szCs w:val="15"/>
        </w:rPr>
        <w:t>Е.Г. Методические основы формирования представления о цвете у детей 5 года жизни: Автореф. дис. канд. пед. наук. М., 1993.</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Психология. Словарь/Под общей ред. А.В.Петровского и М.Г.Ярошевского. -М.: 1990.-494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Психология цвета/Под ред. С.Л.Удовика. М., "Рефл-бук", 1996. 352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Пэдхем Ч., Сондерс Дж. Восприятие света и цвета. М.: Мир, 1978. -256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Катинене А.И., Палавандишвили М.Л. Музыкальное воспитание дошкольников. М.: Просвещение — Владос, 1994. - 224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детей. Т.1. - М.: Владос, 1997. - 608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Формирование основ музыкальной культуры у дошкольников: Дис. в виде науч. доклада ., докт. пед. наук. М., 1999. - 52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Резервы музыкальной педагогики. М.: Знание, 1980. -96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Ражников В.Г, Школа настроения — методика развития художественного сознания детей/Искусство в школе. 1993. - № 1. - С. 29-33</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Диалоги о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ЦАПИ, 1994. — 141с.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Развитие социальных эмоций у детей дошкольного возраста/Под ред. А.В.Запорожца, Я.З.Неверович. М.: 1986. - 172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Размыслова</w:t>
      </w:r>
      <w:r>
        <w:rPr>
          <w:rStyle w:val="WW8Num2z0"/>
          <w:rFonts w:ascii="Verdana" w:hAnsi="Verdana"/>
          <w:color w:val="000000"/>
          <w:sz w:val="15"/>
          <w:szCs w:val="15"/>
        </w:rPr>
        <w:t> </w:t>
      </w:r>
      <w:r>
        <w:rPr>
          <w:rFonts w:ascii="Verdana" w:hAnsi="Verdana"/>
          <w:color w:val="000000"/>
          <w:sz w:val="15"/>
          <w:szCs w:val="15"/>
        </w:rPr>
        <w:t>А.В. Педагогические условия формирования чувства цвета у детей старшего дошкольного возраста в изобразительной деятельности: Автореф. дис. . канд. пед. наук. М., 1997. - 18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мире культуры/Под ред. Р.М.Чумичевой, Л.В.Абульмановой. -Ставрополь: Ставропольсервисшкола, 1998. 558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Репин</w:t>
      </w:r>
      <w:r>
        <w:rPr>
          <w:rStyle w:val="WW8Num2z0"/>
          <w:rFonts w:ascii="Verdana" w:hAnsi="Verdana"/>
          <w:color w:val="000000"/>
          <w:sz w:val="15"/>
          <w:szCs w:val="15"/>
        </w:rPr>
        <w:t> </w:t>
      </w:r>
      <w:r>
        <w:rPr>
          <w:rFonts w:ascii="Verdana" w:hAnsi="Verdana"/>
          <w:color w:val="000000"/>
          <w:sz w:val="15"/>
          <w:szCs w:val="15"/>
        </w:rPr>
        <w:t>И.Е. Письма к художникам и художественным деятелям. М.: Искусство, 1952. -408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Рзянкина</w:t>
      </w:r>
      <w:r>
        <w:rPr>
          <w:rStyle w:val="WW8Num2z0"/>
          <w:rFonts w:ascii="Verdana" w:hAnsi="Verdana"/>
          <w:color w:val="000000"/>
          <w:sz w:val="15"/>
          <w:szCs w:val="15"/>
        </w:rPr>
        <w:t> </w:t>
      </w:r>
      <w:r>
        <w:rPr>
          <w:rFonts w:ascii="Verdana" w:hAnsi="Verdana"/>
          <w:color w:val="000000"/>
          <w:sz w:val="15"/>
          <w:szCs w:val="15"/>
        </w:rPr>
        <w:t>Т.А. Войдемте в мир музыки. Л.: Музыка, 1968. — 140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Романова</w:t>
      </w:r>
      <w:r>
        <w:rPr>
          <w:rStyle w:val="WW8Num2z0"/>
          <w:rFonts w:ascii="Verdana" w:hAnsi="Verdana"/>
          <w:color w:val="000000"/>
          <w:sz w:val="15"/>
          <w:szCs w:val="15"/>
        </w:rPr>
        <w:t> </w:t>
      </w:r>
      <w:r>
        <w:rPr>
          <w:rFonts w:ascii="Verdana" w:hAnsi="Verdana"/>
          <w:color w:val="000000"/>
          <w:sz w:val="15"/>
          <w:szCs w:val="15"/>
        </w:rPr>
        <w:t>Е.С., Потемкина О.Ф. Графические методы в психологической диагностике. М.:</w:t>
      </w:r>
      <w:r>
        <w:rPr>
          <w:rStyle w:val="WW8Num2z0"/>
          <w:rFonts w:ascii="Verdana" w:hAnsi="Verdana"/>
          <w:color w:val="000000"/>
          <w:sz w:val="15"/>
          <w:szCs w:val="15"/>
        </w:rPr>
        <w:t> </w:t>
      </w:r>
      <w:r>
        <w:rPr>
          <w:rStyle w:val="WW8Num3z0"/>
          <w:rFonts w:ascii="Verdana" w:hAnsi="Verdana"/>
          <w:color w:val="4682B4"/>
          <w:sz w:val="15"/>
          <w:szCs w:val="15"/>
        </w:rPr>
        <w:t>Дидакт</w:t>
      </w:r>
      <w:r>
        <w:rPr>
          <w:rFonts w:ascii="Verdana" w:hAnsi="Verdana"/>
          <w:color w:val="000000"/>
          <w:sz w:val="15"/>
          <w:szCs w:val="15"/>
        </w:rPr>
        <w:t>, 1991. - 256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Учпедгиз, 1946. - 704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Проблема способностей и вопросы психологической теории/Психология индивидуальных различий. М.: МГУ, 1982. - 320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Рубцов</w:t>
      </w:r>
      <w:r>
        <w:rPr>
          <w:rStyle w:val="WW8Num2z0"/>
          <w:rFonts w:ascii="Verdana" w:hAnsi="Verdana"/>
          <w:color w:val="000000"/>
          <w:sz w:val="15"/>
          <w:szCs w:val="15"/>
        </w:rPr>
        <w:t> </w:t>
      </w:r>
      <w:r>
        <w:rPr>
          <w:rFonts w:ascii="Verdana" w:hAnsi="Verdana"/>
          <w:color w:val="000000"/>
          <w:sz w:val="15"/>
          <w:szCs w:val="15"/>
        </w:rPr>
        <w:t>В.В. Александр Николаевич Скрябин. М.: Музыка, 1989. - 448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Сабанеев</w:t>
      </w:r>
      <w:r>
        <w:rPr>
          <w:rStyle w:val="WW8Num2z0"/>
          <w:rFonts w:ascii="Verdana" w:hAnsi="Verdana"/>
          <w:color w:val="000000"/>
          <w:sz w:val="15"/>
          <w:szCs w:val="15"/>
        </w:rPr>
        <w:t> </w:t>
      </w:r>
      <w:r>
        <w:rPr>
          <w:rFonts w:ascii="Verdana" w:hAnsi="Verdana"/>
          <w:color w:val="000000"/>
          <w:sz w:val="15"/>
          <w:szCs w:val="15"/>
        </w:rPr>
        <w:t>Л.Л. Воспоминания о Скрябине. М.: Муз. сектор. Гос. изд., 1925. - 318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Ветлугина Н.А., Езикеева В.А.,</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Художественное воспитание в детском саду. М.: Учпедгиз, 1957. - 151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П.Н. Изобразительная деятельность как средство эстетического воспитания/Вопросы эстетического воспитания в детском саду. М.: Учпедгиз, 1960. - 132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Просвещение,198.199,200.201,202.203.204,2052062072082092101965.- 214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Комарова Т.С. Изобразительная деятельность в детском саду. М.: 1973. - 206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художественная деятельность дошкольников/Под ред. Н.А.Ветлугиной, М.: Педагогика, 1980. - 208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Семиотика и искусствометрия/Ред.-сост. Ю.М.Лотман, В.М.Петров. М.: Мир, 1972. - 364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Серов</w:t>
      </w:r>
      <w:r>
        <w:rPr>
          <w:rStyle w:val="WW8Num2z0"/>
          <w:rFonts w:ascii="Verdana" w:hAnsi="Verdana"/>
          <w:color w:val="000000"/>
          <w:sz w:val="15"/>
          <w:szCs w:val="15"/>
        </w:rPr>
        <w:t> </w:t>
      </w:r>
      <w:r>
        <w:rPr>
          <w:rFonts w:ascii="Verdana" w:hAnsi="Verdana"/>
          <w:color w:val="000000"/>
          <w:sz w:val="15"/>
          <w:szCs w:val="15"/>
        </w:rPr>
        <w:t>Н.В. Хроматизм мифа. Л.: Всесоюзный книжный мир, 1990. -351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Симмат В.Е. Семантический дифференциал как инструмент искусствоведческого анализа/Семиотика и искусствометрия/Ред.-сост. Ю.М.Лотман, В.М.Петров. М.: Мир, 1972. - С. 298-325.</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А.Н. Внутрення речь и мышление. М.: Просвещение, 1968. -248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Ю.С. Семиотика. М.: Наука, 1971. - 167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Столович J1.H.</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и художественная ценность. Сущность. Специфика. Соотношение. М.: Знание, 1983. - 64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Нестеренко Т.В., Рубан Т.Г. Гармония: Программа развития</w:t>
      </w:r>
      <w:r>
        <w:rPr>
          <w:rStyle w:val="WW8Num2z0"/>
          <w:rFonts w:ascii="Verdana" w:hAnsi="Verdana"/>
          <w:color w:val="000000"/>
          <w:sz w:val="15"/>
          <w:szCs w:val="15"/>
        </w:rPr>
        <w:t> </w:t>
      </w:r>
      <w:r>
        <w:rPr>
          <w:rStyle w:val="WW8Num3z0"/>
          <w:rFonts w:ascii="Verdana" w:hAnsi="Verdana"/>
          <w:color w:val="4682B4"/>
          <w:sz w:val="15"/>
          <w:szCs w:val="15"/>
        </w:rPr>
        <w:t>музыкальности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(шестой год жизни)/Под ред. К.В.Тарасовой. М., Центр "Гармония", 1995.</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Петрова М.Л., Рубан Т.Г. Синтез: Программа развития музыкального восприятия детей на основе синтеза трех видов искусств. — М,, Виоланта, 1999.</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Тейяр де Шарден П. Феномен человека. М,: Наука, 1987. - 239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 xml:space="preserve">Р.А. Структура музыкальной деятельности и предпосылки ее оптимизации в процессе подготовки учителя музыки/Музыкальная культура и личность. Владимир, Владимирский гос. пед. ин-т, 1987. —1. С. </w:t>
      </w:r>
      <w:r>
        <w:rPr>
          <w:rFonts w:ascii="Verdana" w:hAnsi="Verdana"/>
          <w:color w:val="000000"/>
          <w:sz w:val="15"/>
          <w:szCs w:val="15"/>
        </w:rPr>
        <w:lastRenderedPageBreak/>
        <w:t>11-20</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Р.А. Теория музыкально-эстетической культуры личности: проблемы и перспективы/Музыкальная деятельность и музыкально-эстетическая культура/Под ред. Р.А.Тельчаровой. Владимир, 1990. - С. 5-22</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воспитания/Известия АПН РСФСР. 1947. - № 11. - С. 16-17</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M.-JI.: Акад. пед. наук РСФСР, 1947. - 335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Избр. труды: Т. 1, -М.: Педагогика, 1985. 328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Торопова</w:t>
      </w:r>
      <w:r>
        <w:rPr>
          <w:rStyle w:val="WW8Num2z0"/>
          <w:rFonts w:ascii="Verdana" w:hAnsi="Verdana"/>
          <w:color w:val="000000"/>
          <w:sz w:val="15"/>
          <w:szCs w:val="15"/>
        </w:rPr>
        <w:t> </w:t>
      </w:r>
      <w:r>
        <w:rPr>
          <w:rFonts w:ascii="Verdana" w:hAnsi="Verdana"/>
          <w:color w:val="000000"/>
          <w:sz w:val="15"/>
          <w:szCs w:val="15"/>
        </w:rPr>
        <w:t>А.В. Проблема бессознательного в музыкальной педагогике: к началам музыкально-психологической антропологии. М,: Прометей,1997. 106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Морозова Т.В.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способностей детей 3-7 лет (теория и диагностика). М.: Тип. Минздрава РФ, 1994. - 62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Уолтер Г. Живой мозг. М.: Мир, 1966. - 300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Устинов</w:t>
      </w:r>
      <w:r>
        <w:rPr>
          <w:rStyle w:val="WW8Num2z0"/>
          <w:rFonts w:ascii="Verdana" w:hAnsi="Verdana"/>
          <w:color w:val="000000"/>
          <w:sz w:val="15"/>
          <w:szCs w:val="15"/>
        </w:rPr>
        <w:t> </w:t>
      </w:r>
      <w:r>
        <w:rPr>
          <w:rFonts w:ascii="Verdana" w:hAnsi="Verdana"/>
          <w:color w:val="000000"/>
          <w:sz w:val="15"/>
          <w:szCs w:val="15"/>
        </w:rPr>
        <w:t>А.Г. К вопросу о семантике цвета в эргономике и дизайне/Дизайн знаковых систем: Психолого-семиотические проблемы. Труды ВНИИТЭ. Отв. ред. В.М.Зинченко. М., 1984. - С. 32-46.</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педагогические сочинения/Под ред. чл.-кор. Акад. пед. наук проф. В.Я.Струминского. Т. 1. - М.: Учпедгиз, 1953. -639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Философский словарь/Под ред. И.Т.Фролова. М.: Политиздат, 1991. - 560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Финченко</w:t>
      </w:r>
      <w:r>
        <w:rPr>
          <w:rStyle w:val="WW8Num2z0"/>
          <w:rFonts w:ascii="Verdana" w:hAnsi="Verdana"/>
          <w:color w:val="000000"/>
          <w:sz w:val="15"/>
          <w:szCs w:val="15"/>
        </w:rPr>
        <w:t> </w:t>
      </w:r>
      <w:r>
        <w:rPr>
          <w:rFonts w:ascii="Verdana" w:hAnsi="Verdana"/>
          <w:color w:val="000000"/>
          <w:sz w:val="15"/>
          <w:szCs w:val="15"/>
        </w:rPr>
        <w:t>Е.А. Установление внутренних связей между предметами художественно-гуманитарного цикла (литературы и музыки)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Владимир: Владимирский гос. пед. ин-т, 1983.- 40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Детское изобразительное творчество: Дис. . докт, пед. наук. -М., 1946. 648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Изобразительное творчество детей дошкольного возраста. -М.: Учпедгиз, 1956. — 160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М.: Изд-во АПН РСФСР, 1961.- 334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Фрид</w:t>
      </w:r>
      <w:r>
        <w:rPr>
          <w:rStyle w:val="WW8Num2z0"/>
          <w:rFonts w:ascii="Verdana" w:hAnsi="Verdana"/>
          <w:color w:val="000000"/>
          <w:sz w:val="15"/>
          <w:szCs w:val="15"/>
        </w:rPr>
        <w:t> </w:t>
      </w:r>
      <w:r>
        <w:rPr>
          <w:rFonts w:ascii="Verdana" w:hAnsi="Verdana"/>
          <w:color w:val="000000"/>
          <w:sz w:val="15"/>
          <w:szCs w:val="15"/>
        </w:rPr>
        <w:t>Р.З. Выразительные средства музыки. JI.: Музгиз, 1960. - 45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Фрилинг Г., Ауэр К. Человек цвет - пространство. - М.: Стройиздат, 1973. - 117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Курочкина Н.А., Пантюхина Г.В.</w:t>
      </w:r>
      <w:r>
        <w:rPr>
          <w:rStyle w:val="WW8Num2z0"/>
          <w:rFonts w:ascii="Verdana" w:hAnsi="Verdana"/>
          <w:color w:val="000000"/>
          <w:sz w:val="15"/>
          <w:szCs w:val="15"/>
        </w:rPr>
        <w:t> </w:t>
      </w:r>
      <w:r>
        <w:rPr>
          <w:rStyle w:val="WW8Num3z0"/>
          <w:rFonts w:ascii="Verdana" w:hAnsi="Verdana"/>
          <w:color w:val="4682B4"/>
          <w:sz w:val="15"/>
          <w:szCs w:val="15"/>
        </w:rPr>
        <w:t>Лепка</w:t>
      </w:r>
      <w:r>
        <w:rPr>
          <w:rStyle w:val="WW8Num2z0"/>
          <w:rFonts w:ascii="Verdana" w:hAnsi="Verdana"/>
          <w:color w:val="000000"/>
          <w:sz w:val="15"/>
          <w:szCs w:val="15"/>
        </w:rPr>
        <w:t> </w:t>
      </w:r>
      <w:r>
        <w:rPr>
          <w:rFonts w:ascii="Verdana" w:hAnsi="Verdana"/>
          <w:color w:val="000000"/>
          <w:sz w:val="15"/>
          <w:szCs w:val="15"/>
        </w:rPr>
        <w:t>в детском саду. М.: Просвещение, 1978. - 143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Хохлов</w:t>
      </w:r>
      <w:r>
        <w:rPr>
          <w:rStyle w:val="WW8Num2z0"/>
          <w:rFonts w:ascii="Verdana" w:hAnsi="Verdana"/>
          <w:color w:val="000000"/>
          <w:sz w:val="15"/>
          <w:szCs w:val="15"/>
        </w:rPr>
        <w:t> </w:t>
      </w:r>
      <w:r>
        <w:rPr>
          <w:rFonts w:ascii="Verdana" w:hAnsi="Verdana"/>
          <w:color w:val="000000"/>
          <w:sz w:val="15"/>
          <w:szCs w:val="15"/>
        </w:rPr>
        <w:t>Ю.Н. О музыкальной программности. М.: Музгиз, 1963. - 146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Художественный тип человека (комплексные исследования)/Ин-тпсихологии Рос. акад. наук/Под. ред. В.П.Морозова, А.С.Соколова. М., 1994. - 229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Цыпина</w:t>
      </w:r>
      <w:r>
        <w:rPr>
          <w:rStyle w:val="WW8Num2z0"/>
          <w:rFonts w:ascii="Verdana" w:hAnsi="Verdana"/>
          <w:color w:val="000000"/>
          <w:sz w:val="15"/>
          <w:szCs w:val="15"/>
        </w:rPr>
        <w:t> </w:t>
      </w:r>
      <w:r>
        <w:rPr>
          <w:rFonts w:ascii="Verdana" w:hAnsi="Verdana"/>
          <w:color w:val="000000"/>
          <w:sz w:val="15"/>
          <w:szCs w:val="15"/>
        </w:rPr>
        <w:t>Н.А. Формирование эстетического восприятия произведений литературы и музыки в их взаимосвязи в процессе</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 Автроеф. дисс. . канд. пед. наук. М., 1966. - 18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формировании личности старшего дошкольника. Ростов-на-Дону,</w:t>
      </w:r>
      <w:r>
        <w:rPr>
          <w:rStyle w:val="WW8Num2z0"/>
          <w:rFonts w:ascii="Verdana" w:hAnsi="Verdana"/>
          <w:color w:val="000000"/>
          <w:sz w:val="15"/>
          <w:szCs w:val="15"/>
        </w:rPr>
        <w:t> </w:t>
      </w:r>
      <w:r>
        <w:rPr>
          <w:rStyle w:val="WW8Num3z0"/>
          <w:rFonts w:ascii="Verdana" w:hAnsi="Verdana"/>
          <w:color w:val="4682B4"/>
          <w:sz w:val="15"/>
          <w:szCs w:val="15"/>
        </w:rPr>
        <w:t>РПГУ</w:t>
      </w:r>
      <w:r>
        <w:rPr>
          <w:rFonts w:ascii="Verdana" w:hAnsi="Verdana"/>
          <w:color w:val="000000"/>
          <w:sz w:val="15"/>
          <w:szCs w:val="15"/>
        </w:rPr>
        <w:t>, 1995. - 271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Музыкально-эстетическое воспитание детей и</w:t>
      </w:r>
      <w:r>
        <w:rPr>
          <w:rStyle w:val="WW8Num2z0"/>
          <w:rFonts w:ascii="Verdana" w:hAnsi="Verdana"/>
          <w:color w:val="000000"/>
          <w:sz w:val="15"/>
          <w:szCs w:val="15"/>
        </w:rPr>
        <w:t> </w:t>
      </w:r>
      <w:r>
        <w:rPr>
          <w:rStyle w:val="WW8Num3z0"/>
          <w:rFonts w:ascii="Verdana" w:hAnsi="Verdana"/>
          <w:color w:val="4682B4"/>
          <w:sz w:val="15"/>
          <w:szCs w:val="15"/>
        </w:rPr>
        <w:t>юношества</w:t>
      </w:r>
      <w:r>
        <w:rPr>
          <w:rFonts w:ascii="Verdana" w:hAnsi="Verdana"/>
          <w:color w:val="000000"/>
          <w:sz w:val="15"/>
          <w:szCs w:val="15"/>
        </w:rPr>
        <w:t>. -М,: Педагогика, 1975, 200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Шевандрин</w:t>
      </w:r>
      <w:r>
        <w:rPr>
          <w:rStyle w:val="WW8Num2z0"/>
          <w:rFonts w:ascii="Verdana" w:hAnsi="Verdana"/>
          <w:color w:val="000000"/>
          <w:sz w:val="15"/>
          <w:szCs w:val="15"/>
        </w:rPr>
        <w:t> </w:t>
      </w:r>
      <w:r>
        <w:rPr>
          <w:rFonts w:ascii="Verdana" w:hAnsi="Verdana"/>
          <w:color w:val="000000"/>
          <w:sz w:val="15"/>
          <w:szCs w:val="15"/>
        </w:rPr>
        <w:t>Н.И. Психодиагностика, коррекция и развитие личности. -М.: Владос, 1998.- 512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Шевцов</w:t>
      </w:r>
      <w:r>
        <w:rPr>
          <w:rStyle w:val="WW8Num2z0"/>
          <w:rFonts w:ascii="Verdana" w:hAnsi="Verdana"/>
          <w:color w:val="000000"/>
          <w:sz w:val="15"/>
          <w:szCs w:val="15"/>
        </w:rPr>
        <w:t> </w:t>
      </w:r>
      <w:r>
        <w:rPr>
          <w:rFonts w:ascii="Verdana" w:hAnsi="Verdana"/>
          <w:color w:val="000000"/>
          <w:sz w:val="15"/>
          <w:szCs w:val="15"/>
        </w:rPr>
        <w:t>Е.В. Эстетическое воспитание: пути и проблемы. М.: Знание, 1988.-63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Шмелев</w:t>
      </w:r>
      <w:r>
        <w:rPr>
          <w:rStyle w:val="WW8Num2z0"/>
          <w:rFonts w:ascii="Verdana" w:hAnsi="Verdana"/>
          <w:color w:val="000000"/>
          <w:sz w:val="15"/>
          <w:szCs w:val="15"/>
        </w:rPr>
        <w:t> </w:t>
      </w:r>
      <w:r>
        <w:rPr>
          <w:rFonts w:ascii="Verdana" w:hAnsi="Verdana"/>
          <w:color w:val="000000"/>
          <w:sz w:val="15"/>
          <w:szCs w:val="15"/>
        </w:rPr>
        <w:t>А.Г. Введение в экспериментальную психосемантик: теоретико-методологические основания и психодиагностические возможности. М.: МГУ, 1983. - 157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Штейнер Р. Очерк теории познания Гетевского мировоззрения. М.: Парсифаль, 1993. - 142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Шувалова</w:t>
      </w:r>
      <w:r>
        <w:rPr>
          <w:rStyle w:val="WW8Num2z0"/>
          <w:rFonts w:ascii="Verdana" w:hAnsi="Verdana"/>
          <w:color w:val="000000"/>
          <w:sz w:val="15"/>
          <w:szCs w:val="15"/>
        </w:rPr>
        <w:t> </w:t>
      </w:r>
      <w:r>
        <w:rPr>
          <w:rFonts w:ascii="Verdana" w:hAnsi="Verdana"/>
          <w:color w:val="000000"/>
          <w:sz w:val="15"/>
          <w:szCs w:val="15"/>
        </w:rPr>
        <w:t>Е.Е. Педагогические особенности развития восприятия музыкального образа у младших школьников в условиях взаимодействия искусств: Автореферат дис. канд. пед. наук. М., 1995. - 18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Экман Г., Кюннапас Т. Шкалирование эстетических оценок «</w:t>
      </w:r>
      <w:r>
        <w:rPr>
          <w:rStyle w:val="WW8Num3z0"/>
          <w:rFonts w:ascii="Verdana" w:hAnsi="Verdana"/>
          <w:color w:val="4682B4"/>
          <w:sz w:val="15"/>
          <w:szCs w:val="15"/>
        </w:rPr>
        <w:t>прямыми</w:t>
      </w:r>
      <w:r>
        <w:rPr>
          <w:rFonts w:ascii="Verdana" w:hAnsi="Verdana"/>
          <w:color w:val="000000"/>
          <w:sz w:val="15"/>
          <w:szCs w:val="15"/>
        </w:rPr>
        <w:t>» и косвенными» методами/Семиотика и искусствометрия/Ред.-сост. Ю.М.Лотман, В.М.Петров. М.: Мир, 1972. - С. 267-277</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Эткинд А. Цветовой тест отношений/Общая психодиагностика/Под ред. А.А.Бодалева, В.В.Столина. М.: МГУ, 1987. - С.221-227</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Грамотность и выразительность</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рисунка: Автореф. дис. .канд. пед. наук. — М., 1963. — 23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Развитие у младших школьников восприятия эстетического/Изобразительное искусство в начальных классах: пособие для учителя/Под ред. Б.П.Юсова и Н.Д.Минц. Минск: Народная асвета, 1992,- 192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чувств. М., Изд-во Академии пед. наук РСФСР, 1958.- 384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Яньшин</w:t>
      </w:r>
      <w:r>
        <w:rPr>
          <w:rStyle w:val="WW8Num2z0"/>
          <w:rFonts w:ascii="Verdana" w:hAnsi="Verdana"/>
          <w:color w:val="000000"/>
          <w:sz w:val="15"/>
          <w:szCs w:val="15"/>
        </w:rPr>
        <w:t> </w:t>
      </w:r>
      <w:r>
        <w:rPr>
          <w:rFonts w:ascii="Verdana" w:hAnsi="Verdana"/>
          <w:color w:val="000000"/>
          <w:sz w:val="15"/>
          <w:szCs w:val="15"/>
        </w:rPr>
        <w:t>П.В. Эмоциональный цвет. Самара:</w:t>
      </w:r>
      <w:r>
        <w:rPr>
          <w:rStyle w:val="WW8Num2z0"/>
          <w:rFonts w:ascii="Verdana" w:hAnsi="Verdana"/>
          <w:color w:val="000000"/>
          <w:sz w:val="15"/>
          <w:szCs w:val="15"/>
        </w:rPr>
        <w:t> </w:t>
      </w:r>
      <w:r>
        <w:rPr>
          <w:rStyle w:val="WW8Num3z0"/>
          <w:rFonts w:ascii="Verdana" w:hAnsi="Verdana"/>
          <w:color w:val="4682B4"/>
          <w:sz w:val="15"/>
          <w:szCs w:val="15"/>
        </w:rPr>
        <w:t>СамГПУ</w:t>
      </w:r>
      <w:r>
        <w:rPr>
          <w:rFonts w:ascii="Verdana" w:hAnsi="Verdana"/>
          <w:color w:val="000000"/>
          <w:sz w:val="15"/>
          <w:szCs w:val="15"/>
        </w:rPr>
        <w:t>, 1996. - 220 с.</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 Adams, P.M., Osgood Ch.E. A cross-cultural study of the affective meanings of color/Jornal of cross-cultural psychol. 1973.4. №2. 135-156.</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Bullough E. 'The perspective probem in the aesthetic appreciation of single colours/British Journal of Psychology.</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Burleson R. Functional relationship of language and music/Linguistique. 1992, v. 28, 2. p.49-63.</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Holahan J.M. Toward a Theory of Music Syntax: Some Observations of Music Babble in Young Children/Music and Child Development, NY, 1987, p. 96-106.</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Lundin R.W. The development and validation of a set of ability tests/Psychological Monographs, 63, 1953.</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McWhinnie H.J. F Review of Research on Aesthetic Measure. Acta Psychologica, 28, 1968, p. 363-375</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Music and Child Development, NY, 1987.</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Paynter J. Music and People/Companion to Contemporary Musical Thought. London and New York, 1992. 25-33.</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Schafer R.M. Music, Non-Music and Soundscape/Companion to Contemporary Musical Thought. London and New York, 1992. 34-45</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Seashore, С. E. A Scientific Approach to Musical Aesthetics. Brit. J. Psychol. XXXII, (1942), 287.</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Swanwick K. What makes music musical?/Companion to Contemporary Musical Thought. London and New York, 1992. 82-104</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Valentine C.W. The Experimental Psychology of Beauty. London, 1962.</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Wing H.D. Tests of Musical Ability and Appreciation, Cambridge, 1968,</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Woods W.A., Bourdeau J. Design Complexity as a Determiner of Visual Attention Among Artists and Non-Artists. J. Appl. Psychol., 35, 1950, pp.335-360.</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МОСКОВСКИЙ ПЕДАГОГИЧЕСКИЙ ГОСУДАРСТВЕННЫЙ УНИВЕРСИТЕТщна правах рукописигг</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ДОМОГАЦКИХ ВИОЛЕТТА ВЯЧЕСЛАВОВНА</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 Ш РАЗВИТИЕ</w:t>
      </w:r>
      <w:r>
        <w:rPr>
          <w:rStyle w:val="WW8Num2z0"/>
          <w:rFonts w:ascii="Verdana" w:hAnsi="Verdana"/>
          <w:color w:val="000000"/>
          <w:sz w:val="15"/>
          <w:szCs w:val="15"/>
        </w:rPr>
        <w:t> </w:t>
      </w:r>
      <w:r>
        <w:rPr>
          <w:rStyle w:val="WW8Num3z0"/>
          <w:rFonts w:ascii="Verdana" w:hAnsi="Verdana"/>
          <w:color w:val="4682B4"/>
          <w:sz w:val="15"/>
          <w:szCs w:val="15"/>
        </w:rPr>
        <w:t>ЦВЕТОМУЗЫКАЛЬНОГО</w:t>
      </w:r>
      <w:r>
        <w:rPr>
          <w:rStyle w:val="WW8Num2z0"/>
          <w:rFonts w:ascii="Verdana" w:hAnsi="Verdana"/>
          <w:color w:val="000000"/>
          <w:sz w:val="15"/>
          <w:szCs w:val="15"/>
        </w:rPr>
        <w:t> </w:t>
      </w:r>
      <w:r>
        <w:rPr>
          <w:rFonts w:ascii="Verdana" w:hAnsi="Verdana"/>
          <w:color w:val="000000"/>
          <w:sz w:val="15"/>
          <w:szCs w:val="15"/>
        </w:rPr>
        <w:t>ВОСПРИЯТИЯ</w:t>
      </w:r>
    </w:p>
    <w:p w:rsidR="00B566D7" w:rsidRDefault="00B566D7" w:rsidP="00B566D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У ДЕТЕЙ СТАРШЕГО ДОШКОЛЬНОГО ВОЗРАСТА0</w:t>
      </w:r>
    </w:p>
    <w:p w:rsidR="0015624C" w:rsidRPr="00B566D7" w:rsidRDefault="00B566D7" w:rsidP="00B566D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B566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892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89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9486</TotalTime>
  <Pages>8</Pages>
  <Words>7118</Words>
  <Characters>40573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256</cp:revision>
  <cp:lastPrinted>2009-02-06T05:36:00Z</cp:lastPrinted>
  <dcterms:created xsi:type="dcterms:W3CDTF">2016-09-19T15:12:00Z</dcterms:created>
  <dcterms:modified xsi:type="dcterms:W3CDTF">2017-01-16T12:24:00Z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