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FC0325" w:rsidRDefault="00FC0325" w:rsidP="00FC0325">
      <w:pPr>
        <w:ind w:firstLine="709"/>
        <w:jc w:val="center"/>
        <w:rPr>
          <w:bCs/>
          <w:sz w:val="28"/>
          <w:szCs w:val="28"/>
        </w:rPr>
      </w:pPr>
    </w:p>
    <w:p w:rsidR="00E61E68" w:rsidRPr="00581600" w:rsidRDefault="00E61E68" w:rsidP="00E61E68">
      <w:pPr>
        <w:jc w:val="center"/>
      </w:pPr>
      <w:r w:rsidRPr="00581600">
        <w:t>РЕСПУБЛИКАНСКОЕ ВЫСШЕЕ УЧЕБНОЕ ЗАВЕДЕНИЕ</w:t>
      </w:r>
    </w:p>
    <w:p w:rsidR="00E61E68" w:rsidRPr="00581600" w:rsidRDefault="00E61E68" w:rsidP="00E61E68">
      <w:pPr>
        <w:pStyle w:val="afffffff3"/>
        <w:jc w:val="center"/>
      </w:pPr>
      <w:r w:rsidRPr="00581600">
        <w:t>«КРЫМСКИЙ ИНЖЕНЕРНО-ПЕДАГОГИЧЕСКИЙ УНИВЕРСИТЕТ»</w:t>
      </w:r>
    </w:p>
    <w:p w:rsidR="00E61E68" w:rsidRPr="00581600" w:rsidRDefault="00E61E68" w:rsidP="00E61E68">
      <w:pPr>
        <w:pStyle w:val="1"/>
      </w:pPr>
    </w:p>
    <w:p w:rsidR="00E61E68" w:rsidRPr="00581600" w:rsidRDefault="00E61E68" w:rsidP="00E61E68">
      <w:pPr>
        <w:jc w:val="center"/>
      </w:pPr>
    </w:p>
    <w:p w:rsidR="00E61E68" w:rsidRPr="00581600" w:rsidRDefault="00E61E68" w:rsidP="00E61E68">
      <w:pPr>
        <w:jc w:val="center"/>
      </w:pPr>
      <w:r w:rsidRPr="00581600">
        <w:t xml:space="preserve">                                                                               На правах рукописи</w:t>
      </w:r>
    </w:p>
    <w:p w:rsidR="00E61E68" w:rsidRPr="00581600" w:rsidRDefault="00E61E68" w:rsidP="00E61E68"/>
    <w:p w:rsidR="00E61E68" w:rsidRPr="00581600" w:rsidRDefault="00E61E68" w:rsidP="00E61E68">
      <w:pPr>
        <w:jc w:val="center"/>
      </w:pPr>
      <w:r w:rsidRPr="00581600">
        <w:t>Аджимамбетова Гульнара Шаибовна</w:t>
      </w:r>
    </w:p>
    <w:p w:rsidR="00E61E68" w:rsidRPr="00581600" w:rsidRDefault="00E61E68" w:rsidP="00E61E68">
      <w:pPr>
        <w:jc w:val="center"/>
      </w:pPr>
    </w:p>
    <w:p w:rsidR="00E61E68" w:rsidRPr="00581600" w:rsidRDefault="00E61E68" w:rsidP="00E61E68">
      <w:pPr>
        <w:jc w:val="center"/>
      </w:pPr>
      <w:r w:rsidRPr="00581600">
        <w:t xml:space="preserve">                                                                        УДК: 81.1.512.145</w:t>
      </w:r>
    </w:p>
    <w:p w:rsidR="00E61E68" w:rsidRPr="00581600" w:rsidRDefault="00E61E68" w:rsidP="00E61E68">
      <w:pPr>
        <w:jc w:val="center"/>
      </w:pPr>
    </w:p>
    <w:p w:rsidR="00E61E68" w:rsidRPr="00581600" w:rsidRDefault="00E61E68" w:rsidP="00E61E68">
      <w:pPr>
        <w:jc w:val="center"/>
        <w:rPr>
          <w:b/>
        </w:rPr>
      </w:pPr>
      <w:bookmarkStart w:id="0" w:name="_GoBack"/>
      <w:r w:rsidRPr="00581600">
        <w:rPr>
          <w:b/>
        </w:rPr>
        <w:t>ЛЕКСИКО-ГРАММАТИЧЕСКИЕ ОСОБЕННОСТИ НАРЕЧИЙ</w:t>
      </w:r>
    </w:p>
    <w:p w:rsidR="00E61E68" w:rsidRPr="00581600" w:rsidRDefault="00E61E68" w:rsidP="00E61E68">
      <w:pPr>
        <w:jc w:val="center"/>
        <w:rPr>
          <w:b/>
        </w:rPr>
      </w:pPr>
      <w:r w:rsidRPr="00581600">
        <w:rPr>
          <w:b/>
        </w:rPr>
        <w:t xml:space="preserve"> В КРЫМСКОТАТАРСКОМ ЯЗЫКЕ </w:t>
      </w:r>
    </w:p>
    <w:p w:rsidR="00E61E68" w:rsidRPr="00581600" w:rsidRDefault="00E61E68" w:rsidP="00E61E68">
      <w:pPr>
        <w:jc w:val="center"/>
      </w:pPr>
    </w:p>
    <w:bookmarkEnd w:id="0"/>
    <w:p w:rsidR="00E61E68" w:rsidRPr="00581600" w:rsidRDefault="00E61E68" w:rsidP="00E61E68">
      <w:pPr>
        <w:jc w:val="center"/>
        <w:rPr>
          <w:sz w:val="32"/>
          <w:szCs w:val="32"/>
        </w:rPr>
      </w:pPr>
    </w:p>
    <w:p w:rsidR="00E61E68" w:rsidRPr="00581600" w:rsidRDefault="00E61E68" w:rsidP="00E61E68">
      <w:pPr>
        <w:ind w:left="142"/>
        <w:contextualSpacing/>
        <w:jc w:val="center"/>
      </w:pPr>
      <w:r w:rsidRPr="00581600">
        <w:t xml:space="preserve">Специальность 10.02.13 – языки народов Азии, Африки, </w:t>
      </w:r>
    </w:p>
    <w:p w:rsidR="00E61E68" w:rsidRPr="00581600" w:rsidRDefault="00E61E68" w:rsidP="00E61E68">
      <w:pPr>
        <w:ind w:left="142"/>
        <w:contextualSpacing/>
        <w:jc w:val="center"/>
      </w:pPr>
      <w:r w:rsidRPr="00581600">
        <w:t xml:space="preserve">аборигенных народов Америки и Австралии </w:t>
      </w:r>
    </w:p>
    <w:p w:rsidR="00E61E68" w:rsidRPr="00581600" w:rsidRDefault="00E61E68" w:rsidP="00E61E68">
      <w:pPr>
        <w:ind w:left="142"/>
        <w:contextualSpacing/>
      </w:pPr>
    </w:p>
    <w:p w:rsidR="00E61E68" w:rsidRPr="00581600" w:rsidRDefault="00E61E68" w:rsidP="00E61E68">
      <w:pPr>
        <w:ind w:left="142"/>
        <w:contextualSpacing/>
      </w:pPr>
    </w:p>
    <w:p w:rsidR="00E61E68" w:rsidRPr="00581600" w:rsidRDefault="00E61E68" w:rsidP="00E61E68">
      <w:pPr>
        <w:ind w:left="142"/>
        <w:contextualSpacing/>
        <w:jc w:val="center"/>
      </w:pPr>
      <w:r w:rsidRPr="00581600">
        <w:t>Диссертация на соискание научной степени кандидата</w:t>
      </w:r>
    </w:p>
    <w:p w:rsidR="00E61E68" w:rsidRPr="00581600" w:rsidRDefault="00E61E68" w:rsidP="00E61E68">
      <w:pPr>
        <w:ind w:left="142"/>
        <w:contextualSpacing/>
        <w:jc w:val="center"/>
      </w:pPr>
      <w:r w:rsidRPr="00581600">
        <w:t>филологических наук</w:t>
      </w:r>
    </w:p>
    <w:p w:rsidR="00E61E68" w:rsidRPr="00581600" w:rsidRDefault="00E61E68" w:rsidP="00E61E68">
      <w:pPr>
        <w:jc w:val="center"/>
      </w:pPr>
    </w:p>
    <w:p w:rsidR="00E61E68" w:rsidRPr="00581600" w:rsidRDefault="00E61E68" w:rsidP="00E61E68">
      <w:pPr>
        <w:jc w:val="center"/>
      </w:pPr>
    </w:p>
    <w:p w:rsidR="00E61E68" w:rsidRPr="00581600" w:rsidRDefault="00E61E68" w:rsidP="00E61E68">
      <w:pPr>
        <w:contextualSpacing/>
        <w:jc w:val="center"/>
      </w:pPr>
      <w:r w:rsidRPr="00581600">
        <w:t xml:space="preserve">                                                                   Научный руководитель:</w:t>
      </w:r>
    </w:p>
    <w:p w:rsidR="00E61E68" w:rsidRPr="00581600" w:rsidRDefault="00E61E68" w:rsidP="00E61E68">
      <w:pPr>
        <w:contextualSpacing/>
        <w:jc w:val="center"/>
      </w:pPr>
      <w:r w:rsidRPr="00581600">
        <w:t xml:space="preserve">                                                                       кандидат филологических</w:t>
      </w:r>
    </w:p>
    <w:p w:rsidR="00E61E68" w:rsidRPr="00581600" w:rsidRDefault="00E61E68" w:rsidP="00E61E68">
      <w:pPr>
        <w:contextualSpacing/>
        <w:jc w:val="center"/>
      </w:pPr>
      <w:r w:rsidRPr="00581600">
        <w:t xml:space="preserve">                                                 наук, доцент      </w:t>
      </w:r>
    </w:p>
    <w:p w:rsidR="00E61E68" w:rsidRPr="00581600" w:rsidRDefault="00E61E68" w:rsidP="00E61E68">
      <w:pPr>
        <w:contextualSpacing/>
        <w:jc w:val="center"/>
      </w:pPr>
      <w:r w:rsidRPr="00581600">
        <w:t xml:space="preserve">                                                       Акмаллаев Э. С.</w:t>
      </w:r>
    </w:p>
    <w:p w:rsidR="00E61E68" w:rsidRPr="00581600" w:rsidRDefault="00E61E68" w:rsidP="00E61E68">
      <w:pPr>
        <w:jc w:val="center"/>
      </w:pPr>
      <w:r w:rsidRPr="00581600">
        <w:t xml:space="preserve">      </w:t>
      </w:r>
    </w:p>
    <w:p w:rsidR="00E61E68" w:rsidRPr="00581600" w:rsidRDefault="00E61E68" w:rsidP="00E61E68">
      <w:pPr>
        <w:jc w:val="center"/>
      </w:pPr>
    </w:p>
    <w:p w:rsidR="00E61E68" w:rsidRPr="00581600" w:rsidRDefault="00E61E68" w:rsidP="00E61E68">
      <w:pPr>
        <w:jc w:val="center"/>
      </w:pPr>
      <w:r w:rsidRPr="00581600">
        <w:t xml:space="preserve">                                    </w:t>
      </w:r>
    </w:p>
    <w:p w:rsidR="00E61E68" w:rsidRPr="00581600" w:rsidRDefault="00E61E68" w:rsidP="00E61E68">
      <w:pPr>
        <w:jc w:val="center"/>
      </w:pPr>
      <w:r w:rsidRPr="00581600">
        <w:t>СИМФЕРОПОЛЬ – 2009</w:t>
      </w:r>
    </w:p>
    <w:p w:rsidR="00E61E68" w:rsidRPr="00581600" w:rsidRDefault="00E61E68" w:rsidP="00E61E68">
      <w:pPr>
        <w:jc w:val="center"/>
      </w:pPr>
    </w:p>
    <w:p w:rsidR="00E61E68" w:rsidRPr="00930D22" w:rsidRDefault="00E61E68" w:rsidP="00E61E68">
      <w:pPr>
        <w:jc w:val="center"/>
      </w:pPr>
    </w:p>
    <w:p w:rsidR="00E61E68" w:rsidRPr="00930D22" w:rsidRDefault="00E61E68" w:rsidP="00E61E68">
      <w:pPr>
        <w:ind w:right="282"/>
        <w:rPr>
          <w:color w:val="1D1B11"/>
        </w:rPr>
      </w:pPr>
      <w:r w:rsidRPr="00930D22">
        <w:rPr>
          <w:color w:val="1D1B11"/>
        </w:rPr>
        <w:t>ВВЕДЕНИЕ………………………………………………………</w:t>
      </w:r>
      <w:r w:rsidRPr="00930D22">
        <w:rPr>
          <w:color w:val="1D1B11"/>
          <w:lang w:val="uk-UA"/>
        </w:rPr>
        <w:t>..................</w:t>
      </w:r>
      <w:r>
        <w:rPr>
          <w:color w:val="1D1B11"/>
        </w:rPr>
        <w:t>..........4</w:t>
      </w:r>
    </w:p>
    <w:p w:rsidR="00E61E68" w:rsidRPr="00930D22" w:rsidRDefault="00E61E68" w:rsidP="00E61E68">
      <w:pPr>
        <w:ind w:right="282"/>
        <w:rPr>
          <w:color w:val="1D1B11"/>
        </w:rPr>
      </w:pPr>
      <w:r>
        <w:rPr>
          <w:color w:val="1D1B11"/>
        </w:rPr>
        <w:t>РАЗДЕЛ</w:t>
      </w:r>
      <w:r w:rsidRPr="00930D22">
        <w:rPr>
          <w:color w:val="1D1B11"/>
        </w:rPr>
        <w:t xml:space="preserve"> 1. ТЕОРЕТИЧЕСК</w:t>
      </w:r>
      <w:r>
        <w:rPr>
          <w:color w:val="1D1B11"/>
        </w:rPr>
        <w:t>О</w:t>
      </w:r>
      <w:r w:rsidRPr="00930D22">
        <w:rPr>
          <w:color w:val="1D1B11"/>
        </w:rPr>
        <w:t xml:space="preserve">Е </w:t>
      </w:r>
      <w:r>
        <w:rPr>
          <w:color w:val="1D1B11"/>
        </w:rPr>
        <w:t>ОСМЫСЛЕНИЕ</w:t>
      </w:r>
      <w:r w:rsidRPr="00930D22">
        <w:rPr>
          <w:color w:val="1D1B11"/>
          <w:lang w:val="tr-TR"/>
        </w:rPr>
        <w:t xml:space="preserve"> </w:t>
      </w:r>
    </w:p>
    <w:p w:rsidR="00E61E68" w:rsidRPr="00930D22" w:rsidRDefault="00E61E68" w:rsidP="00E61E68">
      <w:pPr>
        <w:ind w:right="282"/>
        <w:rPr>
          <w:color w:val="1D1B11"/>
        </w:rPr>
      </w:pPr>
      <w:r w:rsidRPr="00930D22">
        <w:rPr>
          <w:color w:val="1D1B11"/>
        </w:rPr>
        <w:t>НАРЕЧИЙ В ЯЗЫКОЗНАНИИ</w:t>
      </w:r>
    </w:p>
    <w:p w:rsidR="00E61E68" w:rsidRPr="00930D22" w:rsidRDefault="00E61E68" w:rsidP="00E61E68">
      <w:pPr>
        <w:ind w:right="282"/>
        <w:rPr>
          <w:color w:val="1D1B11"/>
          <w:lang w:val="uk-UA"/>
        </w:rPr>
      </w:pPr>
      <w:r>
        <w:rPr>
          <w:color w:val="1D1B11"/>
        </w:rPr>
        <w:t>1.1</w:t>
      </w:r>
      <w:r w:rsidRPr="00930D22">
        <w:rPr>
          <w:color w:val="1D1B11"/>
        </w:rPr>
        <w:t>.</w:t>
      </w:r>
      <w:r>
        <w:rPr>
          <w:color w:val="1D1B11"/>
        </w:rPr>
        <w:t xml:space="preserve"> </w:t>
      </w:r>
      <w:r w:rsidRPr="00930D22">
        <w:rPr>
          <w:color w:val="1D1B11"/>
        </w:rPr>
        <w:t xml:space="preserve"> </w:t>
      </w:r>
      <w:r w:rsidRPr="00930D22">
        <w:rPr>
          <w:color w:val="1D1B11"/>
          <w:lang w:val="uk-UA"/>
        </w:rPr>
        <w:t xml:space="preserve">История изучения наречий </w:t>
      </w:r>
      <w:r w:rsidRPr="00E473F9">
        <w:rPr>
          <w:lang w:val="uk-UA"/>
        </w:rPr>
        <w:t>в индоевропейских и восточных языках…</w:t>
      </w:r>
      <w:r>
        <w:rPr>
          <w:lang w:val="uk-UA"/>
        </w:rPr>
        <w:t>…</w:t>
      </w:r>
      <w:r w:rsidRPr="00930D22">
        <w:rPr>
          <w:color w:val="1D1B11"/>
          <w:lang w:val="uk-UA"/>
        </w:rPr>
        <w:t>1</w:t>
      </w:r>
      <w:r>
        <w:rPr>
          <w:color w:val="1D1B11"/>
          <w:lang w:val="uk-UA"/>
        </w:rPr>
        <w:t>3</w:t>
      </w:r>
    </w:p>
    <w:p w:rsidR="00E61E68" w:rsidRPr="00930D22" w:rsidRDefault="00E61E68" w:rsidP="00E61E68">
      <w:pPr>
        <w:ind w:right="282"/>
        <w:rPr>
          <w:color w:val="1D1B11"/>
          <w:lang w:val="uk-UA"/>
        </w:rPr>
      </w:pPr>
      <w:r>
        <w:rPr>
          <w:color w:val="1D1B11"/>
          <w:lang w:val="uk-UA"/>
        </w:rPr>
        <w:t>1</w:t>
      </w:r>
      <w:r w:rsidRPr="00930D22">
        <w:rPr>
          <w:color w:val="1D1B11"/>
          <w:lang w:val="uk-UA"/>
        </w:rPr>
        <w:t xml:space="preserve">.2. </w:t>
      </w:r>
      <w:r>
        <w:rPr>
          <w:color w:val="1D1B11"/>
          <w:lang w:val="uk-UA"/>
        </w:rPr>
        <w:t xml:space="preserve"> </w:t>
      </w:r>
      <w:r w:rsidRPr="00930D22">
        <w:rPr>
          <w:color w:val="1D1B11"/>
          <w:lang w:val="uk-UA"/>
        </w:rPr>
        <w:t>История изучения наречий в тюркологии……………………………</w:t>
      </w:r>
      <w:r>
        <w:rPr>
          <w:color w:val="1D1B11"/>
          <w:lang w:val="uk-UA"/>
        </w:rPr>
        <w:t>…….</w:t>
      </w:r>
      <w:r w:rsidRPr="00930D22">
        <w:rPr>
          <w:color w:val="1D1B11"/>
          <w:lang w:val="uk-UA"/>
        </w:rPr>
        <w:t>1</w:t>
      </w:r>
      <w:r>
        <w:rPr>
          <w:color w:val="1D1B11"/>
          <w:lang w:val="uk-UA"/>
        </w:rPr>
        <w:t>7</w:t>
      </w:r>
    </w:p>
    <w:p w:rsidR="00E61E68" w:rsidRPr="00930D22" w:rsidRDefault="00E61E68" w:rsidP="00E61E68">
      <w:pPr>
        <w:ind w:right="282"/>
        <w:rPr>
          <w:color w:val="1D1B11"/>
          <w:lang w:val="uk-UA"/>
        </w:rPr>
      </w:pPr>
      <w:r>
        <w:rPr>
          <w:color w:val="1D1B11"/>
          <w:lang w:val="uk-UA"/>
        </w:rPr>
        <w:t>1</w:t>
      </w:r>
      <w:r w:rsidRPr="00930D22">
        <w:rPr>
          <w:color w:val="1D1B11"/>
          <w:lang w:val="uk-UA"/>
        </w:rPr>
        <w:t xml:space="preserve">.3. </w:t>
      </w:r>
      <w:r>
        <w:rPr>
          <w:color w:val="1D1B11"/>
          <w:lang w:val="uk-UA"/>
        </w:rPr>
        <w:t xml:space="preserve"> </w:t>
      </w:r>
      <w:r w:rsidRPr="00930D22">
        <w:rPr>
          <w:color w:val="1D1B11"/>
          <w:lang w:val="uk-UA"/>
        </w:rPr>
        <w:t>Иследование наречий в крымскотатарском языкознании……………</w:t>
      </w:r>
      <w:r>
        <w:rPr>
          <w:color w:val="1D1B11"/>
          <w:lang w:val="uk-UA"/>
        </w:rPr>
        <w:t>…...</w:t>
      </w:r>
      <w:r w:rsidRPr="00930D22">
        <w:rPr>
          <w:color w:val="1D1B11"/>
          <w:lang w:val="uk-UA"/>
        </w:rPr>
        <w:t>3</w:t>
      </w:r>
      <w:r>
        <w:rPr>
          <w:color w:val="1D1B11"/>
          <w:lang w:val="uk-UA"/>
        </w:rPr>
        <w:t>3</w:t>
      </w:r>
    </w:p>
    <w:p w:rsidR="00E61E68" w:rsidRPr="00930D22" w:rsidRDefault="00E61E68" w:rsidP="00E61E68">
      <w:pPr>
        <w:ind w:right="282"/>
        <w:rPr>
          <w:color w:val="1D1B11"/>
          <w:lang w:val="uk-UA"/>
        </w:rPr>
      </w:pPr>
      <w:r w:rsidRPr="00930D22">
        <w:rPr>
          <w:color w:val="1D1B11"/>
        </w:rPr>
        <w:t>1.</w:t>
      </w:r>
      <w:r>
        <w:rPr>
          <w:color w:val="1D1B11"/>
        </w:rPr>
        <w:t>4</w:t>
      </w:r>
      <w:r w:rsidRPr="00930D22">
        <w:rPr>
          <w:color w:val="1D1B11"/>
        </w:rPr>
        <w:t>.</w:t>
      </w:r>
      <w:r>
        <w:rPr>
          <w:color w:val="1D1B11"/>
        </w:rPr>
        <w:t xml:space="preserve">  </w:t>
      </w:r>
      <w:r w:rsidRPr="00930D22">
        <w:rPr>
          <w:color w:val="1D1B11"/>
          <w:lang w:val="uk-UA"/>
        </w:rPr>
        <w:t>Дифференциальные признаки наречий………</w:t>
      </w:r>
      <w:r>
        <w:rPr>
          <w:color w:val="1D1B11"/>
          <w:lang w:val="uk-UA"/>
        </w:rPr>
        <w:t>……………………..</w:t>
      </w:r>
      <w:r w:rsidRPr="00930D22">
        <w:rPr>
          <w:color w:val="1D1B11"/>
          <w:lang w:val="uk-UA"/>
        </w:rPr>
        <w:t>…</w:t>
      </w:r>
      <w:r>
        <w:rPr>
          <w:color w:val="1D1B11"/>
          <w:lang w:val="uk-UA"/>
        </w:rPr>
        <w:t>.......</w:t>
      </w:r>
      <w:r w:rsidRPr="00930D22">
        <w:rPr>
          <w:color w:val="1D1B11"/>
          <w:lang w:val="uk-UA"/>
        </w:rPr>
        <w:t>4</w:t>
      </w:r>
      <w:r>
        <w:rPr>
          <w:color w:val="1D1B11"/>
          <w:lang w:val="uk-UA"/>
        </w:rPr>
        <w:t>2</w:t>
      </w:r>
    </w:p>
    <w:p w:rsidR="00E61E68" w:rsidRPr="00930D22" w:rsidRDefault="00E61E68" w:rsidP="00E61E68">
      <w:pPr>
        <w:ind w:right="282"/>
        <w:rPr>
          <w:color w:val="1D1B11"/>
          <w:lang w:val="uk-UA"/>
        </w:rPr>
      </w:pPr>
      <w:r w:rsidRPr="00930D22">
        <w:rPr>
          <w:color w:val="1D1B11"/>
          <w:lang w:val="uk-UA"/>
        </w:rPr>
        <w:t>1.</w:t>
      </w:r>
      <w:r>
        <w:rPr>
          <w:color w:val="1D1B11"/>
          <w:lang w:val="uk-UA"/>
        </w:rPr>
        <w:t>5</w:t>
      </w:r>
      <w:r w:rsidRPr="00930D22">
        <w:rPr>
          <w:color w:val="1D1B11"/>
          <w:lang w:val="uk-UA"/>
        </w:rPr>
        <w:t>.</w:t>
      </w:r>
      <w:r>
        <w:rPr>
          <w:color w:val="1D1B11"/>
          <w:lang w:val="uk-UA"/>
        </w:rPr>
        <w:t xml:space="preserve">  </w:t>
      </w:r>
      <w:r w:rsidRPr="00930D22">
        <w:rPr>
          <w:color w:val="1D1B11"/>
          <w:lang w:val="uk-UA"/>
        </w:rPr>
        <w:t>Место наречия среди других частей речи……………………………</w:t>
      </w:r>
      <w:r>
        <w:rPr>
          <w:color w:val="1D1B11"/>
          <w:lang w:val="uk-UA"/>
        </w:rPr>
        <w:t>…….51</w:t>
      </w:r>
    </w:p>
    <w:p w:rsidR="00E61E68" w:rsidRPr="00930D22" w:rsidRDefault="00E61E68" w:rsidP="00E61E68">
      <w:pPr>
        <w:ind w:right="282"/>
        <w:rPr>
          <w:color w:val="1D1B11"/>
          <w:lang w:val="uk-UA"/>
        </w:rPr>
      </w:pPr>
      <w:r w:rsidRPr="00930D22">
        <w:rPr>
          <w:color w:val="1D1B11"/>
          <w:lang w:val="uk-UA"/>
        </w:rPr>
        <w:t>Выводы по 1</w:t>
      </w:r>
      <w:r>
        <w:rPr>
          <w:color w:val="1D1B11"/>
          <w:lang w:val="uk-UA"/>
        </w:rPr>
        <w:t xml:space="preserve"> главе…………………………………………………………..…….</w:t>
      </w:r>
      <w:r w:rsidRPr="00930D22">
        <w:rPr>
          <w:color w:val="1D1B11"/>
          <w:lang w:val="uk-UA"/>
        </w:rPr>
        <w:t>6</w:t>
      </w:r>
      <w:r>
        <w:rPr>
          <w:color w:val="1D1B11"/>
          <w:lang w:val="uk-UA"/>
        </w:rPr>
        <w:t>3</w:t>
      </w:r>
    </w:p>
    <w:p w:rsidR="00E61E68" w:rsidRPr="00930D22" w:rsidRDefault="00E61E68" w:rsidP="00E61E68">
      <w:pPr>
        <w:ind w:right="282"/>
        <w:rPr>
          <w:color w:val="1D1B11"/>
          <w:lang w:val="uk-UA"/>
        </w:rPr>
      </w:pPr>
      <w:r>
        <w:rPr>
          <w:color w:val="1D1B11"/>
        </w:rPr>
        <w:t>РАЗДЕЛ</w:t>
      </w:r>
      <w:r w:rsidRPr="00930D22">
        <w:rPr>
          <w:color w:val="1D1B11"/>
        </w:rPr>
        <w:t xml:space="preserve"> II.</w:t>
      </w:r>
      <w:r w:rsidRPr="00930D22">
        <w:rPr>
          <w:color w:val="1D1B11"/>
          <w:lang w:val="uk-UA"/>
        </w:rPr>
        <w:t xml:space="preserve">  ЛЕКСИЧЕСКИЕ ОСОБЕННОСТИ </w:t>
      </w:r>
    </w:p>
    <w:p w:rsidR="00E61E68" w:rsidRPr="00930D22" w:rsidRDefault="00E61E68" w:rsidP="00E61E68">
      <w:pPr>
        <w:ind w:right="282"/>
        <w:rPr>
          <w:color w:val="1D1B11"/>
          <w:lang w:val="uk-UA"/>
        </w:rPr>
      </w:pPr>
      <w:r w:rsidRPr="00930D22">
        <w:rPr>
          <w:color w:val="1D1B11"/>
          <w:lang w:val="uk-UA"/>
        </w:rPr>
        <w:t xml:space="preserve">НАРЕЧИЙ </w:t>
      </w:r>
      <w:r>
        <w:rPr>
          <w:color w:val="1D1B11"/>
          <w:lang w:val="uk-UA"/>
        </w:rPr>
        <w:t>В КРЫМСКОТАТАРСКОМ ЯЗЫКЕ……….……………………....65</w:t>
      </w:r>
    </w:p>
    <w:p w:rsidR="00E61E68" w:rsidRPr="00930D22" w:rsidRDefault="00E61E68" w:rsidP="00E61E68">
      <w:pPr>
        <w:ind w:right="282"/>
        <w:rPr>
          <w:color w:val="1D1B11"/>
        </w:rPr>
      </w:pPr>
      <w:r w:rsidRPr="00930D22">
        <w:rPr>
          <w:color w:val="1D1B11"/>
          <w:lang w:val="uk-UA"/>
        </w:rPr>
        <w:t>2.1.</w:t>
      </w:r>
      <w:r w:rsidRPr="00930D22">
        <w:rPr>
          <w:color w:val="1D1B11"/>
          <w:lang w:val="uk-UA"/>
        </w:rPr>
        <w:tab/>
      </w:r>
      <w:r w:rsidRPr="00930D22">
        <w:rPr>
          <w:color w:val="1D1B11"/>
        </w:rPr>
        <w:t xml:space="preserve">Семантические разряды наречий </w:t>
      </w:r>
      <w:r>
        <w:rPr>
          <w:color w:val="1D1B11"/>
        </w:rPr>
        <w:t>в</w:t>
      </w:r>
      <w:r w:rsidRPr="00930D22">
        <w:rPr>
          <w:color w:val="1D1B11"/>
        </w:rPr>
        <w:t xml:space="preserve"> крымскотатарско</w:t>
      </w:r>
      <w:r>
        <w:rPr>
          <w:color w:val="1D1B11"/>
        </w:rPr>
        <w:t>м</w:t>
      </w:r>
      <w:r w:rsidRPr="00930D22">
        <w:rPr>
          <w:color w:val="1D1B11"/>
        </w:rPr>
        <w:t xml:space="preserve"> </w:t>
      </w:r>
      <w:r>
        <w:rPr>
          <w:color w:val="1D1B11"/>
        </w:rPr>
        <w:t>языке…………..66</w:t>
      </w:r>
    </w:p>
    <w:p w:rsidR="00E61E68" w:rsidRPr="00930D22" w:rsidRDefault="00E61E68" w:rsidP="00E61E68">
      <w:pPr>
        <w:pStyle w:val="afffffff7"/>
        <w:ind w:right="282"/>
        <w:jc w:val="both"/>
        <w:rPr>
          <w:b/>
          <w:color w:val="1D1B11"/>
          <w:lang w:val="uk-UA"/>
        </w:rPr>
      </w:pPr>
      <w:r w:rsidRPr="00930D22">
        <w:rPr>
          <w:b/>
          <w:color w:val="1D1B11"/>
          <w:lang w:val="uk-UA"/>
        </w:rPr>
        <w:t>2.1.1.</w:t>
      </w:r>
      <w:r w:rsidRPr="00930D22">
        <w:rPr>
          <w:b/>
          <w:color w:val="1D1B11"/>
          <w:lang w:val="uk-UA"/>
        </w:rPr>
        <w:tab/>
        <w:t>Семантические разряды о</w:t>
      </w:r>
      <w:r>
        <w:rPr>
          <w:b/>
          <w:color w:val="1D1B11"/>
          <w:lang w:val="uk-UA"/>
        </w:rPr>
        <w:t>пределительных наречий……………………..71</w:t>
      </w:r>
    </w:p>
    <w:p w:rsidR="00E61E68" w:rsidRDefault="00E61E68" w:rsidP="00E61E68">
      <w:pPr>
        <w:pStyle w:val="afffffff7"/>
        <w:ind w:right="282"/>
        <w:jc w:val="both"/>
        <w:rPr>
          <w:b/>
          <w:color w:val="1D1B11"/>
          <w:lang w:val="uk-UA"/>
        </w:rPr>
      </w:pPr>
      <w:r w:rsidRPr="00930D22">
        <w:rPr>
          <w:b/>
          <w:color w:val="1D1B11"/>
          <w:lang w:val="uk-UA"/>
        </w:rPr>
        <w:lastRenderedPageBreak/>
        <w:t>2.1.1.1.</w:t>
      </w:r>
      <w:r w:rsidRPr="00930D22">
        <w:rPr>
          <w:b/>
          <w:color w:val="1D1B11"/>
          <w:lang w:val="uk-UA"/>
        </w:rPr>
        <w:tab/>
      </w:r>
      <w:r>
        <w:rPr>
          <w:b/>
          <w:color w:val="1D1B11"/>
          <w:lang w:val="uk-UA"/>
        </w:rPr>
        <w:t xml:space="preserve">  Семантические </w:t>
      </w:r>
      <w:r w:rsidRPr="00930D22">
        <w:rPr>
          <w:b/>
          <w:color w:val="1D1B11"/>
          <w:lang w:val="uk-UA"/>
        </w:rPr>
        <w:t>особенности наречий образа и</w:t>
      </w:r>
      <w:r>
        <w:rPr>
          <w:b/>
          <w:color w:val="1D1B11"/>
          <w:lang w:val="uk-UA"/>
        </w:rPr>
        <w:t xml:space="preserve"> </w:t>
      </w:r>
    </w:p>
    <w:p w:rsidR="00E61E68" w:rsidRPr="00930D22" w:rsidRDefault="00E61E68" w:rsidP="00E61E68">
      <w:pPr>
        <w:pStyle w:val="afffffff7"/>
        <w:ind w:right="282"/>
        <w:jc w:val="both"/>
        <w:rPr>
          <w:b/>
          <w:color w:val="1D1B11"/>
          <w:lang w:val="uk-UA"/>
        </w:rPr>
      </w:pPr>
      <w:r w:rsidRPr="00930D22">
        <w:rPr>
          <w:b/>
          <w:color w:val="1D1B11"/>
          <w:lang w:val="uk-UA"/>
        </w:rPr>
        <w:t>способа действия</w:t>
      </w:r>
      <w:r>
        <w:rPr>
          <w:b/>
          <w:color w:val="1D1B11"/>
          <w:lang w:val="uk-UA"/>
        </w:rPr>
        <w:t>………………………………………………………………….72</w:t>
      </w:r>
    </w:p>
    <w:p w:rsidR="00E61E68" w:rsidRPr="00930D22" w:rsidRDefault="00E61E68" w:rsidP="00E61E68">
      <w:pPr>
        <w:pStyle w:val="afffffff7"/>
        <w:ind w:right="282"/>
        <w:jc w:val="both"/>
        <w:rPr>
          <w:b/>
          <w:color w:val="1D1B11"/>
          <w:lang w:val="uk-UA"/>
        </w:rPr>
      </w:pPr>
      <w:r w:rsidRPr="00930D22">
        <w:rPr>
          <w:b/>
          <w:color w:val="1D1B11"/>
          <w:lang w:val="uk-UA"/>
        </w:rPr>
        <w:t>2.1.1.2.</w:t>
      </w:r>
      <w:r w:rsidRPr="00930D22">
        <w:rPr>
          <w:b/>
          <w:color w:val="1D1B11"/>
          <w:lang w:val="uk-UA"/>
        </w:rPr>
        <w:tab/>
      </w:r>
      <w:r>
        <w:rPr>
          <w:b/>
          <w:color w:val="1D1B11"/>
          <w:lang w:val="uk-UA"/>
        </w:rPr>
        <w:t xml:space="preserve">  Семантические </w:t>
      </w:r>
      <w:r w:rsidRPr="00930D22">
        <w:rPr>
          <w:b/>
          <w:color w:val="1D1B11"/>
          <w:lang w:val="uk-UA"/>
        </w:rPr>
        <w:t xml:space="preserve">особенности количественных наречий </w:t>
      </w:r>
      <w:r>
        <w:rPr>
          <w:b/>
          <w:color w:val="1D1B11"/>
          <w:lang w:val="uk-UA"/>
        </w:rPr>
        <w:t>…...........78</w:t>
      </w:r>
    </w:p>
    <w:p w:rsidR="00E61E68" w:rsidRPr="00930D22" w:rsidRDefault="00E61E68" w:rsidP="00E61E68">
      <w:pPr>
        <w:pStyle w:val="afffffff7"/>
        <w:ind w:right="282"/>
        <w:jc w:val="both"/>
        <w:rPr>
          <w:b/>
          <w:color w:val="1D1B11"/>
          <w:lang w:val="uk-UA"/>
        </w:rPr>
      </w:pPr>
      <w:r w:rsidRPr="00930D22">
        <w:rPr>
          <w:b/>
          <w:color w:val="1D1B11"/>
          <w:lang w:val="uk-UA"/>
        </w:rPr>
        <w:t>2.2.</w:t>
      </w:r>
      <w:r w:rsidRPr="00930D22">
        <w:rPr>
          <w:b/>
          <w:color w:val="1D1B11"/>
          <w:lang w:val="uk-UA"/>
        </w:rPr>
        <w:tab/>
        <w:t>Семантические разряды обстоя</w:t>
      </w:r>
      <w:r>
        <w:rPr>
          <w:b/>
          <w:color w:val="1D1B11"/>
          <w:lang w:val="uk-UA"/>
        </w:rPr>
        <w:t>тельственных наречий…………….……82</w:t>
      </w:r>
    </w:p>
    <w:p w:rsidR="00E61E68" w:rsidRPr="00930D22" w:rsidRDefault="00E61E68" w:rsidP="00E61E68">
      <w:pPr>
        <w:pStyle w:val="afffffff7"/>
        <w:ind w:right="282"/>
        <w:jc w:val="both"/>
        <w:rPr>
          <w:b/>
          <w:color w:val="1D1B11"/>
          <w:lang w:val="uk-UA"/>
        </w:rPr>
      </w:pPr>
      <w:r w:rsidRPr="00930D22">
        <w:rPr>
          <w:b/>
          <w:color w:val="1D1B11"/>
          <w:lang w:val="uk-UA"/>
        </w:rPr>
        <w:t>2.2.1.</w:t>
      </w:r>
      <w:r w:rsidRPr="00930D22">
        <w:rPr>
          <w:b/>
          <w:color w:val="1D1B11"/>
          <w:lang w:val="uk-UA"/>
        </w:rPr>
        <w:tab/>
      </w:r>
      <w:r>
        <w:rPr>
          <w:b/>
          <w:color w:val="1D1B11"/>
          <w:lang w:val="uk-UA"/>
        </w:rPr>
        <w:t xml:space="preserve">  Семантические </w:t>
      </w:r>
      <w:r w:rsidRPr="00930D22">
        <w:rPr>
          <w:b/>
          <w:color w:val="1D1B11"/>
          <w:lang w:val="uk-UA"/>
        </w:rPr>
        <w:t>особенности наречий места ………..…</w:t>
      </w:r>
      <w:r>
        <w:rPr>
          <w:b/>
          <w:color w:val="1D1B11"/>
          <w:lang w:val="uk-UA"/>
        </w:rPr>
        <w:t>…......................82</w:t>
      </w:r>
    </w:p>
    <w:p w:rsidR="00E61E68" w:rsidRPr="00930D22" w:rsidRDefault="00E61E68" w:rsidP="00E61E68">
      <w:pPr>
        <w:pStyle w:val="afffffff7"/>
        <w:ind w:right="282"/>
        <w:jc w:val="both"/>
        <w:rPr>
          <w:b/>
          <w:color w:val="1D1B11"/>
          <w:lang w:val="uk-UA"/>
        </w:rPr>
      </w:pPr>
      <w:r w:rsidRPr="00930D22">
        <w:rPr>
          <w:b/>
          <w:color w:val="1D1B11"/>
          <w:lang w:val="uk-UA"/>
        </w:rPr>
        <w:t>2.2.2.</w:t>
      </w:r>
      <w:r w:rsidRPr="00930D22">
        <w:rPr>
          <w:b/>
          <w:color w:val="1D1B11"/>
          <w:lang w:val="uk-UA"/>
        </w:rPr>
        <w:tab/>
      </w:r>
      <w:r>
        <w:rPr>
          <w:b/>
          <w:color w:val="1D1B11"/>
          <w:lang w:val="uk-UA"/>
        </w:rPr>
        <w:t xml:space="preserve">  Семантические </w:t>
      </w:r>
      <w:r w:rsidRPr="00930D22">
        <w:rPr>
          <w:b/>
          <w:color w:val="1D1B11"/>
          <w:lang w:val="uk-UA"/>
        </w:rPr>
        <w:t>особенности наречий времени ……</w:t>
      </w:r>
      <w:r>
        <w:rPr>
          <w:b/>
          <w:color w:val="1D1B11"/>
          <w:lang w:val="uk-UA"/>
        </w:rPr>
        <w:t>……...</w:t>
      </w:r>
      <w:r w:rsidRPr="00930D22">
        <w:rPr>
          <w:b/>
          <w:color w:val="1D1B11"/>
          <w:lang w:val="uk-UA"/>
        </w:rPr>
        <w:t>.</w:t>
      </w:r>
      <w:r>
        <w:rPr>
          <w:b/>
          <w:color w:val="1D1B11"/>
          <w:lang w:val="uk-UA"/>
        </w:rPr>
        <w:t>...................88</w:t>
      </w:r>
    </w:p>
    <w:p w:rsidR="00E61E68" w:rsidRPr="00930D22" w:rsidRDefault="00E61E68" w:rsidP="00E61E68">
      <w:pPr>
        <w:pStyle w:val="afffffff7"/>
        <w:ind w:right="282"/>
        <w:jc w:val="both"/>
        <w:rPr>
          <w:b/>
          <w:color w:val="1D1B11"/>
          <w:lang w:val="uk-UA"/>
        </w:rPr>
      </w:pPr>
      <w:r w:rsidRPr="00930D22">
        <w:rPr>
          <w:b/>
          <w:color w:val="1D1B11"/>
          <w:lang w:val="uk-UA"/>
        </w:rPr>
        <w:t>2.2.3.</w:t>
      </w:r>
      <w:r w:rsidRPr="00930D22">
        <w:rPr>
          <w:b/>
          <w:color w:val="1D1B11"/>
          <w:lang w:val="uk-UA"/>
        </w:rPr>
        <w:tab/>
      </w:r>
      <w:r>
        <w:rPr>
          <w:b/>
          <w:color w:val="1D1B11"/>
          <w:lang w:val="uk-UA"/>
        </w:rPr>
        <w:t xml:space="preserve">  </w:t>
      </w:r>
      <w:r w:rsidRPr="00930D22">
        <w:rPr>
          <w:b/>
          <w:color w:val="1D1B11"/>
          <w:lang w:val="uk-UA"/>
        </w:rPr>
        <w:t>Значение и особенности употребления наречий причины……</w:t>
      </w:r>
      <w:r>
        <w:rPr>
          <w:b/>
          <w:color w:val="1D1B11"/>
          <w:lang w:val="uk-UA"/>
        </w:rPr>
        <w:t>…</w:t>
      </w:r>
      <w:r w:rsidRPr="00930D22">
        <w:rPr>
          <w:b/>
          <w:color w:val="1D1B11"/>
          <w:lang w:val="uk-UA"/>
        </w:rPr>
        <w:t>…</w:t>
      </w:r>
      <w:r>
        <w:rPr>
          <w:b/>
          <w:color w:val="1D1B11"/>
          <w:lang w:val="uk-UA"/>
        </w:rPr>
        <w:t>…..95</w:t>
      </w:r>
    </w:p>
    <w:p w:rsidR="00E61E68" w:rsidRPr="00930D22" w:rsidRDefault="00E61E68" w:rsidP="00E61E68">
      <w:pPr>
        <w:pStyle w:val="afffffff7"/>
        <w:ind w:right="282"/>
        <w:jc w:val="both"/>
        <w:rPr>
          <w:b/>
          <w:color w:val="1D1B11"/>
          <w:lang w:val="uk-UA"/>
        </w:rPr>
      </w:pPr>
      <w:r w:rsidRPr="00930D22">
        <w:rPr>
          <w:b/>
          <w:color w:val="1D1B11"/>
          <w:lang w:val="uk-UA"/>
        </w:rPr>
        <w:t>2.2.4.</w:t>
      </w:r>
      <w:r w:rsidRPr="00930D22">
        <w:rPr>
          <w:b/>
          <w:color w:val="1D1B11"/>
          <w:lang w:val="uk-UA"/>
        </w:rPr>
        <w:tab/>
      </w:r>
      <w:r>
        <w:rPr>
          <w:b/>
          <w:color w:val="1D1B11"/>
          <w:lang w:val="uk-UA"/>
        </w:rPr>
        <w:t xml:space="preserve">  </w:t>
      </w:r>
      <w:r w:rsidRPr="00930D22">
        <w:rPr>
          <w:b/>
          <w:color w:val="1D1B11"/>
          <w:lang w:val="uk-UA"/>
        </w:rPr>
        <w:t>Значение и особенности употребления наречий цели……………</w:t>
      </w:r>
      <w:r>
        <w:rPr>
          <w:b/>
          <w:color w:val="1D1B11"/>
          <w:lang w:val="uk-UA"/>
        </w:rPr>
        <w:t>.…....96</w:t>
      </w:r>
    </w:p>
    <w:p w:rsidR="00E61E68" w:rsidRPr="00930D22" w:rsidRDefault="00E61E68" w:rsidP="00E61E68">
      <w:pPr>
        <w:pStyle w:val="afffffff7"/>
        <w:ind w:right="282"/>
        <w:jc w:val="both"/>
        <w:rPr>
          <w:b/>
          <w:color w:val="1D1B11"/>
          <w:lang w:val="uk-UA"/>
        </w:rPr>
      </w:pPr>
      <w:r w:rsidRPr="00930D22">
        <w:rPr>
          <w:b/>
          <w:color w:val="1D1B11"/>
          <w:lang w:val="uk-UA"/>
        </w:rPr>
        <w:t xml:space="preserve">Выводы по </w:t>
      </w:r>
      <w:r w:rsidRPr="00930D22">
        <w:rPr>
          <w:b/>
          <w:color w:val="1D1B11"/>
          <w:lang w:val="en-US"/>
        </w:rPr>
        <w:t>II</w:t>
      </w:r>
      <w:r w:rsidRPr="00930D22">
        <w:rPr>
          <w:b/>
          <w:color w:val="1D1B11"/>
        </w:rPr>
        <w:t xml:space="preserve"> </w:t>
      </w:r>
      <w:r>
        <w:rPr>
          <w:b/>
          <w:color w:val="1D1B11"/>
          <w:lang w:val="uk-UA"/>
        </w:rPr>
        <w:t>главе……………………………………………………………….</w:t>
      </w:r>
      <w:r>
        <w:rPr>
          <w:b/>
          <w:color w:val="1D1B11"/>
        </w:rPr>
        <w:t>.</w:t>
      </w:r>
      <w:r>
        <w:rPr>
          <w:b/>
          <w:color w:val="1D1B11"/>
          <w:lang w:val="uk-UA"/>
        </w:rPr>
        <w:t>96</w:t>
      </w:r>
    </w:p>
    <w:p w:rsidR="00E61E68" w:rsidRPr="00930D22" w:rsidRDefault="00E61E68" w:rsidP="00E61E68">
      <w:pPr>
        <w:pStyle w:val="afffffff7"/>
        <w:ind w:right="282"/>
        <w:jc w:val="both"/>
        <w:rPr>
          <w:b/>
          <w:color w:val="1D1B11"/>
          <w:lang w:val="uk-UA"/>
        </w:rPr>
      </w:pPr>
      <w:r>
        <w:rPr>
          <w:b/>
          <w:color w:val="1D1B11"/>
          <w:lang w:val="uk-UA"/>
        </w:rPr>
        <w:t>РАЗДЕЛ</w:t>
      </w:r>
      <w:r w:rsidRPr="00930D22">
        <w:rPr>
          <w:b/>
          <w:color w:val="1D1B11"/>
          <w:lang w:val="uk-UA"/>
        </w:rPr>
        <w:t xml:space="preserve"> </w:t>
      </w:r>
      <w:r w:rsidRPr="00930D22">
        <w:rPr>
          <w:b/>
          <w:color w:val="1D1B11"/>
          <w:lang w:val="en-US"/>
        </w:rPr>
        <w:t>III</w:t>
      </w:r>
      <w:r w:rsidRPr="00930D22">
        <w:rPr>
          <w:b/>
          <w:color w:val="1D1B11"/>
        </w:rPr>
        <w:t xml:space="preserve">. </w:t>
      </w:r>
      <w:r w:rsidRPr="00930D22">
        <w:rPr>
          <w:b/>
          <w:color w:val="1D1B11"/>
          <w:lang w:val="uk-UA"/>
        </w:rPr>
        <w:t xml:space="preserve">ГРАММАТИЧЕСКИЕ ОСОБЕННОСТИ </w:t>
      </w:r>
    </w:p>
    <w:p w:rsidR="00E61E68" w:rsidRPr="00930D22" w:rsidRDefault="00E61E68" w:rsidP="00E61E68">
      <w:pPr>
        <w:pStyle w:val="afffffff7"/>
        <w:ind w:right="282"/>
        <w:jc w:val="both"/>
        <w:rPr>
          <w:b/>
          <w:color w:val="1D1B11"/>
          <w:lang w:val="uk-UA"/>
        </w:rPr>
      </w:pPr>
      <w:r w:rsidRPr="00930D22">
        <w:rPr>
          <w:b/>
          <w:color w:val="1D1B11"/>
          <w:lang w:val="uk-UA"/>
        </w:rPr>
        <w:t xml:space="preserve">НАРЕЧИЙ </w:t>
      </w:r>
      <w:r>
        <w:rPr>
          <w:b/>
          <w:color w:val="1D1B11"/>
          <w:lang w:val="uk-UA"/>
        </w:rPr>
        <w:t>В КРЫМСКОТАТАРСКОМ ЯЗЫКЕ……………………………….99</w:t>
      </w:r>
    </w:p>
    <w:p w:rsidR="00E61E68" w:rsidRPr="00930D22" w:rsidRDefault="00E61E68" w:rsidP="00E61E68">
      <w:pPr>
        <w:pStyle w:val="afffffff7"/>
        <w:ind w:right="282"/>
        <w:jc w:val="both"/>
        <w:rPr>
          <w:b/>
          <w:color w:val="1D1B11"/>
          <w:lang w:val="uk-UA"/>
        </w:rPr>
      </w:pPr>
      <w:r w:rsidRPr="00930D22">
        <w:rPr>
          <w:b/>
          <w:color w:val="1D1B11"/>
        </w:rPr>
        <w:t>3.1.</w:t>
      </w:r>
      <w:r w:rsidRPr="00930D22">
        <w:rPr>
          <w:b/>
          <w:color w:val="1D1B11"/>
        </w:rPr>
        <w:tab/>
      </w:r>
      <w:r w:rsidRPr="00930D22">
        <w:rPr>
          <w:b/>
          <w:color w:val="1D1B11"/>
          <w:lang w:val="uk-UA"/>
        </w:rPr>
        <w:t>Морфологические и словообразовательные особенности</w:t>
      </w:r>
    </w:p>
    <w:p w:rsidR="00E61E68" w:rsidRPr="00930D22" w:rsidRDefault="00E61E68" w:rsidP="00E61E68">
      <w:pPr>
        <w:pStyle w:val="afffffff7"/>
        <w:ind w:right="282"/>
        <w:jc w:val="both"/>
        <w:rPr>
          <w:b/>
          <w:color w:val="1D1B11"/>
          <w:lang w:val="uk-UA"/>
        </w:rPr>
      </w:pPr>
      <w:r w:rsidRPr="00930D22">
        <w:rPr>
          <w:b/>
          <w:color w:val="1D1B11"/>
          <w:lang w:val="uk-UA"/>
        </w:rPr>
        <w:t xml:space="preserve">наречий </w:t>
      </w:r>
      <w:r>
        <w:rPr>
          <w:b/>
          <w:color w:val="1D1B11"/>
          <w:lang w:val="uk-UA"/>
        </w:rPr>
        <w:t>в</w:t>
      </w:r>
      <w:r w:rsidRPr="00930D22">
        <w:rPr>
          <w:b/>
          <w:color w:val="1D1B11"/>
          <w:lang w:val="uk-UA"/>
        </w:rPr>
        <w:t xml:space="preserve"> крымскотатарско</w:t>
      </w:r>
      <w:r>
        <w:rPr>
          <w:b/>
          <w:color w:val="1D1B11"/>
          <w:lang w:val="uk-UA"/>
        </w:rPr>
        <w:t>м</w:t>
      </w:r>
      <w:r w:rsidRPr="00930D22">
        <w:rPr>
          <w:b/>
          <w:color w:val="1D1B11"/>
          <w:lang w:val="uk-UA"/>
        </w:rPr>
        <w:t xml:space="preserve"> </w:t>
      </w:r>
      <w:r w:rsidRPr="00930D22">
        <w:rPr>
          <w:b/>
          <w:color w:val="1D1B11"/>
        </w:rPr>
        <w:t>язык</w:t>
      </w:r>
      <w:r>
        <w:rPr>
          <w:b/>
          <w:color w:val="1D1B11"/>
        </w:rPr>
        <w:t>е</w:t>
      </w:r>
      <w:r w:rsidRPr="00930D22">
        <w:rPr>
          <w:b/>
          <w:color w:val="1D1B11"/>
          <w:lang w:val="uk-UA"/>
        </w:rPr>
        <w:t>………………………………</w:t>
      </w:r>
      <w:r>
        <w:rPr>
          <w:b/>
          <w:color w:val="1D1B11"/>
          <w:lang w:val="uk-UA"/>
        </w:rPr>
        <w:t>……………..99</w:t>
      </w:r>
    </w:p>
    <w:p w:rsidR="00E61E68" w:rsidRPr="00930D22" w:rsidRDefault="00E61E68" w:rsidP="00E61E68">
      <w:pPr>
        <w:pStyle w:val="afffffff7"/>
        <w:ind w:right="282"/>
        <w:jc w:val="both"/>
        <w:rPr>
          <w:b/>
          <w:color w:val="1D1B11"/>
          <w:lang w:val="uk-UA"/>
        </w:rPr>
      </w:pPr>
      <w:r w:rsidRPr="00930D22">
        <w:rPr>
          <w:b/>
          <w:color w:val="1D1B11"/>
          <w:lang w:val="uk-UA"/>
        </w:rPr>
        <w:lastRenderedPageBreak/>
        <w:t>3.1.1.</w:t>
      </w:r>
      <w:r w:rsidRPr="00930D22">
        <w:rPr>
          <w:b/>
          <w:color w:val="1D1B11"/>
          <w:lang w:val="uk-UA"/>
        </w:rPr>
        <w:tab/>
      </w:r>
      <w:r>
        <w:rPr>
          <w:b/>
          <w:color w:val="1D1B11"/>
          <w:lang w:val="uk-UA"/>
        </w:rPr>
        <w:t xml:space="preserve">  </w:t>
      </w:r>
      <w:r w:rsidRPr="00930D22">
        <w:rPr>
          <w:b/>
          <w:color w:val="1D1B11"/>
          <w:lang w:val="uk-UA"/>
        </w:rPr>
        <w:t>Просты</w:t>
      </w:r>
      <w:r>
        <w:rPr>
          <w:b/>
          <w:color w:val="1D1B11"/>
          <w:lang w:val="uk-UA"/>
        </w:rPr>
        <w:t>е наречия………………………………………………………....100</w:t>
      </w:r>
    </w:p>
    <w:p w:rsidR="00E61E68" w:rsidRPr="00930D22" w:rsidRDefault="00E61E68" w:rsidP="00E61E68">
      <w:pPr>
        <w:pStyle w:val="afffffff7"/>
        <w:ind w:right="282"/>
        <w:jc w:val="both"/>
        <w:rPr>
          <w:b/>
          <w:color w:val="1D1B11"/>
          <w:lang w:val="uk-UA"/>
        </w:rPr>
      </w:pPr>
      <w:r w:rsidRPr="00930D22">
        <w:rPr>
          <w:b/>
          <w:color w:val="1D1B11"/>
          <w:lang w:val="uk-UA"/>
        </w:rPr>
        <w:t>3.1.1.1.</w:t>
      </w:r>
      <w:r>
        <w:rPr>
          <w:b/>
          <w:color w:val="1D1B11"/>
          <w:lang w:val="uk-UA"/>
        </w:rPr>
        <w:tab/>
        <w:t xml:space="preserve">    Непроизводные наречия………………………………………...101</w:t>
      </w:r>
    </w:p>
    <w:p w:rsidR="00E61E68" w:rsidRPr="00930D22" w:rsidRDefault="00E61E68" w:rsidP="00E61E68">
      <w:pPr>
        <w:pStyle w:val="afffffff7"/>
        <w:ind w:right="282"/>
        <w:jc w:val="both"/>
        <w:rPr>
          <w:b/>
          <w:color w:val="1D1B11"/>
        </w:rPr>
      </w:pPr>
      <w:r w:rsidRPr="00930D22">
        <w:rPr>
          <w:b/>
          <w:color w:val="1D1B11"/>
          <w:lang w:val="uk-UA"/>
        </w:rPr>
        <w:t>3.1.1.2.</w:t>
      </w:r>
      <w:r w:rsidRPr="00930D22">
        <w:rPr>
          <w:b/>
          <w:color w:val="1D1B11"/>
          <w:lang w:val="uk-UA"/>
        </w:rPr>
        <w:tab/>
      </w:r>
      <w:r>
        <w:rPr>
          <w:b/>
          <w:color w:val="1D1B11"/>
          <w:lang w:val="uk-UA"/>
        </w:rPr>
        <w:t xml:space="preserve">    </w:t>
      </w:r>
      <w:r w:rsidRPr="00930D22">
        <w:rPr>
          <w:b/>
          <w:color w:val="1D1B11"/>
          <w:lang w:val="uk-UA"/>
        </w:rPr>
        <w:t>Производные</w:t>
      </w:r>
      <w:r>
        <w:rPr>
          <w:b/>
          <w:color w:val="1D1B11"/>
          <w:lang w:val="uk-UA"/>
        </w:rPr>
        <w:t xml:space="preserve"> наречия</w:t>
      </w:r>
      <w:r w:rsidRPr="00930D22">
        <w:rPr>
          <w:b/>
          <w:color w:val="1D1B11"/>
          <w:lang w:val="uk-UA"/>
        </w:rPr>
        <w:t>………………………………</w:t>
      </w:r>
      <w:r>
        <w:rPr>
          <w:b/>
          <w:color w:val="1D1B11"/>
          <w:lang w:val="uk-UA"/>
        </w:rPr>
        <w:t>…………...</w:t>
      </w:r>
      <w:r w:rsidRPr="00930D22">
        <w:rPr>
          <w:b/>
          <w:color w:val="1D1B11"/>
          <w:lang w:val="uk-UA"/>
        </w:rPr>
        <w:t>1</w:t>
      </w:r>
      <w:r>
        <w:rPr>
          <w:b/>
          <w:color w:val="1D1B11"/>
          <w:lang w:val="uk-UA"/>
        </w:rPr>
        <w:t>07</w:t>
      </w:r>
    </w:p>
    <w:p w:rsidR="00E61E68" w:rsidRPr="00930D22" w:rsidRDefault="00E61E68" w:rsidP="00E61E68">
      <w:pPr>
        <w:pStyle w:val="afffffff7"/>
        <w:ind w:right="282"/>
        <w:jc w:val="both"/>
        <w:rPr>
          <w:b/>
          <w:color w:val="1D1B11"/>
        </w:rPr>
      </w:pPr>
      <w:r>
        <w:rPr>
          <w:b/>
          <w:color w:val="1D1B11"/>
        </w:rPr>
        <w:t>3.1.2.</w:t>
      </w:r>
      <w:r>
        <w:rPr>
          <w:b/>
          <w:color w:val="1D1B11"/>
        </w:rPr>
        <w:tab/>
        <w:t xml:space="preserve">        </w:t>
      </w:r>
      <w:r w:rsidRPr="00930D22">
        <w:rPr>
          <w:b/>
          <w:color w:val="1D1B11"/>
        </w:rPr>
        <w:t>Сл</w:t>
      </w:r>
      <w:r>
        <w:rPr>
          <w:b/>
          <w:color w:val="1D1B11"/>
        </w:rPr>
        <w:t>ожные наречия………………………………………………........</w:t>
      </w:r>
      <w:r w:rsidRPr="00930D22">
        <w:rPr>
          <w:b/>
          <w:color w:val="1D1B11"/>
        </w:rPr>
        <w:t>1</w:t>
      </w:r>
      <w:r>
        <w:rPr>
          <w:b/>
          <w:color w:val="1D1B11"/>
        </w:rPr>
        <w:t>32</w:t>
      </w:r>
    </w:p>
    <w:p w:rsidR="00E61E68" w:rsidRPr="00930D22" w:rsidRDefault="00E61E68" w:rsidP="00E61E68">
      <w:pPr>
        <w:pStyle w:val="afffffff7"/>
        <w:ind w:right="282"/>
        <w:jc w:val="both"/>
        <w:rPr>
          <w:b/>
          <w:color w:val="1D1B11"/>
        </w:rPr>
      </w:pPr>
      <w:r>
        <w:rPr>
          <w:b/>
          <w:color w:val="1D1B11"/>
        </w:rPr>
        <w:t xml:space="preserve">3.1.2.1       </w:t>
      </w:r>
      <w:r w:rsidRPr="00930D22">
        <w:rPr>
          <w:b/>
          <w:color w:val="1D1B11"/>
        </w:rPr>
        <w:t>Образование с</w:t>
      </w:r>
      <w:r>
        <w:rPr>
          <w:b/>
          <w:color w:val="1D1B11"/>
        </w:rPr>
        <w:t>обственно сложных наречий………………………</w:t>
      </w:r>
      <w:r w:rsidRPr="00930D22">
        <w:rPr>
          <w:b/>
          <w:color w:val="1D1B11"/>
        </w:rPr>
        <w:t>1</w:t>
      </w:r>
      <w:r>
        <w:rPr>
          <w:b/>
          <w:color w:val="1D1B11"/>
        </w:rPr>
        <w:t>33</w:t>
      </w:r>
    </w:p>
    <w:p w:rsidR="00E61E68" w:rsidRPr="00930D22" w:rsidRDefault="00E61E68" w:rsidP="00E61E68">
      <w:pPr>
        <w:pStyle w:val="afffffff7"/>
        <w:ind w:right="282"/>
        <w:jc w:val="both"/>
        <w:rPr>
          <w:b/>
          <w:color w:val="1D1B11"/>
        </w:rPr>
      </w:pPr>
      <w:r w:rsidRPr="00930D22">
        <w:rPr>
          <w:b/>
          <w:color w:val="1D1B11"/>
        </w:rPr>
        <w:t>3.1.2.2.</w:t>
      </w:r>
      <w:r w:rsidRPr="00930D22">
        <w:rPr>
          <w:b/>
          <w:color w:val="1D1B11"/>
        </w:rPr>
        <w:tab/>
        <w:t>Образование парных наречий……………………………</w:t>
      </w:r>
      <w:r>
        <w:rPr>
          <w:b/>
          <w:color w:val="1D1B11"/>
        </w:rPr>
        <w:t>…</w:t>
      </w:r>
      <w:r w:rsidRPr="00930D22">
        <w:rPr>
          <w:b/>
          <w:color w:val="1D1B11"/>
        </w:rPr>
        <w:t>…</w:t>
      </w:r>
      <w:r>
        <w:rPr>
          <w:b/>
          <w:color w:val="1D1B11"/>
        </w:rPr>
        <w:t>…..</w:t>
      </w:r>
      <w:r w:rsidRPr="00930D22">
        <w:rPr>
          <w:b/>
          <w:color w:val="1D1B11"/>
        </w:rPr>
        <w:t>1</w:t>
      </w:r>
      <w:r>
        <w:rPr>
          <w:b/>
          <w:color w:val="1D1B11"/>
        </w:rPr>
        <w:t>34</w:t>
      </w:r>
    </w:p>
    <w:p w:rsidR="00E61E68" w:rsidRPr="00930D22" w:rsidRDefault="00E61E68" w:rsidP="00E61E68">
      <w:pPr>
        <w:pStyle w:val="afffffff7"/>
        <w:ind w:right="282"/>
        <w:jc w:val="both"/>
        <w:rPr>
          <w:b/>
          <w:color w:val="1D1B11"/>
        </w:rPr>
      </w:pPr>
      <w:r w:rsidRPr="00930D22">
        <w:rPr>
          <w:b/>
          <w:color w:val="1D1B11"/>
        </w:rPr>
        <w:t>3.1.2.3.</w:t>
      </w:r>
      <w:r w:rsidRPr="00930D22">
        <w:rPr>
          <w:b/>
          <w:color w:val="1D1B11"/>
        </w:rPr>
        <w:tab/>
        <w:t>Образован</w:t>
      </w:r>
      <w:r>
        <w:rPr>
          <w:b/>
          <w:color w:val="1D1B11"/>
        </w:rPr>
        <w:t>ие повторных наречий…………………………………137</w:t>
      </w:r>
    </w:p>
    <w:p w:rsidR="00E61E68" w:rsidRPr="00930D22" w:rsidRDefault="00E61E68" w:rsidP="00E61E68">
      <w:pPr>
        <w:pStyle w:val="afffffff7"/>
        <w:ind w:right="282"/>
        <w:jc w:val="both"/>
        <w:rPr>
          <w:b/>
          <w:color w:val="1D1B11"/>
        </w:rPr>
      </w:pPr>
      <w:r w:rsidRPr="00930D22">
        <w:rPr>
          <w:b/>
          <w:color w:val="1D1B11"/>
        </w:rPr>
        <w:t>3.1.2.4.</w:t>
      </w:r>
      <w:r w:rsidRPr="00930D22">
        <w:rPr>
          <w:b/>
          <w:color w:val="1D1B11"/>
        </w:rPr>
        <w:tab/>
        <w:t>Образован</w:t>
      </w:r>
      <w:r>
        <w:rPr>
          <w:b/>
          <w:color w:val="1D1B11"/>
        </w:rPr>
        <w:t>ие составных наречий…………………………………</w:t>
      </w:r>
      <w:r w:rsidRPr="00930D22">
        <w:rPr>
          <w:b/>
          <w:color w:val="1D1B11"/>
        </w:rPr>
        <w:t>1</w:t>
      </w:r>
      <w:r>
        <w:rPr>
          <w:b/>
          <w:color w:val="1D1B11"/>
        </w:rPr>
        <w:t>41</w:t>
      </w:r>
    </w:p>
    <w:p w:rsidR="00E61E68" w:rsidRPr="00930D22" w:rsidRDefault="00E61E68" w:rsidP="00E61E68">
      <w:pPr>
        <w:pStyle w:val="afffffff7"/>
        <w:ind w:right="282"/>
        <w:jc w:val="both"/>
        <w:rPr>
          <w:b/>
          <w:color w:val="1D1B11"/>
          <w:lang w:val="uk-UA"/>
        </w:rPr>
      </w:pPr>
      <w:r w:rsidRPr="00930D22">
        <w:rPr>
          <w:b/>
          <w:color w:val="1D1B11"/>
        </w:rPr>
        <w:t>3.2.</w:t>
      </w:r>
      <w:r w:rsidRPr="00930D22">
        <w:rPr>
          <w:b/>
          <w:color w:val="1D1B11"/>
        </w:rPr>
        <w:tab/>
        <w:t>С</w:t>
      </w:r>
      <w:r w:rsidRPr="00930D22">
        <w:rPr>
          <w:b/>
          <w:color w:val="1D1B11"/>
          <w:lang w:val="uk-UA"/>
        </w:rPr>
        <w:t xml:space="preserve">интаксические особенности наречий </w:t>
      </w:r>
      <w:r>
        <w:rPr>
          <w:b/>
          <w:color w:val="1D1B11"/>
          <w:lang w:val="uk-UA"/>
        </w:rPr>
        <w:t>в</w:t>
      </w:r>
    </w:p>
    <w:p w:rsidR="00E61E68" w:rsidRPr="00930D22" w:rsidRDefault="00E61E68" w:rsidP="00E61E68">
      <w:pPr>
        <w:pStyle w:val="afffffff7"/>
        <w:ind w:right="282"/>
        <w:jc w:val="both"/>
        <w:rPr>
          <w:b/>
          <w:color w:val="1D1B11"/>
          <w:lang w:val="uk-UA"/>
        </w:rPr>
      </w:pPr>
      <w:r>
        <w:rPr>
          <w:b/>
          <w:color w:val="1D1B11"/>
          <w:lang w:val="uk-UA"/>
        </w:rPr>
        <w:t>к</w:t>
      </w:r>
      <w:r w:rsidRPr="00930D22">
        <w:rPr>
          <w:b/>
          <w:color w:val="1D1B11"/>
          <w:lang w:val="uk-UA"/>
        </w:rPr>
        <w:t>рымскотатарско</w:t>
      </w:r>
      <w:r>
        <w:rPr>
          <w:b/>
          <w:color w:val="1D1B11"/>
          <w:lang w:val="uk-UA"/>
        </w:rPr>
        <w:t>м языке………………………………………………………..154</w:t>
      </w:r>
    </w:p>
    <w:p w:rsidR="00E61E68" w:rsidRPr="00930D22" w:rsidRDefault="00E61E68" w:rsidP="00E61E68">
      <w:pPr>
        <w:pStyle w:val="afffffff7"/>
        <w:ind w:right="282"/>
        <w:jc w:val="both"/>
        <w:rPr>
          <w:b/>
          <w:color w:val="1D1B11"/>
          <w:lang w:val="uk-UA"/>
        </w:rPr>
      </w:pPr>
      <w:r w:rsidRPr="00930D22">
        <w:rPr>
          <w:b/>
          <w:color w:val="1D1B11"/>
        </w:rPr>
        <w:t>3.2.</w:t>
      </w:r>
      <w:r w:rsidRPr="00930D22">
        <w:rPr>
          <w:b/>
          <w:color w:val="1D1B11"/>
          <w:lang w:val="uk-UA"/>
        </w:rPr>
        <w:t>1.</w:t>
      </w:r>
      <w:r w:rsidRPr="00930D22">
        <w:rPr>
          <w:b/>
          <w:color w:val="1D1B11"/>
          <w:lang w:val="uk-UA"/>
        </w:rPr>
        <w:tab/>
        <w:t>Наречия в функции определе</w:t>
      </w:r>
      <w:r>
        <w:rPr>
          <w:b/>
          <w:color w:val="1D1B11"/>
          <w:lang w:val="uk-UA"/>
        </w:rPr>
        <w:t>ния, дополнения, сказуемого……………</w:t>
      </w:r>
      <w:r w:rsidRPr="00930D22">
        <w:rPr>
          <w:b/>
          <w:color w:val="1D1B11"/>
          <w:lang w:val="uk-UA"/>
        </w:rPr>
        <w:t>1</w:t>
      </w:r>
      <w:r>
        <w:rPr>
          <w:b/>
          <w:color w:val="1D1B11"/>
          <w:lang w:val="uk-UA"/>
        </w:rPr>
        <w:t>54</w:t>
      </w:r>
    </w:p>
    <w:p w:rsidR="00E61E68" w:rsidRPr="00930D22" w:rsidRDefault="00E61E68" w:rsidP="00E61E68">
      <w:pPr>
        <w:pStyle w:val="afffffff7"/>
        <w:ind w:right="282"/>
        <w:jc w:val="both"/>
        <w:rPr>
          <w:b/>
          <w:color w:val="1D1B11"/>
          <w:lang w:val="uk-UA"/>
        </w:rPr>
      </w:pPr>
      <w:r w:rsidRPr="00930D22">
        <w:rPr>
          <w:b/>
          <w:color w:val="1D1B11"/>
        </w:rPr>
        <w:t>3.2.</w:t>
      </w:r>
      <w:r w:rsidRPr="00930D22">
        <w:rPr>
          <w:b/>
          <w:color w:val="1D1B11"/>
          <w:lang w:val="uk-UA"/>
        </w:rPr>
        <w:t>2.</w:t>
      </w:r>
      <w:r w:rsidRPr="00930D22">
        <w:rPr>
          <w:b/>
          <w:color w:val="1D1B11"/>
          <w:lang w:val="uk-UA"/>
        </w:rPr>
        <w:tab/>
        <w:t>Наречия в функции обстоя</w:t>
      </w:r>
      <w:r>
        <w:rPr>
          <w:b/>
          <w:color w:val="1D1B11"/>
          <w:lang w:val="uk-UA"/>
        </w:rPr>
        <w:t>тельства образа действия…………………..</w:t>
      </w:r>
      <w:r w:rsidRPr="00930D22">
        <w:rPr>
          <w:b/>
          <w:color w:val="1D1B11"/>
          <w:lang w:val="uk-UA"/>
        </w:rPr>
        <w:t>1</w:t>
      </w:r>
      <w:r>
        <w:rPr>
          <w:b/>
          <w:color w:val="1D1B11"/>
          <w:lang w:val="uk-UA"/>
        </w:rPr>
        <w:t>58</w:t>
      </w:r>
    </w:p>
    <w:p w:rsidR="00E61E68" w:rsidRPr="00930D22" w:rsidRDefault="00E61E68" w:rsidP="00E61E68">
      <w:pPr>
        <w:pStyle w:val="afffffff7"/>
        <w:ind w:right="282"/>
        <w:jc w:val="both"/>
        <w:rPr>
          <w:b/>
          <w:color w:val="1D1B11"/>
          <w:lang w:val="uk-UA"/>
        </w:rPr>
      </w:pPr>
      <w:r w:rsidRPr="00930D22">
        <w:rPr>
          <w:b/>
          <w:color w:val="1D1B11"/>
        </w:rPr>
        <w:t>3.2.</w:t>
      </w:r>
      <w:r w:rsidRPr="00930D22">
        <w:rPr>
          <w:b/>
          <w:color w:val="1D1B11"/>
          <w:lang w:val="uk-UA"/>
        </w:rPr>
        <w:t>3.</w:t>
      </w:r>
      <w:r w:rsidRPr="00930D22">
        <w:rPr>
          <w:b/>
          <w:color w:val="1D1B11"/>
          <w:lang w:val="uk-UA"/>
        </w:rPr>
        <w:tab/>
        <w:t>Наречия в функции обстоятельства меры и степени</w:t>
      </w:r>
      <w:r>
        <w:rPr>
          <w:b/>
          <w:color w:val="1D1B11"/>
          <w:lang w:val="uk-UA"/>
        </w:rPr>
        <w:t xml:space="preserve"> действия……..…160</w:t>
      </w:r>
    </w:p>
    <w:p w:rsidR="00E61E68" w:rsidRPr="00930D22" w:rsidRDefault="00E61E68" w:rsidP="00E61E68">
      <w:pPr>
        <w:pStyle w:val="afffffff7"/>
        <w:ind w:right="282"/>
        <w:jc w:val="both"/>
        <w:rPr>
          <w:b/>
          <w:color w:val="1D1B11"/>
          <w:lang w:val="uk-UA"/>
        </w:rPr>
      </w:pPr>
      <w:r w:rsidRPr="00930D22">
        <w:rPr>
          <w:b/>
          <w:color w:val="1D1B11"/>
        </w:rPr>
        <w:lastRenderedPageBreak/>
        <w:t>3.2.</w:t>
      </w:r>
      <w:r w:rsidRPr="00930D22">
        <w:rPr>
          <w:b/>
          <w:color w:val="1D1B11"/>
          <w:lang w:val="uk-UA"/>
        </w:rPr>
        <w:t>4.</w:t>
      </w:r>
      <w:r w:rsidRPr="00930D22">
        <w:rPr>
          <w:b/>
          <w:color w:val="1D1B11"/>
          <w:lang w:val="uk-UA"/>
        </w:rPr>
        <w:tab/>
        <w:t>Наречия в функции об</w:t>
      </w:r>
      <w:r>
        <w:rPr>
          <w:b/>
          <w:color w:val="1D1B11"/>
          <w:lang w:val="uk-UA"/>
        </w:rPr>
        <w:t>стоятельства места……………………………...162</w:t>
      </w:r>
    </w:p>
    <w:p w:rsidR="00E61E68" w:rsidRPr="00930D22" w:rsidRDefault="00E61E68" w:rsidP="00E61E68">
      <w:pPr>
        <w:pStyle w:val="afffffff7"/>
        <w:ind w:right="282"/>
        <w:jc w:val="both"/>
        <w:rPr>
          <w:b/>
          <w:color w:val="1D1B11"/>
          <w:lang w:val="uk-UA"/>
        </w:rPr>
      </w:pPr>
      <w:r w:rsidRPr="00930D22">
        <w:rPr>
          <w:b/>
          <w:color w:val="1D1B11"/>
        </w:rPr>
        <w:t>3.2.</w:t>
      </w:r>
      <w:r w:rsidRPr="00930D22">
        <w:rPr>
          <w:b/>
          <w:color w:val="1D1B11"/>
          <w:lang w:val="uk-UA"/>
        </w:rPr>
        <w:t>5.</w:t>
      </w:r>
      <w:r w:rsidRPr="00930D22">
        <w:rPr>
          <w:b/>
          <w:color w:val="1D1B11"/>
          <w:lang w:val="uk-UA"/>
        </w:rPr>
        <w:tab/>
        <w:t>Наречия в функции об</w:t>
      </w:r>
      <w:r>
        <w:rPr>
          <w:b/>
          <w:color w:val="1D1B11"/>
          <w:lang w:val="uk-UA"/>
        </w:rPr>
        <w:t>стоятельства времени…………………………...163</w:t>
      </w:r>
    </w:p>
    <w:p w:rsidR="00E61E68" w:rsidRPr="00930D22" w:rsidRDefault="00E61E68" w:rsidP="00E61E68">
      <w:pPr>
        <w:pStyle w:val="afffffff7"/>
        <w:ind w:right="282"/>
        <w:jc w:val="both"/>
        <w:rPr>
          <w:b/>
          <w:color w:val="1D1B11"/>
          <w:lang w:val="uk-UA"/>
        </w:rPr>
      </w:pPr>
      <w:r w:rsidRPr="00930D22">
        <w:rPr>
          <w:b/>
          <w:color w:val="1D1B11"/>
        </w:rPr>
        <w:t>3.2.</w:t>
      </w:r>
      <w:r w:rsidRPr="00930D22">
        <w:rPr>
          <w:b/>
          <w:color w:val="1D1B11"/>
          <w:lang w:val="uk-UA"/>
        </w:rPr>
        <w:t>6.</w:t>
      </w:r>
      <w:r w:rsidRPr="00930D22">
        <w:rPr>
          <w:b/>
          <w:color w:val="1D1B11"/>
          <w:lang w:val="uk-UA"/>
        </w:rPr>
        <w:tab/>
        <w:t xml:space="preserve">Наречия в функции </w:t>
      </w:r>
      <w:r>
        <w:rPr>
          <w:b/>
          <w:color w:val="1D1B11"/>
          <w:lang w:val="uk-UA"/>
        </w:rPr>
        <w:t>обстоятельства цели……………………………….165</w:t>
      </w:r>
    </w:p>
    <w:p w:rsidR="00E61E68" w:rsidRPr="00930D22" w:rsidRDefault="00E61E68" w:rsidP="00E61E68">
      <w:pPr>
        <w:pStyle w:val="afffffff7"/>
        <w:ind w:right="282"/>
        <w:jc w:val="both"/>
        <w:rPr>
          <w:b/>
          <w:color w:val="1D1B11"/>
        </w:rPr>
      </w:pPr>
      <w:r w:rsidRPr="00930D22">
        <w:rPr>
          <w:b/>
          <w:color w:val="1D1B11"/>
        </w:rPr>
        <w:t>3.2.</w:t>
      </w:r>
      <w:r w:rsidRPr="00930D22">
        <w:rPr>
          <w:b/>
          <w:color w:val="1D1B11"/>
          <w:lang w:val="uk-UA"/>
        </w:rPr>
        <w:t>7.</w:t>
      </w:r>
      <w:r w:rsidRPr="00930D22">
        <w:rPr>
          <w:b/>
          <w:color w:val="1D1B11"/>
          <w:lang w:val="uk-UA"/>
        </w:rPr>
        <w:tab/>
        <w:t>Наречия в функции обстоятельства причины……………</w:t>
      </w:r>
      <w:r>
        <w:rPr>
          <w:b/>
          <w:color w:val="1D1B11"/>
          <w:lang w:val="uk-UA"/>
        </w:rPr>
        <w:t>…………......167</w:t>
      </w:r>
    </w:p>
    <w:p w:rsidR="00E61E68" w:rsidRPr="00930D22" w:rsidRDefault="00E61E68" w:rsidP="00E61E68">
      <w:pPr>
        <w:pStyle w:val="afffffff7"/>
        <w:ind w:right="282"/>
        <w:jc w:val="both"/>
        <w:rPr>
          <w:b/>
          <w:color w:val="1D1B11"/>
        </w:rPr>
      </w:pPr>
      <w:r w:rsidRPr="00930D22">
        <w:rPr>
          <w:b/>
          <w:color w:val="1D1B11"/>
        </w:rPr>
        <w:t xml:space="preserve">Выводы по </w:t>
      </w:r>
      <w:r w:rsidRPr="00930D22">
        <w:rPr>
          <w:b/>
          <w:color w:val="1D1B11"/>
          <w:lang w:val="en-US"/>
        </w:rPr>
        <w:t>III</w:t>
      </w:r>
      <w:r>
        <w:rPr>
          <w:b/>
          <w:color w:val="1D1B11"/>
        </w:rPr>
        <w:t xml:space="preserve"> главе…………………………………………………………......168</w:t>
      </w:r>
    </w:p>
    <w:p w:rsidR="00E61E68" w:rsidRPr="00930D22" w:rsidRDefault="00E61E68" w:rsidP="00E61E68">
      <w:pPr>
        <w:ind w:right="282"/>
        <w:rPr>
          <w:color w:val="1D1B11"/>
        </w:rPr>
      </w:pPr>
      <w:r w:rsidRPr="00930D22">
        <w:rPr>
          <w:color w:val="1D1B11"/>
        </w:rPr>
        <w:t>Заключе</w:t>
      </w:r>
      <w:r>
        <w:rPr>
          <w:color w:val="1D1B11"/>
        </w:rPr>
        <w:t>ние………………………………………………………………………170</w:t>
      </w:r>
    </w:p>
    <w:p w:rsidR="00E61E68" w:rsidRDefault="00E61E68" w:rsidP="00E61E68">
      <w:pPr>
        <w:ind w:right="282"/>
        <w:rPr>
          <w:color w:val="1D1B11"/>
        </w:rPr>
      </w:pPr>
      <w:r>
        <w:rPr>
          <w:color w:val="1D1B11"/>
        </w:rPr>
        <w:t>Литература………………………………………………………………………173</w:t>
      </w:r>
    </w:p>
    <w:p w:rsidR="00E61E68" w:rsidRPr="00986898" w:rsidRDefault="00E61E68" w:rsidP="00E61E68">
      <w:pPr>
        <w:ind w:right="282"/>
        <w:rPr>
          <w:color w:val="1D1B11"/>
        </w:rPr>
      </w:pPr>
      <w:r w:rsidRPr="00930D22">
        <w:rPr>
          <w:color w:val="1D1B11"/>
        </w:rPr>
        <w:t>Приложение</w:t>
      </w:r>
      <w:r>
        <w:rPr>
          <w:color w:val="1D1B11"/>
        </w:rPr>
        <w:t xml:space="preserve"> А : </w:t>
      </w:r>
      <w:r w:rsidRPr="00281AF0">
        <w:t>Словник наречий крымскотатарского языка</w:t>
      </w:r>
      <w:r>
        <w:rPr>
          <w:color w:val="1D1B11"/>
        </w:rPr>
        <w:t>………….……198</w:t>
      </w:r>
    </w:p>
    <w:p w:rsidR="00E61E68" w:rsidRPr="00E57322" w:rsidRDefault="00E61E68" w:rsidP="00E61E68">
      <w:pPr>
        <w:ind w:left="-284" w:right="282"/>
        <w:rPr>
          <w:color w:val="1D1B11"/>
        </w:rPr>
      </w:pPr>
      <w:r>
        <w:rPr>
          <w:color w:val="1D1B11"/>
        </w:rPr>
        <w:t xml:space="preserve">    Приложение Б : Таблицы……………………………………………………….</w:t>
      </w:r>
      <w:r w:rsidRPr="00E57322">
        <w:rPr>
          <w:color w:val="1D1B11"/>
        </w:rPr>
        <w:t>2</w:t>
      </w:r>
      <w:r>
        <w:rPr>
          <w:color w:val="1D1B11"/>
        </w:rPr>
        <w:t>30</w:t>
      </w:r>
    </w:p>
    <w:p w:rsidR="00E61E68" w:rsidRDefault="00E61E68" w:rsidP="00E61E68">
      <w:pPr>
        <w:ind w:right="282" w:firstLine="567"/>
        <w:rPr>
          <w:color w:val="1D1B11"/>
        </w:rPr>
      </w:pPr>
    </w:p>
    <w:p w:rsidR="00E61E68" w:rsidRDefault="00E61E68" w:rsidP="00E61E68">
      <w:pPr>
        <w:ind w:right="142" w:firstLine="567"/>
        <w:jc w:val="center"/>
        <w:rPr>
          <w:color w:val="1D1B11"/>
        </w:rPr>
      </w:pPr>
    </w:p>
    <w:p w:rsidR="00E61E68" w:rsidRDefault="00E61E68" w:rsidP="00E61E68">
      <w:pPr>
        <w:ind w:right="142" w:firstLine="567"/>
        <w:jc w:val="center"/>
        <w:rPr>
          <w:color w:val="1D1B11"/>
        </w:rPr>
      </w:pPr>
    </w:p>
    <w:p w:rsidR="00E61E68" w:rsidRDefault="00E61E68" w:rsidP="00E61E68">
      <w:pPr>
        <w:ind w:right="142" w:firstLine="567"/>
        <w:jc w:val="center"/>
        <w:rPr>
          <w:color w:val="1D1B11"/>
        </w:rPr>
      </w:pPr>
    </w:p>
    <w:p w:rsidR="00E61E68" w:rsidRDefault="00E61E68" w:rsidP="00E61E68">
      <w:pPr>
        <w:ind w:right="142" w:firstLine="567"/>
        <w:jc w:val="center"/>
        <w:rPr>
          <w:color w:val="1D1B11"/>
        </w:rPr>
      </w:pPr>
    </w:p>
    <w:p w:rsidR="00E61E68" w:rsidRDefault="00E61E68" w:rsidP="00E61E68">
      <w:pPr>
        <w:ind w:right="142" w:firstLine="567"/>
        <w:rPr>
          <w:color w:val="1D1B11"/>
        </w:rPr>
      </w:pPr>
    </w:p>
    <w:p w:rsidR="00E61E68" w:rsidRDefault="00E61E68" w:rsidP="00E61E68">
      <w:pPr>
        <w:ind w:right="142" w:firstLine="567"/>
        <w:jc w:val="center"/>
        <w:rPr>
          <w:color w:val="1D1B11"/>
        </w:rPr>
      </w:pPr>
    </w:p>
    <w:p w:rsidR="00E61E68" w:rsidRDefault="00E61E68" w:rsidP="00E61E68">
      <w:pPr>
        <w:ind w:right="142" w:firstLine="567"/>
        <w:jc w:val="center"/>
        <w:rPr>
          <w:color w:val="1D1B11"/>
        </w:rPr>
      </w:pPr>
    </w:p>
    <w:p w:rsidR="00E61E68" w:rsidRDefault="00E61E68" w:rsidP="00E61E68">
      <w:pPr>
        <w:ind w:right="142"/>
        <w:rPr>
          <w:color w:val="1D1B11"/>
        </w:rPr>
      </w:pPr>
    </w:p>
    <w:p w:rsidR="00E61E68" w:rsidRDefault="00E61E68" w:rsidP="00E61E68">
      <w:pPr>
        <w:ind w:right="142"/>
        <w:rPr>
          <w:color w:val="1D1B11"/>
        </w:rPr>
      </w:pPr>
    </w:p>
    <w:p w:rsidR="00E61E68" w:rsidRPr="002B05FF" w:rsidRDefault="00E61E68" w:rsidP="00E61E68">
      <w:pPr>
        <w:ind w:right="142" w:firstLine="567"/>
        <w:jc w:val="center"/>
        <w:rPr>
          <w:b/>
          <w:color w:val="1D1B11"/>
        </w:rPr>
      </w:pPr>
      <w:r w:rsidRPr="002B05FF">
        <w:rPr>
          <w:b/>
          <w:color w:val="1D1B11"/>
        </w:rPr>
        <w:t>ВВЕДЕНИЕ</w:t>
      </w:r>
    </w:p>
    <w:p w:rsidR="00E61E68" w:rsidRDefault="00E61E68" w:rsidP="00E61E68">
      <w:pPr>
        <w:ind w:right="142" w:firstLine="567"/>
        <w:rPr>
          <w:color w:val="1D1B11"/>
        </w:rPr>
      </w:pPr>
    </w:p>
    <w:p w:rsidR="00E61E68" w:rsidRPr="00E41590" w:rsidRDefault="00E61E68" w:rsidP="00E61E68">
      <w:pPr>
        <w:ind w:right="142" w:firstLine="567"/>
        <w:rPr>
          <w:color w:val="1D1B11"/>
        </w:rPr>
      </w:pPr>
    </w:p>
    <w:p w:rsidR="00E61E68" w:rsidRDefault="00E61E68" w:rsidP="00E61E68">
      <w:pPr>
        <w:ind w:right="142" w:firstLine="567"/>
        <w:rPr>
          <w:color w:val="1D1B11"/>
        </w:rPr>
      </w:pPr>
      <w:bookmarkStart w:id="1" w:name="_Hlk177464413"/>
      <w:r>
        <w:rPr>
          <w:color w:val="1D1B11"/>
        </w:rPr>
        <w:tab/>
        <w:t>Грамматический класс наречий широко изучается сравнительно недавно. Многие из вопросов, касающихся наречий, в настоящее время не имеют однозначного решения. Такая сложность объясняется «исключительной пестротой семантики и морфологического строения, зыбкостью и текучестью границ (постоянная адвербиализация изменяемых частей речи и переход наречий в служебные слова)»</w:t>
      </w:r>
      <w:r w:rsidRPr="00E41590">
        <w:rPr>
          <w:color w:val="1D1B11"/>
        </w:rPr>
        <w:t xml:space="preserve"> </w:t>
      </w:r>
      <w:r w:rsidRPr="00C34C72">
        <w:rPr>
          <w:color w:val="1D1B11"/>
        </w:rPr>
        <w:t>[</w:t>
      </w:r>
      <w:r w:rsidRPr="00A37DF5">
        <w:t xml:space="preserve">153, </w:t>
      </w:r>
      <w:r>
        <w:rPr>
          <w:color w:val="1D1B11"/>
        </w:rPr>
        <w:t>149</w:t>
      </w:r>
      <w:r w:rsidRPr="00C34C72">
        <w:rPr>
          <w:color w:val="1D1B11"/>
        </w:rPr>
        <w:t>]</w:t>
      </w:r>
      <w:r>
        <w:rPr>
          <w:color w:val="1D1B11"/>
        </w:rPr>
        <w:t xml:space="preserve">. В результате появляются различные точки зрения и различные подходы к изучению этой части речи. </w:t>
      </w:r>
    </w:p>
    <w:p w:rsidR="00E61E68" w:rsidRDefault="00E61E68" w:rsidP="00E61E68">
      <w:pPr>
        <w:ind w:right="142" w:firstLine="567"/>
        <w:rPr>
          <w:color w:val="1D1B11"/>
        </w:rPr>
      </w:pPr>
      <w:r>
        <w:rPr>
          <w:color w:val="1D1B11"/>
        </w:rPr>
        <w:tab/>
        <w:t xml:space="preserve">Так, в </w:t>
      </w:r>
      <w:r>
        <w:rPr>
          <w:color w:val="1D1B11"/>
          <w:lang w:val="en-US"/>
        </w:rPr>
        <w:t>XIX</w:t>
      </w:r>
      <w:r>
        <w:rPr>
          <w:color w:val="1D1B11"/>
        </w:rPr>
        <w:t xml:space="preserve"> в. в русских грамматиках был сугубо синтаксический подход к наречиям, о чём свидетельствуют работы К. С. Аксакова, А. А. Шахматова, </w:t>
      </w:r>
    </w:p>
    <w:p w:rsidR="00E61E68" w:rsidRPr="006C397D" w:rsidRDefault="00E61E68" w:rsidP="00E61E68">
      <w:pPr>
        <w:ind w:right="142" w:firstLine="567"/>
        <w:rPr>
          <w:color w:val="1D1B11"/>
        </w:rPr>
      </w:pPr>
      <w:r>
        <w:rPr>
          <w:color w:val="1D1B11"/>
        </w:rPr>
        <w:t>А. А. Потебни. Позже появилась морфологическая точка зрения. Таким образом, сложилось противоречие между синтаксическим и морфологическим подходом к изучению этой грамматической категории. В современной лингвистике наречие рассматривается как самостоятельный лексико-грамматический класс.</w:t>
      </w:r>
    </w:p>
    <w:p w:rsidR="00E61E68" w:rsidRPr="00E41590" w:rsidRDefault="00E61E68" w:rsidP="00E61E68">
      <w:pPr>
        <w:ind w:right="142" w:firstLine="567"/>
        <w:rPr>
          <w:color w:val="1D1B11"/>
        </w:rPr>
      </w:pPr>
      <w:r w:rsidRPr="00E41590">
        <w:rPr>
          <w:color w:val="1D1B11"/>
        </w:rPr>
        <w:tab/>
        <w:t>Морфологически наречия являются неизменяемыми словами, у которых, в отличие от других знаменательных частей речи, отсутствуют</w:t>
      </w:r>
      <w:r>
        <w:rPr>
          <w:color w:val="1D1B11"/>
        </w:rPr>
        <w:t xml:space="preserve"> грамматические категории. </w:t>
      </w:r>
      <w:r w:rsidRPr="007A34DA">
        <w:t xml:space="preserve">Адвербы характеризуются специальными словообразовательными аффиксами, наличием значительной группы изолированных лексикализованных древних и современных </w:t>
      </w:r>
      <w:r w:rsidRPr="007A34DA">
        <w:lastRenderedPageBreak/>
        <w:t>падежных форм имён. Проблемной</w:t>
      </w:r>
      <w:r>
        <w:rPr>
          <w:color w:val="1D1B11"/>
        </w:rPr>
        <w:t xml:space="preserve"> в</w:t>
      </w:r>
      <w:r w:rsidRPr="00E41590">
        <w:rPr>
          <w:color w:val="1D1B11"/>
        </w:rPr>
        <w:t xml:space="preserve"> крымскотатарско</w:t>
      </w:r>
      <w:r>
        <w:rPr>
          <w:color w:val="1D1B11"/>
        </w:rPr>
        <w:t>м</w:t>
      </w:r>
      <w:r w:rsidRPr="00E41590">
        <w:rPr>
          <w:color w:val="1D1B11"/>
        </w:rPr>
        <w:t xml:space="preserve"> </w:t>
      </w:r>
      <w:r>
        <w:rPr>
          <w:color w:val="1D1B11"/>
        </w:rPr>
        <w:t>языке</w:t>
      </w:r>
      <w:r w:rsidRPr="00E41590">
        <w:rPr>
          <w:color w:val="1D1B11"/>
        </w:rPr>
        <w:t xml:space="preserve">, как и </w:t>
      </w:r>
      <w:r>
        <w:rPr>
          <w:color w:val="1D1B11"/>
        </w:rPr>
        <w:t xml:space="preserve">в </w:t>
      </w:r>
      <w:r w:rsidRPr="00E41590">
        <w:rPr>
          <w:color w:val="1D1B11"/>
        </w:rPr>
        <w:t>других тюркских язык</w:t>
      </w:r>
      <w:r>
        <w:rPr>
          <w:color w:val="1D1B11"/>
        </w:rPr>
        <w:t>ах</w:t>
      </w:r>
      <w:r w:rsidRPr="00E41590">
        <w:rPr>
          <w:color w:val="1D1B11"/>
        </w:rPr>
        <w:t>, является недостаточная грамматическая расчленённость наречий и прилагательных, частично существительных, которые вне контекста одновременно осознаются и как прилагательн</w:t>
      </w:r>
      <w:r>
        <w:rPr>
          <w:color w:val="1D1B11"/>
        </w:rPr>
        <w:t>ы</w:t>
      </w:r>
      <w:r w:rsidRPr="00E41590">
        <w:rPr>
          <w:color w:val="1D1B11"/>
        </w:rPr>
        <w:t>е, и как наречи</w:t>
      </w:r>
      <w:r>
        <w:rPr>
          <w:color w:val="1D1B11"/>
        </w:rPr>
        <w:t>я</w:t>
      </w:r>
      <w:r w:rsidRPr="00E41590">
        <w:rPr>
          <w:color w:val="1D1B11"/>
        </w:rPr>
        <w:t>, и как существительн</w:t>
      </w:r>
      <w:r>
        <w:rPr>
          <w:color w:val="1D1B11"/>
        </w:rPr>
        <w:t>ы</w:t>
      </w:r>
      <w:r w:rsidRPr="00E41590">
        <w:rPr>
          <w:color w:val="1D1B11"/>
        </w:rPr>
        <w:t>е.</w:t>
      </w:r>
    </w:p>
    <w:p w:rsidR="00E61E68" w:rsidRDefault="00E61E68" w:rsidP="00E61E68">
      <w:pPr>
        <w:ind w:right="142" w:firstLine="567"/>
        <w:rPr>
          <w:color w:val="1D1B11"/>
        </w:rPr>
      </w:pPr>
      <w:r w:rsidRPr="00E41590">
        <w:rPr>
          <w:b/>
          <w:color w:val="1D1B11"/>
        </w:rPr>
        <w:tab/>
      </w:r>
      <w:r w:rsidRPr="00E41590">
        <w:rPr>
          <w:color w:val="1D1B11"/>
        </w:rPr>
        <w:t xml:space="preserve">Семантически наречие ближе всего </w:t>
      </w:r>
      <w:r>
        <w:rPr>
          <w:color w:val="1D1B11"/>
        </w:rPr>
        <w:t>находится</w:t>
      </w:r>
      <w:r w:rsidRPr="00E41590">
        <w:rPr>
          <w:color w:val="1D1B11"/>
        </w:rPr>
        <w:t xml:space="preserve"> к прилагательному. Разница в том, что прилагательное </w:t>
      </w:r>
      <w:r>
        <w:rPr>
          <w:color w:val="1D1B11"/>
        </w:rPr>
        <w:t>называет</w:t>
      </w:r>
      <w:r w:rsidRPr="00E41590">
        <w:rPr>
          <w:color w:val="1D1B11"/>
        </w:rPr>
        <w:t xml:space="preserve"> признак предмета, а наречие</w:t>
      </w:r>
      <w:r>
        <w:rPr>
          <w:color w:val="1D1B11"/>
        </w:rPr>
        <w:t xml:space="preserve"> –</w:t>
      </w:r>
      <w:r w:rsidRPr="00E41590">
        <w:rPr>
          <w:color w:val="1D1B11"/>
        </w:rPr>
        <w:t xml:space="preserve"> признак действия и признак признака. </w:t>
      </w:r>
    </w:p>
    <w:p w:rsidR="00E61E68" w:rsidRDefault="00E61E68" w:rsidP="00E61E68">
      <w:pPr>
        <w:ind w:right="142" w:firstLine="567"/>
      </w:pPr>
      <w:r w:rsidRPr="00736388">
        <w:rPr>
          <w:color w:val="C6D9F1"/>
        </w:rPr>
        <w:tab/>
      </w:r>
      <w:r w:rsidRPr="00DD781C">
        <w:t>Интересными для изучения представляются граммати</w:t>
      </w:r>
      <w:r>
        <w:t>ческие признаки адвербов,</w:t>
      </w:r>
      <w:r w:rsidRPr="00DD781C">
        <w:t xml:space="preserve"> </w:t>
      </w:r>
      <w:r>
        <w:t>о</w:t>
      </w:r>
      <w:r w:rsidRPr="00DD781C">
        <w:t xml:space="preserve">сновным </w:t>
      </w:r>
      <w:r>
        <w:t>из которых</w:t>
      </w:r>
      <w:r w:rsidRPr="00DD781C">
        <w:t xml:space="preserve"> является их неизменяемость (за исключением изменения по степеням сравнения). </w:t>
      </w:r>
      <w:r>
        <w:t>К</w:t>
      </w:r>
      <w:r w:rsidRPr="00DD781C">
        <w:t>атегория степен</w:t>
      </w:r>
      <w:r>
        <w:t>и</w:t>
      </w:r>
      <w:r w:rsidRPr="00DD781C">
        <w:t xml:space="preserve"> сравнения наречий по образованию и значению полностью совпадает с положительной, сравнительной и превосходной степенями прилагательных. Эти формы различаются лишь синтаксически: формы степеней сравнения прилагательных характеризуют признак </w:t>
      </w:r>
      <w:r>
        <w:t>предмета</w:t>
      </w:r>
      <w:r w:rsidRPr="00DD781C">
        <w:t xml:space="preserve"> в отличие от степен</w:t>
      </w:r>
      <w:r>
        <w:t>и</w:t>
      </w:r>
      <w:r w:rsidRPr="00DD781C">
        <w:t xml:space="preserve"> сравнения наречий, характеризующих процессуальный признак.</w:t>
      </w:r>
    </w:p>
    <w:p w:rsidR="00E61E68" w:rsidRPr="00E87389" w:rsidRDefault="00E61E68" w:rsidP="00E61E68">
      <w:pPr>
        <w:ind w:right="142" w:firstLine="567"/>
      </w:pPr>
      <w:r w:rsidRPr="00F43B09">
        <w:rPr>
          <w:b/>
          <w:color w:val="1D1B11"/>
        </w:rPr>
        <w:t>Актуальность исследования</w:t>
      </w:r>
      <w:r>
        <w:rPr>
          <w:color w:val="1D1B11"/>
        </w:rPr>
        <w:t xml:space="preserve"> </w:t>
      </w:r>
    </w:p>
    <w:p w:rsidR="00E61E68" w:rsidRDefault="00E61E68" w:rsidP="00E61E68">
      <w:pPr>
        <w:ind w:right="142" w:firstLine="567"/>
        <w:rPr>
          <w:color w:val="1D1B11"/>
        </w:rPr>
      </w:pPr>
      <w:r>
        <w:rPr>
          <w:color w:val="1D1B11"/>
        </w:rPr>
        <w:t>Н</w:t>
      </w:r>
      <w:r w:rsidRPr="00E41590">
        <w:rPr>
          <w:color w:val="1D1B11"/>
        </w:rPr>
        <w:t xml:space="preserve">аречия </w:t>
      </w:r>
      <w:r>
        <w:rPr>
          <w:color w:val="1D1B11"/>
        </w:rPr>
        <w:t>в</w:t>
      </w:r>
      <w:r w:rsidRPr="00E41590">
        <w:rPr>
          <w:color w:val="1D1B11"/>
        </w:rPr>
        <w:t xml:space="preserve"> крымскотатарском языке являются одн</w:t>
      </w:r>
      <w:r>
        <w:rPr>
          <w:color w:val="1D1B11"/>
        </w:rPr>
        <w:t>ой</w:t>
      </w:r>
      <w:r w:rsidRPr="00E41590">
        <w:rPr>
          <w:color w:val="1D1B11"/>
        </w:rPr>
        <w:t xml:space="preserve"> из малоизученных </w:t>
      </w:r>
      <w:r>
        <w:rPr>
          <w:color w:val="1D1B11"/>
        </w:rPr>
        <w:t>частей речи</w:t>
      </w:r>
      <w:r w:rsidRPr="00E41590">
        <w:rPr>
          <w:color w:val="1D1B11"/>
        </w:rPr>
        <w:t>, несмотря на то, что с давних пор привлека</w:t>
      </w:r>
      <w:r>
        <w:rPr>
          <w:color w:val="1D1B11"/>
        </w:rPr>
        <w:t>ю</w:t>
      </w:r>
      <w:r w:rsidRPr="00E41590">
        <w:rPr>
          <w:color w:val="1D1B11"/>
        </w:rPr>
        <w:t xml:space="preserve">т внимание исследователей. </w:t>
      </w:r>
      <w:r>
        <w:rPr>
          <w:color w:val="1D1B11"/>
        </w:rPr>
        <w:t>Так,</w:t>
      </w:r>
      <w:r w:rsidRPr="00E41590">
        <w:rPr>
          <w:color w:val="1D1B11"/>
        </w:rPr>
        <w:t xml:space="preserve"> некоторые вопросы наречий рассм</w:t>
      </w:r>
      <w:r>
        <w:rPr>
          <w:color w:val="1D1B11"/>
        </w:rPr>
        <w:t>а</w:t>
      </w:r>
      <w:r w:rsidRPr="00E41590">
        <w:rPr>
          <w:color w:val="1D1B11"/>
        </w:rPr>
        <w:t>тр</w:t>
      </w:r>
      <w:r>
        <w:rPr>
          <w:color w:val="1D1B11"/>
        </w:rPr>
        <w:t>ивались</w:t>
      </w:r>
      <w:r w:rsidRPr="00E41590">
        <w:rPr>
          <w:color w:val="1D1B11"/>
        </w:rPr>
        <w:t xml:space="preserve"> в учебных пособиях по крымскотатарскому языку [</w:t>
      </w:r>
      <w:r>
        <w:rPr>
          <w:color w:val="1D1B11"/>
        </w:rPr>
        <w:t>99</w:t>
      </w:r>
      <w:r w:rsidRPr="00A37DF5">
        <w:t>; 110;122].</w:t>
      </w:r>
      <w:r w:rsidRPr="00E41590">
        <w:rPr>
          <w:color w:val="1D1B11"/>
        </w:rPr>
        <w:t xml:space="preserve"> </w:t>
      </w:r>
      <w:bookmarkEnd w:id="1"/>
    </w:p>
    <w:p w:rsidR="00E61E68" w:rsidRPr="00092E5D" w:rsidRDefault="00E61E68" w:rsidP="00E61E68">
      <w:pPr>
        <w:ind w:right="142" w:firstLine="567"/>
      </w:pPr>
      <w:r w:rsidRPr="00092E5D">
        <w:t xml:space="preserve">Современное состояние языка и проблемы его развития приобретают особую значимость в крымскотатарском языкознании. Поэтому углубленное изучение специфики наречия, выявление грамматических признаков, анализ образования и происхождения, раскрытие общих закономерностей в формировании этой части речи – наиболее объективный путь к изучению грамматического строя крымскотатарского языка. </w:t>
      </w:r>
    </w:p>
    <w:p w:rsidR="00E61E68" w:rsidRPr="00092E5D" w:rsidRDefault="00E61E68" w:rsidP="00E61E68">
      <w:pPr>
        <w:ind w:right="142" w:firstLine="567"/>
      </w:pPr>
      <w:r w:rsidRPr="00092E5D">
        <w:tab/>
        <w:t xml:space="preserve">В системе частей речи тюркских языков наречие занимает особое место. Долгое время оно не имело постоянного статуса, часто занимая промежуточное положение между знаменательными и служебными словами. Несмотря на это, наречие признавалось всеми авторами </w:t>
      </w:r>
      <w:r>
        <w:t xml:space="preserve">и </w:t>
      </w:r>
      <w:r w:rsidRPr="00092E5D">
        <w:t>рассматривалось в одном ряду со вспомогател</w:t>
      </w:r>
      <w:r>
        <w:t>ьными частями речи (частицами) (</w:t>
      </w:r>
      <w:r w:rsidRPr="00092E5D">
        <w:t>А. Казем-Бек., А.</w:t>
      </w:r>
      <w:r>
        <w:t> </w:t>
      </w:r>
      <w:r w:rsidRPr="00092E5D">
        <w:t>Н Самойлович, Б. Шевк</w:t>
      </w:r>
      <w:r>
        <w:t>ъ</w:t>
      </w:r>
      <w:r w:rsidRPr="00092E5D">
        <w:t>ий, Абдулькадыр</w:t>
      </w:r>
      <w:r>
        <w:t>)</w:t>
      </w:r>
      <w:r w:rsidRPr="00092E5D">
        <w:t xml:space="preserve">. </w:t>
      </w:r>
    </w:p>
    <w:p w:rsidR="00E61E68" w:rsidRPr="00092E5D" w:rsidRDefault="00E61E68" w:rsidP="00E61E68">
      <w:pPr>
        <w:ind w:right="142" w:firstLine="567"/>
      </w:pPr>
      <w:r w:rsidRPr="00092E5D">
        <w:tab/>
        <w:t>Проблемы семантической классификации наречий, словообразования, происхождения наречий разрабатывались в трудах В.</w:t>
      </w:r>
      <w:r>
        <w:t xml:space="preserve"> </w:t>
      </w:r>
      <w:r w:rsidRPr="00092E5D">
        <w:t>В. Виноградова, А.</w:t>
      </w:r>
      <w:r>
        <w:t> </w:t>
      </w:r>
      <w:r w:rsidRPr="00092E5D">
        <w:t>А. Шахматова, Л.</w:t>
      </w:r>
      <w:r>
        <w:t> </w:t>
      </w:r>
      <w:r w:rsidRPr="00092E5D">
        <w:t>В. Щербы, В.</w:t>
      </w:r>
      <w:r>
        <w:t> </w:t>
      </w:r>
      <w:r w:rsidRPr="00092E5D">
        <w:t>А. Гордлевского, В.</w:t>
      </w:r>
      <w:r>
        <w:t> </w:t>
      </w:r>
      <w:r w:rsidRPr="00092E5D">
        <w:t xml:space="preserve">А. Богородицкого и других учёных. </w:t>
      </w:r>
    </w:p>
    <w:p w:rsidR="00E61E68" w:rsidRPr="00E41590" w:rsidRDefault="00E61E68" w:rsidP="00E61E68">
      <w:pPr>
        <w:ind w:right="142" w:firstLine="567"/>
        <w:rPr>
          <w:color w:val="1D1B11"/>
        </w:rPr>
      </w:pPr>
      <w:r w:rsidRPr="00E41590">
        <w:rPr>
          <w:color w:val="1D1B11"/>
        </w:rPr>
        <w:tab/>
      </w:r>
      <w:r>
        <w:rPr>
          <w:color w:val="1D1B11"/>
        </w:rPr>
        <w:t>С</w:t>
      </w:r>
      <w:r w:rsidRPr="00E41590">
        <w:rPr>
          <w:color w:val="1D1B11"/>
        </w:rPr>
        <w:t xml:space="preserve"> 40-х годов ХХ столетия начинается более глубокое изучение наречи</w:t>
      </w:r>
      <w:r>
        <w:rPr>
          <w:color w:val="1D1B11"/>
        </w:rPr>
        <w:t>й</w:t>
      </w:r>
      <w:r w:rsidRPr="00E41590">
        <w:rPr>
          <w:color w:val="1D1B11"/>
        </w:rPr>
        <w:t>. На материале тюркских языков проблем</w:t>
      </w:r>
      <w:r>
        <w:rPr>
          <w:color w:val="1D1B11"/>
        </w:rPr>
        <w:t xml:space="preserve">ы </w:t>
      </w:r>
      <w:r w:rsidRPr="00E41590">
        <w:rPr>
          <w:color w:val="1D1B11"/>
        </w:rPr>
        <w:t xml:space="preserve">наречий </w:t>
      </w:r>
      <w:r>
        <w:rPr>
          <w:color w:val="1D1B11"/>
        </w:rPr>
        <w:t>затрагивались в</w:t>
      </w:r>
      <w:r w:rsidRPr="00E41590">
        <w:rPr>
          <w:color w:val="1D1B11"/>
        </w:rPr>
        <w:t xml:space="preserve"> работ</w:t>
      </w:r>
      <w:r>
        <w:rPr>
          <w:color w:val="1D1B11"/>
        </w:rPr>
        <w:t>ах Н. К. Дмитриева, А. К. Боровкова, Э. В. Севортяна, А. Н. Кононова, Н. А. </w:t>
      </w:r>
      <w:r w:rsidRPr="00E41590">
        <w:rPr>
          <w:color w:val="1D1B11"/>
        </w:rPr>
        <w:t>Баскакова и др.</w:t>
      </w:r>
      <w:r>
        <w:rPr>
          <w:color w:val="1D1B11"/>
        </w:rPr>
        <w:t xml:space="preserve"> </w:t>
      </w:r>
      <w:r w:rsidRPr="00E41590">
        <w:rPr>
          <w:color w:val="1D1B11"/>
        </w:rPr>
        <w:t xml:space="preserve">Кроме грамматик, где </w:t>
      </w:r>
      <w:r>
        <w:rPr>
          <w:color w:val="1D1B11"/>
        </w:rPr>
        <w:t>адвербы</w:t>
      </w:r>
      <w:r w:rsidRPr="00E41590">
        <w:rPr>
          <w:color w:val="1D1B11"/>
        </w:rPr>
        <w:t xml:space="preserve"> рассматривались лишь в аспекте общей характеристики частей речи, в последующем появля</w:t>
      </w:r>
      <w:r>
        <w:rPr>
          <w:color w:val="1D1B11"/>
        </w:rPr>
        <w:t>ю</w:t>
      </w:r>
      <w:r w:rsidRPr="00E41590">
        <w:rPr>
          <w:color w:val="1D1B11"/>
        </w:rPr>
        <w:t>тся работ</w:t>
      </w:r>
      <w:r>
        <w:rPr>
          <w:color w:val="1D1B11"/>
        </w:rPr>
        <w:t>ы</w:t>
      </w:r>
      <w:r w:rsidRPr="00E41590">
        <w:rPr>
          <w:color w:val="1D1B11"/>
        </w:rPr>
        <w:t>, посвящённы</w:t>
      </w:r>
      <w:r>
        <w:rPr>
          <w:color w:val="1D1B11"/>
        </w:rPr>
        <w:t>е</w:t>
      </w:r>
      <w:r w:rsidRPr="00E41590">
        <w:rPr>
          <w:color w:val="1D1B11"/>
        </w:rPr>
        <w:t xml:space="preserve"> специальн</w:t>
      </w:r>
      <w:r>
        <w:rPr>
          <w:color w:val="1D1B11"/>
        </w:rPr>
        <w:t>ым</w:t>
      </w:r>
      <w:r w:rsidRPr="00E41590">
        <w:rPr>
          <w:color w:val="1D1B11"/>
        </w:rPr>
        <w:t xml:space="preserve"> </w:t>
      </w:r>
      <w:r>
        <w:rPr>
          <w:color w:val="1D1B11"/>
        </w:rPr>
        <w:t>вопросам</w:t>
      </w:r>
      <w:r w:rsidRPr="00E41590">
        <w:rPr>
          <w:color w:val="1D1B11"/>
        </w:rPr>
        <w:t xml:space="preserve"> наречий в отдельных тюркских </w:t>
      </w:r>
      <w:r w:rsidRPr="00A37DF5">
        <w:t xml:space="preserve">языках [4; 59; 61; 71; 88] </w:t>
      </w:r>
      <w:r w:rsidRPr="00E41590">
        <w:rPr>
          <w:color w:val="1D1B11"/>
        </w:rPr>
        <w:t>и др.</w:t>
      </w:r>
    </w:p>
    <w:p w:rsidR="00E61E68" w:rsidRPr="00E41590" w:rsidRDefault="00E61E68" w:rsidP="00E61E68">
      <w:pPr>
        <w:ind w:right="142" w:firstLine="567"/>
        <w:rPr>
          <w:color w:val="1D1B11"/>
        </w:rPr>
      </w:pPr>
      <w:r>
        <w:rPr>
          <w:color w:val="1D1B11"/>
        </w:rPr>
        <w:t xml:space="preserve">Несмотря на определённые успехи, достигнутые в тюркологии в области изучения этой части речи, в настоящее время </w:t>
      </w:r>
      <w:r w:rsidRPr="009F6468">
        <w:t xml:space="preserve">остаётся </w:t>
      </w:r>
      <w:r>
        <w:rPr>
          <w:color w:val="1D1B11"/>
        </w:rPr>
        <w:t xml:space="preserve">много неясных, дискуссионных вопросов: ведутся споры по проблеме происхождения и объёма наречной лексики, определения наречий, их классификации, функциональной нагрузки, </w:t>
      </w:r>
      <w:r w:rsidRPr="00E41590">
        <w:rPr>
          <w:color w:val="1D1B11"/>
        </w:rPr>
        <w:t>не выяснен состав корневых наречий, по-разному толкуются их структурно-морфологические особенности, до сих пор продолжается смешение наречия с другими частями речи, оста</w:t>
      </w:r>
      <w:r>
        <w:rPr>
          <w:color w:val="1D1B11"/>
        </w:rPr>
        <w:t>ют</w:t>
      </w:r>
      <w:r w:rsidRPr="00E41590">
        <w:rPr>
          <w:color w:val="1D1B11"/>
        </w:rPr>
        <w:t xml:space="preserve">ся неизученными словообразовательные </w:t>
      </w:r>
      <w:r>
        <w:rPr>
          <w:color w:val="1D1B11"/>
        </w:rPr>
        <w:t>модели</w:t>
      </w:r>
      <w:r w:rsidRPr="00E41590">
        <w:rPr>
          <w:color w:val="1D1B11"/>
        </w:rPr>
        <w:t xml:space="preserve"> и т.д.</w:t>
      </w:r>
      <w:r>
        <w:rPr>
          <w:color w:val="1D1B11"/>
        </w:rPr>
        <w:t xml:space="preserve"> Решение этих вопросов являются актуальным для современной лингвистики. </w:t>
      </w:r>
      <w:r w:rsidRPr="00E41590">
        <w:rPr>
          <w:color w:val="1D1B11"/>
        </w:rPr>
        <w:t xml:space="preserve">Следовательно, </w:t>
      </w:r>
      <w:r w:rsidRPr="00E41590">
        <w:rPr>
          <w:b/>
          <w:color w:val="1D1B11"/>
        </w:rPr>
        <w:t>актуальность</w:t>
      </w:r>
      <w:r w:rsidRPr="00E41590">
        <w:rPr>
          <w:color w:val="1D1B11"/>
        </w:rPr>
        <w:t xml:space="preserve"> работы определена явной недостаточной изученностью наречия в современном крымскотатарском языке.</w:t>
      </w:r>
    </w:p>
    <w:p w:rsidR="00E61E68" w:rsidRPr="00E41590" w:rsidRDefault="00E61E68" w:rsidP="00E61E68">
      <w:pPr>
        <w:ind w:right="142" w:firstLine="567"/>
        <w:rPr>
          <w:color w:val="1D1B11"/>
        </w:rPr>
      </w:pPr>
      <w:r w:rsidRPr="00E41590">
        <w:rPr>
          <w:color w:val="1D1B11"/>
        </w:rPr>
        <w:tab/>
      </w:r>
      <w:r>
        <w:rPr>
          <w:color w:val="1D1B11"/>
        </w:rPr>
        <w:t>Как известно,</w:t>
      </w:r>
      <w:r w:rsidRPr="00E41590">
        <w:rPr>
          <w:color w:val="1D1B11"/>
        </w:rPr>
        <w:t xml:space="preserve"> в тюркологии существу</w:t>
      </w:r>
      <w:r>
        <w:rPr>
          <w:color w:val="1D1B11"/>
        </w:rPr>
        <w:t>ю</w:t>
      </w:r>
      <w:r w:rsidRPr="00E41590">
        <w:rPr>
          <w:color w:val="1D1B11"/>
        </w:rPr>
        <w:t>т работ</w:t>
      </w:r>
      <w:r>
        <w:rPr>
          <w:color w:val="1D1B11"/>
        </w:rPr>
        <w:t>ы</w:t>
      </w:r>
      <w:r w:rsidRPr="00EB6EE4">
        <w:rPr>
          <w:color w:val="1D1B11"/>
        </w:rPr>
        <w:t xml:space="preserve"> </w:t>
      </w:r>
      <w:r w:rsidRPr="00E41590">
        <w:rPr>
          <w:color w:val="1D1B11"/>
        </w:rPr>
        <w:t xml:space="preserve">по исследованию наречий, однако </w:t>
      </w:r>
      <w:r>
        <w:rPr>
          <w:color w:val="1D1B11"/>
        </w:rPr>
        <w:t xml:space="preserve">цельное </w:t>
      </w:r>
      <w:r w:rsidRPr="00E41590">
        <w:rPr>
          <w:color w:val="1D1B11"/>
        </w:rPr>
        <w:t xml:space="preserve">лингвистическое </w:t>
      </w:r>
      <w:r>
        <w:rPr>
          <w:color w:val="1D1B11"/>
        </w:rPr>
        <w:t>описание данной части речи</w:t>
      </w:r>
      <w:r w:rsidRPr="00E41590">
        <w:rPr>
          <w:color w:val="1D1B11"/>
        </w:rPr>
        <w:t xml:space="preserve"> в современном крымскотатарском языке ещё не осуществлено. Некоторые вопросы наречий затрагиваются в учебных пособиях, выпущенных в последние годы А.</w:t>
      </w:r>
      <w:r>
        <w:rPr>
          <w:color w:val="1D1B11"/>
        </w:rPr>
        <w:t> </w:t>
      </w:r>
      <w:r w:rsidRPr="00E41590">
        <w:rPr>
          <w:color w:val="1D1B11"/>
        </w:rPr>
        <w:t>М.</w:t>
      </w:r>
      <w:r>
        <w:rPr>
          <w:color w:val="1D1B11"/>
        </w:rPr>
        <w:t> </w:t>
      </w:r>
      <w:r w:rsidRPr="00E41590">
        <w:rPr>
          <w:color w:val="1D1B11"/>
        </w:rPr>
        <w:t>Меметовым</w:t>
      </w:r>
      <w:r>
        <w:rPr>
          <w:color w:val="1D1B11"/>
        </w:rPr>
        <w:t>,</w:t>
      </w:r>
      <w:r w:rsidRPr="00E41590">
        <w:rPr>
          <w:color w:val="1D1B11"/>
        </w:rPr>
        <w:t xml:space="preserve"> и в отдельных статьях, посвящённых изучени</w:t>
      </w:r>
      <w:r>
        <w:rPr>
          <w:color w:val="1D1B11"/>
        </w:rPr>
        <w:t>ю</w:t>
      </w:r>
      <w:r w:rsidRPr="00E41590">
        <w:rPr>
          <w:color w:val="1D1B11"/>
        </w:rPr>
        <w:t xml:space="preserve"> крымскотатарского языка.</w:t>
      </w:r>
      <w:r>
        <w:rPr>
          <w:color w:val="1D1B11"/>
        </w:rPr>
        <w:t xml:space="preserve"> Н</w:t>
      </w:r>
      <w:r w:rsidRPr="00E41590">
        <w:rPr>
          <w:color w:val="1D1B11"/>
        </w:rPr>
        <w:t>аречия широко представлены</w:t>
      </w:r>
      <w:r>
        <w:rPr>
          <w:color w:val="1D1B11"/>
        </w:rPr>
        <w:t xml:space="preserve"> в</w:t>
      </w:r>
      <w:r w:rsidRPr="00E41590">
        <w:rPr>
          <w:color w:val="1D1B11"/>
        </w:rPr>
        <w:t xml:space="preserve"> словаре С.</w:t>
      </w:r>
      <w:r>
        <w:rPr>
          <w:color w:val="1D1B11"/>
        </w:rPr>
        <w:t> </w:t>
      </w:r>
      <w:r w:rsidRPr="00E41590">
        <w:rPr>
          <w:color w:val="1D1B11"/>
        </w:rPr>
        <w:t>Усеинова «Крымскотатарско-русск</w:t>
      </w:r>
      <w:r>
        <w:rPr>
          <w:color w:val="1D1B11"/>
        </w:rPr>
        <w:t>о-украинский</w:t>
      </w:r>
      <w:r w:rsidRPr="00E41590">
        <w:rPr>
          <w:color w:val="1D1B11"/>
        </w:rPr>
        <w:t xml:space="preserve"> словарь». Однако </w:t>
      </w:r>
      <w:r>
        <w:rPr>
          <w:color w:val="1D1B11"/>
        </w:rPr>
        <w:t>некоторые</w:t>
      </w:r>
      <w:r w:rsidRPr="00E41590">
        <w:rPr>
          <w:color w:val="1D1B11"/>
        </w:rPr>
        <w:t xml:space="preserve"> </w:t>
      </w:r>
      <w:r>
        <w:rPr>
          <w:color w:val="1D1B11"/>
        </w:rPr>
        <w:t>лексемы</w:t>
      </w:r>
      <w:r w:rsidRPr="00E41590">
        <w:rPr>
          <w:color w:val="1D1B11"/>
        </w:rPr>
        <w:t xml:space="preserve">, </w:t>
      </w:r>
      <w:r w:rsidRPr="00E41590">
        <w:rPr>
          <w:color w:val="1D1B11"/>
        </w:rPr>
        <w:lastRenderedPageBreak/>
        <w:t>используемые в языке крымских татар, в словаре отсутствуют. В словаре О.</w:t>
      </w:r>
      <w:r>
        <w:rPr>
          <w:color w:val="1D1B11"/>
        </w:rPr>
        <w:t> </w:t>
      </w:r>
      <w:r w:rsidRPr="00E41590">
        <w:rPr>
          <w:color w:val="1D1B11"/>
        </w:rPr>
        <w:t xml:space="preserve">Заатова «Толу русча-татарджа лугъат» </w:t>
      </w:r>
      <w:r>
        <w:rPr>
          <w:color w:val="1D1B11"/>
        </w:rPr>
        <w:t>выявле</w:t>
      </w:r>
      <w:r w:rsidRPr="00E41590">
        <w:rPr>
          <w:color w:val="1D1B11"/>
        </w:rPr>
        <w:t>но около 200 наречий.</w:t>
      </w:r>
    </w:p>
    <w:p w:rsidR="00E61E68" w:rsidRPr="00E41590" w:rsidRDefault="00E61E68" w:rsidP="00E61E68">
      <w:pPr>
        <w:ind w:right="142" w:firstLine="567"/>
        <w:rPr>
          <w:color w:val="1D1B11"/>
        </w:rPr>
      </w:pPr>
      <w:r>
        <w:rPr>
          <w:color w:val="1D1B11"/>
        </w:rPr>
        <w:t>Перечисленных</w:t>
      </w:r>
      <w:r w:rsidRPr="00E41590">
        <w:rPr>
          <w:color w:val="1D1B11"/>
        </w:rPr>
        <w:t xml:space="preserve"> работ недостаточно для того, чтобы считать исследование наречий в крымскотатарском языке </w:t>
      </w:r>
      <w:r>
        <w:rPr>
          <w:color w:val="1D1B11"/>
        </w:rPr>
        <w:t>законченным</w:t>
      </w:r>
      <w:r w:rsidRPr="00E41590">
        <w:rPr>
          <w:color w:val="1D1B11"/>
        </w:rPr>
        <w:t xml:space="preserve">. До сих пор нет чёткого определения основных </w:t>
      </w:r>
      <w:r>
        <w:rPr>
          <w:color w:val="1D1B11"/>
        </w:rPr>
        <w:t>категорий</w:t>
      </w:r>
      <w:r w:rsidRPr="00E41590">
        <w:rPr>
          <w:color w:val="1D1B11"/>
        </w:rPr>
        <w:t xml:space="preserve"> наречий</w:t>
      </w:r>
      <w:r>
        <w:rPr>
          <w:color w:val="1D1B11"/>
        </w:rPr>
        <w:t>;</w:t>
      </w:r>
      <w:r w:rsidRPr="00E41590">
        <w:rPr>
          <w:color w:val="1D1B11"/>
        </w:rPr>
        <w:t xml:space="preserve"> не разработан</w:t>
      </w:r>
      <w:r>
        <w:rPr>
          <w:color w:val="1D1B11"/>
        </w:rPr>
        <w:t>а</w:t>
      </w:r>
      <w:r w:rsidRPr="00E41590">
        <w:rPr>
          <w:color w:val="1D1B11"/>
        </w:rPr>
        <w:t xml:space="preserve"> научн</w:t>
      </w:r>
      <w:r>
        <w:rPr>
          <w:color w:val="1D1B11"/>
        </w:rPr>
        <w:t>ая</w:t>
      </w:r>
      <w:r w:rsidRPr="00E41590">
        <w:rPr>
          <w:color w:val="1D1B11"/>
        </w:rPr>
        <w:t xml:space="preserve"> классификаци</w:t>
      </w:r>
      <w:r>
        <w:rPr>
          <w:color w:val="1D1B11"/>
        </w:rPr>
        <w:t>я</w:t>
      </w:r>
      <w:r w:rsidRPr="00E41590">
        <w:rPr>
          <w:color w:val="1D1B11"/>
        </w:rPr>
        <w:t>, котор</w:t>
      </w:r>
      <w:r>
        <w:rPr>
          <w:color w:val="1D1B11"/>
        </w:rPr>
        <w:t>ая</w:t>
      </w:r>
      <w:r w:rsidRPr="00E41590">
        <w:rPr>
          <w:color w:val="1D1B11"/>
        </w:rPr>
        <w:t xml:space="preserve"> могл</w:t>
      </w:r>
      <w:r>
        <w:rPr>
          <w:color w:val="1D1B11"/>
        </w:rPr>
        <w:t>а</w:t>
      </w:r>
      <w:r w:rsidRPr="00E41590">
        <w:rPr>
          <w:color w:val="1D1B11"/>
        </w:rPr>
        <w:t xml:space="preserve"> бы отразить характер формально-смысловых отношений</w:t>
      </w:r>
      <w:r>
        <w:rPr>
          <w:color w:val="1D1B11"/>
        </w:rPr>
        <w:t xml:space="preserve"> между разными классами наречий</w:t>
      </w:r>
      <w:r w:rsidRPr="00E41590">
        <w:rPr>
          <w:color w:val="1D1B11"/>
        </w:rPr>
        <w:t>; не показаны пути возникновения наречий</w:t>
      </w:r>
      <w:r>
        <w:rPr>
          <w:color w:val="1D1B11"/>
        </w:rPr>
        <w:t>;</w:t>
      </w:r>
      <w:r w:rsidRPr="00E41590">
        <w:rPr>
          <w:color w:val="1D1B11"/>
        </w:rPr>
        <w:t xml:space="preserve"> </w:t>
      </w:r>
      <w:r>
        <w:rPr>
          <w:color w:val="1D1B11"/>
        </w:rPr>
        <w:t xml:space="preserve">нет </w:t>
      </w:r>
      <w:r w:rsidRPr="00E41590">
        <w:rPr>
          <w:color w:val="1D1B11"/>
        </w:rPr>
        <w:t xml:space="preserve">единых критериев </w:t>
      </w:r>
      <w:r>
        <w:rPr>
          <w:color w:val="1D1B11"/>
        </w:rPr>
        <w:t xml:space="preserve">для формирования </w:t>
      </w:r>
      <w:r w:rsidRPr="00E41590">
        <w:rPr>
          <w:color w:val="1D1B11"/>
        </w:rPr>
        <w:t>семантически</w:t>
      </w:r>
      <w:r>
        <w:rPr>
          <w:color w:val="1D1B11"/>
        </w:rPr>
        <w:t>х</w:t>
      </w:r>
      <w:r w:rsidRPr="00E41590">
        <w:rPr>
          <w:color w:val="1D1B11"/>
        </w:rPr>
        <w:t xml:space="preserve"> групп наречий; не раскрыты синтаксические функции наречий; не упорядочена терминология. </w:t>
      </w:r>
    </w:p>
    <w:p w:rsidR="00E61E68" w:rsidRPr="00E41590" w:rsidRDefault="00E61E68" w:rsidP="00E61E68">
      <w:pPr>
        <w:ind w:right="142" w:firstLine="567"/>
        <w:rPr>
          <w:color w:val="1D1B11"/>
        </w:rPr>
      </w:pPr>
      <w:r w:rsidRPr="00E41590">
        <w:rPr>
          <w:b/>
          <w:color w:val="1D1B11"/>
        </w:rPr>
        <w:t>Связь работы с научными программами, планами, темами</w:t>
      </w:r>
    </w:p>
    <w:p w:rsidR="00E61E68" w:rsidRPr="00E41590" w:rsidRDefault="00E61E68" w:rsidP="00E61E68">
      <w:pPr>
        <w:ind w:right="142" w:firstLine="567"/>
        <w:rPr>
          <w:b/>
          <w:color w:val="1D1B11"/>
        </w:rPr>
      </w:pPr>
      <w:r w:rsidRPr="00E41590">
        <w:rPr>
          <w:color w:val="1D1B11"/>
        </w:rPr>
        <w:t>Диссертационное исследование выполнено в рамках научно-исследовательской темы кафедры крымскотатарского и турецкого языкознания РВУЗ «Крымск</w:t>
      </w:r>
      <w:r>
        <w:rPr>
          <w:color w:val="1D1B11"/>
        </w:rPr>
        <w:t>ий</w:t>
      </w:r>
      <w:r w:rsidRPr="00E41590">
        <w:rPr>
          <w:color w:val="1D1B11"/>
        </w:rPr>
        <w:t xml:space="preserve"> инженерно-педагогическ</w:t>
      </w:r>
      <w:r>
        <w:rPr>
          <w:color w:val="1D1B11"/>
        </w:rPr>
        <w:t>ий</w:t>
      </w:r>
      <w:r w:rsidRPr="00E41590">
        <w:rPr>
          <w:color w:val="1D1B11"/>
        </w:rPr>
        <w:t xml:space="preserve"> университет» «Теория и история крымскотатарского и турецкого языкознания»</w:t>
      </w:r>
      <w:r>
        <w:rPr>
          <w:b/>
          <w:color w:val="1D1B11"/>
        </w:rPr>
        <w:t>.</w:t>
      </w:r>
    </w:p>
    <w:p w:rsidR="00E61E68" w:rsidRDefault="00E61E68" w:rsidP="00E61E68">
      <w:pPr>
        <w:ind w:right="142" w:firstLine="567"/>
      </w:pPr>
      <w:r w:rsidRPr="002E3510">
        <w:rPr>
          <w:b/>
        </w:rPr>
        <w:t>Объектом</w:t>
      </w:r>
      <w:r w:rsidRPr="002E3510">
        <w:t xml:space="preserve"> исследования явля</w:t>
      </w:r>
      <w:r>
        <w:t>е</w:t>
      </w:r>
      <w:r w:rsidRPr="002E3510">
        <w:t>тся лексико-</w:t>
      </w:r>
      <w:r>
        <w:t xml:space="preserve">грамматический класс наречий как фрагмент системного описания крымскотатарского языка. </w:t>
      </w:r>
    </w:p>
    <w:p w:rsidR="00E61E68" w:rsidRPr="002E3510" w:rsidRDefault="00E61E68" w:rsidP="00E61E68">
      <w:pPr>
        <w:ind w:right="142" w:firstLine="567"/>
      </w:pPr>
      <w:r w:rsidRPr="002E3510">
        <w:rPr>
          <w:b/>
        </w:rPr>
        <w:t>Предметом</w:t>
      </w:r>
      <w:r w:rsidRPr="002E3510">
        <w:t xml:space="preserve"> исследования являются лексико-грамматические особенности наречий </w:t>
      </w:r>
      <w:r>
        <w:t>в</w:t>
      </w:r>
      <w:r w:rsidRPr="002E3510">
        <w:t xml:space="preserve"> крымскотатарско</w:t>
      </w:r>
      <w:r>
        <w:t>м</w:t>
      </w:r>
      <w:r w:rsidRPr="002E3510">
        <w:t xml:space="preserve"> язык</w:t>
      </w:r>
      <w:r>
        <w:t>е</w:t>
      </w:r>
      <w:r w:rsidRPr="002E3510">
        <w:t>.</w:t>
      </w:r>
    </w:p>
    <w:p w:rsidR="00E61E68" w:rsidRDefault="00E61E68" w:rsidP="00E61E68">
      <w:pPr>
        <w:ind w:right="142" w:firstLine="567"/>
      </w:pPr>
      <w:r w:rsidRPr="00E41590">
        <w:rPr>
          <w:b/>
          <w:color w:val="1D1B11"/>
        </w:rPr>
        <w:t>Цель и задачи работы</w:t>
      </w:r>
      <w:r w:rsidRPr="00E41590">
        <w:rPr>
          <w:color w:val="1D1B11"/>
        </w:rPr>
        <w:t xml:space="preserve">. Цель диссертационного исследования </w:t>
      </w:r>
      <w:r>
        <w:rPr>
          <w:color w:val="1D1B11"/>
        </w:rPr>
        <w:t>–</w:t>
      </w:r>
      <w:r w:rsidRPr="00E41590">
        <w:rPr>
          <w:color w:val="1D1B11"/>
        </w:rPr>
        <w:t xml:space="preserve"> </w:t>
      </w:r>
      <w:r>
        <w:rPr>
          <w:color w:val="1D1B11"/>
        </w:rPr>
        <w:t xml:space="preserve">провести комплексное изучение лексико-грамматического разряда наречий как фрагмента морфологической системы крымскотатарского языка. </w:t>
      </w:r>
    </w:p>
    <w:p w:rsidR="00E61E68" w:rsidRPr="00E41590" w:rsidRDefault="00E61E68" w:rsidP="00E61E68">
      <w:pPr>
        <w:ind w:right="142" w:firstLine="567"/>
        <w:rPr>
          <w:color w:val="1D1B11"/>
        </w:rPr>
      </w:pPr>
      <w:r w:rsidRPr="00E41590">
        <w:rPr>
          <w:color w:val="1D1B11"/>
        </w:rPr>
        <w:t>Для достижения поставленн</w:t>
      </w:r>
      <w:r>
        <w:rPr>
          <w:color w:val="1D1B11"/>
        </w:rPr>
        <w:t>ой</w:t>
      </w:r>
      <w:r w:rsidRPr="00E41590">
        <w:rPr>
          <w:color w:val="1D1B11"/>
        </w:rPr>
        <w:t xml:space="preserve"> цел</w:t>
      </w:r>
      <w:r>
        <w:rPr>
          <w:color w:val="1D1B11"/>
        </w:rPr>
        <w:t>и</w:t>
      </w:r>
      <w:r w:rsidRPr="00E41590">
        <w:rPr>
          <w:color w:val="1D1B11"/>
        </w:rPr>
        <w:t xml:space="preserve"> требуется решение следующих задач:</w:t>
      </w:r>
    </w:p>
    <w:p w:rsidR="00E61E68" w:rsidRPr="00E41590" w:rsidRDefault="00E61E68" w:rsidP="00E61E68">
      <w:pPr>
        <w:ind w:right="142" w:firstLine="567"/>
        <w:rPr>
          <w:color w:val="1D1B11"/>
        </w:rPr>
      </w:pPr>
      <w:r w:rsidRPr="00E41590">
        <w:rPr>
          <w:color w:val="1D1B11"/>
        </w:rPr>
        <w:t>- рас</w:t>
      </w:r>
      <w:r>
        <w:rPr>
          <w:color w:val="1D1B11"/>
        </w:rPr>
        <w:t>кры</w:t>
      </w:r>
      <w:r w:rsidRPr="00E41590">
        <w:rPr>
          <w:color w:val="1D1B11"/>
        </w:rPr>
        <w:t>ть историю исследования наречий в языкознании;</w:t>
      </w:r>
    </w:p>
    <w:p w:rsidR="00E61E68" w:rsidRDefault="00E61E68" w:rsidP="00E61E68">
      <w:pPr>
        <w:ind w:right="-1" w:firstLine="567"/>
        <w:contextualSpacing/>
        <w:rPr>
          <w:color w:val="1D1B11"/>
        </w:rPr>
      </w:pPr>
      <w:r w:rsidRPr="00140B86">
        <w:rPr>
          <w:color w:val="1D1B11"/>
        </w:rPr>
        <w:t xml:space="preserve">- </w:t>
      </w:r>
      <w:r>
        <w:rPr>
          <w:color w:val="1D1B11"/>
        </w:rPr>
        <w:t xml:space="preserve">определить лексико-семантические особенности крымскотатарских наречий; </w:t>
      </w:r>
    </w:p>
    <w:p w:rsidR="00E61E68" w:rsidRDefault="00E61E68" w:rsidP="00E61E68">
      <w:pPr>
        <w:ind w:right="-1" w:firstLine="567"/>
        <w:contextualSpacing/>
        <w:rPr>
          <w:color w:val="1D1B11"/>
        </w:rPr>
      </w:pPr>
      <w:r>
        <w:rPr>
          <w:color w:val="1D1B11"/>
        </w:rPr>
        <w:t xml:space="preserve">- выявить структурные особенности крымскотатарских наречий и способы их образования; </w:t>
      </w:r>
    </w:p>
    <w:p w:rsidR="00E61E68" w:rsidRDefault="00E61E68" w:rsidP="00E61E68">
      <w:pPr>
        <w:ind w:right="-1" w:firstLine="567"/>
        <w:contextualSpacing/>
        <w:rPr>
          <w:color w:val="1D1B11"/>
        </w:rPr>
      </w:pPr>
      <w:r>
        <w:rPr>
          <w:color w:val="1D1B11"/>
        </w:rPr>
        <w:t xml:space="preserve">- описать синтаксические функции наречий в крымскотатарском языке; </w:t>
      </w:r>
    </w:p>
    <w:p w:rsidR="00E61E68" w:rsidRPr="00E41590" w:rsidRDefault="00E61E68" w:rsidP="00E61E68">
      <w:pPr>
        <w:ind w:right="142" w:firstLine="567"/>
        <w:rPr>
          <w:color w:val="1D1B11"/>
        </w:rPr>
      </w:pPr>
      <w:r w:rsidRPr="00E41590">
        <w:rPr>
          <w:color w:val="1D1B11"/>
        </w:rPr>
        <w:t>- составить слов</w:t>
      </w:r>
      <w:r>
        <w:rPr>
          <w:color w:val="1D1B11"/>
        </w:rPr>
        <w:t>ник</w:t>
      </w:r>
      <w:r w:rsidRPr="00E41590">
        <w:rPr>
          <w:color w:val="1D1B11"/>
        </w:rPr>
        <w:t xml:space="preserve"> наречий крымскотатарского языка.</w:t>
      </w:r>
    </w:p>
    <w:p w:rsidR="00E61E68" w:rsidRPr="00E41590" w:rsidRDefault="00E61E68" w:rsidP="00E61E68">
      <w:pPr>
        <w:ind w:right="142" w:firstLine="567"/>
        <w:rPr>
          <w:b/>
          <w:color w:val="1D1B11"/>
        </w:rPr>
      </w:pPr>
      <w:r w:rsidRPr="00E41590">
        <w:rPr>
          <w:b/>
          <w:color w:val="1D1B11"/>
        </w:rPr>
        <w:t>Методы исследования</w:t>
      </w:r>
    </w:p>
    <w:p w:rsidR="00E61E68" w:rsidRDefault="00E61E68" w:rsidP="00E61E68">
      <w:pPr>
        <w:ind w:right="142" w:firstLine="567"/>
        <w:rPr>
          <w:color w:val="1D1B11"/>
        </w:rPr>
      </w:pPr>
      <w:r>
        <w:rPr>
          <w:color w:val="1D1B11"/>
        </w:rPr>
        <w:t>Для</w:t>
      </w:r>
      <w:r w:rsidRPr="00E41590">
        <w:rPr>
          <w:color w:val="1D1B11"/>
        </w:rPr>
        <w:t xml:space="preserve"> решения поставленных задач </w:t>
      </w:r>
      <w:r>
        <w:rPr>
          <w:color w:val="1D1B11"/>
        </w:rPr>
        <w:t>применялись</w:t>
      </w:r>
      <w:r w:rsidRPr="00E41590">
        <w:rPr>
          <w:color w:val="1D1B11"/>
        </w:rPr>
        <w:t xml:space="preserve"> </w:t>
      </w:r>
      <w:r>
        <w:rPr>
          <w:color w:val="1D1B11"/>
        </w:rPr>
        <w:t>следующие</w:t>
      </w:r>
      <w:r w:rsidRPr="00E41590">
        <w:rPr>
          <w:color w:val="1D1B11"/>
        </w:rPr>
        <w:t xml:space="preserve"> методы исследования: </w:t>
      </w:r>
    </w:p>
    <w:p w:rsidR="00E61E68" w:rsidRDefault="00E61E68" w:rsidP="00E61E68">
      <w:pPr>
        <w:ind w:right="142" w:firstLine="567"/>
        <w:rPr>
          <w:b/>
          <w:color w:val="1D1B11"/>
        </w:rPr>
      </w:pPr>
      <w:r>
        <w:rPr>
          <w:color w:val="1D1B11"/>
        </w:rPr>
        <w:t xml:space="preserve">– </w:t>
      </w:r>
      <w:r w:rsidRPr="00E41590">
        <w:rPr>
          <w:color w:val="1D1B11"/>
        </w:rPr>
        <w:t>метод синхронного анализа</w:t>
      </w:r>
      <w:r>
        <w:rPr>
          <w:b/>
          <w:color w:val="1D1B11"/>
        </w:rPr>
        <w:t>;</w:t>
      </w:r>
    </w:p>
    <w:p w:rsidR="00E61E68" w:rsidRDefault="00E61E68" w:rsidP="00E61E68">
      <w:pPr>
        <w:ind w:right="142" w:firstLine="567"/>
        <w:rPr>
          <w:color w:val="1D1B11"/>
        </w:rPr>
      </w:pPr>
      <w:r>
        <w:rPr>
          <w:b/>
          <w:color w:val="1D1B11"/>
        </w:rPr>
        <w:t xml:space="preserve">– </w:t>
      </w:r>
      <w:r>
        <w:rPr>
          <w:color w:val="1D1B11"/>
        </w:rPr>
        <w:t>метод позиционного анализа, который обеспечивает сопоставление структуры исследованных единиц;</w:t>
      </w:r>
    </w:p>
    <w:p w:rsidR="00E61E68" w:rsidRDefault="00E61E68" w:rsidP="00E61E68">
      <w:pPr>
        <w:ind w:right="142" w:firstLine="567"/>
        <w:rPr>
          <w:color w:val="1D1B11"/>
        </w:rPr>
      </w:pPr>
      <w:r>
        <w:rPr>
          <w:color w:val="1D1B11"/>
        </w:rPr>
        <w:t>– приёмы морфемно-словообразовательного метода;</w:t>
      </w:r>
    </w:p>
    <w:p w:rsidR="00E61E68" w:rsidRDefault="00E61E68" w:rsidP="00E61E68">
      <w:pPr>
        <w:ind w:right="142" w:firstLine="567"/>
        <w:rPr>
          <w:b/>
          <w:color w:val="1D1B11"/>
        </w:rPr>
      </w:pPr>
      <w:r>
        <w:rPr>
          <w:b/>
          <w:color w:val="1D1B11"/>
        </w:rPr>
        <w:t>–</w:t>
      </w:r>
      <w:r>
        <w:rPr>
          <w:color w:val="1D1B11"/>
        </w:rPr>
        <w:t xml:space="preserve"> м</w:t>
      </w:r>
      <w:r w:rsidRPr="00E41590">
        <w:rPr>
          <w:color w:val="1D1B11"/>
        </w:rPr>
        <w:t>етод семантического описания лексических единиц крымскотатарско</w:t>
      </w:r>
      <w:r>
        <w:rPr>
          <w:color w:val="1D1B11"/>
        </w:rPr>
        <w:t>го языка;</w:t>
      </w:r>
      <w:r w:rsidRPr="00341B49">
        <w:rPr>
          <w:b/>
          <w:color w:val="1D1B11"/>
        </w:rPr>
        <w:t xml:space="preserve"> </w:t>
      </w:r>
    </w:p>
    <w:p w:rsidR="00E61E68" w:rsidRPr="00341B49" w:rsidRDefault="00E61E68" w:rsidP="00E61E68">
      <w:pPr>
        <w:ind w:right="142" w:firstLine="567"/>
        <w:rPr>
          <w:color w:val="1D1B11"/>
        </w:rPr>
      </w:pPr>
      <w:r>
        <w:rPr>
          <w:b/>
          <w:color w:val="1D1B11"/>
        </w:rPr>
        <w:t>–</w:t>
      </w:r>
      <w:r>
        <w:rPr>
          <w:color w:val="1D1B11"/>
        </w:rPr>
        <w:t xml:space="preserve"> м</w:t>
      </w:r>
      <w:r w:rsidRPr="00E41590">
        <w:rPr>
          <w:color w:val="1D1B11"/>
        </w:rPr>
        <w:t xml:space="preserve">етод </w:t>
      </w:r>
      <w:r>
        <w:rPr>
          <w:color w:val="1D1B11"/>
        </w:rPr>
        <w:t>статистического</w:t>
      </w:r>
      <w:r w:rsidRPr="00E41590">
        <w:rPr>
          <w:color w:val="1D1B11"/>
        </w:rPr>
        <w:t xml:space="preserve"> анализа применялся для того, чтобы определить количественное соотношение наречи</w:t>
      </w:r>
      <w:r>
        <w:rPr>
          <w:color w:val="1D1B11"/>
        </w:rPr>
        <w:t>й в</w:t>
      </w:r>
      <w:r w:rsidRPr="00E41590">
        <w:rPr>
          <w:color w:val="1D1B11"/>
        </w:rPr>
        <w:t xml:space="preserve"> крымскотатарско</w:t>
      </w:r>
      <w:r>
        <w:rPr>
          <w:color w:val="1D1B11"/>
        </w:rPr>
        <w:t>м</w:t>
      </w:r>
      <w:r w:rsidRPr="00E41590">
        <w:rPr>
          <w:color w:val="1D1B11"/>
        </w:rPr>
        <w:t xml:space="preserve"> язык</w:t>
      </w:r>
      <w:r>
        <w:rPr>
          <w:color w:val="1D1B11"/>
        </w:rPr>
        <w:t>е;</w:t>
      </w:r>
      <w:r w:rsidRPr="00E41590">
        <w:rPr>
          <w:color w:val="1D1B11"/>
        </w:rPr>
        <w:t xml:space="preserve"> </w:t>
      </w:r>
    </w:p>
    <w:p w:rsidR="00E61E68" w:rsidRDefault="00E61E68" w:rsidP="00E61E68">
      <w:pPr>
        <w:ind w:right="142" w:firstLine="567"/>
        <w:rPr>
          <w:color w:val="1D1B11"/>
        </w:rPr>
      </w:pPr>
      <w:r>
        <w:rPr>
          <w:b/>
          <w:color w:val="1D1B11"/>
        </w:rPr>
        <w:t>–</w:t>
      </w:r>
      <w:r>
        <w:rPr>
          <w:color w:val="1D1B11"/>
        </w:rPr>
        <w:t xml:space="preserve"> с</w:t>
      </w:r>
      <w:r w:rsidRPr="00E41590">
        <w:rPr>
          <w:color w:val="1D1B11"/>
        </w:rPr>
        <w:t>равнительный метод использовался для сравнения крымскотатарского языка с</w:t>
      </w:r>
      <w:r>
        <w:rPr>
          <w:color w:val="1D1B11"/>
        </w:rPr>
        <w:t xml:space="preserve"> другими тюркскими языками, так</w:t>
      </w:r>
      <w:r w:rsidRPr="00E41590">
        <w:rPr>
          <w:color w:val="1D1B11"/>
        </w:rPr>
        <w:t>ими как карачаево-балкарский, кумыкский, азербайджанский, татарский, башкирский, узбекский</w:t>
      </w:r>
      <w:r>
        <w:rPr>
          <w:color w:val="1D1B11"/>
        </w:rPr>
        <w:t>;</w:t>
      </w:r>
    </w:p>
    <w:p w:rsidR="00E61E68" w:rsidRDefault="00E61E68" w:rsidP="00E61E68">
      <w:pPr>
        <w:ind w:right="142" w:firstLine="567"/>
        <w:rPr>
          <w:color w:val="1D1B11"/>
        </w:rPr>
      </w:pPr>
      <w:r>
        <w:rPr>
          <w:color w:val="1D1B11"/>
        </w:rPr>
        <w:t>– метод дистрибутивного анализа, который позволяет рассматривать наречия в составе синтаксических единиц – словосочетания и предложения;</w:t>
      </w:r>
    </w:p>
    <w:p w:rsidR="00E61E68" w:rsidRPr="00E41590" w:rsidRDefault="00E61E68" w:rsidP="00E61E68">
      <w:pPr>
        <w:ind w:right="142" w:firstLine="567"/>
        <w:rPr>
          <w:b/>
          <w:color w:val="1D1B11"/>
        </w:rPr>
      </w:pPr>
      <w:r>
        <w:rPr>
          <w:b/>
          <w:color w:val="1D1B11"/>
        </w:rPr>
        <w:t xml:space="preserve">– </w:t>
      </w:r>
      <w:r>
        <w:rPr>
          <w:color w:val="1D1B11"/>
        </w:rPr>
        <w:t>метод сплошной выборки.</w:t>
      </w:r>
      <w:r w:rsidRPr="00E41590">
        <w:rPr>
          <w:b/>
          <w:color w:val="1D1B11"/>
        </w:rPr>
        <w:t xml:space="preserve"> </w:t>
      </w:r>
    </w:p>
    <w:p w:rsidR="00E61E68" w:rsidRPr="00E41590" w:rsidRDefault="00E61E68" w:rsidP="00E61E68">
      <w:pPr>
        <w:ind w:right="142" w:firstLine="567"/>
        <w:rPr>
          <w:color w:val="1D1B11"/>
        </w:rPr>
      </w:pPr>
      <w:r w:rsidRPr="00530C6C">
        <w:rPr>
          <w:b/>
          <w:color w:val="1D1B11"/>
        </w:rPr>
        <w:t>Методологической основой</w:t>
      </w:r>
      <w:r w:rsidRPr="00E41590">
        <w:rPr>
          <w:color w:val="1D1B11"/>
        </w:rPr>
        <w:t xml:space="preserve"> исследования являются труды отечественных и зарубежных учёных</w:t>
      </w:r>
      <w:r>
        <w:rPr>
          <w:color w:val="1D1B11"/>
        </w:rPr>
        <w:t>: В. В. Виноградова, Л. В. Щербы, А. А. </w:t>
      </w:r>
      <w:r w:rsidRPr="00E41590">
        <w:rPr>
          <w:color w:val="1D1B11"/>
        </w:rPr>
        <w:t>Шахматов</w:t>
      </w:r>
      <w:r>
        <w:rPr>
          <w:color w:val="1D1B11"/>
        </w:rPr>
        <w:t>а</w:t>
      </w:r>
      <w:r w:rsidRPr="00E41590">
        <w:rPr>
          <w:color w:val="1D1B11"/>
        </w:rPr>
        <w:t xml:space="preserve">, </w:t>
      </w:r>
      <w:r>
        <w:rPr>
          <w:color w:val="1D1B11"/>
        </w:rPr>
        <w:t>В. А. </w:t>
      </w:r>
      <w:r w:rsidRPr="00E41590">
        <w:rPr>
          <w:color w:val="1D1B11"/>
        </w:rPr>
        <w:t>Гордлев</w:t>
      </w:r>
      <w:r>
        <w:rPr>
          <w:color w:val="1D1B11"/>
        </w:rPr>
        <w:t>ского, В. А. Богородицкого, Б. Чобан-заде, Н. К. </w:t>
      </w:r>
      <w:r w:rsidRPr="00E41590">
        <w:rPr>
          <w:color w:val="1D1B11"/>
        </w:rPr>
        <w:t>Дмитриев</w:t>
      </w:r>
      <w:r>
        <w:rPr>
          <w:color w:val="1D1B11"/>
        </w:rPr>
        <w:t>а</w:t>
      </w:r>
      <w:r w:rsidRPr="00E41590">
        <w:rPr>
          <w:color w:val="1D1B11"/>
        </w:rPr>
        <w:t xml:space="preserve">, </w:t>
      </w:r>
      <w:r>
        <w:rPr>
          <w:color w:val="1D1B11"/>
        </w:rPr>
        <w:t>Л. Н. Харитонова, А. К. Боровкова, А. М. Щербака, Н. А. Баскакова, А. Н. </w:t>
      </w:r>
      <w:r w:rsidRPr="00E41590">
        <w:rPr>
          <w:color w:val="1D1B11"/>
        </w:rPr>
        <w:t>Кононов</w:t>
      </w:r>
      <w:r>
        <w:rPr>
          <w:color w:val="1D1B11"/>
        </w:rPr>
        <w:t>а</w:t>
      </w:r>
      <w:r w:rsidRPr="00E41590">
        <w:rPr>
          <w:color w:val="1D1B11"/>
        </w:rPr>
        <w:t xml:space="preserve">, </w:t>
      </w:r>
      <w:r>
        <w:rPr>
          <w:color w:val="1D1B11"/>
        </w:rPr>
        <w:t>А. Н. Самойловича, Э. В. Севортяна, А. М. </w:t>
      </w:r>
      <w:r w:rsidRPr="00E41590">
        <w:rPr>
          <w:color w:val="1D1B11"/>
        </w:rPr>
        <w:t>Меметов</w:t>
      </w:r>
      <w:r>
        <w:rPr>
          <w:color w:val="1D1B11"/>
        </w:rPr>
        <w:t>а</w:t>
      </w:r>
      <w:r w:rsidRPr="00E41590">
        <w:rPr>
          <w:color w:val="1D1B11"/>
        </w:rPr>
        <w:t xml:space="preserve"> и други</w:t>
      </w:r>
      <w:r>
        <w:rPr>
          <w:color w:val="1D1B11"/>
        </w:rPr>
        <w:t>х</w:t>
      </w:r>
      <w:r w:rsidRPr="00E41590">
        <w:rPr>
          <w:color w:val="1D1B11"/>
        </w:rPr>
        <w:t xml:space="preserve">; арабографические издания, грамматики различных языков, </w:t>
      </w:r>
      <w:r>
        <w:rPr>
          <w:color w:val="1D1B11"/>
        </w:rPr>
        <w:t xml:space="preserve">лингвистические </w:t>
      </w:r>
      <w:r w:rsidRPr="00E41590">
        <w:rPr>
          <w:color w:val="1D1B11"/>
        </w:rPr>
        <w:t xml:space="preserve">этимологические словари, словари тюркских языков, двуязычные словари. </w:t>
      </w:r>
    </w:p>
    <w:p w:rsidR="00E61E68" w:rsidRPr="00E41590" w:rsidRDefault="00E61E68" w:rsidP="00E61E68">
      <w:pPr>
        <w:ind w:right="142" w:firstLine="567"/>
        <w:rPr>
          <w:color w:val="1D1B11"/>
        </w:rPr>
      </w:pPr>
      <w:r>
        <w:rPr>
          <w:color w:val="1D1B11"/>
        </w:rPr>
        <w:t>И</w:t>
      </w:r>
      <w:r w:rsidRPr="00E41590">
        <w:rPr>
          <w:color w:val="1D1B11"/>
        </w:rPr>
        <w:t>сточник</w:t>
      </w:r>
      <w:r>
        <w:rPr>
          <w:color w:val="1D1B11"/>
        </w:rPr>
        <w:t>а</w:t>
      </w:r>
      <w:r w:rsidRPr="00E41590">
        <w:rPr>
          <w:color w:val="1D1B11"/>
        </w:rPr>
        <w:t>м</w:t>
      </w:r>
      <w:r>
        <w:rPr>
          <w:color w:val="1D1B11"/>
        </w:rPr>
        <w:t>и</w:t>
      </w:r>
      <w:r w:rsidRPr="00E41590">
        <w:rPr>
          <w:color w:val="1D1B11"/>
        </w:rPr>
        <w:t xml:space="preserve"> </w:t>
      </w:r>
      <w:r>
        <w:rPr>
          <w:color w:val="1D1B11"/>
        </w:rPr>
        <w:t xml:space="preserve">материала </w:t>
      </w:r>
      <w:r w:rsidRPr="00E41590">
        <w:rPr>
          <w:color w:val="1D1B11"/>
        </w:rPr>
        <w:t>послужили текст</w:t>
      </w:r>
      <w:r>
        <w:rPr>
          <w:color w:val="1D1B11"/>
        </w:rPr>
        <w:t>ы</w:t>
      </w:r>
      <w:r w:rsidRPr="00E41590">
        <w:rPr>
          <w:color w:val="1D1B11"/>
        </w:rPr>
        <w:t xml:space="preserve"> художественной литературы известных крымскотатарск</w:t>
      </w:r>
      <w:r>
        <w:rPr>
          <w:color w:val="1D1B11"/>
        </w:rPr>
        <w:t>их</w:t>
      </w:r>
      <w:r w:rsidRPr="00E41590">
        <w:rPr>
          <w:color w:val="1D1B11"/>
        </w:rPr>
        <w:t xml:space="preserve"> писателей, </w:t>
      </w:r>
      <w:r>
        <w:rPr>
          <w:color w:val="1D1B11"/>
        </w:rPr>
        <w:t>созд</w:t>
      </w:r>
      <w:r w:rsidRPr="00E41590">
        <w:rPr>
          <w:color w:val="1D1B11"/>
        </w:rPr>
        <w:t>анны</w:t>
      </w:r>
      <w:r>
        <w:rPr>
          <w:color w:val="1D1B11"/>
        </w:rPr>
        <w:t>е</w:t>
      </w:r>
      <w:r w:rsidRPr="00E41590">
        <w:rPr>
          <w:color w:val="1D1B11"/>
        </w:rPr>
        <w:t xml:space="preserve"> в разное время, начиная с конца </w:t>
      </w:r>
      <w:r>
        <w:rPr>
          <w:color w:val="1D1B11"/>
          <w:lang w:val="en-US"/>
        </w:rPr>
        <w:t>XIX</w:t>
      </w:r>
      <w:r w:rsidRPr="00D603F8">
        <w:rPr>
          <w:color w:val="1D1B11"/>
        </w:rPr>
        <w:t xml:space="preserve"> </w:t>
      </w:r>
      <w:r w:rsidRPr="00E41590">
        <w:rPr>
          <w:color w:val="1D1B11"/>
        </w:rPr>
        <w:t xml:space="preserve">века </w:t>
      </w:r>
      <w:r>
        <w:rPr>
          <w:color w:val="1D1B11"/>
        </w:rPr>
        <w:t xml:space="preserve">и </w:t>
      </w:r>
      <w:r w:rsidRPr="00E41590">
        <w:rPr>
          <w:color w:val="1D1B11"/>
        </w:rPr>
        <w:t>до наших дней, и переводн</w:t>
      </w:r>
      <w:r>
        <w:rPr>
          <w:color w:val="1D1B11"/>
        </w:rPr>
        <w:t>ая</w:t>
      </w:r>
      <w:r w:rsidRPr="00E41590">
        <w:rPr>
          <w:color w:val="1D1B11"/>
        </w:rPr>
        <w:t xml:space="preserve"> литератур</w:t>
      </w:r>
      <w:r>
        <w:rPr>
          <w:color w:val="1D1B11"/>
        </w:rPr>
        <w:t>а</w:t>
      </w:r>
      <w:r w:rsidRPr="00E41590">
        <w:rPr>
          <w:color w:val="1D1B11"/>
        </w:rPr>
        <w:t>, опубликованн</w:t>
      </w:r>
      <w:r>
        <w:rPr>
          <w:color w:val="1D1B11"/>
        </w:rPr>
        <w:t>ые</w:t>
      </w:r>
      <w:r w:rsidRPr="00E41590">
        <w:rPr>
          <w:color w:val="1D1B11"/>
        </w:rPr>
        <w:t xml:space="preserve"> фольклор</w:t>
      </w:r>
      <w:r>
        <w:rPr>
          <w:color w:val="1D1B11"/>
        </w:rPr>
        <w:t>ные произведения</w:t>
      </w:r>
      <w:r w:rsidRPr="00E41590">
        <w:rPr>
          <w:color w:val="1D1B11"/>
        </w:rPr>
        <w:t>, периодическ</w:t>
      </w:r>
      <w:r>
        <w:rPr>
          <w:color w:val="1D1B11"/>
        </w:rPr>
        <w:t>ая</w:t>
      </w:r>
      <w:r w:rsidRPr="00E41590">
        <w:rPr>
          <w:color w:val="1D1B11"/>
        </w:rPr>
        <w:t xml:space="preserve"> печат</w:t>
      </w:r>
      <w:r>
        <w:rPr>
          <w:color w:val="1D1B11"/>
        </w:rPr>
        <w:t>ь</w:t>
      </w:r>
      <w:r w:rsidRPr="00E41590">
        <w:rPr>
          <w:color w:val="1D1B11"/>
        </w:rPr>
        <w:t xml:space="preserve"> и жив</w:t>
      </w:r>
      <w:r>
        <w:rPr>
          <w:color w:val="1D1B11"/>
        </w:rPr>
        <w:t>ая</w:t>
      </w:r>
      <w:r w:rsidRPr="00E41590">
        <w:rPr>
          <w:color w:val="1D1B11"/>
        </w:rPr>
        <w:t xml:space="preserve"> разговорн</w:t>
      </w:r>
      <w:r>
        <w:rPr>
          <w:color w:val="1D1B11"/>
        </w:rPr>
        <w:t>ая</w:t>
      </w:r>
      <w:r w:rsidRPr="00E41590">
        <w:rPr>
          <w:color w:val="1D1B11"/>
        </w:rPr>
        <w:t xml:space="preserve"> реч</w:t>
      </w:r>
      <w:r>
        <w:rPr>
          <w:color w:val="1D1B11"/>
        </w:rPr>
        <w:t>ь</w:t>
      </w:r>
      <w:r w:rsidRPr="00E41590">
        <w:rPr>
          <w:color w:val="1D1B11"/>
        </w:rPr>
        <w:t>. Кроме того</w:t>
      </w:r>
      <w:r>
        <w:rPr>
          <w:color w:val="1D1B11"/>
        </w:rPr>
        <w:t>,</w:t>
      </w:r>
      <w:r w:rsidRPr="00E41590">
        <w:rPr>
          <w:color w:val="1D1B11"/>
        </w:rPr>
        <w:t xml:space="preserve"> использованы отдельные </w:t>
      </w:r>
      <w:r w:rsidRPr="00E41590">
        <w:rPr>
          <w:color w:val="1D1B11"/>
        </w:rPr>
        <w:lastRenderedPageBreak/>
        <w:t>примеры</w:t>
      </w:r>
      <w:r>
        <w:rPr>
          <w:color w:val="1D1B11"/>
        </w:rPr>
        <w:t xml:space="preserve"> из работ М. Кашгарского, В. В. Радлова, С. Е. Малова, Г. И. </w:t>
      </w:r>
      <w:r w:rsidRPr="00E41590">
        <w:rPr>
          <w:color w:val="1D1B11"/>
        </w:rPr>
        <w:t>Рамстедта</w:t>
      </w:r>
      <w:r>
        <w:rPr>
          <w:color w:val="1D1B11"/>
        </w:rPr>
        <w:t>,</w:t>
      </w:r>
      <w:r w:rsidRPr="00E41590">
        <w:rPr>
          <w:color w:val="1D1B11"/>
        </w:rPr>
        <w:t xml:space="preserve"> а также </w:t>
      </w:r>
      <w:r>
        <w:rPr>
          <w:color w:val="1D1B11"/>
        </w:rPr>
        <w:t>единицы</w:t>
      </w:r>
      <w:r w:rsidRPr="00E41590">
        <w:rPr>
          <w:color w:val="1D1B11"/>
        </w:rPr>
        <w:t>, встречающиеся в ряде исторических памятников.</w:t>
      </w:r>
    </w:p>
    <w:p w:rsidR="00E61E68" w:rsidRDefault="00E61E68" w:rsidP="00E61E68">
      <w:pPr>
        <w:ind w:right="142" w:firstLine="567"/>
        <w:rPr>
          <w:color w:val="1D1B11"/>
        </w:rPr>
      </w:pPr>
      <w:r w:rsidRPr="00E41590">
        <w:rPr>
          <w:b/>
          <w:color w:val="1D1B11"/>
        </w:rPr>
        <w:t xml:space="preserve">Научная новизна </w:t>
      </w:r>
      <w:r w:rsidRPr="00E41590">
        <w:rPr>
          <w:color w:val="1D1B11"/>
        </w:rPr>
        <w:t>диссертационной работы</w:t>
      </w:r>
      <w:r>
        <w:rPr>
          <w:color w:val="1D1B11"/>
        </w:rPr>
        <w:t xml:space="preserve"> </w:t>
      </w:r>
    </w:p>
    <w:p w:rsidR="00E61E68" w:rsidRPr="00E41590" w:rsidRDefault="00E61E68" w:rsidP="00E61E68">
      <w:pPr>
        <w:ind w:right="142" w:firstLine="567"/>
        <w:rPr>
          <w:color w:val="1D1B11"/>
        </w:rPr>
      </w:pPr>
      <w:r>
        <w:rPr>
          <w:color w:val="1D1B11"/>
        </w:rPr>
        <w:t>Н</w:t>
      </w:r>
      <w:r w:rsidRPr="00E41590">
        <w:rPr>
          <w:color w:val="1D1B11"/>
        </w:rPr>
        <w:t>аречия крымскотатарского языка ещё не были предметом</w:t>
      </w:r>
      <w:r>
        <w:rPr>
          <w:color w:val="1D1B11"/>
        </w:rPr>
        <w:t xml:space="preserve"> специального </w:t>
      </w:r>
      <w:r w:rsidRPr="00E41590">
        <w:rPr>
          <w:color w:val="1D1B11"/>
        </w:rPr>
        <w:t xml:space="preserve">исследования. Впервые в крымскотатарском языкознании </w:t>
      </w:r>
      <w:r>
        <w:rPr>
          <w:color w:val="1D1B11"/>
        </w:rPr>
        <w:t xml:space="preserve">проведён комплексный анализ </w:t>
      </w:r>
      <w:r w:rsidRPr="00E41590">
        <w:rPr>
          <w:color w:val="1D1B11"/>
        </w:rPr>
        <w:t>наречи</w:t>
      </w:r>
      <w:r>
        <w:rPr>
          <w:color w:val="1D1B11"/>
        </w:rPr>
        <w:t>я</w:t>
      </w:r>
      <w:r w:rsidRPr="00E41590">
        <w:rPr>
          <w:color w:val="1D1B11"/>
        </w:rPr>
        <w:t xml:space="preserve"> на словообразовательном, семантическом, морфологическом и синтаксическом уровнях, т.е. разработан метод комплексного подхода </w:t>
      </w:r>
      <w:r>
        <w:rPr>
          <w:color w:val="1D1B11"/>
        </w:rPr>
        <w:t xml:space="preserve">к </w:t>
      </w:r>
      <w:r w:rsidRPr="00E41590">
        <w:rPr>
          <w:color w:val="1D1B11"/>
        </w:rPr>
        <w:t>изучени</w:t>
      </w:r>
      <w:r>
        <w:rPr>
          <w:color w:val="1D1B11"/>
        </w:rPr>
        <w:t>ю</w:t>
      </w:r>
      <w:r w:rsidRPr="00E41590">
        <w:rPr>
          <w:color w:val="1D1B11"/>
        </w:rPr>
        <w:t xml:space="preserve"> </w:t>
      </w:r>
      <w:r>
        <w:rPr>
          <w:color w:val="1D1B11"/>
        </w:rPr>
        <w:t xml:space="preserve">данной части речи. </w:t>
      </w:r>
      <w:r w:rsidRPr="00E41590">
        <w:rPr>
          <w:color w:val="1D1B11"/>
        </w:rPr>
        <w:t xml:space="preserve">В работе описываются </w:t>
      </w:r>
      <w:r>
        <w:rPr>
          <w:color w:val="1D1B11"/>
        </w:rPr>
        <w:t>морфологические категории</w:t>
      </w:r>
      <w:r w:rsidRPr="00E41590">
        <w:rPr>
          <w:color w:val="1D1B11"/>
        </w:rPr>
        <w:t>, отличающие</w:t>
      </w:r>
      <w:r>
        <w:rPr>
          <w:color w:val="1D1B11"/>
        </w:rPr>
        <w:t xml:space="preserve"> наречия от других частей речи, обосновываются критерии классификации адвербов.</w:t>
      </w:r>
      <w:r w:rsidRPr="00E41590">
        <w:rPr>
          <w:color w:val="1D1B11"/>
        </w:rPr>
        <w:t xml:space="preserve"> </w:t>
      </w:r>
    </w:p>
    <w:p w:rsidR="00E61E68" w:rsidRDefault="00E61E68" w:rsidP="00E61E68">
      <w:pPr>
        <w:ind w:right="142" w:firstLine="567"/>
        <w:rPr>
          <w:color w:val="1D1B11"/>
        </w:rPr>
      </w:pPr>
      <w:r w:rsidRPr="00E41590">
        <w:rPr>
          <w:b/>
          <w:color w:val="1D1B11"/>
        </w:rPr>
        <w:t xml:space="preserve">Теоретическая значимость </w:t>
      </w:r>
    </w:p>
    <w:p w:rsidR="00E61E68" w:rsidRPr="00E41590" w:rsidRDefault="00E61E68" w:rsidP="00E61E68">
      <w:pPr>
        <w:ind w:right="142" w:firstLine="567"/>
        <w:rPr>
          <w:color w:val="1D1B11"/>
        </w:rPr>
      </w:pPr>
      <w:r>
        <w:rPr>
          <w:color w:val="1D1B11"/>
        </w:rPr>
        <w:t>Работа</w:t>
      </w:r>
      <w:r w:rsidRPr="00E41590">
        <w:rPr>
          <w:color w:val="1D1B11"/>
        </w:rPr>
        <w:t xml:space="preserve"> вносит определённый вклад в </w:t>
      </w:r>
      <w:r>
        <w:rPr>
          <w:color w:val="1D1B11"/>
        </w:rPr>
        <w:t>развитие</w:t>
      </w:r>
      <w:r w:rsidRPr="00E41590">
        <w:rPr>
          <w:color w:val="1D1B11"/>
        </w:rPr>
        <w:t xml:space="preserve"> теории частей речи в крымскотатарском и других родственных тюркских языках.</w:t>
      </w:r>
    </w:p>
    <w:p w:rsidR="00E61E68" w:rsidRPr="00E41590" w:rsidRDefault="00E61E68" w:rsidP="00E61E68">
      <w:pPr>
        <w:ind w:right="142" w:firstLine="567"/>
        <w:rPr>
          <w:color w:val="1D1B11"/>
        </w:rPr>
      </w:pPr>
      <w:r w:rsidRPr="00E41590">
        <w:rPr>
          <w:color w:val="1D1B11"/>
        </w:rPr>
        <w:t>В диссертационном исследовании рассматриваются семантические, морфологические, структурные, словообразовательные особенности наречия, которые имеют общетеоретическое значение для крымскотатарского и общего языкознания.</w:t>
      </w:r>
    </w:p>
    <w:p w:rsidR="00E61E68" w:rsidRPr="00E41590" w:rsidRDefault="00E61E68" w:rsidP="00E61E68">
      <w:pPr>
        <w:ind w:right="142" w:firstLine="567"/>
        <w:rPr>
          <w:color w:val="1D1B11"/>
        </w:rPr>
      </w:pPr>
      <w:r w:rsidRPr="00E41590">
        <w:rPr>
          <w:color w:val="1D1B11"/>
        </w:rPr>
        <w:t>Результаты и выводы исследования могут послужить базой для дальнейших исследований по морфологии крымскотатарского языка и других тюркских языков. Изучение наречий тесно связан</w:t>
      </w:r>
      <w:r>
        <w:rPr>
          <w:color w:val="1D1B11"/>
        </w:rPr>
        <w:t>о</w:t>
      </w:r>
      <w:r w:rsidRPr="00E41590">
        <w:rPr>
          <w:color w:val="1D1B11"/>
        </w:rPr>
        <w:t xml:space="preserve"> с решением многих теоретических вопросов исторической морфологии, семасиологии, этимологии, а также фонетики и грамматики.</w:t>
      </w:r>
    </w:p>
    <w:p w:rsidR="00E61E68" w:rsidRDefault="00E61E68" w:rsidP="00E61E68">
      <w:pPr>
        <w:ind w:right="142" w:firstLine="567"/>
        <w:rPr>
          <w:color w:val="1D1B11"/>
        </w:rPr>
      </w:pPr>
      <w:r w:rsidRPr="00E41590">
        <w:rPr>
          <w:b/>
          <w:color w:val="1D1B11"/>
        </w:rPr>
        <w:t>Практическая значимость</w:t>
      </w:r>
      <w:r>
        <w:rPr>
          <w:b/>
          <w:color w:val="1D1B11"/>
        </w:rPr>
        <w:t xml:space="preserve"> </w:t>
      </w:r>
      <w:r w:rsidRPr="00050500">
        <w:rPr>
          <w:color w:val="1D1B11"/>
        </w:rPr>
        <w:t>работы</w:t>
      </w:r>
      <w:r w:rsidRPr="00E41590">
        <w:rPr>
          <w:color w:val="1D1B11"/>
        </w:rPr>
        <w:t xml:space="preserve"> состоит в том, что её результаты могут быть использованы в вузовской практике при изучении лексикологии, морфологии, синтаксиса современного крымскотатарского языка</w:t>
      </w:r>
      <w:r>
        <w:rPr>
          <w:color w:val="1D1B11"/>
        </w:rPr>
        <w:t>. С</w:t>
      </w:r>
      <w:r w:rsidRPr="00E41590">
        <w:rPr>
          <w:color w:val="1D1B11"/>
        </w:rPr>
        <w:t>деланные</w:t>
      </w:r>
      <w:r>
        <w:rPr>
          <w:color w:val="1D1B11"/>
        </w:rPr>
        <w:t xml:space="preserve"> выводы</w:t>
      </w:r>
      <w:r w:rsidRPr="00E41590">
        <w:rPr>
          <w:color w:val="1D1B11"/>
        </w:rPr>
        <w:t xml:space="preserve"> могут быть </w:t>
      </w:r>
      <w:r>
        <w:rPr>
          <w:color w:val="1D1B11"/>
        </w:rPr>
        <w:t>учте</w:t>
      </w:r>
      <w:r w:rsidRPr="00E41590">
        <w:rPr>
          <w:color w:val="1D1B11"/>
        </w:rPr>
        <w:t>ны при подготовке учебно-методической литературы для общеобразовательной и высшей школы, в учебниках</w:t>
      </w:r>
      <w:r>
        <w:rPr>
          <w:color w:val="1D1B11"/>
        </w:rPr>
        <w:t xml:space="preserve"> и</w:t>
      </w:r>
      <w:r w:rsidRPr="00E41590">
        <w:rPr>
          <w:color w:val="1D1B11"/>
        </w:rPr>
        <w:t xml:space="preserve"> программах по крымскотатарскому языку. </w:t>
      </w:r>
      <w:r>
        <w:rPr>
          <w:color w:val="1D1B11"/>
        </w:rPr>
        <w:t xml:space="preserve">Проанализированный материал </w:t>
      </w:r>
      <w:r w:rsidRPr="00E41590">
        <w:rPr>
          <w:color w:val="1D1B11"/>
        </w:rPr>
        <w:t>мо</w:t>
      </w:r>
      <w:r>
        <w:rPr>
          <w:color w:val="1D1B11"/>
        </w:rPr>
        <w:t>же</w:t>
      </w:r>
      <w:r w:rsidRPr="00E41590">
        <w:rPr>
          <w:color w:val="1D1B11"/>
        </w:rPr>
        <w:t xml:space="preserve">т стать основой для </w:t>
      </w:r>
      <w:r>
        <w:rPr>
          <w:color w:val="1D1B11"/>
        </w:rPr>
        <w:t>разработки</w:t>
      </w:r>
      <w:r w:rsidRPr="00E41590">
        <w:rPr>
          <w:color w:val="1D1B11"/>
        </w:rPr>
        <w:t xml:space="preserve"> спецкурсов и спецсеминаров, </w:t>
      </w:r>
      <w:r>
        <w:rPr>
          <w:color w:val="1D1B11"/>
        </w:rPr>
        <w:t xml:space="preserve">использоваться </w:t>
      </w:r>
      <w:r w:rsidRPr="00E41590">
        <w:rPr>
          <w:color w:val="1D1B11"/>
        </w:rPr>
        <w:t>студентами при написании курсовых и дипломных</w:t>
      </w:r>
      <w:r>
        <w:rPr>
          <w:color w:val="1D1B11"/>
        </w:rPr>
        <w:t xml:space="preserve"> проектов</w:t>
      </w:r>
      <w:r w:rsidRPr="00E41590">
        <w:rPr>
          <w:color w:val="1D1B11"/>
        </w:rPr>
        <w:t xml:space="preserve">. </w:t>
      </w:r>
    </w:p>
    <w:p w:rsidR="00E61E68" w:rsidRPr="00E41590" w:rsidRDefault="00E61E68" w:rsidP="00E61E68">
      <w:pPr>
        <w:ind w:right="142" w:firstLine="567"/>
        <w:rPr>
          <w:color w:val="1D1B11"/>
        </w:rPr>
      </w:pPr>
      <w:r w:rsidRPr="00E41590">
        <w:rPr>
          <w:color w:val="1D1B11"/>
        </w:rPr>
        <w:t>В последние годы стал</w:t>
      </w:r>
      <w:r>
        <w:rPr>
          <w:color w:val="1D1B11"/>
        </w:rPr>
        <w:t>о</w:t>
      </w:r>
      <w:r w:rsidRPr="00E41590">
        <w:rPr>
          <w:color w:val="1D1B11"/>
        </w:rPr>
        <w:t xml:space="preserve"> больше издаваться переводны</w:t>
      </w:r>
      <w:r>
        <w:rPr>
          <w:color w:val="1D1B11"/>
        </w:rPr>
        <w:t>х</w:t>
      </w:r>
      <w:r w:rsidRPr="00E41590">
        <w:rPr>
          <w:color w:val="1D1B11"/>
        </w:rPr>
        <w:t xml:space="preserve"> словар</w:t>
      </w:r>
      <w:r>
        <w:rPr>
          <w:color w:val="1D1B11"/>
        </w:rPr>
        <w:t>ей</w:t>
      </w:r>
      <w:r w:rsidRPr="00E41590">
        <w:rPr>
          <w:color w:val="1D1B11"/>
        </w:rPr>
        <w:t>, двуязычны</w:t>
      </w:r>
      <w:r>
        <w:rPr>
          <w:color w:val="1D1B11"/>
        </w:rPr>
        <w:t>х</w:t>
      </w:r>
      <w:r w:rsidRPr="00E41590">
        <w:rPr>
          <w:color w:val="1D1B11"/>
        </w:rPr>
        <w:t xml:space="preserve"> и трёх</w:t>
      </w:r>
      <w:r>
        <w:rPr>
          <w:color w:val="1D1B11"/>
        </w:rPr>
        <w:t>ъ</w:t>
      </w:r>
      <w:r w:rsidRPr="00E41590">
        <w:rPr>
          <w:color w:val="1D1B11"/>
        </w:rPr>
        <w:t>язычны</w:t>
      </w:r>
      <w:r>
        <w:rPr>
          <w:color w:val="1D1B11"/>
        </w:rPr>
        <w:t>х</w:t>
      </w:r>
      <w:r w:rsidRPr="00E41590">
        <w:rPr>
          <w:color w:val="1D1B11"/>
        </w:rPr>
        <w:t xml:space="preserve"> </w:t>
      </w:r>
      <w:r>
        <w:rPr>
          <w:color w:val="1D1B11"/>
        </w:rPr>
        <w:t>справочников</w:t>
      </w:r>
      <w:r w:rsidRPr="00E41590">
        <w:rPr>
          <w:color w:val="1D1B11"/>
        </w:rPr>
        <w:t>. Поэтому углубленное изучение наречий требуется и для прикладной лингвистики. Тщательно</w:t>
      </w:r>
      <w:r>
        <w:rPr>
          <w:color w:val="1D1B11"/>
        </w:rPr>
        <w:t>е</w:t>
      </w:r>
      <w:r w:rsidRPr="00E41590">
        <w:rPr>
          <w:color w:val="1D1B11"/>
        </w:rPr>
        <w:t xml:space="preserve"> изучени</w:t>
      </w:r>
      <w:r>
        <w:rPr>
          <w:color w:val="1D1B11"/>
        </w:rPr>
        <w:t>е</w:t>
      </w:r>
      <w:r w:rsidRPr="00E41590">
        <w:rPr>
          <w:color w:val="1D1B11"/>
        </w:rPr>
        <w:t xml:space="preserve"> проблем наречия </w:t>
      </w:r>
      <w:r>
        <w:rPr>
          <w:color w:val="1D1B11"/>
        </w:rPr>
        <w:t>необходимо для</w:t>
      </w:r>
      <w:r w:rsidRPr="00E41590">
        <w:rPr>
          <w:color w:val="1D1B11"/>
        </w:rPr>
        <w:t xml:space="preserve"> совершенствовани</w:t>
      </w:r>
      <w:r>
        <w:rPr>
          <w:color w:val="1D1B11"/>
        </w:rPr>
        <w:t>я</w:t>
      </w:r>
      <w:r w:rsidRPr="00E41590">
        <w:rPr>
          <w:color w:val="1D1B11"/>
        </w:rPr>
        <w:t xml:space="preserve"> методики преподавания языка. </w:t>
      </w:r>
    </w:p>
    <w:p w:rsidR="00E61E68" w:rsidRDefault="00E61E68" w:rsidP="00E61E68">
      <w:pPr>
        <w:ind w:right="142" w:firstLine="567"/>
        <w:rPr>
          <w:color w:val="1D1B11"/>
        </w:rPr>
      </w:pPr>
      <w:r w:rsidRPr="00E41590">
        <w:rPr>
          <w:b/>
          <w:color w:val="1D1B11"/>
        </w:rPr>
        <w:tab/>
        <w:t xml:space="preserve">Внедрение и апробация </w:t>
      </w:r>
      <w:r w:rsidRPr="00E41590">
        <w:rPr>
          <w:color w:val="1D1B11"/>
        </w:rPr>
        <w:t>результатов исследования. Результаты исследования сообщались в докладах на научно-практических конференциях Крымского инженерно-педагогического университета в 2004</w:t>
      </w:r>
      <w:r>
        <w:rPr>
          <w:color w:val="1D1B11"/>
        </w:rPr>
        <w:t xml:space="preserve"> – </w:t>
      </w:r>
      <w:r w:rsidRPr="00E41590">
        <w:rPr>
          <w:color w:val="1D1B11"/>
        </w:rPr>
        <w:t>200</w:t>
      </w:r>
      <w:r>
        <w:rPr>
          <w:color w:val="1D1B11"/>
        </w:rPr>
        <w:t>8</w:t>
      </w:r>
      <w:r w:rsidRPr="00E41590">
        <w:rPr>
          <w:color w:val="1D1B11"/>
        </w:rPr>
        <w:t xml:space="preserve"> гг. Основные положения и выводы диссертации были освещены на заседаниях кафедры, в докладах и сообщениях на международных научных конференциях:</w:t>
      </w:r>
    </w:p>
    <w:p w:rsidR="00E61E68" w:rsidRDefault="00E61E68" w:rsidP="00ED3FBA">
      <w:pPr>
        <w:numPr>
          <w:ilvl w:val="0"/>
          <w:numId w:val="46"/>
        </w:numPr>
        <w:suppressAutoHyphens w:val="0"/>
        <w:spacing w:line="360" w:lineRule="auto"/>
        <w:ind w:left="426" w:right="142" w:hanging="426"/>
        <w:jc w:val="both"/>
        <w:rPr>
          <w:color w:val="1D1B11"/>
        </w:rPr>
      </w:pPr>
      <w:r w:rsidRPr="00E41590">
        <w:rPr>
          <w:color w:val="1D1B11"/>
        </w:rPr>
        <w:t>Международная на</w:t>
      </w:r>
      <w:r>
        <w:rPr>
          <w:color w:val="1D1B11"/>
        </w:rPr>
        <w:t>учно-практическая конференция «</w:t>
      </w:r>
      <w:r w:rsidRPr="00E41590">
        <w:rPr>
          <w:color w:val="1D1B11"/>
        </w:rPr>
        <w:t>Актуальные проблемы тюркологии и востоковедения»</w:t>
      </w:r>
      <w:r>
        <w:rPr>
          <w:color w:val="1D1B11"/>
        </w:rPr>
        <w:t xml:space="preserve">, Симферополь, 22 – </w:t>
      </w:r>
      <w:r w:rsidRPr="00E41590">
        <w:rPr>
          <w:color w:val="1D1B11"/>
        </w:rPr>
        <w:t>24 марта 2005</w:t>
      </w:r>
      <w:r>
        <w:rPr>
          <w:color w:val="1D1B11"/>
        </w:rPr>
        <w:t xml:space="preserve"> года </w:t>
      </w:r>
    </w:p>
    <w:p w:rsidR="00E61E68" w:rsidRDefault="00E61E68" w:rsidP="00E61E68">
      <w:pPr>
        <w:ind w:left="426" w:right="142" w:hanging="426"/>
        <w:rPr>
          <w:color w:val="1D1B11"/>
        </w:rPr>
      </w:pPr>
      <w:r>
        <w:rPr>
          <w:color w:val="1D1B11"/>
        </w:rPr>
        <w:t xml:space="preserve">     – доклад «О </w:t>
      </w:r>
      <w:r w:rsidRPr="00E41590">
        <w:rPr>
          <w:color w:val="1D1B11"/>
        </w:rPr>
        <w:t>наречии в современном крымскотатарском языке».</w:t>
      </w:r>
    </w:p>
    <w:p w:rsidR="00E61E68" w:rsidRPr="00E41590" w:rsidRDefault="00E61E68" w:rsidP="00E61E68">
      <w:pPr>
        <w:ind w:left="426" w:right="142" w:hanging="426"/>
        <w:rPr>
          <w:color w:val="1D1B11"/>
        </w:rPr>
      </w:pPr>
      <w:r>
        <w:rPr>
          <w:color w:val="1D1B11"/>
        </w:rPr>
        <w:t>2.</w:t>
      </w:r>
      <w:r>
        <w:rPr>
          <w:color w:val="1D1B11"/>
        </w:rPr>
        <w:tab/>
      </w:r>
      <w:r w:rsidRPr="00E41590">
        <w:rPr>
          <w:color w:val="1D1B11"/>
        </w:rPr>
        <w:t>Научно-практическая конференция, посвящённая 70-летию доц. А.</w:t>
      </w:r>
      <w:r>
        <w:rPr>
          <w:color w:val="1D1B11"/>
        </w:rPr>
        <w:t>В. </w:t>
      </w:r>
      <w:r w:rsidRPr="00E41590">
        <w:rPr>
          <w:color w:val="1D1B11"/>
        </w:rPr>
        <w:t>Велиуллаевой «Эсас меселелери ве инкишаф ёллары»</w:t>
      </w:r>
      <w:r>
        <w:rPr>
          <w:color w:val="1D1B11"/>
        </w:rPr>
        <w:t>,</w:t>
      </w:r>
      <w:r w:rsidRPr="00E41590">
        <w:rPr>
          <w:color w:val="1D1B11"/>
        </w:rPr>
        <w:t xml:space="preserve"> Симф</w:t>
      </w:r>
      <w:r>
        <w:rPr>
          <w:color w:val="1D1B11"/>
        </w:rPr>
        <w:t>ерополь, 21 </w:t>
      </w:r>
      <w:r w:rsidRPr="00E41590">
        <w:rPr>
          <w:color w:val="1D1B11"/>
        </w:rPr>
        <w:t>февраля 2006</w:t>
      </w:r>
      <w:r>
        <w:rPr>
          <w:color w:val="1D1B11"/>
        </w:rPr>
        <w:t xml:space="preserve"> года</w:t>
      </w:r>
      <w:r w:rsidRPr="00E41590">
        <w:rPr>
          <w:color w:val="1D1B11"/>
        </w:rPr>
        <w:t xml:space="preserve"> </w:t>
      </w:r>
      <w:r>
        <w:rPr>
          <w:color w:val="1D1B11"/>
        </w:rPr>
        <w:t>– доклад</w:t>
      </w:r>
      <w:r w:rsidRPr="00E41590">
        <w:rPr>
          <w:color w:val="1D1B11"/>
        </w:rPr>
        <w:t xml:space="preserve"> «О.Заатовнынъ лугъатында япма зарфлар»</w:t>
      </w:r>
      <w:r>
        <w:rPr>
          <w:color w:val="1D1B11"/>
        </w:rPr>
        <w:t>.</w:t>
      </w:r>
    </w:p>
    <w:p w:rsidR="00E61E68" w:rsidRDefault="00E61E68" w:rsidP="00E61E68">
      <w:pPr>
        <w:ind w:left="426" w:right="142" w:hanging="426"/>
        <w:rPr>
          <w:color w:val="1D1B11"/>
        </w:rPr>
      </w:pPr>
      <w:r>
        <w:rPr>
          <w:color w:val="1D1B11"/>
        </w:rPr>
        <w:t>3.</w:t>
      </w:r>
      <w:r>
        <w:rPr>
          <w:color w:val="1D1B11"/>
        </w:rPr>
        <w:tab/>
      </w:r>
      <w:r w:rsidRPr="00E41590">
        <w:rPr>
          <w:color w:val="1D1B11"/>
        </w:rPr>
        <w:t>Научная конференция «Филология, история и культура крымских татар: традиции и современ</w:t>
      </w:r>
      <w:r>
        <w:rPr>
          <w:color w:val="1D1B11"/>
        </w:rPr>
        <w:t>ность», Симферополь, 20 апреля</w:t>
      </w:r>
      <w:r w:rsidRPr="00E41590">
        <w:rPr>
          <w:color w:val="1D1B11"/>
        </w:rPr>
        <w:t xml:space="preserve"> 2007</w:t>
      </w:r>
      <w:r>
        <w:rPr>
          <w:color w:val="1D1B11"/>
        </w:rPr>
        <w:t xml:space="preserve"> года</w:t>
      </w:r>
      <w:r w:rsidRPr="00E41590">
        <w:rPr>
          <w:color w:val="1D1B11"/>
        </w:rPr>
        <w:t xml:space="preserve"> </w:t>
      </w:r>
      <w:r>
        <w:rPr>
          <w:color w:val="1D1B11"/>
        </w:rPr>
        <w:t>– доклад</w:t>
      </w:r>
      <w:r w:rsidRPr="00E41590">
        <w:rPr>
          <w:color w:val="1D1B11"/>
        </w:rPr>
        <w:t xml:space="preserve"> «Къырымтатар тилинде япма зарфлар».</w:t>
      </w:r>
    </w:p>
    <w:p w:rsidR="00E61E68" w:rsidRDefault="00E61E68" w:rsidP="00E61E68">
      <w:pPr>
        <w:ind w:left="426" w:right="142" w:hanging="426"/>
        <w:rPr>
          <w:color w:val="1D1B11"/>
        </w:rPr>
      </w:pPr>
      <w:r>
        <w:rPr>
          <w:color w:val="1D1B11"/>
        </w:rPr>
        <w:t xml:space="preserve">4. </w:t>
      </w:r>
      <w:r w:rsidRPr="00E41590">
        <w:rPr>
          <w:color w:val="1D1B11"/>
        </w:rPr>
        <w:t xml:space="preserve">Международная научно-практическая конференция «Актуальные проблемы тюркологии и </w:t>
      </w:r>
      <w:r>
        <w:rPr>
          <w:color w:val="1D1B11"/>
        </w:rPr>
        <w:t>востоковедения</w:t>
      </w:r>
      <w:r w:rsidRPr="00E41590">
        <w:rPr>
          <w:color w:val="1D1B11"/>
        </w:rPr>
        <w:t>»</w:t>
      </w:r>
      <w:r>
        <w:rPr>
          <w:color w:val="1D1B11"/>
        </w:rPr>
        <w:t>,</w:t>
      </w:r>
      <w:r w:rsidRPr="00E41590">
        <w:rPr>
          <w:color w:val="1D1B11"/>
        </w:rPr>
        <w:t xml:space="preserve"> Сим</w:t>
      </w:r>
      <w:r>
        <w:rPr>
          <w:color w:val="1D1B11"/>
        </w:rPr>
        <w:t xml:space="preserve">ферополь, 19 – </w:t>
      </w:r>
      <w:r w:rsidRPr="00E41590">
        <w:rPr>
          <w:color w:val="1D1B11"/>
        </w:rPr>
        <w:t xml:space="preserve">21 марта 2007 года </w:t>
      </w:r>
    </w:p>
    <w:p w:rsidR="00E61E68" w:rsidRDefault="00E61E68" w:rsidP="00E61E68">
      <w:pPr>
        <w:ind w:left="426" w:right="142" w:hanging="426"/>
        <w:rPr>
          <w:color w:val="1D1B11"/>
        </w:rPr>
      </w:pPr>
      <w:r>
        <w:rPr>
          <w:color w:val="1D1B11"/>
        </w:rPr>
        <w:t xml:space="preserve">    – доклад</w:t>
      </w:r>
      <w:r w:rsidRPr="00E41590">
        <w:rPr>
          <w:color w:val="1D1B11"/>
        </w:rPr>
        <w:t xml:space="preserve"> «Определительные наречия в современном крымскотатарском языке».</w:t>
      </w:r>
    </w:p>
    <w:p w:rsidR="00E61E68" w:rsidRDefault="00E61E68" w:rsidP="00E61E68">
      <w:pPr>
        <w:ind w:left="426" w:right="142" w:hanging="426"/>
        <w:rPr>
          <w:color w:val="1D1B11"/>
        </w:rPr>
      </w:pPr>
      <w:r w:rsidRPr="00E41590">
        <w:rPr>
          <w:color w:val="1D1B11"/>
        </w:rPr>
        <w:t xml:space="preserve">5. </w:t>
      </w:r>
      <w:r>
        <w:rPr>
          <w:color w:val="1D1B11"/>
          <w:lang w:val="en-US"/>
        </w:rPr>
        <w:t>VI</w:t>
      </w:r>
      <w:r w:rsidRPr="00E41590">
        <w:rPr>
          <w:color w:val="1D1B11"/>
        </w:rPr>
        <w:t xml:space="preserve"> Международная </w:t>
      </w:r>
      <w:r>
        <w:rPr>
          <w:color w:val="1D1B11"/>
        </w:rPr>
        <w:t>научная</w:t>
      </w:r>
      <w:r w:rsidRPr="00E41590">
        <w:rPr>
          <w:color w:val="1D1B11"/>
        </w:rPr>
        <w:t xml:space="preserve"> конференция «Диал</w:t>
      </w:r>
      <w:r>
        <w:rPr>
          <w:color w:val="1D1B11"/>
        </w:rPr>
        <w:t>ог культур в полиэтничном мире», Симферополь,</w:t>
      </w:r>
      <w:r w:rsidRPr="00E41590">
        <w:rPr>
          <w:color w:val="1D1B11"/>
        </w:rPr>
        <w:t xml:space="preserve"> 24</w:t>
      </w:r>
      <w:r>
        <w:rPr>
          <w:color w:val="1D1B11"/>
        </w:rPr>
        <w:t xml:space="preserve"> – </w:t>
      </w:r>
      <w:r w:rsidRPr="00E41590">
        <w:rPr>
          <w:color w:val="1D1B11"/>
        </w:rPr>
        <w:t xml:space="preserve">26 мая 2007 </w:t>
      </w:r>
      <w:r>
        <w:rPr>
          <w:color w:val="1D1B11"/>
        </w:rPr>
        <w:t>года – доклад</w:t>
      </w:r>
      <w:r w:rsidRPr="00E41590">
        <w:rPr>
          <w:color w:val="1D1B11"/>
        </w:rPr>
        <w:t xml:space="preserve"> «Образование наречий способом аффиксации в крымскотатарском языке».</w:t>
      </w:r>
    </w:p>
    <w:p w:rsidR="00E61E68" w:rsidRDefault="00E61E68" w:rsidP="00E61E68">
      <w:pPr>
        <w:ind w:left="426" w:right="142" w:hanging="426"/>
        <w:rPr>
          <w:color w:val="1D1B11"/>
        </w:rPr>
      </w:pPr>
      <w:r>
        <w:rPr>
          <w:color w:val="1D1B11"/>
        </w:rPr>
        <w:lastRenderedPageBreak/>
        <w:t xml:space="preserve">6. </w:t>
      </w:r>
      <w:r>
        <w:rPr>
          <w:color w:val="1D1B11"/>
          <w:lang w:val="en-US"/>
        </w:rPr>
        <w:t>VII</w:t>
      </w:r>
      <w:r w:rsidRPr="00E41590">
        <w:rPr>
          <w:color w:val="1D1B11"/>
        </w:rPr>
        <w:t xml:space="preserve"> Международная </w:t>
      </w:r>
      <w:r>
        <w:rPr>
          <w:color w:val="1D1B11"/>
        </w:rPr>
        <w:t xml:space="preserve">научная </w:t>
      </w:r>
      <w:r w:rsidRPr="00E41590">
        <w:rPr>
          <w:color w:val="1D1B11"/>
        </w:rPr>
        <w:t>конференция «Диал</w:t>
      </w:r>
      <w:r>
        <w:rPr>
          <w:color w:val="1D1B11"/>
        </w:rPr>
        <w:t>ог культур в полиэтничном мире», Симферополь,</w:t>
      </w:r>
      <w:r w:rsidRPr="00E41590">
        <w:rPr>
          <w:color w:val="1D1B11"/>
        </w:rPr>
        <w:t xml:space="preserve"> </w:t>
      </w:r>
      <w:r>
        <w:rPr>
          <w:color w:val="1D1B11"/>
        </w:rPr>
        <w:t xml:space="preserve">17 – 19 апреля </w:t>
      </w:r>
      <w:r w:rsidRPr="00E41590">
        <w:rPr>
          <w:color w:val="1D1B11"/>
        </w:rPr>
        <w:t>200</w:t>
      </w:r>
      <w:r>
        <w:rPr>
          <w:color w:val="1D1B11"/>
        </w:rPr>
        <w:t>8 года – доклад «Семантические особенности обстоятельственных наречий в современном крымскотатарском языке».</w:t>
      </w:r>
    </w:p>
    <w:p w:rsidR="00E61E68" w:rsidRDefault="00E61E68" w:rsidP="00E61E68">
      <w:pPr>
        <w:ind w:left="426" w:right="142" w:hanging="426"/>
        <w:rPr>
          <w:color w:val="1D1B11"/>
        </w:rPr>
      </w:pPr>
      <w:r>
        <w:rPr>
          <w:color w:val="1D1B11"/>
        </w:rPr>
        <w:t xml:space="preserve">7. </w:t>
      </w:r>
      <w:r w:rsidRPr="00E41590">
        <w:rPr>
          <w:color w:val="1D1B11"/>
        </w:rPr>
        <w:t>Научная конференция «Филология, история и культура крымских т</w:t>
      </w:r>
      <w:r>
        <w:rPr>
          <w:color w:val="1D1B11"/>
        </w:rPr>
        <w:t>атар: традиции и современность», Симферополь,</w:t>
      </w:r>
      <w:r w:rsidRPr="00E41590">
        <w:rPr>
          <w:color w:val="1D1B11"/>
        </w:rPr>
        <w:t xml:space="preserve"> </w:t>
      </w:r>
      <w:r>
        <w:rPr>
          <w:color w:val="1D1B11"/>
        </w:rPr>
        <w:t>18 апреля</w:t>
      </w:r>
      <w:r w:rsidRPr="00E41590">
        <w:rPr>
          <w:color w:val="1D1B11"/>
        </w:rPr>
        <w:t xml:space="preserve"> 200</w:t>
      </w:r>
      <w:r>
        <w:rPr>
          <w:color w:val="1D1B11"/>
        </w:rPr>
        <w:t>8</w:t>
      </w:r>
      <w:r w:rsidRPr="00E41590">
        <w:rPr>
          <w:color w:val="1D1B11"/>
        </w:rPr>
        <w:t>года.</w:t>
      </w:r>
      <w:r>
        <w:rPr>
          <w:color w:val="1D1B11"/>
        </w:rPr>
        <w:t xml:space="preserve"> –</w:t>
      </w:r>
      <w:r w:rsidRPr="00E41590">
        <w:rPr>
          <w:color w:val="1D1B11"/>
        </w:rPr>
        <w:t xml:space="preserve"> </w:t>
      </w:r>
      <w:r>
        <w:rPr>
          <w:color w:val="1D1B11"/>
        </w:rPr>
        <w:t>доклад «Къырымтатар тилинде зарфларнынъ семантик таснифи».</w:t>
      </w:r>
    </w:p>
    <w:p w:rsidR="00E61E68" w:rsidRDefault="00E61E68" w:rsidP="00E61E68">
      <w:pPr>
        <w:ind w:left="426" w:right="142" w:hanging="426"/>
        <w:rPr>
          <w:color w:val="1D1B11"/>
        </w:rPr>
      </w:pPr>
      <w:r>
        <w:rPr>
          <w:color w:val="1D1B11"/>
        </w:rPr>
        <w:t xml:space="preserve">8. </w:t>
      </w:r>
      <w:r>
        <w:rPr>
          <w:color w:val="1D1B11"/>
          <w:lang w:val="en-US"/>
        </w:rPr>
        <w:t>II</w:t>
      </w:r>
      <w:r>
        <w:rPr>
          <w:color w:val="1D1B11"/>
        </w:rPr>
        <w:t xml:space="preserve"> Международный симпозиум </w:t>
      </w:r>
      <w:r w:rsidRPr="00E41590">
        <w:rPr>
          <w:color w:val="1D1B11"/>
        </w:rPr>
        <w:t>«Филология, история и культура крымских т</w:t>
      </w:r>
      <w:r>
        <w:rPr>
          <w:color w:val="1D1B11"/>
        </w:rPr>
        <w:t>атар: традиции и современность», Симферополь,</w:t>
      </w:r>
      <w:r w:rsidRPr="00E41590">
        <w:rPr>
          <w:color w:val="1D1B11"/>
        </w:rPr>
        <w:t xml:space="preserve"> </w:t>
      </w:r>
      <w:r>
        <w:rPr>
          <w:color w:val="1D1B11"/>
        </w:rPr>
        <w:t>22-24 мая</w:t>
      </w:r>
      <w:r w:rsidRPr="00E41590">
        <w:rPr>
          <w:color w:val="1D1B11"/>
        </w:rPr>
        <w:t xml:space="preserve"> 200</w:t>
      </w:r>
      <w:r>
        <w:rPr>
          <w:color w:val="1D1B11"/>
        </w:rPr>
        <w:t>8 года –</w:t>
      </w:r>
      <w:r w:rsidRPr="00E41590">
        <w:rPr>
          <w:color w:val="1D1B11"/>
        </w:rPr>
        <w:t xml:space="preserve"> </w:t>
      </w:r>
      <w:r>
        <w:rPr>
          <w:color w:val="1D1B11"/>
        </w:rPr>
        <w:t>доклад</w:t>
      </w:r>
      <w:r w:rsidRPr="00011AC8">
        <w:rPr>
          <w:color w:val="1D1B11"/>
        </w:rPr>
        <w:t xml:space="preserve"> </w:t>
      </w:r>
      <w:r>
        <w:rPr>
          <w:color w:val="1D1B11"/>
        </w:rPr>
        <w:t>«Къырымтатар тилинде зарф сёз чешитининъ мейдангъа келюв ёллары».</w:t>
      </w:r>
    </w:p>
    <w:p w:rsidR="00E61E68" w:rsidRDefault="00E61E68" w:rsidP="00E61E68">
      <w:pPr>
        <w:ind w:left="426" w:right="142" w:hanging="426"/>
        <w:rPr>
          <w:color w:val="1D1B11"/>
        </w:rPr>
      </w:pPr>
      <w:r>
        <w:rPr>
          <w:color w:val="1D1B11"/>
        </w:rPr>
        <w:t xml:space="preserve">9. </w:t>
      </w:r>
      <w:r w:rsidRPr="00E41590">
        <w:rPr>
          <w:color w:val="1D1B11"/>
        </w:rPr>
        <w:t xml:space="preserve">Международная </w:t>
      </w:r>
      <w:r>
        <w:rPr>
          <w:color w:val="1D1B11"/>
        </w:rPr>
        <w:t xml:space="preserve">научная </w:t>
      </w:r>
      <w:r w:rsidRPr="00E41590">
        <w:rPr>
          <w:color w:val="1D1B11"/>
        </w:rPr>
        <w:t>конференция «</w:t>
      </w:r>
      <w:r>
        <w:rPr>
          <w:color w:val="1D1B11"/>
        </w:rPr>
        <w:t>Поэтический мир Эшрефа Шемьи-заде», Симферополь,</w:t>
      </w:r>
      <w:r w:rsidRPr="00E41590">
        <w:rPr>
          <w:color w:val="1D1B11"/>
        </w:rPr>
        <w:t xml:space="preserve"> </w:t>
      </w:r>
      <w:r>
        <w:rPr>
          <w:color w:val="1D1B11"/>
        </w:rPr>
        <w:t xml:space="preserve">31 октября </w:t>
      </w:r>
      <w:r w:rsidRPr="00E41590">
        <w:rPr>
          <w:color w:val="1D1B11"/>
        </w:rPr>
        <w:t>200</w:t>
      </w:r>
      <w:r>
        <w:rPr>
          <w:color w:val="1D1B11"/>
        </w:rPr>
        <w:t>8 года – доклад «Эшреф Шемьи-заденинъ «Козьяш дивар» эсеринде къулланылгъан зарфлар».</w:t>
      </w:r>
    </w:p>
    <w:p w:rsidR="00E61E68" w:rsidRDefault="00E61E68" w:rsidP="00E61E68">
      <w:pPr>
        <w:ind w:left="426" w:right="142" w:hanging="426"/>
        <w:rPr>
          <w:color w:val="1D1B11"/>
        </w:rPr>
      </w:pPr>
      <w:r>
        <w:rPr>
          <w:color w:val="1D1B11"/>
        </w:rPr>
        <w:t>10.</w:t>
      </w:r>
      <w:r>
        <w:rPr>
          <w:color w:val="1D1B11"/>
        </w:rPr>
        <w:tab/>
      </w:r>
      <w:r w:rsidRPr="00285976">
        <w:rPr>
          <w:color w:val="1D1B11"/>
          <w:lang w:val="en-US"/>
        </w:rPr>
        <w:t>XII</w:t>
      </w:r>
      <w:r w:rsidRPr="00285976">
        <w:rPr>
          <w:color w:val="1D1B11"/>
        </w:rPr>
        <w:t> Международн</w:t>
      </w:r>
      <w:r w:rsidRPr="00285976">
        <w:rPr>
          <w:color w:val="1D1B11"/>
          <w:lang w:val="uk-UA"/>
        </w:rPr>
        <w:t>ая</w:t>
      </w:r>
      <w:r w:rsidRPr="00285976">
        <w:rPr>
          <w:color w:val="1D1B11"/>
        </w:rPr>
        <w:t xml:space="preserve"> научн</w:t>
      </w:r>
      <w:r w:rsidRPr="00285976">
        <w:rPr>
          <w:color w:val="1D1B11"/>
          <w:lang w:val="uk-UA"/>
        </w:rPr>
        <w:t>ая</w:t>
      </w:r>
      <w:r>
        <w:rPr>
          <w:color w:val="1D1B11"/>
          <w:lang w:val="uk-UA"/>
        </w:rPr>
        <w:t xml:space="preserve"> </w:t>
      </w:r>
      <w:r w:rsidRPr="00285976">
        <w:rPr>
          <w:color w:val="1D1B11"/>
        </w:rPr>
        <w:t>конференци</w:t>
      </w:r>
      <w:r w:rsidRPr="00285976">
        <w:rPr>
          <w:color w:val="1D1B11"/>
          <w:lang w:val="uk-UA"/>
        </w:rPr>
        <w:t>я</w:t>
      </w:r>
      <w:r w:rsidRPr="00285976">
        <w:rPr>
          <w:color w:val="1D1B11"/>
        </w:rPr>
        <w:t xml:space="preserve"> им. Сергея Бураго «Мова </w:t>
      </w:r>
      <w:r w:rsidRPr="00285976">
        <w:rPr>
          <w:color w:val="1D1B11"/>
          <w:lang w:val="uk-UA"/>
        </w:rPr>
        <w:t xml:space="preserve">і </w:t>
      </w:r>
      <w:r>
        <w:rPr>
          <w:color w:val="1D1B11"/>
        </w:rPr>
        <w:t xml:space="preserve">культура», </w:t>
      </w:r>
      <w:r w:rsidRPr="00285976">
        <w:rPr>
          <w:color w:val="1D1B11"/>
        </w:rPr>
        <w:t>К</w:t>
      </w:r>
      <w:r>
        <w:rPr>
          <w:color w:val="1D1B11"/>
          <w:lang w:val="uk-UA"/>
        </w:rPr>
        <w:t>ие</w:t>
      </w:r>
      <w:r w:rsidRPr="00285976">
        <w:rPr>
          <w:color w:val="1D1B11"/>
          <w:lang w:val="uk-UA"/>
        </w:rPr>
        <w:t xml:space="preserve">в, 23-27 </w:t>
      </w:r>
      <w:r>
        <w:rPr>
          <w:color w:val="1D1B11"/>
          <w:lang w:val="uk-UA"/>
        </w:rPr>
        <w:t>июня 2008 года</w:t>
      </w:r>
      <w:r w:rsidRPr="00285976">
        <w:rPr>
          <w:color w:val="1D1B11"/>
        </w:rPr>
        <w:t xml:space="preserve"> – доклад</w:t>
      </w:r>
      <w:r w:rsidRPr="00285976">
        <w:rPr>
          <w:color w:val="1D1B11"/>
          <w:lang w:val="uk-UA"/>
        </w:rPr>
        <w:t xml:space="preserve"> «Образование сложных наречий в крымскотатарском языке»</w:t>
      </w:r>
      <w:r>
        <w:rPr>
          <w:color w:val="1D1B11"/>
          <w:lang w:val="uk-UA"/>
        </w:rPr>
        <w:t>.</w:t>
      </w:r>
    </w:p>
    <w:p w:rsidR="00E61E68" w:rsidRPr="00FF6351" w:rsidRDefault="00E61E68" w:rsidP="00E61E68">
      <w:pPr>
        <w:ind w:left="426" w:right="142" w:hanging="426"/>
        <w:rPr>
          <w:color w:val="1D1B11"/>
        </w:rPr>
      </w:pPr>
      <w:r>
        <w:rPr>
          <w:color w:val="1D1B11"/>
          <w:lang w:val="uk-UA"/>
        </w:rPr>
        <w:t>11.</w:t>
      </w:r>
      <w:r>
        <w:rPr>
          <w:color w:val="1D1B11"/>
          <w:lang w:val="uk-UA"/>
        </w:rPr>
        <w:tab/>
      </w:r>
      <w:r>
        <w:rPr>
          <w:color w:val="1D1B11"/>
          <w:lang w:val="en-US"/>
        </w:rPr>
        <w:t>IV </w:t>
      </w:r>
      <w:r w:rsidRPr="00E41590">
        <w:rPr>
          <w:color w:val="1D1B11"/>
        </w:rPr>
        <w:t xml:space="preserve">Международная научно-практическая конференция «Актуальные проблемы тюркологии и </w:t>
      </w:r>
      <w:r>
        <w:rPr>
          <w:color w:val="1D1B11"/>
        </w:rPr>
        <w:t>востоковедения</w:t>
      </w:r>
      <w:r w:rsidRPr="00E41590">
        <w:rPr>
          <w:color w:val="1D1B11"/>
        </w:rPr>
        <w:t>»</w:t>
      </w:r>
      <w:r>
        <w:rPr>
          <w:color w:val="1D1B11"/>
        </w:rPr>
        <w:t>,</w:t>
      </w:r>
      <w:r w:rsidRPr="00E41590">
        <w:rPr>
          <w:color w:val="1D1B11"/>
        </w:rPr>
        <w:t xml:space="preserve"> Сим</w:t>
      </w:r>
      <w:r>
        <w:rPr>
          <w:color w:val="1D1B11"/>
        </w:rPr>
        <w:t>ферополь, 20 – 23</w:t>
      </w:r>
      <w:r w:rsidRPr="00E41590">
        <w:rPr>
          <w:color w:val="1D1B11"/>
        </w:rPr>
        <w:t xml:space="preserve"> марта 200</w:t>
      </w:r>
      <w:r>
        <w:rPr>
          <w:color w:val="1D1B11"/>
        </w:rPr>
        <w:t>9</w:t>
      </w:r>
      <w:r w:rsidRPr="00E41590">
        <w:rPr>
          <w:color w:val="1D1B11"/>
        </w:rPr>
        <w:t xml:space="preserve"> года </w:t>
      </w:r>
      <w:r>
        <w:rPr>
          <w:color w:val="1D1B11"/>
        </w:rPr>
        <w:t>– доклад</w:t>
      </w:r>
      <w:r w:rsidRPr="00E41590">
        <w:rPr>
          <w:color w:val="1D1B11"/>
        </w:rPr>
        <w:t xml:space="preserve"> «</w:t>
      </w:r>
      <w:r w:rsidRPr="00FF6351">
        <w:rPr>
          <w:lang w:val="uk-UA"/>
        </w:rPr>
        <w:t>Къырымтатар тилинде зарфларнынъ теркиби акъкъында бир къач сёз</w:t>
      </w:r>
      <w:r w:rsidRPr="00E41590">
        <w:rPr>
          <w:color w:val="1D1B11"/>
        </w:rPr>
        <w:t>».</w:t>
      </w:r>
    </w:p>
    <w:p w:rsidR="00E61E68" w:rsidRDefault="00E61E68" w:rsidP="00E61E68">
      <w:pPr>
        <w:ind w:left="426" w:right="142" w:hanging="426"/>
        <w:rPr>
          <w:color w:val="1D1B11"/>
        </w:rPr>
      </w:pPr>
      <w:r w:rsidRPr="00E41590">
        <w:rPr>
          <w:color w:val="1D1B11"/>
        </w:rPr>
        <w:tab/>
        <w:t>Основные результаты исследования опубликованы в статьях:</w:t>
      </w:r>
    </w:p>
    <w:p w:rsidR="00E61E68" w:rsidRDefault="00E61E68" w:rsidP="00ED3FBA">
      <w:pPr>
        <w:numPr>
          <w:ilvl w:val="0"/>
          <w:numId w:val="44"/>
        </w:numPr>
        <w:suppressAutoHyphens w:val="0"/>
        <w:spacing w:line="360" w:lineRule="auto"/>
        <w:ind w:left="426" w:right="142" w:hanging="426"/>
        <w:jc w:val="both"/>
        <w:rPr>
          <w:color w:val="1D1B11"/>
        </w:rPr>
      </w:pPr>
      <w:r>
        <w:rPr>
          <w:color w:val="1D1B11"/>
        </w:rPr>
        <w:t>Аджимамбетова Г. Ш. Миллий мектеплерде ана тили дерслеринде «Сёз бирикмелери» мевзусы // Йылдыз. – 2004. – № 1. – С. 128 – 118.</w:t>
      </w:r>
    </w:p>
    <w:p w:rsidR="00E61E68" w:rsidRPr="008E6132" w:rsidRDefault="00E61E68" w:rsidP="00ED3FBA">
      <w:pPr>
        <w:numPr>
          <w:ilvl w:val="0"/>
          <w:numId w:val="44"/>
        </w:numPr>
        <w:suppressAutoHyphens w:val="0"/>
        <w:spacing w:line="360" w:lineRule="auto"/>
        <w:ind w:left="426" w:right="142" w:hanging="426"/>
        <w:jc w:val="both"/>
        <w:rPr>
          <w:color w:val="1D1B11"/>
        </w:rPr>
      </w:pPr>
      <w:r>
        <w:rPr>
          <w:color w:val="1D1B11"/>
        </w:rPr>
        <w:t xml:space="preserve">Аджимамбетова Г. Ш. </w:t>
      </w:r>
      <w:r w:rsidRPr="00E41590">
        <w:rPr>
          <w:color w:val="1D1B11"/>
        </w:rPr>
        <w:t>Къырымтатар тилинде зарфларнынъ семантик ве мо</w:t>
      </w:r>
      <w:r>
        <w:rPr>
          <w:color w:val="1D1B11"/>
        </w:rPr>
        <w:t>рфологик хусусиетлери // Йылдыз. –</w:t>
      </w:r>
      <w:r w:rsidRPr="00E41590">
        <w:rPr>
          <w:color w:val="1D1B11"/>
        </w:rPr>
        <w:t xml:space="preserve"> 2004. </w:t>
      </w:r>
      <w:r>
        <w:rPr>
          <w:color w:val="1D1B11"/>
        </w:rPr>
        <w:t xml:space="preserve">– </w:t>
      </w:r>
      <w:r w:rsidRPr="00E41590">
        <w:rPr>
          <w:color w:val="1D1B11"/>
        </w:rPr>
        <w:t>№</w:t>
      </w:r>
      <w:r>
        <w:rPr>
          <w:color w:val="1D1B11"/>
        </w:rPr>
        <w:t xml:space="preserve"> </w:t>
      </w:r>
      <w:r w:rsidRPr="00E41590">
        <w:rPr>
          <w:color w:val="1D1B11"/>
        </w:rPr>
        <w:t xml:space="preserve">5. – </w:t>
      </w:r>
      <w:r>
        <w:rPr>
          <w:color w:val="1D1B11"/>
        </w:rPr>
        <w:t xml:space="preserve">С. 109 – </w:t>
      </w:r>
      <w:r w:rsidRPr="00E41590">
        <w:rPr>
          <w:color w:val="1D1B11"/>
        </w:rPr>
        <w:t>118.</w:t>
      </w:r>
    </w:p>
    <w:p w:rsidR="00E61E68" w:rsidRDefault="00E61E68" w:rsidP="00ED3FBA">
      <w:pPr>
        <w:numPr>
          <w:ilvl w:val="0"/>
          <w:numId w:val="44"/>
        </w:numPr>
        <w:suppressAutoHyphens w:val="0"/>
        <w:spacing w:line="360" w:lineRule="auto"/>
        <w:ind w:left="426" w:right="142" w:hanging="426"/>
        <w:jc w:val="both"/>
        <w:rPr>
          <w:color w:val="1D1B11"/>
        </w:rPr>
      </w:pPr>
      <w:r>
        <w:rPr>
          <w:color w:val="1D1B11"/>
        </w:rPr>
        <w:t xml:space="preserve">Аджимамбетова Г. Ш. </w:t>
      </w:r>
      <w:r w:rsidRPr="00E41590">
        <w:rPr>
          <w:color w:val="1D1B11"/>
        </w:rPr>
        <w:t xml:space="preserve">О наречии в современном </w:t>
      </w:r>
      <w:r>
        <w:rPr>
          <w:color w:val="1D1B11"/>
        </w:rPr>
        <w:t>крымскотатарском языке</w:t>
      </w:r>
      <w:r w:rsidRPr="00E41590">
        <w:rPr>
          <w:color w:val="1D1B11"/>
        </w:rPr>
        <w:t xml:space="preserve"> </w:t>
      </w:r>
    </w:p>
    <w:p w:rsidR="00E61E68" w:rsidRPr="00E41590" w:rsidRDefault="00E61E68" w:rsidP="00E61E68">
      <w:pPr>
        <w:ind w:left="426" w:right="142" w:hanging="426"/>
        <w:rPr>
          <w:color w:val="1D1B11"/>
        </w:rPr>
      </w:pPr>
      <w:r w:rsidRPr="00E41590">
        <w:rPr>
          <w:color w:val="1D1B11"/>
        </w:rPr>
        <w:t>//</w:t>
      </w:r>
      <w:r>
        <w:rPr>
          <w:color w:val="1D1B11"/>
        </w:rPr>
        <w:t xml:space="preserve"> Учёные записки</w:t>
      </w:r>
      <w:r w:rsidRPr="00E41590">
        <w:rPr>
          <w:color w:val="1D1B11"/>
        </w:rPr>
        <w:t xml:space="preserve"> Т</w:t>
      </w:r>
      <w:r>
        <w:rPr>
          <w:color w:val="1D1B11"/>
        </w:rPr>
        <w:t xml:space="preserve">аврического Национального </w:t>
      </w:r>
      <w:r w:rsidRPr="00E41590">
        <w:rPr>
          <w:color w:val="1D1B11"/>
        </w:rPr>
        <w:t>У</w:t>
      </w:r>
      <w:r>
        <w:rPr>
          <w:color w:val="1D1B11"/>
        </w:rPr>
        <w:t>ниверситета</w:t>
      </w:r>
      <w:r w:rsidRPr="00E41590">
        <w:rPr>
          <w:color w:val="1D1B11"/>
        </w:rPr>
        <w:t xml:space="preserve"> им. </w:t>
      </w:r>
      <w:r>
        <w:rPr>
          <w:color w:val="1D1B11"/>
        </w:rPr>
        <w:t xml:space="preserve">В. И. Вернадского. </w:t>
      </w:r>
      <w:r w:rsidRPr="00E41590">
        <w:rPr>
          <w:color w:val="1D1B11"/>
        </w:rPr>
        <w:t>Том</w:t>
      </w:r>
      <w:r>
        <w:rPr>
          <w:color w:val="1D1B11"/>
        </w:rPr>
        <w:t xml:space="preserve"> 18 (57). – </w:t>
      </w:r>
      <w:r w:rsidRPr="00E41590">
        <w:rPr>
          <w:color w:val="1D1B11"/>
        </w:rPr>
        <w:t>№</w:t>
      </w:r>
      <w:r>
        <w:rPr>
          <w:color w:val="1D1B11"/>
        </w:rPr>
        <w:t xml:space="preserve"> </w:t>
      </w:r>
      <w:r w:rsidRPr="00E41590">
        <w:rPr>
          <w:color w:val="1D1B11"/>
        </w:rPr>
        <w:t>3</w:t>
      </w:r>
      <w:r>
        <w:rPr>
          <w:color w:val="1D1B11"/>
        </w:rPr>
        <w:t>. – С</w:t>
      </w:r>
      <w:r w:rsidRPr="00E41590">
        <w:rPr>
          <w:color w:val="1D1B11"/>
        </w:rPr>
        <w:t>ерия "Филология"</w:t>
      </w:r>
      <w:r>
        <w:rPr>
          <w:color w:val="1D1B11"/>
        </w:rPr>
        <w:t xml:space="preserve">. – Симферополь, </w:t>
      </w:r>
      <w:r w:rsidRPr="00E41590">
        <w:rPr>
          <w:color w:val="1D1B11"/>
        </w:rPr>
        <w:t xml:space="preserve">2005. – </w:t>
      </w:r>
      <w:r>
        <w:rPr>
          <w:color w:val="1D1B11"/>
        </w:rPr>
        <w:t xml:space="preserve">С. 44 – </w:t>
      </w:r>
      <w:r w:rsidRPr="00E41590">
        <w:rPr>
          <w:color w:val="1D1B11"/>
        </w:rPr>
        <w:t>48.</w:t>
      </w:r>
    </w:p>
    <w:p w:rsidR="00E61E68" w:rsidRDefault="00E61E68" w:rsidP="00E61E68">
      <w:pPr>
        <w:ind w:left="426" w:right="142" w:hanging="426"/>
        <w:rPr>
          <w:color w:val="1D1B11"/>
        </w:rPr>
      </w:pPr>
      <w:r>
        <w:rPr>
          <w:color w:val="1D1B11"/>
        </w:rPr>
        <w:t>4.</w:t>
      </w:r>
      <w:r>
        <w:rPr>
          <w:color w:val="1D1B11"/>
        </w:rPr>
        <w:tab/>
        <w:t xml:space="preserve">Аджимамбетова Г. Ш. </w:t>
      </w:r>
      <w:r w:rsidRPr="00E41590">
        <w:rPr>
          <w:color w:val="1D1B11"/>
        </w:rPr>
        <w:t>Осман Заатовнынъ "Толу русча-татарджа лу</w:t>
      </w:r>
      <w:r>
        <w:rPr>
          <w:color w:val="1D1B11"/>
        </w:rPr>
        <w:t xml:space="preserve">гъаты"нда </w:t>
      </w:r>
      <w:r>
        <w:rPr>
          <w:color w:val="1D1B11"/>
        </w:rPr>
        <w:tab/>
        <w:t>зарфларнынъ къурулышы // Йылдыз. –</w:t>
      </w:r>
      <w:r w:rsidRPr="00E41590">
        <w:rPr>
          <w:color w:val="1D1B11"/>
        </w:rPr>
        <w:t xml:space="preserve"> 2006. –</w:t>
      </w:r>
      <w:r>
        <w:rPr>
          <w:color w:val="1D1B11"/>
        </w:rPr>
        <w:t xml:space="preserve"> </w:t>
      </w:r>
      <w:r w:rsidRPr="00E41590">
        <w:rPr>
          <w:color w:val="1D1B11"/>
        </w:rPr>
        <w:t>№ 4. – С.</w:t>
      </w:r>
      <w:r>
        <w:rPr>
          <w:color w:val="1D1B11"/>
        </w:rPr>
        <w:t xml:space="preserve"> 106 – </w:t>
      </w:r>
      <w:r w:rsidRPr="00E41590">
        <w:rPr>
          <w:color w:val="1D1B11"/>
        </w:rPr>
        <w:t>111.</w:t>
      </w:r>
    </w:p>
    <w:p w:rsidR="00E61E68" w:rsidRDefault="00E61E68" w:rsidP="00E61E68">
      <w:pPr>
        <w:ind w:left="426" w:right="142" w:hanging="426"/>
        <w:rPr>
          <w:color w:val="1D1B11"/>
        </w:rPr>
      </w:pPr>
      <w:r>
        <w:rPr>
          <w:color w:val="1D1B11"/>
        </w:rPr>
        <w:t>5.</w:t>
      </w:r>
      <w:r>
        <w:rPr>
          <w:color w:val="1D1B11"/>
        </w:rPr>
        <w:tab/>
        <w:t>Аджимамбетова Г. Ш. Определительные наречия в современном          крымскотатарском языке</w:t>
      </w:r>
      <w:r w:rsidRPr="00E41590">
        <w:rPr>
          <w:color w:val="1D1B11"/>
        </w:rPr>
        <w:t xml:space="preserve"> //</w:t>
      </w:r>
      <w:r>
        <w:rPr>
          <w:color w:val="1D1B11"/>
        </w:rPr>
        <w:t xml:space="preserve"> </w:t>
      </w:r>
      <w:r w:rsidRPr="00E41590">
        <w:rPr>
          <w:color w:val="1D1B11"/>
        </w:rPr>
        <w:t>Учёные записки. Т</w:t>
      </w:r>
      <w:r>
        <w:rPr>
          <w:color w:val="1D1B11"/>
        </w:rPr>
        <w:t xml:space="preserve">аврического Национального </w:t>
      </w:r>
      <w:r w:rsidRPr="00E41590">
        <w:rPr>
          <w:color w:val="1D1B11"/>
        </w:rPr>
        <w:t>У</w:t>
      </w:r>
      <w:r>
        <w:rPr>
          <w:color w:val="1D1B11"/>
        </w:rPr>
        <w:t>ниверситета</w:t>
      </w:r>
      <w:r w:rsidRPr="00E41590">
        <w:rPr>
          <w:color w:val="1D1B11"/>
        </w:rPr>
        <w:t xml:space="preserve"> им. </w:t>
      </w:r>
      <w:r>
        <w:rPr>
          <w:color w:val="1D1B11"/>
        </w:rPr>
        <w:t xml:space="preserve">В. И. Вернадского. </w:t>
      </w:r>
      <w:r w:rsidRPr="00E41590">
        <w:rPr>
          <w:color w:val="1D1B11"/>
        </w:rPr>
        <w:t>Том</w:t>
      </w:r>
      <w:r>
        <w:rPr>
          <w:color w:val="1D1B11"/>
        </w:rPr>
        <w:t xml:space="preserve"> 20</w:t>
      </w:r>
      <w:r w:rsidRPr="00E41590">
        <w:rPr>
          <w:color w:val="1D1B11"/>
        </w:rPr>
        <w:t xml:space="preserve"> </w:t>
      </w:r>
      <w:r>
        <w:rPr>
          <w:color w:val="1D1B11"/>
        </w:rPr>
        <w:t>(59</w:t>
      </w:r>
      <w:r w:rsidRPr="00E41590">
        <w:rPr>
          <w:color w:val="1D1B11"/>
        </w:rPr>
        <w:t>).</w:t>
      </w:r>
      <w:r>
        <w:rPr>
          <w:color w:val="1D1B11"/>
        </w:rPr>
        <w:t xml:space="preserve"> – № 5. – С</w:t>
      </w:r>
      <w:r w:rsidRPr="00E41590">
        <w:rPr>
          <w:color w:val="1D1B11"/>
        </w:rPr>
        <w:t xml:space="preserve">ерия "Филология". </w:t>
      </w:r>
      <w:r>
        <w:rPr>
          <w:color w:val="1D1B11"/>
        </w:rPr>
        <w:t>– Симферополь, 2007</w:t>
      </w:r>
      <w:r w:rsidRPr="00E41590">
        <w:rPr>
          <w:color w:val="1D1B11"/>
        </w:rPr>
        <w:t xml:space="preserve">. – </w:t>
      </w:r>
      <w:r>
        <w:rPr>
          <w:color w:val="1D1B11"/>
        </w:rPr>
        <w:t>С. 109 – 116.</w:t>
      </w:r>
      <w:r w:rsidRPr="00E41590">
        <w:rPr>
          <w:color w:val="1D1B11"/>
        </w:rPr>
        <w:t xml:space="preserve"> </w:t>
      </w:r>
    </w:p>
    <w:p w:rsidR="00E61E68" w:rsidRDefault="00E61E68" w:rsidP="00E61E68">
      <w:pPr>
        <w:ind w:left="426" w:right="142" w:hanging="426"/>
        <w:rPr>
          <w:color w:val="1D1B11"/>
        </w:rPr>
      </w:pPr>
      <w:r>
        <w:rPr>
          <w:color w:val="1D1B11"/>
        </w:rPr>
        <w:t>6.</w:t>
      </w:r>
      <w:r>
        <w:rPr>
          <w:color w:val="1D1B11"/>
        </w:rPr>
        <w:tab/>
        <w:t>Аджимамбетова Г. Ш. Зарфларнынъ япылув усулларынынъ меселесине даир</w:t>
      </w:r>
      <w:r w:rsidRPr="00E41590">
        <w:rPr>
          <w:color w:val="1D1B11"/>
        </w:rPr>
        <w:t xml:space="preserve"> </w:t>
      </w:r>
      <w:r>
        <w:rPr>
          <w:color w:val="1D1B11"/>
        </w:rPr>
        <w:t>// Научный бюллетень. РВУЗ «КИПУ». – 2008. – № 13. – С. 39 – 45.</w:t>
      </w:r>
      <w:r w:rsidRPr="00E41590">
        <w:rPr>
          <w:color w:val="1D1B11"/>
        </w:rPr>
        <w:t xml:space="preserve"> </w:t>
      </w:r>
    </w:p>
    <w:p w:rsidR="00E61E68" w:rsidRDefault="00E61E68" w:rsidP="00E61E68">
      <w:pPr>
        <w:spacing w:after="200"/>
        <w:contextualSpacing/>
        <w:outlineLvl w:val="0"/>
        <w:rPr>
          <w:color w:val="1D1B11"/>
        </w:rPr>
      </w:pPr>
      <w:r>
        <w:rPr>
          <w:color w:val="1D1B11"/>
        </w:rPr>
        <w:t>7.</w:t>
      </w:r>
      <w:r>
        <w:rPr>
          <w:color w:val="1D1B11"/>
        </w:rPr>
        <w:tab/>
      </w:r>
      <w:r w:rsidRPr="00CA2831">
        <w:rPr>
          <w:color w:val="1D1B11"/>
        </w:rPr>
        <w:t>Аджимамбетова Г.</w:t>
      </w:r>
      <w:r>
        <w:rPr>
          <w:color w:val="1D1B11"/>
        </w:rPr>
        <w:t> </w:t>
      </w:r>
      <w:r w:rsidRPr="00CA2831">
        <w:rPr>
          <w:color w:val="1D1B11"/>
        </w:rPr>
        <w:t xml:space="preserve">Ш. </w:t>
      </w:r>
      <w:r w:rsidRPr="00D97444">
        <w:rPr>
          <w:color w:val="1D1B11"/>
        </w:rPr>
        <w:t>Образование сложных наречий в крымскотатарском</w:t>
      </w:r>
    </w:p>
    <w:p w:rsidR="00E61E68" w:rsidRPr="00CA2831" w:rsidRDefault="00E61E68" w:rsidP="00E61E68">
      <w:pPr>
        <w:spacing w:after="200"/>
        <w:contextualSpacing/>
        <w:outlineLvl w:val="0"/>
        <w:rPr>
          <w:color w:val="1D1B11"/>
        </w:rPr>
      </w:pPr>
      <w:r>
        <w:rPr>
          <w:color w:val="1D1B11"/>
        </w:rPr>
        <w:t xml:space="preserve">      </w:t>
      </w:r>
      <w:r w:rsidRPr="00D97444">
        <w:rPr>
          <w:color w:val="1D1B11"/>
        </w:rPr>
        <w:t xml:space="preserve">языке // </w:t>
      </w:r>
      <w:r>
        <w:rPr>
          <w:color w:val="1D1B11"/>
        </w:rPr>
        <w:t>Культура н</w:t>
      </w:r>
      <w:r w:rsidRPr="00D97444">
        <w:rPr>
          <w:color w:val="1D1B11"/>
        </w:rPr>
        <w:t>арод</w:t>
      </w:r>
      <w:r>
        <w:rPr>
          <w:color w:val="1D1B11"/>
        </w:rPr>
        <w:t>ов</w:t>
      </w:r>
      <w:r w:rsidRPr="00D97444">
        <w:rPr>
          <w:color w:val="1D1B11"/>
        </w:rPr>
        <w:t xml:space="preserve"> Причерноморья.</w:t>
      </w:r>
      <w:r>
        <w:rPr>
          <w:color w:val="1D1B11"/>
        </w:rPr>
        <w:t xml:space="preserve"> – 2009. – № 155. – С. 125–129.</w:t>
      </w:r>
    </w:p>
    <w:p w:rsidR="00E61E68" w:rsidRDefault="00E61E68" w:rsidP="00E61E68">
      <w:pPr>
        <w:spacing w:after="200"/>
        <w:contextualSpacing/>
        <w:outlineLvl w:val="0"/>
        <w:rPr>
          <w:color w:val="1D1B11"/>
        </w:rPr>
      </w:pPr>
      <w:r>
        <w:rPr>
          <w:color w:val="1D1B11"/>
        </w:rPr>
        <w:t>8.</w:t>
      </w:r>
      <w:r>
        <w:rPr>
          <w:color w:val="1D1B11"/>
        </w:rPr>
        <w:tab/>
      </w:r>
      <w:r w:rsidRPr="00CA2831">
        <w:rPr>
          <w:color w:val="1D1B11"/>
        </w:rPr>
        <w:t>Аджимамбетова Г.</w:t>
      </w:r>
      <w:r>
        <w:rPr>
          <w:color w:val="1D1B11"/>
        </w:rPr>
        <w:t> </w:t>
      </w:r>
      <w:r w:rsidRPr="00CA2831">
        <w:rPr>
          <w:color w:val="1D1B11"/>
        </w:rPr>
        <w:t>Ш. Къырымта</w:t>
      </w:r>
      <w:r>
        <w:rPr>
          <w:color w:val="1D1B11"/>
        </w:rPr>
        <w:t>тар тилинде зарфларнынъ теркиби</w:t>
      </w:r>
    </w:p>
    <w:p w:rsidR="00E61E68" w:rsidRDefault="00E61E68" w:rsidP="00E61E68">
      <w:pPr>
        <w:spacing w:after="200"/>
        <w:contextualSpacing/>
        <w:outlineLvl w:val="0"/>
        <w:rPr>
          <w:color w:val="1D1B11"/>
        </w:rPr>
      </w:pPr>
      <w:r>
        <w:rPr>
          <w:color w:val="1D1B11"/>
        </w:rPr>
        <w:t xml:space="preserve">      </w:t>
      </w:r>
      <w:r w:rsidRPr="00CA2831">
        <w:rPr>
          <w:color w:val="1D1B11"/>
        </w:rPr>
        <w:t>акъкъында бир къач сёз // Культура народов Причерноморья. – 2009.</w:t>
      </w:r>
    </w:p>
    <w:p w:rsidR="00E61E68" w:rsidRPr="003A3868" w:rsidRDefault="00E61E68" w:rsidP="00E61E68">
      <w:pPr>
        <w:spacing w:after="200"/>
        <w:contextualSpacing/>
        <w:outlineLvl w:val="0"/>
        <w:rPr>
          <w:color w:val="1D1B11"/>
        </w:rPr>
      </w:pPr>
      <w:r>
        <w:rPr>
          <w:color w:val="1D1B11"/>
        </w:rPr>
        <w:t xml:space="preserve">     – </w:t>
      </w:r>
      <w:r w:rsidRPr="00CA2831">
        <w:rPr>
          <w:color w:val="1D1B11"/>
        </w:rPr>
        <w:t>№ 158. – С. 30–33.</w:t>
      </w:r>
    </w:p>
    <w:p w:rsidR="00E61E68" w:rsidRPr="00E41590" w:rsidRDefault="00E61E68" w:rsidP="00E61E68">
      <w:pPr>
        <w:ind w:left="426" w:right="142" w:hanging="426"/>
        <w:rPr>
          <w:color w:val="1D1B11"/>
        </w:rPr>
      </w:pPr>
    </w:p>
    <w:p w:rsidR="00E61E68" w:rsidRPr="005B155E" w:rsidRDefault="00E61E68" w:rsidP="00E61E68">
      <w:pPr>
        <w:ind w:right="142" w:firstLine="567"/>
        <w:rPr>
          <w:color w:val="1D1B11"/>
        </w:rPr>
      </w:pPr>
      <w:r w:rsidRPr="00E937E9">
        <w:rPr>
          <w:b/>
          <w:color w:val="1D1B11"/>
        </w:rPr>
        <w:t>Структура работы</w:t>
      </w:r>
      <w:r>
        <w:rPr>
          <w:color w:val="1D1B11"/>
        </w:rPr>
        <w:t xml:space="preserve">. </w:t>
      </w:r>
      <w:r w:rsidRPr="00E41590">
        <w:rPr>
          <w:color w:val="1D1B11"/>
        </w:rPr>
        <w:t xml:space="preserve">Диссертационная работа состоит из введения, основной части, включающей </w:t>
      </w:r>
      <w:r>
        <w:rPr>
          <w:color w:val="1D1B11"/>
        </w:rPr>
        <w:t>три</w:t>
      </w:r>
      <w:r w:rsidRPr="00E41590">
        <w:rPr>
          <w:color w:val="1D1B11"/>
        </w:rPr>
        <w:t xml:space="preserve"> главы, </w:t>
      </w:r>
      <w:r>
        <w:rPr>
          <w:color w:val="1D1B11"/>
        </w:rPr>
        <w:t>заключения,</w:t>
      </w:r>
      <w:r w:rsidRPr="00E41590">
        <w:rPr>
          <w:color w:val="1D1B11"/>
        </w:rPr>
        <w:t xml:space="preserve"> спис</w:t>
      </w:r>
      <w:r>
        <w:rPr>
          <w:color w:val="1D1B11"/>
        </w:rPr>
        <w:t>ка</w:t>
      </w:r>
      <w:r w:rsidRPr="00E41590">
        <w:rPr>
          <w:color w:val="1D1B11"/>
        </w:rPr>
        <w:t xml:space="preserve"> литературы, включающ</w:t>
      </w:r>
      <w:r>
        <w:rPr>
          <w:color w:val="1D1B11"/>
        </w:rPr>
        <w:t>его</w:t>
      </w:r>
      <w:r w:rsidRPr="00E41590">
        <w:rPr>
          <w:color w:val="1D1B11"/>
        </w:rPr>
        <w:t xml:space="preserve"> 2</w:t>
      </w:r>
      <w:r>
        <w:rPr>
          <w:color w:val="1D1B11"/>
        </w:rPr>
        <w:t xml:space="preserve">41 </w:t>
      </w:r>
      <w:r w:rsidRPr="00E41590">
        <w:rPr>
          <w:color w:val="1D1B11"/>
        </w:rPr>
        <w:t>наименовани</w:t>
      </w:r>
      <w:r>
        <w:rPr>
          <w:color w:val="1D1B11"/>
        </w:rPr>
        <w:t>е, и спис</w:t>
      </w:r>
      <w:r w:rsidRPr="00E41590">
        <w:rPr>
          <w:color w:val="1D1B11"/>
        </w:rPr>
        <w:t>к</w:t>
      </w:r>
      <w:r>
        <w:rPr>
          <w:color w:val="1D1B11"/>
        </w:rPr>
        <w:t>а</w:t>
      </w:r>
      <w:r w:rsidRPr="00E41590">
        <w:rPr>
          <w:color w:val="1D1B11"/>
        </w:rPr>
        <w:t xml:space="preserve"> </w:t>
      </w:r>
      <w:r>
        <w:rPr>
          <w:color w:val="1D1B11"/>
        </w:rPr>
        <w:t>источников анализированной литературы</w:t>
      </w:r>
      <w:r w:rsidRPr="00E41590">
        <w:rPr>
          <w:color w:val="1D1B11"/>
        </w:rPr>
        <w:t>, включающ</w:t>
      </w:r>
      <w:r>
        <w:rPr>
          <w:color w:val="1D1B11"/>
        </w:rPr>
        <w:t>его</w:t>
      </w:r>
      <w:r w:rsidRPr="00E41590">
        <w:rPr>
          <w:color w:val="1D1B11"/>
        </w:rPr>
        <w:t xml:space="preserve"> 58 наименований. Приложение содержит «Слов</w:t>
      </w:r>
      <w:r>
        <w:rPr>
          <w:color w:val="1D1B11"/>
        </w:rPr>
        <w:t xml:space="preserve">ник </w:t>
      </w:r>
      <w:r w:rsidRPr="00E41590">
        <w:rPr>
          <w:color w:val="1D1B11"/>
        </w:rPr>
        <w:t>наречий кры</w:t>
      </w:r>
      <w:r>
        <w:rPr>
          <w:color w:val="1D1B11"/>
        </w:rPr>
        <w:t>мскотатарского языка» и таблицы.</w:t>
      </w: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jc w:val="center"/>
        <w:rPr>
          <w:b/>
          <w:color w:val="1D1B11"/>
        </w:rPr>
      </w:pPr>
      <w:r w:rsidRPr="00E41590">
        <w:rPr>
          <w:b/>
          <w:color w:val="1D1B11"/>
        </w:rPr>
        <w:t>ЗАКЛЮЧЕНИЕ</w:t>
      </w:r>
    </w:p>
    <w:p w:rsidR="00E61E68" w:rsidRDefault="00E61E68" w:rsidP="00E61E68">
      <w:pPr>
        <w:ind w:right="142" w:firstLine="567"/>
        <w:jc w:val="center"/>
        <w:rPr>
          <w:b/>
          <w:color w:val="1D1B11"/>
        </w:rPr>
      </w:pPr>
    </w:p>
    <w:p w:rsidR="00E61E68" w:rsidRDefault="00E61E68" w:rsidP="00E61E68">
      <w:pPr>
        <w:ind w:right="142" w:firstLine="567"/>
        <w:jc w:val="center"/>
        <w:rPr>
          <w:b/>
          <w:color w:val="1D1B11"/>
        </w:rPr>
      </w:pPr>
    </w:p>
    <w:p w:rsidR="00E61E68" w:rsidRPr="00675B86" w:rsidRDefault="00E61E68" w:rsidP="00E61E68">
      <w:pPr>
        <w:ind w:right="142" w:firstLine="567"/>
        <w:rPr>
          <w:color w:val="1D1B11"/>
        </w:rPr>
      </w:pPr>
      <w:r w:rsidRPr="00675B86">
        <w:rPr>
          <w:color w:val="1D1B11"/>
        </w:rPr>
        <w:lastRenderedPageBreak/>
        <w:t>Тщательно изучив специфические особенности наречий и подводя итоги описанию наречий в современном крымскотатарском языке, необходимо сделать следующие выводы:</w:t>
      </w:r>
    </w:p>
    <w:p w:rsidR="00E61E68" w:rsidRPr="00675B86" w:rsidRDefault="00E61E68" w:rsidP="00ED3FBA">
      <w:pPr>
        <w:numPr>
          <w:ilvl w:val="0"/>
          <w:numId w:val="45"/>
        </w:numPr>
        <w:suppressAutoHyphens w:val="0"/>
        <w:spacing w:line="360" w:lineRule="auto"/>
        <w:ind w:left="0" w:right="142" w:firstLine="567"/>
        <w:jc w:val="both"/>
        <w:rPr>
          <w:rStyle w:val="aff3"/>
          <w:i w:val="0"/>
          <w:iCs w:val="0"/>
        </w:rPr>
      </w:pPr>
      <w:r w:rsidRPr="00675B86">
        <w:rPr>
          <w:rStyle w:val="aff3"/>
          <w:i w:val="0"/>
          <w:color w:val="1D1B11"/>
        </w:rPr>
        <w:t>Впервые как самостоятельная часть речи наречие было выделено в античной грамматике. Дионисий Фракийский обозначил наречие термином epirrhёma, отражавшим понимание наречие исключительно как глагольного определителя.</w:t>
      </w:r>
    </w:p>
    <w:p w:rsidR="00E61E68" w:rsidRPr="00675B86" w:rsidRDefault="00E61E68" w:rsidP="00ED3FBA">
      <w:pPr>
        <w:numPr>
          <w:ilvl w:val="0"/>
          <w:numId w:val="45"/>
        </w:numPr>
        <w:suppressAutoHyphens w:val="0"/>
        <w:spacing w:line="360" w:lineRule="auto"/>
        <w:ind w:left="0" w:right="142" w:firstLine="567"/>
        <w:jc w:val="both"/>
        <w:rPr>
          <w:rStyle w:val="aff3"/>
          <w:i w:val="0"/>
          <w:iCs w:val="0"/>
          <w:color w:val="1D1B11"/>
        </w:rPr>
      </w:pPr>
      <w:r w:rsidRPr="00675B86">
        <w:rPr>
          <w:rStyle w:val="aff3"/>
          <w:i w:val="0"/>
          <w:color w:val="1D1B11"/>
        </w:rPr>
        <w:t xml:space="preserve">До середины </w:t>
      </w:r>
      <w:r w:rsidRPr="00675B86">
        <w:rPr>
          <w:rStyle w:val="aff3"/>
          <w:i w:val="0"/>
          <w:color w:val="1D1B11"/>
          <w:lang w:val="en-US"/>
        </w:rPr>
        <w:t>IX</w:t>
      </w:r>
      <w:r w:rsidRPr="00675B86">
        <w:rPr>
          <w:rStyle w:val="aff3"/>
          <w:i w:val="0"/>
          <w:color w:val="1D1B11"/>
        </w:rPr>
        <w:t xml:space="preserve"> века наречия по признаку неизменяемости объединяли со служебными частями речи лексико-грамматический класс частиц. Во второй половине </w:t>
      </w:r>
      <w:r w:rsidRPr="00675B86">
        <w:rPr>
          <w:rStyle w:val="aff3"/>
          <w:i w:val="0"/>
          <w:color w:val="1D1B11"/>
          <w:lang w:val="en-US"/>
        </w:rPr>
        <w:t>IX</w:t>
      </w:r>
      <w:r w:rsidRPr="00675B86">
        <w:rPr>
          <w:rStyle w:val="aff3"/>
          <w:i w:val="0"/>
          <w:color w:val="1D1B11"/>
        </w:rPr>
        <w:t xml:space="preserve"> века во взглядах на наречие приоритетным стал синтаксический критерий. </w:t>
      </w:r>
    </w:p>
    <w:p w:rsidR="00E61E68" w:rsidRPr="00675B86" w:rsidRDefault="00E61E68" w:rsidP="00ED3FBA">
      <w:pPr>
        <w:numPr>
          <w:ilvl w:val="0"/>
          <w:numId w:val="45"/>
        </w:numPr>
        <w:suppressAutoHyphens w:val="0"/>
        <w:spacing w:line="360" w:lineRule="auto"/>
        <w:ind w:left="0" w:right="142" w:firstLine="567"/>
        <w:jc w:val="both"/>
        <w:rPr>
          <w:color w:val="1D1B11"/>
        </w:rPr>
      </w:pPr>
      <w:r w:rsidRPr="00675B86">
        <w:rPr>
          <w:color w:val="1D1B11"/>
        </w:rPr>
        <w:t>В дореволюционных тюркских грамматиках наречие не имело определённого места среди знаменательных или служебных частей речи. Лингвисты считали наречия промежуточным звеном между знаменательными и служебными частями речи.</w:t>
      </w:r>
    </w:p>
    <w:p w:rsidR="00E61E68" w:rsidRPr="00675B86" w:rsidRDefault="00E61E68" w:rsidP="00ED3FBA">
      <w:pPr>
        <w:numPr>
          <w:ilvl w:val="0"/>
          <w:numId w:val="45"/>
        </w:numPr>
        <w:suppressAutoHyphens w:val="0"/>
        <w:spacing w:line="360" w:lineRule="auto"/>
        <w:ind w:left="0" w:right="142" w:firstLine="567"/>
        <w:jc w:val="both"/>
        <w:rPr>
          <w:color w:val="1D1B11"/>
        </w:rPr>
      </w:pPr>
      <w:r w:rsidRPr="00675B86">
        <w:rPr>
          <w:color w:val="1D1B11"/>
        </w:rPr>
        <w:t xml:space="preserve">В грамматиках послеоктябрьского периода учёные устанавливают полную самостоятельность наречий и определяют их по семантическим, морфологическим и синтаксическим признакам. </w:t>
      </w:r>
    </w:p>
    <w:p w:rsidR="00E61E68" w:rsidRPr="00675B86" w:rsidRDefault="00E61E68" w:rsidP="00ED3FBA">
      <w:pPr>
        <w:numPr>
          <w:ilvl w:val="0"/>
          <w:numId w:val="45"/>
        </w:numPr>
        <w:suppressAutoHyphens w:val="0"/>
        <w:spacing w:line="360" w:lineRule="auto"/>
        <w:ind w:left="0" w:right="142" w:firstLine="567"/>
        <w:jc w:val="both"/>
      </w:pPr>
      <w:r w:rsidRPr="00675B86">
        <w:rPr>
          <w:color w:val="1D1B11"/>
        </w:rPr>
        <w:t xml:space="preserve">Изучение наречий в крымскотатарском языке начинается с начала </w:t>
      </w:r>
      <w:r w:rsidRPr="00675B86">
        <w:rPr>
          <w:color w:val="1D1B11"/>
          <w:lang w:val="en-US"/>
        </w:rPr>
        <w:t>XX</w:t>
      </w:r>
      <w:r w:rsidRPr="00675B86">
        <w:rPr>
          <w:color w:val="1D1B11"/>
        </w:rPr>
        <w:t xml:space="preserve"> века. В грамматике А.Н.Самойловича «Опыт краткой крымскотатарской грамматики» впервые упоминается о наречии как о части речи. В арабографичной грамматике начала </w:t>
      </w:r>
      <w:r w:rsidRPr="00675B86">
        <w:rPr>
          <w:color w:val="1D1B11"/>
          <w:lang w:val="en-US"/>
        </w:rPr>
        <w:t>XX</w:t>
      </w:r>
      <w:r w:rsidRPr="00675B86">
        <w:rPr>
          <w:color w:val="1D1B11"/>
        </w:rPr>
        <w:t xml:space="preserve"> века М. Абдулькадыра «Къаваид-и лисан тюркий», «Татарджа сарф, нахв» Шевкия Бекторе лишь отдалённо упоминается о наречиях, они причисляются к служебным словам и определяются как частицы ( </w:t>
      </w:r>
      <w:r w:rsidRPr="00675B86">
        <w:rPr>
          <w:color w:val="1D1B11"/>
          <w:rtl/>
        </w:rPr>
        <w:t xml:space="preserve">  ﺍﺪوﺍ</w:t>
      </w:r>
      <w:r w:rsidRPr="00675B86">
        <w:rPr>
          <w:b/>
          <w:i/>
          <w:color w:val="1D1B11"/>
        </w:rPr>
        <w:t>адават,</w:t>
      </w:r>
      <w:r w:rsidRPr="00675B86">
        <w:rPr>
          <w:color w:val="1D1B11"/>
        </w:rPr>
        <w:t xml:space="preserve"> </w:t>
      </w:r>
      <w:r w:rsidRPr="00675B86">
        <w:rPr>
          <w:b/>
          <w:color w:val="1D1B11"/>
          <w:rtl/>
        </w:rPr>
        <w:t>ٱﺪﺍﮄﻠﺍﺮ</w:t>
      </w:r>
      <w:r w:rsidRPr="00675B86">
        <w:rPr>
          <w:b/>
          <w:color w:val="1D1B11"/>
        </w:rPr>
        <w:t xml:space="preserve"> </w:t>
      </w:r>
      <w:r w:rsidRPr="00675B86">
        <w:rPr>
          <w:b/>
          <w:i/>
          <w:color w:val="1D1B11"/>
        </w:rPr>
        <w:t>эдатлар</w:t>
      </w:r>
      <w:r w:rsidRPr="00675B86">
        <w:rPr>
          <w:color w:val="1D1B11"/>
        </w:rPr>
        <w:t xml:space="preserve">). В современной литературе наречия относят к самостоятельным частям речи. </w:t>
      </w:r>
    </w:p>
    <w:p w:rsidR="00E61E68" w:rsidRPr="00675B86" w:rsidRDefault="00E61E68" w:rsidP="00ED3FBA">
      <w:pPr>
        <w:numPr>
          <w:ilvl w:val="0"/>
          <w:numId w:val="45"/>
        </w:numPr>
        <w:suppressAutoHyphens w:val="0"/>
        <w:spacing w:line="360" w:lineRule="auto"/>
        <w:ind w:left="0" w:right="142" w:firstLine="567"/>
        <w:jc w:val="both"/>
      </w:pPr>
      <w:r w:rsidRPr="00675B86">
        <w:t>Наречия встречаются в трудах Махмуда Кашгарского «Девони лугъат-ит тюрк», представлены в «Опыте</w:t>
      </w:r>
      <w:r>
        <w:t xml:space="preserve"> словаря тюркских наречий» В.В. </w:t>
      </w:r>
      <w:r w:rsidRPr="00675B86">
        <w:t xml:space="preserve">Радлова, в описании «Памятника в </w:t>
      </w:r>
      <w:r>
        <w:t>честь Кюль-Тегина» П.М. </w:t>
      </w:r>
      <w:r w:rsidRPr="00675B86">
        <w:t>Мелиоранского, в «Этимологическо</w:t>
      </w:r>
      <w:r>
        <w:t>м словаре тюркских языков» Э.В. </w:t>
      </w:r>
      <w:r w:rsidRPr="00675B86">
        <w:t>Севортяна, «Девнетюркском словаре» и других источниках.</w:t>
      </w:r>
    </w:p>
    <w:p w:rsidR="00E61E68" w:rsidRPr="00675B86" w:rsidRDefault="00E61E68" w:rsidP="00ED3FBA">
      <w:pPr>
        <w:numPr>
          <w:ilvl w:val="0"/>
          <w:numId w:val="45"/>
        </w:numPr>
        <w:suppressAutoHyphens w:val="0"/>
        <w:spacing w:line="360" w:lineRule="auto"/>
        <w:ind w:left="0" w:right="142" w:firstLine="567"/>
        <w:jc w:val="both"/>
      </w:pPr>
      <w:r w:rsidRPr="00675B86">
        <w:t>В крымскотатарском языке наречие имеет собственную словообразовательную категорию, которая отличается от словообразовательных моделей других частей речи.</w:t>
      </w:r>
    </w:p>
    <w:p w:rsidR="00E61E68" w:rsidRPr="00675B86" w:rsidRDefault="00E61E68" w:rsidP="00ED3FBA">
      <w:pPr>
        <w:numPr>
          <w:ilvl w:val="0"/>
          <w:numId w:val="45"/>
        </w:numPr>
        <w:suppressAutoHyphens w:val="0"/>
        <w:spacing w:line="360" w:lineRule="auto"/>
        <w:ind w:left="0" w:right="142" w:firstLine="567"/>
        <w:jc w:val="both"/>
      </w:pPr>
      <w:r w:rsidRPr="00675B86">
        <w:t xml:space="preserve">Рассмотрев ряд определений наречий в лингвистике, мы остановились на определении В.В.Виноградова «Наречие – это такая грамматическая категория, под которую подводятся несклоняемые, неспрягаемые и несогласуемые слова, примыкающие к глаголу, к категории состояния, к именам существительным, прилагательным и производным от них (например, к тем же наречиям) и выступающие в синтаксической функции качественного определения и обстоятельственного отношения. Это определение даёт наречию как морфологическую, так и синтаксическую характеристику. Наречия морфологически </w:t>
      </w:r>
      <w:r w:rsidRPr="00675B86">
        <w:lastRenderedPageBreak/>
        <w:t>соотносительны с именами существительными, прилагательными, глаголами, с местоимениями и именами числительными».</w:t>
      </w:r>
    </w:p>
    <w:p w:rsidR="00E61E68" w:rsidRPr="00675B86" w:rsidRDefault="00E61E68" w:rsidP="00ED3FBA">
      <w:pPr>
        <w:numPr>
          <w:ilvl w:val="0"/>
          <w:numId w:val="45"/>
        </w:numPr>
        <w:suppressAutoHyphens w:val="0"/>
        <w:spacing w:line="360" w:lineRule="auto"/>
        <w:ind w:left="0" w:right="142" w:firstLine="567"/>
        <w:jc w:val="both"/>
        <w:rPr>
          <w:color w:val="1D1B11"/>
        </w:rPr>
      </w:pPr>
      <w:r w:rsidRPr="00675B86">
        <w:rPr>
          <w:color w:val="000000"/>
          <w:spacing w:val="4"/>
        </w:rPr>
        <w:t xml:space="preserve">Наречия в крымскотатарском языке составляют объёмный разряд слов, который продолжает пополняться заимствованиями из персидского, арабского, греческого, русского языков и собственными словообразованиями. </w:t>
      </w:r>
    </w:p>
    <w:p w:rsidR="00E61E68" w:rsidRPr="00675B86" w:rsidRDefault="00E61E68" w:rsidP="00ED3FBA">
      <w:pPr>
        <w:numPr>
          <w:ilvl w:val="0"/>
          <w:numId w:val="45"/>
        </w:numPr>
        <w:suppressAutoHyphens w:val="0"/>
        <w:spacing w:line="360" w:lineRule="auto"/>
        <w:ind w:left="0" w:right="142" w:firstLine="567"/>
        <w:jc w:val="both"/>
        <w:rPr>
          <w:color w:val="1D1B11"/>
        </w:rPr>
      </w:pPr>
      <w:r w:rsidRPr="00675B86">
        <w:rPr>
          <w:color w:val="1D1B11"/>
        </w:rPr>
        <w:t>Проведённое исследование крымскотатарских наречий позволило дать их характеристику по следующим основаниям:</w:t>
      </w:r>
    </w:p>
    <w:p w:rsidR="00E61E68" w:rsidRPr="00675B86" w:rsidRDefault="00E61E68" w:rsidP="00E61E68">
      <w:pPr>
        <w:ind w:right="142" w:firstLine="567"/>
        <w:rPr>
          <w:color w:val="1D1B11"/>
        </w:rPr>
      </w:pPr>
      <w:r w:rsidRPr="00675B86">
        <w:rPr>
          <w:color w:val="1D1B11"/>
        </w:rPr>
        <w:t xml:space="preserve"> а) по значению (определительные и обстоятельственные). </w:t>
      </w:r>
    </w:p>
    <w:p w:rsidR="00E61E68" w:rsidRPr="00675B86" w:rsidRDefault="00E61E68" w:rsidP="00E61E68">
      <w:pPr>
        <w:ind w:right="142" w:firstLine="567"/>
        <w:rPr>
          <w:color w:val="1D1B11"/>
        </w:rPr>
      </w:pPr>
      <w:r w:rsidRPr="00675B86">
        <w:rPr>
          <w:color w:val="1D1B11"/>
        </w:rPr>
        <w:t xml:space="preserve">Выделяем две подгруппы определительных наречий: </w:t>
      </w:r>
    </w:p>
    <w:p w:rsidR="00E61E68" w:rsidRPr="00675B86" w:rsidRDefault="00E61E68" w:rsidP="00E61E68">
      <w:pPr>
        <w:ind w:right="142" w:firstLine="567"/>
        <w:rPr>
          <w:color w:val="1D1B11"/>
        </w:rPr>
      </w:pPr>
      <w:r w:rsidRPr="00675B86">
        <w:rPr>
          <w:color w:val="1D1B11"/>
        </w:rPr>
        <w:t>- наречия образа или способа действия (бедава, ифадели, яваш, джаяв, чалт)</w:t>
      </w:r>
    </w:p>
    <w:p w:rsidR="00E61E68" w:rsidRPr="00675B86" w:rsidRDefault="00E61E68" w:rsidP="00E61E68">
      <w:pPr>
        <w:ind w:right="142" w:firstLine="567"/>
        <w:rPr>
          <w:color w:val="1D1B11"/>
        </w:rPr>
      </w:pPr>
      <w:r w:rsidRPr="00675B86">
        <w:rPr>
          <w:color w:val="1D1B11"/>
        </w:rPr>
        <w:t>- наречия количества (аз, чокъ, бираз, азчыкъ)</w:t>
      </w:r>
    </w:p>
    <w:p w:rsidR="00E61E68" w:rsidRPr="00675B86" w:rsidRDefault="00E61E68" w:rsidP="00E61E68">
      <w:pPr>
        <w:ind w:right="142" w:firstLine="567"/>
        <w:rPr>
          <w:color w:val="1D1B11"/>
        </w:rPr>
      </w:pPr>
      <w:r w:rsidRPr="00675B86">
        <w:rPr>
          <w:color w:val="1D1B11"/>
        </w:rPr>
        <w:t>Обстоятельственные наречия подразделяем на четыре группы:</w:t>
      </w:r>
    </w:p>
    <w:p w:rsidR="00E61E68" w:rsidRPr="00675B86" w:rsidRDefault="00E61E68" w:rsidP="00E61E68">
      <w:pPr>
        <w:ind w:right="142" w:firstLine="567"/>
        <w:rPr>
          <w:color w:val="1D1B11"/>
        </w:rPr>
      </w:pPr>
      <w:r w:rsidRPr="00675B86">
        <w:rPr>
          <w:color w:val="1D1B11"/>
        </w:rPr>
        <w:t xml:space="preserve">- наречия времени (бугунь, шимди, ярын, тюневин, гедже, саба, танъда). </w:t>
      </w:r>
    </w:p>
    <w:p w:rsidR="00E61E68" w:rsidRDefault="00E61E68" w:rsidP="00E61E68">
      <w:pPr>
        <w:ind w:right="142" w:firstLine="567"/>
        <w:rPr>
          <w:color w:val="1D1B11"/>
        </w:rPr>
      </w:pPr>
      <w:r w:rsidRPr="00675B86">
        <w:rPr>
          <w:color w:val="1D1B11"/>
        </w:rPr>
        <w:t>- наречия пространства</w:t>
      </w:r>
      <w:r>
        <w:rPr>
          <w:color w:val="1D1B11"/>
        </w:rPr>
        <w:t xml:space="preserve"> (</w:t>
      </w:r>
      <w:r w:rsidRPr="00AA19B1">
        <w:t xml:space="preserve">солгъа, ашагъа, </w:t>
      </w:r>
      <w:r w:rsidRPr="00AA19B1">
        <w:rPr>
          <w:color w:val="1D1B11"/>
        </w:rPr>
        <w:t>арткъа,</w:t>
      </w:r>
      <w:r w:rsidRPr="00AA19B1">
        <w:t xml:space="preserve"> узакътан, тёпеден)</w:t>
      </w:r>
      <w:r w:rsidRPr="00AA19B1">
        <w:rPr>
          <w:color w:val="1D1B11"/>
        </w:rPr>
        <w:t>;</w:t>
      </w:r>
    </w:p>
    <w:p w:rsidR="00E61E68" w:rsidRPr="00675B86" w:rsidRDefault="00E61E68" w:rsidP="00E61E68">
      <w:pPr>
        <w:ind w:right="142" w:firstLine="567"/>
        <w:rPr>
          <w:color w:val="1D1B11"/>
        </w:rPr>
      </w:pPr>
      <w:r w:rsidRPr="00675B86">
        <w:rPr>
          <w:color w:val="1D1B11"/>
        </w:rPr>
        <w:t xml:space="preserve">- наречия причины (чаресизликтен, меджбурен). </w:t>
      </w:r>
    </w:p>
    <w:p w:rsidR="00E61E68" w:rsidRPr="00675B86" w:rsidRDefault="00E61E68" w:rsidP="00E61E68">
      <w:pPr>
        <w:ind w:right="142" w:firstLine="567"/>
        <w:rPr>
          <w:color w:val="1D1B11"/>
        </w:rPr>
      </w:pPr>
      <w:r w:rsidRPr="00675B86">
        <w:rPr>
          <w:color w:val="1D1B11"/>
        </w:rPr>
        <w:t xml:space="preserve">- наречия цели (аселет, махсус, мытлакъа, энъкъастан). </w:t>
      </w:r>
    </w:p>
    <w:p w:rsidR="00E61E68" w:rsidRPr="00675B86" w:rsidRDefault="00E61E68" w:rsidP="00E61E68">
      <w:pPr>
        <w:ind w:right="142" w:firstLine="567"/>
        <w:rPr>
          <w:color w:val="1D1B11"/>
        </w:rPr>
      </w:pPr>
      <w:r w:rsidRPr="00675B86">
        <w:rPr>
          <w:color w:val="1D1B11"/>
        </w:rPr>
        <w:t>б) по морфологическим признакам (степени сравнения);</w:t>
      </w:r>
    </w:p>
    <w:p w:rsidR="00E61E68" w:rsidRPr="00675B86" w:rsidRDefault="00E61E68" w:rsidP="00E61E68">
      <w:pPr>
        <w:ind w:right="142" w:firstLine="567"/>
        <w:rPr>
          <w:color w:val="1D1B11"/>
        </w:rPr>
      </w:pPr>
      <w:r w:rsidRPr="00675B86">
        <w:rPr>
          <w:color w:val="1D1B11"/>
        </w:rPr>
        <w:t xml:space="preserve">в) по структуре (производные и непроизводные, простые и сложные наречия). </w:t>
      </w:r>
    </w:p>
    <w:p w:rsidR="00E61E68" w:rsidRPr="00675B86" w:rsidRDefault="00E61E68" w:rsidP="00E61E68">
      <w:pPr>
        <w:ind w:right="142" w:firstLine="567"/>
        <w:rPr>
          <w:color w:val="1D1B11"/>
        </w:rPr>
      </w:pPr>
      <w:r w:rsidRPr="00675B86">
        <w:rPr>
          <w:color w:val="1D1B11"/>
        </w:rPr>
        <w:t>г) по способу образования</w:t>
      </w:r>
    </w:p>
    <w:p w:rsidR="00E61E68" w:rsidRPr="00675B86" w:rsidRDefault="00E61E68" w:rsidP="00E61E68">
      <w:pPr>
        <w:ind w:right="142" w:firstLine="567"/>
      </w:pPr>
      <w:r w:rsidRPr="00675B86">
        <w:t>- собственно-сложные (бугунь, ялынбаш, ялынаякъ, бираз);</w:t>
      </w:r>
    </w:p>
    <w:p w:rsidR="00E61E68" w:rsidRPr="00675B86" w:rsidRDefault="00E61E68" w:rsidP="00E61E68">
      <w:pPr>
        <w:ind w:right="142" w:firstLine="567"/>
      </w:pPr>
      <w:r w:rsidRPr="00675B86">
        <w:t>- парные (ачыкъ-айдын, аллель-аджеле, гедже-куньдюз, анда-мында);</w:t>
      </w:r>
    </w:p>
    <w:p w:rsidR="00E61E68" w:rsidRPr="00675B86" w:rsidRDefault="00E61E68" w:rsidP="00E61E68">
      <w:pPr>
        <w:ind w:right="142" w:firstLine="567"/>
      </w:pPr>
      <w:r w:rsidRPr="00675B86">
        <w:t>- повторные (тез-тез, яваш-яваш, бом-бош, доп-догъру, сыкъ-сыкъ);</w:t>
      </w:r>
    </w:p>
    <w:p w:rsidR="00E61E68" w:rsidRPr="00675B86" w:rsidRDefault="00E61E68" w:rsidP="00E61E68">
      <w:pPr>
        <w:ind w:right="142" w:firstLine="567"/>
      </w:pPr>
      <w:r w:rsidRPr="00675B86">
        <w:t>- составные (бу гедже, эр вакъыт, шу ерде, бир заман);</w:t>
      </w:r>
    </w:p>
    <w:p w:rsidR="00E61E68" w:rsidRPr="00675B86" w:rsidRDefault="00E61E68" w:rsidP="00E61E68">
      <w:pPr>
        <w:ind w:right="142" w:firstLine="567"/>
        <w:rPr>
          <w:color w:val="1D1B11"/>
        </w:rPr>
      </w:pPr>
      <w:r w:rsidRPr="00675B86">
        <w:rPr>
          <w:color w:val="1D1B11"/>
        </w:rPr>
        <w:t>д)  по синтаксическим функциям (обстоятельства времени, места, цели, причины, образа действия, меры и степени, определения, дополнения в составе сказуемого).</w:t>
      </w:r>
    </w:p>
    <w:p w:rsidR="00E61E68" w:rsidRPr="00675B86" w:rsidRDefault="00E61E68" w:rsidP="00E61E68">
      <w:pPr>
        <w:ind w:right="142" w:firstLine="567"/>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p>
    <w:p w:rsidR="00E61E68" w:rsidRDefault="00E61E68" w:rsidP="00E61E68">
      <w:pPr>
        <w:ind w:right="142" w:firstLine="567"/>
        <w:rPr>
          <w:b/>
          <w:color w:val="1D1B11"/>
        </w:rPr>
      </w:pPr>
      <w:r w:rsidRPr="005D4DB2">
        <w:rPr>
          <w:b/>
          <w:color w:val="1D1B11"/>
        </w:rPr>
        <w:t>ЛИТЕРАТУР</w:t>
      </w:r>
      <w:r>
        <w:rPr>
          <w:b/>
          <w:color w:val="1D1B11"/>
        </w:rPr>
        <w:t>А</w:t>
      </w:r>
    </w:p>
    <w:p w:rsidR="00E61E68" w:rsidRPr="00DE59AC" w:rsidRDefault="00E61E68" w:rsidP="00E61E68">
      <w:pPr>
        <w:ind w:left="426" w:right="142" w:hanging="426"/>
        <w:rPr>
          <w:b/>
          <w:color w:val="1D1B11"/>
        </w:rPr>
      </w:pP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Абдуллаева С.</w:t>
      </w:r>
      <w:r>
        <w:rPr>
          <w:color w:val="1D1B11"/>
        </w:rPr>
        <w:t> </w:t>
      </w:r>
      <w:r w:rsidRPr="00E41590">
        <w:rPr>
          <w:color w:val="1D1B11"/>
        </w:rPr>
        <w:t>Н. Наречия времени в современно</w:t>
      </w:r>
      <w:r>
        <w:rPr>
          <w:color w:val="1D1B11"/>
        </w:rPr>
        <w:t>м английском и узбекском языках :</w:t>
      </w:r>
      <w:r w:rsidRPr="00E41590">
        <w:rPr>
          <w:color w:val="1D1B11"/>
        </w:rPr>
        <w:t xml:space="preserve"> </w:t>
      </w:r>
      <w:r>
        <w:rPr>
          <w:color w:val="1D1B11"/>
        </w:rPr>
        <w:t>автореф. дис. на соискание учёной степени канд.</w:t>
      </w:r>
      <w:r w:rsidRPr="00E41590">
        <w:rPr>
          <w:color w:val="1D1B11"/>
        </w:rPr>
        <w:t xml:space="preserve"> филолог. наук</w:t>
      </w:r>
      <w:r>
        <w:rPr>
          <w:color w:val="1D1B11"/>
        </w:rPr>
        <w:t xml:space="preserve"> </w:t>
      </w:r>
    </w:p>
    <w:p w:rsidR="00E61E68" w:rsidRPr="00861381" w:rsidRDefault="00E61E68" w:rsidP="00E61E68">
      <w:pPr>
        <w:ind w:left="426" w:right="142"/>
        <w:rPr>
          <w:color w:val="1D1B11"/>
        </w:rPr>
      </w:pPr>
      <w:r>
        <w:rPr>
          <w:color w:val="1D1B11"/>
        </w:rPr>
        <w:t xml:space="preserve">/ </w:t>
      </w:r>
      <w:r w:rsidRPr="00E41590">
        <w:rPr>
          <w:color w:val="1D1B11"/>
        </w:rPr>
        <w:t>С.</w:t>
      </w:r>
      <w:r>
        <w:rPr>
          <w:color w:val="1D1B11"/>
        </w:rPr>
        <w:t> Н</w:t>
      </w:r>
      <w:r w:rsidRPr="00E41590">
        <w:rPr>
          <w:color w:val="1D1B11"/>
        </w:rPr>
        <w:t>.</w:t>
      </w:r>
      <w:r>
        <w:rPr>
          <w:color w:val="1D1B11"/>
        </w:rPr>
        <w:t xml:space="preserve"> </w:t>
      </w:r>
      <w:r w:rsidRPr="00E41590">
        <w:rPr>
          <w:color w:val="1D1B11"/>
        </w:rPr>
        <w:t>Абдуллаева</w:t>
      </w:r>
      <w:r>
        <w:rPr>
          <w:color w:val="1D1B11"/>
        </w:rPr>
        <w:t xml:space="preserve">. </w:t>
      </w:r>
      <w:r w:rsidRPr="00861381">
        <w:rPr>
          <w:color w:val="1D1B11"/>
        </w:rPr>
        <w:t>– Фрунзе, 1974. – 22</w:t>
      </w:r>
      <w:r>
        <w:rPr>
          <w:color w:val="1D1B11"/>
        </w:rPr>
        <w:t xml:space="preserve"> </w:t>
      </w:r>
      <w:r w:rsidRPr="00861381">
        <w:rPr>
          <w:color w:val="1D1B11"/>
        </w:rPr>
        <w:t xml:space="preserve">с. </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Абдулькадир М. Къаваид-и лисан-и т</w:t>
      </w:r>
      <w:r>
        <w:rPr>
          <w:color w:val="1D1B11"/>
        </w:rPr>
        <w:t xml:space="preserve">юркий (Правила тюркского языка). </w:t>
      </w:r>
    </w:p>
    <w:p w:rsidR="00E61E68" w:rsidRPr="00E57322" w:rsidRDefault="00E61E68" w:rsidP="00E61E68">
      <w:pPr>
        <w:ind w:left="426" w:right="142" w:hanging="426"/>
        <w:rPr>
          <w:color w:val="1D1B11"/>
        </w:rPr>
      </w:pPr>
      <w:r>
        <w:rPr>
          <w:color w:val="1D1B11"/>
        </w:rPr>
        <w:t xml:space="preserve">    / </w:t>
      </w:r>
      <w:r w:rsidRPr="00E41590">
        <w:rPr>
          <w:color w:val="1D1B11"/>
        </w:rPr>
        <w:t>М.</w:t>
      </w:r>
      <w:r>
        <w:rPr>
          <w:color w:val="1D1B11"/>
        </w:rPr>
        <w:t xml:space="preserve"> Абдулькадир.</w:t>
      </w:r>
      <w:r w:rsidRPr="00E57322">
        <w:rPr>
          <w:color w:val="1D1B11"/>
        </w:rPr>
        <w:t xml:space="preserve"> – Бахчисарай : Терджиман, 1914. – 69 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Абдурахманов Г.</w:t>
      </w:r>
      <w:r>
        <w:rPr>
          <w:color w:val="1D1B11"/>
        </w:rPr>
        <w:t xml:space="preserve"> Узбек</w:t>
      </w:r>
      <w:r w:rsidRPr="00E41590">
        <w:rPr>
          <w:color w:val="1D1B11"/>
        </w:rPr>
        <w:t xml:space="preserve"> тилининг тарихий грамма</w:t>
      </w:r>
      <w:r>
        <w:rPr>
          <w:color w:val="1D1B11"/>
        </w:rPr>
        <w:t xml:space="preserve">тикаси: Морфология ва синтаксис / </w:t>
      </w:r>
      <w:r w:rsidRPr="00E41590">
        <w:rPr>
          <w:color w:val="1D1B11"/>
        </w:rPr>
        <w:t>Г.</w:t>
      </w:r>
      <w:r>
        <w:rPr>
          <w:color w:val="1D1B11"/>
        </w:rPr>
        <w:t xml:space="preserve"> </w:t>
      </w:r>
      <w:r w:rsidRPr="00E41590">
        <w:rPr>
          <w:color w:val="1D1B11"/>
        </w:rPr>
        <w:t>Абдурахманов</w:t>
      </w:r>
      <w:r>
        <w:rPr>
          <w:color w:val="1D1B11"/>
        </w:rPr>
        <w:t xml:space="preserve">. </w:t>
      </w:r>
      <w:r w:rsidRPr="00E41590">
        <w:rPr>
          <w:color w:val="1D1B11"/>
        </w:rPr>
        <w:t>– Ташкент</w:t>
      </w:r>
      <w:r>
        <w:rPr>
          <w:color w:val="1D1B11"/>
        </w:rPr>
        <w:t xml:space="preserve"> </w:t>
      </w:r>
      <w:r w:rsidRPr="00E41590">
        <w:rPr>
          <w:color w:val="1D1B11"/>
        </w:rPr>
        <w:t>: Укитувчи, 1973. – 320с.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Абсалямов З.</w:t>
      </w:r>
      <w:r>
        <w:rPr>
          <w:color w:val="1D1B11"/>
        </w:rPr>
        <w:t xml:space="preserve"> </w:t>
      </w:r>
      <w:r w:rsidRPr="00E41590">
        <w:rPr>
          <w:color w:val="1D1B11"/>
        </w:rPr>
        <w:t xml:space="preserve">З. Наречие в современном башкирском языке: </w:t>
      </w:r>
      <w:r>
        <w:rPr>
          <w:color w:val="1D1B11"/>
        </w:rPr>
        <w:t>а</w:t>
      </w:r>
      <w:r w:rsidRPr="00E41590">
        <w:rPr>
          <w:color w:val="1D1B11"/>
        </w:rPr>
        <w:t xml:space="preserve">втореф. дис. </w:t>
      </w:r>
      <w:r>
        <w:rPr>
          <w:color w:val="1D1B11"/>
        </w:rPr>
        <w:t>на соискание учёной степени канд.</w:t>
      </w:r>
      <w:r w:rsidRPr="00E41590">
        <w:rPr>
          <w:color w:val="1D1B11"/>
        </w:rPr>
        <w:t xml:space="preserve"> филолог.</w:t>
      </w:r>
      <w:r>
        <w:rPr>
          <w:color w:val="1D1B11"/>
        </w:rPr>
        <w:t xml:space="preserve"> наук / </w:t>
      </w:r>
      <w:r w:rsidRPr="00E41590">
        <w:rPr>
          <w:color w:val="1D1B11"/>
        </w:rPr>
        <w:t>З.</w:t>
      </w:r>
      <w:r>
        <w:rPr>
          <w:color w:val="1D1B11"/>
        </w:rPr>
        <w:t xml:space="preserve"> </w:t>
      </w:r>
      <w:r w:rsidRPr="00E41590">
        <w:rPr>
          <w:color w:val="1D1B11"/>
        </w:rPr>
        <w:t>З Абсалямов</w:t>
      </w:r>
      <w:r>
        <w:rPr>
          <w:color w:val="1D1B11"/>
        </w:rPr>
        <w:t xml:space="preserve">. </w:t>
      </w:r>
      <w:r w:rsidRPr="00E41590">
        <w:rPr>
          <w:color w:val="1D1B11"/>
        </w:rPr>
        <w:t>– М.,</w:t>
      </w:r>
      <w:r>
        <w:rPr>
          <w:color w:val="1D1B11"/>
        </w:rPr>
        <w:t xml:space="preserve"> </w:t>
      </w:r>
      <w:r w:rsidRPr="00E41590">
        <w:rPr>
          <w:color w:val="1D1B11"/>
        </w:rPr>
        <w:t>1974. – 24</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56112D">
        <w:rPr>
          <w:color w:val="1D1B11"/>
        </w:rPr>
        <w:t>Аджимамбетова Г.</w:t>
      </w:r>
      <w:r>
        <w:rPr>
          <w:color w:val="1D1B11"/>
        </w:rPr>
        <w:t xml:space="preserve"> </w:t>
      </w:r>
      <w:r w:rsidRPr="0056112D">
        <w:rPr>
          <w:color w:val="1D1B11"/>
        </w:rPr>
        <w:t xml:space="preserve">Ш. Зарфларнынъ япылув усулларынынъ меселесине даир </w:t>
      </w:r>
      <w:r>
        <w:rPr>
          <w:color w:val="1D1B11"/>
        </w:rPr>
        <w:t xml:space="preserve">/ </w:t>
      </w:r>
      <w:r w:rsidRPr="0056112D">
        <w:rPr>
          <w:color w:val="1D1B11"/>
        </w:rPr>
        <w:t>Г.</w:t>
      </w:r>
      <w:r>
        <w:rPr>
          <w:color w:val="1D1B11"/>
        </w:rPr>
        <w:t xml:space="preserve"> </w:t>
      </w:r>
      <w:r w:rsidRPr="0056112D">
        <w:rPr>
          <w:color w:val="1D1B11"/>
        </w:rPr>
        <w:t>Ш Аджимамбетова // Научный бюллетень. – 2008. – № 13. – С. 39</w:t>
      </w:r>
    </w:p>
    <w:p w:rsidR="00E61E68" w:rsidRPr="0056112D" w:rsidRDefault="00E61E68" w:rsidP="00E61E68">
      <w:pPr>
        <w:ind w:left="426" w:right="142"/>
        <w:rPr>
          <w:color w:val="1D1B11"/>
        </w:rPr>
      </w:pPr>
      <w:r w:rsidRPr="0056112D">
        <w:rPr>
          <w:color w:val="1D1B11"/>
        </w:rPr>
        <w:t xml:space="preserve"> – 45. </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Аджимамбетова Г. Ш. Къырымтатар тилинде зарфларнынъ семантик ве морфологик хусусиетлери / </w:t>
      </w:r>
      <w:r w:rsidRPr="0056112D">
        <w:rPr>
          <w:color w:val="1D1B11"/>
        </w:rPr>
        <w:t>Г.</w:t>
      </w:r>
      <w:r>
        <w:rPr>
          <w:color w:val="1D1B11"/>
        </w:rPr>
        <w:t xml:space="preserve"> </w:t>
      </w:r>
      <w:r w:rsidRPr="0056112D">
        <w:rPr>
          <w:color w:val="1D1B11"/>
        </w:rPr>
        <w:t xml:space="preserve">Ш. Аджимамбетова </w:t>
      </w:r>
      <w:r>
        <w:rPr>
          <w:color w:val="1D1B11"/>
        </w:rPr>
        <w:t>// Йылдыз. – 2004. – № 5. – С. 109 – 118.</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Аджимамбетова Г. Ш. О наречии в современном крымскотатарском языке </w:t>
      </w:r>
    </w:p>
    <w:p w:rsidR="00E61E68" w:rsidRDefault="00E61E68" w:rsidP="00E61E68">
      <w:pPr>
        <w:ind w:left="426" w:right="142"/>
        <w:rPr>
          <w:color w:val="1D1B11"/>
        </w:rPr>
      </w:pPr>
      <w:r>
        <w:rPr>
          <w:color w:val="1D1B11"/>
        </w:rPr>
        <w:t xml:space="preserve">/ </w:t>
      </w:r>
      <w:r w:rsidRPr="0056112D">
        <w:rPr>
          <w:color w:val="1D1B11"/>
        </w:rPr>
        <w:t>Г.</w:t>
      </w:r>
      <w:r>
        <w:rPr>
          <w:color w:val="1D1B11"/>
        </w:rPr>
        <w:t xml:space="preserve"> </w:t>
      </w:r>
      <w:r w:rsidRPr="0056112D">
        <w:rPr>
          <w:color w:val="1D1B11"/>
        </w:rPr>
        <w:t>Ш. Аджимамбетова // Учёные записки Таврического Национального Университета им. В.</w:t>
      </w:r>
      <w:r>
        <w:rPr>
          <w:color w:val="1D1B11"/>
        </w:rPr>
        <w:t xml:space="preserve"> </w:t>
      </w:r>
      <w:r w:rsidRPr="0056112D">
        <w:rPr>
          <w:color w:val="1D1B11"/>
        </w:rPr>
        <w:t>И. Вернадского.</w:t>
      </w:r>
      <w:r>
        <w:rPr>
          <w:color w:val="1D1B11"/>
        </w:rPr>
        <w:t xml:space="preserve"> – Симферополь, 2005. </w:t>
      </w:r>
      <w:r w:rsidRPr="0056112D">
        <w:rPr>
          <w:color w:val="1D1B11"/>
        </w:rPr>
        <w:t xml:space="preserve">– Том 18 (57). </w:t>
      </w:r>
    </w:p>
    <w:p w:rsidR="00E61E68" w:rsidRPr="00831E3A" w:rsidRDefault="00E61E68" w:rsidP="00E61E68">
      <w:pPr>
        <w:ind w:left="426" w:right="142"/>
        <w:rPr>
          <w:color w:val="1D1B11"/>
        </w:rPr>
      </w:pPr>
      <w:r w:rsidRPr="0056112D">
        <w:rPr>
          <w:color w:val="1D1B11"/>
        </w:rPr>
        <w:t>– №</w:t>
      </w:r>
      <w:r>
        <w:rPr>
          <w:color w:val="1D1B11"/>
        </w:rPr>
        <w:t xml:space="preserve"> </w:t>
      </w:r>
      <w:r w:rsidRPr="0056112D">
        <w:rPr>
          <w:color w:val="1D1B11"/>
        </w:rPr>
        <w:t>3.</w:t>
      </w:r>
      <w:r>
        <w:rPr>
          <w:color w:val="1D1B11"/>
        </w:rPr>
        <w:t xml:space="preserve"> </w:t>
      </w:r>
      <w:r w:rsidRPr="00831E3A">
        <w:rPr>
          <w:color w:val="1D1B11"/>
        </w:rPr>
        <w:t>– С. 44 – 48.</w:t>
      </w:r>
      <w:r w:rsidRPr="00E42DF5">
        <w:rPr>
          <w:color w:val="1D1B11"/>
        </w:rPr>
        <w:t xml:space="preserve"> </w:t>
      </w:r>
      <w:r>
        <w:rPr>
          <w:color w:val="1D1B11"/>
        </w:rPr>
        <w:t>(</w:t>
      </w:r>
      <w:r w:rsidRPr="0056112D">
        <w:rPr>
          <w:color w:val="1D1B11"/>
        </w:rPr>
        <w:t>Серия "Ф</w:t>
      </w:r>
      <w:r>
        <w:rPr>
          <w:color w:val="1D1B11"/>
        </w:rPr>
        <w:t>илология").</w:t>
      </w:r>
    </w:p>
    <w:p w:rsidR="00E61E68" w:rsidRDefault="00E61E68" w:rsidP="00ED3FBA">
      <w:pPr>
        <w:numPr>
          <w:ilvl w:val="0"/>
          <w:numId w:val="43"/>
        </w:numPr>
        <w:suppressAutoHyphens w:val="0"/>
        <w:spacing w:line="360" w:lineRule="auto"/>
        <w:ind w:left="426" w:right="142" w:hanging="426"/>
        <w:jc w:val="both"/>
        <w:rPr>
          <w:color w:val="1D1B11"/>
        </w:rPr>
      </w:pPr>
      <w:r w:rsidRPr="0056112D">
        <w:rPr>
          <w:color w:val="1D1B11"/>
        </w:rPr>
        <w:t>Аджимамбетова Г.</w:t>
      </w:r>
      <w:r>
        <w:rPr>
          <w:color w:val="1D1B11"/>
        </w:rPr>
        <w:t xml:space="preserve"> </w:t>
      </w:r>
      <w:r w:rsidRPr="0056112D">
        <w:rPr>
          <w:color w:val="1D1B11"/>
        </w:rPr>
        <w:t xml:space="preserve">Ш. Определительные наречия в современном крымскотатарском языке </w:t>
      </w:r>
      <w:r>
        <w:rPr>
          <w:color w:val="1D1B11"/>
        </w:rPr>
        <w:t xml:space="preserve">/ </w:t>
      </w:r>
      <w:r w:rsidRPr="0056112D">
        <w:rPr>
          <w:color w:val="1D1B11"/>
        </w:rPr>
        <w:t>Г.</w:t>
      </w:r>
      <w:r>
        <w:rPr>
          <w:color w:val="1D1B11"/>
        </w:rPr>
        <w:t xml:space="preserve"> </w:t>
      </w:r>
      <w:r w:rsidRPr="0056112D">
        <w:rPr>
          <w:color w:val="1D1B11"/>
        </w:rPr>
        <w:t>Ш. Аджимамбетова // Учёные записки. Таврического Национального Университета им. В.И. Вернадского.</w:t>
      </w:r>
      <w:r>
        <w:rPr>
          <w:color w:val="1D1B11"/>
        </w:rPr>
        <w:t xml:space="preserve"> </w:t>
      </w:r>
    </w:p>
    <w:p w:rsidR="00E61E68" w:rsidRPr="00D42602" w:rsidRDefault="00E61E68" w:rsidP="00E61E68">
      <w:pPr>
        <w:ind w:left="426" w:right="142"/>
        <w:rPr>
          <w:color w:val="1D1B11"/>
        </w:rPr>
      </w:pPr>
      <w:r w:rsidRPr="00D42602">
        <w:rPr>
          <w:color w:val="1D1B11"/>
        </w:rPr>
        <w:t>– Симферополь, 2007. – Том 20 (59). – № 5. – С. 109 – 116. (Серия "Филология").</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Азизов А.</w:t>
      </w:r>
      <w:r>
        <w:rPr>
          <w:color w:val="1D1B11"/>
        </w:rPr>
        <w:t xml:space="preserve"> </w:t>
      </w:r>
      <w:r w:rsidRPr="00E41590">
        <w:rPr>
          <w:color w:val="1D1B11"/>
        </w:rPr>
        <w:t xml:space="preserve">А. Сопоставительная грамматика русского </w:t>
      </w:r>
      <w:r>
        <w:rPr>
          <w:color w:val="1D1B11"/>
        </w:rPr>
        <w:t>и узбекского языков. Морфология</w:t>
      </w:r>
      <w:r w:rsidRPr="00E57322">
        <w:rPr>
          <w:color w:val="1D1B11"/>
        </w:rPr>
        <w:t xml:space="preserve"> </w:t>
      </w:r>
      <w:r>
        <w:rPr>
          <w:color w:val="1D1B11"/>
        </w:rPr>
        <w:t xml:space="preserve">/ </w:t>
      </w:r>
      <w:r w:rsidRPr="00E41590">
        <w:rPr>
          <w:color w:val="1D1B11"/>
        </w:rPr>
        <w:t>А.</w:t>
      </w:r>
      <w:r>
        <w:rPr>
          <w:color w:val="1D1B11"/>
        </w:rPr>
        <w:t xml:space="preserve"> </w:t>
      </w:r>
      <w:r w:rsidRPr="00E41590">
        <w:rPr>
          <w:color w:val="1D1B11"/>
        </w:rPr>
        <w:t>А. Азизов</w:t>
      </w:r>
      <w:r>
        <w:rPr>
          <w:color w:val="1D1B11"/>
        </w:rPr>
        <w:t xml:space="preserve">. </w:t>
      </w:r>
      <w:r w:rsidRPr="00E41590">
        <w:rPr>
          <w:color w:val="1D1B11"/>
        </w:rPr>
        <w:t>– Ташкент</w:t>
      </w:r>
      <w:r>
        <w:rPr>
          <w:color w:val="1D1B11"/>
        </w:rPr>
        <w:t xml:space="preserve"> </w:t>
      </w:r>
      <w:r w:rsidRPr="00E41590">
        <w:rPr>
          <w:color w:val="1D1B11"/>
        </w:rPr>
        <w:t>: Учпедгиз , 1960. – 175</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Азымов П. Туркмен ди</w:t>
      </w:r>
      <w:r>
        <w:rPr>
          <w:color w:val="1D1B11"/>
        </w:rPr>
        <w:t xml:space="preserve">линде халларның ясалышы / П. </w:t>
      </w:r>
      <w:r w:rsidRPr="00E41590">
        <w:rPr>
          <w:color w:val="1D1B11"/>
        </w:rPr>
        <w:t>Азымов</w:t>
      </w:r>
      <w:r>
        <w:rPr>
          <w:color w:val="1D1B11"/>
        </w:rPr>
        <w:t xml:space="preserve">. </w:t>
      </w:r>
      <w:r w:rsidRPr="00E41590">
        <w:rPr>
          <w:color w:val="1D1B11"/>
        </w:rPr>
        <w:t>– Ашгабат, 1944. – 18</w:t>
      </w:r>
      <w:r>
        <w:rPr>
          <w:color w:val="1D1B11"/>
        </w:rPr>
        <w:t xml:space="preserve"> </w:t>
      </w:r>
      <w:r w:rsidRPr="00E41590">
        <w:rPr>
          <w:color w:val="1D1B11"/>
        </w:rPr>
        <w:t>б.</w:t>
      </w:r>
    </w:p>
    <w:p w:rsidR="00E61E68" w:rsidRPr="00E57322" w:rsidRDefault="00E61E68" w:rsidP="00ED3FBA">
      <w:pPr>
        <w:numPr>
          <w:ilvl w:val="0"/>
          <w:numId w:val="43"/>
        </w:numPr>
        <w:suppressAutoHyphens w:val="0"/>
        <w:spacing w:line="360" w:lineRule="auto"/>
        <w:ind w:left="426" w:right="142" w:hanging="426"/>
        <w:jc w:val="both"/>
        <w:rPr>
          <w:color w:val="1D1B11"/>
        </w:rPr>
      </w:pPr>
      <w:r w:rsidRPr="00E41590">
        <w:rPr>
          <w:color w:val="1D1B11"/>
        </w:rPr>
        <w:t>Акберова А.</w:t>
      </w:r>
      <w:r>
        <w:rPr>
          <w:color w:val="1D1B11"/>
        </w:rPr>
        <w:t xml:space="preserve"> Г.</w:t>
      </w:r>
      <w:r w:rsidRPr="00E41590">
        <w:rPr>
          <w:color w:val="1D1B11"/>
        </w:rPr>
        <w:t xml:space="preserve"> Конверсия как один из способов образо</w:t>
      </w:r>
      <w:r>
        <w:rPr>
          <w:color w:val="1D1B11"/>
        </w:rPr>
        <w:t>вания наречий в татарском языке</w:t>
      </w:r>
      <w:r w:rsidRPr="00E41590">
        <w:rPr>
          <w:color w:val="1D1B11"/>
        </w:rPr>
        <w:t xml:space="preserve"> </w:t>
      </w:r>
      <w:r>
        <w:rPr>
          <w:color w:val="1D1B11"/>
        </w:rPr>
        <w:t xml:space="preserve">/ </w:t>
      </w:r>
      <w:r w:rsidRPr="00E41590">
        <w:rPr>
          <w:color w:val="1D1B11"/>
        </w:rPr>
        <w:t>А.</w:t>
      </w:r>
      <w:r>
        <w:rPr>
          <w:color w:val="1D1B11"/>
        </w:rPr>
        <w:t xml:space="preserve"> Г.</w:t>
      </w:r>
      <w:r w:rsidRPr="00E41590">
        <w:rPr>
          <w:color w:val="1D1B11"/>
        </w:rPr>
        <w:t xml:space="preserve"> Акберова // Проблема словообразования в тюркских языках. </w:t>
      </w:r>
      <w:r w:rsidRPr="00E57322">
        <w:rPr>
          <w:color w:val="1D1B11"/>
        </w:rPr>
        <w:t>– Казань, 2002. – С.151 – 156.</w:t>
      </w:r>
    </w:p>
    <w:p w:rsidR="00E61E68" w:rsidRPr="00E72E4D" w:rsidRDefault="00E61E68" w:rsidP="00ED3FBA">
      <w:pPr>
        <w:numPr>
          <w:ilvl w:val="0"/>
          <w:numId w:val="43"/>
        </w:numPr>
        <w:suppressAutoHyphens w:val="0"/>
        <w:spacing w:line="360" w:lineRule="auto"/>
        <w:ind w:left="426" w:right="142" w:hanging="426"/>
        <w:jc w:val="both"/>
      </w:pPr>
      <w:r w:rsidRPr="00E72E4D">
        <w:t>Акберова А.</w:t>
      </w:r>
      <w:r>
        <w:t xml:space="preserve"> </w:t>
      </w:r>
      <w:r w:rsidRPr="00E72E4D">
        <w:t>Г. Структура и семантика наречий в современном</w:t>
      </w:r>
      <w:r>
        <w:t xml:space="preserve"> татарском литературном языке: д</w:t>
      </w:r>
      <w:r w:rsidRPr="00E72E4D">
        <w:t xml:space="preserve">ис. </w:t>
      </w:r>
      <w:r>
        <w:t xml:space="preserve">… канд. филолог. наук: 10.02.02 / </w:t>
      </w:r>
      <w:r w:rsidRPr="00D42602">
        <w:rPr>
          <w:color w:val="1D1B11"/>
        </w:rPr>
        <w:t xml:space="preserve">А. Г. Акберова. </w:t>
      </w:r>
      <w:r w:rsidRPr="00E72E4D">
        <w:t>– Казань, 1997. – 221</w:t>
      </w:r>
      <w:r>
        <w:t xml:space="preserve"> </w:t>
      </w:r>
      <w:r w:rsidRPr="00E72E4D">
        <w:t xml:space="preserve">с. </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Аксаков К. С. Полное собрание сочинений: В</w:t>
      </w:r>
      <w:r w:rsidRPr="002F62E7">
        <w:rPr>
          <w:color w:val="1D1B11"/>
        </w:rPr>
        <w:t xml:space="preserve"> 2</w:t>
      </w:r>
      <w:r>
        <w:rPr>
          <w:color w:val="1D1B11"/>
        </w:rPr>
        <w:t xml:space="preserve"> т. / К. С. Аксаков. </w:t>
      </w:r>
    </w:p>
    <w:p w:rsidR="00E61E68" w:rsidRPr="00831E3A" w:rsidRDefault="00E61E68" w:rsidP="00E61E68">
      <w:pPr>
        <w:ind w:left="426" w:right="142"/>
        <w:rPr>
          <w:color w:val="1D1B11"/>
        </w:rPr>
      </w:pPr>
      <w:r w:rsidRPr="002F62E7">
        <w:rPr>
          <w:color w:val="1D1B11"/>
        </w:rPr>
        <w:t xml:space="preserve">– М., 1875. </w:t>
      </w:r>
      <w:r w:rsidRPr="00831E3A">
        <w:rPr>
          <w:color w:val="1D1B11"/>
        </w:rPr>
        <w:t>– 402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656234">
        <w:t>Алпаров Г. Ш</w:t>
      </w:r>
      <w:r>
        <w:t>әкли нигезд? Татар грамматикасы /</w:t>
      </w:r>
      <w:r w:rsidRPr="00B92148">
        <w:t xml:space="preserve"> </w:t>
      </w:r>
      <w:r w:rsidRPr="00656234">
        <w:t>Г</w:t>
      </w:r>
      <w:r>
        <w:t xml:space="preserve">. </w:t>
      </w:r>
      <w:r w:rsidRPr="00656234">
        <w:t>Алпаров</w:t>
      </w:r>
      <w:r>
        <w:t xml:space="preserve">. – Казан : Татар кит.нәшр., 1926. – </w:t>
      </w:r>
      <w:r w:rsidRPr="00656234">
        <w:t>164</w:t>
      </w:r>
      <w:r>
        <w:t xml:space="preserve"> </w:t>
      </w:r>
      <w:r w:rsidRPr="00656234">
        <w:t xml:space="preserve">б. </w:t>
      </w:r>
    </w:p>
    <w:p w:rsidR="00E61E68" w:rsidRPr="00B92148" w:rsidRDefault="00E61E68" w:rsidP="00ED3FBA">
      <w:pPr>
        <w:numPr>
          <w:ilvl w:val="0"/>
          <w:numId w:val="43"/>
        </w:numPr>
        <w:suppressAutoHyphens w:val="0"/>
        <w:spacing w:line="360" w:lineRule="auto"/>
        <w:ind w:left="426" w:right="142" w:hanging="426"/>
        <w:jc w:val="both"/>
        <w:rPr>
          <w:color w:val="1D1B11"/>
        </w:rPr>
      </w:pPr>
      <w:r>
        <w:rPr>
          <w:color w:val="1D1B11"/>
          <w:lang w:val="uk-UA"/>
        </w:rPr>
        <w:t xml:space="preserve">Архангельский </w:t>
      </w:r>
      <w:r w:rsidRPr="00E41590">
        <w:rPr>
          <w:color w:val="1D1B11"/>
          <w:lang w:val="uk-UA"/>
        </w:rPr>
        <w:t>Г.</w:t>
      </w:r>
      <w:r>
        <w:rPr>
          <w:color w:val="1D1B11"/>
          <w:lang w:val="uk-UA"/>
        </w:rPr>
        <w:t xml:space="preserve"> </w:t>
      </w:r>
      <w:r w:rsidRPr="00E41590">
        <w:rPr>
          <w:color w:val="1D1B11"/>
          <w:lang w:val="uk-UA"/>
        </w:rPr>
        <w:t>В. Грамматика казахско</w:t>
      </w:r>
      <w:r>
        <w:rPr>
          <w:color w:val="1D1B11"/>
          <w:lang w:val="uk-UA"/>
        </w:rPr>
        <w:t xml:space="preserve">го языка / </w:t>
      </w:r>
      <w:r w:rsidRPr="00E41590">
        <w:rPr>
          <w:color w:val="1D1B11"/>
          <w:lang w:val="uk-UA"/>
        </w:rPr>
        <w:t>Г.</w:t>
      </w:r>
      <w:r>
        <w:rPr>
          <w:color w:val="1D1B11"/>
          <w:lang w:val="uk-UA"/>
        </w:rPr>
        <w:t xml:space="preserve"> </w:t>
      </w:r>
      <w:r w:rsidRPr="00E41590">
        <w:rPr>
          <w:color w:val="1D1B11"/>
          <w:lang w:val="uk-UA"/>
        </w:rPr>
        <w:t xml:space="preserve">В. </w:t>
      </w:r>
      <w:r>
        <w:rPr>
          <w:color w:val="1D1B11"/>
          <w:lang w:val="uk-UA"/>
        </w:rPr>
        <w:t xml:space="preserve">Архангельский. </w:t>
      </w:r>
    </w:p>
    <w:p w:rsidR="00E61E68" w:rsidRPr="00E41590" w:rsidRDefault="00E61E68" w:rsidP="00E61E68">
      <w:pPr>
        <w:ind w:left="426" w:right="142" w:hanging="426"/>
        <w:rPr>
          <w:color w:val="1D1B11"/>
        </w:rPr>
      </w:pPr>
      <w:r>
        <w:rPr>
          <w:color w:val="1D1B11"/>
          <w:lang w:val="uk-UA"/>
        </w:rPr>
        <w:t xml:space="preserve">     – Ташкент, 1927. – 63 </w:t>
      </w:r>
      <w:r w:rsidRPr="00E41590">
        <w:rPr>
          <w:color w:val="1D1B11"/>
          <w:lang w:val="uk-UA"/>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Ахметгалиева Я.</w:t>
      </w:r>
      <w:r>
        <w:rPr>
          <w:color w:val="1D1B11"/>
        </w:rPr>
        <w:t xml:space="preserve"> </w:t>
      </w:r>
      <w:r w:rsidRPr="00E41590">
        <w:rPr>
          <w:color w:val="1D1B11"/>
        </w:rPr>
        <w:t>С. Грамматика тата</w:t>
      </w:r>
      <w:r>
        <w:rPr>
          <w:color w:val="1D1B11"/>
        </w:rPr>
        <w:t>рского языка Ибрагима  Хальфина</w:t>
      </w:r>
      <w:r w:rsidRPr="00E41590">
        <w:rPr>
          <w:color w:val="1D1B11"/>
        </w:rPr>
        <w:t xml:space="preserve"> </w:t>
      </w:r>
    </w:p>
    <w:p w:rsidR="00E61E68" w:rsidRPr="00F53B0A" w:rsidRDefault="00E61E68" w:rsidP="00E61E68">
      <w:pPr>
        <w:ind w:left="426" w:right="142" w:hanging="426"/>
        <w:rPr>
          <w:color w:val="1D1B11"/>
        </w:rPr>
      </w:pPr>
      <w:r>
        <w:rPr>
          <w:color w:val="1D1B11"/>
        </w:rPr>
        <w:t xml:space="preserve">/ </w:t>
      </w:r>
      <w:r w:rsidRPr="00E41590">
        <w:rPr>
          <w:color w:val="1D1B11"/>
        </w:rPr>
        <w:t>Я.</w:t>
      </w:r>
      <w:r>
        <w:rPr>
          <w:color w:val="1D1B11"/>
        </w:rPr>
        <w:t xml:space="preserve"> </w:t>
      </w:r>
      <w:r w:rsidRPr="00E41590">
        <w:rPr>
          <w:color w:val="1D1B11"/>
        </w:rPr>
        <w:t xml:space="preserve">С.Ахметгалиева </w:t>
      </w:r>
      <w:r w:rsidRPr="00F53B0A">
        <w:rPr>
          <w:color w:val="1D1B11"/>
        </w:rPr>
        <w:t>// Советская тюркология. – 1979. – № 6. – С.23 – 30.</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Баранов А. Н. К описанию семантики наречий степени (едва, еле, чуть) </w:t>
      </w:r>
    </w:p>
    <w:p w:rsidR="00E61E68" w:rsidRPr="00D42602" w:rsidRDefault="00E61E68" w:rsidP="00E61E68">
      <w:pPr>
        <w:ind w:left="426" w:right="142"/>
        <w:rPr>
          <w:color w:val="1D1B11"/>
        </w:rPr>
      </w:pPr>
      <w:r w:rsidRPr="00D42602">
        <w:rPr>
          <w:color w:val="1D1B11"/>
        </w:rPr>
        <w:t>/ Н. А. Баранов // Филолог. науки. – 1984. – № 3. – С. 72 – 77.</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Баскаков Н.А. Введение в изуч</w:t>
      </w:r>
      <w:r>
        <w:rPr>
          <w:color w:val="1D1B11"/>
        </w:rPr>
        <w:t xml:space="preserve">ение тюркских языков. – 2-е изд. </w:t>
      </w:r>
    </w:p>
    <w:p w:rsidR="00E61E68" w:rsidRPr="00D42602" w:rsidRDefault="00E61E68" w:rsidP="00E61E68">
      <w:pPr>
        <w:ind w:left="426" w:right="142"/>
        <w:rPr>
          <w:color w:val="1D1B11"/>
        </w:rPr>
      </w:pPr>
      <w:r w:rsidRPr="00D42602">
        <w:rPr>
          <w:color w:val="1D1B11"/>
        </w:rPr>
        <w:t>/ Н. А. Баскаков. – Москва: Высшая школа, 1969. – 382с.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Баскаков Н.</w:t>
      </w:r>
      <w:r>
        <w:rPr>
          <w:color w:val="1D1B11"/>
        </w:rPr>
        <w:t xml:space="preserve"> </w:t>
      </w:r>
      <w:r w:rsidRPr="00E41590">
        <w:rPr>
          <w:color w:val="1D1B11"/>
        </w:rPr>
        <w:t>А. Историко-типологиче</w:t>
      </w:r>
      <w:r>
        <w:rPr>
          <w:color w:val="1D1B11"/>
        </w:rPr>
        <w:t xml:space="preserve">ская морфология тюркских языков </w:t>
      </w:r>
    </w:p>
    <w:p w:rsidR="00E61E68" w:rsidRPr="00D42602" w:rsidRDefault="00E61E68" w:rsidP="00E61E68">
      <w:pPr>
        <w:ind w:left="426" w:right="142"/>
        <w:rPr>
          <w:color w:val="1D1B11"/>
        </w:rPr>
      </w:pPr>
      <w:r w:rsidRPr="00D42602">
        <w:rPr>
          <w:color w:val="1D1B11"/>
        </w:rPr>
        <w:t>/ Н. А. Баскаков. – М. : Наука, 1979. – 274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Баскаков Н.</w:t>
      </w:r>
      <w:r>
        <w:rPr>
          <w:color w:val="1D1B11"/>
        </w:rPr>
        <w:t xml:space="preserve"> </w:t>
      </w:r>
      <w:r w:rsidRPr="00E41590">
        <w:rPr>
          <w:color w:val="1D1B11"/>
        </w:rPr>
        <w:t>А. Каракалпакский я</w:t>
      </w:r>
      <w:r>
        <w:rPr>
          <w:color w:val="1D1B11"/>
        </w:rPr>
        <w:t xml:space="preserve">зык. Ч. 1 Фонетика и морфология </w:t>
      </w:r>
    </w:p>
    <w:p w:rsidR="00E61E68" w:rsidRPr="00D42602" w:rsidRDefault="00E61E68" w:rsidP="00E61E68">
      <w:pPr>
        <w:ind w:left="426" w:right="142"/>
        <w:rPr>
          <w:color w:val="1D1B11"/>
        </w:rPr>
      </w:pPr>
      <w:r w:rsidRPr="00D42602">
        <w:rPr>
          <w:color w:val="1D1B11"/>
        </w:rPr>
        <w:t>/ Н. А. Баскаков. – М. : Изд. АН СССР, 1952. – 544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lastRenderedPageBreak/>
        <w:t>Баскаков Н. А. Морфологическая типология и проблема классификации языков / Н. А. </w:t>
      </w:r>
      <w:r w:rsidRPr="00E41590">
        <w:rPr>
          <w:color w:val="1D1B11"/>
        </w:rPr>
        <w:t>Баскаков</w:t>
      </w:r>
      <w:r>
        <w:rPr>
          <w:color w:val="1D1B11"/>
        </w:rPr>
        <w:t>. – М.-Л., 1965. – 123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Баскаков Н. А. Современные кыпчакские языки / </w:t>
      </w:r>
      <w:r w:rsidRPr="00E41590">
        <w:rPr>
          <w:color w:val="1D1B11"/>
        </w:rPr>
        <w:t>Н.</w:t>
      </w:r>
      <w:r>
        <w:rPr>
          <w:color w:val="1D1B11"/>
        </w:rPr>
        <w:t xml:space="preserve"> </w:t>
      </w:r>
      <w:r w:rsidRPr="00E41590">
        <w:rPr>
          <w:color w:val="1D1B11"/>
        </w:rPr>
        <w:t>А.</w:t>
      </w:r>
      <w:r>
        <w:rPr>
          <w:color w:val="1D1B11"/>
        </w:rPr>
        <w:t> </w:t>
      </w:r>
      <w:r w:rsidRPr="00E41590">
        <w:rPr>
          <w:color w:val="1D1B11"/>
        </w:rPr>
        <w:t>Баскаков</w:t>
      </w:r>
      <w:r>
        <w:rPr>
          <w:color w:val="1D1B11"/>
        </w:rPr>
        <w:t>, А. </w:t>
      </w:r>
      <w:r w:rsidRPr="00E41590">
        <w:rPr>
          <w:color w:val="1D1B11"/>
        </w:rPr>
        <w:t>Н.</w:t>
      </w:r>
      <w:r>
        <w:rPr>
          <w:color w:val="1D1B11"/>
        </w:rPr>
        <w:t> </w:t>
      </w:r>
      <w:r w:rsidRPr="00E41590">
        <w:rPr>
          <w:color w:val="1D1B11"/>
        </w:rPr>
        <w:t>Баскаков</w:t>
      </w:r>
      <w:r>
        <w:rPr>
          <w:color w:val="1D1B11"/>
        </w:rPr>
        <w:t>. – Нукус: Каракалпакстан, 1987. – 104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Баскаков Н. А. Тюркские языки / Н. А. </w:t>
      </w:r>
      <w:r w:rsidRPr="00E41590">
        <w:rPr>
          <w:color w:val="1D1B11"/>
        </w:rPr>
        <w:t>Баскаков</w:t>
      </w:r>
      <w:r>
        <w:rPr>
          <w:color w:val="1D1B11"/>
        </w:rPr>
        <w:t>.</w:t>
      </w:r>
      <w:r w:rsidRPr="00E41590">
        <w:rPr>
          <w:color w:val="1D1B11"/>
        </w:rPr>
        <w:t xml:space="preserve"> – Москва</w:t>
      </w:r>
      <w:r>
        <w:rPr>
          <w:color w:val="1D1B11"/>
        </w:rPr>
        <w:t xml:space="preserve"> </w:t>
      </w:r>
      <w:r w:rsidRPr="00E41590">
        <w:rPr>
          <w:color w:val="1D1B11"/>
        </w:rPr>
        <w:t>: Изд-во восточная литература, 1960. – 246</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Батманов И.</w:t>
      </w:r>
      <w:r>
        <w:rPr>
          <w:color w:val="1D1B11"/>
        </w:rPr>
        <w:t xml:space="preserve"> </w:t>
      </w:r>
      <w:r w:rsidRPr="00E41590">
        <w:rPr>
          <w:color w:val="1D1B11"/>
        </w:rPr>
        <w:t>А. Современный киргизски</w:t>
      </w:r>
      <w:r>
        <w:rPr>
          <w:color w:val="1D1B11"/>
        </w:rPr>
        <w:t xml:space="preserve">й язык / </w:t>
      </w:r>
      <w:r w:rsidRPr="00E41590">
        <w:rPr>
          <w:color w:val="1D1B11"/>
        </w:rPr>
        <w:t>Батманов И.</w:t>
      </w:r>
      <w:r>
        <w:rPr>
          <w:color w:val="1D1B11"/>
        </w:rPr>
        <w:t xml:space="preserve"> А. </w:t>
      </w:r>
      <w:r w:rsidRPr="00E41590">
        <w:rPr>
          <w:color w:val="1D1B11"/>
        </w:rPr>
        <w:t>– Фрунзе</w:t>
      </w:r>
      <w:r>
        <w:rPr>
          <w:color w:val="1D1B11"/>
        </w:rPr>
        <w:t xml:space="preserve"> </w:t>
      </w:r>
      <w:r w:rsidRPr="00E41590">
        <w:rPr>
          <w:color w:val="1D1B11"/>
        </w:rPr>
        <w:t>: Изд-во АН СССР, 1963. – 166</w:t>
      </w:r>
      <w:r>
        <w:rPr>
          <w:color w:val="1D1B11"/>
        </w:rPr>
        <w:t xml:space="preserve"> </w:t>
      </w:r>
      <w:r w:rsidRPr="00E41590">
        <w:rPr>
          <w:color w:val="1D1B11"/>
        </w:rPr>
        <w:t xml:space="preserve">с. </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Бегляров С.</w:t>
      </w:r>
      <w:r>
        <w:rPr>
          <w:color w:val="1D1B11"/>
        </w:rPr>
        <w:t xml:space="preserve"> </w:t>
      </w:r>
      <w:r w:rsidRPr="00E41590">
        <w:rPr>
          <w:color w:val="1D1B11"/>
        </w:rPr>
        <w:t>А. Адвербиализация в совр</w:t>
      </w:r>
      <w:r>
        <w:rPr>
          <w:color w:val="1D1B11"/>
        </w:rPr>
        <w:t>еменном азербайджанском языке : а</w:t>
      </w:r>
      <w:r w:rsidRPr="00E41590">
        <w:rPr>
          <w:color w:val="1D1B11"/>
        </w:rPr>
        <w:t xml:space="preserve">втореф. дис. </w:t>
      </w:r>
      <w:r>
        <w:rPr>
          <w:color w:val="1D1B11"/>
        </w:rPr>
        <w:t xml:space="preserve">на соискание учёной степени канд. филолог. наук </w:t>
      </w:r>
    </w:p>
    <w:p w:rsidR="00E61E68" w:rsidRPr="00D42602" w:rsidRDefault="00E61E68" w:rsidP="00E61E68">
      <w:pPr>
        <w:ind w:left="426" w:right="142"/>
        <w:rPr>
          <w:color w:val="1D1B11"/>
        </w:rPr>
      </w:pPr>
      <w:r w:rsidRPr="00D42602">
        <w:rPr>
          <w:color w:val="1D1B11"/>
        </w:rPr>
        <w:t>/ С.</w:t>
      </w:r>
      <w:r>
        <w:rPr>
          <w:color w:val="1D1B11"/>
        </w:rPr>
        <w:t> А  </w:t>
      </w:r>
      <w:r w:rsidRPr="00D42602">
        <w:rPr>
          <w:color w:val="1D1B11"/>
        </w:rPr>
        <w:t xml:space="preserve">Бегляров. – Баку, 1979. – 23 с. </w:t>
      </w:r>
    </w:p>
    <w:p w:rsidR="00E61E68" w:rsidRPr="00572781" w:rsidRDefault="00E61E68" w:rsidP="00ED3FBA">
      <w:pPr>
        <w:numPr>
          <w:ilvl w:val="0"/>
          <w:numId w:val="43"/>
        </w:numPr>
        <w:suppressAutoHyphens w:val="0"/>
        <w:spacing w:line="360" w:lineRule="auto"/>
        <w:ind w:left="426" w:right="142" w:hanging="426"/>
        <w:jc w:val="both"/>
        <w:rPr>
          <w:color w:val="1D1B11"/>
        </w:rPr>
      </w:pPr>
      <w:r w:rsidRPr="00E41590">
        <w:rPr>
          <w:color w:val="1D1B11"/>
        </w:rPr>
        <w:t>Бекторе Ш. Татарджа сар</w:t>
      </w:r>
      <w:r>
        <w:rPr>
          <w:color w:val="1D1B11"/>
        </w:rPr>
        <w:t xml:space="preserve">ф, нахв / </w:t>
      </w:r>
      <w:r w:rsidRPr="00E41590">
        <w:rPr>
          <w:color w:val="1D1B11"/>
        </w:rPr>
        <w:t>Ш. Бекторе</w:t>
      </w:r>
      <w:r>
        <w:rPr>
          <w:color w:val="1D1B11"/>
        </w:rPr>
        <w:t xml:space="preserve">. </w:t>
      </w:r>
      <w:r w:rsidRPr="00E41590">
        <w:rPr>
          <w:color w:val="1D1B11"/>
        </w:rPr>
        <w:t>– Тотайкой</w:t>
      </w:r>
      <w:r>
        <w:rPr>
          <w:color w:val="1D1B11"/>
        </w:rPr>
        <w:t xml:space="preserve"> </w:t>
      </w:r>
      <w:r w:rsidRPr="00E41590">
        <w:rPr>
          <w:color w:val="1D1B11"/>
        </w:rPr>
        <w:t>: Татар окъув ишлери, 1923.</w:t>
      </w:r>
      <w:r w:rsidRPr="00572781">
        <w:rPr>
          <w:color w:val="1D1B11"/>
        </w:rPr>
        <w:t xml:space="preserve"> – 113 с.</w:t>
      </w:r>
    </w:p>
    <w:p w:rsidR="00E61E68" w:rsidRPr="0072512D" w:rsidRDefault="00E61E68" w:rsidP="00ED3FBA">
      <w:pPr>
        <w:numPr>
          <w:ilvl w:val="0"/>
          <w:numId w:val="43"/>
        </w:numPr>
        <w:suppressAutoHyphens w:val="0"/>
        <w:spacing w:line="360" w:lineRule="auto"/>
        <w:ind w:left="426" w:right="142" w:hanging="426"/>
        <w:jc w:val="both"/>
        <w:rPr>
          <w:color w:val="1D1B11"/>
        </w:rPr>
      </w:pPr>
      <w:r w:rsidRPr="00E41590">
        <w:rPr>
          <w:color w:val="1D1B11"/>
        </w:rPr>
        <w:t>Белоусов Н.</w:t>
      </w:r>
      <w:r>
        <w:rPr>
          <w:color w:val="1D1B11"/>
        </w:rPr>
        <w:t xml:space="preserve"> </w:t>
      </w:r>
      <w:r w:rsidRPr="00E41590">
        <w:rPr>
          <w:color w:val="1D1B11"/>
        </w:rPr>
        <w:t>И. Синтаксические конструкции наречного типа в современн</w:t>
      </w:r>
      <w:r>
        <w:rPr>
          <w:color w:val="1D1B11"/>
        </w:rPr>
        <w:t>ом русском литературном языке : автореф. д</w:t>
      </w:r>
      <w:r w:rsidRPr="00E41590">
        <w:rPr>
          <w:color w:val="1D1B11"/>
        </w:rPr>
        <w:t>ис.</w:t>
      </w:r>
      <w:r>
        <w:rPr>
          <w:color w:val="1D1B11"/>
        </w:rPr>
        <w:t xml:space="preserve"> на соискание учёной степени </w:t>
      </w:r>
      <w:r w:rsidRPr="00E41590">
        <w:rPr>
          <w:color w:val="1D1B11"/>
        </w:rPr>
        <w:t>к</w:t>
      </w:r>
      <w:r>
        <w:rPr>
          <w:color w:val="1D1B11"/>
        </w:rPr>
        <w:t xml:space="preserve">анд. филолог. наук / </w:t>
      </w:r>
      <w:r w:rsidRPr="00E41590">
        <w:rPr>
          <w:color w:val="1D1B11"/>
        </w:rPr>
        <w:t>Н.</w:t>
      </w:r>
      <w:r>
        <w:rPr>
          <w:color w:val="1D1B11"/>
        </w:rPr>
        <w:t xml:space="preserve"> </w:t>
      </w:r>
      <w:r w:rsidRPr="00E41590">
        <w:rPr>
          <w:color w:val="1D1B11"/>
        </w:rPr>
        <w:t>И. Белоусов</w:t>
      </w:r>
      <w:r>
        <w:rPr>
          <w:color w:val="1D1B11"/>
        </w:rPr>
        <w:t xml:space="preserve">. </w:t>
      </w:r>
      <w:r w:rsidRPr="00E41590">
        <w:rPr>
          <w:color w:val="1D1B11"/>
        </w:rPr>
        <w:t>– Воронеж, 1972.</w:t>
      </w:r>
      <w:r w:rsidRPr="0072512D">
        <w:rPr>
          <w:color w:val="1D1B11"/>
        </w:rPr>
        <w:t xml:space="preserve"> – 23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Берберова Р. </w:t>
      </w:r>
      <w:r>
        <w:rPr>
          <w:color w:val="1D1B11"/>
        </w:rPr>
        <w:t xml:space="preserve">Къырымтатар ве рус тиллеринде чифт я да чифтленген исимлер / </w:t>
      </w:r>
      <w:r w:rsidRPr="00E41590">
        <w:rPr>
          <w:color w:val="1D1B11"/>
        </w:rPr>
        <w:t xml:space="preserve">Р. Берберова </w:t>
      </w:r>
      <w:r>
        <w:rPr>
          <w:color w:val="1D1B11"/>
        </w:rPr>
        <w:t>/</w:t>
      </w:r>
      <w:r w:rsidRPr="00E41590">
        <w:rPr>
          <w:color w:val="1D1B11"/>
        </w:rPr>
        <w:t xml:space="preserve">/ Йылдыз. – </w:t>
      </w:r>
      <w:r>
        <w:rPr>
          <w:color w:val="1D1B11"/>
        </w:rPr>
        <w:t>2005. – № 1</w:t>
      </w:r>
      <w:r w:rsidRPr="00E41590">
        <w:rPr>
          <w:color w:val="1D1B11"/>
        </w:rPr>
        <w:t>. – С. 1</w:t>
      </w:r>
      <w:r>
        <w:rPr>
          <w:color w:val="1D1B11"/>
        </w:rPr>
        <w:t xml:space="preserve">01 – </w:t>
      </w:r>
      <w:r w:rsidRPr="00E41590">
        <w:rPr>
          <w:color w:val="1D1B11"/>
        </w:rPr>
        <w:t>1</w:t>
      </w:r>
      <w:r>
        <w:rPr>
          <w:color w:val="1D1B11"/>
        </w:rPr>
        <w:t>07</w:t>
      </w:r>
      <w:r w:rsidRPr="00E41590">
        <w:rPr>
          <w:color w:val="1D1B11"/>
        </w:rPr>
        <w:t>.</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Берберова Р. Къырымтатар</w:t>
      </w:r>
      <w:r w:rsidRPr="004D3939">
        <w:rPr>
          <w:color w:val="1D1B11"/>
        </w:rPr>
        <w:t xml:space="preserve"> </w:t>
      </w:r>
      <w:r>
        <w:rPr>
          <w:color w:val="1D1B11"/>
        </w:rPr>
        <w:t xml:space="preserve">тилинде къошма сёзлер категориясы </w:t>
      </w:r>
    </w:p>
    <w:p w:rsidR="00E61E68" w:rsidRPr="0072512D" w:rsidRDefault="00E61E68" w:rsidP="00E61E68">
      <w:pPr>
        <w:ind w:left="426" w:right="142"/>
        <w:rPr>
          <w:color w:val="1D1B11"/>
        </w:rPr>
      </w:pPr>
      <w:r w:rsidRPr="0072512D">
        <w:rPr>
          <w:color w:val="1D1B11"/>
        </w:rPr>
        <w:t>/ Р. Берберова // Йылдыз. – 1998. – № 3. – С. 136 – 139.</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Бердиев Р. Хәзирки зам</w:t>
      </w:r>
      <w:r>
        <w:rPr>
          <w:color w:val="1D1B11"/>
        </w:rPr>
        <w:t>ан туркмен дилинде гошма сезлер /</w:t>
      </w:r>
      <w:r w:rsidRPr="00572781">
        <w:rPr>
          <w:color w:val="1D1B11"/>
        </w:rPr>
        <w:t xml:space="preserve"> </w:t>
      </w:r>
      <w:r w:rsidRPr="00E41590">
        <w:rPr>
          <w:color w:val="1D1B11"/>
        </w:rPr>
        <w:t>Р. Бердиев</w:t>
      </w:r>
      <w:r>
        <w:rPr>
          <w:color w:val="1D1B11"/>
        </w:rPr>
        <w:t>.</w:t>
      </w:r>
    </w:p>
    <w:p w:rsidR="00E61E68" w:rsidRPr="0072512D" w:rsidRDefault="00E61E68" w:rsidP="00E61E68">
      <w:pPr>
        <w:ind w:left="426" w:right="142"/>
        <w:rPr>
          <w:color w:val="1D1B11"/>
        </w:rPr>
      </w:pPr>
      <w:r w:rsidRPr="0072512D">
        <w:rPr>
          <w:color w:val="1D1B11"/>
        </w:rPr>
        <w:t xml:space="preserve"> – Ашгабат, – 1958. – 128 б.</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Битехтина Г.</w:t>
      </w:r>
      <w:r>
        <w:rPr>
          <w:color w:val="1D1B11"/>
        </w:rPr>
        <w:t xml:space="preserve"> </w:t>
      </w:r>
      <w:r w:rsidRPr="00E41590">
        <w:rPr>
          <w:color w:val="1D1B11"/>
        </w:rPr>
        <w:t>А. Семантико-синтаксические условия употребления качественно-количес</w:t>
      </w:r>
      <w:r>
        <w:rPr>
          <w:color w:val="1D1B11"/>
        </w:rPr>
        <w:t xml:space="preserve">твенных наречий в русском языке / </w:t>
      </w:r>
      <w:r w:rsidRPr="00E41590">
        <w:rPr>
          <w:color w:val="1D1B11"/>
        </w:rPr>
        <w:t>Г.</w:t>
      </w:r>
      <w:r>
        <w:rPr>
          <w:color w:val="1D1B11"/>
        </w:rPr>
        <w:t xml:space="preserve"> </w:t>
      </w:r>
      <w:r w:rsidRPr="00E41590">
        <w:rPr>
          <w:color w:val="1D1B11"/>
        </w:rPr>
        <w:t xml:space="preserve">А. Битехтина </w:t>
      </w:r>
    </w:p>
    <w:p w:rsidR="00E61E68" w:rsidRPr="00E41590" w:rsidRDefault="00E61E68" w:rsidP="00E61E68">
      <w:pPr>
        <w:ind w:left="426" w:right="142" w:hanging="426"/>
        <w:rPr>
          <w:color w:val="1D1B11"/>
        </w:rPr>
      </w:pPr>
      <w:r w:rsidRPr="00E41590">
        <w:rPr>
          <w:color w:val="1D1B11"/>
        </w:rPr>
        <w:t>// Вестник МГУ им. М.В. Ломоносова.</w:t>
      </w:r>
      <w:r>
        <w:rPr>
          <w:color w:val="1D1B11"/>
        </w:rPr>
        <w:t xml:space="preserve">– 1982. – № 5. – С.44 – </w:t>
      </w:r>
      <w:r w:rsidRPr="00E41590">
        <w:rPr>
          <w:color w:val="1D1B11"/>
        </w:rPr>
        <w:t>50.</w:t>
      </w:r>
      <w:r w:rsidRPr="00983971">
        <w:rPr>
          <w:color w:val="1D1B11"/>
        </w:rPr>
        <w:t xml:space="preserve"> </w:t>
      </w:r>
      <w:r>
        <w:rPr>
          <w:color w:val="1D1B11"/>
        </w:rPr>
        <w:t>(</w:t>
      </w:r>
      <w:r w:rsidRPr="00E41590">
        <w:rPr>
          <w:color w:val="1D1B11"/>
        </w:rPr>
        <w:t>Сер. 9</w:t>
      </w:r>
      <w:r>
        <w:rPr>
          <w:color w:val="1D1B11"/>
        </w:rPr>
        <w:t xml:space="preserve"> </w:t>
      </w:r>
      <w:r w:rsidRPr="00E41590">
        <w:rPr>
          <w:color w:val="1D1B11"/>
        </w:rPr>
        <w:t xml:space="preserve">: </w:t>
      </w:r>
      <w:r>
        <w:rPr>
          <w:color w:val="1D1B11"/>
        </w:rPr>
        <w:t>«</w:t>
      </w:r>
      <w:r w:rsidRPr="00E41590">
        <w:rPr>
          <w:color w:val="1D1B11"/>
        </w:rPr>
        <w:t>Ф</w:t>
      </w:r>
      <w:r>
        <w:rPr>
          <w:color w:val="1D1B11"/>
        </w:rPr>
        <w:t>илология»).</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Блажев Б.</w:t>
      </w:r>
      <w:r>
        <w:rPr>
          <w:color w:val="1D1B11"/>
        </w:rPr>
        <w:t xml:space="preserve"> </w:t>
      </w:r>
      <w:r w:rsidRPr="00E41590">
        <w:rPr>
          <w:color w:val="1D1B11"/>
        </w:rPr>
        <w:t>И. К вопросу о морфологической характеристике наречия как части</w:t>
      </w:r>
      <w:r>
        <w:rPr>
          <w:color w:val="1D1B11"/>
        </w:rPr>
        <w:t xml:space="preserve"> речи / </w:t>
      </w:r>
      <w:r w:rsidRPr="00E41590">
        <w:rPr>
          <w:color w:val="1D1B11"/>
        </w:rPr>
        <w:t>Б.</w:t>
      </w:r>
      <w:r>
        <w:rPr>
          <w:color w:val="1D1B11"/>
        </w:rPr>
        <w:t xml:space="preserve"> </w:t>
      </w:r>
      <w:r w:rsidRPr="00E41590">
        <w:rPr>
          <w:color w:val="1D1B11"/>
        </w:rPr>
        <w:t xml:space="preserve">И. Блажев // </w:t>
      </w:r>
      <w:r>
        <w:rPr>
          <w:color w:val="1D1B11"/>
        </w:rPr>
        <w:t xml:space="preserve">РЯШ. – 1963. – № 6. – С. 95 – </w:t>
      </w:r>
      <w:r w:rsidRPr="00E41590">
        <w:rPr>
          <w:color w:val="1D1B11"/>
        </w:rPr>
        <w:t>96.</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Боброва Т.</w:t>
      </w:r>
      <w:r>
        <w:rPr>
          <w:color w:val="1D1B11"/>
        </w:rPr>
        <w:t xml:space="preserve"> </w:t>
      </w:r>
      <w:r w:rsidRPr="00E41590">
        <w:rPr>
          <w:color w:val="1D1B11"/>
        </w:rPr>
        <w:t xml:space="preserve">А. </w:t>
      </w:r>
      <w:r>
        <w:rPr>
          <w:color w:val="1D1B11"/>
        </w:rPr>
        <w:t xml:space="preserve">Наречия на – ски в русском языке / </w:t>
      </w:r>
      <w:r w:rsidRPr="00E41590">
        <w:rPr>
          <w:color w:val="1D1B11"/>
        </w:rPr>
        <w:t>Т.</w:t>
      </w:r>
      <w:r>
        <w:rPr>
          <w:color w:val="1D1B11"/>
        </w:rPr>
        <w:t xml:space="preserve"> </w:t>
      </w:r>
      <w:r w:rsidRPr="00E41590">
        <w:rPr>
          <w:color w:val="1D1B11"/>
        </w:rPr>
        <w:t xml:space="preserve">А. Боброва // </w:t>
      </w:r>
      <w:r>
        <w:rPr>
          <w:color w:val="1D1B11"/>
        </w:rPr>
        <w:t>РЯШ</w:t>
      </w:r>
      <w:r w:rsidRPr="00E41590">
        <w:rPr>
          <w:color w:val="1D1B11"/>
        </w:rPr>
        <w:t>.</w:t>
      </w:r>
    </w:p>
    <w:p w:rsidR="00E61E68" w:rsidRPr="0072512D" w:rsidRDefault="00E61E68" w:rsidP="00E61E68">
      <w:pPr>
        <w:ind w:left="426" w:right="142"/>
        <w:rPr>
          <w:color w:val="1D1B11"/>
        </w:rPr>
      </w:pPr>
      <w:r w:rsidRPr="0072512D">
        <w:rPr>
          <w:color w:val="1D1B11"/>
        </w:rPr>
        <w:t xml:space="preserve"> – 1980. – № 4. – С. 79 – 83.</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Богородицкий В.</w:t>
      </w:r>
      <w:r>
        <w:rPr>
          <w:color w:val="1D1B11"/>
        </w:rPr>
        <w:t xml:space="preserve"> </w:t>
      </w:r>
      <w:r w:rsidRPr="00E41590">
        <w:rPr>
          <w:color w:val="1D1B11"/>
        </w:rPr>
        <w:t xml:space="preserve">А. Введение в татарское языкознание в связи с </w:t>
      </w:r>
      <w:r>
        <w:rPr>
          <w:color w:val="1D1B11"/>
        </w:rPr>
        <w:t xml:space="preserve">другими тюркскими языками / </w:t>
      </w:r>
      <w:r w:rsidRPr="00E41590">
        <w:rPr>
          <w:color w:val="1D1B11"/>
        </w:rPr>
        <w:t>В.</w:t>
      </w:r>
      <w:r>
        <w:rPr>
          <w:color w:val="1D1B11"/>
        </w:rPr>
        <w:t xml:space="preserve"> </w:t>
      </w:r>
      <w:r w:rsidRPr="00E41590">
        <w:rPr>
          <w:color w:val="1D1B11"/>
        </w:rPr>
        <w:t>А.</w:t>
      </w:r>
      <w:r>
        <w:rPr>
          <w:color w:val="1D1B11"/>
        </w:rPr>
        <w:t xml:space="preserve"> </w:t>
      </w:r>
      <w:r w:rsidRPr="00E41590">
        <w:rPr>
          <w:color w:val="1D1B11"/>
        </w:rPr>
        <w:t>Богородицкий</w:t>
      </w:r>
      <w:r>
        <w:rPr>
          <w:color w:val="1D1B11"/>
        </w:rPr>
        <w:t xml:space="preserve">. </w:t>
      </w:r>
      <w:r w:rsidRPr="00E41590">
        <w:rPr>
          <w:color w:val="1D1B11"/>
        </w:rPr>
        <w:t>– Казань</w:t>
      </w:r>
      <w:r>
        <w:rPr>
          <w:color w:val="1D1B11"/>
        </w:rPr>
        <w:t xml:space="preserve"> </w:t>
      </w:r>
      <w:r w:rsidRPr="00E41590">
        <w:rPr>
          <w:color w:val="1D1B11"/>
        </w:rPr>
        <w:t>: Татгосиздат, 1934.</w:t>
      </w:r>
    </w:p>
    <w:p w:rsidR="00E61E68" w:rsidRPr="0072512D" w:rsidRDefault="00E61E68" w:rsidP="00E61E68">
      <w:pPr>
        <w:ind w:left="426" w:right="142"/>
        <w:rPr>
          <w:color w:val="1D1B11"/>
        </w:rPr>
      </w:pPr>
      <w:r w:rsidRPr="0072512D">
        <w:rPr>
          <w:color w:val="1D1B11"/>
        </w:rPr>
        <w:t xml:space="preserve"> – 167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Бозиев А.</w:t>
      </w:r>
      <w:r>
        <w:rPr>
          <w:color w:val="1D1B11"/>
        </w:rPr>
        <w:t xml:space="preserve"> </w:t>
      </w:r>
      <w:r w:rsidRPr="00E41590">
        <w:rPr>
          <w:color w:val="1D1B11"/>
        </w:rPr>
        <w:t>Ю. Словообразование имён существительных, прилагательных и наречий в карачаево-балкарском языке</w:t>
      </w:r>
      <w:r>
        <w:rPr>
          <w:color w:val="1D1B11"/>
        </w:rPr>
        <w:t xml:space="preserve"> / </w:t>
      </w:r>
      <w:r w:rsidRPr="00E41590">
        <w:rPr>
          <w:color w:val="1D1B11"/>
        </w:rPr>
        <w:t>А.</w:t>
      </w:r>
      <w:r>
        <w:rPr>
          <w:color w:val="1D1B11"/>
        </w:rPr>
        <w:t xml:space="preserve"> </w:t>
      </w:r>
      <w:r w:rsidRPr="00E41590">
        <w:rPr>
          <w:color w:val="1D1B11"/>
        </w:rPr>
        <w:t>Ю</w:t>
      </w:r>
      <w:r>
        <w:rPr>
          <w:color w:val="1D1B11"/>
        </w:rPr>
        <w:t>.</w:t>
      </w:r>
      <w:r w:rsidRPr="00E41590">
        <w:rPr>
          <w:color w:val="1D1B11"/>
        </w:rPr>
        <w:t xml:space="preserve"> Бозиев.</w:t>
      </w:r>
      <w:r>
        <w:rPr>
          <w:color w:val="1D1B11"/>
        </w:rPr>
        <w:t xml:space="preserve"> </w:t>
      </w:r>
      <w:r w:rsidRPr="00E41590">
        <w:rPr>
          <w:color w:val="1D1B11"/>
        </w:rPr>
        <w:t>– Нальчик, 1965.</w:t>
      </w:r>
    </w:p>
    <w:p w:rsidR="00E61E68" w:rsidRPr="0072512D" w:rsidRDefault="00E61E68" w:rsidP="00E61E68">
      <w:pPr>
        <w:ind w:left="426" w:right="142"/>
        <w:rPr>
          <w:color w:val="1D1B11"/>
        </w:rPr>
      </w:pPr>
      <w:r w:rsidRPr="0072512D">
        <w:rPr>
          <w:color w:val="1D1B11"/>
        </w:rPr>
        <w:t>– 236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Боровков А.</w:t>
      </w:r>
      <w:r>
        <w:rPr>
          <w:color w:val="1D1B11"/>
        </w:rPr>
        <w:t xml:space="preserve"> К. Тюркологические исследования / </w:t>
      </w:r>
      <w:r w:rsidRPr="00E41590">
        <w:rPr>
          <w:color w:val="1D1B11"/>
        </w:rPr>
        <w:t>А.</w:t>
      </w:r>
      <w:r>
        <w:rPr>
          <w:color w:val="1D1B11"/>
        </w:rPr>
        <w:t xml:space="preserve"> К. </w:t>
      </w:r>
      <w:r w:rsidRPr="00E41590">
        <w:rPr>
          <w:color w:val="1D1B11"/>
        </w:rPr>
        <w:t>Боровков</w:t>
      </w:r>
      <w:r>
        <w:rPr>
          <w:color w:val="1D1B11"/>
        </w:rPr>
        <w:t>.</w:t>
      </w:r>
    </w:p>
    <w:p w:rsidR="00E61E68" w:rsidRPr="00E41590" w:rsidRDefault="00E61E68" w:rsidP="00E61E68">
      <w:pPr>
        <w:ind w:left="426" w:right="142"/>
        <w:rPr>
          <w:color w:val="1D1B11"/>
        </w:rPr>
      </w:pPr>
      <w:r>
        <w:rPr>
          <w:color w:val="1D1B11"/>
        </w:rPr>
        <w:t xml:space="preserve"> </w:t>
      </w:r>
      <w:r w:rsidRPr="00E41590">
        <w:rPr>
          <w:color w:val="1D1B11"/>
        </w:rPr>
        <w:t>– М.-Л.</w:t>
      </w:r>
      <w:r>
        <w:rPr>
          <w:color w:val="1D1B11"/>
        </w:rPr>
        <w:t xml:space="preserve"> </w:t>
      </w:r>
      <w:r w:rsidRPr="00E41590">
        <w:rPr>
          <w:color w:val="1D1B11"/>
        </w:rPr>
        <w:t>: Изд-во АН СССР, 1963. – 298</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Валькова А.</w:t>
      </w:r>
      <w:r>
        <w:rPr>
          <w:color w:val="1D1B11"/>
        </w:rPr>
        <w:t xml:space="preserve"> </w:t>
      </w:r>
      <w:r w:rsidRPr="00E41590">
        <w:rPr>
          <w:color w:val="1D1B11"/>
        </w:rPr>
        <w:t xml:space="preserve">И. Предикативные наречия в современном </w:t>
      </w:r>
      <w:r>
        <w:rPr>
          <w:color w:val="1D1B11"/>
        </w:rPr>
        <w:t>русском литературном языке : а</w:t>
      </w:r>
      <w:r w:rsidRPr="00E41590">
        <w:rPr>
          <w:color w:val="1D1B11"/>
        </w:rPr>
        <w:t>в</w:t>
      </w:r>
      <w:r>
        <w:rPr>
          <w:color w:val="1D1B11"/>
        </w:rPr>
        <w:t xml:space="preserve">тореф. дис. на соискание учёной степени </w:t>
      </w:r>
      <w:r w:rsidRPr="00E41590">
        <w:rPr>
          <w:color w:val="1D1B11"/>
        </w:rPr>
        <w:t>к</w:t>
      </w:r>
      <w:r>
        <w:rPr>
          <w:color w:val="1D1B11"/>
        </w:rPr>
        <w:t xml:space="preserve">анд. филолог. наук / </w:t>
      </w:r>
      <w:r w:rsidRPr="00E41590">
        <w:rPr>
          <w:color w:val="1D1B11"/>
        </w:rPr>
        <w:t>Валькова А.</w:t>
      </w:r>
      <w:r>
        <w:rPr>
          <w:color w:val="1D1B11"/>
        </w:rPr>
        <w:t xml:space="preserve"> И. </w:t>
      </w:r>
      <w:r w:rsidRPr="00E41590">
        <w:rPr>
          <w:color w:val="1D1B11"/>
        </w:rPr>
        <w:t>– Л., – 1971. –</w:t>
      </w:r>
      <w:r>
        <w:rPr>
          <w:color w:val="1D1B11"/>
        </w:rPr>
        <w:t xml:space="preserve"> </w:t>
      </w:r>
      <w:r w:rsidRPr="00E41590">
        <w:rPr>
          <w:color w:val="1D1B11"/>
        </w:rPr>
        <w:t>20</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Виноградов В.</w:t>
      </w:r>
      <w:r>
        <w:rPr>
          <w:color w:val="1D1B11"/>
        </w:rPr>
        <w:t xml:space="preserve"> </w:t>
      </w:r>
      <w:r w:rsidRPr="00E41590">
        <w:rPr>
          <w:color w:val="1D1B11"/>
        </w:rPr>
        <w:t>В. Избранные труды. Исс</w:t>
      </w:r>
      <w:r>
        <w:rPr>
          <w:color w:val="1D1B11"/>
        </w:rPr>
        <w:t xml:space="preserve">ледования по русской грамматике </w:t>
      </w:r>
    </w:p>
    <w:p w:rsidR="00E61E68" w:rsidRPr="00E41590" w:rsidRDefault="00E61E68" w:rsidP="00E61E68">
      <w:pPr>
        <w:ind w:left="426" w:right="142"/>
        <w:rPr>
          <w:color w:val="1D1B11"/>
        </w:rPr>
      </w:pPr>
      <w:r>
        <w:rPr>
          <w:color w:val="1D1B11"/>
        </w:rPr>
        <w:t xml:space="preserve">/ </w:t>
      </w:r>
      <w:r w:rsidRPr="00E41590">
        <w:rPr>
          <w:color w:val="1D1B11"/>
        </w:rPr>
        <w:t>В.</w:t>
      </w:r>
      <w:r>
        <w:rPr>
          <w:color w:val="1D1B11"/>
        </w:rPr>
        <w:t xml:space="preserve"> </w:t>
      </w:r>
      <w:r w:rsidRPr="00E41590">
        <w:rPr>
          <w:color w:val="1D1B11"/>
        </w:rPr>
        <w:t>В</w:t>
      </w:r>
      <w:r>
        <w:rPr>
          <w:color w:val="1D1B11"/>
        </w:rPr>
        <w:t>.</w:t>
      </w:r>
      <w:r w:rsidRPr="00E41590">
        <w:rPr>
          <w:color w:val="1D1B11"/>
        </w:rPr>
        <w:t xml:space="preserve"> Виноградов.</w:t>
      </w:r>
      <w:r>
        <w:rPr>
          <w:color w:val="1D1B11"/>
        </w:rPr>
        <w:t xml:space="preserve"> </w:t>
      </w:r>
      <w:r w:rsidRPr="00E41590">
        <w:rPr>
          <w:color w:val="1D1B11"/>
        </w:rPr>
        <w:t>– М.</w:t>
      </w:r>
      <w:r>
        <w:rPr>
          <w:color w:val="1D1B11"/>
        </w:rPr>
        <w:t xml:space="preserve"> </w:t>
      </w:r>
      <w:r w:rsidRPr="00E41590">
        <w:rPr>
          <w:color w:val="1D1B11"/>
        </w:rPr>
        <w:t>: Высшая школа, 1975. – 307</w:t>
      </w:r>
      <w:r>
        <w:rPr>
          <w:color w:val="1D1B11"/>
        </w:rPr>
        <w:t xml:space="preserve"> </w:t>
      </w:r>
      <w:r w:rsidRPr="00E41590">
        <w:rPr>
          <w:color w:val="1D1B11"/>
        </w:rPr>
        <w:t>с.</w:t>
      </w:r>
    </w:p>
    <w:p w:rsidR="00E61E68" w:rsidRPr="0021283D" w:rsidRDefault="00E61E68" w:rsidP="00ED3FBA">
      <w:pPr>
        <w:numPr>
          <w:ilvl w:val="0"/>
          <w:numId w:val="43"/>
        </w:numPr>
        <w:suppressAutoHyphens w:val="0"/>
        <w:spacing w:line="360" w:lineRule="auto"/>
        <w:ind w:left="426" w:right="142" w:hanging="426"/>
        <w:jc w:val="both"/>
        <w:rPr>
          <w:color w:val="1D1B11"/>
        </w:rPr>
      </w:pPr>
      <w:r w:rsidRPr="00E41590">
        <w:rPr>
          <w:color w:val="1D1B11"/>
        </w:rPr>
        <w:t>В</w:t>
      </w:r>
      <w:r>
        <w:rPr>
          <w:color w:val="1D1B11"/>
        </w:rPr>
        <w:t xml:space="preserve">иноградов В .В. О формах слова / </w:t>
      </w:r>
      <w:r w:rsidRPr="00E41590">
        <w:rPr>
          <w:color w:val="1D1B11"/>
        </w:rPr>
        <w:t>В.</w:t>
      </w:r>
      <w:r>
        <w:rPr>
          <w:color w:val="1D1B11"/>
        </w:rPr>
        <w:t xml:space="preserve"> </w:t>
      </w:r>
      <w:r w:rsidRPr="00E41590">
        <w:rPr>
          <w:color w:val="1D1B11"/>
        </w:rPr>
        <w:t>В</w:t>
      </w:r>
      <w:r>
        <w:rPr>
          <w:color w:val="1D1B11"/>
        </w:rPr>
        <w:t>.</w:t>
      </w:r>
      <w:r w:rsidRPr="00E41590">
        <w:rPr>
          <w:color w:val="1D1B11"/>
        </w:rPr>
        <w:t xml:space="preserve"> Виноградов. Доклады советской делегации.</w:t>
      </w:r>
      <w:r w:rsidRPr="00CC2E02">
        <w:rPr>
          <w:color w:val="1D1B11"/>
        </w:rPr>
        <w:t xml:space="preserve"> – Т 3</w:t>
      </w:r>
      <w:r w:rsidRPr="0021283D">
        <w:rPr>
          <w:color w:val="1D1B11"/>
        </w:rPr>
        <w:t xml:space="preserve"> / вып. 1. – М. : Известие АН СССР, отделение литературы и языка. – 1944. – С.43 – 47.</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Виноградов В. В. Русский язык / </w:t>
      </w:r>
      <w:r w:rsidRPr="00E41590">
        <w:rPr>
          <w:color w:val="1D1B11"/>
        </w:rPr>
        <w:t>В.</w:t>
      </w:r>
      <w:r>
        <w:rPr>
          <w:color w:val="1D1B11"/>
        </w:rPr>
        <w:t xml:space="preserve"> </w:t>
      </w:r>
      <w:r w:rsidRPr="00E41590">
        <w:rPr>
          <w:color w:val="1D1B11"/>
        </w:rPr>
        <w:t>В</w:t>
      </w:r>
      <w:r>
        <w:rPr>
          <w:color w:val="1D1B11"/>
        </w:rPr>
        <w:t>.</w:t>
      </w:r>
      <w:r w:rsidRPr="00E41590">
        <w:rPr>
          <w:color w:val="1D1B11"/>
        </w:rPr>
        <w:t xml:space="preserve"> Виноградов</w:t>
      </w:r>
      <w:r>
        <w:rPr>
          <w:color w:val="1D1B11"/>
        </w:rPr>
        <w:t xml:space="preserve">. </w:t>
      </w:r>
      <w:r w:rsidRPr="00E41590">
        <w:rPr>
          <w:color w:val="1D1B11"/>
        </w:rPr>
        <w:t>– М.-Л.</w:t>
      </w:r>
      <w:r>
        <w:rPr>
          <w:color w:val="1D1B11"/>
        </w:rPr>
        <w:t xml:space="preserve"> </w:t>
      </w:r>
      <w:r w:rsidRPr="00E41590">
        <w:rPr>
          <w:color w:val="1D1B11"/>
        </w:rPr>
        <w:t>: Учпедгиз, 1947. – 802</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Виноградов В. В. Русский язык. 3-е изд. испр. / </w:t>
      </w:r>
      <w:r w:rsidRPr="00E41590">
        <w:rPr>
          <w:color w:val="1D1B11"/>
        </w:rPr>
        <w:t>В.</w:t>
      </w:r>
      <w:r>
        <w:rPr>
          <w:color w:val="1D1B11"/>
        </w:rPr>
        <w:t xml:space="preserve"> </w:t>
      </w:r>
      <w:r w:rsidRPr="00E41590">
        <w:rPr>
          <w:color w:val="1D1B11"/>
        </w:rPr>
        <w:t>В</w:t>
      </w:r>
      <w:r>
        <w:rPr>
          <w:color w:val="1D1B11"/>
        </w:rPr>
        <w:t>.</w:t>
      </w:r>
      <w:r w:rsidRPr="00E41590">
        <w:rPr>
          <w:color w:val="1D1B11"/>
        </w:rPr>
        <w:t xml:space="preserve"> Виноградов.</w:t>
      </w:r>
      <w:r>
        <w:rPr>
          <w:color w:val="1D1B11"/>
        </w:rPr>
        <w:t xml:space="preserve"> </w:t>
      </w:r>
    </w:p>
    <w:p w:rsidR="00E61E68" w:rsidRDefault="00E61E68" w:rsidP="00E61E68">
      <w:pPr>
        <w:ind w:left="426" w:right="142"/>
        <w:rPr>
          <w:color w:val="1D1B11"/>
        </w:rPr>
      </w:pPr>
      <w:r>
        <w:rPr>
          <w:color w:val="1D1B11"/>
        </w:rPr>
        <w:t>– М. : Высшая школа, 1986. – 639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Виноградов В.</w:t>
      </w:r>
      <w:r>
        <w:rPr>
          <w:color w:val="1D1B11"/>
        </w:rPr>
        <w:t xml:space="preserve"> </w:t>
      </w:r>
      <w:r w:rsidRPr="00E41590">
        <w:rPr>
          <w:color w:val="1D1B11"/>
        </w:rPr>
        <w:t>В. Русский язык</w:t>
      </w:r>
      <w:r>
        <w:rPr>
          <w:color w:val="1D1B11"/>
        </w:rPr>
        <w:t xml:space="preserve">. Грамматическое учение о слове </w:t>
      </w:r>
    </w:p>
    <w:p w:rsidR="00E61E68" w:rsidRPr="0072512D" w:rsidRDefault="00E61E68" w:rsidP="00E61E68">
      <w:pPr>
        <w:ind w:left="426" w:right="142"/>
        <w:rPr>
          <w:color w:val="1D1B11"/>
        </w:rPr>
      </w:pPr>
      <w:r w:rsidRPr="0072512D">
        <w:rPr>
          <w:color w:val="1D1B11"/>
        </w:rPr>
        <w:t xml:space="preserve">/ В. В. Виноградов. – М. : Высшая школа, 1972. – 614 с. </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Виноградов В.</w:t>
      </w:r>
      <w:r>
        <w:rPr>
          <w:color w:val="1D1B11"/>
        </w:rPr>
        <w:t xml:space="preserve"> </w:t>
      </w:r>
      <w:r w:rsidRPr="00E41590">
        <w:rPr>
          <w:color w:val="1D1B11"/>
        </w:rPr>
        <w:t>В</w:t>
      </w:r>
      <w:r>
        <w:rPr>
          <w:color w:val="1D1B11"/>
        </w:rPr>
        <w:t xml:space="preserve">. Современный русский язык / </w:t>
      </w:r>
      <w:r w:rsidRPr="00E41590">
        <w:rPr>
          <w:color w:val="1D1B11"/>
        </w:rPr>
        <w:t>В.</w:t>
      </w:r>
      <w:r>
        <w:rPr>
          <w:color w:val="1D1B11"/>
        </w:rPr>
        <w:t xml:space="preserve"> </w:t>
      </w:r>
      <w:r w:rsidRPr="00E41590">
        <w:rPr>
          <w:color w:val="1D1B11"/>
        </w:rPr>
        <w:t>В</w:t>
      </w:r>
      <w:r>
        <w:rPr>
          <w:color w:val="1D1B11"/>
        </w:rPr>
        <w:t>.</w:t>
      </w:r>
      <w:r w:rsidRPr="00E41590">
        <w:rPr>
          <w:color w:val="1D1B11"/>
        </w:rPr>
        <w:t xml:space="preserve"> Виноградов</w:t>
      </w:r>
      <w:r>
        <w:rPr>
          <w:color w:val="1D1B11"/>
        </w:rPr>
        <w:t>.</w:t>
      </w:r>
    </w:p>
    <w:p w:rsidR="00E61E68" w:rsidRPr="0021283D" w:rsidRDefault="00E61E68" w:rsidP="00E61E68">
      <w:pPr>
        <w:ind w:left="426" w:right="142"/>
        <w:rPr>
          <w:color w:val="1D1B11"/>
        </w:rPr>
      </w:pPr>
      <w:r w:rsidRPr="00E41590">
        <w:rPr>
          <w:color w:val="1D1B11"/>
        </w:rPr>
        <w:t>– М.</w:t>
      </w:r>
      <w:r>
        <w:rPr>
          <w:color w:val="1D1B11"/>
        </w:rPr>
        <w:t xml:space="preserve"> </w:t>
      </w:r>
      <w:r w:rsidRPr="00E41590">
        <w:rPr>
          <w:color w:val="1D1B11"/>
        </w:rPr>
        <w:t xml:space="preserve">: Учпедгиз, 1938. </w:t>
      </w:r>
      <w:r w:rsidRPr="0021283D">
        <w:rPr>
          <w:color w:val="1D1B11"/>
        </w:rPr>
        <w:t>– 156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Всеволодова М. В. Причинно-следственные отношения в современном русском языке / М. В. Всеволодова, Т. А. Ященко. – М.: Русский язык.</w:t>
      </w:r>
    </w:p>
    <w:p w:rsidR="00E61E68" w:rsidRPr="0072512D" w:rsidRDefault="00E61E68" w:rsidP="00E61E68">
      <w:pPr>
        <w:ind w:left="426" w:right="142"/>
        <w:rPr>
          <w:color w:val="1D1B11"/>
        </w:rPr>
      </w:pPr>
      <w:r w:rsidRPr="0072512D">
        <w:rPr>
          <w:color w:val="1D1B11"/>
        </w:rPr>
        <w:t xml:space="preserve"> – 1988. – 208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Газизов Р.</w:t>
      </w:r>
      <w:r>
        <w:rPr>
          <w:color w:val="1D1B11"/>
        </w:rPr>
        <w:t xml:space="preserve"> </w:t>
      </w:r>
      <w:r w:rsidRPr="00E41590">
        <w:rPr>
          <w:color w:val="1D1B11"/>
        </w:rPr>
        <w:t>С. Сопоставительная гр</w:t>
      </w:r>
      <w:r>
        <w:rPr>
          <w:color w:val="1D1B11"/>
        </w:rPr>
        <w:t>амматика татарского  и русского языков</w:t>
      </w:r>
    </w:p>
    <w:p w:rsidR="00E61E68" w:rsidRPr="00A82189" w:rsidRDefault="00E61E68" w:rsidP="00E61E68">
      <w:pPr>
        <w:ind w:left="426" w:right="142"/>
        <w:rPr>
          <w:color w:val="1D1B11"/>
        </w:rPr>
      </w:pPr>
      <w:r>
        <w:rPr>
          <w:color w:val="1D1B11"/>
        </w:rPr>
        <w:t xml:space="preserve"> / </w:t>
      </w:r>
      <w:r w:rsidRPr="00E41590">
        <w:rPr>
          <w:color w:val="1D1B11"/>
        </w:rPr>
        <w:t>Р.</w:t>
      </w:r>
      <w:r>
        <w:rPr>
          <w:color w:val="1D1B11"/>
        </w:rPr>
        <w:t xml:space="preserve"> С. </w:t>
      </w:r>
      <w:r w:rsidRPr="00E41590">
        <w:rPr>
          <w:color w:val="1D1B11"/>
        </w:rPr>
        <w:t>Газизов</w:t>
      </w:r>
      <w:r>
        <w:rPr>
          <w:color w:val="1D1B11"/>
        </w:rPr>
        <w:t xml:space="preserve">. </w:t>
      </w:r>
      <w:r w:rsidRPr="00A82189">
        <w:rPr>
          <w:color w:val="1D1B11"/>
        </w:rPr>
        <w:t>– Казань</w:t>
      </w:r>
      <w:r>
        <w:rPr>
          <w:color w:val="1D1B11"/>
        </w:rPr>
        <w:t xml:space="preserve"> </w:t>
      </w:r>
      <w:r w:rsidRPr="00A82189">
        <w:rPr>
          <w:color w:val="1D1B11"/>
        </w:rPr>
        <w:t>: Кн. изд-во, 1959. – 307</w:t>
      </w:r>
      <w:r>
        <w:rPr>
          <w:color w:val="1D1B11"/>
        </w:rPr>
        <w:t xml:space="preserve"> </w:t>
      </w:r>
      <w:r w:rsidRPr="00A82189">
        <w:rPr>
          <w:color w:val="1D1B11"/>
        </w:rPr>
        <w:t xml:space="preserve">с. </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E41590">
        <w:rPr>
          <w:color w:val="1D1B11"/>
        </w:rPr>
        <w:t>Галаншина И.</w:t>
      </w:r>
      <w:r>
        <w:rPr>
          <w:color w:val="1D1B11"/>
        </w:rPr>
        <w:t xml:space="preserve"> </w:t>
      </w:r>
      <w:r w:rsidRPr="00E41590">
        <w:rPr>
          <w:color w:val="1D1B11"/>
        </w:rPr>
        <w:t xml:space="preserve">К. К вопросу </w:t>
      </w:r>
      <w:r>
        <w:rPr>
          <w:color w:val="1D1B11"/>
        </w:rPr>
        <w:t>об изучении производных наречий / </w:t>
      </w:r>
      <w:r w:rsidRPr="00E41590">
        <w:rPr>
          <w:color w:val="1D1B11"/>
        </w:rPr>
        <w:t>И.</w:t>
      </w:r>
      <w:r>
        <w:rPr>
          <w:color w:val="1D1B11"/>
        </w:rPr>
        <w:t> К. </w:t>
      </w:r>
      <w:r w:rsidRPr="00E41590">
        <w:rPr>
          <w:color w:val="1D1B11"/>
        </w:rPr>
        <w:t xml:space="preserve">Галаншина </w:t>
      </w:r>
      <w:r w:rsidRPr="00CC2E02">
        <w:rPr>
          <w:color w:val="1D1B11"/>
        </w:rPr>
        <w:t>// Уровни текста и методы его лингвистического анализа. – М., 1982. – С. 88 – 99.</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E41590">
        <w:rPr>
          <w:color w:val="1D1B11"/>
        </w:rPr>
        <w:t>Галкина-Федорук.</w:t>
      </w:r>
      <w:r>
        <w:rPr>
          <w:color w:val="1D1B11"/>
        </w:rPr>
        <w:t xml:space="preserve"> Е. М.</w:t>
      </w:r>
      <w:r w:rsidRPr="00E41590">
        <w:rPr>
          <w:color w:val="1D1B11"/>
        </w:rPr>
        <w:t xml:space="preserve"> Наре</w:t>
      </w:r>
      <w:r>
        <w:rPr>
          <w:color w:val="1D1B11"/>
        </w:rPr>
        <w:t>чие в современном русском языке / Е. М Галкина-Федорук</w:t>
      </w:r>
      <w:r w:rsidRPr="00E41590">
        <w:rPr>
          <w:color w:val="1D1B11"/>
        </w:rPr>
        <w:t>.</w:t>
      </w:r>
      <w:r w:rsidRPr="00CC2E02">
        <w:rPr>
          <w:color w:val="1D1B11"/>
        </w:rPr>
        <w:t>– М. : Учпедгиз, 1939. – 138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Галлямов Ф.</w:t>
      </w:r>
      <w:r>
        <w:rPr>
          <w:color w:val="1D1B11"/>
        </w:rPr>
        <w:t xml:space="preserve"> </w:t>
      </w:r>
      <w:r w:rsidRPr="00E41590">
        <w:rPr>
          <w:color w:val="1D1B11"/>
        </w:rPr>
        <w:t>Г. Слов</w:t>
      </w:r>
      <w:r>
        <w:rPr>
          <w:color w:val="1D1B11"/>
        </w:rPr>
        <w:t xml:space="preserve">ообразование путём редупликации / </w:t>
      </w:r>
      <w:r w:rsidRPr="00E41590">
        <w:rPr>
          <w:color w:val="1D1B11"/>
        </w:rPr>
        <w:t>Ф.</w:t>
      </w:r>
      <w:r>
        <w:rPr>
          <w:color w:val="1D1B11"/>
        </w:rPr>
        <w:t xml:space="preserve"> </w:t>
      </w:r>
      <w:r w:rsidRPr="00E41590">
        <w:rPr>
          <w:color w:val="1D1B11"/>
        </w:rPr>
        <w:t xml:space="preserve">Г. Галлямов </w:t>
      </w:r>
      <w:r>
        <w:rPr>
          <w:color w:val="1D1B11"/>
        </w:rPr>
        <w:t>// </w:t>
      </w:r>
      <w:r w:rsidRPr="00CC2E02">
        <w:rPr>
          <w:color w:val="1D1B11"/>
        </w:rPr>
        <w:t xml:space="preserve">Проблема словообразования в тюркских языках. – Казань : Фикер, 2002. </w:t>
      </w:r>
    </w:p>
    <w:p w:rsidR="00E61E68" w:rsidRPr="0072512D" w:rsidRDefault="00E61E68" w:rsidP="00E61E68">
      <w:pPr>
        <w:ind w:left="426" w:right="142"/>
        <w:rPr>
          <w:color w:val="1D1B11"/>
        </w:rPr>
      </w:pPr>
      <w:r w:rsidRPr="0072512D">
        <w:rPr>
          <w:color w:val="1D1B11"/>
        </w:rPr>
        <w:t>– С.101 – 106.</w:t>
      </w:r>
    </w:p>
    <w:p w:rsidR="00E61E68" w:rsidRPr="00A747C9" w:rsidRDefault="00E61E68" w:rsidP="00ED3FBA">
      <w:pPr>
        <w:numPr>
          <w:ilvl w:val="0"/>
          <w:numId w:val="43"/>
        </w:numPr>
        <w:suppressAutoHyphens w:val="0"/>
        <w:spacing w:line="360" w:lineRule="auto"/>
        <w:ind w:left="426" w:right="142" w:hanging="426"/>
        <w:jc w:val="both"/>
        <w:rPr>
          <w:color w:val="1D1B11"/>
        </w:rPr>
      </w:pPr>
      <w:r w:rsidRPr="00E41590">
        <w:rPr>
          <w:color w:val="1D1B11"/>
        </w:rPr>
        <w:t>Ганиев Ф.</w:t>
      </w:r>
      <w:r>
        <w:rPr>
          <w:color w:val="1D1B11"/>
        </w:rPr>
        <w:t xml:space="preserve"> </w:t>
      </w:r>
      <w:r w:rsidRPr="00E41590">
        <w:rPr>
          <w:color w:val="1D1B11"/>
        </w:rPr>
        <w:t xml:space="preserve">А. </w:t>
      </w:r>
      <w:r>
        <w:rPr>
          <w:color w:val="1D1B11"/>
        </w:rPr>
        <w:t xml:space="preserve">Конверсия в татарском языке / </w:t>
      </w:r>
      <w:r w:rsidRPr="00E41590">
        <w:rPr>
          <w:color w:val="1D1B11"/>
        </w:rPr>
        <w:t>Ф.</w:t>
      </w:r>
      <w:r>
        <w:rPr>
          <w:color w:val="1D1B11"/>
        </w:rPr>
        <w:t xml:space="preserve"> </w:t>
      </w:r>
      <w:r w:rsidRPr="00E41590">
        <w:rPr>
          <w:color w:val="1D1B11"/>
        </w:rPr>
        <w:t>А. Ганиев // Советская тю</w:t>
      </w:r>
      <w:r>
        <w:rPr>
          <w:color w:val="1D1B11"/>
        </w:rPr>
        <w:t xml:space="preserve">ркология. </w:t>
      </w:r>
      <w:r w:rsidRPr="00A747C9">
        <w:rPr>
          <w:color w:val="1D1B11"/>
        </w:rPr>
        <w:t>– 1990. – № 5. – С. 3 – 7.</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Ганиев Ф.</w:t>
      </w:r>
      <w:r>
        <w:rPr>
          <w:color w:val="1D1B11"/>
        </w:rPr>
        <w:t xml:space="preserve"> </w:t>
      </w:r>
      <w:r w:rsidRPr="00E41590">
        <w:rPr>
          <w:color w:val="1D1B11"/>
        </w:rPr>
        <w:t>А. Татарски</w:t>
      </w:r>
      <w:r>
        <w:rPr>
          <w:color w:val="1D1B11"/>
        </w:rPr>
        <w:t xml:space="preserve">й язык : Проблемы и исследования / </w:t>
      </w:r>
      <w:r w:rsidRPr="00E41590">
        <w:rPr>
          <w:color w:val="1D1B11"/>
        </w:rPr>
        <w:t>Ф.</w:t>
      </w:r>
      <w:r>
        <w:rPr>
          <w:color w:val="1D1B11"/>
        </w:rPr>
        <w:t xml:space="preserve"> </w:t>
      </w:r>
      <w:r w:rsidRPr="00E41590">
        <w:rPr>
          <w:color w:val="1D1B11"/>
        </w:rPr>
        <w:t>А. Ганиев</w:t>
      </w:r>
      <w:r>
        <w:rPr>
          <w:color w:val="1D1B11"/>
        </w:rPr>
        <w:t>.</w:t>
      </w:r>
    </w:p>
    <w:p w:rsidR="00E61E68" w:rsidRPr="0072512D" w:rsidRDefault="00E61E68" w:rsidP="00E61E68">
      <w:pPr>
        <w:ind w:left="426" w:right="142"/>
        <w:rPr>
          <w:color w:val="1D1B11"/>
        </w:rPr>
      </w:pPr>
      <w:r w:rsidRPr="0072512D">
        <w:rPr>
          <w:color w:val="1D1B11"/>
        </w:rPr>
        <w:t xml:space="preserve"> – Казань : Татар. кн. изд-во, 2000. – 432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Ганиев Ф.</w:t>
      </w:r>
      <w:r>
        <w:rPr>
          <w:color w:val="1D1B11"/>
        </w:rPr>
        <w:t xml:space="preserve"> </w:t>
      </w:r>
      <w:r w:rsidRPr="00E41590">
        <w:rPr>
          <w:color w:val="1D1B11"/>
        </w:rPr>
        <w:t>Г. Образование</w:t>
      </w:r>
      <w:r>
        <w:rPr>
          <w:color w:val="1D1B11"/>
        </w:rPr>
        <w:t xml:space="preserve"> сложных слов в татарском языке</w:t>
      </w:r>
      <w:r w:rsidRPr="00A747C9">
        <w:rPr>
          <w:color w:val="1D1B11"/>
        </w:rPr>
        <w:t xml:space="preserve"> </w:t>
      </w:r>
      <w:r>
        <w:rPr>
          <w:color w:val="1D1B11"/>
        </w:rPr>
        <w:t xml:space="preserve">/ </w:t>
      </w:r>
      <w:r w:rsidRPr="00E41590">
        <w:rPr>
          <w:color w:val="1D1B11"/>
        </w:rPr>
        <w:t>Ф.</w:t>
      </w:r>
      <w:r>
        <w:rPr>
          <w:color w:val="1D1B11"/>
        </w:rPr>
        <w:t xml:space="preserve"> </w:t>
      </w:r>
      <w:r w:rsidRPr="00E41590">
        <w:rPr>
          <w:color w:val="1D1B11"/>
        </w:rPr>
        <w:t>А. Ганиев</w:t>
      </w:r>
      <w:r>
        <w:rPr>
          <w:color w:val="1D1B11"/>
        </w:rPr>
        <w:t>.</w:t>
      </w:r>
    </w:p>
    <w:p w:rsidR="00E61E68" w:rsidRPr="00E41590" w:rsidRDefault="00E61E68" w:rsidP="00E61E68">
      <w:pPr>
        <w:ind w:left="426" w:right="142"/>
        <w:rPr>
          <w:color w:val="1D1B11"/>
        </w:rPr>
      </w:pPr>
      <w:r>
        <w:rPr>
          <w:color w:val="1D1B11"/>
        </w:rPr>
        <w:t xml:space="preserve"> – М. :</w:t>
      </w:r>
      <w:r w:rsidRPr="00E41590">
        <w:rPr>
          <w:color w:val="1D1B11"/>
        </w:rPr>
        <w:t xml:space="preserve"> Наука, 1982. – 150</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Ганиева Э.</w:t>
      </w:r>
      <w:r>
        <w:rPr>
          <w:color w:val="1D1B11"/>
        </w:rPr>
        <w:t xml:space="preserve"> </w:t>
      </w:r>
      <w:r w:rsidRPr="00E41590">
        <w:rPr>
          <w:color w:val="1D1B11"/>
        </w:rPr>
        <w:t xml:space="preserve">С. Тема лингвистических терминов в арабографичной грамматике начала </w:t>
      </w:r>
      <w:r w:rsidRPr="00E41590">
        <w:rPr>
          <w:color w:val="1D1B11"/>
          <w:lang w:val="en-US"/>
        </w:rPr>
        <w:t>XX</w:t>
      </w:r>
      <w:r w:rsidRPr="00E41590">
        <w:rPr>
          <w:color w:val="1D1B11"/>
        </w:rPr>
        <w:t xml:space="preserve"> века «Сарф - и тюркий</w:t>
      </w:r>
      <w:r>
        <w:rPr>
          <w:color w:val="1D1B11"/>
        </w:rPr>
        <w:t xml:space="preserve">» / </w:t>
      </w:r>
      <w:r w:rsidRPr="00E41590">
        <w:rPr>
          <w:color w:val="1D1B11"/>
        </w:rPr>
        <w:t>Э.</w:t>
      </w:r>
      <w:r>
        <w:rPr>
          <w:color w:val="1D1B11"/>
        </w:rPr>
        <w:t xml:space="preserve"> </w:t>
      </w:r>
      <w:r w:rsidRPr="00E41590">
        <w:rPr>
          <w:color w:val="1D1B11"/>
        </w:rPr>
        <w:t>С. Ганиева // Культура народов Причерноморья. – 2005. – №</w:t>
      </w:r>
      <w:r>
        <w:rPr>
          <w:color w:val="1D1B11"/>
        </w:rPr>
        <w:t xml:space="preserve"> </w:t>
      </w:r>
      <w:r w:rsidRPr="00E41590">
        <w:rPr>
          <w:color w:val="1D1B11"/>
        </w:rPr>
        <w:t xml:space="preserve">68. – </w:t>
      </w:r>
      <w:r>
        <w:rPr>
          <w:color w:val="1D1B11"/>
        </w:rPr>
        <w:t xml:space="preserve">С. 45 – </w:t>
      </w:r>
      <w:r w:rsidRPr="00E41590">
        <w:rPr>
          <w:color w:val="1D1B11"/>
        </w:rPr>
        <w:t>48.</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Ганиева Э.</w:t>
      </w:r>
      <w:r>
        <w:rPr>
          <w:color w:val="1D1B11"/>
        </w:rPr>
        <w:t xml:space="preserve"> </w:t>
      </w:r>
      <w:r w:rsidRPr="00E41590">
        <w:rPr>
          <w:color w:val="1D1B11"/>
        </w:rPr>
        <w:t>С. Шевкъи Бекторенинъ «Татарджа сарф, нахв» китабында къулланылгъан лингви</w:t>
      </w:r>
      <w:r>
        <w:rPr>
          <w:color w:val="1D1B11"/>
        </w:rPr>
        <w:t xml:space="preserve">стик терминлернинъ хусусиетлери / </w:t>
      </w:r>
      <w:r w:rsidRPr="00E41590">
        <w:rPr>
          <w:color w:val="1D1B11"/>
        </w:rPr>
        <w:t>Э.</w:t>
      </w:r>
      <w:r>
        <w:rPr>
          <w:color w:val="1D1B11"/>
        </w:rPr>
        <w:t xml:space="preserve"> </w:t>
      </w:r>
      <w:r w:rsidRPr="00E41590">
        <w:rPr>
          <w:color w:val="1D1B11"/>
        </w:rPr>
        <w:t xml:space="preserve">С. Ганиева </w:t>
      </w:r>
    </w:p>
    <w:p w:rsidR="00E61E68" w:rsidRPr="0072512D" w:rsidRDefault="00E61E68" w:rsidP="00E61E68">
      <w:pPr>
        <w:ind w:left="426" w:right="142"/>
        <w:rPr>
          <w:color w:val="1D1B11"/>
        </w:rPr>
      </w:pPr>
      <w:r w:rsidRPr="0072512D">
        <w:rPr>
          <w:color w:val="1D1B11"/>
        </w:rPr>
        <w:t>// Йылдыз. – 2005. –№ 3. – С. 113 – 120.</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Гаркавец</w:t>
      </w:r>
      <w:r>
        <w:rPr>
          <w:color w:val="1D1B11"/>
        </w:rPr>
        <w:t xml:space="preserve"> А. Н. Тюркские языки на Украине / А. Н. </w:t>
      </w:r>
      <w:r w:rsidRPr="00E41590">
        <w:rPr>
          <w:color w:val="1D1B11"/>
        </w:rPr>
        <w:t>Гаркавец</w:t>
      </w:r>
      <w:r>
        <w:rPr>
          <w:color w:val="1D1B11"/>
        </w:rPr>
        <w:t xml:space="preserve">. </w:t>
      </w:r>
      <w:r w:rsidRPr="00E41590">
        <w:rPr>
          <w:color w:val="1D1B11"/>
        </w:rPr>
        <w:t>– Киев</w:t>
      </w:r>
      <w:r>
        <w:rPr>
          <w:color w:val="1D1B11"/>
        </w:rPr>
        <w:t xml:space="preserve"> </w:t>
      </w:r>
      <w:r w:rsidRPr="00E41590">
        <w:rPr>
          <w:color w:val="1D1B11"/>
        </w:rPr>
        <w:t>: Наукова думка, 1988. – 176</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Гасайнаева Э</w:t>
      </w:r>
      <w:r>
        <w:rPr>
          <w:color w:val="1D1B11"/>
        </w:rPr>
        <w:t>. З. Наречие в кумыкском языке : д</w:t>
      </w:r>
      <w:r w:rsidRPr="00E41590">
        <w:rPr>
          <w:color w:val="1D1B11"/>
        </w:rPr>
        <w:t>ис</w:t>
      </w:r>
      <w:r>
        <w:rPr>
          <w:color w:val="1D1B11"/>
        </w:rPr>
        <w:t xml:space="preserve">. … канд. филолог. наук : – 10.02.02 / </w:t>
      </w:r>
      <w:r w:rsidRPr="00E41590">
        <w:rPr>
          <w:color w:val="1D1B11"/>
        </w:rPr>
        <w:t>Э</w:t>
      </w:r>
      <w:r>
        <w:rPr>
          <w:color w:val="1D1B11"/>
        </w:rPr>
        <w:t xml:space="preserve">. З </w:t>
      </w:r>
      <w:r w:rsidRPr="00E41590">
        <w:rPr>
          <w:color w:val="1D1B11"/>
        </w:rPr>
        <w:t>Гасайнаева</w:t>
      </w:r>
      <w:r>
        <w:rPr>
          <w:color w:val="1D1B11"/>
        </w:rPr>
        <w:t xml:space="preserve">. – </w:t>
      </w:r>
      <w:r w:rsidRPr="00E41590">
        <w:rPr>
          <w:color w:val="1D1B11"/>
        </w:rPr>
        <w:t xml:space="preserve">Махачкала, </w:t>
      </w:r>
      <w:r>
        <w:rPr>
          <w:color w:val="1D1B11"/>
        </w:rPr>
        <w:t xml:space="preserve">2002. – </w:t>
      </w:r>
      <w:r w:rsidRPr="00E41590">
        <w:rPr>
          <w:color w:val="1D1B11"/>
        </w:rPr>
        <w:t>169</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Генде</w:t>
      </w:r>
      <w:r>
        <w:rPr>
          <w:color w:val="1D1B11"/>
        </w:rPr>
        <w:t>рные исследования в лингвистике / С</w:t>
      </w:r>
      <w:r w:rsidRPr="00E41590">
        <w:rPr>
          <w:color w:val="1D1B11"/>
        </w:rPr>
        <w:t>ост. Е.</w:t>
      </w:r>
      <w:r>
        <w:rPr>
          <w:color w:val="1D1B11"/>
        </w:rPr>
        <w:t xml:space="preserve"> </w:t>
      </w:r>
      <w:r w:rsidRPr="00E41590">
        <w:rPr>
          <w:color w:val="1D1B11"/>
        </w:rPr>
        <w:t>И.</w:t>
      </w:r>
      <w:r>
        <w:rPr>
          <w:color w:val="1D1B11"/>
          <w:lang w:val="en-US"/>
        </w:rPr>
        <w:t> </w:t>
      </w:r>
      <w:r>
        <w:rPr>
          <w:color w:val="1D1B11"/>
        </w:rPr>
        <w:t>Семиколенова, А. Г.</w:t>
      </w:r>
      <w:r>
        <w:rPr>
          <w:color w:val="1D1B11"/>
          <w:lang w:val="en-US"/>
        </w:rPr>
        <w:t> </w:t>
      </w:r>
      <w:r w:rsidRPr="00E41590">
        <w:rPr>
          <w:color w:val="1D1B11"/>
        </w:rPr>
        <w:t>Шилина. – Симферополь, 2004. – 184</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Гиганов</w:t>
      </w:r>
      <w:r>
        <w:rPr>
          <w:color w:val="1D1B11"/>
        </w:rPr>
        <w:t xml:space="preserve"> И. Грамматика татарского языка / И. </w:t>
      </w:r>
      <w:r w:rsidRPr="00E41590">
        <w:rPr>
          <w:color w:val="1D1B11"/>
        </w:rPr>
        <w:t>Гиганов</w:t>
      </w:r>
      <w:r>
        <w:rPr>
          <w:color w:val="1D1B11"/>
        </w:rPr>
        <w:t xml:space="preserve">. – </w:t>
      </w:r>
      <w:r w:rsidRPr="00E41590">
        <w:rPr>
          <w:color w:val="1D1B11"/>
        </w:rPr>
        <w:t>С.П.б., 1801.</w:t>
      </w:r>
    </w:p>
    <w:p w:rsidR="00E61E68" w:rsidRPr="0072512D" w:rsidRDefault="00E61E68" w:rsidP="00E61E68">
      <w:pPr>
        <w:ind w:left="426" w:right="142"/>
        <w:rPr>
          <w:color w:val="1D1B11"/>
        </w:rPr>
      </w:pPr>
      <w:r w:rsidRPr="0072512D">
        <w:rPr>
          <w:color w:val="1D1B11"/>
        </w:rPr>
        <w:t xml:space="preserve"> – 188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Гируцкий А.</w:t>
      </w:r>
      <w:r>
        <w:rPr>
          <w:color w:val="1D1B11"/>
        </w:rPr>
        <w:t xml:space="preserve"> </w:t>
      </w:r>
      <w:r w:rsidRPr="00E41590">
        <w:rPr>
          <w:color w:val="1D1B11"/>
        </w:rPr>
        <w:t>А.</w:t>
      </w:r>
      <w:r>
        <w:rPr>
          <w:color w:val="1D1B11"/>
        </w:rPr>
        <w:t xml:space="preserve"> Общее языкознание. – 3-е изд. / </w:t>
      </w:r>
      <w:r w:rsidRPr="00E41590">
        <w:rPr>
          <w:color w:val="1D1B11"/>
        </w:rPr>
        <w:t>А.</w:t>
      </w:r>
      <w:r>
        <w:rPr>
          <w:color w:val="1D1B11"/>
        </w:rPr>
        <w:t xml:space="preserve"> </w:t>
      </w:r>
      <w:r w:rsidRPr="00E41590">
        <w:rPr>
          <w:color w:val="1D1B11"/>
        </w:rPr>
        <w:t>А.</w:t>
      </w:r>
      <w:r>
        <w:rPr>
          <w:color w:val="1D1B11"/>
        </w:rPr>
        <w:t xml:space="preserve"> </w:t>
      </w:r>
      <w:r w:rsidRPr="00E41590">
        <w:rPr>
          <w:color w:val="1D1B11"/>
        </w:rPr>
        <w:t>Гируцкий</w:t>
      </w:r>
      <w:r>
        <w:rPr>
          <w:color w:val="1D1B11"/>
        </w:rPr>
        <w:t xml:space="preserve">. </w:t>
      </w:r>
      <w:r w:rsidRPr="00E41590">
        <w:rPr>
          <w:color w:val="1D1B11"/>
        </w:rPr>
        <w:t>– Минск</w:t>
      </w:r>
      <w:r>
        <w:rPr>
          <w:color w:val="1D1B11"/>
        </w:rPr>
        <w:t xml:space="preserve"> </w:t>
      </w:r>
      <w:r w:rsidRPr="00E41590">
        <w:rPr>
          <w:color w:val="1D1B11"/>
        </w:rPr>
        <w:t>: Тетра Сестемс, 2003. – 304</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Гиясбейли М.</w:t>
      </w:r>
      <w:r>
        <w:rPr>
          <w:color w:val="1D1B11"/>
        </w:rPr>
        <w:t xml:space="preserve"> </w:t>
      </w:r>
      <w:r w:rsidRPr="00E41590">
        <w:rPr>
          <w:color w:val="1D1B11"/>
        </w:rPr>
        <w:t>Н. Наречие в современном аз</w:t>
      </w:r>
      <w:r>
        <w:rPr>
          <w:color w:val="1D1B11"/>
        </w:rPr>
        <w:t>ербайджанском языке: а</w:t>
      </w:r>
      <w:r w:rsidRPr="00E41590">
        <w:rPr>
          <w:color w:val="1D1B11"/>
        </w:rPr>
        <w:t>втореф</w:t>
      </w:r>
      <w:r>
        <w:rPr>
          <w:color w:val="1D1B11"/>
        </w:rPr>
        <w:t xml:space="preserve">. дис. на соискание учёной степени канд. филолог. наук / </w:t>
      </w:r>
      <w:r w:rsidRPr="00E41590">
        <w:rPr>
          <w:color w:val="1D1B11"/>
        </w:rPr>
        <w:t>М.</w:t>
      </w:r>
      <w:r>
        <w:rPr>
          <w:color w:val="1D1B11"/>
        </w:rPr>
        <w:t xml:space="preserve"> </w:t>
      </w:r>
      <w:r w:rsidRPr="00E41590">
        <w:rPr>
          <w:color w:val="1D1B11"/>
        </w:rPr>
        <w:t>Н Гиясбейли.</w:t>
      </w:r>
    </w:p>
    <w:p w:rsidR="00E61E68" w:rsidRPr="0072512D" w:rsidRDefault="00E61E68" w:rsidP="00E61E68">
      <w:pPr>
        <w:ind w:left="426" w:right="142"/>
        <w:rPr>
          <w:color w:val="1D1B11"/>
        </w:rPr>
      </w:pPr>
      <w:r w:rsidRPr="0072512D">
        <w:rPr>
          <w:color w:val="1D1B11"/>
        </w:rPr>
        <w:t xml:space="preserve"> – Баку, 1971. – 19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Гордлевский В.</w:t>
      </w:r>
      <w:r>
        <w:rPr>
          <w:color w:val="1D1B11"/>
        </w:rPr>
        <w:t xml:space="preserve"> </w:t>
      </w:r>
      <w:r w:rsidRPr="00E41590">
        <w:rPr>
          <w:color w:val="1D1B11"/>
        </w:rPr>
        <w:t>А.Грамматика турецкого языка</w:t>
      </w:r>
      <w:r>
        <w:rPr>
          <w:color w:val="1D1B11"/>
        </w:rPr>
        <w:t xml:space="preserve"> / </w:t>
      </w:r>
      <w:r w:rsidRPr="00E41590">
        <w:rPr>
          <w:color w:val="1D1B11"/>
        </w:rPr>
        <w:t>В.</w:t>
      </w:r>
      <w:r>
        <w:rPr>
          <w:color w:val="1D1B11"/>
        </w:rPr>
        <w:t xml:space="preserve"> </w:t>
      </w:r>
      <w:r w:rsidRPr="00E41590">
        <w:rPr>
          <w:color w:val="1D1B11"/>
        </w:rPr>
        <w:t>А.</w:t>
      </w:r>
      <w:r>
        <w:rPr>
          <w:color w:val="1D1B11"/>
        </w:rPr>
        <w:t xml:space="preserve"> </w:t>
      </w:r>
      <w:r w:rsidRPr="00E41590">
        <w:rPr>
          <w:color w:val="1D1B11"/>
        </w:rPr>
        <w:t>Гордлевский</w:t>
      </w:r>
      <w:r>
        <w:rPr>
          <w:color w:val="1D1B11"/>
        </w:rPr>
        <w:t xml:space="preserve">. </w:t>
      </w:r>
    </w:p>
    <w:p w:rsidR="00E61E68" w:rsidRPr="00CC2E02" w:rsidRDefault="00E61E68" w:rsidP="00E61E68">
      <w:pPr>
        <w:ind w:left="426" w:right="142"/>
        <w:rPr>
          <w:color w:val="1D1B11"/>
        </w:rPr>
      </w:pPr>
      <w:r>
        <w:rPr>
          <w:color w:val="1D1B11"/>
        </w:rPr>
        <w:t>–</w:t>
      </w:r>
      <w:r w:rsidRPr="00E41590">
        <w:rPr>
          <w:color w:val="1D1B11"/>
        </w:rPr>
        <w:t xml:space="preserve"> М., 192</w:t>
      </w:r>
      <w:r>
        <w:rPr>
          <w:color w:val="1D1B11"/>
        </w:rPr>
        <w:t xml:space="preserve">8. </w:t>
      </w:r>
      <w:r w:rsidRPr="00CC2E02">
        <w:rPr>
          <w:color w:val="1D1B11"/>
        </w:rPr>
        <w:t>– 426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Гочияева С.</w:t>
      </w:r>
      <w:r>
        <w:rPr>
          <w:color w:val="1D1B11"/>
        </w:rPr>
        <w:t xml:space="preserve"> </w:t>
      </w:r>
      <w:r w:rsidRPr="00E41590">
        <w:rPr>
          <w:color w:val="1D1B11"/>
        </w:rPr>
        <w:t>А. Нареч</w:t>
      </w:r>
      <w:r>
        <w:rPr>
          <w:color w:val="1D1B11"/>
        </w:rPr>
        <w:t xml:space="preserve">ие в карачаево-балкарском языке / </w:t>
      </w:r>
      <w:r w:rsidRPr="00E41590">
        <w:rPr>
          <w:color w:val="1D1B11"/>
        </w:rPr>
        <w:t>С.</w:t>
      </w:r>
      <w:r>
        <w:rPr>
          <w:color w:val="1D1B11"/>
        </w:rPr>
        <w:t xml:space="preserve"> </w:t>
      </w:r>
      <w:r w:rsidRPr="00E41590">
        <w:rPr>
          <w:color w:val="1D1B11"/>
        </w:rPr>
        <w:t>А</w:t>
      </w:r>
      <w:r>
        <w:rPr>
          <w:color w:val="1D1B11"/>
        </w:rPr>
        <w:t xml:space="preserve"> </w:t>
      </w:r>
      <w:r w:rsidRPr="00E41590">
        <w:rPr>
          <w:color w:val="1D1B11"/>
        </w:rPr>
        <w:t>Гочияева.</w:t>
      </w:r>
      <w:r w:rsidRPr="00CC2E02">
        <w:rPr>
          <w:color w:val="1D1B11"/>
        </w:rPr>
        <w:t xml:space="preserve"> </w:t>
      </w:r>
    </w:p>
    <w:p w:rsidR="00E61E68" w:rsidRPr="0072512D" w:rsidRDefault="00E61E68" w:rsidP="00E61E68">
      <w:pPr>
        <w:ind w:left="426" w:right="142"/>
        <w:rPr>
          <w:color w:val="1D1B11"/>
        </w:rPr>
      </w:pPr>
      <w:r w:rsidRPr="0072512D">
        <w:rPr>
          <w:color w:val="1D1B11"/>
        </w:rPr>
        <w:t>– Черкесск : Карачаево-черкесское отделение Ставропольского книжного издательства, 1973, – 119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Грамматика азербайджанского языка. – Баку</w:t>
      </w:r>
      <w:r>
        <w:rPr>
          <w:color w:val="1D1B11"/>
        </w:rPr>
        <w:t xml:space="preserve"> </w:t>
      </w:r>
      <w:r w:rsidRPr="00E41590">
        <w:rPr>
          <w:color w:val="1D1B11"/>
        </w:rPr>
        <w:t>: ЭЛМ, 1971. – 413</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Грамматика алтайского языка. – К., </w:t>
      </w:r>
      <w:r>
        <w:rPr>
          <w:color w:val="1D1B11"/>
        </w:rPr>
        <w:t xml:space="preserve">– </w:t>
      </w:r>
      <w:r w:rsidRPr="00E41590">
        <w:rPr>
          <w:color w:val="1D1B11"/>
        </w:rPr>
        <w:t>1869.</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985029">
        <w:rPr>
          <w:color w:val="1D1B11"/>
        </w:rPr>
        <w:t>Грамматика ногайского языка. Ч. 1: Фонетика и морфология.</w:t>
      </w:r>
      <w:r w:rsidRPr="00CC2E02">
        <w:rPr>
          <w:color w:val="1D1B11"/>
        </w:rPr>
        <w:t xml:space="preserve"> – Черкесск : книжное издательство, 1973. – 319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Грамматика русского языка. Том 1. Фонетика и морфология. – М. : Изд-во Академия наук СССР. – 1960. – 719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Грамматика современного русского литературного языка. – М. : Наука, 1970. – 760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Грунина Э.</w:t>
      </w:r>
      <w:r>
        <w:rPr>
          <w:color w:val="1D1B11"/>
        </w:rPr>
        <w:t xml:space="preserve"> </w:t>
      </w:r>
      <w:r w:rsidRPr="00E41590">
        <w:rPr>
          <w:color w:val="1D1B11"/>
        </w:rPr>
        <w:t>А. Историче</w:t>
      </w:r>
      <w:r>
        <w:rPr>
          <w:color w:val="1D1B11"/>
        </w:rPr>
        <w:t xml:space="preserve">ская грамматика турецкого языка / </w:t>
      </w:r>
      <w:r w:rsidRPr="00E41590">
        <w:rPr>
          <w:color w:val="1D1B11"/>
        </w:rPr>
        <w:t>Э.</w:t>
      </w:r>
      <w:r>
        <w:rPr>
          <w:color w:val="1D1B11"/>
        </w:rPr>
        <w:t xml:space="preserve"> </w:t>
      </w:r>
      <w:r w:rsidRPr="00E41590">
        <w:rPr>
          <w:color w:val="1D1B11"/>
        </w:rPr>
        <w:t>А.</w:t>
      </w:r>
      <w:r>
        <w:rPr>
          <w:color w:val="1D1B11"/>
        </w:rPr>
        <w:t xml:space="preserve"> </w:t>
      </w:r>
      <w:r w:rsidRPr="00E41590">
        <w:rPr>
          <w:color w:val="1D1B11"/>
        </w:rPr>
        <w:t>Грунина</w:t>
      </w:r>
      <w:r>
        <w:rPr>
          <w:color w:val="1D1B11"/>
        </w:rPr>
        <w:t>.</w:t>
      </w:r>
    </w:p>
    <w:p w:rsidR="00E61E68" w:rsidRPr="00E41590" w:rsidRDefault="00E61E68" w:rsidP="00E61E68">
      <w:pPr>
        <w:ind w:left="426" w:right="142"/>
        <w:rPr>
          <w:color w:val="1D1B11"/>
        </w:rPr>
      </w:pPr>
      <w:r>
        <w:rPr>
          <w:color w:val="1D1B11"/>
        </w:rPr>
        <w:t xml:space="preserve"> </w:t>
      </w:r>
      <w:r w:rsidRPr="00E41590">
        <w:rPr>
          <w:color w:val="1D1B11"/>
        </w:rPr>
        <w:t>– М.</w:t>
      </w:r>
      <w:r>
        <w:rPr>
          <w:color w:val="1D1B11"/>
        </w:rPr>
        <w:t xml:space="preserve"> </w:t>
      </w:r>
      <w:r w:rsidRPr="00E41590">
        <w:rPr>
          <w:color w:val="1D1B11"/>
        </w:rPr>
        <w:t>: Изд-во МГУ, 1991. – 224</w:t>
      </w:r>
      <w:r>
        <w:rPr>
          <w:color w:val="1D1B11"/>
        </w:rPr>
        <w:t xml:space="preserve"> </w:t>
      </w:r>
      <w:r w:rsidRPr="00E41590">
        <w:rPr>
          <w:color w:val="1D1B11"/>
        </w:rPr>
        <w:t>с.</w:t>
      </w:r>
    </w:p>
    <w:p w:rsidR="00E61E68" w:rsidRPr="00A747C9" w:rsidRDefault="00E61E68" w:rsidP="00ED3FBA">
      <w:pPr>
        <w:numPr>
          <w:ilvl w:val="0"/>
          <w:numId w:val="43"/>
        </w:numPr>
        <w:suppressAutoHyphens w:val="0"/>
        <w:spacing w:line="360" w:lineRule="auto"/>
        <w:ind w:left="426" w:right="142" w:hanging="426"/>
        <w:jc w:val="both"/>
        <w:rPr>
          <w:color w:val="1D1B11"/>
        </w:rPr>
      </w:pPr>
      <w:r w:rsidRPr="00E41590">
        <w:rPr>
          <w:color w:val="1D1B11"/>
        </w:rPr>
        <w:t>Гулиев А.</w:t>
      </w:r>
      <w:r>
        <w:rPr>
          <w:color w:val="1D1B11"/>
        </w:rPr>
        <w:t xml:space="preserve"> </w:t>
      </w:r>
      <w:r w:rsidRPr="00E41590">
        <w:rPr>
          <w:color w:val="1D1B11"/>
        </w:rPr>
        <w:t>Г. Структурно-этимологический анализ первообразных темпора</w:t>
      </w:r>
      <w:r>
        <w:rPr>
          <w:color w:val="1D1B11"/>
        </w:rPr>
        <w:t xml:space="preserve">льных наречий в тюркских языках / </w:t>
      </w:r>
      <w:r w:rsidRPr="00E41590">
        <w:rPr>
          <w:color w:val="1D1B11"/>
        </w:rPr>
        <w:t>А.</w:t>
      </w:r>
      <w:r>
        <w:rPr>
          <w:color w:val="1D1B11"/>
        </w:rPr>
        <w:t xml:space="preserve"> Г.</w:t>
      </w:r>
      <w:r w:rsidRPr="00E41590">
        <w:rPr>
          <w:color w:val="1D1B11"/>
        </w:rPr>
        <w:t xml:space="preserve"> Гулиев // Советская тюркология. </w:t>
      </w:r>
      <w:r w:rsidRPr="00A747C9">
        <w:rPr>
          <w:color w:val="1D1B11"/>
        </w:rPr>
        <w:t xml:space="preserve">– 1981. – № 2. – С. 66 – 74. </w:t>
      </w:r>
    </w:p>
    <w:p w:rsidR="00E61E68" w:rsidRPr="00023228" w:rsidRDefault="00E61E68" w:rsidP="00ED3FBA">
      <w:pPr>
        <w:numPr>
          <w:ilvl w:val="0"/>
          <w:numId w:val="43"/>
        </w:numPr>
        <w:suppressAutoHyphens w:val="0"/>
        <w:spacing w:line="360" w:lineRule="auto"/>
        <w:ind w:left="426" w:right="142" w:hanging="426"/>
        <w:jc w:val="both"/>
      </w:pPr>
      <w:r w:rsidRPr="00023228">
        <w:t>Гузев В.</w:t>
      </w:r>
      <w:r>
        <w:t xml:space="preserve"> </w:t>
      </w:r>
      <w:r w:rsidRPr="00023228">
        <w:t>Г. Очерки по теории тюркского словоизменения</w:t>
      </w:r>
      <w:r>
        <w:t xml:space="preserve"> </w:t>
      </w:r>
      <w:r w:rsidRPr="00023228">
        <w:t>: глагол</w:t>
      </w:r>
      <w:r>
        <w:t xml:space="preserve"> / </w:t>
      </w:r>
      <w:r w:rsidRPr="00023228">
        <w:t>В</w:t>
      </w:r>
      <w:r>
        <w:t> </w:t>
      </w:r>
      <w:r w:rsidRPr="00023228">
        <w:t>Г</w:t>
      </w:r>
      <w:r>
        <w:t> </w:t>
      </w:r>
      <w:r w:rsidRPr="00023228">
        <w:t>Гузев. – Л.</w:t>
      </w:r>
      <w:r>
        <w:t xml:space="preserve"> </w:t>
      </w:r>
      <w:r w:rsidRPr="00023228">
        <w:t>: Изд-во ЛГУ, 1990. – 66</w:t>
      </w:r>
      <w:r>
        <w:t xml:space="preserve"> </w:t>
      </w:r>
      <w:r w:rsidRPr="00023228">
        <w:t>с.</w:t>
      </w:r>
    </w:p>
    <w:p w:rsidR="00E61E68" w:rsidRPr="00A40C0A" w:rsidRDefault="00E61E68" w:rsidP="00ED3FBA">
      <w:pPr>
        <w:numPr>
          <w:ilvl w:val="0"/>
          <w:numId w:val="43"/>
        </w:numPr>
        <w:suppressAutoHyphens w:val="0"/>
        <w:spacing w:line="360" w:lineRule="auto"/>
        <w:ind w:left="426" w:right="142" w:hanging="426"/>
        <w:jc w:val="both"/>
        <w:rPr>
          <w:color w:val="1D1B11"/>
        </w:rPr>
      </w:pPr>
      <w:r w:rsidRPr="00E41590">
        <w:rPr>
          <w:color w:val="1D1B11"/>
        </w:rPr>
        <w:t>Джамалдинов Э. Наречи</w:t>
      </w:r>
      <w:r>
        <w:rPr>
          <w:color w:val="1D1B11"/>
        </w:rPr>
        <w:t>е в современном уйгурском языке / </w:t>
      </w:r>
      <w:r w:rsidRPr="00E41590">
        <w:rPr>
          <w:color w:val="1D1B11"/>
        </w:rPr>
        <w:t>Э</w:t>
      </w:r>
      <w:r>
        <w:rPr>
          <w:color w:val="1D1B11"/>
        </w:rPr>
        <w:t> </w:t>
      </w:r>
      <w:r w:rsidRPr="00E41590">
        <w:rPr>
          <w:color w:val="1D1B11"/>
        </w:rPr>
        <w:t>Джамалдинов</w:t>
      </w:r>
      <w:r>
        <w:rPr>
          <w:color w:val="1D1B11"/>
        </w:rPr>
        <w:t xml:space="preserve">. </w:t>
      </w:r>
      <w:r w:rsidRPr="00E41590">
        <w:rPr>
          <w:color w:val="1D1B11"/>
        </w:rPr>
        <w:t>– М., 1971.</w:t>
      </w:r>
      <w:r w:rsidRPr="00A40C0A">
        <w:rPr>
          <w:color w:val="1D1B11"/>
        </w:rPr>
        <w:t xml:space="preserve"> – 110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Джамалдинов Э. Наречие </w:t>
      </w:r>
      <w:r>
        <w:rPr>
          <w:color w:val="1D1B11"/>
        </w:rPr>
        <w:t>в современном уйгурском языке: а</w:t>
      </w:r>
      <w:r w:rsidRPr="00E41590">
        <w:rPr>
          <w:color w:val="1D1B11"/>
        </w:rPr>
        <w:t xml:space="preserve">втореф. </w:t>
      </w:r>
      <w:r>
        <w:rPr>
          <w:color w:val="1D1B11"/>
        </w:rPr>
        <w:t xml:space="preserve">дис. на соискание учёной степени канд. </w:t>
      </w:r>
      <w:r w:rsidRPr="00E41590">
        <w:rPr>
          <w:color w:val="1D1B11"/>
        </w:rPr>
        <w:t xml:space="preserve">филолог. </w:t>
      </w:r>
      <w:r>
        <w:rPr>
          <w:color w:val="1D1B11"/>
        </w:rPr>
        <w:t xml:space="preserve">наук / </w:t>
      </w:r>
      <w:r w:rsidRPr="00E41590">
        <w:rPr>
          <w:color w:val="1D1B11"/>
        </w:rPr>
        <w:t>Э.</w:t>
      </w:r>
      <w:r>
        <w:rPr>
          <w:color w:val="1D1B11"/>
        </w:rPr>
        <w:t xml:space="preserve"> </w:t>
      </w:r>
      <w:r w:rsidRPr="00E41590">
        <w:rPr>
          <w:color w:val="1D1B11"/>
        </w:rPr>
        <w:t>Джамалдинов</w:t>
      </w:r>
      <w:r>
        <w:rPr>
          <w:color w:val="1D1B11"/>
        </w:rPr>
        <w:t xml:space="preserve">. </w:t>
      </w:r>
    </w:p>
    <w:p w:rsidR="00E61E68" w:rsidRPr="00CC2E02" w:rsidRDefault="00E61E68" w:rsidP="00E61E68">
      <w:pPr>
        <w:ind w:left="426" w:right="142"/>
        <w:rPr>
          <w:color w:val="1D1B11"/>
        </w:rPr>
      </w:pPr>
      <w:r w:rsidRPr="00E41590">
        <w:rPr>
          <w:color w:val="1D1B11"/>
        </w:rPr>
        <w:t>– М., 1965.</w:t>
      </w:r>
      <w:r w:rsidRPr="00CC2E02">
        <w:rPr>
          <w:color w:val="1D1B11"/>
        </w:rPr>
        <w:t xml:space="preserve"> – 16с. </w:t>
      </w:r>
    </w:p>
    <w:p w:rsidR="00E61E68" w:rsidRDefault="00E61E68" w:rsidP="00ED3FBA">
      <w:pPr>
        <w:numPr>
          <w:ilvl w:val="0"/>
          <w:numId w:val="43"/>
        </w:numPr>
        <w:suppressAutoHyphens w:val="0"/>
        <w:spacing w:line="360" w:lineRule="auto"/>
        <w:ind w:left="426" w:right="142" w:hanging="426"/>
        <w:jc w:val="both"/>
        <w:rPr>
          <w:color w:val="1D1B11"/>
          <w:lang w:val="uk-UA"/>
        </w:rPr>
      </w:pPr>
      <w:r w:rsidRPr="00E41590">
        <w:rPr>
          <w:color w:val="1D1B11"/>
          <w:lang w:val="uk-UA"/>
        </w:rPr>
        <w:t xml:space="preserve">Дмитриев </w:t>
      </w:r>
      <w:r>
        <w:rPr>
          <w:color w:val="1D1B11"/>
          <w:lang w:val="uk-UA"/>
        </w:rPr>
        <w:t xml:space="preserve">Н. К Грамматика кумыкского языка / Н. К. </w:t>
      </w:r>
      <w:r w:rsidRPr="00E41590">
        <w:rPr>
          <w:color w:val="1D1B11"/>
          <w:lang w:val="uk-UA"/>
        </w:rPr>
        <w:t>Дмитриев</w:t>
      </w:r>
      <w:r>
        <w:rPr>
          <w:color w:val="1D1B11"/>
          <w:lang w:val="uk-UA"/>
        </w:rPr>
        <w:t xml:space="preserve">. </w:t>
      </w:r>
    </w:p>
    <w:p w:rsidR="00E61E68" w:rsidRPr="00E41590" w:rsidRDefault="00E61E68" w:rsidP="00E61E68">
      <w:pPr>
        <w:ind w:left="426" w:right="142"/>
        <w:rPr>
          <w:color w:val="1D1B11"/>
          <w:lang w:val="uk-UA"/>
        </w:rPr>
      </w:pPr>
      <w:r>
        <w:rPr>
          <w:color w:val="1D1B11"/>
          <w:lang w:val="uk-UA"/>
        </w:rPr>
        <w:lastRenderedPageBreak/>
        <w:t>–</w:t>
      </w:r>
      <w:r w:rsidRPr="00E41590">
        <w:rPr>
          <w:color w:val="1D1B11"/>
          <w:lang w:val="uk-UA"/>
        </w:rPr>
        <w:t xml:space="preserve"> М.-Л.</w:t>
      </w:r>
      <w:r>
        <w:rPr>
          <w:color w:val="1D1B11"/>
          <w:lang w:val="uk-UA"/>
        </w:rPr>
        <w:t xml:space="preserve"> </w:t>
      </w:r>
      <w:r w:rsidRPr="00E41590">
        <w:rPr>
          <w:color w:val="1D1B11"/>
          <w:lang w:val="uk-UA"/>
        </w:rPr>
        <w:t>: Изд. АН ССР, 1940. – 205</w:t>
      </w:r>
      <w:r>
        <w:rPr>
          <w:color w:val="1D1B11"/>
          <w:lang w:val="uk-UA"/>
        </w:rPr>
        <w:t xml:space="preserve"> </w:t>
      </w:r>
      <w:r w:rsidRPr="00E41590">
        <w:rPr>
          <w:color w:val="1D1B11"/>
          <w:lang w:val="uk-UA"/>
        </w:rPr>
        <w:t>с.</w:t>
      </w:r>
    </w:p>
    <w:p w:rsidR="00E61E68" w:rsidRPr="00A40C0A" w:rsidRDefault="00E61E68" w:rsidP="00ED3FBA">
      <w:pPr>
        <w:numPr>
          <w:ilvl w:val="0"/>
          <w:numId w:val="43"/>
        </w:numPr>
        <w:suppressAutoHyphens w:val="0"/>
        <w:spacing w:line="360" w:lineRule="auto"/>
        <w:ind w:left="426" w:right="142" w:hanging="426"/>
        <w:jc w:val="both"/>
        <w:rPr>
          <w:color w:val="1D1B11"/>
          <w:lang w:val="uk-UA"/>
        </w:rPr>
      </w:pPr>
      <w:r w:rsidRPr="00E41590">
        <w:rPr>
          <w:color w:val="1D1B11"/>
          <w:lang w:val="uk-UA"/>
        </w:rPr>
        <w:t>Дмитриев Н</w:t>
      </w:r>
      <w:r>
        <w:rPr>
          <w:color w:val="1D1B11"/>
          <w:lang w:val="uk-UA"/>
        </w:rPr>
        <w:t xml:space="preserve">. К. Граматика башкирского язика / Н. К. </w:t>
      </w:r>
      <w:r w:rsidRPr="00E41590">
        <w:rPr>
          <w:color w:val="1D1B11"/>
          <w:lang w:val="uk-UA"/>
        </w:rPr>
        <w:t>Дмитриев</w:t>
      </w:r>
      <w:r>
        <w:rPr>
          <w:color w:val="1D1B11"/>
          <w:lang w:val="uk-UA"/>
        </w:rPr>
        <w:t xml:space="preserve">. </w:t>
      </w:r>
      <w:r w:rsidRPr="00E41590">
        <w:rPr>
          <w:color w:val="1D1B11"/>
          <w:lang w:val="uk-UA"/>
        </w:rPr>
        <w:t>– М.-Л.</w:t>
      </w:r>
      <w:r>
        <w:rPr>
          <w:color w:val="1D1B11"/>
          <w:lang w:val="uk-UA"/>
        </w:rPr>
        <w:t xml:space="preserve"> </w:t>
      </w:r>
      <w:r w:rsidRPr="00E41590">
        <w:rPr>
          <w:color w:val="1D1B11"/>
          <w:lang w:val="uk-UA"/>
        </w:rPr>
        <w:t xml:space="preserve">: АН ССР, 1948. </w:t>
      </w:r>
      <w:r w:rsidRPr="00A40C0A">
        <w:rPr>
          <w:color w:val="1D1B11"/>
          <w:lang w:val="uk-UA"/>
        </w:rPr>
        <w:t>– 276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Дмитриев Н.</w:t>
      </w:r>
      <w:r>
        <w:rPr>
          <w:color w:val="1D1B11"/>
        </w:rPr>
        <w:t xml:space="preserve"> </w:t>
      </w:r>
      <w:r w:rsidRPr="00E41590">
        <w:rPr>
          <w:color w:val="1D1B11"/>
        </w:rPr>
        <w:t>К. Исследования по сравнительной граммат</w:t>
      </w:r>
      <w:r>
        <w:rPr>
          <w:color w:val="1D1B11"/>
        </w:rPr>
        <w:t>ике тюркских языков. Морфология</w:t>
      </w:r>
      <w:r>
        <w:rPr>
          <w:color w:val="1D1B11"/>
          <w:lang w:val="uk-UA"/>
        </w:rPr>
        <w:t xml:space="preserve"> / Н. К. </w:t>
      </w:r>
      <w:r w:rsidRPr="00E41590">
        <w:rPr>
          <w:color w:val="1D1B11"/>
          <w:lang w:val="uk-UA"/>
        </w:rPr>
        <w:t>Дмитриев</w:t>
      </w:r>
      <w:r>
        <w:rPr>
          <w:color w:val="1D1B11"/>
          <w:lang w:val="uk-UA"/>
        </w:rPr>
        <w:t xml:space="preserve">. </w:t>
      </w:r>
      <w:r w:rsidRPr="00E41590">
        <w:rPr>
          <w:color w:val="1D1B11"/>
        </w:rPr>
        <w:t>– М.</w:t>
      </w:r>
      <w:r>
        <w:rPr>
          <w:color w:val="1D1B11"/>
        </w:rPr>
        <w:t xml:space="preserve"> </w:t>
      </w:r>
      <w:r w:rsidRPr="00E41590">
        <w:rPr>
          <w:color w:val="1D1B11"/>
          <w:lang w:val="uk-UA"/>
        </w:rPr>
        <w:t>: Изд-во Вост. литературы</w:t>
      </w:r>
      <w:r w:rsidRPr="00E41590">
        <w:rPr>
          <w:color w:val="1D1B11"/>
        </w:rPr>
        <w:t>, 1955. – 336</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lang w:val="uk-UA"/>
        </w:rPr>
      </w:pPr>
      <w:r w:rsidRPr="00E41590">
        <w:rPr>
          <w:color w:val="1D1B11"/>
          <w:lang w:val="uk-UA"/>
        </w:rPr>
        <w:t>Дмитр</w:t>
      </w:r>
      <w:r>
        <w:rPr>
          <w:color w:val="1D1B11"/>
          <w:lang w:val="uk-UA"/>
        </w:rPr>
        <w:t xml:space="preserve">иев Н. К.. Строй тюркских яхыков / Н. К. </w:t>
      </w:r>
      <w:r w:rsidRPr="00E41590">
        <w:rPr>
          <w:color w:val="1D1B11"/>
          <w:lang w:val="uk-UA"/>
        </w:rPr>
        <w:t>Дмитриев</w:t>
      </w:r>
      <w:r>
        <w:rPr>
          <w:color w:val="1D1B11"/>
          <w:lang w:val="uk-UA"/>
        </w:rPr>
        <w:t xml:space="preserve">. </w:t>
      </w:r>
      <w:r w:rsidRPr="00E41590">
        <w:rPr>
          <w:color w:val="1D1B11"/>
          <w:lang w:val="uk-UA"/>
        </w:rPr>
        <w:t>– М.: Изд-во Вост. литературы, 1962. – 606</w:t>
      </w:r>
      <w:r>
        <w:rPr>
          <w:color w:val="1D1B11"/>
          <w:lang w:val="uk-UA"/>
        </w:rPr>
        <w:t xml:space="preserve"> </w:t>
      </w:r>
      <w:r w:rsidRPr="00E41590">
        <w:rPr>
          <w:color w:val="1D1B11"/>
          <w:lang w:val="uk-UA"/>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Довгая Т.</w:t>
      </w:r>
      <w:r>
        <w:rPr>
          <w:color w:val="1D1B11"/>
        </w:rPr>
        <w:t xml:space="preserve"> </w:t>
      </w:r>
      <w:r w:rsidRPr="00E41590">
        <w:rPr>
          <w:color w:val="1D1B11"/>
        </w:rPr>
        <w:t>М. Адвербиализация в современном украинском язы</w:t>
      </w:r>
      <w:r>
        <w:rPr>
          <w:color w:val="1D1B11"/>
        </w:rPr>
        <w:t>ке : автореф. дис. на соискание учёной степени канд. филолог. наук /</w:t>
      </w:r>
      <w:r w:rsidRPr="00A40C0A">
        <w:rPr>
          <w:color w:val="1D1B11"/>
        </w:rPr>
        <w:t xml:space="preserve"> </w:t>
      </w:r>
      <w:r w:rsidRPr="00E41590">
        <w:rPr>
          <w:color w:val="1D1B11"/>
        </w:rPr>
        <w:t>Т.</w:t>
      </w:r>
      <w:r>
        <w:rPr>
          <w:color w:val="1D1B11"/>
        </w:rPr>
        <w:t xml:space="preserve"> </w:t>
      </w:r>
      <w:r w:rsidRPr="00E41590">
        <w:rPr>
          <w:color w:val="1D1B11"/>
        </w:rPr>
        <w:t>М. Довгая</w:t>
      </w:r>
      <w:r>
        <w:rPr>
          <w:color w:val="1D1B11"/>
        </w:rPr>
        <w:t>.</w:t>
      </w:r>
    </w:p>
    <w:p w:rsidR="00E61E68" w:rsidRPr="00CC2E02" w:rsidRDefault="00E61E68" w:rsidP="00E61E68">
      <w:pPr>
        <w:ind w:left="426" w:right="142"/>
        <w:rPr>
          <w:color w:val="1D1B11"/>
        </w:rPr>
      </w:pPr>
      <w:r>
        <w:rPr>
          <w:color w:val="1D1B11"/>
        </w:rPr>
        <w:t xml:space="preserve"> – М., 1954.</w:t>
      </w:r>
      <w:r w:rsidRPr="00CC2E02">
        <w:rPr>
          <w:color w:val="1D1B11"/>
        </w:rPr>
        <w:t xml:space="preserve">– 15 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Древнетюркский словарь. – Л.</w:t>
      </w:r>
      <w:r>
        <w:rPr>
          <w:color w:val="1D1B11"/>
        </w:rPr>
        <w:t xml:space="preserve"> </w:t>
      </w:r>
      <w:r w:rsidRPr="00E41590">
        <w:rPr>
          <w:color w:val="1D1B11"/>
        </w:rPr>
        <w:t>: Наука, 1969. –</w:t>
      </w:r>
      <w:r>
        <w:rPr>
          <w:color w:val="1D1B11"/>
        </w:rPr>
        <w:t xml:space="preserve"> </w:t>
      </w:r>
      <w:r w:rsidRPr="00E41590">
        <w:rPr>
          <w:color w:val="1D1B11"/>
        </w:rPr>
        <w:t>676</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Дыренкова. Н.</w:t>
      </w:r>
      <w:r>
        <w:rPr>
          <w:color w:val="1D1B11"/>
        </w:rPr>
        <w:t xml:space="preserve"> </w:t>
      </w:r>
      <w:r w:rsidRPr="00E41590">
        <w:rPr>
          <w:color w:val="1D1B11"/>
        </w:rPr>
        <w:t>П. Грамматика ойротского языка</w:t>
      </w:r>
      <w:r>
        <w:rPr>
          <w:color w:val="1D1B11"/>
        </w:rPr>
        <w:t xml:space="preserve"> /</w:t>
      </w:r>
      <w:r w:rsidRPr="00A40C0A">
        <w:rPr>
          <w:color w:val="1D1B11"/>
        </w:rPr>
        <w:t xml:space="preserve"> </w:t>
      </w:r>
      <w:r w:rsidRPr="00E41590">
        <w:rPr>
          <w:color w:val="1D1B11"/>
        </w:rPr>
        <w:t>Н.</w:t>
      </w:r>
      <w:r>
        <w:rPr>
          <w:color w:val="1D1B11"/>
        </w:rPr>
        <w:t xml:space="preserve"> </w:t>
      </w:r>
      <w:r w:rsidRPr="00E41590">
        <w:rPr>
          <w:color w:val="1D1B11"/>
        </w:rPr>
        <w:t>П</w:t>
      </w:r>
      <w:r>
        <w:rPr>
          <w:color w:val="1D1B11"/>
        </w:rPr>
        <w:t>.</w:t>
      </w:r>
      <w:r w:rsidRPr="00E41590">
        <w:rPr>
          <w:color w:val="1D1B11"/>
        </w:rPr>
        <w:t xml:space="preserve"> Дыренкова.</w:t>
      </w:r>
      <w:r>
        <w:rPr>
          <w:color w:val="1D1B11"/>
        </w:rPr>
        <w:t xml:space="preserve"> </w:t>
      </w:r>
    </w:p>
    <w:p w:rsidR="00E61E68" w:rsidRPr="00CC2E02" w:rsidRDefault="00E61E68" w:rsidP="00E61E68">
      <w:pPr>
        <w:ind w:left="426" w:right="142"/>
        <w:rPr>
          <w:color w:val="1D1B11"/>
        </w:rPr>
      </w:pPr>
      <w:r w:rsidRPr="00E41590">
        <w:rPr>
          <w:color w:val="1D1B11"/>
        </w:rPr>
        <w:t xml:space="preserve">– М.-Л, </w:t>
      </w:r>
      <w:r>
        <w:rPr>
          <w:color w:val="1D1B11"/>
        </w:rPr>
        <w:t xml:space="preserve">– </w:t>
      </w:r>
      <w:r w:rsidRPr="00E41590">
        <w:rPr>
          <w:color w:val="1D1B11"/>
        </w:rPr>
        <w:t xml:space="preserve">1940. </w:t>
      </w:r>
      <w:r w:rsidRPr="00CC2E02">
        <w:rPr>
          <w:color w:val="1D1B11"/>
        </w:rPr>
        <w:t>– 248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Дыренкова.</w:t>
      </w:r>
      <w:r>
        <w:rPr>
          <w:color w:val="1D1B11"/>
        </w:rPr>
        <w:t xml:space="preserve"> Н. П. Грамматика шорского языка /</w:t>
      </w:r>
      <w:r w:rsidRPr="00A40C0A">
        <w:rPr>
          <w:color w:val="1D1B11"/>
        </w:rPr>
        <w:t xml:space="preserve"> </w:t>
      </w:r>
      <w:r w:rsidRPr="00E41590">
        <w:rPr>
          <w:color w:val="1D1B11"/>
        </w:rPr>
        <w:t>Н.</w:t>
      </w:r>
      <w:r>
        <w:rPr>
          <w:color w:val="1D1B11"/>
        </w:rPr>
        <w:t xml:space="preserve"> </w:t>
      </w:r>
      <w:r w:rsidRPr="00E41590">
        <w:rPr>
          <w:color w:val="1D1B11"/>
        </w:rPr>
        <w:t>П</w:t>
      </w:r>
      <w:r>
        <w:rPr>
          <w:color w:val="1D1B11"/>
        </w:rPr>
        <w:t>.</w:t>
      </w:r>
      <w:r w:rsidRPr="00E41590">
        <w:rPr>
          <w:color w:val="1D1B11"/>
        </w:rPr>
        <w:t xml:space="preserve"> Дыренкова.</w:t>
      </w:r>
      <w:r>
        <w:rPr>
          <w:color w:val="1D1B11"/>
        </w:rPr>
        <w:t xml:space="preserve"> </w:t>
      </w:r>
    </w:p>
    <w:p w:rsidR="00E61E68" w:rsidRPr="00E33ECA" w:rsidRDefault="00E61E68" w:rsidP="00E61E68">
      <w:pPr>
        <w:ind w:left="426" w:right="142"/>
        <w:rPr>
          <w:color w:val="1D1B11"/>
        </w:rPr>
      </w:pPr>
      <w:r>
        <w:rPr>
          <w:color w:val="1D1B11"/>
        </w:rPr>
        <w:t xml:space="preserve">– М.-Л., – </w:t>
      </w:r>
      <w:r w:rsidRPr="00E41590">
        <w:rPr>
          <w:color w:val="1D1B11"/>
        </w:rPr>
        <w:t>1941</w:t>
      </w:r>
      <w:r>
        <w:rPr>
          <w:color w:val="1D1B11"/>
        </w:rPr>
        <w:t>.</w:t>
      </w:r>
      <w:r w:rsidRPr="00E41590">
        <w:rPr>
          <w:color w:val="1D1B11"/>
        </w:rPr>
        <w:t xml:space="preserve"> </w:t>
      </w:r>
      <w:r w:rsidRPr="00E33ECA">
        <w:rPr>
          <w:color w:val="1D1B11"/>
        </w:rPr>
        <w:t>– 302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Евтюхин В.</w:t>
      </w:r>
      <w:r>
        <w:rPr>
          <w:color w:val="1D1B11"/>
        </w:rPr>
        <w:t xml:space="preserve"> </w:t>
      </w:r>
      <w:r w:rsidRPr="00E41590">
        <w:rPr>
          <w:color w:val="1D1B11"/>
        </w:rPr>
        <w:t>Б. Обстоятельственные наречи</w:t>
      </w:r>
      <w:r>
        <w:rPr>
          <w:color w:val="1D1B11"/>
        </w:rPr>
        <w:t>я в современном русском языке : а</w:t>
      </w:r>
      <w:r w:rsidRPr="00E41590">
        <w:rPr>
          <w:color w:val="1D1B11"/>
        </w:rPr>
        <w:t>втореф.</w:t>
      </w:r>
      <w:r>
        <w:rPr>
          <w:color w:val="1D1B11"/>
        </w:rPr>
        <w:t xml:space="preserve"> </w:t>
      </w:r>
      <w:r w:rsidRPr="00E41590">
        <w:rPr>
          <w:color w:val="1D1B11"/>
        </w:rPr>
        <w:t>дис</w:t>
      </w:r>
      <w:r>
        <w:rPr>
          <w:color w:val="1D1B11"/>
        </w:rPr>
        <w:t>. на соискание учёной степени канд.</w:t>
      </w:r>
      <w:r w:rsidRPr="00E41590">
        <w:rPr>
          <w:color w:val="1D1B11"/>
        </w:rPr>
        <w:t xml:space="preserve"> </w:t>
      </w:r>
      <w:r>
        <w:rPr>
          <w:color w:val="1D1B11"/>
        </w:rPr>
        <w:t>филолог. н</w:t>
      </w:r>
      <w:r w:rsidRPr="00E41590">
        <w:rPr>
          <w:color w:val="1D1B11"/>
        </w:rPr>
        <w:t>аук</w:t>
      </w:r>
      <w:r>
        <w:rPr>
          <w:color w:val="1D1B11"/>
        </w:rPr>
        <w:t xml:space="preserve"> / </w:t>
      </w:r>
      <w:r w:rsidRPr="00E41590">
        <w:rPr>
          <w:color w:val="1D1B11"/>
        </w:rPr>
        <w:t>В.</w:t>
      </w:r>
      <w:r>
        <w:rPr>
          <w:color w:val="1D1B11"/>
        </w:rPr>
        <w:t> Б. </w:t>
      </w:r>
      <w:r w:rsidRPr="00E41590">
        <w:rPr>
          <w:color w:val="1D1B11"/>
        </w:rPr>
        <w:t>Евтюхин</w:t>
      </w:r>
      <w:r>
        <w:rPr>
          <w:color w:val="1D1B11"/>
        </w:rPr>
        <w:t xml:space="preserve">. </w:t>
      </w:r>
      <w:r w:rsidRPr="00E41590">
        <w:rPr>
          <w:color w:val="1D1B11"/>
        </w:rPr>
        <w:t>– Л., 1979. – 24</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Евтюхин В.</w:t>
      </w:r>
      <w:r>
        <w:rPr>
          <w:color w:val="1D1B11"/>
        </w:rPr>
        <w:t xml:space="preserve"> </w:t>
      </w:r>
      <w:r w:rsidRPr="00E41590">
        <w:rPr>
          <w:color w:val="1D1B11"/>
        </w:rPr>
        <w:t>Б. Семантико-синтаксические</w:t>
      </w:r>
      <w:r>
        <w:rPr>
          <w:color w:val="1D1B11"/>
        </w:rPr>
        <w:t xml:space="preserve"> аспекты наречия как части речи</w:t>
      </w:r>
    </w:p>
    <w:p w:rsidR="00E61E68" w:rsidRPr="00E41590" w:rsidRDefault="00E61E68" w:rsidP="00E61E68">
      <w:pPr>
        <w:ind w:left="426" w:right="142"/>
        <w:rPr>
          <w:color w:val="1D1B11"/>
        </w:rPr>
      </w:pPr>
      <w:r>
        <w:rPr>
          <w:color w:val="1D1B11"/>
        </w:rPr>
        <w:t xml:space="preserve"> </w:t>
      </w:r>
      <w:r w:rsidRPr="00E41590">
        <w:rPr>
          <w:color w:val="1D1B11"/>
        </w:rPr>
        <w:t>// Семантические асп</w:t>
      </w:r>
      <w:r>
        <w:rPr>
          <w:color w:val="1D1B11"/>
        </w:rPr>
        <w:t xml:space="preserve">екты языка. – Л., 1981. – С.130 – </w:t>
      </w:r>
      <w:r w:rsidRPr="00E41590">
        <w:rPr>
          <w:color w:val="1D1B11"/>
        </w:rPr>
        <w:t>141.</w:t>
      </w:r>
    </w:p>
    <w:p w:rsidR="00E61E68" w:rsidRPr="00A40C0A" w:rsidRDefault="00E61E68" w:rsidP="00ED3FBA">
      <w:pPr>
        <w:numPr>
          <w:ilvl w:val="0"/>
          <w:numId w:val="43"/>
        </w:numPr>
        <w:suppressAutoHyphens w:val="0"/>
        <w:spacing w:line="360" w:lineRule="auto"/>
        <w:ind w:left="426" w:right="142" w:hanging="426"/>
        <w:jc w:val="both"/>
        <w:rPr>
          <w:color w:val="1D1B11"/>
        </w:rPr>
      </w:pPr>
      <w:r w:rsidRPr="00E41590">
        <w:rPr>
          <w:color w:val="1D1B11"/>
        </w:rPr>
        <w:t>Ермакова О.</w:t>
      </w:r>
      <w:r>
        <w:rPr>
          <w:color w:val="1D1B11"/>
        </w:rPr>
        <w:t xml:space="preserve"> </w:t>
      </w:r>
      <w:r w:rsidRPr="00E41590">
        <w:rPr>
          <w:color w:val="1D1B11"/>
        </w:rPr>
        <w:t>П. О некоторых общ</w:t>
      </w:r>
      <w:r>
        <w:rPr>
          <w:color w:val="1D1B11"/>
        </w:rPr>
        <w:t>их вопросах образования наречий / </w:t>
      </w:r>
      <w:r w:rsidRPr="00E41590">
        <w:rPr>
          <w:color w:val="1D1B11"/>
        </w:rPr>
        <w:t>В.</w:t>
      </w:r>
      <w:r>
        <w:rPr>
          <w:color w:val="1D1B11"/>
        </w:rPr>
        <w:t> Б. </w:t>
      </w:r>
      <w:r w:rsidRPr="00E41590">
        <w:rPr>
          <w:color w:val="1D1B11"/>
        </w:rPr>
        <w:t>Евтюхин</w:t>
      </w:r>
      <w:r>
        <w:rPr>
          <w:color w:val="1D1B11"/>
        </w:rPr>
        <w:t>.</w:t>
      </w:r>
      <w:r w:rsidRPr="00A40C0A">
        <w:rPr>
          <w:color w:val="1D1B11"/>
        </w:rPr>
        <w:t>// Развитие словообразования современого рус. яз. – М. : Наука, 1966. – С. 45 – 54.</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Жирмунск</w:t>
      </w:r>
      <w:r>
        <w:rPr>
          <w:color w:val="1D1B11"/>
        </w:rPr>
        <w:t xml:space="preserve">ий В. М. История немецкого языка / В. М. </w:t>
      </w:r>
      <w:r w:rsidRPr="00E41590">
        <w:rPr>
          <w:color w:val="1D1B11"/>
        </w:rPr>
        <w:t>Жирмунск</w:t>
      </w:r>
      <w:r>
        <w:rPr>
          <w:color w:val="1D1B11"/>
        </w:rPr>
        <w:t xml:space="preserve">ий. </w:t>
      </w:r>
    </w:p>
    <w:p w:rsidR="00E61E68" w:rsidRPr="0056112D" w:rsidRDefault="00E61E68" w:rsidP="00E61E68">
      <w:pPr>
        <w:ind w:left="426" w:right="142"/>
        <w:rPr>
          <w:color w:val="1D1B11"/>
        </w:rPr>
      </w:pPr>
      <w:r w:rsidRPr="00E41590">
        <w:rPr>
          <w:color w:val="1D1B11"/>
        </w:rPr>
        <w:t>– М.</w:t>
      </w:r>
      <w:r>
        <w:rPr>
          <w:color w:val="1D1B11"/>
        </w:rPr>
        <w:t xml:space="preserve"> </w:t>
      </w:r>
      <w:r w:rsidRPr="00E41590">
        <w:rPr>
          <w:color w:val="1D1B11"/>
        </w:rPr>
        <w:t>: Высшая школа, 1965.</w:t>
      </w:r>
      <w:r w:rsidRPr="0056112D">
        <w:rPr>
          <w:color w:val="1D1B11"/>
        </w:rPr>
        <w:t xml:space="preserve"> – 408</w:t>
      </w:r>
      <w:r>
        <w:rPr>
          <w:color w:val="1D1B11"/>
        </w:rPr>
        <w:t xml:space="preserve"> </w:t>
      </w:r>
      <w:r w:rsidRPr="0056112D">
        <w:rPr>
          <w:color w:val="1D1B11"/>
        </w:rPr>
        <w:t xml:space="preserve">с. </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E41590">
        <w:rPr>
          <w:color w:val="1D1B11"/>
        </w:rPr>
        <w:t>Жлуктенко Ю.</w:t>
      </w:r>
      <w:r>
        <w:rPr>
          <w:color w:val="1D1B11"/>
        </w:rPr>
        <w:t xml:space="preserve"> </w:t>
      </w:r>
      <w:r w:rsidRPr="00E41590">
        <w:rPr>
          <w:color w:val="1D1B11"/>
        </w:rPr>
        <w:t>А. Конверсия в современном английском языке</w:t>
      </w:r>
      <w:r>
        <w:rPr>
          <w:color w:val="1D1B11"/>
        </w:rPr>
        <w:t xml:space="preserve"> / </w:t>
      </w:r>
      <w:r w:rsidRPr="00E41590">
        <w:rPr>
          <w:color w:val="1D1B11"/>
        </w:rPr>
        <w:t>Ю.</w:t>
      </w:r>
      <w:r>
        <w:rPr>
          <w:color w:val="1D1B11"/>
        </w:rPr>
        <w:t> А. </w:t>
      </w:r>
      <w:r w:rsidRPr="00E41590">
        <w:rPr>
          <w:color w:val="1D1B11"/>
        </w:rPr>
        <w:t xml:space="preserve">Жлуктенко </w:t>
      </w:r>
      <w:r w:rsidRPr="00CC2E02">
        <w:rPr>
          <w:color w:val="1D1B11"/>
        </w:rPr>
        <w:t>// Вопросы языкознания. – 1958. – № 5. – С. 59 – 64.</w:t>
      </w:r>
    </w:p>
    <w:p w:rsidR="00E61E68" w:rsidRPr="00A40C0A" w:rsidRDefault="00E61E68" w:rsidP="00ED3FBA">
      <w:pPr>
        <w:numPr>
          <w:ilvl w:val="0"/>
          <w:numId w:val="43"/>
        </w:numPr>
        <w:suppressAutoHyphens w:val="0"/>
        <w:spacing w:line="360" w:lineRule="auto"/>
        <w:ind w:left="426" w:right="142" w:hanging="426"/>
        <w:jc w:val="both"/>
        <w:rPr>
          <w:color w:val="1D1B11"/>
        </w:rPr>
      </w:pPr>
      <w:r w:rsidRPr="00E41590">
        <w:rPr>
          <w:color w:val="1D1B11"/>
        </w:rPr>
        <w:t>Журавлёв А.</w:t>
      </w:r>
      <w:r>
        <w:rPr>
          <w:color w:val="1D1B11"/>
        </w:rPr>
        <w:t xml:space="preserve"> </w:t>
      </w:r>
      <w:r w:rsidRPr="00E41590">
        <w:rPr>
          <w:color w:val="1D1B11"/>
        </w:rPr>
        <w:t>Ф. Об одном периферийном явлении в русской морфол</w:t>
      </w:r>
      <w:r>
        <w:rPr>
          <w:color w:val="1D1B11"/>
        </w:rPr>
        <w:t>огии: категория числа у наречия</w:t>
      </w:r>
      <w:r w:rsidRPr="00E41590">
        <w:rPr>
          <w:color w:val="1D1B11"/>
        </w:rPr>
        <w:t xml:space="preserve"> </w:t>
      </w:r>
      <w:r>
        <w:rPr>
          <w:color w:val="1D1B11"/>
        </w:rPr>
        <w:t xml:space="preserve">/ </w:t>
      </w:r>
      <w:r w:rsidRPr="00E41590">
        <w:rPr>
          <w:color w:val="1D1B11"/>
        </w:rPr>
        <w:t>А.</w:t>
      </w:r>
      <w:r>
        <w:rPr>
          <w:color w:val="1D1B11"/>
        </w:rPr>
        <w:t xml:space="preserve"> </w:t>
      </w:r>
      <w:r w:rsidRPr="00E41590">
        <w:rPr>
          <w:color w:val="1D1B11"/>
        </w:rPr>
        <w:t>Ф. Журавлёв // Общеславянский лингвистичес</w:t>
      </w:r>
      <w:r>
        <w:rPr>
          <w:color w:val="1D1B11"/>
        </w:rPr>
        <w:t>кий атлас.</w:t>
      </w:r>
      <w:r w:rsidRPr="00A40C0A">
        <w:rPr>
          <w:color w:val="1D1B11"/>
        </w:rPr>
        <w:t xml:space="preserve"> – М., 1980. – С. 226 – 235.</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Зданевич И. К. К вопросу о переходности одной части речи в другие / И. К. Зданевич </w:t>
      </w:r>
      <w:r w:rsidRPr="00A40C0A">
        <w:rPr>
          <w:color w:val="1D1B11"/>
        </w:rPr>
        <w:t>// Учёные записки Горьковского пединститута. – 1971.</w:t>
      </w:r>
    </w:p>
    <w:p w:rsidR="00E61E68" w:rsidRPr="0072512D" w:rsidRDefault="00E61E68" w:rsidP="00E61E68">
      <w:pPr>
        <w:ind w:left="426" w:right="142"/>
        <w:rPr>
          <w:color w:val="1D1B11"/>
        </w:rPr>
      </w:pPr>
      <w:r w:rsidRPr="0072512D">
        <w:rPr>
          <w:color w:val="1D1B11"/>
        </w:rPr>
        <w:t xml:space="preserve"> – Вып. 128. – С. 49 – 58. (Серия филологических наук).</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Иванова А.</w:t>
      </w:r>
      <w:r>
        <w:rPr>
          <w:color w:val="1D1B11"/>
        </w:rPr>
        <w:t xml:space="preserve"> </w:t>
      </w:r>
      <w:r w:rsidRPr="00E41590">
        <w:rPr>
          <w:color w:val="1D1B11"/>
        </w:rPr>
        <w:t>Н. Слова «тогда» – «теперь» –</w:t>
      </w:r>
      <w:r>
        <w:rPr>
          <w:color w:val="1D1B11"/>
        </w:rPr>
        <w:t xml:space="preserve"> «потом» в предложении и тексте </w:t>
      </w:r>
    </w:p>
    <w:p w:rsidR="00E61E68" w:rsidRPr="00E41590" w:rsidRDefault="00E61E68" w:rsidP="00E61E68">
      <w:pPr>
        <w:ind w:left="426" w:right="142"/>
        <w:rPr>
          <w:color w:val="1D1B11"/>
        </w:rPr>
      </w:pPr>
      <w:r>
        <w:rPr>
          <w:color w:val="1D1B11"/>
        </w:rPr>
        <w:t xml:space="preserve">/ </w:t>
      </w:r>
      <w:r w:rsidRPr="00E41590">
        <w:rPr>
          <w:color w:val="1D1B11"/>
        </w:rPr>
        <w:t>А.</w:t>
      </w:r>
      <w:r>
        <w:rPr>
          <w:color w:val="1D1B11"/>
        </w:rPr>
        <w:t xml:space="preserve"> </w:t>
      </w:r>
      <w:r w:rsidRPr="00E41590">
        <w:rPr>
          <w:color w:val="1D1B11"/>
        </w:rPr>
        <w:t>Н</w:t>
      </w:r>
      <w:r>
        <w:rPr>
          <w:color w:val="1D1B11"/>
        </w:rPr>
        <w:t>.</w:t>
      </w:r>
      <w:r w:rsidRPr="00E41590">
        <w:rPr>
          <w:color w:val="1D1B11"/>
        </w:rPr>
        <w:t xml:space="preserve"> Иванова // Русский язык </w:t>
      </w:r>
      <w:r>
        <w:rPr>
          <w:color w:val="1D1B11"/>
        </w:rPr>
        <w:t xml:space="preserve">в школе. – 1993. – № 2. – С. 86 – </w:t>
      </w:r>
      <w:r w:rsidRPr="00E41590">
        <w:rPr>
          <w:color w:val="1D1B11"/>
        </w:rPr>
        <w:t>90.</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Искак</w:t>
      </w:r>
      <w:r>
        <w:rPr>
          <w:color w:val="1D1B11"/>
        </w:rPr>
        <w:t>ов А. Наречие в современном казахском языке / А.</w:t>
      </w:r>
      <w:r w:rsidRPr="00E41590">
        <w:rPr>
          <w:color w:val="1D1B11"/>
        </w:rPr>
        <w:t xml:space="preserve"> Искак</w:t>
      </w:r>
      <w:r>
        <w:rPr>
          <w:color w:val="1D1B11"/>
        </w:rPr>
        <w:t xml:space="preserve">ов. </w:t>
      </w:r>
      <w:r w:rsidRPr="00E41590">
        <w:rPr>
          <w:color w:val="1D1B11"/>
        </w:rPr>
        <w:t>– Алма-Ата</w:t>
      </w:r>
      <w:r>
        <w:rPr>
          <w:color w:val="1D1B11"/>
        </w:rPr>
        <w:t xml:space="preserve"> </w:t>
      </w:r>
      <w:r w:rsidRPr="00E41590">
        <w:rPr>
          <w:color w:val="1D1B11"/>
        </w:rPr>
        <w:t>: Изд-во Академии наук Казах. ССР, 1950. – 142</w:t>
      </w:r>
      <w:r>
        <w:rPr>
          <w:color w:val="1D1B11"/>
        </w:rPr>
        <w:t xml:space="preserve"> </w:t>
      </w:r>
      <w:r w:rsidRPr="00E41590">
        <w:rPr>
          <w:color w:val="1D1B11"/>
        </w:rPr>
        <w:t>с.</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E41590">
        <w:rPr>
          <w:color w:val="1D1B11"/>
        </w:rPr>
        <w:t>Исследования по сравнительной грамматике тюркских языков</w:t>
      </w:r>
      <w:r w:rsidRPr="00CC2E02">
        <w:rPr>
          <w:color w:val="1D1B11"/>
        </w:rPr>
        <w:t>. – М. : Изд-во АН СССР, 1955 – 1962. – 336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Исхаков Ф.</w:t>
      </w:r>
      <w:r>
        <w:rPr>
          <w:color w:val="1D1B11"/>
        </w:rPr>
        <w:t xml:space="preserve"> </w:t>
      </w:r>
      <w:r w:rsidRPr="00E41590">
        <w:rPr>
          <w:color w:val="1D1B11"/>
        </w:rPr>
        <w:t>Г.</w:t>
      </w:r>
      <w:r>
        <w:rPr>
          <w:color w:val="1D1B11"/>
        </w:rPr>
        <w:t xml:space="preserve"> Грамматика тувинского языуа / </w:t>
      </w:r>
      <w:r w:rsidRPr="00E41590">
        <w:rPr>
          <w:color w:val="1D1B11"/>
        </w:rPr>
        <w:t>Ф.</w:t>
      </w:r>
      <w:r>
        <w:rPr>
          <w:color w:val="1D1B11"/>
        </w:rPr>
        <w:t xml:space="preserve"> </w:t>
      </w:r>
      <w:r w:rsidRPr="00E41590">
        <w:rPr>
          <w:color w:val="1D1B11"/>
        </w:rPr>
        <w:t>Г</w:t>
      </w:r>
      <w:r>
        <w:rPr>
          <w:color w:val="1D1B11"/>
        </w:rPr>
        <w:t>. </w:t>
      </w:r>
      <w:r w:rsidRPr="00E41590">
        <w:rPr>
          <w:color w:val="1D1B11"/>
        </w:rPr>
        <w:t>Исхаков, А.</w:t>
      </w:r>
      <w:r>
        <w:rPr>
          <w:color w:val="1D1B11"/>
        </w:rPr>
        <w:t> </w:t>
      </w:r>
      <w:r w:rsidRPr="00E41590">
        <w:rPr>
          <w:color w:val="1D1B11"/>
        </w:rPr>
        <w:t>А.</w:t>
      </w:r>
      <w:r>
        <w:rPr>
          <w:color w:val="1D1B11"/>
        </w:rPr>
        <w:t> </w:t>
      </w:r>
      <w:r w:rsidRPr="00E41590">
        <w:rPr>
          <w:color w:val="1D1B11"/>
        </w:rPr>
        <w:t>Пальмбах</w:t>
      </w:r>
      <w:r>
        <w:rPr>
          <w:color w:val="1D1B11"/>
        </w:rPr>
        <w:t xml:space="preserve">. </w:t>
      </w:r>
      <w:r w:rsidRPr="00E41590">
        <w:rPr>
          <w:color w:val="1D1B11"/>
        </w:rPr>
        <w:t>– М.</w:t>
      </w:r>
      <w:r>
        <w:rPr>
          <w:color w:val="1D1B11"/>
        </w:rPr>
        <w:t xml:space="preserve"> </w:t>
      </w:r>
      <w:r w:rsidRPr="00E41590">
        <w:rPr>
          <w:color w:val="1D1B11"/>
        </w:rPr>
        <w:t>: Изд-во восточной литературы, 1961. – 472</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Казем-Бек А. Общая грамматика турецко-татарского языка. 2-е изд.</w:t>
      </w:r>
      <w:r w:rsidRPr="0056112D">
        <w:rPr>
          <w:color w:val="1D1B11"/>
        </w:rPr>
        <w:t xml:space="preserve"> </w:t>
      </w:r>
    </w:p>
    <w:p w:rsidR="00E61E68" w:rsidRPr="0072512D" w:rsidRDefault="00E61E68" w:rsidP="00E61E68">
      <w:pPr>
        <w:ind w:left="426" w:right="142"/>
        <w:rPr>
          <w:color w:val="1D1B11"/>
        </w:rPr>
      </w:pPr>
      <w:r w:rsidRPr="0072512D">
        <w:rPr>
          <w:color w:val="1D1B11"/>
        </w:rPr>
        <w:t xml:space="preserve">– Казань : Изд-во дух. учеб. упр., 1846. – 457 с. </w:t>
      </w:r>
    </w:p>
    <w:p w:rsidR="00E61E68" w:rsidRPr="00305425" w:rsidRDefault="00E61E68" w:rsidP="00ED3FBA">
      <w:pPr>
        <w:numPr>
          <w:ilvl w:val="0"/>
          <w:numId w:val="43"/>
        </w:numPr>
        <w:suppressAutoHyphens w:val="0"/>
        <w:spacing w:line="360" w:lineRule="auto"/>
        <w:ind w:left="426" w:right="142" w:hanging="426"/>
        <w:jc w:val="both"/>
        <w:rPr>
          <w:color w:val="1D1B11"/>
        </w:rPr>
      </w:pPr>
      <w:r w:rsidRPr="00E41590">
        <w:rPr>
          <w:color w:val="1D1B11"/>
        </w:rPr>
        <w:t>Капитанова Т.</w:t>
      </w:r>
      <w:r>
        <w:rPr>
          <w:color w:val="1D1B11"/>
        </w:rPr>
        <w:t xml:space="preserve"> И. Проблема определения наречия</w:t>
      </w:r>
      <w:r w:rsidRPr="00E41590">
        <w:rPr>
          <w:color w:val="1D1B11"/>
        </w:rPr>
        <w:t xml:space="preserve"> </w:t>
      </w:r>
      <w:r>
        <w:rPr>
          <w:color w:val="1D1B11"/>
        </w:rPr>
        <w:t xml:space="preserve">/ </w:t>
      </w:r>
      <w:r w:rsidRPr="00E41590">
        <w:rPr>
          <w:color w:val="1D1B11"/>
        </w:rPr>
        <w:t>Т.</w:t>
      </w:r>
      <w:r>
        <w:rPr>
          <w:color w:val="1D1B11"/>
        </w:rPr>
        <w:t xml:space="preserve"> И. </w:t>
      </w:r>
      <w:r w:rsidRPr="00E41590">
        <w:rPr>
          <w:color w:val="1D1B11"/>
        </w:rPr>
        <w:t>Капитанова //</w:t>
      </w:r>
      <w:r>
        <w:rPr>
          <w:color w:val="1D1B11"/>
        </w:rPr>
        <w:t> </w:t>
      </w:r>
      <w:r w:rsidRPr="00E41590">
        <w:rPr>
          <w:color w:val="1D1B11"/>
        </w:rPr>
        <w:t xml:space="preserve">Учёные записки Вологодского пединститута. – Том ХХVII: Вопросы теории и </w:t>
      </w:r>
      <w:r>
        <w:rPr>
          <w:color w:val="1D1B11"/>
        </w:rPr>
        <w:t xml:space="preserve">истории языка. </w:t>
      </w:r>
      <w:r w:rsidRPr="00305425">
        <w:rPr>
          <w:color w:val="1D1B11"/>
        </w:rPr>
        <w:t>– 1964. – С. 239–256.</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Карабаев М.</w:t>
      </w:r>
      <w:r>
        <w:rPr>
          <w:color w:val="1D1B11"/>
        </w:rPr>
        <w:t xml:space="preserve"> </w:t>
      </w:r>
      <w:r w:rsidRPr="00E41590">
        <w:rPr>
          <w:color w:val="1D1B11"/>
        </w:rPr>
        <w:t>И. Лексико-синтаксический способ словообразования в башкирском языке</w:t>
      </w:r>
      <w:r>
        <w:rPr>
          <w:color w:val="1D1B11"/>
        </w:rPr>
        <w:t xml:space="preserve"> </w:t>
      </w:r>
      <w:r w:rsidRPr="00E41590">
        <w:rPr>
          <w:color w:val="1D1B11"/>
        </w:rPr>
        <w:t xml:space="preserve">: </w:t>
      </w:r>
      <w:r>
        <w:rPr>
          <w:color w:val="1D1B11"/>
        </w:rPr>
        <w:t>автореф. дис. на соискание учёной степени канд.</w:t>
      </w:r>
      <w:r w:rsidRPr="00E41590">
        <w:rPr>
          <w:color w:val="1D1B11"/>
        </w:rPr>
        <w:t xml:space="preserve"> </w:t>
      </w:r>
      <w:r>
        <w:rPr>
          <w:color w:val="1D1B11"/>
        </w:rPr>
        <w:t>филолог. наук /</w:t>
      </w:r>
      <w:r w:rsidRPr="00627B6D">
        <w:rPr>
          <w:color w:val="1D1B11"/>
        </w:rPr>
        <w:t xml:space="preserve"> </w:t>
      </w:r>
      <w:r w:rsidRPr="00E41590">
        <w:rPr>
          <w:color w:val="1D1B11"/>
        </w:rPr>
        <w:t>М.</w:t>
      </w:r>
      <w:r>
        <w:rPr>
          <w:color w:val="1D1B11"/>
        </w:rPr>
        <w:t xml:space="preserve"> </w:t>
      </w:r>
      <w:r w:rsidRPr="00E41590">
        <w:rPr>
          <w:color w:val="1D1B11"/>
        </w:rPr>
        <w:t>И. Карабаев</w:t>
      </w:r>
      <w:r>
        <w:rPr>
          <w:color w:val="1D1B11"/>
        </w:rPr>
        <w:t xml:space="preserve">. </w:t>
      </w:r>
      <w:r w:rsidRPr="00E41590">
        <w:rPr>
          <w:color w:val="1D1B11"/>
        </w:rPr>
        <w:t>– Уфа, 2006. – 16</w:t>
      </w:r>
      <w:r>
        <w:rPr>
          <w:color w:val="1D1B11"/>
        </w:rPr>
        <w:t xml:space="preserve"> </w:t>
      </w:r>
      <w:r w:rsidRPr="00E41590">
        <w:rPr>
          <w:color w:val="1D1B11"/>
        </w:rPr>
        <w:t>с.</w:t>
      </w:r>
    </w:p>
    <w:p w:rsidR="00E61E68" w:rsidRPr="0056112D" w:rsidRDefault="00E61E68" w:rsidP="00ED3FBA">
      <w:pPr>
        <w:numPr>
          <w:ilvl w:val="0"/>
          <w:numId w:val="43"/>
        </w:numPr>
        <w:suppressAutoHyphens w:val="0"/>
        <w:spacing w:line="360" w:lineRule="auto"/>
        <w:ind w:left="426" w:right="142" w:hanging="426"/>
        <w:jc w:val="both"/>
        <w:rPr>
          <w:color w:val="1D1B11"/>
        </w:rPr>
      </w:pPr>
      <w:r w:rsidRPr="00E41590">
        <w:rPr>
          <w:color w:val="1D1B11"/>
        </w:rPr>
        <w:t>Каращук П.М. Аффиксальное слов</w:t>
      </w:r>
      <w:r>
        <w:rPr>
          <w:color w:val="1D1B11"/>
        </w:rPr>
        <w:t>ообразование в английском языке / </w:t>
      </w:r>
      <w:r w:rsidRPr="00E41590">
        <w:rPr>
          <w:color w:val="1D1B11"/>
        </w:rPr>
        <w:t>П.</w:t>
      </w:r>
      <w:r>
        <w:rPr>
          <w:color w:val="1D1B11"/>
        </w:rPr>
        <w:t> </w:t>
      </w:r>
      <w:r w:rsidRPr="00E41590">
        <w:rPr>
          <w:color w:val="1D1B11"/>
        </w:rPr>
        <w:t>М</w:t>
      </w:r>
      <w:r>
        <w:rPr>
          <w:color w:val="1D1B11"/>
        </w:rPr>
        <w:t> </w:t>
      </w:r>
      <w:r w:rsidRPr="00E41590">
        <w:rPr>
          <w:color w:val="1D1B11"/>
        </w:rPr>
        <w:t>Каращук.</w:t>
      </w:r>
      <w:r>
        <w:rPr>
          <w:color w:val="1D1B11"/>
        </w:rPr>
        <w:t xml:space="preserve">. </w:t>
      </w:r>
      <w:r w:rsidRPr="0056112D">
        <w:rPr>
          <w:color w:val="1D1B11"/>
        </w:rPr>
        <w:t>– М.</w:t>
      </w:r>
      <w:r>
        <w:rPr>
          <w:color w:val="1D1B11"/>
        </w:rPr>
        <w:t xml:space="preserve"> </w:t>
      </w:r>
      <w:r w:rsidRPr="0056112D">
        <w:rPr>
          <w:color w:val="1D1B11"/>
        </w:rPr>
        <w:t>:</w:t>
      </w:r>
      <w:r>
        <w:rPr>
          <w:color w:val="1D1B11"/>
        </w:rPr>
        <w:t xml:space="preserve"> </w:t>
      </w:r>
      <w:r w:rsidRPr="0056112D">
        <w:rPr>
          <w:color w:val="1D1B11"/>
        </w:rPr>
        <w:t>Высш. школа, 1965. – 173</w:t>
      </w:r>
      <w:r>
        <w:rPr>
          <w:color w:val="1D1B11"/>
        </w:rPr>
        <w:t xml:space="preserve"> </w:t>
      </w:r>
      <w:r w:rsidRPr="0056112D">
        <w:rPr>
          <w:color w:val="1D1B11"/>
        </w:rPr>
        <w:t>с.</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E41590">
        <w:rPr>
          <w:color w:val="1D1B11"/>
        </w:rPr>
        <w:t>Кодухов В.</w:t>
      </w:r>
      <w:r>
        <w:rPr>
          <w:color w:val="1D1B11"/>
        </w:rPr>
        <w:t xml:space="preserve"> </w:t>
      </w:r>
      <w:r w:rsidRPr="00E41590">
        <w:rPr>
          <w:color w:val="1D1B11"/>
        </w:rPr>
        <w:t>И. Общее языкознание</w:t>
      </w:r>
      <w:r>
        <w:rPr>
          <w:color w:val="1D1B11"/>
        </w:rPr>
        <w:t xml:space="preserve"> / </w:t>
      </w:r>
      <w:r w:rsidRPr="00E41590">
        <w:rPr>
          <w:color w:val="1D1B11"/>
        </w:rPr>
        <w:t>В.</w:t>
      </w:r>
      <w:r>
        <w:rPr>
          <w:color w:val="1D1B11"/>
        </w:rPr>
        <w:t xml:space="preserve"> </w:t>
      </w:r>
      <w:r w:rsidRPr="00E41590">
        <w:rPr>
          <w:color w:val="1D1B11"/>
        </w:rPr>
        <w:t>И Кодухов. – М.</w:t>
      </w:r>
      <w:r>
        <w:rPr>
          <w:color w:val="1D1B11"/>
        </w:rPr>
        <w:t xml:space="preserve"> </w:t>
      </w:r>
      <w:r w:rsidRPr="00E41590">
        <w:rPr>
          <w:color w:val="1D1B11"/>
        </w:rPr>
        <w:t xml:space="preserve">: Высшая школа, 1974. </w:t>
      </w:r>
      <w:r w:rsidRPr="00CC2E02">
        <w:rPr>
          <w:color w:val="1D1B11"/>
        </w:rPr>
        <w:t>– 382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Коневецкий А.</w:t>
      </w:r>
      <w:r>
        <w:rPr>
          <w:color w:val="1D1B11"/>
        </w:rPr>
        <w:t xml:space="preserve"> </w:t>
      </w:r>
      <w:r w:rsidRPr="00E41590">
        <w:rPr>
          <w:color w:val="1D1B11"/>
        </w:rPr>
        <w:t>К. Ис</w:t>
      </w:r>
      <w:r>
        <w:rPr>
          <w:color w:val="1D1B11"/>
        </w:rPr>
        <w:t xml:space="preserve">тория наречий в русском языке: автореф. дис. на соискание учёной степени д-ра филол. наук / </w:t>
      </w:r>
      <w:r w:rsidRPr="00E41590">
        <w:rPr>
          <w:color w:val="1D1B11"/>
        </w:rPr>
        <w:t>А.</w:t>
      </w:r>
      <w:r>
        <w:rPr>
          <w:color w:val="1D1B11"/>
        </w:rPr>
        <w:t xml:space="preserve"> </w:t>
      </w:r>
      <w:r w:rsidRPr="00E41590">
        <w:rPr>
          <w:color w:val="1D1B11"/>
        </w:rPr>
        <w:t>К.</w:t>
      </w:r>
      <w:r>
        <w:rPr>
          <w:color w:val="1D1B11"/>
        </w:rPr>
        <w:t xml:space="preserve">. </w:t>
      </w:r>
      <w:r w:rsidRPr="00E41590">
        <w:rPr>
          <w:color w:val="1D1B11"/>
        </w:rPr>
        <w:t>Коневецкий</w:t>
      </w:r>
      <w:r>
        <w:rPr>
          <w:color w:val="1D1B11"/>
        </w:rPr>
        <w:t>. – М.,</w:t>
      </w:r>
      <w:r w:rsidRPr="00E41590">
        <w:rPr>
          <w:color w:val="1D1B11"/>
        </w:rPr>
        <w:t xml:space="preserve"> 1977. – 44</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Кононов А.</w:t>
      </w:r>
      <w:r>
        <w:rPr>
          <w:color w:val="1D1B11"/>
        </w:rPr>
        <w:t xml:space="preserve"> </w:t>
      </w:r>
      <w:r w:rsidRPr="00E41590">
        <w:rPr>
          <w:color w:val="1D1B11"/>
        </w:rPr>
        <w:t>Н. Грамматика современног</w:t>
      </w:r>
      <w:r>
        <w:rPr>
          <w:color w:val="1D1B11"/>
        </w:rPr>
        <w:t>о турецкого литературного языка / </w:t>
      </w:r>
      <w:r w:rsidRPr="00E41590">
        <w:rPr>
          <w:color w:val="1D1B11"/>
        </w:rPr>
        <w:t>А.</w:t>
      </w:r>
      <w:r>
        <w:rPr>
          <w:color w:val="1D1B11"/>
        </w:rPr>
        <w:t> </w:t>
      </w:r>
      <w:r w:rsidRPr="00E41590">
        <w:rPr>
          <w:color w:val="1D1B11"/>
        </w:rPr>
        <w:t>Н</w:t>
      </w:r>
      <w:r>
        <w:rPr>
          <w:color w:val="1D1B11"/>
        </w:rPr>
        <w:t>. </w:t>
      </w:r>
      <w:r w:rsidRPr="00E41590">
        <w:rPr>
          <w:color w:val="1D1B11"/>
        </w:rPr>
        <w:t>Кононов.</w:t>
      </w:r>
      <w:r>
        <w:rPr>
          <w:color w:val="1D1B11"/>
        </w:rPr>
        <w:t xml:space="preserve"> –</w:t>
      </w:r>
      <w:r w:rsidRPr="00E41590">
        <w:rPr>
          <w:color w:val="1D1B11"/>
        </w:rPr>
        <w:t xml:space="preserve"> М.-Л.</w:t>
      </w:r>
      <w:r>
        <w:rPr>
          <w:color w:val="1D1B11"/>
        </w:rPr>
        <w:t xml:space="preserve"> :</w:t>
      </w:r>
      <w:r w:rsidRPr="00E41590">
        <w:rPr>
          <w:color w:val="1D1B11"/>
        </w:rPr>
        <w:t xml:space="preserve"> изд-во АНСССР, 1956. – 565</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lang w:val="uk-UA"/>
        </w:rPr>
        <w:t>Кононов А.</w:t>
      </w:r>
      <w:r>
        <w:rPr>
          <w:color w:val="1D1B11"/>
          <w:lang w:val="uk-UA"/>
        </w:rPr>
        <w:t xml:space="preserve"> </w:t>
      </w:r>
      <w:r w:rsidRPr="00E41590">
        <w:rPr>
          <w:color w:val="1D1B11"/>
          <w:lang w:val="uk-UA"/>
        </w:rPr>
        <w:t xml:space="preserve">Н. Грамматика турецкого </w:t>
      </w:r>
      <w:r>
        <w:rPr>
          <w:color w:val="1D1B11"/>
          <w:lang w:val="uk-UA"/>
        </w:rPr>
        <w:t xml:space="preserve">язика </w:t>
      </w:r>
      <w:r>
        <w:rPr>
          <w:color w:val="1D1B11"/>
        </w:rPr>
        <w:t>/ </w:t>
      </w:r>
      <w:r w:rsidRPr="00E41590">
        <w:rPr>
          <w:color w:val="1D1B11"/>
        </w:rPr>
        <w:t>А.</w:t>
      </w:r>
      <w:r>
        <w:rPr>
          <w:color w:val="1D1B11"/>
        </w:rPr>
        <w:t> </w:t>
      </w:r>
      <w:r w:rsidRPr="00E41590">
        <w:rPr>
          <w:color w:val="1D1B11"/>
        </w:rPr>
        <w:t>Н</w:t>
      </w:r>
      <w:r>
        <w:rPr>
          <w:color w:val="1D1B11"/>
        </w:rPr>
        <w:t>. </w:t>
      </w:r>
      <w:r w:rsidRPr="00E41590">
        <w:rPr>
          <w:color w:val="1D1B11"/>
        </w:rPr>
        <w:t>Кононов</w:t>
      </w:r>
      <w:r>
        <w:rPr>
          <w:color w:val="1D1B11"/>
        </w:rPr>
        <w:t>.</w:t>
      </w:r>
      <w:r w:rsidRPr="00E41590">
        <w:rPr>
          <w:color w:val="1D1B11"/>
          <w:lang w:val="uk-UA"/>
        </w:rPr>
        <w:t xml:space="preserve"> – М.-Л</w:t>
      </w:r>
      <w:r w:rsidRPr="00E41590">
        <w:rPr>
          <w:color w:val="1D1B11"/>
        </w:rPr>
        <w:t>.</w:t>
      </w:r>
      <w:r>
        <w:rPr>
          <w:color w:val="1D1B11"/>
        </w:rPr>
        <w:t xml:space="preserve"> </w:t>
      </w:r>
      <w:r w:rsidRPr="00E41590">
        <w:rPr>
          <w:color w:val="1D1B11"/>
        </w:rPr>
        <w:t>: Изд. АН СССР</w:t>
      </w:r>
      <w:r w:rsidRPr="00E41590">
        <w:rPr>
          <w:color w:val="1D1B11"/>
          <w:lang w:val="uk-UA"/>
        </w:rPr>
        <w:t>, 1941. – 312</w:t>
      </w:r>
      <w:r>
        <w:rPr>
          <w:color w:val="1D1B11"/>
          <w:lang w:val="uk-UA"/>
        </w:rPr>
        <w:t xml:space="preserve"> </w:t>
      </w:r>
      <w:r w:rsidRPr="00E41590">
        <w:rPr>
          <w:color w:val="1D1B11"/>
          <w:lang w:val="uk-UA"/>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Кононов А</w:t>
      </w:r>
      <w:r>
        <w:rPr>
          <w:color w:val="1D1B11"/>
        </w:rPr>
        <w:t>. Н. Грамматика узбекского языка / </w:t>
      </w:r>
      <w:r w:rsidRPr="00E41590">
        <w:rPr>
          <w:color w:val="1D1B11"/>
        </w:rPr>
        <w:t>А.</w:t>
      </w:r>
      <w:r>
        <w:rPr>
          <w:color w:val="1D1B11"/>
        </w:rPr>
        <w:t> </w:t>
      </w:r>
      <w:r w:rsidRPr="00E41590">
        <w:rPr>
          <w:color w:val="1D1B11"/>
        </w:rPr>
        <w:t>Н</w:t>
      </w:r>
      <w:r>
        <w:rPr>
          <w:color w:val="1D1B11"/>
        </w:rPr>
        <w:t>. </w:t>
      </w:r>
      <w:r w:rsidRPr="00E41590">
        <w:rPr>
          <w:color w:val="1D1B11"/>
        </w:rPr>
        <w:t>Кононов</w:t>
      </w:r>
      <w:r>
        <w:rPr>
          <w:color w:val="1D1B11"/>
        </w:rPr>
        <w:t>.</w:t>
      </w:r>
      <w:r w:rsidRPr="00E41590">
        <w:rPr>
          <w:color w:val="1D1B11"/>
        </w:rPr>
        <w:t xml:space="preserve"> – М.-Л.</w:t>
      </w:r>
      <w:r>
        <w:rPr>
          <w:color w:val="1D1B11"/>
        </w:rPr>
        <w:t xml:space="preserve"> </w:t>
      </w:r>
      <w:r w:rsidRPr="00E41590">
        <w:rPr>
          <w:color w:val="1D1B11"/>
        </w:rPr>
        <w:t>: Изд. АН СССР, 1960. – 446</w:t>
      </w:r>
      <w:r>
        <w:rPr>
          <w:color w:val="1D1B11"/>
        </w:rPr>
        <w:t xml:space="preserve"> </w:t>
      </w:r>
      <w:r w:rsidRPr="00E41590">
        <w:rPr>
          <w:color w:val="1D1B11"/>
        </w:rPr>
        <w:t>с.</w:t>
      </w:r>
    </w:p>
    <w:p w:rsidR="00E61E68" w:rsidRPr="00627B6D" w:rsidRDefault="00E61E68" w:rsidP="00ED3FBA">
      <w:pPr>
        <w:numPr>
          <w:ilvl w:val="0"/>
          <w:numId w:val="43"/>
        </w:numPr>
        <w:suppressAutoHyphens w:val="0"/>
        <w:spacing w:line="360" w:lineRule="auto"/>
        <w:ind w:left="426" w:right="142" w:hanging="426"/>
        <w:jc w:val="both"/>
        <w:rPr>
          <w:color w:val="1D1B11"/>
        </w:rPr>
      </w:pPr>
      <w:r>
        <w:rPr>
          <w:color w:val="1D1B11"/>
        </w:rPr>
        <w:t xml:space="preserve"> </w:t>
      </w:r>
      <w:r w:rsidRPr="00E41590">
        <w:rPr>
          <w:color w:val="1D1B11"/>
        </w:rPr>
        <w:t>Кочинева О.</w:t>
      </w:r>
      <w:r>
        <w:rPr>
          <w:color w:val="1D1B11"/>
        </w:rPr>
        <w:t xml:space="preserve"> </w:t>
      </w:r>
      <w:r w:rsidRPr="00E41590">
        <w:rPr>
          <w:color w:val="1D1B11"/>
        </w:rPr>
        <w:t>К. Омонимия наречи</w:t>
      </w:r>
      <w:r>
        <w:rPr>
          <w:color w:val="1D1B11"/>
        </w:rPr>
        <w:t>й со словами других частей речи / Кочинева </w:t>
      </w:r>
      <w:r w:rsidRPr="00E41590">
        <w:rPr>
          <w:color w:val="1D1B11"/>
        </w:rPr>
        <w:t>О.</w:t>
      </w:r>
      <w:r>
        <w:rPr>
          <w:color w:val="1D1B11"/>
        </w:rPr>
        <w:t> </w:t>
      </w:r>
      <w:r w:rsidRPr="00E41590">
        <w:rPr>
          <w:color w:val="1D1B11"/>
        </w:rPr>
        <w:t>К.</w:t>
      </w:r>
      <w:r>
        <w:rPr>
          <w:color w:val="1D1B11"/>
        </w:rPr>
        <w:t xml:space="preserve"> </w:t>
      </w:r>
      <w:r w:rsidRPr="00627B6D">
        <w:rPr>
          <w:color w:val="1D1B11"/>
        </w:rPr>
        <w:t>// Русский язык в школе. – 1967. – № 4. – С. 16 – 22.</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 </w:t>
      </w:r>
      <w:r w:rsidRPr="00E41590">
        <w:rPr>
          <w:color w:val="1D1B11"/>
        </w:rPr>
        <w:t>Кочинева О.</w:t>
      </w:r>
      <w:r>
        <w:rPr>
          <w:color w:val="1D1B11"/>
        </w:rPr>
        <w:t xml:space="preserve"> </w:t>
      </w:r>
      <w:r w:rsidRPr="00E41590">
        <w:rPr>
          <w:color w:val="1D1B11"/>
        </w:rPr>
        <w:t>К. Продуктивные типы словообразования качественных наречи</w:t>
      </w:r>
      <w:r>
        <w:rPr>
          <w:color w:val="1D1B11"/>
        </w:rPr>
        <w:t>й в современном русском языке: автореф. дис. на соискание учёной степени канд. филолог. наук / Кочинева </w:t>
      </w:r>
      <w:r w:rsidRPr="00E41590">
        <w:rPr>
          <w:color w:val="1D1B11"/>
        </w:rPr>
        <w:t>О.</w:t>
      </w:r>
      <w:r>
        <w:rPr>
          <w:color w:val="1D1B11"/>
        </w:rPr>
        <w:t xml:space="preserve"> К. </w:t>
      </w:r>
      <w:r w:rsidRPr="00E41590">
        <w:rPr>
          <w:color w:val="1D1B11"/>
        </w:rPr>
        <w:t>– М., 1953. – 14</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 </w:t>
      </w:r>
      <w:r w:rsidRPr="00E41590">
        <w:rPr>
          <w:color w:val="1D1B11"/>
        </w:rPr>
        <w:t>Краткий справочник п</w:t>
      </w:r>
      <w:r>
        <w:rPr>
          <w:color w:val="1D1B11"/>
        </w:rPr>
        <w:t>о современному русскому языку / С</w:t>
      </w:r>
      <w:r w:rsidRPr="00E41590">
        <w:rPr>
          <w:color w:val="1D1B11"/>
        </w:rPr>
        <w:t>ост. Л</w:t>
      </w:r>
      <w:r>
        <w:rPr>
          <w:color w:val="1D1B11"/>
        </w:rPr>
        <w:t>. Л. </w:t>
      </w:r>
      <w:r w:rsidRPr="00E41590">
        <w:rPr>
          <w:color w:val="1D1B11"/>
        </w:rPr>
        <w:t>Касаткин. – М.</w:t>
      </w:r>
      <w:r>
        <w:rPr>
          <w:color w:val="1D1B11"/>
        </w:rPr>
        <w:t xml:space="preserve"> </w:t>
      </w:r>
      <w:r w:rsidRPr="00E41590">
        <w:rPr>
          <w:color w:val="1D1B11"/>
        </w:rPr>
        <w:t>: Высшая школа, 1995. – 380</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 Краткий этимологический словарь русского языка / Сост. Н.М. Шанский, В.В. Иванов. – М.: Просвещение, 1975. – 543с.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Кубрякова Е.</w:t>
      </w:r>
      <w:r>
        <w:rPr>
          <w:color w:val="1D1B11"/>
        </w:rPr>
        <w:t xml:space="preserve"> </w:t>
      </w:r>
      <w:r w:rsidRPr="00E41590">
        <w:rPr>
          <w:color w:val="1D1B11"/>
        </w:rPr>
        <w:t>С. Что такое словообразование?</w:t>
      </w:r>
      <w:r>
        <w:rPr>
          <w:color w:val="1D1B11"/>
        </w:rPr>
        <w:t xml:space="preserve"> / </w:t>
      </w:r>
      <w:r w:rsidRPr="00E41590">
        <w:rPr>
          <w:color w:val="1D1B11"/>
        </w:rPr>
        <w:t>Е.</w:t>
      </w:r>
      <w:r>
        <w:rPr>
          <w:color w:val="1D1B11"/>
        </w:rPr>
        <w:t xml:space="preserve"> С. </w:t>
      </w:r>
      <w:r w:rsidRPr="00E41590">
        <w:rPr>
          <w:color w:val="1D1B11"/>
        </w:rPr>
        <w:t>Кубрякова</w:t>
      </w:r>
      <w:r>
        <w:rPr>
          <w:color w:val="1D1B11"/>
        </w:rPr>
        <w:t>.</w:t>
      </w:r>
    </w:p>
    <w:p w:rsidR="00E61E68" w:rsidRPr="00CC2E02" w:rsidRDefault="00E61E68" w:rsidP="00E61E68">
      <w:pPr>
        <w:ind w:left="426" w:right="142"/>
        <w:rPr>
          <w:color w:val="1D1B11"/>
        </w:rPr>
      </w:pPr>
      <w:r>
        <w:rPr>
          <w:color w:val="1D1B11"/>
        </w:rPr>
        <w:t xml:space="preserve"> </w:t>
      </w:r>
      <w:r w:rsidRPr="00E41590">
        <w:rPr>
          <w:color w:val="1D1B11"/>
        </w:rPr>
        <w:t>– М.</w:t>
      </w:r>
      <w:r>
        <w:rPr>
          <w:color w:val="1D1B11"/>
        </w:rPr>
        <w:t xml:space="preserve"> </w:t>
      </w:r>
      <w:r w:rsidRPr="00E41590">
        <w:rPr>
          <w:color w:val="1D1B11"/>
        </w:rPr>
        <w:t xml:space="preserve">: Наука, 1965. </w:t>
      </w:r>
      <w:r w:rsidRPr="00CC2E02">
        <w:rPr>
          <w:color w:val="1D1B11"/>
        </w:rPr>
        <w:t>– 78 с.</w:t>
      </w:r>
    </w:p>
    <w:p w:rsidR="00E61E68" w:rsidRPr="00627B6D" w:rsidRDefault="00E61E68" w:rsidP="00ED3FBA">
      <w:pPr>
        <w:numPr>
          <w:ilvl w:val="0"/>
          <w:numId w:val="43"/>
        </w:numPr>
        <w:suppressAutoHyphens w:val="0"/>
        <w:spacing w:line="360" w:lineRule="auto"/>
        <w:ind w:left="426" w:right="142" w:hanging="426"/>
        <w:jc w:val="both"/>
        <w:rPr>
          <w:color w:val="1D1B11"/>
        </w:rPr>
      </w:pPr>
      <w:r w:rsidRPr="00E41590">
        <w:rPr>
          <w:color w:val="1D1B11"/>
        </w:rPr>
        <w:t>Кузнецова Э.</w:t>
      </w:r>
      <w:r>
        <w:rPr>
          <w:color w:val="1D1B11"/>
        </w:rPr>
        <w:t xml:space="preserve"> </w:t>
      </w:r>
      <w:r w:rsidRPr="00E41590">
        <w:rPr>
          <w:color w:val="1D1B11"/>
        </w:rPr>
        <w:t>В. Части речи и лек</w:t>
      </w:r>
      <w:r>
        <w:rPr>
          <w:color w:val="1D1B11"/>
        </w:rPr>
        <w:t>сико-грамматические группы слов / </w:t>
      </w:r>
      <w:r w:rsidRPr="00E41590">
        <w:rPr>
          <w:color w:val="1D1B11"/>
        </w:rPr>
        <w:t>Э.</w:t>
      </w:r>
      <w:r>
        <w:rPr>
          <w:color w:val="1D1B11"/>
        </w:rPr>
        <w:t> </w:t>
      </w:r>
      <w:r w:rsidRPr="00E41590">
        <w:rPr>
          <w:color w:val="1D1B11"/>
        </w:rPr>
        <w:t>В.</w:t>
      </w:r>
      <w:r>
        <w:rPr>
          <w:color w:val="1D1B11"/>
        </w:rPr>
        <w:t xml:space="preserve"> Кузнецова </w:t>
      </w:r>
      <w:r w:rsidRPr="00627B6D">
        <w:rPr>
          <w:color w:val="1D1B11"/>
        </w:rPr>
        <w:t xml:space="preserve">// Вопросы языкознания. – 1975. – № 5. – С. 78 – 87. </w:t>
      </w:r>
    </w:p>
    <w:p w:rsidR="00E61E68" w:rsidRPr="00CC2E02" w:rsidRDefault="00E61E68" w:rsidP="00ED3FBA">
      <w:pPr>
        <w:numPr>
          <w:ilvl w:val="0"/>
          <w:numId w:val="43"/>
        </w:numPr>
        <w:suppressAutoHyphens w:val="0"/>
        <w:spacing w:line="360" w:lineRule="auto"/>
        <w:ind w:left="426" w:right="142" w:hanging="426"/>
        <w:jc w:val="both"/>
        <w:rPr>
          <w:color w:val="1D1B11"/>
        </w:rPr>
      </w:pPr>
      <w:r>
        <w:rPr>
          <w:color w:val="1D1B11"/>
        </w:rPr>
        <w:t xml:space="preserve"> </w:t>
      </w:r>
      <w:r w:rsidRPr="00E41590">
        <w:rPr>
          <w:color w:val="1D1B11"/>
        </w:rPr>
        <w:t>Куренов С</w:t>
      </w:r>
      <w:r>
        <w:rPr>
          <w:color w:val="1D1B11"/>
        </w:rPr>
        <w:t xml:space="preserve">. Грамматика туркменского языка / </w:t>
      </w:r>
      <w:r w:rsidRPr="00E41590">
        <w:rPr>
          <w:color w:val="1D1B11"/>
        </w:rPr>
        <w:t>С</w:t>
      </w:r>
      <w:r>
        <w:rPr>
          <w:color w:val="1D1B11"/>
        </w:rPr>
        <w:t xml:space="preserve">. </w:t>
      </w:r>
      <w:r w:rsidRPr="00E41590">
        <w:rPr>
          <w:color w:val="1D1B11"/>
        </w:rPr>
        <w:t>Куренов</w:t>
      </w:r>
      <w:r>
        <w:rPr>
          <w:color w:val="1D1B11"/>
        </w:rPr>
        <w:t xml:space="preserve">. </w:t>
      </w:r>
      <w:r w:rsidRPr="00E41590">
        <w:rPr>
          <w:color w:val="1D1B11"/>
        </w:rPr>
        <w:t>– Ашхабад, 1970.</w:t>
      </w:r>
      <w:r w:rsidRPr="00CC2E02">
        <w:rPr>
          <w:color w:val="1D1B11"/>
        </w:rPr>
        <w:t xml:space="preserve"> – 115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lastRenderedPageBreak/>
        <w:t xml:space="preserve"> </w:t>
      </w:r>
      <w:r w:rsidRPr="00E41590">
        <w:rPr>
          <w:color w:val="1D1B11"/>
        </w:rPr>
        <w:t>Кучеренко I.</w:t>
      </w:r>
      <w:r>
        <w:rPr>
          <w:color w:val="1D1B11"/>
        </w:rPr>
        <w:t xml:space="preserve"> </w:t>
      </w:r>
      <w:r w:rsidRPr="00E41590">
        <w:rPr>
          <w:color w:val="1D1B11"/>
        </w:rPr>
        <w:t>К. Класиффi</w:t>
      </w:r>
      <w:r>
        <w:rPr>
          <w:color w:val="1D1B11"/>
        </w:rPr>
        <w:t>кацiя прислiвникiв за значениям</w:t>
      </w:r>
      <w:r w:rsidRPr="00E41590">
        <w:rPr>
          <w:color w:val="1D1B11"/>
        </w:rPr>
        <w:t xml:space="preserve"> </w:t>
      </w:r>
      <w:r>
        <w:rPr>
          <w:color w:val="1D1B11"/>
        </w:rPr>
        <w:t>/ </w:t>
      </w:r>
      <w:r w:rsidRPr="00E41590">
        <w:rPr>
          <w:color w:val="1D1B11"/>
        </w:rPr>
        <w:t>I.</w:t>
      </w:r>
      <w:r>
        <w:rPr>
          <w:color w:val="1D1B11"/>
        </w:rPr>
        <w:t> К. </w:t>
      </w:r>
      <w:r w:rsidRPr="00E41590">
        <w:rPr>
          <w:color w:val="1D1B11"/>
        </w:rPr>
        <w:t xml:space="preserve">Кучеренко </w:t>
      </w:r>
      <w:r>
        <w:rPr>
          <w:color w:val="1D1B11"/>
        </w:rPr>
        <w:t>// Укр. м</w:t>
      </w:r>
      <w:r w:rsidRPr="00E41590">
        <w:rPr>
          <w:color w:val="1D1B11"/>
        </w:rPr>
        <w:t>ова</w:t>
      </w:r>
      <w:r>
        <w:rPr>
          <w:color w:val="1D1B11"/>
        </w:rPr>
        <w:t xml:space="preserve"> в школi. – 1954. – № 6. – С. 3 – </w:t>
      </w:r>
      <w:r w:rsidRPr="00E41590">
        <w:rPr>
          <w:color w:val="1D1B11"/>
        </w:rPr>
        <w:t>10.</w:t>
      </w:r>
    </w:p>
    <w:p w:rsidR="00E61E68" w:rsidRPr="00627B6D" w:rsidRDefault="00E61E68" w:rsidP="00ED3FBA">
      <w:pPr>
        <w:numPr>
          <w:ilvl w:val="0"/>
          <w:numId w:val="43"/>
        </w:numPr>
        <w:suppressAutoHyphens w:val="0"/>
        <w:spacing w:line="360" w:lineRule="auto"/>
        <w:ind w:left="426" w:right="142" w:hanging="426"/>
        <w:jc w:val="both"/>
        <w:rPr>
          <w:color w:val="1D1B11"/>
        </w:rPr>
      </w:pPr>
      <w:r>
        <w:rPr>
          <w:color w:val="1D1B11"/>
        </w:rPr>
        <w:t xml:space="preserve"> </w:t>
      </w:r>
      <w:r w:rsidRPr="00E41590">
        <w:rPr>
          <w:color w:val="1D1B11"/>
        </w:rPr>
        <w:t>Къуртмоллаев Э.</w:t>
      </w:r>
      <w:r>
        <w:rPr>
          <w:color w:val="1D1B11"/>
        </w:rPr>
        <w:t> </w:t>
      </w:r>
      <w:r w:rsidRPr="00E41590">
        <w:rPr>
          <w:color w:val="1D1B11"/>
        </w:rPr>
        <w:t>А. Татар тили дерслиги. Башлангъыч мекте</w:t>
      </w:r>
      <w:r>
        <w:rPr>
          <w:color w:val="1D1B11"/>
        </w:rPr>
        <w:t xml:space="preserve">п ичюн Грамматика ве орфография / </w:t>
      </w:r>
      <w:r w:rsidRPr="00E41590">
        <w:rPr>
          <w:color w:val="1D1B11"/>
        </w:rPr>
        <w:t>Э.</w:t>
      </w:r>
      <w:r>
        <w:rPr>
          <w:color w:val="1D1B11"/>
        </w:rPr>
        <w:t xml:space="preserve"> А. </w:t>
      </w:r>
      <w:r w:rsidRPr="00E41590">
        <w:rPr>
          <w:color w:val="1D1B11"/>
        </w:rPr>
        <w:t>Къуртмоллаев</w:t>
      </w:r>
      <w:r>
        <w:rPr>
          <w:color w:val="1D1B11"/>
        </w:rPr>
        <w:t>. –</w:t>
      </w:r>
      <w:r w:rsidRPr="00E41590">
        <w:rPr>
          <w:color w:val="1D1B11"/>
        </w:rPr>
        <w:t xml:space="preserve"> Кърым АССР</w:t>
      </w:r>
      <w:r>
        <w:rPr>
          <w:color w:val="1D1B11"/>
        </w:rPr>
        <w:t xml:space="preserve"> </w:t>
      </w:r>
      <w:r w:rsidRPr="00E41590">
        <w:rPr>
          <w:color w:val="1D1B11"/>
        </w:rPr>
        <w:t>: Девлет нешрияты, 1940.</w:t>
      </w:r>
      <w:r w:rsidRPr="00627B6D">
        <w:rPr>
          <w:color w:val="1D1B11"/>
        </w:rPr>
        <w:t xml:space="preserve"> – 116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 </w:t>
      </w:r>
      <w:r w:rsidRPr="00E41590">
        <w:rPr>
          <w:color w:val="1D1B11"/>
        </w:rPr>
        <w:t>Къуртмоллаев Э.</w:t>
      </w:r>
      <w:r>
        <w:rPr>
          <w:color w:val="1D1B11"/>
        </w:rPr>
        <w:t> </w:t>
      </w:r>
      <w:r w:rsidRPr="00E41590">
        <w:rPr>
          <w:color w:val="1D1B11"/>
        </w:rPr>
        <w:t>А. Татар тили дерслиги. Грамматика ве орфография. Башлангъыч мектепнинъ 3-4</w:t>
      </w:r>
      <w:r>
        <w:rPr>
          <w:color w:val="1D1B11"/>
        </w:rPr>
        <w:t xml:space="preserve"> сыныф ичюн / </w:t>
      </w:r>
      <w:r w:rsidRPr="00E41590">
        <w:rPr>
          <w:color w:val="1D1B11"/>
        </w:rPr>
        <w:t>Э.</w:t>
      </w:r>
      <w:r>
        <w:rPr>
          <w:color w:val="1D1B11"/>
        </w:rPr>
        <w:t xml:space="preserve"> А. </w:t>
      </w:r>
      <w:r w:rsidRPr="00E41590">
        <w:rPr>
          <w:color w:val="1D1B11"/>
        </w:rPr>
        <w:t>Къуртмоллаев</w:t>
      </w:r>
      <w:r>
        <w:rPr>
          <w:color w:val="1D1B11"/>
        </w:rPr>
        <w:t>.</w:t>
      </w:r>
      <w:r w:rsidRPr="00E41590">
        <w:rPr>
          <w:color w:val="1D1B11"/>
        </w:rPr>
        <w:t xml:space="preserve"> </w:t>
      </w:r>
      <w:r>
        <w:rPr>
          <w:color w:val="1D1B11"/>
        </w:rPr>
        <w:t xml:space="preserve">– </w:t>
      </w:r>
      <w:r w:rsidRPr="00E41590">
        <w:rPr>
          <w:color w:val="1D1B11"/>
        </w:rPr>
        <w:t>Крым АССР</w:t>
      </w:r>
      <w:r>
        <w:rPr>
          <w:color w:val="1D1B11"/>
        </w:rPr>
        <w:t xml:space="preserve"> </w:t>
      </w:r>
      <w:r w:rsidRPr="00E41590">
        <w:rPr>
          <w:color w:val="1D1B11"/>
        </w:rPr>
        <w:t>: Девлет нешрияты, 1938. – 136</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Къуртмоллаев Э. А. Татар тили</w:t>
      </w:r>
      <w:r w:rsidRPr="00E41590">
        <w:rPr>
          <w:color w:val="1D1B11"/>
        </w:rPr>
        <w:t>нинъ грамматикасы.</w:t>
      </w:r>
      <w:r>
        <w:rPr>
          <w:color w:val="1D1B11"/>
        </w:rPr>
        <w:t xml:space="preserve"> </w:t>
      </w:r>
      <w:r w:rsidRPr="00E41590">
        <w:rPr>
          <w:color w:val="1D1B11"/>
        </w:rPr>
        <w:t>1</w:t>
      </w:r>
      <w:r>
        <w:rPr>
          <w:color w:val="1D1B11"/>
        </w:rPr>
        <w:t xml:space="preserve"> къысым. Фонетика ве морфология / </w:t>
      </w:r>
      <w:r w:rsidRPr="00E41590">
        <w:rPr>
          <w:color w:val="1D1B11"/>
        </w:rPr>
        <w:t>Э.</w:t>
      </w:r>
      <w:r>
        <w:rPr>
          <w:color w:val="1D1B11"/>
        </w:rPr>
        <w:t xml:space="preserve"> А. </w:t>
      </w:r>
      <w:r w:rsidRPr="00E41590">
        <w:rPr>
          <w:color w:val="1D1B11"/>
        </w:rPr>
        <w:t>Къуртмоллаев</w:t>
      </w:r>
      <w:r>
        <w:rPr>
          <w:color w:val="1D1B11"/>
        </w:rPr>
        <w:t>. –</w:t>
      </w:r>
      <w:r w:rsidRPr="00E41590">
        <w:rPr>
          <w:color w:val="1D1B11"/>
        </w:rPr>
        <w:t xml:space="preserve"> Кърым АССР</w:t>
      </w:r>
      <w:r>
        <w:rPr>
          <w:color w:val="1D1B11"/>
        </w:rPr>
        <w:t xml:space="preserve"> </w:t>
      </w:r>
      <w:r w:rsidRPr="00E41590">
        <w:rPr>
          <w:color w:val="1D1B11"/>
        </w:rPr>
        <w:t>: Девлет нешрияты, 1940. – 212</w:t>
      </w:r>
      <w:r>
        <w:rPr>
          <w:color w:val="1D1B11"/>
        </w:rPr>
        <w:t xml:space="preserve"> </w:t>
      </w:r>
      <w:r w:rsidRPr="00E41590">
        <w:rPr>
          <w:color w:val="1D1B11"/>
        </w:rPr>
        <w:t>с.</w:t>
      </w:r>
    </w:p>
    <w:p w:rsidR="00E61E68" w:rsidRPr="00CC2E02" w:rsidRDefault="00E61E68" w:rsidP="00ED3FBA">
      <w:pPr>
        <w:numPr>
          <w:ilvl w:val="0"/>
          <w:numId w:val="43"/>
        </w:numPr>
        <w:suppressAutoHyphens w:val="0"/>
        <w:spacing w:line="360" w:lineRule="auto"/>
        <w:ind w:left="426" w:right="142" w:hanging="426"/>
        <w:jc w:val="both"/>
        <w:rPr>
          <w:color w:val="1D1B11"/>
        </w:rPr>
      </w:pPr>
      <w:r w:rsidRPr="00E41590">
        <w:rPr>
          <w:color w:val="1D1B11"/>
        </w:rPr>
        <w:t>Къырымтатар тили тильшын</w:t>
      </w:r>
      <w:r>
        <w:rPr>
          <w:color w:val="1D1B11"/>
        </w:rPr>
        <w:t xml:space="preserve">аслыкъ терминлерининъ лугъаты </w:t>
      </w:r>
      <w:r w:rsidRPr="00CC2E02">
        <w:rPr>
          <w:color w:val="1D1B11"/>
        </w:rPr>
        <w:t xml:space="preserve">/ Сост. А. М. Эмирова, Э. С. Ганиева, Н. С. Сейдаметова. – Симферополь : СОНАТ, 2001. – 63 с </w:t>
      </w:r>
    </w:p>
    <w:p w:rsidR="00E61E68" w:rsidRDefault="00E61E68" w:rsidP="00ED3FBA">
      <w:pPr>
        <w:numPr>
          <w:ilvl w:val="0"/>
          <w:numId w:val="43"/>
        </w:numPr>
        <w:suppressAutoHyphens w:val="0"/>
        <w:spacing w:line="360" w:lineRule="auto"/>
        <w:ind w:left="426" w:right="142" w:hanging="426"/>
        <w:jc w:val="both"/>
        <w:rPr>
          <w:color w:val="1D1B11"/>
        </w:rPr>
      </w:pPr>
      <w:r w:rsidRPr="000F75D5">
        <w:rPr>
          <w:color w:val="1D1B11"/>
        </w:rPr>
        <w:t xml:space="preserve">Къырымтатар тилининъ имля лугъаты / Сост. А.М. Меметов. </w:t>
      </w:r>
    </w:p>
    <w:p w:rsidR="00E61E68" w:rsidRPr="0072512D" w:rsidRDefault="00E61E68" w:rsidP="00E61E68">
      <w:pPr>
        <w:ind w:left="426" w:right="142"/>
        <w:rPr>
          <w:color w:val="1D1B11"/>
        </w:rPr>
      </w:pPr>
      <w:r w:rsidRPr="0072512D">
        <w:rPr>
          <w:color w:val="1D1B11"/>
        </w:rPr>
        <w:t>– Симферополь : Къырымдевокъувпеднешир, 2006. – 152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Лингвистически</w:t>
      </w:r>
      <w:r>
        <w:rPr>
          <w:color w:val="1D1B11"/>
        </w:rPr>
        <w:t>й энциклопедический словарь / г</w:t>
      </w:r>
      <w:r w:rsidRPr="00E41590">
        <w:rPr>
          <w:color w:val="1D1B11"/>
        </w:rPr>
        <w:t>л. ред.</w:t>
      </w:r>
      <w:r>
        <w:rPr>
          <w:color w:val="1D1B11"/>
        </w:rPr>
        <w:t xml:space="preserve"> </w:t>
      </w:r>
      <w:r w:rsidRPr="00E41590">
        <w:rPr>
          <w:color w:val="1D1B11"/>
        </w:rPr>
        <w:t>Н.</w:t>
      </w:r>
      <w:r>
        <w:rPr>
          <w:color w:val="1D1B11"/>
        </w:rPr>
        <w:t> </w:t>
      </w:r>
      <w:r w:rsidRPr="00E41590">
        <w:rPr>
          <w:color w:val="1D1B11"/>
        </w:rPr>
        <w:t>Н.</w:t>
      </w:r>
      <w:r>
        <w:rPr>
          <w:color w:val="1D1B11"/>
        </w:rPr>
        <w:t> </w:t>
      </w:r>
      <w:r w:rsidRPr="00E41590">
        <w:rPr>
          <w:color w:val="1D1B11"/>
        </w:rPr>
        <w:t>Ярцева.</w:t>
      </w:r>
    </w:p>
    <w:p w:rsidR="00E61E68" w:rsidRPr="0072512D" w:rsidRDefault="00E61E68" w:rsidP="00E61E68">
      <w:pPr>
        <w:ind w:left="426" w:right="142"/>
        <w:rPr>
          <w:color w:val="1D1B11"/>
        </w:rPr>
      </w:pPr>
      <w:r w:rsidRPr="0072512D">
        <w:rPr>
          <w:color w:val="1D1B11"/>
        </w:rPr>
        <w:t xml:space="preserve"> – М. : Большая Российская энциклопедия, 2002. – 709 с.</w:t>
      </w:r>
    </w:p>
    <w:p w:rsidR="00E61E68" w:rsidRPr="00C90BCD" w:rsidRDefault="00E61E68" w:rsidP="00ED3FBA">
      <w:pPr>
        <w:numPr>
          <w:ilvl w:val="0"/>
          <w:numId w:val="43"/>
        </w:numPr>
        <w:suppressAutoHyphens w:val="0"/>
        <w:spacing w:line="360" w:lineRule="auto"/>
        <w:ind w:left="426" w:right="142" w:hanging="426"/>
        <w:jc w:val="both"/>
        <w:rPr>
          <w:color w:val="1D1B11"/>
        </w:rPr>
      </w:pPr>
      <w:r w:rsidRPr="000F75D5">
        <w:rPr>
          <w:color w:val="1D1B11"/>
        </w:rPr>
        <w:t>Мазинов А.</w:t>
      </w:r>
      <w:r>
        <w:rPr>
          <w:color w:val="1D1B11"/>
        </w:rPr>
        <w:t xml:space="preserve"> </w:t>
      </w:r>
      <w:r w:rsidRPr="000F75D5">
        <w:rPr>
          <w:color w:val="1D1B11"/>
        </w:rPr>
        <w:t>С. Греческие и итальянские заимствования в крымскотатарском языке</w:t>
      </w:r>
      <w:r>
        <w:rPr>
          <w:color w:val="1D1B11"/>
        </w:rPr>
        <w:t xml:space="preserve"> : дис.</w:t>
      </w:r>
      <w:r w:rsidRPr="000F75D5">
        <w:rPr>
          <w:color w:val="1D1B11"/>
        </w:rPr>
        <w:t xml:space="preserve">… канд. филолог. наук: 10.02.13. </w:t>
      </w:r>
      <w:r>
        <w:rPr>
          <w:color w:val="1D1B11"/>
        </w:rPr>
        <w:t>/ </w:t>
      </w:r>
      <w:r w:rsidRPr="000F75D5">
        <w:rPr>
          <w:color w:val="1D1B11"/>
        </w:rPr>
        <w:t>А.</w:t>
      </w:r>
      <w:r>
        <w:rPr>
          <w:color w:val="1D1B11"/>
        </w:rPr>
        <w:t> </w:t>
      </w:r>
      <w:r w:rsidRPr="000F75D5">
        <w:rPr>
          <w:color w:val="1D1B11"/>
        </w:rPr>
        <w:t>С.</w:t>
      </w:r>
      <w:r>
        <w:rPr>
          <w:color w:val="1D1B11"/>
        </w:rPr>
        <w:t> </w:t>
      </w:r>
      <w:r w:rsidRPr="000F75D5">
        <w:rPr>
          <w:color w:val="1D1B11"/>
        </w:rPr>
        <w:t>Мазинов</w:t>
      </w:r>
      <w:r>
        <w:rPr>
          <w:color w:val="1D1B11"/>
        </w:rPr>
        <w:t>.</w:t>
      </w:r>
      <w:r w:rsidRPr="000F75D5">
        <w:rPr>
          <w:color w:val="1D1B11"/>
        </w:rPr>
        <w:t xml:space="preserve"> </w:t>
      </w:r>
      <w:r w:rsidRPr="00C90BCD">
        <w:rPr>
          <w:color w:val="1D1B11"/>
        </w:rPr>
        <w:t>– Симферополь, 2004. – 221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Максимова Л.</w:t>
      </w:r>
      <w:r>
        <w:rPr>
          <w:color w:val="1D1B11"/>
        </w:rPr>
        <w:t xml:space="preserve"> </w:t>
      </w:r>
      <w:r w:rsidRPr="00E41590">
        <w:rPr>
          <w:color w:val="1D1B11"/>
        </w:rPr>
        <w:t>Д. О семантических связях наречий</w:t>
      </w:r>
      <w:r>
        <w:rPr>
          <w:color w:val="1D1B11"/>
        </w:rPr>
        <w:t>, производных от прилагательных</w:t>
      </w:r>
      <w:r w:rsidRPr="00E41590">
        <w:rPr>
          <w:color w:val="1D1B11"/>
        </w:rPr>
        <w:t xml:space="preserve"> </w:t>
      </w:r>
      <w:r>
        <w:rPr>
          <w:color w:val="1D1B11"/>
        </w:rPr>
        <w:t xml:space="preserve">/ </w:t>
      </w:r>
      <w:r w:rsidRPr="00E41590">
        <w:rPr>
          <w:color w:val="1D1B11"/>
        </w:rPr>
        <w:t>Л.</w:t>
      </w:r>
      <w:r>
        <w:rPr>
          <w:color w:val="1D1B11"/>
        </w:rPr>
        <w:t xml:space="preserve"> </w:t>
      </w:r>
      <w:r w:rsidRPr="00E41590">
        <w:rPr>
          <w:color w:val="1D1B11"/>
        </w:rPr>
        <w:t>Д. Максимова // Слово в лексико-семантической системе языка. – Л.: ЛГ</w:t>
      </w:r>
      <w:r>
        <w:rPr>
          <w:color w:val="1D1B11"/>
        </w:rPr>
        <w:t>ПИ им. А. Герцена, 1972. – С. 79–</w:t>
      </w:r>
      <w:r w:rsidRPr="00E41590">
        <w:rPr>
          <w:color w:val="1D1B11"/>
        </w:rPr>
        <w:t>81.</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Малов С.</w:t>
      </w:r>
      <w:r>
        <w:rPr>
          <w:color w:val="1D1B11"/>
        </w:rPr>
        <w:t xml:space="preserve"> </w:t>
      </w:r>
      <w:r w:rsidRPr="00E41590">
        <w:rPr>
          <w:color w:val="1D1B11"/>
        </w:rPr>
        <w:t>Е. Памятн</w:t>
      </w:r>
      <w:r>
        <w:rPr>
          <w:color w:val="1D1B11"/>
        </w:rPr>
        <w:t xml:space="preserve">ики древнетюркской письменности / </w:t>
      </w:r>
      <w:r w:rsidRPr="00E41590">
        <w:rPr>
          <w:color w:val="1D1B11"/>
        </w:rPr>
        <w:t>С.</w:t>
      </w:r>
      <w:r>
        <w:rPr>
          <w:color w:val="1D1B11"/>
        </w:rPr>
        <w:t xml:space="preserve"> </w:t>
      </w:r>
      <w:r w:rsidRPr="00E41590">
        <w:rPr>
          <w:color w:val="1D1B11"/>
        </w:rPr>
        <w:t>Е.</w:t>
      </w:r>
      <w:r>
        <w:rPr>
          <w:color w:val="1D1B11"/>
        </w:rPr>
        <w:t xml:space="preserve"> </w:t>
      </w:r>
      <w:r w:rsidRPr="00E41590">
        <w:rPr>
          <w:color w:val="1D1B11"/>
        </w:rPr>
        <w:t>Малов</w:t>
      </w:r>
      <w:r>
        <w:rPr>
          <w:color w:val="1D1B11"/>
        </w:rPr>
        <w:t xml:space="preserve">. </w:t>
      </w:r>
    </w:p>
    <w:p w:rsidR="00E61E68" w:rsidRPr="0072512D" w:rsidRDefault="00E61E68" w:rsidP="00E61E68">
      <w:pPr>
        <w:ind w:left="426" w:right="142"/>
        <w:rPr>
          <w:color w:val="1D1B11"/>
        </w:rPr>
      </w:pPr>
      <w:r w:rsidRPr="0072512D">
        <w:rPr>
          <w:color w:val="1D1B11"/>
        </w:rPr>
        <w:t>– М.-Л. : Издательство Академии наук СССР, 1951. – 447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Мальцев В.</w:t>
      </w:r>
      <w:r>
        <w:rPr>
          <w:color w:val="1D1B11"/>
        </w:rPr>
        <w:t xml:space="preserve"> </w:t>
      </w:r>
      <w:r w:rsidRPr="00E41590">
        <w:rPr>
          <w:color w:val="1D1B11"/>
        </w:rPr>
        <w:t>А. Английские эмоционально-усилительные нареч</w:t>
      </w:r>
      <w:r>
        <w:rPr>
          <w:color w:val="1D1B11"/>
        </w:rPr>
        <w:t>ия: автореф. дис. на соискание учёной степени канд.</w:t>
      </w:r>
      <w:r w:rsidRPr="00BE2DDD">
        <w:rPr>
          <w:color w:val="1D1B11"/>
        </w:rPr>
        <w:t xml:space="preserve"> </w:t>
      </w:r>
      <w:r>
        <w:rPr>
          <w:color w:val="1D1B11"/>
        </w:rPr>
        <w:t xml:space="preserve">филолог. наук </w:t>
      </w:r>
    </w:p>
    <w:p w:rsidR="00E61E68" w:rsidRPr="00CC2E02" w:rsidRDefault="00E61E68" w:rsidP="00E61E68">
      <w:pPr>
        <w:ind w:left="426" w:right="142"/>
        <w:rPr>
          <w:color w:val="1D1B11"/>
        </w:rPr>
      </w:pPr>
      <w:r>
        <w:rPr>
          <w:color w:val="1D1B11"/>
        </w:rPr>
        <w:t xml:space="preserve">/ </w:t>
      </w:r>
      <w:r w:rsidRPr="00E41590">
        <w:rPr>
          <w:color w:val="1D1B11"/>
        </w:rPr>
        <w:t>В.</w:t>
      </w:r>
      <w:r>
        <w:rPr>
          <w:color w:val="1D1B11"/>
        </w:rPr>
        <w:t xml:space="preserve"> </w:t>
      </w:r>
      <w:r w:rsidRPr="00E41590">
        <w:rPr>
          <w:color w:val="1D1B11"/>
        </w:rPr>
        <w:t>А Мальцев.</w:t>
      </w:r>
      <w:r>
        <w:rPr>
          <w:color w:val="1D1B11"/>
        </w:rPr>
        <w:t xml:space="preserve"> </w:t>
      </w:r>
      <w:r w:rsidRPr="00E41590">
        <w:rPr>
          <w:color w:val="1D1B11"/>
        </w:rPr>
        <w:t xml:space="preserve">– Л., </w:t>
      </w:r>
      <w:r w:rsidRPr="0056112D">
        <w:rPr>
          <w:color w:val="1D1B11"/>
        </w:rPr>
        <w:t>–</w:t>
      </w:r>
      <w:r>
        <w:rPr>
          <w:color w:val="1D1B11"/>
        </w:rPr>
        <w:t xml:space="preserve"> </w:t>
      </w:r>
      <w:r w:rsidRPr="0056112D">
        <w:rPr>
          <w:color w:val="1D1B11"/>
        </w:rPr>
        <w:t>1964.</w:t>
      </w:r>
      <w:r w:rsidRPr="00CC2E02">
        <w:rPr>
          <w:color w:val="1D1B11"/>
        </w:rPr>
        <w:t>– 24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Мамонов В.</w:t>
      </w:r>
      <w:r>
        <w:rPr>
          <w:color w:val="1D1B11"/>
        </w:rPr>
        <w:t xml:space="preserve"> </w:t>
      </w:r>
      <w:r w:rsidRPr="00E41590">
        <w:rPr>
          <w:color w:val="1D1B11"/>
        </w:rPr>
        <w:t>А. Наречие. Уч</w:t>
      </w:r>
      <w:r>
        <w:rPr>
          <w:color w:val="1D1B11"/>
        </w:rPr>
        <w:t>ебное пособие по русскому языку / </w:t>
      </w:r>
      <w:r w:rsidRPr="00E41590">
        <w:rPr>
          <w:color w:val="1D1B11"/>
        </w:rPr>
        <w:t>В.</w:t>
      </w:r>
      <w:r>
        <w:rPr>
          <w:color w:val="1D1B11"/>
        </w:rPr>
        <w:t> </w:t>
      </w:r>
      <w:r w:rsidRPr="00E41590">
        <w:rPr>
          <w:color w:val="1D1B11"/>
        </w:rPr>
        <w:t>А.</w:t>
      </w:r>
      <w:r>
        <w:rPr>
          <w:color w:val="1D1B11"/>
        </w:rPr>
        <w:t> </w:t>
      </w:r>
      <w:r w:rsidRPr="00E41590">
        <w:rPr>
          <w:color w:val="1D1B11"/>
        </w:rPr>
        <w:t>Мамонов</w:t>
      </w:r>
      <w:r>
        <w:rPr>
          <w:color w:val="1D1B11"/>
        </w:rPr>
        <w:t xml:space="preserve">. </w:t>
      </w:r>
      <w:r w:rsidRPr="00E41590">
        <w:rPr>
          <w:color w:val="1D1B11"/>
        </w:rPr>
        <w:t>– М.</w:t>
      </w:r>
      <w:r>
        <w:rPr>
          <w:color w:val="1D1B11"/>
        </w:rPr>
        <w:t> </w:t>
      </w:r>
      <w:r w:rsidRPr="00E41590">
        <w:rPr>
          <w:color w:val="1D1B11"/>
        </w:rPr>
        <w:t>: Правда, 1947. – 20</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 А.</w:t>
      </w:r>
      <w:r>
        <w:rPr>
          <w:color w:val="1D1B11"/>
        </w:rPr>
        <w:t xml:space="preserve"> </w:t>
      </w:r>
      <w:r w:rsidRPr="00E41590">
        <w:rPr>
          <w:color w:val="1D1B11"/>
        </w:rPr>
        <w:t>М. Арабские заимствования в со</w:t>
      </w:r>
      <w:r>
        <w:rPr>
          <w:color w:val="1D1B11"/>
        </w:rPr>
        <w:t xml:space="preserve">временном крыскотатарском языке / </w:t>
      </w:r>
      <w:r w:rsidRPr="00E41590">
        <w:rPr>
          <w:color w:val="1D1B11"/>
        </w:rPr>
        <w:t>А.</w:t>
      </w:r>
      <w:r>
        <w:rPr>
          <w:color w:val="1D1B11"/>
        </w:rPr>
        <w:t xml:space="preserve"> </w:t>
      </w:r>
      <w:r w:rsidRPr="00E41590">
        <w:rPr>
          <w:color w:val="1D1B11"/>
        </w:rPr>
        <w:t>М. Меметов // Советская тю</w:t>
      </w:r>
      <w:r>
        <w:rPr>
          <w:color w:val="1D1B11"/>
        </w:rPr>
        <w:t xml:space="preserve">ркология. – 1985. – № 5. – С. 9 – </w:t>
      </w:r>
      <w:r w:rsidRPr="00E41590">
        <w:rPr>
          <w:color w:val="1D1B11"/>
        </w:rPr>
        <w:t>21.</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Меметов </w:t>
      </w:r>
      <w:r>
        <w:rPr>
          <w:color w:val="1D1B11"/>
        </w:rPr>
        <w:t xml:space="preserve">А. М. Земаневий къырымтатар тили / </w:t>
      </w:r>
      <w:r w:rsidRPr="00E41590">
        <w:rPr>
          <w:color w:val="1D1B11"/>
        </w:rPr>
        <w:t>А.</w:t>
      </w:r>
      <w:r>
        <w:rPr>
          <w:color w:val="1D1B11"/>
        </w:rPr>
        <w:t xml:space="preserve"> </w:t>
      </w:r>
      <w:r w:rsidRPr="00E41590">
        <w:rPr>
          <w:color w:val="1D1B11"/>
        </w:rPr>
        <w:t>М. Меметов</w:t>
      </w:r>
      <w:r>
        <w:rPr>
          <w:color w:val="1D1B11"/>
        </w:rPr>
        <w:t>.</w:t>
      </w:r>
      <w:r w:rsidRPr="00E41590">
        <w:rPr>
          <w:color w:val="1D1B11"/>
        </w:rPr>
        <w:t xml:space="preserve"> </w:t>
      </w:r>
    </w:p>
    <w:p w:rsidR="00E61E68" w:rsidRPr="0072512D" w:rsidRDefault="00E61E68" w:rsidP="00E61E68">
      <w:pPr>
        <w:ind w:left="426" w:right="142"/>
        <w:rPr>
          <w:color w:val="1D1B11"/>
        </w:rPr>
      </w:pPr>
      <w:r w:rsidRPr="0072512D">
        <w:rPr>
          <w:color w:val="1D1B11"/>
        </w:rPr>
        <w:t>– Симферополь : Къырымдевокъувпеднешир, 2006. – 320 с.</w:t>
      </w:r>
    </w:p>
    <w:p w:rsidR="00E61E68" w:rsidRPr="00C90BCD"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 А.</w:t>
      </w:r>
      <w:r>
        <w:rPr>
          <w:color w:val="1D1B11"/>
        </w:rPr>
        <w:t xml:space="preserve"> </w:t>
      </w:r>
      <w:r w:rsidRPr="00E41590">
        <w:rPr>
          <w:color w:val="1D1B11"/>
        </w:rPr>
        <w:t>М. Иноязычные заимств</w:t>
      </w:r>
      <w:r>
        <w:rPr>
          <w:color w:val="1D1B11"/>
        </w:rPr>
        <w:t>ования в крымскотатарском языке / </w:t>
      </w:r>
      <w:r w:rsidRPr="00E41590">
        <w:rPr>
          <w:color w:val="1D1B11"/>
        </w:rPr>
        <w:t>А.</w:t>
      </w:r>
      <w:r>
        <w:rPr>
          <w:color w:val="1D1B11"/>
        </w:rPr>
        <w:t> М. </w:t>
      </w:r>
      <w:r w:rsidRPr="00E41590">
        <w:rPr>
          <w:color w:val="1D1B11"/>
        </w:rPr>
        <w:t>Меметов</w:t>
      </w:r>
      <w:r>
        <w:rPr>
          <w:color w:val="1D1B11"/>
        </w:rPr>
        <w:t>.</w:t>
      </w:r>
      <w:r w:rsidRPr="00E41590">
        <w:rPr>
          <w:color w:val="1D1B11"/>
        </w:rPr>
        <w:t xml:space="preserve"> </w:t>
      </w:r>
      <w:r w:rsidRPr="00C90BCD">
        <w:rPr>
          <w:color w:val="1D1B11"/>
        </w:rPr>
        <w:t>– Ташкент, 1990. – 121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 А.М. Крымтатарский язык</w:t>
      </w:r>
      <w:r>
        <w:rPr>
          <w:color w:val="1D1B11"/>
        </w:rPr>
        <w:t xml:space="preserve">. Морфология / </w:t>
      </w:r>
      <w:r w:rsidRPr="00E41590">
        <w:rPr>
          <w:color w:val="1D1B11"/>
        </w:rPr>
        <w:t>А.</w:t>
      </w:r>
      <w:r>
        <w:rPr>
          <w:color w:val="1D1B11"/>
        </w:rPr>
        <w:t xml:space="preserve"> М. </w:t>
      </w:r>
      <w:r w:rsidRPr="00E41590">
        <w:rPr>
          <w:color w:val="1D1B11"/>
        </w:rPr>
        <w:t xml:space="preserve">Меметов, </w:t>
      </w:r>
      <w:r>
        <w:rPr>
          <w:color w:val="1D1B11"/>
        </w:rPr>
        <w:t>К. </w:t>
      </w:r>
      <w:r w:rsidRPr="00E41590">
        <w:rPr>
          <w:color w:val="1D1B11"/>
        </w:rPr>
        <w:t>Мусаев</w:t>
      </w:r>
      <w:r>
        <w:rPr>
          <w:color w:val="1D1B11"/>
        </w:rPr>
        <w:t xml:space="preserve">. – </w:t>
      </w:r>
      <w:r w:rsidRPr="00E41590">
        <w:rPr>
          <w:color w:val="1D1B11"/>
        </w:rPr>
        <w:t>Симферополь</w:t>
      </w:r>
      <w:r>
        <w:rPr>
          <w:color w:val="1D1B11"/>
        </w:rPr>
        <w:t xml:space="preserve"> :</w:t>
      </w:r>
      <w:r w:rsidRPr="00876082">
        <w:rPr>
          <w:color w:val="1D1B11"/>
        </w:rPr>
        <w:t xml:space="preserve"> </w:t>
      </w:r>
      <w:r w:rsidRPr="00E41590">
        <w:rPr>
          <w:color w:val="1D1B11"/>
        </w:rPr>
        <w:t>Уче</w:t>
      </w:r>
      <w:r>
        <w:rPr>
          <w:color w:val="1D1B11"/>
        </w:rPr>
        <w:t>бно-педагогическое издательство</w:t>
      </w:r>
      <w:r w:rsidRPr="00E41590">
        <w:rPr>
          <w:color w:val="1D1B11"/>
        </w:rPr>
        <w:t xml:space="preserve">, 2003. </w:t>
      </w:r>
    </w:p>
    <w:p w:rsidR="00E61E68" w:rsidRPr="0072512D" w:rsidRDefault="00E61E68" w:rsidP="00E61E68">
      <w:pPr>
        <w:ind w:left="426" w:right="142"/>
        <w:rPr>
          <w:color w:val="1D1B11"/>
        </w:rPr>
      </w:pPr>
      <w:r w:rsidRPr="0072512D">
        <w:rPr>
          <w:color w:val="1D1B11"/>
        </w:rPr>
        <w:t>– 288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 А.</w:t>
      </w:r>
      <w:r>
        <w:rPr>
          <w:color w:val="1D1B11"/>
        </w:rPr>
        <w:t xml:space="preserve"> М. Къырымтатар тили / </w:t>
      </w:r>
      <w:r w:rsidRPr="00E41590">
        <w:rPr>
          <w:color w:val="1D1B11"/>
        </w:rPr>
        <w:t>А.</w:t>
      </w:r>
      <w:r>
        <w:rPr>
          <w:color w:val="1D1B11"/>
        </w:rPr>
        <w:t xml:space="preserve"> </w:t>
      </w:r>
      <w:r w:rsidRPr="00E41590">
        <w:rPr>
          <w:color w:val="1D1B11"/>
        </w:rPr>
        <w:t>М. Меметов</w:t>
      </w:r>
      <w:r>
        <w:rPr>
          <w:color w:val="1D1B11"/>
        </w:rPr>
        <w:t>.</w:t>
      </w:r>
      <w:r w:rsidRPr="00E41590">
        <w:rPr>
          <w:color w:val="1D1B11"/>
        </w:rPr>
        <w:t xml:space="preserve"> – Акъмесджит</w:t>
      </w:r>
      <w:r>
        <w:rPr>
          <w:color w:val="1D1B11"/>
        </w:rPr>
        <w:t xml:space="preserve"> </w:t>
      </w:r>
      <w:r w:rsidRPr="00E41590">
        <w:rPr>
          <w:color w:val="1D1B11"/>
        </w:rPr>
        <w:t>: Къырымокъувпеднешир, 1997. – 176</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Меметов А.</w:t>
      </w:r>
      <w:r>
        <w:rPr>
          <w:color w:val="1D1B11"/>
        </w:rPr>
        <w:t xml:space="preserve"> </w:t>
      </w:r>
      <w:r w:rsidRPr="00E41590">
        <w:rPr>
          <w:color w:val="1D1B11"/>
        </w:rPr>
        <w:t>М. Лекси</w:t>
      </w:r>
      <w:r>
        <w:rPr>
          <w:color w:val="1D1B11"/>
        </w:rPr>
        <w:t xml:space="preserve">кология крымскотатарского языка / </w:t>
      </w:r>
      <w:r w:rsidRPr="00E41590">
        <w:rPr>
          <w:color w:val="1D1B11"/>
        </w:rPr>
        <w:t>А.</w:t>
      </w:r>
      <w:r>
        <w:rPr>
          <w:color w:val="1D1B11"/>
        </w:rPr>
        <w:t xml:space="preserve"> </w:t>
      </w:r>
      <w:r w:rsidRPr="00E41590">
        <w:rPr>
          <w:color w:val="1D1B11"/>
        </w:rPr>
        <w:t>М. Меметов</w:t>
      </w:r>
      <w:r>
        <w:rPr>
          <w:color w:val="1D1B11"/>
        </w:rPr>
        <w:t>.</w:t>
      </w:r>
    </w:p>
    <w:p w:rsidR="00E61E68" w:rsidRDefault="00E61E68" w:rsidP="00E61E68">
      <w:pPr>
        <w:ind w:left="426" w:right="142"/>
        <w:rPr>
          <w:color w:val="1D1B11"/>
        </w:rPr>
      </w:pPr>
      <w:r w:rsidRPr="0072512D">
        <w:rPr>
          <w:color w:val="1D1B11"/>
        </w:rPr>
        <w:t>– Симферополь : Крымское учебно-педагогическое издательство, 2000</w:t>
      </w:r>
      <w:r>
        <w:rPr>
          <w:color w:val="1D1B11"/>
        </w:rPr>
        <w:t>.</w:t>
      </w:r>
    </w:p>
    <w:p w:rsidR="00E61E68" w:rsidRPr="00584466" w:rsidRDefault="00E61E68" w:rsidP="00E61E68">
      <w:pPr>
        <w:ind w:left="426" w:right="142"/>
        <w:rPr>
          <w:color w:val="1D1B11"/>
        </w:rPr>
      </w:pPr>
      <w:r w:rsidRPr="00584466">
        <w:rPr>
          <w:color w:val="1D1B11"/>
        </w:rPr>
        <w:t xml:space="preserve"> – 288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 А.</w:t>
      </w:r>
      <w:r>
        <w:rPr>
          <w:color w:val="1D1B11"/>
        </w:rPr>
        <w:t xml:space="preserve"> </w:t>
      </w:r>
      <w:r w:rsidRPr="00E41590">
        <w:rPr>
          <w:color w:val="1D1B11"/>
        </w:rPr>
        <w:t>М. Персидские заимствования в совре</w:t>
      </w:r>
      <w:r>
        <w:rPr>
          <w:color w:val="1D1B11"/>
        </w:rPr>
        <w:t xml:space="preserve">менном крымскотатарском языке: автореф. дис. на соискание учёной степени канд. филолог. наук / </w:t>
      </w:r>
      <w:r w:rsidRPr="00E41590">
        <w:rPr>
          <w:color w:val="1D1B11"/>
        </w:rPr>
        <w:t>А.</w:t>
      </w:r>
      <w:r>
        <w:rPr>
          <w:color w:val="1D1B11"/>
        </w:rPr>
        <w:t xml:space="preserve"> </w:t>
      </w:r>
      <w:r w:rsidRPr="00E41590">
        <w:rPr>
          <w:color w:val="1D1B11"/>
        </w:rPr>
        <w:t>М. Меметов</w:t>
      </w:r>
      <w:r>
        <w:rPr>
          <w:color w:val="1D1B11"/>
        </w:rPr>
        <w:t>.</w:t>
      </w:r>
      <w:r w:rsidRPr="00E41590">
        <w:rPr>
          <w:color w:val="1D1B11"/>
        </w:rPr>
        <w:t xml:space="preserve"> – Ташкент, 1974. – 24</w:t>
      </w:r>
      <w:r>
        <w:rPr>
          <w:color w:val="1D1B11"/>
        </w:rPr>
        <w:t xml:space="preserve"> </w:t>
      </w:r>
      <w:r w:rsidRPr="00E41590">
        <w:rPr>
          <w:color w:val="1D1B11"/>
        </w:rPr>
        <w:t xml:space="preserve">с. </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Меметов.А.</w:t>
      </w:r>
      <w:r>
        <w:rPr>
          <w:color w:val="1D1B11"/>
        </w:rPr>
        <w:t xml:space="preserve"> </w:t>
      </w:r>
      <w:r w:rsidRPr="00E41590">
        <w:rPr>
          <w:color w:val="1D1B11"/>
        </w:rPr>
        <w:t>М. Б.</w:t>
      </w:r>
      <w:r>
        <w:rPr>
          <w:color w:val="1D1B11"/>
        </w:rPr>
        <w:t xml:space="preserve"> </w:t>
      </w:r>
      <w:r w:rsidRPr="00E41590">
        <w:rPr>
          <w:color w:val="1D1B11"/>
        </w:rPr>
        <w:t>Чобан-зад</w:t>
      </w:r>
      <w:r>
        <w:rPr>
          <w:color w:val="1D1B11"/>
        </w:rPr>
        <w:t>е ве къырымтатар тильшынаслыгъы / </w:t>
      </w:r>
      <w:r w:rsidRPr="00E41590">
        <w:rPr>
          <w:color w:val="1D1B11"/>
        </w:rPr>
        <w:t>А.</w:t>
      </w:r>
      <w:r>
        <w:rPr>
          <w:color w:val="1D1B11"/>
        </w:rPr>
        <w:t> М. </w:t>
      </w:r>
      <w:r w:rsidRPr="00E41590">
        <w:rPr>
          <w:color w:val="1D1B11"/>
        </w:rPr>
        <w:t xml:space="preserve">Меметов </w:t>
      </w:r>
      <w:r w:rsidRPr="00584466">
        <w:rPr>
          <w:color w:val="1D1B11"/>
        </w:rPr>
        <w:t>// Йылдыз. – 1993. – № 5. – С. 262 – 268.</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Меметова Э.</w:t>
      </w:r>
      <w:r>
        <w:rPr>
          <w:color w:val="1D1B11"/>
        </w:rPr>
        <w:t xml:space="preserve"> </w:t>
      </w:r>
      <w:r w:rsidRPr="00E41590">
        <w:rPr>
          <w:color w:val="1D1B11"/>
        </w:rPr>
        <w:t>Ш. Къырымтатар тилининъ услюбиети в</w:t>
      </w:r>
      <w:r>
        <w:rPr>
          <w:color w:val="1D1B11"/>
        </w:rPr>
        <w:t>е нутукъ медениетининъ эсаслары / Э</w:t>
      </w:r>
      <w:r w:rsidRPr="00E41590">
        <w:rPr>
          <w:color w:val="1D1B11"/>
        </w:rPr>
        <w:t>.</w:t>
      </w:r>
      <w:r>
        <w:rPr>
          <w:color w:val="1D1B11"/>
        </w:rPr>
        <w:t xml:space="preserve"> Ш</w:t>
      </w:r>
      <w:r w:rsidRPr="00E41590">
        <w:rPr>
          <w:color w:val="1D1B11"/>
        </w:rPr>
        <w:t>. Меметов</w:t>
      </w:r>
      <w:r>
        <w:rPr>
          <w:color w:val="1D1B11"/>
        </w:rPr>
        <w:t xml:space="preserve">а. – Симферополь </w:t>
      </w:r>
      <w:r w:rsidRPr="00E41590">
        <w:rPr>
          <w:color w:val="1D1B11"/>
        </w:rPr>
        <w:t xml:space="preserve">: Къырымдевокъувпеднешир, 2002. </w:t>
      </w:r>
      <w:r w:rsidRPr="00584466">
        <w:rPr>
          <w:color w:val="1D1B11"/>
        </w:rPr>
        <w:t>– 82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Меметова Э.</w:t>
      </w:r>
      <w:r>
        <w:rPr>
          <w:color w:val="1D1B11"/>
        </w:rPr>
        <w:t xml:space="preserve"> </w:t>
      </w:r>
      <w:r w:rsidRPr="00E41590">
        <w:rPr>
          <w:color w:val="1D1B11"/>
        </w:rPr>
        <w:t>Ш.</w:t>
      </w:r>
      <w:r>
        <w:rPr>
          <w:color w:val="1D1B11"/>
        </w:rPr>
        <w:t xml:space="preserve"> Къырымтатар тилининъ услюбиети / Э</w:t>
      </w:r>
      <w:r w:rsidRPr="00E41590">
        <w:rPr>
          <w:color w:val="1D1B11"/>
        </w:rPr>
        <w:t>.</w:t>
      </w:r>
      <w:r>
        <w:rPr>
          <w:color w:val="1D1B11"/>
        </w:rPr>
        <w:t xml:space="preserve"> Ш</w:t>
      </w:r>
      <w:r w:rsidRPr="00E41590">
        <w:rPr>
          <w:color w:val="1D1B11"/>
        </w:rPr>
        <w:t>. Меметов</w:t>
      </w:r>
      <w:r>
        <w:rPr>
          <w:color w:val="1D1B11"/>
        </w:rPr>
        <w:t xml:space="preserve">а. </w:t>
      </w:r>
    </w:p>
    <w:p w:rsidR="00E61E68" w:rsidRPr="0072512D" w:rsidRDefault="00E61E68" w:rsidP="00E61E68">
      <w:pPr>
        <w:ind w:left="426" w:right="142"/>
        <w:rPr>
          <w:color w:val="1D1B11"/>
        </w:rPr>
      </w:pPr>
      <w:r w:rsidRPr="0072512D">
        <w:rPr>
          <w:color w:val="1D1B11"/>
        </w:rPr>
        <w:t>– Симферополь : Къырымдевокъувпеднешир, 2001. – 144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Мечковская Н.</w:t>
      </w:r>
      <w:r>
        <w:rPr>
          <w:color w:val="1D1B11"/>
        </w:rPr>
        <w:t xml:space="preserve"> </w:t>
      </w:r>
      <w:r w:rsidRPr="00E41590">
        <w:rPr>
          <w:color w:val="1D1B11"/>
        </w:rPr>
        <w:t>Б. Общее языкознание. Структурна</w:t>
      </w:r>
      <w:r>
        <w:rPr>
          <w:color w:val="1D1B11"/>
        </w:rPr>
        <w:t xml:space="preserve">я и социальная типология языков / </w:t>
      </w:r>
      <w:r w:rsidRPr="00E41590">
        <w:rPr>
          <w:color w:val="1D1B11"/>
        </w:rPr>
        <w:t>Н.</w:t>
      </w:r>
      <w:r>
        <w:rPr>
          <w:color w:val="1D1B11"/>
        </w:rPr>
        <w:t xml:space="preserve"> </w:t>
      </w:r>
      <w:r w:rsidRPr="00E41590">
        <w:rPr>
          <w:color w:val="1D1B11"/>
        </w:rPr>
        <w:t>Б Мечковская</w:t>
      </w:r>
      <w:r>
        <w:rPr>
          <w:color w:val="1D1B11"/>
        </w:rPr>
        <w:t xml:space="preserve">. – </w:t>
      </w:r>
      <w:r w:rsidRPr="00E41590">
        <w:rPr>
          <w:color w:val="1D1B11"/>
        </w:rPr>
        <w:t>Минск</w:t>
      </w:r>
      <w:r>
        <w:rPr>
          <w:color w:val="1D1B11"/>
        </w:rPr>
        <w:t xml:space="preserve"> </w:t>
      </w:r>
      <w:r w:rsidRPr="00E41590">
        <w:rPr>
          <w:color w:val="1D1B11"/>
        </w:rPr>
        <w:t>: Амалфея, 2004. – 368</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Мещанинов И.</w:t>
      </w:r>
      <w:r>
        <w:rPr>
          <w:color w:val="1D1B11"/>
        </w:rPr>
        <w:t xml:space="preserve"> </w:t>
      </w:r>
      <w:r w:rsidRPr="00E41590">
        <w:rPr>
          <w:color w:val="1D1B11"/>
        </w:rPr>
        <w:t>И.</w:t>
      </w:r>
      <w:r>
        <w:rPr>
          <w:color w:val="1D1B11"/>
        </w:rPr>
        <w:t xml:space="preserve"> Члены предложения и части речи /</w:t>
      </w:r>
      <w:r w:rsidRPr="00A8175D">
        <w:rPr>
          <w:color w:val="1D1B11"/>
        </w:rPr>
        <w:t xml:space="preserve"> </w:t>
      </w:r>
      <w:r w:rsidRPr="00E41590">
        <w:rPr>
          <w:color w:val="1D1B11"/>
        </w:rPr>
        <w:t>И.</w:t>
      </w:r>
      <w:r>
        <w:rPr>
          <w:color w:val="1D1B11"/>
        </w:rPr>
        <w:t xml:space="preserve"> </w:t>
      </w:r>
      <w:r w:rsidRPr="00E41590">
        <w:rPr>
          <w:color w:val="1D1B11"/>
        </w:rPr>
        <w:t>И.</w:t>
      </w:r>
      <w:r>
        <w:rPr>
          <w:color w:val="1D1B11"/>
        </w:rPr>
        <w:t xml:space="preserve"> </w:t>
      </w:r>
      <w:r w:rsidRPr="00E41590">
        <w:rPr>
          <w:color w:val="1D1B11"/>
        </w:rPr>
        <w:t>Мещанинов</w:t>
      </w:r>
      <w:r>
        <w:rPr>
          <w:color w:val="1D1B11"/>
        </w:rPr>
        <w:t xml:space="preserve">. </w:t>
      </w:r>
    </w:p>
    <w:p w:rsidR="00E61E68" w:rsidRPr="0072512D" w:rsidRDefault="00E61E68" w:rsidP="00E61E68">
      <w:pPr>
        <w:ind w:left="426" w:right="142"/>
        <w:rPr>
          <w:color w:val="1D1B11"/>
        </w:rPr>
      </w:pPr>
      <w:r w:rsidRPr="0072512D">
        <w:rPr>
          <w:color w:val="1D1B11"/>
        </w:rPr>
        <w:t>– Л. : Наука. Ленинградское отделение, 1978. – 387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Мигирин В.</w:t>
      </w:r>
      <w:r>
        <w:rPr>
          <w:color w:val="1D1B11"/>
        </w:rPr>
        <w:t> </w:t>
      </w:r>
      <w:r w:rsidRPr="00E41590">
        <w:rPr>
          <w:color w:val="1D1B11"/>
        </w:rPr>
        <w:t>Н. Язык ка</w:t>
      </w:r>
      <w:r>
        <w:rPr>
          <w:color w:val="1D1B11"/>
        </w:rPr>
        <w:t xml:space="preserve">к система категорий отображения / </w:t>
      </w:r>
      <w:r w:rsidRPr="00E41590">
        <w:rPr>
          <w:color w:val="1D1B11"/>
        </w:rPr>
        <w:t>В.</w:t>
      </w:r>
      <w:r>
        <w:rPr>
          <w:color w:val="1D1B11"/>
        </w:rPr>
        <w:t> </w:t>
      </w:r>
      <w:r w:rsidRPr="00E41590">
        <w:rPr>
          <w:color w:val="1D1B11"/>
        </w:rPr>
        <w:t>Н Мигирин</w:t>
      </w:r>
      <w:r>
        <w:rPr>
          <w:color w:val="1D1B11"/>
        </w:rPr>
        <w:t>.</w:t>
      </w:r>
    </w:p>
    <w:p w:rsidR="00E61E68" w:rsidRPr="0072512D" w:rsidRDefault="00E61E68" w:rsidP="00E61E68">
      <w:pPr>
        <w:ind w:left="426" w:right="142"/>
        <w:rPr>
          <w:color w:val="1D1B11"/>
        </w:rPr>
      </w:pPr>
      <w:r w:rsidRPr="0072512D">
        <w:rPr>
          <w:color w:val="1D1B11"/>
        </w:rPr>
        <w:t>– Кишинёв : Штиинца, 1973. – 64 с.</w:t>
      </w:r>
    </w:p>
    <w:p w:rsidR="00E61E68" w:rsidRPr="00584466" w:rsidRDefault="00E61E68" w:rsidP="00ED3FBA">
      <w:pPr>
        <w:numPr>
          <w:ilvl w:val="0"/>
          <w:numId w:val="43"/>
        </w:numPr>
        <w:suppressAutoHyphens w:val="0"/>
        <w:spacing w:line="360" w:lineRule="auto"/>
        <w:ind w:left="426" w:right="142" w:hanging="426"/>
        <w:jc w:val="both"/>
        <w:rPr>
          <w:color w:val="1D1B11"/>
        </w:rPr>
      </w:pPr>
      <w:r>
        <w:rPr>
          <w:color w:val="1D1B11"/>
        </w:rPr>
        <w:t>Ми</w:t>
      </w:r>
      <w:r w:rsidRPr="00E41590">
        <w:rPr>
          <w:color w:val="1D1B11"/>
        </w:rPr>
        <w:t>рошниченко Г.</w:t>
      </w:r>
      <w:r>
        <w:rPr>
          <w:color w:val="1D1B11"/>
        </w:rPr>
        <w:t xml:space="preserve"> </w:t>
      </w:r>
      <w:r w:rsidRPr="00E41590">
        <w:rPr>
          <w:color w:val="1D1B11"/>
        </w:rPr>
        <w:t xml:space="preserve">В. Определительные наречия в современном англ. </w:t>
      </w:r>
      <w:r>
        <w:rPr>
          <w:color w:val="1D1B11"/>
        </w:rPr>
        <w:t>я</w:t>
      </w:r>
      <w:r w:rsidRPr="00E41590">
        <w:rPr>
          <w:color w:val="1D1B11"/>
        </w:rPr>
        <w:t>зыке</w:t>
      </w:r>
      <w:r>
        <w:rPr>
          <w:color w:val="1D1B11"/>
        </w:rPr>
        <w:t xml:space="preserve"> </w:t>
      </w:r>
      <w:r w:rsidRPr="00E41590">
        <w:rPr>
          <w:color w:val="1D1B11"/>
        </w:rPr>
        <w:t xml:space="preserve">: </w:t>
      </w:r>
      <w:r>
        <w:rPr>
          <w:color w:val="1D1B11"/>
        </w:rPr>
        <w:t>а</w:t>
      </w:r>
      <w:r w:rsidRPr="00E41590">
        <w:rPr>
          <w:color w:val="1D1B11"/>
        </w:rPr>
        <w:t xml:space="preserve">втореф. </w:t>
      </w:r>
      <w:r>
        <w:rPr>
          <w:color w:val="1D1B11"/>
        </w:rPr>
        <w:t>дис. на соискание учёной степени канд. филолог. наук / </w:t>
      </w:r>
      <w:r w:rsidRPr="00E41590">
        <w:rPr>
          <w:color w:val="1D1B11"/>
        </w:rPr>
        <w:t>Г.</w:t>
      </w:r>
      <w:r>
        <w:rPr>
          <w:color w:val="1D1B11"/>
        </w:rPr>
        <w:t> </w:t>
      </w:r>
      <w:r w:rsidRPr="00E41590">
        <w:rPr>
          <w:color w:val="1D1B11"/>
        </w:rPr>
        <w:t>В.</w:t>
      </w:r>
      <w:r>
        <w:rPr>
          <w:color w:val="1D1B11"/>
        </w:rPr>
        <w:t> Ми</w:t>
      </w:r>
      <w:r w:rsidRPr="00E41590">
        <w:rPr>
          <w:color w:val="1D1B11"/>
        </w:rPr>
        <w:t>рошниченко</w:t>
      </w:r>
      <w:r>
        <w:rPr>
          <w:color w:val="1D1B11"/>
        </w:rPr>
        <w:t xml:space="preserve">. </w:t>
      </w:r>
      <w:r w:rsidRPr="00584466">
        <w:rPr>
          <w:color w:val="1D1B11"/>
        </w:rPr>
        <w:t>– М., 1955. – 14 с</w:t>
      </w:r>
    </w:p>
    <w:p w:rsidR="00E61E68" w:rsidRPr="00EB63D7" w:rsidRDefault="00E61E68" w:rsidP="00ED3FBA">
      <w:pPr>
        <w:numPr>
          <w:ilvl w:val="0"/>
          <w:numId w:val="43"/>
        </w:numPr>
        <w:suppressAutoHyphens w:val="0"/>
        <w:spacing w:line="360" w:lineRule="auto"/>
        <w:ind w:left="426" w:right="142" w:hanging="426"/>
        <w:jc w:val="both"/>
        <w:rPr>
          <w:color w:val="1D1B11"/>
        </w:rPr>
      </w:pPr>
      <w:r w:rsidRPr="00E41590">
        <w:rPr>
          <w:color w:val="1D1B11"/>
        </w:rPr>
        <w:t>Мусаев К.</w:t>
      </w:r>
      <w:r>
        <w:rPr>
          <w:color w:val="1D1B11"/>
        </w:rPr>
        <w:t xml:space="preserve"> </w:t>
      </w:r>
      <w:r w:rsidRPr="00E41590">
        <w:rPr>
          <w:color w:val="1D1B11"/>
        </w:rPr>
        <w:t>М. Грамматика караимско</w:t>
      </w:r>
      <w:r>
        <w:rPr>
          <w:color w:val="1D1B11"/>
        </w:rPr>
        <w:t>го языка. Фонетика и морфология / </w:t>
      </w:r>
      <w:r w:rsidRPr="00E41590">
        <w:rPr>
          <w:color w:val="1D1B11"/>
        </w:rPr>
        <w:t>К.</w:t>
      </w:r>
      <w:r>
        <w:rPr>
          <w:color w:val="1D1B11"/>
        </w:rPr>
        <w:t> </w:t>
      </w:r>
      <w:r w:rsidRPr="00E41590">
        <w:rPr>
          <w:color w:val="1D1B11"/>
        </w:rPr>
        <w:t>М.</w:t>
      </w:r>
      <w:r>
        <w:rPr>
          <w:color w:val="1D1B11"/>
        </w:rPr>
        <w:t> Мусаев.</w:t>
      </w:r>
      <w:r w:rsidRPr="00EB63D7">
        <w:rPr>
          <w:color w:val="1D1B11"/>
        </w:rPr>
        <w:t xml:space="preserve"> – М. : Наука, 1964. – 344 с.</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Назикова Е.</w:t>
      </w:r>
      <w:r>
        <w:rPr>
          <w:color w:val="1D1B11"/>
        </w:rPr>
        <w:t xml:space="preserve"> </w:t>
      </w:r>
      <w:r w:rsidRPr="00E41590">
        <w:rPr>
          <w:color w:val="1D1B11"/>
        </w:rPr>
        <w:t>А. Наречия причины в</w:t>
      </w:r>
      <w:r>
        <w:rPr>
          <w:color w:val="1D1B11"/>
        </w:rPr>
        <w:t xml:space="preserve"> современном русском языке / </w:t>
      </w:r>
      <w:r w:rsidRPr="00E41590">
        <w:rPr>
          <w:color w:val="1D1B11"/>
        </w:rPr>
        <w:t>Е.</w:t>
      </w:r>
      <w:r>
        <w:rPr>
          <w:color w:val="1D1B11"/>
        </w:rPr>
        <w:t> А. </w:t>
      </w:r>
      <w:r w:rsidRPr="00E41590">
        <w:rPr>
          <w:color w:val="1D1B11"/>
        </w:rPr>
        <w:t xml:space="preserve">Назикова </w:t>
      </w:r>
      <w:r w:rsidRPr="00584466">
        <w:rPr>
          <w:color w:val="1D1B11"/>
        </w:rPr>
        <w:t>// Вопросы грамматики, стилистики и диалектологии рус. яз. – Т 81. – 1988. – С. 5 – 18.</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Новий довiдник.</w:t>
      </w:r>
      <w:r w:rsidRPr="00112299">
        <w:rPr>
          <w:color w:val="1D1B11"/>
        </w:rPr>
        <w:t xml:space="preserve"> </w:t>
      </w:r>
      <w:r>
        <w:rPr>
          <w:color w:val="1D1B11"/>
        </w:rPr>
        <w:t>Украiнська мова. Киiв : Казка, 2004. – 864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Ощипко I.Й. Семантична струк</w:t>
      </w:r>
      <w:r>
        <w:rPr>
          <w:color w:val="1D1B11"/>
        </w:rPr>
        <w:t>тура предикативних прiсливникiв / </w:t>
      </w:r>
      <w:r w:rsidRPr="00E41590">
        <w:rPr>
          <w:color w:val="1D1B11"/>
        </w:rPr>
        <w:t>I.</w:t>
      </w:r>
      <w:r>
        <w:rPr>
          <w:color w:val="1D1B11"/>
        </w:rPr>
        <w:t> Й. </w:t>
      </w:r>
      <w:r w:rsidRPr="00E41590">
        <w:rPr>
          <w:color w:val="1D1B11"/>
        </w:rPr>
        <w:t xml:space="preserve">Ощипко </w:t>
      </w:r>
      <w:r>
        <w:rPr>
          <w:color w:val="1D1B11"/>
        </w:rPr>
        <w:t>// Вiсник Львiвського ун-ту. – Львiв,</w:t>
      </w:r>
      <w:r w:rsidRPr="00584466">
        <w:rPr>
          <w:color w:val="1D1B11"/>
        </w:rPr>
        <w:t xml:space="preserve"> 1991.</w:t>
      </w:r>
      <w:r w:rsidRPr="0035390A">
        <w:rPr>
          <w:color w:val="1D1B11"/>
        </w:rPr>
        <w:t xml:space="preserve"> </w:t>
      </w:r>
      <w:r>
        <w:rPr>
          <w:color w:val="1D1B11"/>
        </w:rPr>
        <w:t xml:space="preserve">– </w:t>
      </w:r>
      <w:r w:rsidRPr="00584466">
        <w:rPr>
          <w:color w:val="1D1B11"/>
        </w:rPr>
        <w:t>Вип.21</w:t>
      </w:r>
      <w:r>
        <w:rPr>
          <w:color w:val="1D1B11"/>
        </w:rPr>
        <w:t>.</w:t>
      </w:r>
    </w:p>
    <w:p w:rsidR="00E61E68" w:rsidRPr="0072512D" w:rsidRDefault="00E61E68" w:rsidP="00E61E68">
      <w:pPr>
        <w:ind w:left="426" w:right="142"/>
        <w:rPr>
          <w:color w:val="1D1B11"/>
        </w:rPr>
      </w:pPr>
      <w:r w:rsidRPr="0072512D">
        <w:rPr>
          <w:color w:val="1D1B11"/>
        </w:rPr>
        <w:t xml:space="preserve"> – С. 59 – 63. – (Серiя фiлологiчна).</w:t>
      </w:r>
    </w:p>
    <w:p w:rsidR="00E61E68" w:rsidRDefault="00E61E68" w:rsidP="00ED3FBA">
      <w:pPr>
        <w:numPr>
          <w:ilvl w:val="0"/>
          <w:numId w:val="43"/>
        </w:numPr>
        <w:suppressAutoHyphens w:val="0"/>
        <w:spacing w:line="360" w:lineRule="auto"/>
        <w:ind w:left="426" w:right="142" w:hanging="426"/>
        <w:jc w:val="both"/>
      </w:pPr>
      <w:r w:rsidRPr="00CA0DEF">
        <w:t>Петерсон М. Н. О частях речи в русском языке</w:t>
      </w:r>
      <w:r>
        <w:t xml:space="preserve"> / </w:t>
      </w:r>
      <w:r w:rsidRPr="00CA0DEF">
        <w:t xml:space="preserve">М. Н. Петерсон </w:t>
      </w:r>
    </w:p>
    <w:p w:rsidR="00E61E68" w:rsidRPr="00CA0DEF" w:rsidRDefault="00E61E68" w:rsidP="00E61E68">
      <w:pPr>
        <w:ind w:left="426" w:right="142"/>
      </w:pPr>
      <w:r w:rsidRPr="00CA0DEF">
        <w:t>// Вопросы грамматического строя. – М., 1955. – С. 18 – 28.</w:t>
      </w:r>
    </w:p>
    <w:p w:rsidR="00E61E68" w:rsidRPr="00CA0DEF" w:rsidRDefault="00E61E68" w:rsidP="00ED3FBA">
      <w:pPr>
        <w:numPr>
          <w:ilvl w:val="0"/>
          <w:numId w:val="43"/>
        </w:numPr>
        <w:suppressAutoHyphens w:val="0"/>
        <w:spacing w:line="360" w:lineRule="auto"/>
        <w:ind w:left="426" w:right="142" w:hanging="426"/>
        <w:jc w:val="both"/>
      </w:pPr>
      <w:r w:rsidRPr="00CA0DEF">
        <w:t>Пешковский А. Н. Русски</w:t>
      </w:r>
      <w:r>
        <w:t>й синтаксис в научном освещении / </w:t>
      </w:r>
      <w:r w:rsidRPr="00CA0DEF">
        <w:t>А.</w:t>
      </w:r>
      <w:r>
        <w:t> Н. </w:t>
      </w:r>
      <w:r w:rsidRPr="00CA0DEF">
        <w:t>Пешковский</w:t>
      </w:r>
      <w:r>
        <w:t xml:space="preserve">. </w:t>
      </w:r>
      <w:r w:rsidRPr="00CA0DEF">
        <w:t>– М. : Учпедгиз, 1965. – 511 с.</w:t>
      </w:r>
    </w:p>
    <w:p w:rsidR="00E61E68" w:rsidRPr="001C5821" w:rsidRDefault="00E61E68" w:rsidP="00ED3FBA">
      <w:pPr>
        <w:numPr>
          <w:ilvl w:val="0"/>
          <w:numId w:val="43"/>
        </w:numPr>
        <w:suppressAutoHyphens w:val="0"/>
        <w:spacing w:line="360" w:lineRule="auto"/>
        <w:ind w:left="426" w:right="142" w:hanging="426"/>
        <w:jc w:val="both"/>
      </w:pPr>
      <w:r w:rsidRPr="001C5821">
        <w:t>Плющ М. Я. Грамматика Укра</w:t>
      </w:r>
      <w:r w:rsidRPr="001C5821">
        <w:rPr>
          <w:lang w:val="uk-UA"/>
        </w:rPr>
        <w:t>і</w:t>
      </w:r>
      <w:r w:rsidRPr="001C5821">
        <w:t>нсько</w:t>
      </w:r>
      <w:r w:rsidRPr="001C5821">
        <w:rPr>
          <w:lang w:val="uk-UA"/>
        </w:rPr>
        <w:t>і</w:t>
      </w:r>
      <w:r w:rsidRPr="001C5821">
        <w:t xml:space="preserve"> мови в таблицях / М. Я. Плющ, Н. Я. Грипас. – К. : Вища школа, 2004. – 167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Покровская Л.</w:t>
      </w:r>
      <w:r>
        <w:rPr>
          <w:color w:val="1D1B11"/>
        </w:rPr>
        <w:t xml:space="preserve"> </w:t>
      </w:r>
      <w:r w:rsidRPr="00E41590">
        <w:rPr>
          <w:color w:val="1D1B11"/>
        </w:rPr>
        <w:t>А. Грамматика гагаузско</w:t>
      </w:r>
      <w:r>
        <w:rPr>
          <w:color w:val="1D1B11"/>
        </w:rPr>
        <w:t>го языка. Фонетика и морфология / </w:t>
      </w:r>
      <w:r w:rsidRPr="00E41590">
        <w:rPr>
          <w:color w:val="1D1B11"/>
        </w:rPr>
        <w:t>Л.</w:t>
      </w:r>
      <w:r>
        <w:rPr>
          <w:color w:val="1D1B11"/>
        </w:rPr>
        <w:t xml:space="preserve"> </w:t>
      </w:r>
      <w:r w:rsidRPr="00E41590">
        <w:rPr>
          <w:color w:val="1D1B11"/>
        </w:rPr>
        <w:t>А</w:t>
      </w:r>
      <w:r>
        <w:rPr>
          <w:color w:val="1D1B11"/>
        </w:rPr>
        <w:t xml:space="preserve">. </w:t>
      </w:r>
      <w:r w:rsidRPr="00E41590">
        <w:rPr>
          <w:color w:val="1D1B11"/>
        </w:rPr>
        <w:t>Покровская</w:t>
      </w:r>
      <w:r>
        <w:rPr>
          <w:color w:val="1D1B11"/>
        </w:rPr>
        <w:t xml:space="preserve">. </w:t>
      </w:r>
      <w:r w:rsidRPr="00E41590">
        <w:rPr>
          <w:color w:val="1D1B11"/>
        </w:rPr>
        <w:t>– М.</w:t>
      </w:r>
      <w:r>
        <w:rPr>
          <w:color w:val="1D1B11"/>
        </w:rPr>
        <w:t xml:space="preserve"> </w:t>
      </w:r>
      <w:r w:rsidRPr="00E41590">
        <w:rPr>
          <w:color w:val="1D1B11"/>
        </w:rPr>
        <w:t>: Наука, 1964. – 298</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Потебня А.</w:t>
      </w:r>
      <w:r>
        <w:rPr>
          <w:color w:val="1D1B11"/>
        </w:rPr>
        <w:t xml:space="preserve"> </w:t>
      </w:r>
      <w:r w:rsidRPr="00E41590">
        <w:rPr>
          <w:color w:val="1D1B11"/>
        </w:rPr>
        <w:t>А. Из запис</w:t>
      </w:r>
      <w:r>
        <w:rPr>
          <w:color w:val="1D1B11"/>
        </w:rPr>
        <w:t xml:space="preserve">ок по русской грамматике / </w:t>
      </w:r>
      <w:r w:rsidRPr="00E41590">
        <w:rPr>
          <w:color w:val="1D1B11"/>
        </w:rPr>
        <w:t>А.</w:t>
      </w:r>
      <w:r>
        <w:rPr>
          <w:color w:val="1D1B11"/>
        </w:rPr>
        <w:t xml:space="preserve"> </w:t>
      </w:r>
      <w:r w:rsidRPr="00E41590">
        <w:rPr>
          <w:color w:val="1D1B11"/>
        </w:rPr>
        <w:t>А.</w:t>
      </w:r>
      <w:r>
        <w:rPr>
          <w:color w:val="1D1B11"/>
        </w:rPr>
        <w:t xml:space="preserve"> </w:t>
      </w:r>
      <w:r w:rsidRPr="00E41590">
        <w:rPr>
          <w:color w:val="1D1B11"/>
        </w:rPr>
        <w:t>Потебня</w:t>
      </w:r>
      <w:r>
        <w:rPr>
          <w:color w:val="1D1B11"/>
        </w:rPr>
        <w:t>. – Т 4.</w:t>
      </w:r>
    </w:p>
    <w:p w:rsidR="00E61E68" w:rsidRPr="0072512D" w:rsidRDefault="00E61E68" w:rsidP="00E61E68">
      <w:pPr>
        <w:ind w:left="426" w:right="142"/>
        <w:rPr>
          <w:color w:val="1D1B11"/>
        </w:rPr>
      </w:pPr>
      <w:r w:rsidRPr="0072512D">
        <w:rPr>
          <w:color w:val="1D1B11"/>
        </w:rPr>
        <w:lastRenderedPageBreak/>
        <w:t xml:space="preserve"> – М.-Л., 1941. – 320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Прик О. Я. Очерк грамматики караимского языка / О. Я. Прик. </w:t>
      </w:r>
    </w:p>
    <w:p w:rsidR="00E61E68" w:rsidRPr="0072512D" w:rsidRDefault="00E61E68" w:rsidP="00E61E68">
      <w:pPr>
        <w:ind w:left="426" w:right="142"/>
        <w:rPr>
          <w:color w:val="1D1B11"/>
        </w:rPr>
      </w:pPr>
      <w:r w:rsidRPr="0072512D">
        <w:rPr>
          <w:color w:val="1D1B11"/>
        </w:rPr>
        <w:t>– Махачкала : Дагучпедгиз, 1976. – 186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Проблема словообразования в тюркских языках. – Казань</w:t>
      </w:r>
      <w:r>
        <w:rPr>
          <w:color w:val="1D1B11"/>
        </w:rPr>
        <w:t xml:space="preserve"> </w:t>
      </w:r>
      <w:r w:rsidRPr="00E41590">
        <w:rPr>
          <w:color w:val="1D1B11"/>
        </w:rPr>
        <w:t>: Фикер, 2002.</w:t>
      </w:r>
    </w:p>
    <w:p w:rsidR="00E61E68" w:rsidRPr="0072512D" w:rsidRDefault="00E61E68" w:rsidP="00E61E68">
      <w:pPr>
        <w:ind w:left="426" w:right="142"/>
        <w:rPr>
          <w:color w:val="1D1B11"/>
        </w:rPr>
      </w:pPr>
      <w:r w:rsidRPr="0072512D">
        <w:rPr>
          <w:color w:val="1D1B11"/>
        </w:rPr>
        <w:t xml:space="preserve"> – 368 с.</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Прокопович Н.</w:t>
      </w:r>
      <w:r>
        <w:rPr>
          <w:color w:val="1D1B11"/>
        </w:rPr>
        <w:t xml:space="preserve"> </w:t>
      </w:r>
      <w:r w:rsidRPr="00E41590">
        <w:rPr>
          <w:color w:val="1D1B11"/>
        </w:rPr>
        <w:t>Н. Сочетание наречий с именами прилагательн</w:t>
      </w:r>
      <w:r>
        <w:rPr>
          <w:color w:val="1D1B11"/>
        </w:rPr>
        <w:t xml:space="preserve">ыми в современном русском языке / </w:t>
      </w:r>
      <w:r w:rsidRPr="00E41590">
        <w:rPr>
          <w:color w:val="1D1B11"/>
        </w:rPr>
        <w:t>Н.</w:t>
      </w:r>
      <w:r>
        <w:rPr>
          <w:color w:val="1D1B11"/>
        </w:rPr>
        <w:t xml:space="preserve"> </w:t>
      </w:r>
      <w:r w:rsidRPr="00E41590">
        <w:rPr>
          <w:color w:val="1D1B11"/>
        </w:rPr>
        <w:t>Н</w:t>
      </w:r>
      <w:r>
        <w:rPr>
          <w:color w:val="1D1B11"/>
        </w:rPr>
        <w:t>.</w:t>
      </w:r>
      <w:r w:rsidRPr="00E41590">
        <w:rPr>
          <w:color w:val="1D1B11"/>
        </w:rPr>
        <w:t xml:space="preserve"> Прокопович</w:t>
      </w:r>
      <w:r>
        <w:rPr>
          <w:color w:val="1D1B11"/>
        </w:rPr>
        <w:t xml:space="preserve">. </w:t>
      </w:r>
      <w:r w:rsidRPr="00E41590">
        <w:rPr>
          <w:color w:val="1D1B11"/>
        </w:rPr>
        <w:t>– М.</w:t>
      </w:r>
      <w:r>
        <w:rPr>
          <w:color w:val="1D1B11"/>
        </w:rPr>
        <w:t xml:space="preserve"> </w:t>
      </w:r>
      <w:r w:rsidRPr="00E41590">
        <w:rPr>
          <w:color w:val="1D1B11"/>
        </w:rPr>
        <w:t xml:space="preserve">: Госуд. учебно-педаг. издательство, 1962. </w:t>
      </w:r>
      <w:r w:rsidRPr="00584466">
        <w:rPr>
          <w:color w:val="1D1B11"/>
        </w:rPr>
        <w:t>– 76 с.</w:t>
      </w:r>
    </w:p>
    <w:p w:rsidR="00E61E68" w:rsidRPr="001C5821" w:rsidRDefault="00E61E68" w:rsidP="00ED3FBA">
      <w:pPr>
        <w:numPr>
          <w:ilvl w:val="0"/>
          <w:numId w:val="43"/>
        </w:numPr>
        <w:suppressAutoHyphens w:val="0"/>
        <w:spacing w:line="360" w:lineRule="auto"/>
        <w:ind w:left="426" w:right="142" w:hanging="426"/>
        <w:jc w:val="both"/>
        <w:rPr>
          <w:color w:val="1D1B11"/>
        </w:rPr>
      </w:pPr>
      <w:r w:rsidRPr="00E41590">
        <w:rPr>
          <w:color w:val="1D1B11"/>
        </w:rPr>
        <w:t>Прокофьева Е.</w:t>
      </w:r>
      <w:r>
        <w:rPr>
          <w:color w:val="1D1B11"/>
        </w:rPr>
        <w:t xml:space="preserve"> </w:t>
      </w:r>
      <w:r w:rsidRPr="00E41590">
        <w:rPr>
          <w:color w:val="1D1B11"/>
        </w:rPr>
        <w:t>В. Наречие как морфологическая</w:t>
      </w:r>
      <w:r>
        <w:rPr>
          <w:color w:val="1D1B11"/>
        </w:rPr>
        <w:t xml:space="preserve"> категория в английском языке : а</w:t>
      </w:r>
      <w:r w:rsidRPr="00E41590">
        <w:rPr>
          <w:color w:val="1D1B11"/>
        </w:rPr>
        <w:t xml:space="preserve">втореф. дис. </w:t>
      </w:r>
      <w:r>
        <w:rPr>
          <w:color w:val="1D1B11"/>
        </w:rPr>
        <w:t>на соискание учёной степени канд. филолог. наук / </w:t>
      </w:r>
      <w:r w:rsidRPr="00E41590">
        <w:rPr>
          <w:color w:val="1D1B11"/>
        </w:rPr>
        <w:t>Е.</w:t>
      </w:r>
      <w:r>
        <w:rPr>
          <w:color w:val="1D1B11"/>
        </w:rPr>
        <w:t> </w:t>
      </w:r>
      <w:r w:rsidRPr="00E41590">
        <w:rPr>
          <w:color w:val="1D1B11"/>
        </w:rPr>
        <w:t>В</w:t>
      </w:r>
      <w:r>
        <w:rPr>
          <w:color w:val="1D1B11"/>
        </w:rPr>
        <w:t>. </w:t>
      </w:r>
      <w:r w:rsidRPr="00E41590">
        <w:rPr>
          <w:color w:val="1D1B11"/>
        </w:rPr>
        <w:t>Прокофьева</w:t>
      </w:r>
      <w:r>
        <w:rPr>
          <w:color w:val="1D1B11"/>
        </w:rPr>
        <w:t>.</w:t>
      </w:r>
      <w:r w:rsidRPr="00E41590">
        <w:rPr>
          <w:color w:val="1D1B11"/>
        </w:rPr>
        <w:t xml:space="preserve"> </w:t>
      </w:r>
      <w:r w:rsidRPr="001C5821">
        <w:rPr>
          <w:color w:val="1D1B11"/>
        </w:rPr>
        <w:t xml:space="preserve"> – Л., 1954. – 15 с.</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Рамстедт Г.</w:t>
      </w:r>
      <w:r>
        <w:rPr>
          <w:color w:val="1D1B11"/>
        </w:rPr>
        <w:t xml:space="preserve"> </w:t>
      </w:r>
      <w:r w:rsidRPr="00E41590">
        <w:rPr>
          <w:color w:val="1D1B11"/>
        </w:rPr>
        <w:t>И. Введение в алтайское языкознание</w:t>
      </w:r>
      <w:r>
        <w:rPr>
          <w:color w:val="1D1B11"/>
        </w:rPr>
        <w:t>. Морфология / </w:t>
      </w:r>
      <w:r w:rsidRPr="00E41590">
        <w:rPr>
          <w:color w:val="1D1B11"/>
        </w:rPr>
        <w:t>Г.</w:t>
      </w:r>
      <w:r>
        <w:rPr>
          <w:color w:val="1D1B11"/>
        </w:rPr>
        <w:t> </w:t>
      </w:r>
      <w:r w:rsidRPr="00E41590">
        <w:rPr>
          <w:color w:val="1D1B11"/>
        </w:rPr>
        <w:t>И</w:t>
      </w:r>
      <w:r>
        <w:rPr>
          <w:color w:val="1D1B11"/>
        </w:rPr>
        <w:t> </w:t>
      </w:r>
      <w:r w:rsidRPr="00E41590">
        <w:rPr>
          <w:color w:val="1D1B11"/>
        </w:rPr>
        <w:t>Рамстедт.</w:t>
      </w:r>
      <w:r>
        <w:rPr>
          <w:color w:val="1D1B11"/>
        </w:rPr>
        <w:t xml:space="preserve"> </w:t>
      </w:r>
      <w:r w:rsidRPr="00584466">
        <w:rPr>
          <w:color w:val="1D1B11"/>
        </w:rPr>
        <w:t>– М., 1957. – 254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Реформатский А.</w:t>
      </w:r>
      <w:r>
        <w:rPr>
          <w:color w:val="1D1B11"/>
        </w:rPr>
        <w:t xml:space="preserve"> </w:t>
      </w:r>
      <w:r w:rsidRPr="00E41590">
        <w:rPr>
          <w:color w:val="1D1B11"/>
        </w:rPr>
        <w:t>А. Введение в языкознание</w:t>
      </w:r>
      <w:r>
        <w:rPr>
          <w:color w:val="1D1B11"/>
        </w:rPr>
        <w:t xml:space="preserve"> / </w:t>
      </w:r>
      <w:r w:rsidRPr="00E41590">
        <w:rPr>
          <w:color w:val="1D1B11"/>
        </w:rPr>
        <w:t>А.</w:t>
      </w:r>
      <w:r>
        <w:rPr>
          <w:color w:val="1D1B11"/>
        </w:rPr>
        <w:t xml:space="preserve"> </w:t>
      </w:r>
      <w:r w:rsidRPr="00E41590">
        <w:rPr>
          <w:color w:val="1D1B11"/>
        </w:rPr>
        <w:t>А</w:t>
      </w:r>
      <w:r>
        <w:rPr>
          <w:color w:val="1D1B11"/>
        </w:rPr>
        <w:t xml:space="preserve">. </w:t>
      </w:r>
      <w:r w:rsidRPr="00E41590">
        <w:rPr>
          <w:color w:val="1D1B11"/>
        </w:rPr>
        <w:t>Реформатский</w:t>
      </w:r>
      <w:r>
        <w:rPr>
          <w:color w:val="1D1B11"/>
        </w:rPr>
        <w:t xml:space="preserve">. </w:t>
      </w:r>
    </w:p>
    <w:p w:rsidR="00E61E68" w:rsidRPr="001C5821" w:rsidRDefault="00E61E68" w:rsidP="00E61E68">
      <w:pPr>
        <w:ind w:left="426" w:right="142"/>
        <w:rPr>
          <w:color w:val="1D1B11"/>
        </w:rPr>
      </w:pPr>
      <w:r w:rsidRPr="00E41590">
        <w:rPr>
          <w:color w:val="1D1B11"/>
        </w:rPr>
        <w:t>– М.</w:t>
      </w:r>
      <w:r>
        <w:rPr>
          <w:color w:val="1D1B11"/>
        </w:rPr>
        <w:t xml:space="preserve"> </w:t>
      </w:r>
      <w:r w:rsidRPr="00E41590">
        <w:rPr>
          <w:color w:val="1D1B11"/>
        </w:rPr>
        <w:t xml:space="preserve">: Аспект-Пресс, 2004. </w:t>
      </w:r>
      <w:r w:rsidRPr="001C5821">
        <w:rPr>
          <w:color w:val="1D1B11"/>
        </w:rPr>
        <w:t>– 536 с.</w:t>
      </w:r>
    </w:p>
    <w:p w:rsidR="00E61E68" w:rsidRPr="001C5821" w:rsidRDefault="00E61E68" w:rsidP="00ED3FBA">
      <w:pPr>
        <w:numPr>
          <w:ilvl w:val="0"/>
          <w:numId w:val="43"/>
        </w:numPr>
        <w:suppressAutoHyphens w:val="0"/>
        <w:spacing w:line="360" w:lineRule="auto"/>
        <w:ind w:left="426" w:right="142" w:hanging="426"/>
        <w:jc w:val="both"/>
        <w:rPr>
          <w:color w:val="1D1B11"/>
        </w:rPr>
      </w:pPr>
      <w:r w:rsidRPr="00E41590">
        <w:rPr>
          <w:color w:val="1D1B11"/>
        </w:rPr>
        <w:t>Решетов В.</w:t>
      </w:r>
      <w:r>
        <w:rPr>
          <w:color w:val="1D1B11"/>
        </w:rPr>
        <w:t xml:space="preserve"> </w:t>
      </w:r>
      <w:r w:rsidRPr="00E41590">
        <w:rPr>
          <w:color w:val="1D1B11"/>
        </w:rPr>
        <w:t>В. Основы фонетики, морфологии и синтакс</w:t>
      </w:r>
      <w:r>
        <w:rPr>
          <w:color w:val="1D1B11"/>
        </w:rPr>
        <w:t>иса узб.яз. / </w:t>
      </w:r>
      <w:r w:rsidRPr="00E41590">
        <w:rPr>
          <w:color w:val="1D1B11"/>
        </w:rPr>
        <w:t>В.</w:t>
      </w:r>
      <w:r>
        <w:rPr>
          <w:color w:val="1D1B11"/>
        </w:rPr>
        <w:t> </w:t>
      </w:r>
      <w:r w:rsidRPr="00E41590">
        <w:rPr>
          <w:color w:val="1D1B11"/>
        </w:rPr>
        <w:t>В.Решетов</w:t>
      </w:r>
      <w:r>
        <w:rPr>
          <w:color w:val="1D1B11"/>
        </w:rPr>
        <w:t>.</w:t>
      </w:r>
      <w:r w:rsidRPr="00E41590">
        <w:rPr>
          <w:color w:val="1D1B11"/>
        </w:rPr>
        <w:t xml:space="preserve"> </w:t>
      </w:r>
      <w:r w:rsidRPr="001C5821">
        <w:rPr>
          <w:color w:val="1D1B11"/>
        </w:rPr>
        <w:t>– Ташкент : Учитель, 1965. – 244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Риф</w:t>
      </w:r>
      <w:r>
        <w:rPr>
          <w:color w:val="1D1B11"/>
        </w:rPr>
        <w:t>тин А. П. Об образовании наречий</w:t>
      </w:r>
      <w:r w:rsidRPr="00E41590">
        <w:rPr>
          <w:color w:val="1D1B11"/>
        </w:rPr>
        <w:t xml:space="preserve"> </w:t>
      </w:r>
      <w:r>
        <w:rPr>
          <w:color w:val="1D1B11"/>
        </w:rPr>
        <w:t xml:space="preserve">/ А. П. </w:t>
      </w:r>
      <w:r w:rsidRPr="00E41590">
        <w:rPr>
          <w:color w:val="1D1B11"/>
        </w:rPr>
        <w:t>Риф</w:t>
      </w:r>
      <w:r>
        <w:rPr>
          <w:color w:val="1D1B11"/>
        </w:rPr>
        <w:t xml:space="preserve">тин </w:t>
      </w:r>
      <w:r w:rsidRPr="00E41590">
        <w:rPr>
          <w:color w:val="1D1B11"/>
        </w:rPr>
        <w:t>//</w:t>
      </w:r>
      <w:r>
        <w:rPr>
          <w:color w:val="1D1B11"/>
        </w:rPr>
        <w:t xml:space="preserve"> </w:t>
      </w:r>
      <w:r w:rsidRPr="00E41590">
        <w:rPr>
          <w:color w:val="1D1B11"/>
        </w:rPr>
        <w:t>Учёные записки Ленинградского госуниверситета.</w:t>
      </w:r>
      <w:r>
        <w:rPr>
          <w:color w:val="1D1B11"/>
        </w:rPr>
        <w:t xml:space="preserve"> –Л.,</w:t>
      </w:r>
      <w:r w:rsidRPr="00E41590">
        <w:rPr>
          <w:color w:val="1D1B11"/>
        </w:rPr>
        <w:t xml:space="preserve"> 1940.</w:t>
      </w:r>
      <w:r>
        <w:rPr>
          <w:color w:val="1D1B11"/>
        </w:rPr>
        <w:t xml:space="preserve"> </w:t>
      </w:r>
      <w:r w:rsidRPr="00E41590">
        <w:rPr>
          <w:color w:val="1D1B11"/>
        </w:rPr>
        <w:t xml:space="preserve">– Вып. 7. </w:t>
      </w:r>
      <w:r w:rsidRPr="001C5821">
        <w:rPr>
          <w:color w:val="1D1B11"/>
        </w:rPr>
        <w:t>– С. 55 – 59.</w:t>
      </w:r>
    </w:p>
    <w:p w:rsidR="00E61E68" w:rsidRPr="0072512D" w:rsidRDefault="00E61E68" w:rsidP="00E61E68">
      <w:pPr>
        <w:ind w:left="426" w:right="142"/>
        <w:rPr>
          <w:color w:val="1D1B11"/>
        </w:rPr>
      </w:pPr>
      <w:r w:rsidRPr="0072512D">
        <w:rPr>
          <w:color w:val="1D1B11"/>
        </w:rPr>
        <w:t xml:space="preserve"> – (Серия «Филологические науки»).</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Русская грамматика. В 2-х т. – Т. 1 : Морфология. М. : Наука.</w:t>
      </w:r>
      <w:r w:rsidRPr="00584466">
        <w:rPr>
          <w:color w:val="1D1B11"/>
        </w:rPr>
        <w:t xml:space="preserve"> – 1980. </w:t>
      </w:r>
    </w:p>
    <w:p w:rsidR="00E61E68" w:rsidRPr="0072512D" w:rsidRDefault="00E61E68" w:rsidP="00E61E68">
      <w:pPr>
        <w:ind w:left="426" w:right="142"/>
        <w:rPr>
          <w:color w:val="1D1B11"/>
        </w:rPr>
      </w:pPr>
      <w:r w:rsidRPr="0072512D">
        <w:rPr>
          <w:color w:val="1D1B11"/>
        </w:rPr>
        <w:t>– 783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Русско-крымскотатарский словарь</w:t>
      </w:r>
      <w:r w:rsidRPr="00E41590">
        <w:rPr>
          <w:color w:val="1D1B11"/>
        </w:rPr>
        <w:t xml:space="preserve"> </w:t>
      </w:r>
      <w:r>
        <w:rPr>
          <w:color w:val="1D1B11"/>
        </w:rPr>
        <w:t>/сост. С. М. Усеинов, В. А. Миреев.</w:t>
      </w:r>
    </w:p>
    <w:p w:rsidR="00E61E68" w:rsidRPr="0072512D" w:rsidRDefault="00E61E68" w:rsidP="00E61E68">
      <w:pPr>
        <w:ind w:left="426" w:right="142"/>
        <w:rPr>
          <w:color w:val="1D1B11"/>
        </w:rPr>
      </w:pPr>
      <w:r w:rsidRPr="0072512D">
        <w:rPr>
          <w:color w:val="1D1B11"/>
        </w:rPr>
        <w:t xml:space="preserve"> – Симферополь : Оджакъ. 2005. – 456 с.</w:t>
      </w:r>
    </w:p>
    <w:p w:rsidR="00E61E68" w:rsidRPr="00CC4C8A" w:rsidRDefault="00E61E68" w:rsidP="00ED3FBA">
      <w:pPr>
        <w:numPr>
          <w:ilvl w:val="0"/>
          <w:numId w:val="43"/>
        </w:numPr>
        <w:suppressAutoHyphens w:val="0"/>
        <w:spacing w:line="360" w:lineRule="auto"/>
        <w:ind w:left="426" w:right="142" w:hanging="426"/>
        <w:jc w:val="both"/>
      </w:pPr>
      <w:r w:rsidRPr="00CC4C8A">
        <w:t>Русско-турецкий словарь. / Сост. В. Г. Щербинин. – М. : Сов. энциклопедия, 1972. – 1028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Рыжков. Н.</w:t>
      </w:r>
      <w:r>
        <w:rPr>
          <w:color w:val="1D1B11"/>
        </w:rPr>
        <w:t xml:space="preserve"> </w:t>
      </w:r>
      <w:r w:rsidRPr="00E41590">
        <w:rPr>
          <w:color w:val="1D1B11"/>
        </w:rPr>
        <w:t xml:space="preserve">С. К вопросу о наречии как части речи </w:t>
      </w:r>
      <w:r>
        <w:rPr>
          <w:color w:val="1D1B11"/>
        </w:rPr>
        <w:t xml:space="preserve">/ </w:t>
      </w:r>
      <w:r w:rsidRPr="00E41590">
        <w:rPr>
          <w:color w:val="1D1B11"/>
        </w:rPr>
        <w:t>Н.</w:t>
      </w:r>
      <w:r>
        <w:rPr>
          <w:color w:val="1D1B11"/>
        </w:rPr>
        <w:t xml:space="preserve"> </w:t>
      </w:r>
      <w:r w:rsidRPr="00E41590">
        <w:rPr>
          <w:color w:val="1D1B11"/>
        </w:rPr>
        <w:t xml:space="preserve">С. </w:t>
      </w:r>
      <w:r>
        <w:rPr>
          <w:color w:val="1D1B11"/>
        </w:rPr>
        <w:t>Рыжков</w:t>
      </w:r>
      <w:r w:rsidRPr="00E41590">
        <w:rPr>
          <w:color w:val="1D1B11"/>
        </w:rPr>
        <w:t xml:space="preserve"> </w:t>
      </w:r>
    </w:p>
    <w:p w:rsidR="00E61E68" w:rsidRDefault="00E61E68" w:rsidP="00E61E68">
      <w:pPr>
        <w:ind w:left="426" w:right="142"/>
        <w:rPr>
          <w:color w:val="1D1B11"/>
        </w:rPr>
      </w:pPr>
      <w:r w:rsidRPr="00E41590">
        <w:rPr>
          <w:color w:val="1D1B11"/>
        </w:rPr>
        <w:t>//</w:t>
      </w:r>
      <w:r>
        <w:rPr>
          <w:color w:val="1D1B11"/>
        </w:rPr>
        <w:t xml:space="preserve"> </w:t>
      </w:r>
      <w:r w:rsidRPr="00E41590">
        <w:rPr>
          <w:color w:val="1D1B11"/>
        </w:rPr>
        <w:t>Труды Самаркандского университета им. А.</w:t>
      </w:r>
      <w:r>
        <w:rPr>
          <w:color w:val="1D1B11"/>
        </w:rPr>
        <w:t xml:space="preserve"> </w:t>
      </w:r>
      <w:r w:rsidRPr="00E41590">
        <w:rPr>
          <w:color w:val="1D1B11"/>
        </w:rPr>
        <w:t>Навои, 1973</w:t>
      </w:r>
      <w:r>
        <w:rPr>
          <w:color w:val="1D1B11"/>
        </w:rPr>
        <w:t xml:space="preserve">. </w:t>
      </w:r>
      <w:r w:rsidRPr="00E41590">
        <w:rPr>
          <w:color w:val="1D1B11"/>
        </w:rPr>
        <w:t>– Вып. 248</w:t>
      </w:r>
      <w:r>
        <w:rPr>
          <w:color w:val="1D1B11"/>
        </w:rPr>
        <w:t>.</w:t>
      </w:r>
      <w:r w:rsidRPr="00E41590">
        <w:rPr>
          <w:color w:val="1D1B11"/>
        </w:rPr>
        <w:t xml:space="preserve"> </w:t>
      </w:r>
    </w:p>
    <w:p w:rsidR="00E61E68" w:rsidRPr="0072512D" w:rsidRDefault="00E61E68" w:rsidP="00E61E68">
      <w:pPr>
        <w:ind w:left="426" w:right="142"/>
        <w:rPr>
          <w:color w:val="1D1B11"/>
        </w:rPr>
      </w:pPr>
      <w:r w:rsidRPr="0072512D">
        <w:rPr>
          <w:color w:val="1D1B11"/>
        </w:rPr>
        <w:t>– С. 149–153. – (Новая серия).</w:t>
      </w:r>
    </w:p>
    <w:p w:rsidR="00E61E68" w:rsidRPr="00315C4A" w:rsidRDefault="00E61E68" w:rsidP="00ED3FBA">
      <w:pPr>
        <w:numPr>
          <w:ilvl w:val="0"/>
          <w:numId w:val="43"/>
        </w:numPr>
        <w:suppressAutoHyphens w:val="0"/>
        <w:spacing w:line="360" w:lineRule="auto"/>
        <w:ind w:left="426" w:right="142" w:hanging="426"/>
        <w:jc w:val="both"/>
        <w:rPr>
          <w:color w:val="1D1B11"/>
        </w:rPr>
      </w:pPr>
      <w:r w:rsidRPr="00E41590">
        <w:rPr>
          <w:color w:val="1D1B11"/>
        </w:rPr>
        <w:t>Самойлович А.</w:t>
      </w:r>
      <w:r>
        <w:rPr>
          <w:color w:val="1D1B11"/>
        </w:rPr>
        <w:t xml:space="preserve"> </w:t>
      </w:r>
      <w:r w:rsidRPr="00E41590">
        <w:rPr>
          <w:color w:val="1D1B11"/>
        </w:rPr>
        <w:t>Н. Опыт кратк</w:t>
      </w:r>
      <w:r>
        <w:rPr>
          <w:color w:val="1D1B11"/>
        </w:rPr>
        <w:t>ой крымско-татарской грамматики / </w:t>
      </w:r>
      <w:r w:rsidRPr="00E41590">
        <w:rPr>
          <w:color w:val="1D1B11"/>
        </w:rPr>
        <w:t>А.</w:t>
      </w:r>
      <w:r>
        <w:rPr>
          <w:color w:val="1D1B11"/>
        </w:rPr>
        <w:t> Н. </w:t>
      </w:r>
      <w:r w:rsidRPr="00E41590">
        <w:rPr>
          <w:color w:val="1D1B11"/>
        </w:rPr>
        <w:t>Самойлович</w:t>
      </w:r>
      <w:r>
        <w:rPr>
          <w:color w:val="1D1B11"/>
        </w:rPr>
        <w:t>.</w:t>
      </w:r>
      <w:r w:rsidRPr="00E41590">
        <w:rPr>
          <w:color w:val="1D1B11"/>
        </w:rPr>
        <w:t xml:space="preserve"> </w:t>
      </w:r>
      <w:r w:rsidRPr="00315C4A">
        <w:rPr>
          <w:color w:val="1D1B11"/>
        </w:rPr>
        <w:t>– Петроград : Репринт изд-во, 1916. – 104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Самой</w:t>
      </w:r>
      <w:r>
        <w:rPr>
          <w:color w:val="1D1B11"/>
        </w:rPr>
        <w:t>лович А. Н. Тюркское языкознание / </w:t>
      </w:r>
      <w:r w:rsidRPr="00E41590">
        <w:rPr>
          <w:color w:val="1D1B11"/>
        </w:rPr>
        <w:t>А.</w:t>
      </w:r>
      <w:r>
        <w:rPr>
          <w:color w:val="1D1B11"/>
        </w:rPr>
        <w:t> Н. </w:t>
      </w:r>
      <w:r w:rsidRPr="00E41590">
        <w:rPr>
          <w:color w:val="1D1B11"/>
        </w:rPr>
        <w:t>Самойлович</w:t>
      </w:r>
      <w:r>
        <w:rPr>
          <w:color w:val="1D1B11"/>
        </w:rPr>
        <w:t xml:space="preserve">. </w:t>
      </w:r>
    </w:p>
    <w:p w:rsidR="00E61E68" w:rsidRPr="00E41590" w:rsidRDefault="00E61E68" w:rsidP="00E61E68">
      <w:pPr>
        <w:ind w:left="426" w:right="142"/>
        <w:rPr>
          <w:color w:val="1D1B11"/>
        </w:rPr>
      </w:pPr>
      <w:r w:rsidRPr="00E41590">
        <w:rPr>
          <w:color w:val="1D1B11"/>
        </w:rPr>
        <w:t>– М.: Восточная литература РАН, 2005. – 1053</w:t>
      </w:r>
      <w:r>
        <w:rPr>
          <w:color w:val="1D1B11"/>
        </w:rPr>
        <w:t xml:space="preserve"> </w:t>
      </w:r>
      <w:r w:rsidRPr="00E41590">
        <w:rPr>
          <w:color w:val="1D1B11"/>
        </w:rPr>
        <w:t xml:space="preserve">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Саруе</w:t>
      </w:r>
      <w:r>
        <w:rPr>
          <w:color w:val="1D1B11"/>
        </w:rPr>
        <w:t xml:space="preserve">ва Ф. Наречие в ногайском языке / Ф. </w:t>
      </w:r>
      <w:r w:rsidRPr="00E41590">
        <w:rPr>
          <w:color w:val="1D1B11"/>
        </w:rPr>
        <w:t>Саруе</w:t>
      </w:r>
      <w:r>
        <w:rPr>
          <w:color w:val="1D1B11"/>
        </w:rPr>
        <w:t xml:space="preserve">ва </w:t>
      </w:r>
      <w:r w:rsidRPr="00E41590">
        <w:rPr>
          <w:color w:val="1D1B11"/>
        </w:rPr>
        <w:t>// Труды карачаево-черкесского</w:t>
      </w:r>
      <w:r>
        <w:rPr>
          <w:color w:val="1D1B11"/>
        </w:rPr>
        <w:t xml:space="preserve"> научно-исслед. ин-та. – Вып 11</w:t>
      </w:r>
      <w:r w:rsidRPr="00E41590">
        <w:rPr>
          <w:color w:val="1D1B11"/>
        </w:rPr>
        <w:t>. – 1959. – 380</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Сарф-и тюркий (Тюркская грамматика) – Бахчисарай</w:t>
      </w:r>
      <w:r>
        <w:rPr>
          <w:color w:val="1D1B11"/>
        </w:rPr>
        <w:t xml:space="preserve"> </w:t>
      </w:r>
      <w:r w:rsidRPr="00E41590">
        <w:rPr>
          <w:color w:val="1D1B11"/>
        </w:rPr>
        <w:t>: Изд-во типо-литографии газеты «Терджиман», 1907. – 26</w:t>
      </w:r>
      <w:r>
        <w:rPr>
          <w:color w:val="1D1B11"/>
        </w:rPr>
        <w:t xml:space="preserve"> </w:t>
      </w:r>
      <w:r w:rsidRPr="00E41590">
        <w:rPr>
          <w:color w:val="1D1B11"/>
        </w:rPr>
        <w:t xml:space="preserve">с. </w:t>
      </w:r>
    </w:p>
    <w:p w:rsidR="00E61E68" w:rsidRPr="0056112D" w:rsidRDefault="00E61E68" w:rsidP="00ED3FBA">
      <w:pPr>
        <w:numPr>
          <w:ilvl w:val="0"/>
          <w:numId w:val="43"/>
        </w:numPr>
        <w:suppressAutoHyphens w:val="0"/>
        <w:spacing w:line="360" w:lineRule="auto"/>
        <w:ind w:left="426" w:right="142" w:hanging="426"/>
        <w:jc w:val="both"/>
        <w:rPr>
          <w:color w:val="1D1B11"/>
        </w:rPr>
      </w:pPr>
      <w:r>
        <w:rPr>
          <w:color w:val="1D1B11"/>
        </w:rPr>
        <w:lastRenderedPageBreak/>
        <w:t xml:space="preserve">Саттарова З. М. Омонимы в современном крымскотатарском языке (на уровне лексем и словоформ): дис. … канд. филолог. наук: 10.02.13. / З. М. Саттарова. </w:t>
      </w:r>
      <w:r w:rsidRPr="0056112D">
        <w:rPr>
          <w:color w:val="1D1B11"/>
        </w:rPr>
        <w:t>– Киев, 2003. – 248</w:t>
      </w:r>
      <w:r>
        <w:rPr>
          <w:color w:val="1D1B11"/>
        </w:rPr>
        <w:t xml:space="preserve"> </w:t>
      </w:r>
      <w:r w:rsidRPr="0056112D">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Саттарова Ч.</w:t>
      </w:r>
      <w:r>
        <w:rPr>
          <w:color w:val="1D1B11"/>
        </w:rPr>
        <w:t xml:space="preserve"> </w:t>
      </w:r>
      <w:r w:rsidRPr="00E41590">
        <w:rPr>
          <w:color w:val="1D1B11"/>
        </w:rPr>
        <w:t>Р. С.</w:t>
      </w:r>
      <w:r>
        <w:rPr>
          <w:color w:val="1D1B11"/>
        </w:rPr>
        <w:t xml:space="preserve">Хəлфин сүзлегендə рəвеш ясалышы / / Ч. Р. Саттарова </w:t>
      </w:r>
    </w:p>
    <w:p w:rsidR="00E61E68" w:rsidRDefault="00E61E68" w:rsidP="00E61E68">
      <w:pPr>
        <w:ind w:left="426" w:right="142"/>
        <w:rPr>
          <w:color w:val="1D1B11"/>
        </w:rPr>
      </w:pPr>
      <w:r w:rsidRPr="0072512D">
        <w:rPr>
          <w:color w:val="1D1B11"/>
        </w:rPr>
        <w:t>// Проблема словообразования в тюркских языках. – Казань : Фикер, 2002.</w:t>
      </w:r>
    </w:p>
    <w:p w:rsidR="00E61E68" w:rsidRPr="00E41590" w:rsidRDefault="00E61E68" w:rsidP="00E61E68">
      <w:pPr>
        <w:ind w:left="426" w:right="142"/>
        <w:rPr>
          <w:color w:val="1D1B11"/>
        </w:rPr>
      </w:pPr>
      <w:r>
        <w:rPr>
          <w:color w:val="1D1B11"/>
        </w:rPr>
        <w:t xml:space="preserve"> – С. 280–</w:t>
      </w:r>
      <w:r w:rsidRPr="00E41590">
        <w:rPr>
          <w:color w:val="1D1B11"/>
        </w:rPr>
        <w:t>286.</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Светло</w:t>
      </w:r>
      <w:r>
        <w:rPr>
          <w:color w:val="1D1B11"/>
        </w:rPr>
        <w:t>вская Н. Н. Типы отымённых и отме</w:t>
      </w:r>
      <w:r w:rsidRPr="00E41590">
        <w:rPr>
          <w:color w:val="1D1B11"/>
        </w:rPr>
        <w:t>стоимённых наречий, засвидетельствованных памятниками русской письменности 15-17 в.в.</w:t>
      </w:r>
      <w:r>
        <w:rPr>
          <w:color w:val="1D1B11"/>
        </w:rPr>
        <w:t xml:space="preserve"> : а</w:t>
      </w:r>
      <w:r w:rsidRPr="00E41590">
        <w:rPr>
          <w:color w:val="1D1B11"/>
        </w:rPr>
        <w:t xml:space="preserve">втореф. </w:t>
      </w:r>
      <w:r>
        <w:rPr>
          <w:color w:val="1D1B11"/>
        </w:rPr>
        <w:t>дис. на соискание учёной степени канд.</w:t>
      </w:r>
      <w:r w:rsidRPr="00E41590">
        <w:rPr>
          <w:color w:val="1D1B11"/>
        </w:rPr>
        <w:t xml:space="preserve"> филоло</w:t>
      </w:r>
      <w:r>
        <w:rPr>
          <w:color w:val="1D1B11"/>
        </w:rPr>
        <w:t>г наук / Н. Н. </w:t>
      </w:r>
      <w:r w:rsidRPr="00E41590">
        <w:rPr>
          <w:color w:val="1D1B11"/>
        </w:rPr>
        <w:t>Светло</w:t>
      </w:r>
      <w:r>
        <w:rPr>
          <w:color w:val="1D1B11"/>
        </w:rPr>
        <w:t xml:space="preserve">вская. </w:t>
      </w:r>
      <w:r w:rsidRPr="00E41590">
        <w:rPr>
          <w:color w:val="1D1B11"/>
        </w:rPr>
        <w:t>– М., 1955.</w:t>
      </w:r>
      <w:r w:rsidRPr="00584466">
        <w:rPr>
          <w:color w:val="1D1B11"/>
        </w:rPr>
        <w:t xml:space="preserve"> – 15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Севортян Э.</w:t>
      </w:r>
      <w:r>
        <w:rPr>
          <w:color w:val="1D1B11"/>
        </w:rPr>
        <w:t xml:space="preserve"> </w:t>
      </w:r>
      <w:r w:rsidRPr="00E41590">
        <w:rPr>
          <w:color w:val="1D1B11"/>
        </w:rPr>
        <w:t xml:space="preserve">В. К проблеме частей речи в тюркскиз языках </w:t>
      </w:r>
    </w:p>
    <w:p w:rsidR="00E61E68" w:rsidRPr="000127D0" w:rsidRDefault="00E61E68" w:rsidP="00E61E68">
      <w:pPr>
        <w:ind w:left="426" w:right="142"/>
        <w:rPr>
          <w:color w:val="1D1B11"/>
        </w:rPr>
      </w:pPr>
      <w:r>
        <w:rPr>
          <w:color w:val="1D1B11"/>
        </w:rPr>
        <w:t xml:space="preserve">/ </w:t>
      </w:r>
      <w:r w:rsidRPr="00E41590">
        <w:rPr>
          <w:color w:val="1D1B11"/>
        </w:rPr>
        <w:t>Э.</w:t>
      </w:r>
      <w:r>
        <w:rPr>
          <w:color w:val="1D1B11"/>
        </w:rPr>
        <w:t xml:space="preserve"> </w:t>
      </w:r>
      <w:r w:rsidRPr="00E41590">
        <w:rPr>
          <w:color w:val="1D1B11"/>
        </w:rPr>
        <w:t xml:space="preserve">В. Севортян </w:t>
      </w:r>
      <w:r w:rsidRPr="00584466">
        <w:rPr>
          <w:color w:val="1D1B11"/>
        </w:rPr>
        <w:t xml:space="preserve">// Вопросы грамматического строя. – М. : Изд-во восточной литературы. – 1955. </w:t>
      </w:r>
      <w:r w:rsidRPr="000127D0">
        <w:rPr>
          <w:color w:val="1D1B11"/>
        </w:rPr>
        <w:t xml:space="preserve">– С. 191-205. </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Севортян Э.</w:t>
      </w:r>
      <w:r>
        <w:rPr>
          <w:color w:val="1D1B11"/>
        </w:rPr>
        <w:t xml:space="preserve"> </w:t>
      </w:r>
      <w:r w:rsidRPr="00E41590">
        <w:rPr>
          <w:color w:val="1D1B11"/>
        </w:rPr>
        <w:t>В. Словообразование в тюркских языках</w:t>
      </w:r>
      <w:r>
        <w:rPr>
          <w:color w:val="1D1B11"/>
        </w:rPr>
        <w:t xml:space="preserve"> / </w:t>
      </w:r>
      <w:r w:rsidRPr="00E41590">
        <w:rPr>
          <w:color w:val="1D1B11"/>
        </w:rPr>
        <w:t>Э.</w:t>
      </w:r>
      <w:r>
        <w:rPr>
          <w:color w:val="1D1B11"/>
        </w:rPr>
        <w:t xml:space="preserve"> </w:t>
      </w:r>
      <w:r w:rsidRPr="00E41590">
        <w:rPr>
          <w:color w:val="1D1B11"/>
        </w:rPr>
        <w:t xml:space="preserve">В. Севортян </w:t>
      </w:r>
    </w:p>
    <w:p w:rsidR="00E61E68" w:rsidRDefault="00E61E68" w:rsidP="00E61E68">
      <w:pPr>
        <w:ind w:left="426" w:right="142"/>
        <w:rPr>
          <w:color w:val="1D1B11"/>
        </w:rPr>
      </w:pPr>
      <w:r w:rsidRPr="0072512D">
        <w:rPr>
          <w:color w:val="1D1B11"/>
        </w:rPr>
        <w:t>// Исследования по сравнительной грамматике тюркских языков. Ч. 2.</w:t>
      </w:r>
    </w:p>
    <w:p w:rsidR="00E61E68" w:rsidRPr="0072512D" w:rsidRDefault="00E61E68" w:rsidP="00E61E68">
      <w:pPr>
        <w:ind w:right="142"/>
        <w:rPr>
          <w:color w:val="1D1B11"/>
        </w:rPr>
      </w:pPr>
      <w:r w:rsidRPr="0072512D">
        <w:rPr>
          <w:color w:val="1D1B11"/>
        </w:rPr>
        <w:t xml:space="preserve"> – М., 1956. – С. 32 – 328.</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Севортян Э.</w:t>
      </w:r>
      <w:r>
        <w:rPr>
          <w:color w:val="1D1B11"/>
        </w:rPr>
        <w:t xml:space="preserve"> </w:t>
      </w:r>
      <w:r w:rsidRPr="00E41590">
        <w:rPr>
          <w:color w:val="1D1B11"/>
        </w:rPr>
        <w:t>В. Этимологический словарь тюркских языков (общетюркские и межтюркские основы на букву «Б»)</w:t>
      </w:r>
      <w:r w:rsidRPr="000127D0">
        <w:rPr>
          <w:color w:val="1D1B11"/>
        </w:rPr>
        <w:t xml:space="preserve"> </w:t>
      </w:r>
      <w:r>
        <w:rPr>
          <w:color w:val="1D1B11"/>
        </w:rPr>
        <w:t xml:space="preserve">/ </w:t>
      </w:r>
      <w:r w:rsidRPr="00E41590">
        <w:rPr>
          <w:color w:val="1D1B11"/>
        </w:rPr>
        <w:t>Э.</w:t>
      </w:r>
      <w:r>
        <w:rPr>
          <w:color w:val="1D1B11"/>
        </w:rPr>
        <w:t xml:space="preserve"> </w:t>
      </w:r>
      <w:r w:rsidRPr="00E41590">
        <w:rPr>
          <w:color w:val="1D1B11"/>
        </w:rPr>
        <w:t>В. Севортян</w:t>
      </w:r>
      <w:r>
        <w:rPr>
          <w:color w:val="1D1B11"/>
        </w:rPr>
        <w:t>.</w:t>
      </w:r>
      <w:r w:rsidRPr="00E41590">
        <w:rPr>
          <w:color w:val="1D1B11"/>
        </w:rPr>
        <w:t xml:space="preserve"> </w:t>
      </w:r>
    </w:p>
    <w:p w:rsidR="00E61E68" w:rsidRPr="00584466" w:rsidRDefault="00E61E68" w:rsidP="00E61E68">
      <w:pPr>
        <w:ind w:left="426" w:right="142"/>
        <w:rPr>
          <w:color w:val="1D1B11"/>
        </w:rPr>
      </w:pPr>
      <w:r w:rsidRPr="00E41590">
        <w:rPr>
          <w:color w:val="1D1B11"/>
        </w:rPr>
        <w:t>– М.</w:t>
      </w:r>
      <w:r>
        <w:rPr>
          <w:color w:val="1D1B11"/>
        </w:rPr>
        <w:t xml:space="preserve"> </w:t>
      </w:r>
      <w:r w:rsidRPr="00E41590">
        <w:rPr>
          <w:color w:val="1D1B11"/>
        </w:rPr>
        <w:t>: Наука, 1978.</w:t>
      </w:r>
      <w:r w:rsidRPr="00584466">
        <w:rPr>
          <w:color w:val="1D1B11"/>
        </w:rPr>
        <w:t xml:space="preserve"> – 149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Севортян Э.</w:t>
      </w:r>
      <w:r>
        <w:rPr>
          <w:color w:val="1D1B11"/>
        </w:rPr>
        <w:t xml:space="preserve"> </w:t>
      </w:r>
      <w:r w:rsidRPr="00E41590">
        <w:rPr>
          <w:color w:val="1D1B11"/>
        </w:rPr>
        <w:t xml:space="preserve">В. Этимологический словарь тюркских языков (общетюркские и межтюркские </w:t>
      </w:r>
      <w:r>
        <w:rPr>
          <w:color w:val="1D1B11"/>
        </w:rPr>
        <w:t xml:space="preserve">основы на буквы «В», «Г» и «Д») </w:t>
      </w:r>
    </w:p>
    <w:p w:rsidR="00E61E68" w:rsidRPr="000127D0" w:rsidRDefault="00E61E68" w:rsidP="00E61E68">
      <w:pPr>
        <w:ind w:left="426" w:right="142"/>
        <w:rPr>
          <w:color w:val="1D1B11"/>
        </w:rPr>
      </w:pPr>
      <w:r>
        <w:rPr>
          <w:color w:val="1D1B11"/>
        </w:rPr>
        <w:t xml:space="preserve">/ </w:t>
      </w:r>
      <w:r w:rsidRPr="00E41590">
        <w:rPr>
          <w:color w:val="1D1B11"/>
        </w:rPr>
        <w:t>Э.</w:t>
      </w:r>
      <w:r>
        <w:rPr>
          <w:color w:val="1D1B11"/>
        </w:rPr>
        <w:t xml:space="preserve"> </w:t>
      </w:r>
      <w:r w:rsidRPr="00E41590">
        <w:rPr>
          <w:color w:val="1D1B11"/>
        </w:rPr>
        <w:t>В. Севортян</w:t>
      </w:r>
      <w:r>
        <w:rPr>
          <w:color w:val="1D1B11"/>
        </w:rPr>
        <w:t>.</w:t>
      </w:r>
      <w:r w:rsidRPr="00E41590">
        <w:rPr>
          <w:color w:val="1D1B11"/>
        </w:rPr>
        <w:t xml:space="preserve"> – М.</w:t>
      </w:r>
      <w:r>
        <w:rPr>
          <w:color w:val="1D1B11"/>
        </w:rPr>
        <w:t xml:space="preserve"> </w:t>
      </w:r>
      <w:r w:rsidRPr="00E41590">
        <w:rPr>
          <w:color w:val="1D1B11"/>
        </w:rPr>
        <w:t xml:space="preserve">: Наука, 1980. </w:t>
      </w:r>
      <w:r w:rsidRPr="000127D0">
        <w:rPr>
          <w:color w:val="1D1B11"/>
        </w:rPr>
        <w:t>– 395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Севортян Э.</w:t>
      </w:r>
      <w:r>
        <w:rPr>
          <w:color w:val="1D1B11"/>
        </w:rPr>
        <w:t xml:space="preserve"> </w:t>
      </w:r>
      <w:r w:rsidRPr="00E41590">
        <w:rPr>
          <w:color w:val="1D1B11"/>
        </w:rPr>
        <w:t>В. Этимологический словарь тюркских языков (общетюркские и межтюркские основы на</w:t>
      </w:r>
      <w:r>
        <w:rPr>
          <w:color w:val="1D1B11"/>
        </w:rPr>
        <w:t xml:space="preserve"> гласные) / </w:t>
      </w:r>
      <w:r w:rsidRPr="00E41590">
        <w:rPr>
          <w:color w:val="1D1B11"/>
        </w:rPr>
        <w:t>Э.</w:t>
      </w:r>
      <w:r>
        <w:rPr>
          <w:color w:val="1D1B11"/>
        </w:rPr>
        <w:t xml:space="preserve"> </w:t>
      </w:r>
      <w:r w:rsidRPr="00E41590">
        <w:rPr>
          <w:color w:val="1D1B11"/>
        </w:rPr>
        <w:t>В. Севортян</w:t>
      </w:r>
      <w:r>
        <w:rPr>
          <w:color w:val="1D1B11"/>
        </w:rPr>
        <w:t>.</w:t>
      </w:r>
    </w:p>
    <w:p w:rsidR="00E61E68" w:rsidRPr="0072512D" w:rsidRDefault="00E61E68" w:rsidP="00E61E68">
      <w:pPr>
        <w:ind w:left="426" w:right="142"/>
        <w:rPr>
          <w:color w:val="1D1B11"/>
        </w:rPr>
      </w:pPr>
      <w:r w:rsidRPr="00E41590">
        <w:rPr>
          <w:color w:val="1D1B11"/>
        </w:rPr>
        <w:t xml:space="preserve"> – М.</w:t>
      </w:r>
      <w:r>
        <w:rPr>
          <w:color w:val="1D1B11"/>
        </w:rPr>
        <w:t xml:space="preserve"> </w:t>
      </w:r>
      <w:r w:rsidRPr="00E41590">
        <w:rPr>
          <w:color w:val="1D1B11"/>
        </w:rPr>
        <w:t>: Наука, 1974.</w:t>
      </w:r>
      <w:r w:rsidRPr="0072512D">
        <w:rPr>
          <w:color w:val="1D1B11"/>
        </w:rPr>
        <w:t xml:space="preserve"> – 767 с.</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Севортян Э.В. Языки на</w:t>
      </w:r>
      <w:r>
        <w:rPr>
          <w:color w:val="1D1B11"/>
        </w:rPr>
        <w:t>родов СССР. Т 2: Тюркские языки / </w:t>
      </w:r>
      <w:r w:rsidRPr="00E41590">
        <w:rPr>
          <w:color w:val="1D1B11"/>
        </w:rPr>
        <w:t>Э.</w:t>
      </w:r>
      <w:r>
        <w:rPr>
          <w:color w:val="1D1B11"/>
        </w:rPr>
        <w:t> В. </w:t>
      </w:r>
      <w:r w:rsidRPr="00E41590">
        <w:rPr>
          <w:color w:val="1D1B11"/>
        </w:rPr>
        <w:t>Севортян</w:t>
      </w:r>
      <w:r>
        <w:rPr>
          <w:color w:val="1D1B11"/>
        </w:rPr>
        <w:t xml:space="preserve">. </w:t>
      </w:r>
      <w:r w:rsidRPr="00584466">
        <w:rPr>
          <w:color w:val="1D1B11"/>
        </w:rPr>
        <w:t>– Москва : Наука, 1966. – 315 с.</w:t>
      </w:r>
    </w:p>
    <w:p w:rsidR="00E61E68" w:rsidRDefault="00E61E68" w:rsidP="00ED3FBA">
      <w:pPr>
        <w:numPr>
          <w:ilvl w:val="0"/>
          <w:numId w:val="43"/>
        </w:numPr>
        <w:suppressAutoHyphens w:val="0"/>
        <w:spacing w:line="360" w:lineRule="auto"/>
        <w:ind w:left="426" w:right="142" w:hanging="426"/>
        <w:jc w:val="both"/>
      </w:pPr>
      <w:r w:rsidRPr="008F6B6E">
        <w:t>Сидоренко Е. Н. Морфология современного русского языка: В 2-х ч.</w:t>
      </w:r>
    </w:p>
    <w:p w:rsidR="00E61E68" w:rsidRPr="008F6B6E" w:rsidRDefault="00E61E68" w:rsidP="00E61E68">
      <w:pPr>
        <w:ind w:left="426" w:right="142"/>
      </w:pPr>
      <w:r w:rsidRPr="008F6B6E">
        <w:t>– Ч. 2 : Глагол. Наречие</w:t>
      </w:r>
      <w:r>
        <w:t xml:space="preserve"> / </w:t>
      </w:r>
      <w:r w:rsidRPr="008F6B6E">
        <w:t>Е.</w:t>
      </w:r>
      <w:r>
        <w:t> Н. </w:t>
      </w:r>
      <w:r w:rsidRPr="008F6B6E">
        <w:t>Сидоренко. – Симферополь, 2003. – 166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Сидоренко Е.</w:t>
      </w:r>
      <w:r>
        <w:rPr>
          <w:color w:val="1D1B11"/>
        </w:rPr>
        <w:t xml:space="preserve"> </w:t>
      </w:r>
      <w:r w:rsidRPr="00E41590">
        <w:rPr>
          <w:color w:val="1D1B11"/>
        </w:rPr>
        <w:t>Н. Теоретические и практические материалы по морфологии современного русского языка. – В 5 частях.</w:t>
      </w:r>
      <w:r w:rsidRPr="00F52CF2">
        <w:rPr>
          <w:color w:val="1D1B11"/>
        </w:rPr>
        <w:t xml:space="preserve"> </w:t>
      </w:r>
      <w:r w:rsidRPr="00E41590">
        <w:rPr>
          <w:color w:val="1D1B11"/>
        </w:rPr>
        <w:t>– Ч. 3</w:t>
      </w:r>
      <w:r>
        <w:rPr>
          <w:color w:val="1D1B11"/>
        </w:rPr>
        <w:t xml:space="preserve"> </w:t>
      </w:r>
      <w:r w:rsidRPr="00E41590">
        <w:rPr>
          <w:color w:val="1D1B11"/>
        </w:rPr>
        <w:t>: Глагол. Наречи</w:t>
      </w:r>
      <w:r>
        <w:rPr>
          <w:color w:val="1D1B11"/>
        </w:rPr>
        <w:t xml:space="preserve">е. Безлично-предикативные слова </w:t>
      </w:r>
      <w:r>
        <w:t>/ </w:t>
      </w:r>
      <w:r w:rsidRPr="008F6B6E">
        <w:t>Е.</w:t>
      </w:r>
      <w:r>
        <w:t> Н. </w:t>
      </w:r>
      <w:r w:rsidRPr="008F6B6E">
        <w:t>Сидоренко</w:t>
      </w:r>
      <w:r>
        <w:rPr>
          <w:color w:val="1D1B11"/>
        </w:rPr>
        <w:t xml:space="preserve">. </w:t>
      </w:r>
      <w:r w:rsidRPr="00E41590">
        <w:rPr>
          <w:color w:val="1D1B11"/>
        </w:rPr>
        <w:t>– Симферополь</w:t>
      </w:r>
      <w:r>
        <w:rPr>
          <w:color w:val="1D1B11"/>
        </w:rPr>
        <w:t xml:space="preserve"> </w:t>
      </w:r>
      <w:r w:rsidRPr="00E41590">
        <w:rPr>
          <w:color w:val="1D1B11"/>
        </w:rPr>
        <w:t>: Учебно-педагогическое гос. издат-во, 2005. – 186</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Сидоренко И.</w:t>
      </w:r>
      <w:r>
        <w:rPr>
          <w:color w:val="1D1B11"/>
        </w:rPr>
        <w:t xml:space="preserve"> </w:t>
      </w:r>
      <w:r w:rsidRPr="00E41590">
        <w:rPr>
          <w:color w:val="1D1B11"/>
        </w:rPr>
        <w:t>Я. Эмиграционный трансформационный потенциал русских н</w:t>
      </w:r>
      <w:r>
        <w:rPr>
          <w:color w:val="1D1B11"/>
        </w:rPr>
        <w:t>аречий в синхронном освещении: а</w:t>
      </w:r>
      <w:r w:rsidRPr="00E41590">
        <w:rPr>
          <w:color w:val="1D1B11"/>
        </w:rPr>
        <w:t xml:space="preserve">втореф. дис. </w:t>
      </w:r>
      <w:r>
        <w:rPr>
          <w:color w:val="1D1B11"/>
        </w:rPr>
        <w:t>на соискание учёной степени канд.</w:t>
      </w:r>
      <w:r w:rsidRPr="00E41590">
        <w:rPr>
          <w:color w:val="1D1B11"/>
        </w:rPr>
        <w:t xml:space="preserve"> </w:t>
      </w:r>
      <w:r>
        <w:rPr>
          <w:color w:val="1D1B11"/>
        </w:rPr>
        <w:t xml:space="preserve">филолог. наук </w:t>
      </w:r>
      <w:r>
        <w:t>/ И</w:t>
      </w:r>
      <w:r w:rsidRPr="008F6B6E">
        <w:t>.</w:t>
      </w:r>
      <w:r>
        <w:t> Я. </w:t>
      </w:r>
      <w:r w:rsidRPr="008F6B6E">
        <w:t>Сидоренко.</w:t>
      </w:r>
      <w:r w:rsidRPr="00E41590">
        <w:rPr>
          <w:color w:val="1D1B11"/>
        </w:rPr>
        <w:t>. – Орёл, 1992. – 19</w:t>
      </w:r>
      <w:r>
        <w:rPr>
          <w:color w:val="1D1B11"/>
        </w:rPr>
        <w:t xml:space="preserve"> </w:t>
      </w:r>
      <w:r w:rsidRPr="00E41590">
        <w:rPr>
          <w:color w:val="1D1B11"/>
        </w:rPr>
        <w:t xml:space="preserve">с. </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Слободская И.</w:t>
      </w:r>
      <w:r>
        <w:rPr>
          <w:color w:val="1D1B11"/>
        </w:rPr>
        <w:t xml:space="preserve"> </w:t>
      </w:r>
      <w:r w:rsidRPr="00E41590">
        <w:rPr>
          <w:color w:val="1D1B11"/>
        </w:rPr>
        <w:t>Н. Наречие в</w:t>
      </w:r>
      <w:r>
        <w:rPr>
          <w:color w:val="1D1B11"/>
        </w:rPr>
        <w:t xml:space="preserve"> современном английском языке : а</w:t>
      </w:r>
      <w:r w:rsidRPr="00E41590">
        <w:rPr>
          <w:color w:val="1D1B11"/>
        </w:rPr>
        <w:t xml:space="preserve">втореф. дис. </w:t>
      </w:r>
      <w:r>
        <w:rPr>
          <w:color w:val="1D1B11"/>
        </w:rPr>
        <w:t>на соискание учёной степени канд.</w:t>
      </w:r>
      <w:r w:rsidRPr="00E41590">
        <w:rPr>
          <w:color w:val="1D1B11"/>
        </w:rPr>
        <w:t xml:space="preserve"> </w:t>
      </w:r>
      <w:r>
        <w:rPr>
          <w:color w:val="1D1B11"/>
        </w:rPr>
        <w:t xml:space="preserve">филолог. наук / </w:t>
      </w:r>
      <w:r w:rsidRPr="00E41590">
        <w:rPr>
          <w:color w:val="1D1B11"/>
        </w:rPr>
        <w:t>И.</w:t>
      </w:r>
      <w:r>
        <w:rPr>
          <w:color w:val="1D1B11"/>
        </w:rPr>
        <w:t xml:space="preserve"> </w:t>
      </w:r>
      <w:r w:rsidRPr="00E41590">
        <w:rPr>
          <w:color w:val="1D1B11"/>
        </w:rPr>
        <w:t>Н</w:t>
      </w:r>
      <w:r>
        <w:rPr>
          <w:color w:val="1D1B11"/>
        </w:rPr>
        <w:t>.</w:t>
      </w:r>
      <w:r w:rsidRPr="00E41590">
        <w:rPr>
          <w:color w:val="1D1B11"/>
        </w:rPr>
        <w:t xml:space="preserve"> Слободская</w:t>
      </w:r>
      <w:r>
        <w:rPr>
          <w:color w:val="1D1B11"/>
        </w:rPr>
        <w:t xml:space="preserve">. </w:t>
      </w:r>
    </w:p>
    <w:p w:rsidR="00E61E68" w:rsidRPr="00584466" w:rsidRDefault="00E61E68" w:rsidP="00E61E68">
      <w:pPr>
        <w:ind w:left="426" w:right="142"/>
        <w:rPr>
          <w:color w:val="1D1B11"/>
        </w:rPr>
      </w:pPr>
      <w:r w:rsidRPr="00E41590">
        <w:rPr>
          <w:color w:val="1D1B11"/>
        </w:rPr>
        <w:t>– М., 1953.</w:t>
      </w:r>
      <w:r w:rsidRPr="00584466">
        <w:rPr>
          <w:color w:val="1D1B11"/>
        </w:rPr>
        <w:t xml:space="preserve"> – 18 с.</w:t>
      </w:r>
    </w:p>
    <w:p w:rsidR="00E61E68" w:rsidRDefault="00E61E68" w:rsidP="00ED3FBA">
      <w:pPr>
        <w:numPr>
          <w:ilvl w:val="0"/>
          <w:numId w:val="43"/>
        </w:numPr>
        <w:suppressAutoHyphens w:val="0"/>
        <w:spacing w:line="360" w:lineRule="auto"/>
        <w:ind w:left="426" w:right="142" w:hanging="426"/>
        <w:jc w:val="both"/>
      </w:pPr>
      <w:r w:rsidRPr="00023228">
        <w:t>Словарь лингвистических терминов. / Сост. О.</w:t>
      </w:r>
      <w:r>
        <w:t xml:space="preserve"> </w:t>
      </w:r>
      <w:r w:rsidRPr="00023228">
        <w:t xml:space="preserve">С. Ахманова. </w:t>
      </w:r>
    </w:p>
    <w:p w:rsidR="00E61E68" w:rsidRPr="00023228" w:rsidRDefault="00E61E68" w:rsidP="00E61E68">
      <w:pPr>
        <w:ind w:left="426" w:right="142"/>
      </w:pPr>
      <w:r w:rsidRPr="00023228">
        <w:lastRenderedPageBreak/>
        <w:t>– М.</w:t>
      </w:r>
      <w:r>
        <w:t xml:space="preserve"> </w:t>
      </w:r>
      <w:r w:rsidRPr="00023228">
        <w:t>: Советская энциклопедия, 1966. – 607</w:t>
      </w:r>
      <w:r>
        <w:t xml:space="preserve"> </w:t>
      </w:r>
      <w:r w:rsidRPr="00023228">
        <w:t>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Словарь русского языка. / Сост. С. И </w:t>
      </w:r>
      <w:r w:rsidRPr="00E41590">
        <w:rPr>
          <w:color w:val="1D1B11"/>
        </w:rPr>
        <w:t>Ожегов. – М.</w:t>
      </w:r>
      <w:r>
        <w:rPr>
          <w:color w:val="1D1B11"/>
        </w:rPr>
        <w:t xml:space="preserve"> </w:t>
      </w:r>
      <w:r w:rsidRPr="00E41590">
        <w:rPr>
          <w:color w:val="1D1B11"/>
        </w:rPr>
        <w:t>: Русский язык, 19</w:t>
      </w:r>
      <w:r>
        <w:rPr>
          <w:color w:val="1D1B11"/>
        </w:rPr>
        <w:t>86</w:t>
      </w:r>
      <w:r w:rsidRPr="00E41590">
        <w:rPr>
          <w:color w:val="1D1B11"/>
        </w:rPr>
        <w:t>.</w:t>
      </w:r>
    </w:p>
    <w:p w:rsidR="00E61E68" w:rsidRPr="0072512D" w:rsidRDefault="00E61E68" w:rsidP="00E61E68">
      <w:pPr>
        <w:ind w:left="426" w:right="142"/>
        <w:rPr>
          <w:color w:val="1D1B11"/>
        </w:rPr>
      </w:pPr>
      <w:r w:rsidRPr="0072512D">
        <w:rPr>
          <w:color w:val="1D1B11"/>
        </w:rPr>
        <w:t xml:space="preserve"> – 797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Словарь словообразных элементов немецкого языка. – М.</w:t>
      </w:r>
      <w:r>
        <w:rPr>
          <w:color w:val="1D1B11"/>
        </w:rPr>
        <w:t xml:space="preserve"> </w:t>
      </w:r>
      <w:r w:rsidRPr="00E41590">
        <w:rPr>
          <w:color w:val="1D1B11"/>
        </w:rPr>
        <w:t>: Русский язык, 1979. – 536</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Словарь-справочник лингвисти</w:t>
      </w:r>
      <w:r>
        <w:rPr>
          <w:color w:val="1D1B11"/>
        </w:rPr>
        <w:t xml:space="preserve">ческих терминов. / Сост. </w:t>
      </w:r>
      <w:r w:rsidRPr="00584466">
        <w:rPr>
          <w:color w:val="1D1B11"/>
        </w:rPr>
        <w:t>А. М. Эмирова.</w:t>
      </w:r>
    </w:p>
    <w:p w:rsidR="00E61E68" w:rsidRPr="00584466" w:rsidRDefault="00E61E68" w:rsidP="00E61E68">
      <w:pPr>
        <w:ind w:left="426" w:right="142" w:hanging="426"/>
        <w:rPr>
          <w:color w:val="1D1B11"/>
        </w:rPr>
      </w:pPr>
      <w:r w:rsidRPr="00584466">
        <w:rPr>
          <w:color w:val="1D1B11"/>
        </w:rPr>
        <w:t xml:space="preserve"> – Симферополь: Крымучпедгиз, 1995. – 90 с.</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Словарь-справоч</w:t>
      </w:r>
      <w:r>
        <w:rPr>
          <w:color w:val="1D1B11"/>
        </w:rPr>
        <w:t xml:space="preserve">ник лингвистических терминов. / Сост. </w:t>
      </w:r>
      <w:r w:rsidRPr="00584466">
        <w:rPr>
          <w:color w:val="1D1B11"/>
        </w:rPr>
        <w:t>Д. Э. Розенталь, М. А. Теленкова. – М. : Просвещение, 1985. – 399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Смирницкий А.</w:t>
      </w:r>
      <w:r>
        <w:rPr>
          <w:color w:val="1D1B11"/>
        </w:rPr>
        <w:t xml:space="preserve"> </w:t>
      </w:r>
      <w:r w:rsidRPr="00E41590">
        <w:rPr>
          <w:color w:val="1D1B11"/>
        </w:rPr>
        <w:t>И. Очерки по сопоставительной грамматике русс</w:t>
      </w:r>
      <w:r>
        <w:rPr>
          <w:color w:val="1D1B11"/>
        </w:rPr>
        <w:t xml:space="preserve">кого и английского языков / </w:t>
      </w:r>
      <w:r w:rsidRPr="00E41590">
        <w:rPr>
          <w:color w:val="1D1B11"/>
        </w:rPr>
        <w:t>А.</w:t>
      </w:r>
      <w:r>
        <w:rPr>
          <w:color w:val="1D1B11"/>
        </w:rPr>
        <w:t xml:space="preserve"> И. </w:t>
      </w:r>
      <w:r w:rsidRPr="00E41590">
        <w:rPr>
          <w:color w:val="1D1B11"/>
        </w:rPr>
        <w:t>Смирницкий</w:t>
      </w:r>
      <w:r>
        <w:rPr>
          <w:color w:val="1D1B11"/>
        </w:rPr>
        <w:t xml:space="preserve">. </w:t>
      </w:r>
      <w:r w:rsidRPr="00E41590">
        <w:rPr>
          <w:color w:val="1D1B11"/>
        </w:rPr>
        <w:t>– М</w:t>
      </w:r>
      <w:r>
        <w:rPr>
          <w:color w:val="1D1B11"/>
        </w:rPr>
        <w:t xml:space="preserve">. </w:t>
      </w:r>
      <w:r w:rsidRPr="00E41590">
        <w:rPr>
          <w:color w:val="1D1B11"/>
        </w:rPr>
        <w:t>: Высшая школа, 1970.</w:t>
      </w:r>
    </w:p>
    <w:p w:rsidR="00E61E68" w:rsidRPr="0072512D" w:rsidRDefault="00E61E68" w:rsidP="00E61E68">
      <w:pPr>
        <w:ind w:left="426" w:right="142"/>
        <w:rPr>
          <w:color w:val="1D1B11"/>
        </w:rPr>
      </w:pPr>
      <w:r w:rsidRPr="0072512D">
        <w:rPr>
          <w:color w:val="1D1B11"/>
        </w:rPr>
        <w:t xml:space="preserve"> – 396 с.</w:t>
      </w:r>
    </w:p>
    <w:p w:rsidR="00E61E68" w:rsidRPr="00EC3493" w:rsidRDefault="00E61E68" w:rsidP="00ED3FBA">
      <w:pPr>
        <w:numPr>
          <w:ilvl w:val="0"/>
          <w:numId w:val="43"/>
        </w:numPr>
        <w:suppressAutoHyphens w:val="0"/>
        <w:spacing w:line="360" w:lineRule="auto"/>
        <w:ind w:left="426" w:right="142" w:hanging="426"/>
        <w:jc w:val="both"/>
      </w:pPr>
      <w:r w:rsidRPr="00EC3493">
        <w:t>Словообразовательный сл</w:t>
      </w:r>
      <w:r>
        <w:t xml:space="preserve">оварь русского языка. </w:t>
      </w:r>
      <w:r w:rsidRPr="00EC3493">
        <w:t>/ Сост. Тихонов АСТ; 2003. – 860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Современный гагаузский язык. Комрат :</w:t>
      </w:r>
      <w:r w:rsidRPr="0094482B">
        <w:rPr>
          <w:color w:val="1D1B11"/>
        </w:rPr>
        <w:t xml:space="preserve"> </w:t>
      </w:r>
      <w:r>
        <w:rPr>
          <w:color w:val="1D1B11"/>
        </w:rPr>
        <w:t>Министерство образования Республики Молдова Кашгарский гос. университет, 1997. – 190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Современный русский язык</w:t>
      </w:r>
      <w:r w:rsidRPr="00E41590">
        <w:rPr>
          <w:color w:val="1D1B11"/>
        </w:rPr>
        <w:t xml:space="preserve"> </w:t>
      </w:r>
      <w:r>
        <w:rPr>
          <w:color w:val="1D1B11"/>
        </w:rPr>
        <w:t>/ п</w:t>
      </w:r>
      <w:r w:rsidRPr="00E41590">
        <w:rPr>
          <w:color w:val="1D1B11"/>
        </w:rPr>
        <w:t>од редакцией В.А. Белошапковой. Изд. второе, исправленное и дополненное. – Москва</w:t>
      </w:r>
      <w:r>
        <w:rPr>
          <w:color w:val="1D1B11"/>
        </w:rPr>
        <w:t xml:space="preserve"> </w:t>
      </w:r>
      <w:r w:rsidRPr="00E41590">
        <w:rPr>
          <w:color w:val="1D1B11"/>
        </w:rPr>
        <w:t xml:space="preserve">: Высшая школа, 1989. </w:t>
      </w:r>
    </w:p>
    <w:p w:rsidR="00E61E68" w:rsidRPr="0072512D" w:rsidRDefault="00E61E68" w:rsidP="00E61E68">
      <w:pPr>
        <w:ind w:left="426" w:right="142"/>
        <w:rPr>
          <w:color w:val="1D1B11"/>
        </w:rPr>
      </w:pPr>
      <w:r w:rsidRPr="0072512D">
        <w:rPr>
          <w:color w:val="1D1B11"/>
        </w:rPr>
        <w:t xml:space="preserve">– 800 с. </w:t>
      </w:r>
    </w:p>
    <w:p w:rsidR="00E61E68" w:rsidRDefault="00E61E68" w:rsidP="00ED3FBA">
      <w:pPr>
        <w:numPr>
          <w:ilvl w:val="0"/>
          <w:numId w:val="43"/>
        </w:numPr>
        <w:suppressAutoHyphens w:val="0"/>
        <w:spacing w:line="360" w:lineRule="auto"/>
        <w:ind w:left="426" w:right="142" w:hanging="426"/>
        <w:jc w:val="both"/>
        <w:rPr>
          <w:color w:val="1D1B11"/>
        </w:rPr>
      </w:pPr>
      <w:r w:rsidRPr="003E0B93">
        <w:rPr>
          <w:color w:val="1D1B11"/>
        </w:rPr>
        <w:t xml:space="preserve"> Сравнительно-историческая грамматика тюркских языков. Лексика. </w:t>
      </w:r>
    </w:p>
    <w:p w:rsidR="00E61E68" w:rsidRPr="00E41590" w:rsidRDefault="00E61E68" w:rsidP="00E61E68">
      <w:pPr>
        <w:ind w:left="426" w:right="142"/>
        <w:rPr>
          <w:color w:val="1D1B11"/>
        </w:rPr>
      </w:pPr>
      <w:r w:rsidRPr="003E0B93">
        <w:rPr>
          <w:color w:val="1D1B11"/>
        </w:rPr>
        <w:t>– М.</w:t>
      </w:r>
      <w:r>
        <w:rPr>
          <w:color w:val="1D1B11"/>
        </w:rPr>
        <w:t xml:space="preserve"> </w:t>
      </w:r>
      <w:r w:rsidRPr="003E0B93">
        <w:rPr>
          <w:color w:val="1D1B11"/>
        </w:rPr>
        <w:t>: Наука, 2001. – 822</w:t>
      </w:r>
      <w:r>
        <w:rPr>
          <w:color w:val="1D1B11"/>
        </w:rPr>
        <w:t xml:space="preserve"> </w:t>
      </w:r>
      <w:r w:rsidRPr="003E0B93">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Сравнительно-историческая грамматика тюркских языков. М. :Наука, 1988. – 560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Старо-Крымские и Огузские надписи Х</w:t>
      </w:r>
      <w:r w:rsidRPr="00E41590">
        <w:rPr>
          <w:color w:val="1D1B11"/>
          <w:lang w:val="en-US"/>
        </w:rPr>
        <w:t>III</w:t>
      </w:r>
      <w:r w:rsidRPr="00E41590">
        <w:rPr>
          <w:color w:val="1D1B11"/>
        </w:rPr>
        <w:t xml:space="preserve"> – Х</w:t>
      </w:r>
      <w:r w:rsidRPr="00E41590">
        <w:rPr>
          <w:color w:val="1D1B11"/>
          <w:lang w:val="en-US"/>
        </w:rPr>
        <w:t>V</w:t>
      </w:r>
      <w:r w:rsidRPr="00E41590">
        <w:rPr>
          <w:color w:val="1D1B11"/>
        </w:rPr>
        <w:t>вв. // Известия Таврического общества истории, археологии и этнографии.</w:t>
      </w:r>
      <w:r w:rsidRPr="00A91790">
        <w:rPr>
          <w:color w:val="1D1B11"/>
        </w:rPr>
        <w:t xml:space="preserve"> </w:t>
      </w:r>
      <w:r w:rsidRPr="00E41590">
        <w:rPr>
          <w:color w:val="1D1B11"/>
        </w:rPr>
        <w:t>– Т.1</w:t>
      </w:r>
      <w:r>
        <w:rPr>
          <w:color w:val="1D1B11"/>
        </w:rPr>
        <w:t>.</w:t>
      </w:r>
      <w:r w:rsidRPr="00E41590">
        <w:rPr>
          <w:color w:val="1D1B11"/>
        </w:rPr>
        <w:t xml:space="preserve"> </w:t>
      </w:r>
    </w:p>
    <w:p w:rsidR="00E61E68" w:rsidRPr="0072512D" w:rsidRDefault="00E61E68" w:rsidP="00E61E68">
      <w:pPr>
        <w:ind w:left="426" w:right="142"/>
        <w:rPr>
          <w:color w:val="1D1B11"/>
        </w:rPr>
      </w:pPr>
      <w:r w:rsidRPr="0072512D">
        <w:rPr>
          <w:color w:val="1D1B11"/>
        </w:rPr>
        <w:t>– Симферополь, 1927. – С. 5–7.</w:t>
      </w:r>
    </w:p>
    <w:p w:rsidR="00E61E68" w:rsidRDefault="00E61E68" w:rsidP="00ED3FBA">
      <w:pPr>
        <w:numPr>
          <w:ilvl w:val="0"/>
          <w:numId w:val="43"/>
        </w:numPr>
        <w:suppressAutoHyphens w:val="0"/>
        <w:spacing w:line="360" w:lineRule="auto"/>
        <w:ind w:left="426" w:right="142" w:hanging="426"/>
        <w:jc w:val="both"/>
        <w:rPr>
          <w:color w:val="1D1B11"/>
        </w:rPr>
      </w:pPr>
      <w:r w:rsidRPr="003E0B93">
        <w:rPr>
          <w:color w:val="1D1B11"/>
        </w:rPr>
        <w:t>Степанова М.</w:t>
      </w:r>
      <w:r>
        <w:rPr>
          <w:color w:val="1D1B11"/>
        </w:rPr>
        <w:t xml:space="preserve"> </w:t>
      </w:r>
      <w:r w:rsidRPr="003E0B93">
        <w:rPr>
          <w:color w:val="1D1B11"/>
        </w:rPr>
        <w:t>Д. Лексиколог</w:t>
      </w:r>
      <w:r>
        <w:rPr>
          <w:color w:val="1D1B11"/>
        </w:rPr>
        <w:t>ия современного немецкого языка.</w:t>
      </w:r>
    </w:p>
    <w:p w:rsidR="00E61E68" w:rsidRPr="00584466" w:rsidRDefault="00E61E68" w:rsidP="00E61E68">
      <w:pPr>
        <w:ind w:left="426" w:right="142"/>
        <w:rPr>
          <w:color w:val="1D1B11"/>
        </w:rPr>
      </w:pPr>
      <w:r>
        <w:rPr>
          <w:color w:val="1D1B11"/>
        </w:rPr>
        <w:t xml:space="preserve"> </w:t>
      </w:r>
      <w:r w:rsidRPr="00584466">
        <w:rPr>
          <w:color w:val="1D1B11"/>
        </w:rPr>
        <w:t>– М., 1962. – 280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Сучасна украiнська мова. Киiв : «Либiд», 2001. – 399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Татарская грамматика.</w:t>
      </w:r>
      <w:r w:rsidRPr="00E41590">
        <w:rPr>
          <w:color w:val="1D1B11"/>
        </w:rPr>
        <w:t xml:space="preserve"> В 3т.</w:t>
      </w:r>
      <w:r>
        <w:rPr>
          <w:color w:val="1D1B11"/>
        </w:rPr>
        <w:t xml:space="preserve"> </w:t>
      </w:r>
      <w:r w:rsidRPr="00E41590">
        <w:rPr>
          <w:color w:val="1D1B11"/>
        </w:rPr>
        <w:t>– Т.</w:t>
      </w:r>
      <w:r>
        <w:rPr>
          <w:color w:val="1D1B11"/>
        </w:rPr>
        <w:t xml:space="preserve"> </w:t>
      </w:r>
      <w:r w:rsidRPr="00E41590">
        <w:rPr>
          <w:color w:val="1D1B11"/>
        </w:rPr>
        <w:t>2</w:t>
      </w:r>
      <w:r>
        <w:rPr>
          <w:color w:val="1D1B11"/>
        </w:rPr>
        <w:t xml:space="preserve"> </w:t>
      </w:r>
      <w:r w:rsidRPr="00E41590">
        <w:rPr>
          <w:color w:val="1D1B11"/>
        </w:rPr>
        <w:t>: Морфология. – Казань</w:t>
      </w:r>
      <w:r>
        <w:rPr>
          <w:color w:val="1D1B11"/>
        </w:rPr>
        <w:t xml:space="preserve"> </w:t>
      </w:r>
      <w:r w:rsidRPr="00E41590">
        <w:rPr>
          <w:color w:val="1D1B11"/>
        </w:rPr>
        <w:t>: Татар. кн. изд-во, 1993.– 397</w:t>
      </w:r>
      <w:r>
        <w:rPr>
          <w:color w:val="1D1B11"/>
        </w:rPr>
        <w:t xml:space="preserve"> </w:t>
      </w:r>
      <w:r w:rsidRPr="00E41590">
        <w:rPr>
          <w:color w:val="1D1B11"/>
        </w:rPr>
        <w:t>с.</w:t>
      </w:r>
    </w:p>
    <w:p w:rsidR="00E61E68" w:rsidRPr="007B37A7" w:rsidRDefault="00E61E68" w:rsidP="00ED3FBA">
      <w:pPr>
        <w:numPr>
          <w:ilvl w:val="0"/>
          <w:numId w:val="43"/>
        </w:numPr>
        <w:suppressAutoHyphens w:val="0"/>
        <w:spacing w:line="360" w:lineRule="auto"/>
        <w:ind w:left="426" w:right="142" w:hanging="426"/>
        <w:jc w:val="both"/>
        <w:rPr>
          <w:color w:val="1D1B11"/>
        </w:rPr>
      </w:pPr>
      <w:r w:rsidRPr="00B475D5">
        <w:rPr>
          <w:color w:val="1D1B11"/>
        </w:rPr>
        <w:t>Тихонов А.</w:t>
      </w:r>
      <w:r>
        <w:rPr>
          <w:color w:val="1D1B11"/>
        </w:rPr>
        <w:t xml:space="preserve"> </w:t>
      </w:r>
      <w:r w:rsidRPr="00B475D5">
        <w:rPr>
          <w:color w:val="1D1B11"/>
        </w:rPr>
        <w:t xml:space="preserve">Н. Образование наречий в синхронном освещении </w:t>
      </w:r>
      <w:r>
        <w:rPr>
          <w:color w:val="1D1B11"/>
        </w:rPr>
        <w:t>/ </w:t>
      </w:r>
      <w:r w:rsidRPr="00B475D5">
        <w:rPr>
          <w:color w:val="1D1B11"/>
        </w:rPr>
        <w:t>А.</w:t>
      </w:r>
      <w:r>
        <w:rPr>
          <w:color w:val="1D1B11"/>
        </w:rPr>
        <w:t> Н. </w:t>
      </w:r>
      <w:r w:rsidRPr="00B475D5">
        <w:rPr>
          <w:color w:val="1D1B11"/>
        </w:rPr>
        <w:t xml:space="preserve">Тихонов </w:t>
      </w:r>
      <w:r w:rsidRPr="00584466">
        <w:rPr>
          <w:color w:val="1D1B11"/>
        </w:rPr>
        <w:t xml:space="preserve">// Труды Самаркандского университета. </w:t>
      </w:r>
      <w:r w:rsidRPr="007B37A7">
        <w:rPr>
          <w:color w:val="1D1B11"/>
        </w:rPr>
        <w:t xml:space="preserve">– 1969. – Вып. 170. – С. 3 – 24. </w:t>
      </w:r>
      <w:r>
        <w:rPr>
          <w:color w:val="1D1B11"/>
        </w:rPr>
        <w:t xml:space="preserve">– </w:t>
      </w:r>
      <w:r w:rsidRPr="007B37A7">
        <w:rPr>
          <w:color w:val="1D1B11"/>
        </w:rPr>
        <w:t>(Серия «Филология»).</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Токмеджи Р. Я. Словообразовательные гнёзда наречий в современном русском языке / Р. Я Токмеджи. – Симферополь : Крымучпедгиз. –2001.</w:t>
      </w:r>
    </w:p>
    <w:p w:rsidR="00E61E68" w:rsidRPr="0072512D" w:rsidRDefault="00E61E68" w:rsidP="00E61E68">
      <w:pPr>
        <w:ind w:left="426" w:right="142"/>
        <w:rPr>
          <w:color w:val="1D1B11"/>
        </w:rPr>
      </w:pPr>
      <w:r w:rsidRPr="0072512D">
        <w:rPr>
          <w:color w:val="1D1B11"/>
        </w:rPr>
        <w:t>– 108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Толк</w:t>
      </w:r>
      <w:r>
        <w:rPr>
          <w:color w:val="1D1B11"/>
        </w:rPr>
        <w:t>овый словарь русского языка / С</w:t>
      </w:r>
      <w:r w:rsidRPr="00E41590">
        <w:rPr>
          <w:color w:val="1D1B11"/>
        </w:rPr>
        <w:t>ост.</w:t>
      </w:r>
      <w:r>
        <w:rPr>
          <w:color w:val="1D1B11"/>
        </w:rPr>
        <w:t xml:space="preserve"> С. И.</w:t>
      </w:r>
      <w:r>
        <w:rPr>
          <w:color w:val="1D1B11"/>
          <w:lang w:val="en-US"/>
        </w:rPr>
        <w:t> </w:t>
      </w:r>
      <w:r>
        <w:rPr>
          <w:color w:val="1D1B11"/>
        </w:rPr>
        <w:t xml:space="preserve">Ожегов, </w:t>
      </w:r>
      <w:r w:rsidRPr="00584466">
        <w:rPr>
          <w:color w:val="1D1B11"/>
        </w:rPr>
        <w:t>Н. Ю.</w:t>
      </w:r>
      <w:r w:rsidRPr="00584466">
        <w:rPr>
          <w:color w:val="1D1B11"/>
          <w:lang w:val="en-US"/>
        </w:rPr>
        <w:t> </w:t>
      </w:r>
      <w:r w:rsidRPr="00584466">
        <w:rPr>
          <w:color w:val="1D1B11"/>
        </w:rPr>
        <w:t>Шведова.</w:t>
      </w:r>
    </w:p>
    <w:p w:rsidR="00E61E68" w:rsidRPr="0072512D" w:rsidRDefault="00E61E68" w:rsidP="00E61E68">
      <w:pPr>
        <w:ind w:left="426" w:right="142"/>
        <w:rPr>
          <w:color w:val="1D1B11"/>
        </w:rPr>
      </w:pPr>
      <w:r w:rsidRPr="0072512D">
        <w:rPr>
          <w:color w:val="1D1B11"/>
        </w:rPr>
        <w:t xml:space="preserve"> – М., 2000. – 939 с. </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Троянский А. Краткая татарская грамматика. Изд. испр. и доп.</w:t>
      </w:r>
      <w:r>
        <w:rPr>
          <w:color w:val="1D1B11"/>
        </w:rPr>
        <w:t xml:space="preserve"> / А. </w:t>
      </w:r>
      <w:r w:rsidRPr="00E41590">
        <w:rPr>
          <w:color w:val="1D1B11"/>
        </w:rPr>
        <w:t>Троянский</w:t>
      </w:r>
      <w:r>
        <w:rPr>
          <w:color w:val="1D1B11"/>
        </w:rPr>
        <w:t xml:space="preserve">. </w:t>
      </w:r>
      <w:r w:rsidRPr="00584466">
        <w:rPr>
          <w:color w:val="1D1B11"/>
        </w:rPr>
        <w:t>– Казань : Изд-во дух.учеб. упр., 1860. – 234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lastRenderedPageBreak/>
        <w:t>Турецко-русский словарь / С</w:t>
      </w:r>
      <w:r w:rsidRPr="00E41590">
        <w:rPr>
          <w:color w:val="1D1B11"/>
        </w:rPr>
        <w:t>оставитель Д.</w:t>
      </w:r>
      <w:r>
        <w:rPr>
          <w:color w:val="1D1B11"/>
        </w:rPr>
        <w:t xml:space="preserve"> А. Магазаник. – М.:</w:t>
      </w:r>
      <w:r w:rsidRPr="00E41590">
        <w:rPr>
          <w:color w:val="1D1B11"/>
        </w:rPr>
        <w:t xml:space="preserve"> Изд</w:t>
      </w:r>
      <w:r>
        <w:rPr>
          <w:color w:val="1D1B11"/>
        </w:rPr>
        <w:t>-во и</w:t>
      </w:r>
      <w:r w:rsidRPr="00E41590">
        <w:rPr>
          <w:color w:val="1D1B11"/>
        </w:rPr>
        <w:t>ностранных и национальных словарей, 1945. – 704</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Убрятова Е.</w:t>
      </w:r>
      <w:r>
        <w:rPr>
          <w:color w:val="1D1B11"/>
        </w:rPr>
        <w:t xml:space="preserve"> </w:t>
      </w:r>
      <w:r w:rsidRPr="00E41590">
        <w:rPr>
          <w:color w:val="1D1B11"/>
        </w:rPr>
        <w:t>И</w:t>
      </w:r>
      <w:r>
        <w:rPr>
          <w:color w:val="1D1B11"/>
        </w:rPr>
        <w:t xml:space="preserve">. Парные слова в якутском языке / </w:t>
      </w:r>
      <w:r w:rsidRPr="00E41590">
        <w:rPr>
          <w:color w:val="1D1B11"/>
        </w:rPr>
        <w:t>Е.</w:t>
      </w:r>
      <w:r>
        <w:rPr>
          <w:color w:val="1D1B11"/>
        </w:rPr>
        <w:t xml:space="preserve"> </w:t>
      </w:r>
      <w:r w:rsidRPr="00E41590">
        <w:rPr>
          <w:color w:val="1D1B11"/>
        </w:rPr>
        <w:t>И</w:t>
      </w:r>
      <w:r>
        <w:rPr>
          <w:color w:val="1D1B11"/>
        </w:rPr>
        <w:t xml:space="preserve">. </w:t>
      </w:r>
      <w:r w:rsidRPr="00E41590">
        <w:rPr>
          <w:color w:val="1D1B11"/>
        </w:rPr>
        <w:t xml:space="preserve">Убрятова // Язык и мышление. </w:t>
      </w:r>
      <w:r>
        <w:rPr>
          <w:color w:val="1D1B11"/>
        </w:rPr>
        <w:t xml:space="preserve">– М.-Л., 1948. </w:t>
      </w:r>
      <w:r w:rsidRPr="00E41590">
        <w:rPr>
          <w:color w:val="1D1B11"/>
        </w:rPr>
        <w:t>– Т</w:t>
      </w:r>
      <w:r>
        <w:rPr>
          <w:color w:val="1D1B11"/>
        </w:rPr>
        <w:t xml:space="preserve">ом ХI. – С. 292 – </w:t>
      </w:r>
      <w:r w:rsidRPr="00E41590">
        <w:rPr>
          <w:color w:val="1D1B11"/>
        </w:rPr>
        <w:t>328.</w:t>
      </w:r>
    </w:p>
    <w:p w:rsidR="00E61E68" w:rsidRPr="00584466" w:rsidRDefault="00E61E68" w:rsidP="00ED3FBA">
      <w:pPr>
        <w:numPr>
          <w:ilvl w:val="0"/>
          <w:numId w:val="43"/>
        </w:numPr>
        <w:suppressAutoHyphens w:val="0"/>
        <w:spacing w:line="360" w:lineRule="auto"/>
        <w:ind w:left="426" w:right="142" w:hanging="426"/>
        <w:jc w:val="both"/>
        <w:rPr>
          <w:color w:val="1D1B11"/>
        </w:rPr>
      </w:pPr>
      <w:r>
        <w:rPr>
          <w:color w:val="1D1B11"/>
        </w:rPr>
        <w:t>Украiнська мова. Енциклопедiа. – Киiв : Укр. Енциклопедiа, 2004.</w:t>
      </w:r>
      <w:r w:rsidRPr="00584466">
        <w:rPr>
          <w:color w:val="1D1B11"/>
        </w:rPr>
        <w:t xml:space="preserve"> – 824 с.</w:t>
      </w:r>
    </w:p>
    <w:p w:rsidR="00E61E68" w:rsidRPr="00CD397B" w:rsidRDefault="00E61E68" w:rsidP="00ED3FBA">
      <w:pPr>
        <w:numPr>
          <w:ilvl w:val="0"/>
          <w:numId w:val="43"/>
        </w:numPr>
        <w:suppressAutoHyphens w:val="0"/>
        <w:spacing w:line="360" w:lineRule="auto"/>
        <w:ind w:left="426" w:right="142" w:hanging="426"/>
        <w:jc w:val="both"/>
      </w:pPr>
      <w:r w:rsidRPr="00CD397B">
        <w:t>Усеинов С. М. Крымскотатарско-русско-украинский словарь. – В 3-х томах</w:t>
      </w:r>
      <w:r>
        <w:t xml:space="preserve"> / С. М Усеинов</w:t>
      </w:r>
      <w:r w:rsidRPr="00CD397B">
        <w:t>. – Симферополь : Оджакъ, 2006. – 416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Фан Нгок Кун. Лексико-грамматическая сочетаемость наречий степен</w:t>
      </w:r>
      <w:r>
        <w:rPr>
          <w:color w:val="1D1B11"/>
        </w:rPr>
        <w:t>и в современном русском языке: автореф. дис</w:t>
      </w:r>
      <w:r w:rsidRPr="00E41590">
        <w:rPr>
          <w:color w:val="1D1B11"/>
        </w:rPr>
        <w:t xml:space="preserve">. </w:t>
      </w:r>
      <w:r>
        <w:rPr>
          <w:color w:val="1D1B11"/>
        </w:rPr>
        <w:t>на соискание учёной степени канд.</w:t>
      </w:r>
      <w:r w:rsidRPr="00E41590">
        <w:rPr>
          <w:color w:val="1D1B11"/>
        </w:rPr>
        <w:t xml:space="preserve"> </w:t>
      </w:r>
      <w:r>
        <w:rPr>
          <w:color w:val="1D1B11"/>
        </w:rPr>
        <w:t xml:space="preserve">филолог. наук / </w:t>
      </w:r>
      <w:r w:rsidRPr="00E41590">
        <w:rPr>
          <w:color w:val="1D1B11"/>
        </w:rPr>
        <w:t xml:space="preserve">Нгок Кун Фан. </w:t>
      </w:r>
      <w:r>
        <w:rPr>
          <w:color w:val="1D1B11"/>
        </w:rPr>
        <w:t xml:space="preserve">– </w:t>
      </w:r>
      <w:r w:rsidRPr="00E41590">
        <w:rPr>
          <w:color w:val="1D1B11"/>
        </w:rPr>
        <w:t>М., 1971. – 20</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Фёдоров</w:t>
      </w:r>
      <w:r>
        <w:rPr>
          <w:color w:val="1D1B11"/>
        </w:rPr>
        <w:t>а М. В. Изучение наречий в школе / М. В</w:t>
      </w:r>
      <w:r w:rsidRPr="00E41590">
        <w:rPr>
          <w:color w:val="1D1B11"/>
        </w:rPr>
        <w:t xml:space="preserve"> Фёдоров</w:t>
      </w:r>
      <w:r>
        <w:rPr>
          <w:color w:val="1D1B11"/>
        </w:rPr>
        <w:t>а. –</w:t>
      </w:r>
      <w:r w:rsidRPr="00E41590">
        <w:rPr>
          <w:color w:val="1D1B11"/>
        </w:rPr>
        <w:t xml:space="preserve"> Москва</w:t>
      </w:r>
      <w:r>
        <w:rPr>
          <w:color w:val="1D1B11"/>
        </w:rPr>
        <w:t xml:space="preserve"> </w:t>
      </w:r>
      <w:r w:rsidRPr="00E41590">
        <w:rPr>
          <w:color w:val="1D1B11"/>
        </w:rPr>
        <w:t>: Просвещение, 1992. – 128</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Фортунатов Ф. Избранные труды / Ф. Фортунатов. </w:t>
      </w:r>
      <w:r w:rsidRPr="00E41590">
        <w:rPr>
          <w:color w:val="1D1B11"/>
        </w:rPr>
        <w:t>– М., 1956. – 164</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Хабичев М.</w:t>
      </w:r>
      <w:r>
        <w:rPr>
          <w:color w:val="1D1B11"/>
        </w:rPr>
        <w:t xml:space="preserve"> </w:t>
      </w:r>
      <w:r w:rsidRPr="00E41590">
        <w:rPr>
          <w:color w:val="1D1B11"/>
        </w:rPr>
        <w:t>А. Карачаево-балкарское именное словообразование</w:t>
      </w:r>
      <w:r>
        <w:rPr>
          <w:color w:val="1D1B11"/>
        </w:rPr>
        <w:t xml:space="preserve"> </w:t>
      </w:r>
      <w:r w:rsidRPr="00E41590">
        <w:rPr>
          <w:color w:val="1D1B11"/>
        </w:rPr>
        <w:t>: (опыт сравн</w:t>
      </w:r>
      <w:r>
        <w:rPr>
          <w:color w:val="1D1B11"/>
        </w:rPr>
        <w:t xml:space="preserve">ительно-исторического изучения) / </w:t>
      </w:r>
      <w:r w:rsidRPr="00E41590">
        <w:rPr>
          <w:color w:val="1D1B11"/>
        </w:rPr>
        <w:t>М.</w:t>
      </w:r>
      <w:r>
        <w:rPr>
          <w:color w:val="1D1B11"/>
        </w:rPr>
        <w:t xml:space="preserve"> </w:t>
      </w:r>
      <w:r w:rsidRPr="00E41590">
        <w:rPr>
          <w:color w:val="1D1B11"/>
        </w:rPr>
        <w:t>А.</w:t>
      </w:r>
      <w:r>
        <w:rPr>
          <w:color w:val="1D1B11"/>
        </w:rPr>
        <w:t xml:space="preserve"> </w:t>
      </w:r>
      <w:r w:rsidRPr="00E41590">
        <w:rPr>
          <w:color w:val="1D1B11"/>
        </w:rPr>
        <w:t>Хабичев</w:t>
      </w:r>
      <w:r>
        <w:rPr>
          <w:color w:val="1D1B11"/>
        </w:rPr>
        <w:t xml:space="preserve">. </w:t>
      </w:r>
      <w:r w:rsidRPr="00E41590">
        <w:rPr>
          <w:color w:val="1D1B11"/>
        </w:rPr>
        <w:t>– Черкесск</w:t>
      </w:r>
      <w:r>
        <w:rPr>
          <w:color w:val="1D1B11"/>
        </w:rPr>
        <w:t xml:space="preserve"> </w:t>
      </w:r>
      <w:r w:rsidRPr="00E41590">
        <w:rPr>
          <w:color w:val="1D1B11"/>
        </w:rPr>
        <w:t>: Ставропольское кн. изд-во, 1971. – 302</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Халфин И. Азбука и грамматика татарского языка с правилами арабского чтения, преподаваемые в Казанской гимназии</w:t>
      </w:r>
      <w:r>
        <w:rPr>
          <w:color w:val="1D1B11"/>
        </w:rPr>
        <w:t xml:space="preserve"> / </w:t>
      </w:r>
      <w:r w:rsidRPr="00E41590">
        <w:rPr>
          <w:color w:val="1D1B11"/>
        </w:rPr>
        <w:t>И. Халфин</w:t>
      </w:r>
      <w:r>
        <w:rPr>
          <w:color w:val="1D1B11"/>
        </w:rPr>
        <w:t xml:space="preserve">. </w:t>
      </w:r>
      <w:r w:rsidRPr="00E41590">
        <w:rPr>
          <w:color w:val="1D1B11"/>
        </w:rPr>
        <w:t>– Казань</w:t>
      </w:r>
      <w:r>
        <w:rPr>
          <w:color w:val="1D1B11"/>
        </w:rPr>
        <w:t xml:space="preserve"> </w:t>
      </w:r>
      <w:r w:rsidRPr="00E41590">
        <w:rPr>
          <w:color w:val="1D1B11"/>
        </w:rPr>
        <w:t>: тип. Казан. ун-та, 1809. – 106</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Хангилдин В.</w:t>
      </w:r>
      <w:r>
        <w:rPr>
          <w:color w:val="1D1B11"/>
        </w:rPr>
        <w:t xml:space="preserve"> </w:t>
      </w:r>
      <w:r w:rsidRPr="00E41590">
        <w:rPr>
          <w:color w:val="1D1B11"/>
        </w:rPr>
        <w:t>Н. Татар теле граммат</w:t>
      </w:r>
      <w:r>
        <w:rPr>
          <w:color w:val="1D1B11"/>
        </w:rPr>
        <w:t xml:space="preserve">икасы. Морфология hәм синтаксис. </w:t>
      </w:r>
    </w:p>
    <w:p w:rsidR="00E61E68" w:rsidRPr="0072512D" w:rsidRDefault="00E61E68" w:rsidP="00E61E68">
      <w:pPr>
        <w:ind w:left="426" w:right="142"/>
        <w:rPr>
          <w:color w:val="1D1B11"/>
        </w:rPr>
      </w:pPr>
      <w:r w:rsidRPr="0072512D">
        <w:rPr>
          <w:color w:val="1D1B11"/>
        </w:rPr>
        <w:t>/ В. Н. Хангилдин. – Казан : Тат. Кит нәшр., 1954. – 335 б.</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Харитонов Л.</w:t>
      </w:r>
      <w:r>
        <w:rPr>
          <w:color w:val="1D1B11"/>
        </w:rPr>
        <w:t xml:space="preserve"> </w:t>
      </w:r>
      <w:r w:rsidRPr="00E41590">
        <w:rPr>
          <w:color w:val="1D1B11"/>
        </w:rPr>
        <w:t xml:space="preserve">Н. </w:t>
      </w:r>
      <w:r>
        <w:rPr>
          <w:color w:val="1D1B11"/>
        </w:rPr>
        <w:t>Современный</w:t>
      </w:r>
      <w:r w:rsidRPr="00E41590">
        <w:rPr>
          <w:color w:val="1D1B11"/>
        </w:rPr>
        <w:t xml:space="preserve"> якутск</w:t>
      </w:r>
      <w:r>
        <w:rPr>
          <w:color w:val="1D1B11"/>
        </w:rPr>
        <w:t>ий</w:t>
      </w:r>
      <w:r w:rsidRPr="00E41590">
        <w:rPr>
          <w:color w:val="1D1B11"/>
        </w:rPr>
        <w:t xml:space="preserve"> язык.</w:t>
      </w:r>
      <w:r>
        <w:rPr>
          <w:color w:val="1D1B11"/>
        </w:rPr>
        <w:t xml:space="preserve"> Ч. 1. Фонетика и морфология / </w:t>
      </w:r>
      <w:r w:rsidRPr="00E41590">
        <w:rPr>
          <w:color w:val="1D1B11"/>
        </w:rPr>
        <w:t>Л.</w:t>
      </w:r>
      <w:r>
        <w:rPr>
          <w:color w:val="1D1B11"/>
        </w:rPr>
        <w:t xml:space="preserve"> Н. </w:t>
      </w:r>
      <w:r w:rsidRPr="00E41590">
        <w:rPr>
          <w:color w:val="1D1B11"/>
        </w:rPr>
        <w:t>Харитонов</w:t>
      </w:r>
      <w:r>
        <w:rPr>
          <w:color w:val="1D1B11"/>
        </w:rPr>
        <w:t xml:space="preserve">. </w:t>
      </w:r>
      <w:r w:rsidRPr="00E41590">
        <w:rPr>
          <w:color w:val="1D1B11"/>
        </w:rPr>
        <w:t>– Якутск</w:t>
      </w:r>
      <w:r>
        <w:rPr>
          <w:color w:val="1D1B11"/>
        </w:rPr>
        <w:t xml:space="preserve"> : Госиздат</w:t>
      </w:r>
      <w:r w:rsidRPr="00E41590">
        <w:rPr>
          <w:color w:val="1D1B11"/>
        </w:rPr>
        <w:t>, 194</w:t>
      </w:r>
      <w:r>
        <w:rPr>
          <w:color w:val="1D1B11"/>
        </w:rPr>
        <w:t>7</w:t>
      </w:r>
      <w:r w:rsidRPr="00E41590">
        <w:rPr>
          <w:color w:val="1D1B11"/>
        </w:rPr>
        <w:t>. –</w:t>
      </w:r>
      <w:r>
        <w:rPr>
          <w:color w:val="1D1B11"/>
        </w:rPr>
        <w:t xml:space="preserve"> 312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Хасенова А.</w:t>
      </w:r>
      <w:r>
        <w:rPr>
          <w:color w:val="1D1B11"/>
        </w:rPr>
        <w:t xml:space="preserve"> </w:t>
      </w:r>
      <w:r w:rsidRPr="00E41590">
        <w:rPr>
          <w:color w:val="1D1B11"/>
        </w:rPr>
        <w:t>К. К вопросу об</w:t>
      </w:r>
      <w:r>
        <w:rPr>
          <w:color w:val="1D1B11"/>
        </w:rPr>
        <w:t xml:space="preserve"> основе слова в тюркских языках / </w:t>
      </w:r>
      <w:r w:rsidRPr="00E41590">
        <w:rPr>
          <w:color w:val="1D1B11"/>
        </w:rPr>
        <w:t>А.</w:t>
      </w:r>
      <w:r>
        <w:rPr>
          <w:color w:val="1D1B11"/>
        </w:rPr>
        <w:t> </w:t>
      </w:r>
      <w:r w:rsidRPr="00E41590">
        <w:rPr>
          <w:color w:val="1D1B11"/>
        </w:rPr>
        <w:t>К.</w:t>
      </w:r>
      <w:r>
        <w:rPr>
          <w:color w:val="1D1B11"/>
        </w:rPr>
        <w:t> Хасенова</w:t>
      </w:r>
      <w:r w:rsidRPr="00CD397B">
        <w:rPr>
          <w:color w:val="1D1B11"/>
        </w:rPr>
        <w:t xml:space="preserve"> // Исследования по тюркологии. – Алма-Ата. – 1969.</w:t>
      </w:r>
    </w:p>
    <w:p w:rsidR="00E61E68" w:rsidRPr="0072512D" w:rsidRDefault="00E61E68" w:rsidP="00E61E68">
      <w:pPr>
        <w:ind w:left="426" w:right="142"/>
        <w:rPr>
          <w:color w:val="1D1B11"/>
        </w:rPr>
      </w:pPr>
      <w:r w:rsidRPr="0072512D">
        <w:rPr>
          <w:color w:val="1D1B11"/>
        </w:rPr>
        <w:t xml:space="preserve"> – С. 69-76.</w:t>
      </w:r>
    </w:p>
    <w:p w:rsidR="00E61E68" w:rsidRDefault="00E61E68" w:rsidP="00ED3FBA">
      <w:pPr>
        <w:numPr>
          <w:ilvl w:val="0"/>
          <w:numId w:val="43"/>
        </w:numPr>
        <w:suppressAutoHyphens w:val="0"/>
        <w:spacing w:line="360" w:lineRule="auto"/>
        <w:ind w:left="426" w:right="142" w:hanging="426"/>
        <w:jc w:val="both"/>
        <w:rPr>
          <w:color w:val="1D1B11"/>
        </w:rPr>
      </w:pPr>
      <w:r w:rsidRPr="00090DDA">
        <w:rPr>
          <w:color w:val="1D1B11"/>
        </w:rPr>
        <w:t>Ходжиева А. Узбек тилида кушма, жуфт ва такрорий сузлар</w:t>
      </w:r>
      <w:r>
        <w:rPr>
          <w:color w:val="1D1B11"/>
        </w:rPr>
        <w:t xml:space="preserve"> </w:t>
      </w:r>
    </w:p>
    <w:p w:rsidR="00E61E68" w:rsidRPr="00584466" w:rsidRDefault="00E61E68" w:rsidP="00E61E68">
      <w:pPr>
        <w:ind w:left="426" w:right="142"/>
        <w:rPr>
          <w:color w:val="1D1B11"/>
        </w:rPr>
      </w:pPr>
      <w:r>
        <w:rPr>
          <w:color w:val="1D1B11"/>
        </w:rPr>
        <w:t xml:space="preserve">/ </w:t>
      </w:r>
      <w:r w:rsidRPr="00090DDA">
        <w:rPr>
          <w:color w:val="1D1B11"/>
        </w:rPr>
        <w:t>А. Ходжиева.</w:t>
      </w:r>
      <w:r>
        <w:rPr>
          <w:color w:val="1D1B11"/>
        </w:rPr>
        <w:t xml:space="preserve"> </w:t>
      </w:r>
      <w:r w:rsidRPr="00584466">
        <w:rPr>
          <w:color w:val="1D1B11"/>
        </w:rPr>
        <w:t xml:space="preserve">– Тошкент, 1963. – 244 с. </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Час</w:t>
      </w:r>
      <w:r>
        <w:rPr>
          <w:color w:val="1D1B11"/>
        </w:rPr>
        <w:t>тотный словарь русского языка. / под ред. Л. Н. </w:t>
      </w:r>
      <w:r w:rsidRPr="00E41590">
        <w:rPr>
          <w:color w:val="1D1B11"/>
        </w:rPr>
        <w:t xml:space="preserve">Засориной. </w:t>
      </w:r>
      <w:r w:rsidRPr="00584466">
        <w:rPr>
          <w:color w:val="1D1B11"/>
        </w:rPr>
        <w:t>– М., 1977. – 935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Чен М. А</w:t>
      </w:r>
      <w:r w:rsidRPr="00E41590">
        <w:rPr>
          <w:color w:val="1D1B11"/>
        </w:rPr>
        <w:t>. Случаи «некомпаративного» употребления форм</w:t>
      </w:r>
      <w:r>
        <w:rPr>
          <w:color w:val="1D1B11"/>
        </w:rPr>
        <w:t xml:space="preserve">ы сравнительной степени наречий / М. А. Чен </w:t>
      </w:r>
      <w:r w:rsidRPr="00E41590">
        <w:rPr>
          <w:color w:val="1D1B11"/>
        </w:rPr>
        <w:t>// Лингвистические исследования. Грамматическая и лексичес</w:t>
      </w:r>
      <w:r>
        <w:rPr>
          <w:color w:val="1D1B11"/>
        </w:rPr>
        <w:t>кая семантика. – М., 1981.</w:t>
      </w:r>
    </w:p>
    <w:p w:rsidR="00E61E68" w:rsidRPr="0072512D" w:rsidRDefault="00E61E68" w:rsidP="00E61E68">
      <w:pPr>
        <w:ind w:left="426" w:right="142"/>
        <w:rPr>
          <w:color w:val="1D1B11"/>
        </w:rPr>
      </w:pPr>
      <w:r w:rsidRPr="0072512D">
        <w:rPr>
          <w:color w:val="1D1B11"/>
        </w:rPr>
        <w:t>– С. 236 – 242.</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Чеченов А.</w:t>
      </w:r>
      <w:r>
        <w:rPr>
          <w:color w:val="1D1B11"/>
        </w:rPr>
        <w:t xml:space="preserve"> </w:t>
      </w:r>
      <w:r w:rsidRPr="00E41590">
        <w:rPr>
          <w:color w:val="1D1B11"/>
        </w:rPr>
        <w:t>А. Язык «CODEX CUMANICUS» и его отношение к совреме</w:t>
      </w:r>
      <w:r>
        <w:rPr>
          <w:color w:val="1D1B11"/>
        </w:rPr>
        <w:t>нным западнокыпчакским языкам: а</w:t>
      </w:r>
      <w:r w:rsidRPr="00E41590">
        <w:rPr>
          <w:color w:val="1D1B11"/>
        </w:rPr>
        <w:t>втореф. д</w:t>
      </w:r>
      <w:r>
        <w:rPr>
          <w:color w:val="1D1B11"/>
        </w:rPr>
        <w:t xml:space="preserve">ис. на соискание учёной степени канд. филолог. наук / </w:t>
      </w:r>
      <w:r w:rsidRPr="00E41590">
        <w:rPr>
          <w:color w:val="1D1B11"/>
        </w:rPr>
        <w:t>А.</w:t>
      </w:r>
      <w:r>
        <w:rPr>
          <w:color w:val="1D1B11"/>
        </w:rPr>
        <w:t xml:space="preserve"> </w:t>
      </w:r>
      <w:r w:rsidRPr="00E41590">
        <w:rPr>
          <w:color w:val="1D1B11"/>
        </w:rPr>
        <w:t>А.</w:t>
      </w:r>
      <w:r>
        <w:rPr>
          <w:color w:val="1D1B11"/>
        </w:rPr>
        <w:t xml:space="preserve"> </w:t>
      </w:r>
      <w:r w:rsidRPr="00E41590">
        <w:rPr>
          <w:color w:val="1D1B11"/>
        </w:rPr>
        <w:t>Чеченов</w:t>
      </w:r>
      <w:r>
        <w:rPr>
          <w:color w:val="1D1B11"/>
        </w:rPr>
        <w:t xml:space="preserve">. </w:t>
      </w:r>
      <w:r w:rsidRPr="00E41590">
        <w:rPr>
          <w:color w:val="1D1B11"/>
        </w:rPr>
        <w:t>– М., 1979. – 19</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9E26C7">
        <w:rPr>
          <w:color w:val="1D1B11"/>
        </w:rPr>
        <w:lastRenderedPageBreak/>
        <w:t>Чобан-заде Б. Къырымтатар ильмий сарфы</w:t>
      </w:r>
      <w:r>
        <w:rPr>
          <w:color w:val="1D1B11"/>
        </w:rPr>
        <w:t xml:space="preserve"> / </w:t>
      </w:r>
      <w:r w:rsidRPr="009E26C7">
        <w:rPr>
          <w:color w:val="1D1B11"/>
        </w:rPr>
        <w:t>Б.</w:t>
      </w:r>
      <w:r>
        <w:rPr>
          <w:color w:val="1D1B11"/>
        </w:rPr>
        <w:t xml:space="preserve"> </w:t>
      </w:r>
      <w:r w:rsidRPr="009E26C7">
        <w:rPr>
          <w:color w:val="1D1B11"/>
        </w:rPr>
        <w:t>Чобан-заде. – Акъмесджит</w:t>
      </w:r>
      <w:r>
        <w:rPr>
          <w:color w:val="1D1B11"/>
        </w:rPr>
        <w:t xml:space="preserve"> </w:t>
      </w:r>
      <w:r w:rsidRPr="009E26C7">
        <w:rPr>
          <w:color w:val="1D1B11"/>
        </w:rPr>
        <w:t>: Къырымдевнешр, 1925. – 187</w:t>
      </w:r>
      <w:r>
        <w:rPr>
          <w:color w:val="1D1B11"/>
        </w:rPr>
        <w:t xml:space="preserve"> </w:t>
      </w:r>
      <w:r w:rsidRPr="009E26C7">
        <w:rPr>
          <w:color w:val="1D1B11"/>
        </w:rPr>
        <w:t xml:space="preserve">с. </w:t>
      </w:r>
    </w:p>
    <w:p w:rsidR="00E61E68" w:rsidRDefault="00E61E68" w:rsidP="00ED3FBA">
      <w:pPr>
        <w:numPr>
          <w:ilvl w:val="0"/>
          <w:numId w:val="43"/>
        </w:numPr>
        <w:suppressAutoHyphens w:val="0"/>
        <w:spacing w:line="360" w:lineRule="auto"/>
        <w:ind w:left="426" w:right="142" w:hanging="426"/>
        <w:jc w:val="both"/>
        <w:rPr>
          <w:color w:val="1D1B11"/>
        </w:rPr>
      </w:pPr>
      <w:r w:rsidRPr="009E26C7">
        <w:rPr>
          <w:color w:val="1D1B11"/>
        </w:rPr>
        <w:t>Чобан-за</w:t>
      </w:r>
      <w:r>
        <w:rPr>
          <w:color w:val="1D1B11"/>
        </w:rPr>
        <w:t>де Б. Къырымтатар ильмий сарфы. / С</w:t>
      </w:r>
      <w:r w:rsidRPr="009E26C7">
        <w:rPr>
          <w:color w:val="1D1B11"/>
        </w:rPr>
        <w:t xml:space="preserve">оставители </w:t>
      </w:r>
      <w:r>
        <w:rPr>
          <w:color w:val="1D1B11"/>
        </w:rPr>
        <w:t xml:space="preserve">: </w:t>
      </w:r>
    </w:p>
    <w:p w:rsidR="00E61E68" w:rsidRPr="00584466" w:rsidRDefault="00E61E68" w:rsidP="00E61E68">
      <w:pPr>
        <w:ind w:left="426" w:right="142"/>
        <w:rPr>
          <w:color w:val="1D1B11"/>
        </w:rPr>
      </w:pPr>
      <w:r w:rsidRPr="00584466">
        <w:rPr>
          <w:color w:val="1D1B11"/>
        </w:rPr>
        <w:t>А. М.Эмирова, Н. С. Сейтягьяев. – Симферополь : Доля, 2003. – 240 с.</w:t>
      </w:r>
    </w:p>
    <w:p w:rsidR="00E61E68" w:rsidRDefault="00E61E68" w:rsidP="00ED3FBA">
      <w:pPr>
        <w:numPr>
          <w:ilvl w:val="0"/>
          <w:numId w:val="43"/>
        </w:numPr>
        <w:suppressAutoHyphens w:val="0"/>
        <w:spacing w:line="360" w:lineRule="auto"/>
        <w:ind w:left="426" w:right="142" w:hanging="426"/>
        <w:jc w:val="both"/>
        <w:rPr>
          <w:color w:val="1D1B11"/>
        </w:rPr>
      </w:pPr>
      <w:r w:rsidRPr="009E26C7">
        <w:rPr>
          <w:color w:val="1D1B11"/>
        </w:rPr>
        <w:t>Чобан-заде Б. Эльмий грамерин эсаслары. Мукъаддиме</w:t>
      </w:r>
      <w:r>
        <w:rPr>
          <w:color w:val="1D1B11"/>
        </w:rPr>
        <w:t xml:space="preserve"> / </w:t>
      </w:r>
      <w:r w:rsidRPr="009E26C7">
        <w:rPr>
          <w:color w:val="1D1B11"/>
        </w:rPr>
        <w:t>Б.</w:t>
      </w:r>
      <w:r>
        <w:rPr>
          <w:color w:val="1D1B11"/>
        </w:rPr>
        <w:t xml:space="preserve"> </w:t>
      </w:r>
      <w:r w:rsidRPr="009E26C7">
        <w:rPr>
          <w:color w:val="1D1B11"/>
        </w:rPr>
        <w:t>Чобан-заде.</w:t>
      </w:r>
    </w:p>
    <w:p w:rsidR="00E61E68" w:rsidRDefault="00E61E68" w:rsidP="00E61E68">
      <w:pPr>
        <w:ind w:left="426" w:right="142"/>
        <w:rPr>
          <w:color w:val="1D1B11"/>
        </w:rPr>
      </w:pPr>
      <w:r w:rsidRPr="0072512D">
        <w:rPr>
          <w:color w:val="1D1B11"/>
        </w:rPr>
        <w:t xml:space="preserve"> – Баку : Изд-во ин-та повышения квалификации Наркомпроса, </w:t>
      </w:r>
      <w:r w:rsidRPr="009E26C7">
        <w:rPr>
          <w:color w:val="1D1B11"/>
        </w:rPr>
        <w:t>1932. – 64</w:t>
      </w:r>
      <w:r>
        <w:rPr>
          <w:color w:val="1D1B11"/>
        </w:rPr>
        <w:t xml:space="preserve"> </w:t>
      </w:r>
      <w:r w:rsidRPr="009E26C7">
        <w:rPr>
          <w:color w:val="1D1B11"/>
        </w:rPr>
        <w:t xml:space="preserve">с. </w:t>
      </w:r>
    </w:p>
    <w:p w:rsidR="00E61E68" w:rsidRDefault="00E61E68" w:rsidP="00ED3FBA">
      <w:pPr>
        <w:numPr>
          <w:ilvl w:val="0"/>
          <w:numId w:val="43"/>
        </w:numPr>
        <w:suppressAutoHyphens w:val="0"/>
        <w:spacing w:line="360" w:lineRule="auto"/>
        <w:ind w:left="426" w:right="142" w:hanging="426"/>
        <w:jc w:val="both"/>
        <w:rPr>
          <w:color w:val="1D1B11"/>
        </w:rPr>
      </w:pPr>
      <w:r w:rsidRPr="009E26C7">
        <w:rPr>
          <w:color w:val="1D1B11"/>
        </w:rPr>
        <w:t>Чурмаева Н.</w:t>
      </w:r>
      <w:r>
        <w:rPr>
          <w:color w:val="1D1B11"/>
        </w:rPr>
        <w:t xml:space="preserve"> </w:t>
      </w:r>
      <w:r w:rsidRPr="009E26C7">
        <w:rPr>
          <w:color w:val="1D1B11"/>
        </w:rPr>
        <w:t>В.</w:t>
      </w:r>
      <w:r>
        <w:rPr>
          <w:color w:val="1D1B11"/>
        </w:rPr>
        <w:t xml:space="preserve"> Наречие в грамматике и словаре / </w:t>
      </w:r>
      <w:r w:rsidRPr="009E26C7">
        <w:rPr>
          <w:color w:val="1D1B11"/>
        </w:rPr>
        <w:t>Н.</w:t>
      </w:r>
      <w:r>
        <w:rPr>
          <w:color w:val="1D1B11"/>
        </w:rPr>
        <w:t xml:space="preserve"> </w:t>
      </w:r>
      <w:r w:rsidRPr="009E26C7">
        <w:rPr>
          <w:color w:val="1D1B11"/>
        </w:rPr>
        <w:t>В.</w:t>
      </w:r>
      <w:r>
        <w:rPr>
          <w:color w:val="1D1B11"/>
        </w:rPr>
        <w:t xml:space="preserve"> </w:t>
      </w:r>
      <w:r w:rsidRPr="009E26C7">
        <w:rPr>
          <w:color w:val="1D1B11"/>
        </w:rPr>
        <w:t>Чурмаева</w:t>
      </w:r>
    </w:p>
    <w:p w:rsidR="00E61E68" w:rsidRDefault="00E61E68" w:rsidP="00E61E68">
      <w:pPr>
        <w:ind w:left="426" w:right="142"/>
        <w:rPr>
          <w:color w:val="1D1B11"/>
        </w:rPr>
      </w:pPr>
      <w:r w:rsidRPr="009E26C7">
        <w:rPr>
          <w:color w:val="1D1B11"/>
        </w:rPr>
        <w:t xml:space="preserve"> // Теория и практика русской исторической лекс</w:t>
      </w:r>
      <w:r>
        <w:rPr>
          <w:color w:val="1D1B11"/>
        </w:rPr>
        <w:t xml:space="preserve">икографии. – М., 1984. </w:t>
      </w:r>
    </w:p>
    <w:p w:rsidR="00E61E68" w:rsidRPr="009E26C7" w:rsidRDefault="00E61E68" w:rsidP="00E61E68">
      <w:pPr>
        <w:ind w:right="142"/>
        <w:rPr>
          <w:color w:val="1D1B11"/>
        </w:rPr>
      </w:pPr>
      <w:r>
        <w:rPr>
          <w:color w:val="1D1B11"/>
        </w:rPr>
        <w:t>– С. 163–</w:t>
      </w:r>
      <w:r w:rsidRPr="009E26C7">
        <w:rPr>
          <w:color w:val="1D1B11"/>
        </w:rPr>
        <w:t>172.</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Шайкевич А. Я. Введение в лингвистику / А. Я. Шайкевич. </w:t>
      </w:r>
    </w:p>
    <w:p w:rsidR="00E61E68" w:rsidRPr="00584466" w:rsidRDefault="00E61E68" w:rsidP="00E61E68">
      <w:pPr>
        <w:ind w:left="426" w:right="142"/>
        <w:rPr>
          <w:color w:val="1D1B11"/>
        </w:rPr>
      </w:pPr>
      <w:r>
        <w:rPr>
          <w:color w:val="1D1B11"/>
        </w:rPr>
        <w:t>– М. : Академия. –2005.</w:t>
      </w:r>
      <w:r w:rsidRPr="00584466">
        <w:rPr>
          <w:color w:val="1D1B11"/>
        </w:rPr>
        <w:t xml:space="preserve"> – 384 с. </w:t>
      </w:r>
    </w:p>
    <w:p w:rsidR="00E61E68" w:rsidRPr="0072512D" w:rsidRDefault="00E61E68" w:rsidP="00ED3FBA">
      <w:pPr>
        <w:numPr>
          <w:ilvl w:val="0"/>
          <w:numId w:val="43"/>
        </w:numPr>
        <w:suppressAutoHyphens w:val="0"/>
        <w:spacing w:line="360" w:lineRule="auto"/>
        <w:ind w:left="426" w:right="142" w:hanging="426"/>
        <w:jc w:val="both"/>
        <w:rPr>
          <w:color w:val="1D1B11"/>
        </w:rPr>
      </w:pPr>
      <w:r w:rsidRPr="00E41590">
        <w:rPr>
          <w:color w:val="1D1B11"/>
        </w:rPr>
        <w:t>Шанский Н.</w:t>
      </w:r>
      <w:r>
        <w:rPr>
          <w:color w:val="1D1B11"/>
        </w:rPr>
        <w:t xml:space="preserve"> </w:t>
      </w:r>
      <w:r w:rsidRPr="00E41590">
        <w:rPr>
          <w:color w:val="1D1B11"/>
        </w:rPr>
        <w:t>М.</w:t>
      </w:r>
      <w:r>
        <w:rPr>
          <w:color w:val="1D1B11"/>
        </w:rPr>
        <w:t xml:space="preserve"> </w:t>
      </w:r>
      <w:r w:rsidRPr="00E41590">
        <w:rPr>
          <w:color w:val="1D1B11"/>
        </w:rPr>
        <w:t>Очер</w:t>
      </w:r>
      <w:r>
        <w:rPr>
          <w:color w:val="1D1B11"/>
        </w:rPr>
        <w:t xml:space="preserve">ки по русскому словообразованию / </w:t>
      </w:r>
      <w:r w:rsidRPr="00E41590">
        <w:rPr>
          <w:color w:val="1D1B11"/>
        </w:rPr>
        <w:t>Н.</w:t>
      </w:r>
      <w:r>
        <w:rPr>
          <w:color w:val="1D1B11"/>
        </w:rPr>
        <w:t xml:space="preserve"> </w:t>
      </w:r>
      <w:r w:rsidRPr="00E41590">
        <w:rPr>
          <w:color w:val="1D1B11"/>
        </w:rPr>
        <w:t>М</w:t>
      </w:r>
      <w:r>
        <w:rPr>
          <w:color w:val="1D1B11"/>
        </w:rPr>
        <w:t xml:space="preserve">. </w:t>
      </w:r>
      <w:r w:rsidRPr="00E41590">
        <w:rPr>
          <w:color w:val="1D1B11"/>
        </w:rPr>
        <w:t>Шанский</w:t>
      </w:r>
      <w:r>
        <w:rPr>
          <w:color w:val="1D1B11"/>
        </w:rPr>
        <w:t>.</w:t>
      </w:r>
      <w:r w:rsidRPr="0072512D">
        <w:rPr>
          <w:color w:val="1D1B11"/>
        </w:rPr>
        <w:t xml:space="preserve"> – М. :Наука. – 1968. – 310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Шанский Н. М. Современный русский язык. В трёх частях. Ч. 11. Словообразование. Морфология / Н.М. Шанский, А.Н. Тихонов. </w:t>
      </w:r>
    </w:p>
    <w:p w:rsidR="00E61E68" w:rsidRDefault="00E61E68" w:rsidP="00E61E68">
      <w:pPr>
        <w:ind w:left="426" w:right="142"/>
        <w:rPr>
          <w:color w:val="1D1B11"/>
        </w:rPr>
      </w:pPr>
      <w:r>
        <w:rPr>
          <w:color w:val="1D1B11"/>
        </w:rPr>
        <w:t>– М. : Просвещение. – 1981. – 270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Шахматов А.</w:t>
      </w:r>
      <w:r>
        <w:rPr>
          <w:color w:val="1D1B11"/>
        </w:rPr>
        <w:t xml:space="preserve"> </w:t>
      </w:r>
      <w:r w:rsidRPr="00E41590">
        <w:rPr>
          <w:color w:val="1D1B11"/>
        </w:rPr>
        <w:t>А. Из трудов по современному русском</w:t>
      </w:r>
      <w:r>
        <w:rPr>
          <w:color w:val="1D1B11"/>
        </w:rPr>
        <w:t xml:space="preserve">у языку. (Учение о частях речи) / </w:t>
      </w:r>
      <w:r w:rsidRPr="00E41590">
        <w:rPr>
          <w:color w:val="1D1B11"/>
        </w:rPr>
        <w:t>А.</w:t>
      </w:r>
      <w:r>
        <w:rPr>
          <w:color w:val="1D1B11"/>
        </w:rPr>
        <w:t xml:space="preserve"> </w:t>
      </w:r>
      <w:r w:rsidRPr="00E41590">
        <w:rPr>
          <w:color w:val="1D1B11"/>
        </w:rPr>
        <w:t>А.</w:t>
      </w:r>
      <w:r>
        <w:rPr>
          <w:color w:val="1D1B11"/>
        </w:rPr>
        <w:t xml:space="preserve"> </w:t>
      </w:r>
      <w:r w:rsidRPr="00E41590">
        <w:rPr>
          <w:color w:val="1D1B11"/>
        </w:rPr>
        <w:t>Шахматов</w:t>
      </w:r>
      <w:r>
        <w:rPr>
          <w:color w:val="1D1B11"/>
        </w:rPr>
        <w:t xml:space="preserve">. </w:t>
      </w:r>
      <w:r w:rsidRPr="00E41590">
        <w:rPr>
          <w:color w:val="1D1B11"/>
        </w:rPr>
        <w:t>– М.</w:t>
      </w:r>
      <w:r>
        <w:rPr>
          <w:color w:val="1D1B11"/>
        </w:rPr>
        <w:t xml:space="preserve"> </w:t>
      </w:r>
      <w:r w:rsidRPr="00E41590">
        <w:rPr>
          <w:color w:val="1D1B11"/>
        </w:rPr>
        <w:t>: Учпедгиз, 1952. – 271</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Шахмато</w:t>
      </w:r>
      <w:r>
        <w:rPr>
          <w:color w:val="1D1B11"/>
        </w:rPr>
        <w:t xml:space="preserve">в А. А. Синтаксис русского языка / </w:t>
      </w:r>
      <w:r w:rsidRPr="00E41590">
        <w:rPr>
          <w:color w:val="1D1B11"/>
        </w:rPr>
        <w:t>А.</w:t>
      </w:r>
      <w:r>
        <w:rPr>
          <w:color w:val="1D1B11"/>
        </w:rPr>
        <w:t xml:space="preserve"> </w:t>
      </w:r>
      <w:r w:rsidRPr="00E41590">
        <w:rPr>
          <w:color w:val="1D1B11"/>
        </w:rPr>
        <w:t>А.</w:t>
      </w:r>
      <w:r>
        <w:rPr>
          <w:color w:val="1D1B11"/>
        </w:rPr>
        <w:t xml:space="preserve"> </w:t>
      </w:r>
      <w:r w:rsidRPr="00E41590">
        <w:rPr>
          <w:color w:val="1D1B11"/>
        </w:rPr>
        <w:t>Шахматов</w:t>
      </w:r>
      <w:r>
        <w:rPr>
          <w:color w:val="1D1B11"/>
        </w:rPr>
        <w:t>.</w:t>
      </w:r>
      <w:r w:rsidRPr="00E41590">
        <w:rPr>
          <w:color w:val="1D1B11"/>
        </w:rPr>
        <w:t xml:space="preserve"> – Л., 1941. </w:t>
      </w:r>
    </w:p>
    <w:p w:rsidR="00E61E68" w:rsidRPr="0072512D" w:rsidRDefault="00E61E68" w:rsidP="00E61E68">
      <w:pPr>
        <w:ind w:left="426" w:right="142"/>
        <w:rPr>
          <w:color w:val="1D1B11"/>
        </w:rPr>
      </w:pPr>
      <w:r w:rsidRPr="0072512D">
        <w:rPr>
          <w:color w:val="1D1B11"/>
        </w:rPr>
        <w:t xml:space="preserve">– 427 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Шиперович С.</w:t>
      </w:r>
      <w:r>
        <w:rPr>
          <w:color w:val="1D1B11"/>
        </w:rPr>
        <w:t xml:space="preserve"> </w:t>
      </w:r>
      <w:r w:rsidRPr="00E41590">
        <w:rPr>
          <w:color w:val="1D1B11"/>
        </w:rPr>
        <w:t>В. Возникновение и развитие союзн</w:t>
      </w:r>
      <w:r>
        <w:rPr>
          <w:color w:val="1D1B11"/>
        </w:rPr>
        <w:t>ых наречий в английском языке: а</w:t>
      </w:r>
      <w:r w:rsidRPr="00E41590">
        <w:rPr>
          <w:color w:val="1D1B11"/>
        </w:rPr>
        <w:t>вторе</w:t>
      </w:r>
      <w:r>
        <w:rPr>
          <w:color w:val="1D1B11"/>
        </w:rPr>
        <w:t xml:space="preserve">ф. </w:t>
      </w:r>
      <w:r w:rsidRPr="00E41590">
        <w:rPr>
          <w:color w:val="1D1B11"/>
        </w:rPr>
        <w:t>д</w:t>
      </w:r>
      <w:r>
        <w:rPr>
          <w:color w:val="1D1B11"/>
        </w:rPr>
        <w:t xml:space="preserve">ис. на соискание учёной степени канд. филолог наук / </w:t>
      </w:r>
      <w:r w:rsidRPr="00E41590">
        <w:rPr>
          <w:color w:val="1D1B11"/>
        </w:rPr>
        <w:t>С.</w:t>
      </w:r>
      <w:r>
        <w:rPr>
          <w:color w:val="1D1B11"/>
        </w:rPr>
        <w:t xml:space="preserve"> </w:t>
      </w:r>
      <w:r w:rsidRPr="00E41590">
        <w:rPr>
          <w:color w:val="1D1B11"/>
        </w:rPr>
        <w:t>В.</w:t>
      </w:r>
      <w:r>
        <w:rPr>
          <w:color w:val="1D1B11"/>
        </w:rPr>
        <w:t xml:space="preserve"> </w:t>
      </w:r>
      <w:r w:rsidRPr="00E41590">
        <w:rPr>
          <w:color w:val="1D1B11"/>
        </w:rPr>
        <w:t>Шиперович</w:t>
      </w:r>
      <w:r>
        <w:rPr>
          <w:color w:val="1D1B11"/>
        </w:rPr>
        <w:t xml:space="preserve">. </w:t>
      </w:r>
      <w:r w:rsidRPr="00E41590">
        <w:rPr>
          <w:color w:val="1D1B11"/>
        </w:rPr>
        <w:t>– Л., 1966. – 18</w:t>
      </w:r>
      <w:r>
        <w:rPr>
          <w:color w:val="1D1B11"/>
        </w:rPr>
        <w:t xml:space="preserve">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Шипова Е. Н. Состав слова / Е. Н. Шипова </w:t>
      </w:r>
      <w:r w:rsidRPr="00E41590">
        <w:rPr>
          <w:color w:val="1D1B11"/>
        </w:rPr>
        <w:t>// Сопоставительная грамматика русского и казахского я</w:t>
      </w:r>
      <w:r>
        <w:rPr>
          <w:color w:val="1D1B11"/>
        </w:rPr>
        <w:t xml:space="preserve">зыков. – Алма-Ата, 1966. – С. 7 – </w:t>
      </w:r>
      <w:r w:rsidRPr="00E41590">
        <w:rPr>
          <w:color w:val="1D1B11"/>
        </w:rPr>
        <w:t>17.</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Шукуров Ж.</w:t>
      </w:r>
      <w:r>
        <w:rPr>
          <w:color w:val="1D1B11"/>
        </w:rPr>
        <w:t xml:space="preserve"> </w:t>
      </w:r>
      <w:r w:rsidRPr="00E41590">
        <w:rPr>
          <w:color w:val="1D1B11"/>
        </w:rPr>
        <w:t>Ш.</w:t>
      </w:r>
      <w:r>
        <w:rPr>
          <w:color w:val="1D1B11"/>
        </w:rPr>
        <w:t xml:space="preserve"> Кыргыз тилиндеги татаал сездер /</w:t>
      </w:r>
      <w:r w:rsidRPr="00FE7F39">
        <w:rPr>
          <w:color w:val="1D1B11"/>
        </w:rPr>
        <w:t xml:space="preserve"> </w:t>
      </w:r>
      <w:r w:rsidRPr="00E41590">
        <w:rPr>
          <w:color w:val="1D1B11"/>
        </w:rPr>
        <w:t>Ж.</w:t>
      </w:r>
      <w:r>
        <w:rPr>
          <w:color w:val="1D1B11"/>
        </w:rPr>
        <w:t xml:space="preserve"> </w:t>
      </w:r>
      <w:r w:rsidRPr="00E41590">
        <w:rPr>
          <w:color w:val="1D1B11"/>
        </w:rPr>
        <w:t>Ш.</w:t>
      </w:r>
      <w:r>
        <w:rPr>
          <w:color w:val="1D1B11"/>
        </w:rPr>
        <w:t xml:space="preserve">  </w:t>
      </w:r>
      <w:r w:rsidRPr="00E41590">
        <w:rPr>
          <w:color w:val="1D1B11"/>
        </w:rPr>
        <w:t>Шукуров</w:t>
      </w:r>
      <w:r>
        <w:rPr>
          <w:color w:val="1D1B11"/>
        </w:rPr>
        <w:t xml:space="preserve">. </w:t>
      </w:r>
    </w:p>
    <w:p w:rsidR="00E61E68" w:rsidRPr="0072512D" w:rsidRDefault="00E61E68" w:rsidP="00E61E68">
      <w:pPr>
        <w:ind w:left="426" w:right="142"/>
        <w:rPr>
          <w:color w:val="1D1B11"/>
        </w:rPr>
      </w:pPr>
      <w:r w:rsidRPr="0072512D">
        <w:rPr>
          <w:color w:val="1D1B11"/>
        </w:rPr>
        <w:t>– Фрунзе, 1955. – 79 б.</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Шукюров А.</w:t>
      </w:r>
      <w:r>
        <w:rPr>
          <w:color w:val="1D1B11"/>
        </w:rPr>
        <w:t xml:space="preserve"> </w:t>
      </w:r>
      <w:r w:rsidRPr="00E41590">
        <w:rPr>
          <w:color w:val="1D1B11"/>
        </w:rPr>
        <w:t xml:space="preserve">Дж. Первообразные </w:t>
      </w:r>
      <w:r>
        <w:rPr>
          <w:color w:val="1D1B11"/>
        </w:rPr>
        <w:t>наречия в азербайджанском языке</w:t>
      </w:r>
    </w:p>
    <w:p w:rsidR="00E61E68" w:rsidRPr="0072512D" w:rsidRDefault="00E61E68" w:rsidP="00E61E68">
      <w:pPr>
        <w:ind w:left="426" w:right="142"/>
        <w:rPr>
          <w:color w:val="1D1B11"/>
        </w:rPr>
      </w:pPr>
      <w:r w:rsidRPr="0072512D">
        <w:rPr>
          <w:color w:val="1D1B11"/>
        </w:rPr>
        <w:t xml:space="preserve">/ А. Дж.Шукюров // Тюркологический сборник АН СССР Ин-т востоковедения.– М. :Наука, 1966. – С. 137–145. </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Шух</w:t>
      </w:r>
      <w:r>
        <w:rPr>
          <w:color w:val="1D1B11"/>
        </w:rPr>
        <w:t>а</w:t>
      </w:r>
      <w:r w:rsidRPr="00E41590">
        <w:rPr>
          <w:color w:val="1D1B11"/>
        </w:rPr>
        <w:t xml:space="preserve">рдт Г. </w:t>
      </w:r>
      <w:r>
        <w:rPr>
          <w:color w:val="1D1B11"/>
        </w:rPr>
        <w:t xml:space="preserve">Избранные статьи по языкознанию / </w:t>
      </w:r>
      <w:r w:rsidRPr="00E41590">
        <w:rPr>
          <w:color w:val="1D1B11"/>
        </w:rPr>
        <w:t>Г. Шух</w:t>
      </w:r>
      <w:r>
        <w:rPr>
          <w:color w:val="1D1B11"/>
        </w:rPr>
        <w:t>а</w:t>
      </w:r>
      <w:r w:rsidRPr="00E41590">
        <w:rPr>
          <w:color w:val="1D1B11"/>
        </w:rPr>
        <w:t>рдт</w:t>
      </w:r>
      <w:r>
        <w:rPr>
          <w:color w:val="1D1B11"/>
        </w:rPr>
        <w:t>.</w:t>
      </w:r>
      <w:r w:rsidRPr="00E41590">
        <w:rPr>
          <w:color w:val="1D1B11"/>
        </w:rPr>
        <w:t xml:space="preserve"> </w:t>
      </w:r>
      <w:r>
        <w:rPr>
          <w:color w:val="1D1B11"/>
        </w:rPr>
        <w:t xml:space="preserve">Изд. 2. </w:t>
      </w:r>
    </w:p>
    <w:p w:rsidR="00E61E68" w:rsidRPr="00E41590" w:rsidRDefault="00E61E68" w:rsidP="00E61E68">
      <w:pPr>
        <w:ind w:left="426" w:right="142"/>
        <w:rPr>
          <w:color w:val="1D1B11"/>
        </w:rPr>
      </w:pPr>
      <w:r w:rsidRPr="00E41590">
        <w:rPr>
          <w:color w:val="1D1B11"/>
        </w:rPr>
        <w:t xml:space="preserve">– М., </w:t>
      </w:r>
      <w:r>
        <w:rPr>
          <w:color w:val="1D1B11"/>
        </w:rPr>
        <w:t>2003</w:t>
      </w:r>
      <w:r w:rsidRPr="00E41590">
        <w:rPr>
          <w:color w:val="1D1B11"/>
        </w:rPr>
        <w:t>. – 2</w:t>
      </w:r>
      <w:r>
        <w:rPr>
          <w:color w:val="1D1B11"/>
        </w:rPr>
        <w:t>96</w:t>
      </w:r>
      <w:r w:rsidRPr="00E41590">
        <w:rPr>
          <w:color w:val="1D1B11"/>
        </w:rPr>
        <w:t xml:space="preserve">с. </w:t>
      </w:r>
    </w:p>
    <w:p w:rsidR="00E61E68" w:rsidRPr="00FE7F39" w:rsidRDefault="00E61E68" w:rsidP="00ED3FBA">
      <w:pPr>
        <w:numPr>
          <w:ilvl w:val="0"/>
          <w:numId w:val="43"/>
        </w:numPr>
        <w:suppressAutoHyphens w:val="0"/>
        <w:spacing w:line="360" w:lineRule="auto"/>
        <w:ind w:left="426" w:right="142" w:hanging="426"/>
        <w:jc w:val="both"/>
        <w:rPr>
          <w:color w:val="1D1B11"/>
        </w:rPr>
      </w:pPr>
      <w:r w:rsidRPr="00E41590">
        <w:rPr>
          <w:color w:val="1D1B11"/>
        </w:rPr>
        <w:t>Щерба Л.</w:t>
      </w:r>
      <w:r>
        <w:rPr>
          <w:color w:val="1D1B11"/>
        </w:rPr>
        <w:t xml:space="preserve"> </w:t>
      </w:r>
      <w:r w:rsidRPr="00E41590">
        <w:rPr>
          <w:color w:val="1D1B11"/>
        </w:rPr>
        <w:t>В</w:t>
      </w:r>
      <w:r>
        <w:rPr>
          <w:color w:val="1D1B11"/>
        </w:rPr>
        <w:t xml:space="preserve">. О частях речи в русском языке / </w:t>
      </w:r>
      <w:r w:rsidRPr="00E41590">
        <w:rPr>
          <w:color w:val="1D1B11"/>
        </w:rPr>
        <w:t>Л.</w:t>
      </w:r>
      <w:r>
        <w:rPr>
          <w:color w:val="1D1B11"/>
        </w:rPr>
        <w:t xml:space="preserve"> </w:t>
      </w:r>
      <w:r w:rsidRPr="00E41590">
        <w:rPr>
          <w:color w:val="1D1B11"/>
        </w:rPr>
        <w:t>В</w:t>
      </w:r>
      <w:r>
        <w:rPr>
          <w:color w:val="1D1B11"/>
        </w:rPr>
        <w:t>.</w:t>
      </w:r>
      <w:r w:rsidRPr="00E41590">
        <w:rPr>
          <w:color w:val="1D1B11"/>
        </w:rPr>
        <w:t xml:space="preserve"> Щерба // Русская речь. Новая серия.</w:t>
      </w:r>
      <w:r w:rsidRPr="00FE7F39">
        <w:rPr>
          <w:color w:val="1D1B11"/>
        </w:rPr>
        <w:t xml:space="preserve"> – Л., 1928. – С. 6 – 8.</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Щербак А.</w:t>
      </w:r>
      <w:r>
        <w:rPr>
          <w:color w:val="1D1B11"/>
        </w:rPr>
        <w:t xml:space="preserve"> </w:t>
      </w:r>
      <w:r w:rsidRPr="00E41590">
        <w:rPr>
          <w:color w:val="1D1B11"/>
        </w:rPr>
        <w:t>М. Место наречия в историчес</w:t>
      </w:r>
      <w:r>
        <w:rPr>
          <w:color w:val="1D1B11"/>
        </w:rPr>
        <w:t xml:space="preserve">ких грамматиках тюркских языков / </w:t>
      </w:r>
      <w:r w:rsidRPr="00E41590">
        <w:rPr>
          <w:color w:val="1D1B11"/>
        </w:rPr>
        <w:t>А.</w:t>
      </w:r>
      <w:r>
        <w:rPr>
          <w:color w:val="1D1B11"/>
        </w:rPr>
        <w:t xml:space="preserve"> </w:t>
      </w:r>
      <w:r w:rsidRPr="00E41590">
        <w:rPr>
          <w:color w:val="1D1B11"/>
        </w:rPr>
        <w:t>М. Щербак // Советская т</w:t>
      </w:r>
      <w:r>
        <w:rPr>
          <w:color w:val="1D1B11"/>
        </w:rPr>
        <w:t xml:space="preserve">юркология. – 1986. – № 5. – С. 32 – </w:t>
      </w:r>
      <w:r w:rsidRPr="00E41590">
        <w:rPr>
          <w:color w:val="1D1B11"/>
        </w:rPr>
        <w:t xml:space="preserve">36. </w:t>
      </w:r>
    </w:p>
    <w:p w:rsidR="00E61E68" w:rsidRPr="0072512D" w:rsidRDefault="00E61E68" w:rsidP="00ED3FBA">
      <w:pPr>
        <w:numPr>
          <w:ilvl w:val="0"/>
          <w:numId w:val="43"/>
        </w:numPr>
        <w:suppressAutoHyphens w:val="0"/>
        <w:spacing w:line="360" w:lineRule="auto"/>
        <w:ind w:left="426" w:right="142" w:hanging="426"/>
        <w:jc w:val="both"/>
        <w:rPr>
          <w:color w:val="1D1B11"/>
        </w:rPr>
      </w:pPr>
      <w:r w:rsidRPr="00E41590">
        <w:rPr>
          <w:color w:val="1D1B11"/>
        </w:rPr>
        <w:t>Щербак А.</w:t>
      </w:r>
      <w:r>
        <w:rPr>
          <w:color w:val="1D1B11"/>
        </w:rPr>
        <w:t xml:space="preserve"> </w:t>
      </w:r>
      <w:r w:rsidRPr="00E41590">
        <w:rPr>
          <w:color w:val="1D1B11"/>
        </w:rPr>
        <w:t>М. Очерки по сравнительной морфологии тюркских языков. (Наречие, служебные части речи)</w:t>
      </w:r>
      <w:r w:rsidRPr="000B07C6">
        <w:rPr>
          <w:color w:val="1D1B11"/>
        </w:rPr>
        <w:t xml:space="preserve"> </w:t>
      </w:r>
      <w:r>
        <w:rPr>
          <w:color w:val="1D1B11"/>
        </w:rPr>
        <w:t xml:space="preserve">/ </w:t>
      </w:r>
      <w:r w:rsidRPr="00E41590">
        <w:rPr>
          <w:color w:val="1D1B11"/>
        </w:rPr>
        <w:t>А.</w:t>
      </w:r>
      <w:r>
        <w:rPr>
          <w:color w:val="1D1B11"/>
        </w:rPr>
        <w:t xml:space="preserve"> </w:t>
      </w:r>
      <w:r w:rsidRPr="00E41590">
        <w:rPr>
          <w:color w:val="1D1B11"/>
        </w:rPr>
        <w:t>М. Щербак</w:t>
      </w:r>
      <w:r>
        <w:rPr>
          <w:color w:val="1D1B11"/>
        </w:rPr>
        <w:t xml:space="preserve">. </w:t>
      </w:r>
      <w:r w:rsidRPr="00E41590">
        <w:rPr>
          <w:color w:val="1D1B11"/>
        </w:rPr>
        <w:t>– Л.</w:t>
      </w:r>
      <w:r>
        <w:rPr>
          <w:color w:val="1D1B11"/>
        </w:rPr>
        <w:t xml:space="preserve"> </w:t>
      </w:r>
      <w:r w:rsidRPr="00E41590">
        <w:rPr>
          <w:color w:val="1D1B11"/>
        </w:rPr>
        <w:t xml:space="preserve">: Наука, 1987. </w:t>
      </w:r>
      <w:r w:rsidRPr="0072512D">
        <w:rPr>
          <w:color w:val="1D1B11"/>
        </w:rPr>
        <w:t>– 149 с.</w:t>
      </w:r>
    </w:p>
    <w:p w:rsidR="00E61E68" w:rsidRPr="00584466" w:rsidRDefault="00E61E68" w:rsidP="00ED3FBA">
      <w:pPr>
        <w:numPr>
          <w:ilvl w:val="0"/>
          <w:numId w:val="43"/>
        </w:numPr>
        <w:suppressAutoHyphens w:val="0"/>
        <w:spacing w:line="360" w:lineRule="auto"/>
        <w:ind w:left="426" w:right="142" w:hanging="426"/>
        <w:jc w:val="both"/>
        <w:rPr>
          <w:color w:val="1D1B11"/>
        </w:rPr>
      </w:pPr>
      <w:r>
        <w:rPr>
          <w:color w:val="1D1B11"/>
        </w:rPr>
        <w:lastRenderedPageBreak/>
        <w:t xml:space="preserve">Юлдашев А. А. Принципы составления тюркско-русских словарей / А. А. Юлдашев. </w:t>
      </w:r>
      <w:r w:rsidRPr="00584466">
        <w:rPr>
          <w:color w:val="1D1B11"/>
        </w:rPr>
        <w:t>– М. : Наука, 1972. – 240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Языки мира. Тюркские языки. – Бишкек</w:t>
      </w:r>
      <w:r>
        <w:rPr>
          <w:color w:val="1D1B11"/>
        </w:rPr>
        <w:t xml:space="preserve"> </w:t>
      </w:r>
      <w:r w:rsidRPr="00E41590">
        <w:rPr>
          <w:color w:val="1D1B11"/>
        </w:rPr>
        <w:t>: Изд. Дом Кыргызстан, 1997.</w:t>
      </w:r>
    </w:p>
    <w:p w:rsidR="00E61E68" w:rsidRPr="0072512D" w:rsidRDefault="00E61E68" w:rsidP="00E61E68">
      <w:pPr>
        <w:ind w:left="426" w:right="142"/>
        <w:rPr>
          <w:color w:val="1D1B11"/>
        </w:rPr>
      </w:pPr>
      <w:r w:rsidRPr="0072512D">
        <w:rPr>
          <w:color w:val="1D1B11"/>
        </w:rPr>
        <w:t xml:space="preserve"> – 543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Яковлева Е.</w:t>
      </w:r>
      <w:r>
        <w:rPr>
          <w:color w:val="1D1B11"/>
        </w:rPr>
        <w:t xml:space="preserve"> </w:t>
      </w:r>
      <w:r w:rsidRPr="00E41590">
        <w:rPr>
          <w:color w:val="1D1B11"/>
        </w:rPr>
        <w:t>С. Осн</w:t>
      </w:r>
      <w:r>
        <w:rPr>
          <w:color w:val="1D1B11"/>
        </w:rPr>
        <w:t>овные типы лексических значений</w:t>
      </w:r>
      <w:r w:rsidRPr="00E41590">
        <w:rPr>
          <w:color w:val="1D1B11"/>
        </w:rPr>
        <w:t xml:space="preserve"> </w:t>
      </w:r>
      <w:r>
        <w:rPr>
          <w:color w:val="1D1B11"/>
        </w:rPr>
        <w:t xml:space="preserve">/ </w:t>
      </w:r>
      <w:r w:rsidRPr="00E41590">
        <w:rPr>
          <w:color w:val="1D1B11"/>
        </w:rPr>
        <w:t>Е.</w:t>
      </w:r>
      <w:r>
        <w:rPr>
          <w:color w:val="1D1B11"/>
        </w:rPr>
        <w:t xml:space="preserve"> </w:t>
      </w:r>
      <w:r w:rsidRPr="00E41590">
        <w:rPr>
          <w:color w:val="1D1B11"/>
        </w:rPr>
        <w:t xml:space="preserve">С. Яковлева </w:t>
      </w:r>
    </w:p>
    <w:p w:rsidR="00E61E68" w:rsidRPr="00E41590" w:rsidRDefault="00E61E68" w:rsidP="00E61E68">
      <w:pPr>
        <w:ind w:left="426" w:right="142" w:hanging="426"/>
        <w:rPr>
          <w:color w:val="1D1B11"/>
        </w:rPr>
      </w:pPr>
      <w:r w:rsidRPr="00E41590">
        <w:rPr>
          <w:color w:val="1D1B11"/>
        </w:rPr>
        <w:t>// Вопросы я</w:t>
      </w:r>
      <w:r>
        <w:rPr>
          <w:color w:val="1D1B11"/>
        </w:rPr>
        <w:t xml:space="preserve">зыкознания. – 1953. – № 5. – С. 3 – </w:t>
      </w:r>
      <w:r w:rsidRPr="00E41590">
        <w:rPr>
          <w:color w:val="1D1B11"/>
        </w:rPr>
        <w:t>13.</w:t>
      </w:r>
    </w:p>
    <w:p w:rsidR="00E61E68" w:rsidRPr="00584466" w:rsidRDefault="00E61E68" w:rsidP="00ED3FBA">
      <w:pPr>
        <w:numPr>
          <w:ilvl w:val="0"/>
          <w:numId w:val="43"/>
        </w:numPr>
        <w:suppressAutoHyphens w:val="0"/>
        <w:spacing w:line="360" w:lineRule="auto"/>
        <w:ind w:left="426" w:right="142" w:hanging="426"/>
        <w:jc w:val="both"/>
        <w:rPr>
          <w:color w:val="1D1B11"/>
        </w:rPr>
      </w:pPr>
      <w:r w:rsidRPr="00E41590">
        <w:rPr>
          <w:color w:val="1D1B11"/>
        </w:rPr>
        <w:t>Янович Е.</w:t>
      </w:r>
      <w:r>
        <w:rPr>
          <w:color w:val="1D1B11"/>
        </w:rPr>
        <w:t xml:space="preserve"> </w:t>
      </w:r>
      <w:r w:rsidRPr="00E41590">
        <w:rPr>
          <w:color w:val="1D1B11"/>
        </w:rPr>
        <w:t>И. Наречие в истории русского языка: Генезис и функционирование основных морфологич</w:t>
      </w:r>
      <w:r>
        <w:rPr>
          <w:color w:val="1D1B11"/>
        </w:rPr>
        <w:t xml:space="preserve">еских типов производных наречий / </w:t>
      </w:r>
      <w:r w:rsidRPr="00E41590">
        <w:rPr>
          <w:color w:val="1D1B11"/>
        </w:rPr>
        <w:t>Е.</w:t>
      </w:r>
      <w:r>
        <w:rPr>
          <w:color w:val="1D1B11"/>
        </w:rPr>
        <w:t xml:space="preserve"> И.</w:t>
      </w:r>
      <w:r w:rsidRPr="00584466">
        <w:rPr>
          <w:color w:val="1D1B11"/>
        </w:rPr>
        <w:t xml:space="preserve"> </w:t>
      </w:r>
      <w:r w:rsidRPr="00E41590">
        <w:rPr>
          <w:color w:val="1D1B11"/>
        </w:rPr>
        <w:t>Янович</w:t>
      </w:r>
      <w:r>
        <w:rPr>
          <w:color w:val="1D1B11"/>
        </w:rPr>
        <w:t xml:space="preserve">. </w:t>
      </w:r>
      <w:r w:rsidRPr="00584466">
        <w:rPr>
          <w:color w:val="1D1B11"/>
        </w:rPr>
        <w:t>– Минск : Издательство БГУ, 1978. – 143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Ярцева В.</w:t>
      </w:r>
      <w:r>
        <w:rPr>
          <w:color w:val="1D1B11"/>
        </w:rPr>
        <w:t xml:space="preserve"> </w:t>
      </w:r>
      <w:r w:rsidRPr="00E41590">
        <w:rPr>
          <w:color w:val="1D1B11"/>
        </w:rPr>
        <w:t xml:space="preserve">Н. О соответствии количественных и </w:t>
      </w:r>
      <w:r>
        <w:rPr>
          <w:color w:val="1D1B11"/>
        </w:rPr>
        <w:t>качественных изменениях в языке /</w:t>
      </w:r>
      <w:r w:rsidRPr="00E41590">
        <w:rPr>
          <w:color w:val="1D1B11"/>
        </w:rPr>
        <w:t xml:space="preserve"> В.</w:t>
      </w:r>
      <w:r>
        <w:rPr>
          <w:color w:val="1D1B11"/>
        </w:rPr>
        <w:t xml:space="preserve"> </w:t>
      </w:r>
      <w:r w:rsidRPr="00E41590">
        <w:rPr>
          <w:color w:val="1D1B11"/>
        </w:rPr>
        <w:t>Н. Ярцева // Филологические науки. – 1959. – № 2. – С.</w:t>
      </w:r>
      <w:r>
        <w:rPr>
          <w:color w:val="1D1B11"/>
        </w:rPr>
        <w:t xml:space="preserve"> </w:t>
      </w:r>
      <w:r w:rsidRPr="00E41590">
        <w:rPr>
          <w:color w:val="1D1B11"/>
        </w:rPr>
        <w:t>3</w:t>
      </w:r>
      <w:r>
        <w:rPr>
          <w:color w:val="1D1B11"/>
        </w:rPr>
        <w:t xml:space="preserve"> – </w:t>
      </w:r>
      <w:r w:rsidRPr="00E41590">
        <w:rPr>
          <w:color w:val="1D1B11"/>
        </w:rPr>
        <w:t>14.</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Ястремский </w:t>
      </w:r>
      <w:r>
        <w:rPr>
          <w:color w:val="1D1B11"/>
        </w:rPr>
        <w:t>С. Б. Грамматика якутского языка / С. Б.</w:t>
      </w:r>
      <w:r w:rsidRPr="00E41590">
        <w:rPr>
          <w:color w:val="1D1B11"/>
        </w:rPr>
        <w:t xml:space="preserve"> Ястремский</w:t>
      </w:r>
      <w:r>
        <w:rPr>
          <w:color w:val="1D1B11"/>
        </w:rPr>
        <w:t xml:space="preserve">. </w:t>
      </w:r>
      <w:r w:rsidRPr="00E41590">
        <w:rPr>
          <w:color w:val="1D1B11"/>
        </w:rPr>
        <w:t>– М., 1938.</w:t>
      </w:r>
      <w:r>
        <w:rPr>
          <w:color w:val="1D1B11"/>
        </w:rPr>
        <w:t xml:space="preserve"> – </w:t>
      </w:r>
      <w:r w:rsidRPr="00E41590">
        <w:rPr>
          <w:color w:val="1D1B11"/>
        </w:rPr>
        <w:t>228</w:t>
      </w:r>
      <w:r>
        <w:rPr>
          <w:color w:val="1D1B11"/>
        </w:rPr>
        <w:t xml:space="preserve"> </w:t>
      </w:r>
      <w:r w:rsidRPr="00E41590">
        <w:rPr>
          <w:color w:val="1D1B11"/>
        </w:rPr>
        <w:t xml:space="preserve">с. </w:t>
      </w:r>
    </w:p>
    <w:p w:rsidR="00E61E68" w:rsidRDefault="00E61E68" w:rsidP="00E61E68">
      <w:pPr>
        <w:ind w:left="426" w:right="142" w:hanging="426"/>
        <w:rPr>
          <w:color w:val="1D1B11"/>
        </w:rPr>
      </w:pPr>
    </w:p>
    <w:p w:rsidR="00E61E68" w:rsidRDefault="00E61E68" w:rsidP="00E61E68">
      <w:pPr>
        <w:ind w:left="426" w:right="142" w:hanging="426"/>
        <w:rPr>
          <w:color w:val="1D1B11"/>
        </w:rPr>
      </w:pPr>
    </w:p>
    <w:p w:rsidR="00E61E68" w:rsidRPr="000B07C6" w:rsidRDefault="00E61E68" w:rsidP="00E61E68">
      <w:pPr>
        <w:ind w:left="426" w:right="142" w:hanging="426"/>
        <w:rPr>
          <w:color w:val="1D1B11"/>
        </w:rPr>
      </w:pPr>
    </w:p>
    <w:p w:rsidR="00E61E68" w:rsidRPr="004E6B35" w:rsidRDefault="00E61E68" w:rsidP="00E61E68">
      <w:pPr>
        <w:ind w:left="426" w:right="142" w:hanging="426"/>
        <w:rPr>
          <w:b/>
        </w:rPr>
      </w:pPr>
      <w:r w:rsidRPr="007E5565">
        <w:rPr>
          <w:b/>
        </w:rPr>
        <w:t>Электронный ресурс</w:t>
      </w:r>
    </w:p>
    <w:p w:rsidR="00E61E68" w:rsidRPr="009B0CC6" w:rsidRDefault="00E61E68" w:rsidP="00ED3FBA">
      <w:pPr>
        <w:numPr>
          <w:ilvl w:val="0"/>
          <w:numId w:val="43"/>
        </w:numPr>
        <w:suppressAutoHyphens w:val="0"/>
        <w:spacing w:line="360" w:lineRule="auto"/>
        <w:ind w:left="426" w:right="142" w:hanging="426"/>
        <w:jc w:val="both"/>
        <w:rPr>
          <w:lang w:val="en-US"/>
        </w:rPr>
      </w:pPr>
      <w:r w:rsidRPr="009B48AA">
        <w:t>Ван</w:t>
      </w:r>
      <w:r w:rsidRPr="00E57322">
        <w:t xml:space="preserve"> </w:t>
      </w:r>
      <w:r w:rsidRPr="009B48AA">
        <w:t>ли</w:t>
      </w:r>
      <w:r w:rsidRPr="00E57322">
        <w:t xml:space="preserve">. </w:t>
      </w:r>
      <w:r w:rsidRPr="009B48AA">
        <w:t>Части</w:t>
      </w:r>
      <w:r w:rsidRPr="00E57322">
        <w:t xml:space="preserve"> </w:t>
      </w:r>
      <w:r w:rsidRPr="009B48AA">
        <w:t>речи</w:t>
      </w:r>
      <w:r w:rsidRPr="00E57322">
        <w:t xml:space="preserve">. </w:t>
      </w:r>
      <w:r w:rsidRPr="009B48AA">
        <w:t xml:space="preserve">Новое в зарубежной лингвистике. – Вып. </w:t>
      </w:r>
      <w:r w:rsidRPr="009B48AA">
        <w:rPr>
          <w:lang w:val="en-US"/>
        </w:rPr>
        <w:t>XXII</w:t>
      </w:r>
      <w:r w:rsidRPr="009B48AA">
        <w:t xml:space="preserve">. </w:t>
      </w:r>
    </w:p>
    <w:p w:rsidR="00E61E68" w:rsidRPr="009B0CC6" w:rsidRDefault="00E61E68" w:rsidP="00E61E68">
      <w:pPr>
        <w:ind w:left="426" w:right="142"/>
      </w:pPr>
      <w:r w:rsidRPr="009B48AA">
        <w:t xml:space="preserve">– М., 1989. – С. 37 – 58 : [Электронный ресурс]. – Режим доступа : </w:t>
      </w:r>
      <w:r w:rsidRPr="009B48AA">
        <w:rPr>
          <w:lang w:val="en-US"/>
        </w:rPr>
        <w:t>http</w:t>
      </w:r>
      <w:r w:rsidRPr="009B48AA">
        <w:t xml:space="preserve"> : </w:t>
      </w:r>
      <w:r w:rsidRPr="009B48AA">
        <w:rPr>
          <w:lang w:val="en-US"/>
        </w:rPr>
        <w:t>www</w:t>
      </w:r>
      <w:r w:rsidRPr="009B48AA">
        <w:t xml:space="preserve">. </w:t>
      </w:r>
      <w:r w:rsidRPr="009B48AA">
        <w:rPr>
          <w:lang w:val="en-US"/>
        </w:rPr>
        <w:t>Lingvotech</w:t>
      </w:r>
      <w:r w:rsidRPr="009B0CC6">
        <w:t xml:space="preserve">. </w:t>
      </w:r>
      <w:r w:rsidRPr="009B48AA">
        <w:rPr>
          <w:lang w:val="en-US"/>
        </w:rPr>
        <w:t>Comi</w:t>
      </w:r>
      <w:r w:rsidRPr="009B0CC6">
        <w:t>/</w:t>
      </w:r>
      <w:r w:rsidRPr="009B48AA">
        <w:rPr>
          <w:lang w:val="en-US"/>
        </w:rPr>
        <w:t>van</w:t>
      </w:r>
      <w:r w:rsidRPr="009B0CC6">
        <w:t>_</w:t>
      </w:r>
      <w:r w:rsidRPr="009B48AA">
        <w:rPr>
          <w:lang w:val="en-US"/>
        </w:rPr>
        <w:t>li</w:t>
      </w:r>
      <w:r w:rsidRPr="009B0CC6">
        <w:t xml:space="preserve">-89 </w:t>
      </w:r>
    </w:p>
    <w:p w:rsidR="00E61E68" w:rsidRDefault="00E61E68" w:rsidP="00ED3FBA">
      <w:pPr>
        <w:numPr>
          <w:ilvl w:val="0"/>
          <w:numId w:val="43"/>
        </w:numPr>
        <w:suppressAutoHyphens w:val="0"/>
        <w:spacing w:line="360" w:lineRule="auto"/>
        <w:ind w:left="426" w:right="142" w:hanging="426"/>
        <w:jc w:val="both"/>
      </w:pPr>
      <w:r w:rsidRPr="009B48AA">
        <w:t>Даниленко</w:t>
      </w:r>
      <w:r w:rsidRPr="00E57322">
        <w:t xml:space="preserve"> </w:t>
      </w:r>
      <w:r w:rsidRPr="009B48AA">
        <w:t>В</w:t>
      </w:r>
      <w:r w:rsidRPr="00E57322">
        <w:t xml:space="preserve">. </w:t>
      </w:r>
      <w:r w:rsidRPr="009B48AA">
        <w:t>П</w:t>
      </w:r>
      <w:r w:rsidRPr="00E57322">
        <w:t xml:space="preserve">. </w:t>
      </w:r>
      <w:r w:rsidRPr="009B48AA">
        <w:t>О</w:t>
      </w:r>
      <w:r w:rsidRPr="00E57322">
        <w:t xml:space="preserve"> </w:t>
      </w:r>
      <w:r w:rsidRPr="009B48AA">
        <w:t>становлении</w:t>
      </w:r>
      <w:r w:rsidRPr="00E57322">
        <w:t xml:space="preserve"> </w:t>
      </w:r>
      <w:r w:rsidRPr="009B48AA">
        <w:t>грамматической</w:t>
      </w:r>
      <w:r w:rsidRPr="00E57322">
        <w:t xml:space="preserve"> </w:t>
      </w:r>
      <w:r w:rsidRPr="009B48AA">
        <w:t>науки</w:t>
      </w:r>
      <w:r w:rsidRPr="00E57322">
        <w:t xml:space="preserve"> </w:t>
      </w:r>
      <w:r w:rsidRPr="009B48AA">
        <w:t>в</w:t>
      </w:r>
      <w:r w:rsidRPr="00E57322">
        <w:t xml:space="preserve"> </w:t>
      </w:r>
      <w:r w:rsidRPr="009B48AA">
        <w:t>Китае</w:t>
      </w:r>
      <w:r w:rsidRPr="00E57322">
        <w:t xml:space="preserve">. </w:t>
      </w:r>
    </w:p>
    <w:p w:rsidR="00E61E68" w:rsidRPr="009B48AA" w:rsidRDefault="00E61E68" w:rsidP="00E61E68">
      <w:pPr>
        <w:ind w:left="426" w:right="142"/>
      </w:pPr>
      <w:r w:rsidRPr="00E57322">
        <w:t xml:space="preserve">– </w:t>
      </w:r>
      <w:r w:rsidRPr="009B48AA">
        <w:t>Иркутск</w:t>
      </w:r>
      <w:r w:rsidRPr="00E57322">
        <w:t xml:space="preserve">, 1990. </w:t>
      </w:r>
      <w:r w:rsidRPr="009B48AA">
        <w:t xml:space="preserve">[Электронный ресурс]. – Режим доступа : </w:t>
      </w:r>
      <w:r w:rsidRPr="009B48AA">
        <w:rPr>
          <w:lang w:val="en-US"/>
        </w:rPr>
        <w:t>http</w:t>
      </w:r>
      <w:r w:rsidRPr="009B48AA">
        <w:t xml:space="preserve"> : </w:t>
      </w:r>
      <w:r w:rsidRPr="009B48AA">
        <w:rPr>
          <w:lang w:val="en-US"/>
        </w:rPr>
        <w:t>www</w:t>
      </w:r>
      <w:r w:rsidRPr="009B48AA">
        <w:t xml:space="preserve">. </w:t>
      </w:r>
      <w:r w:rsidRPr="009B48AA">
        <w:rPr>
          <w:lang w:val="en-US"/>
        </w:rPr>
        <w:t>Neuch</w:t>
      </w:r>
      <w:r w:rsidRPr="009B48AA">
        <w:t>.</w:t>
      </w:r>
      <w:r w:rsidRPr="009B48AA">
        <w:rPr>
          <w:lang w:val="en-US"/>
        </w:rPr>
        <w:t>ru</w:t>
      </w:r>
      <w:r w:rsidRPr="009B48AA">
        <w:t>/</w:t>
      </w:r>
      <w:r w:rsidRPr="009B48AA">
        <w:rPr>
          <w:lang w:val="en-US"/>
        </w:rPr>
        <w:t>referat</w:t>
      </w:r>
      <w:r w:rsidRPr="009B48AA">
        <w:t>/3809.</w:t>
      </w:r>
      <w:r w:rsidRPr="009B48AA">
        <w:rPr>
          <w:lang w:val="en-US"/>
        </w:rPr>
        <w:t>html</w:t>
      </w:r>
      <w:r w:rsidRPr="009B48AA">
        <w:t>-32</w:t>
      </w:r>
      <w:r w:rsidRPr="009B48AA">
        <w:rPr>
          <w:lang w:val="en-US"/>
        </w:rPr>
        <w:t>k</w:t>
      </w:r>
      <w:r w:rsidRPr="009B48AA">
        <w:t xml:space="preserve">. </w:t>
      </w:r>
    </w:p>
    <w:p w:rsidR="00E61E68" w:rsidRPr="009B48AA" w:rsidRDefault="00E61E68" w:rsidP="00ED3FBA">
      <w:pPr>
        <w:numPr>
          <w:ilvl w:val="0"/>
          <w:numId w:val="43"/>
        </w:numPr>
        <w:suppressAutoHyphens w:val="0"/>
        <w:spacing w:line="360" w:lineRule="auto"/>
        <w:ind w:left="426" w:right="142" w:hanging="426"/>
        <w:jc w:val="both"/>
      </w:pPr>
      <w:r w:rsidRPr="009B48AA">
        <w:rPr>
          <w:bCs/>
        </w:rPr>
        <w:t>Ноговицина Л.В. Еще раз о наречиях и адвербиализации имен существительных.</w:t>
      </w:r>
      <w:r w:rsidRPr="009B48AA">
        <w:t xml:space="preserve"> Казань: Изд-во Казан. ун-та, 2006. [Электронный ресурс]. – Режим доступа : </w:t>
      </w:r>
      <w:r w:rsidRPr="009B48AA">
        <w:rPr>
          <w:lang w:val="en-US"/>
        </w:rPr>
        <w:t>http</w:t>
      </w:r>
      <w:r w:rsidRPr="009B48AA">
        <w:t xml:space="preserve"> : </w:t>
      </w:r>
      <w:r w:rsidRPr="009B48AA">
        <w:rPr>
          <w:lang w:val="en-US"/>
        </w:rPr>
        <w:t>www</w:t>
      </w:r>
      <w:r w:rsidRPr="009B48AA">
        <w:t xml:space="preserve">. </w:t>
      </w:r>
      <w:hyperlink r:id="rId14" w:tgtFrame="_blank" w:history="1">
        <w:r w:rsidRPr="009B48AA">
          <w:rPr>
            <w:rStyle w:val="af"/>
          </w:rPr>
          <w:t>kls.ksu.ru/boduen/bodart_3.php</w:t>
        </w:r>
      </w:hyperlink>
    </w:p>
    <w:p w:rsidR="00E61E68" w:rsidRDefault="00E61E68" w:rsidP="00E61E68">
      <w:pPr>
        <w:ind w:left="426" w:right="142" w:hanging="426"/>
        <w:rPr>
          <w:lang w:val="en-US"/>
        </w:rPr>
      </w:pPr>
    </w:p>
    <w:p w:rsidR="00E61E68" w:rsidRPr="009B48AA" w:rsidRDefault="00E61E68" w:rsidP="00E61E68">
      <w:pPr>
        <w:ind w:left="426" w:right="142" w:hanging="426"/>
        <w:rPr>
          <w:lang w:val="en-US"/>
        </w:rPr>
      </w:pPr>
    </w:p>
    <w:p w:rsidR="00E61E68" w:rsidRPr="00584466"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Alexander L.</w:t>
      </w:r>
      <w:r w:rsidRPr="00CD34B1">
        <w:rPr>
          <w:color w:val="1D1B11"/>
          <w:lang w:val="en-US"/>
        </w:rPr>
        <w:t xml:space="preserve"> </w:t>
      </w:r>
      <w:r w:rsidRPr="00E41590">
        <w:rPr>
          <w:color w:val="1D1B11"/>
          <w:lang w:val="en-US"/>
        </w:rPr>
        <w:t>G. Longman Eng</w:t>
      </w:r>
      <w:r>
        <w:rPr>
          <w:color w:val="1D1B11"/>
          <w:lang w:val="en-US"/>
        </w:rPr>
        <w:t>lish Grammar Consult. R.A.Close /</w:t>
      </w:r>
      <w:r w:rsidRPr="006B61E4">
        <w:rPr>
          <w:color w:val="1D1B11"/>
          <w:lang w:val="en-US"/>
        </w:rPr>
        <w:t> </w:t>
      </w:r>
      <w:r w:rsidRPr="00E41590">
        <w:rPr>
          <w:color w:val="1D1B11"/>
          <w:lang w:val="en-US"/>
        </w:rPr>
        <w:t>L.</w:t>
      </w:r>
      <w:r w:rsidRPr="006B61E4">
        <w:rPr>
          <w:color w:val="1D1B11"/>
          <w:lang w:val="en-US"/>
        </w:rPr>
        <w:t> </w:t>
      </w:r>
      <w:r w:rsidRPr="00E41590">
        <w:rPr>
          <w:color w:val="1D1B11"/>
          <w:lang w:val="en-US"/>
        </w:rPr>
        <w:t>G.</w:t>
      </w:r>
      <w:r w:rsidRPr="006B61E4">
        <w:rPr>
          <w:color w:val="1D1B11"/>
          <w:lang w:val="en-US"/>
        </w:rPr>
        <w:t> </w:t>
      </w:r>
      <w:r w:rsidRPr="00E41590">
        <w:rPr>
          <w:color w:val="1D1B11"/>
          <w:lang w:val="en-US"/>
        </w:rPr>
        <w:t>Alexander</w:t>
      </w:r>
      <w:r w:rsidRPr="006B61E4">
        <w:rPr>
          <w:color w:val="1D1B11"/>
          <w:lang w:val="en-US"/>
        </w:rPr>
        <w:t xml:space="preserve">. </w:t>
      </w:r>
      <w:r w:rsidRPr="00584466">
        <w:rPr>
          <w:color w:val="1D1B11"/>
          <w:lang w:val="en-US"/>
        </w:rPr>
        <w:t>– London : New York: Longman., 1999. – 374.</w:t>
      </w:r>
    </w:p>
    <w:p w:rsidR="00E61E68" w:rsidRPr="00584466" w:rsidRDefault="00E61E68" w:rsidP="00ED3FBA">
      <w:pPr>
        <w:numPr>
          <w:ilvl w:val="0"/>
          <w:numId w:val="43"/>
        </w:numPr>
        <w:suppressAutoHyphens w:val="0"/>
        <w:spacing w:line="360" w:lineRule="auto"/>
        <w:ind w:left="426" w:right="142" w:hanging="426"/>
        <w:jc w:val="both"/>
        <w:rPr>
          <w:color w:val="1D1B11"/>
          <w:lang w:val="en-US"/>
        </w:rPr>
      </w:pPr>
      <w:r w:rsidRPr="00493F5F">
        <w:rPr>
          <w:color w:val="1D1B11"/>
          <w:lang w:val="en-US"/>
        </w:rPr>
        <w:t xml:space="preserve"> Altinkaynak H. Deyimlerimiz</w:t>
      </w:r>
      <w:r>
        <w:rPr>
          <w:color w:val="1D1B11"/>
          <w:lang w:val="en-US"/>
        </w:rPr>
        <w:t>in Dili: Resimli Sorulu-metinli</w:t>
      </w:r>
      <w:r w:rsidRPr="006B61E4">
        <w:rPr>
          <w:color w:val="1D1B11"/>
          <w:lang w:val="en-US"/>
        </w:rPr>
        <w:t xml:space="preserve"> / </w:t>
      </w:r>
      <w:r w:rsidRPr="00493F5F">
        <w:rPr>
          <w:color w:val="1D1B11"/>
          <w:lang w:val="en-US"/>
        </w:rPr>
        <w:t>H.</w:t>
      </w:r>
      <w:r w:rsidRPr="00E14077">
        <w:rPr>
          <w:color w:val="1D1B11"/>
          <w:lang w:val="en-US"/>
        </w:rPr>
        <w:t xml:space="preserve"> </w:t>
      </w:r>
      <w:r w:rsidRPr="00493F5F">
        <w:rPr>
          <w:color w:val="1D1B11"/>
          <w:lang w:val="en-US"/>
        </w:rPr>
        <w:t>Altinkaynak</w:t>
      </w:r>
      <w:r w:rsidRPr="006B61E4">
        <w:rPr>
          <w:color w:val="1D1B11"/>
          <w:lang w:val="en-US"/>
        </w:rPr>
        <w:t xml:space="preserve">. </w:t>
      </w:r>
      <w:r w:rsidRPr="00584466">
        <w:rPr>
          <w:color w:val="1D1B11"/>
          <w:lang w:val="en-US"/>
        </w:rPr>
        <w:t>– Istanbul : Yuva, 1995. – 160 s.</w:t>
      </w:r>
    </w:p>
    <w:p w:rsidR="00E61E68" w:rsidRPr="00E41590"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Bang W. Und Gabaina. Turkiske Turfan-Texte,</w:t>
      </w:r>
      <w:r w:rsidRPr="00E14077">
        <w:rPr>
          <w:color w:val="1D1B11"/>
          <w:lang w:val="en-US"/>
        </w:rPr>
        <w:t xml:space="preserve"> </w:t>
      </w:r>
      <w:r w:rsidRPr="00E41590">
        <w:rPr>
          <w:color w:val="1D1B11"/>
          <w:lang w:val="en-US"/>
        </w:rPr>
        <w:t xml:space="preserve">1. </w:t>
      </w:r>
      <w:r>
        <w:rPr>
          <w:color w:val="1D1B11"/>
          <w:lang w:val="en-US"/>
        </w:rPr>
        <w:t>–8 PAW, phil. – hist. Klasse, xv</w:t>
      </w:r>
      <w:r w:rsidRPr="006B61E4">
        <w:rPr>
          <w:color w:val="1D1B11"/>
          <w:lang w:val="en-US"/>
        </w:rPr>
        <w:t xml:space="preserve"> / </w:t>
      </w:r>
      <w:r>
        <w:rPr>
          <w:color w:val="1D1B11"/>
          <w:lang w:val="en-US"/>
        </w:rPr>
        <w:t>W</w:t>
      </w:r>
      <w:r w:rsidRPr="00E41590">
        <w:rPr>
          <w:color w:val="1D1B11"/>
          <w:lang w:val="en-US"/>
        </w:rPr>
        <w:t>. Bang</w:t>
      </w:r>
      <w:r w:rsidRPr="006B61E4">
        <w:rPr>
          <w:color w:val="1D1B11"/>
          <w:lang w:val="en-US"/>
        </w:rPr>
        <w:t>.</w:t>
      </w:r>
      <w:r>
        <w:rPr>
          <w:color w:val="1D1B11"/>
        </w:rPr>
        <w:t xml:space="preserve"> </w:t>
      </w:r>
      <w:r w:rsidRPr="00363F72">
        <w:rPr>
          <w:color w:val="1D1B11"/>
          <w:lang w:val="en-US"/>
        </w:rPr>
        <w:t xml:space="preserve">– </w:t>
      </w:r>
      <w:r w:rsidRPr="00E41590">
        <w:rPr>
          <w:color w:val="1D1B11"/>
          <w:lang w:val="en-US"/>
        </w:rPr>
        <w:t>Berlin, 1929.</w:t>
      </w:r>
    </w:p>
    <w:p w:rsidR="00E61E68" w:rsidRPr="0072512D"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Gold Brown. T</w:t>
      </w:r>
      <w:r>
        <w:rPr>
          <w:color w:val="1D1B11"/>
          <w:lang w:val="en-US"/>
        </w:rPr>
        <w:t>he grammar of English. Grammars</w:t>
      </w:r>
      <w:r w:rsidRPr="006B61E4">
        <w:rPr>
          <w:color w:val="1D1B11"/>
          <w:lang w:val="en-US"/>
        </w:rPr>
        <w:t xml:space="preserve"> / </w:t>
      </w:r>
      <w:r>
        <w:rPr>
          <w:color w:val="1D1B11"/>
          <w:lang w:val="en-US"/>
        </w:rPr>
        <w:t>Brown</w:t>
      </w:r>
      <w:r w:rsidRPr="00E14077">
        <w:rPr>
          <w:color w:val="1D1B11"/>
          <w:lang w:val="en-US"/>
        </w:rPr>
        <w:t xml:space="preserve"> </w:t>
      </w:r>
      <w:r w:rsidRPr="00E41590">
        <w:rPr>
          <w:color w:val="1D1B11"/>
          <w:lang w:val="en-US"/>
        </w:rPr>
        <w:t>Gold</w:t>
      </w:r>
      <w:r w:rsidRPr="006B61E4">
        <w:rPr>
          <w:color w:val="1D1B11"/>
          <w:lang w:val="en-US"/>
        </w:rPr>
        <w:t xml:space="preserve">. </w:t>
      </w:r>
      <w:r w:rsidRPr="00E14077">
        <w:rPr>
          <w:color w:val="1D1B11"/>
          <w:lang w:val="en-US"/>
        </w:rPr>
        <w:t>–</w:t>
      </w:r>
      <w:r w:rsidRPr="00E41590">
        <w:rPr>
          <w:color w:val="1D1B11"/>
          <w:lang w:val="en-US"/>
        </w:rPr>
        <w:t xml:space="preserve"> N.V, 1969. </w:t>
      </w:r>
      <w:r w:rsidRPr="0072512D">
        <w:rPr>
          <w:color w:val="1D1B11"/>
          <w:lang w:val="en-US"/>
        </w:rPr>
        <w:t>– 58 p.</w:t>
      </w:r>
    </w:p>
    <w:p w:rsidR="00E61E68" w:rsidRPr="00E41590"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Chareston B.</w:t>
      </w:r>
      <w:r w:rsidRPr="00CD34B1">
        <w:rPr>
          <w:color w:val="1D1B11"/>
          <w:lang w:val="en-US"/>
        </w:rPr>
        <w:t xml:space="preserve"> </w:t>
      </w:r>
      <w:r w:rsidRPr="00E41590">
        <w:rPr>
          <w:color w:val="1D1B11"/>
          <w:lang w:val="en-US"/>
        </w:rPr>
        <w:t>M. Rekonsideration of the Problem of Time. Ten</w:t>
      </w:r>
      <w:r>
        <w:rPr>
          <w:color w:val="1D1B11"/>
          <w:lang w:val="en-US"/>
        </w:rPr>
        <w:t>se and Aspekt in Modern English</w:t>
      </w:r>
      <w:r w:rsidRPr="006B61E4">
        <w:rPr>
          <w:color w:val="1D1B11"/>
          <w:lang w:val="en-US"/>
        </w:rPr>
        <w:t xml:space="preserve"> / </w:t>
      </w:r>
      <w:r w:rsidRPr="00E41590">
        <w:rPr>
          <w:color w:val="1D1B11"/>
          <w:lang w:val="en-US"/>
        </w:rPr>
        <w:t>B.</w:t>
      </w:r>
      <w:r w:rsidRPr="00CD34B1">
        <w:rPr>
          <w:color w:val="1D1B11"/>
          <w:lang w:val="en-US"/>
        </w:rPr>
        <w:t xml:space="preserve"> </w:t>
      </w:r>
      <w:r w:rsidRPr="00E41590">
        <w:rPr>
          <w:color w:val="1D1B11"/>
          <w:lang w:val="en-US"/>
        </w:rPr>
        <w:t>M</w:t>
      </w:r>
      <w:r w:rsidRPr="006B61E4">
        <w:rPr>
          <w:color w:val="1D1B11"/>
          <w:lang w:val="en-US"/>
        </w:rPr>
        <w:t>.</w:t>
      </w:r>
      <w:r w:rsidRPr="00E41590">
        <w:rPr>
          <w:color w:val="1D1B11"/>
          <w:lang w:val="en-US"/>
        </w:rPr>
        <w:t xml:space="preserve"> Chareston.</w:t>
      </w:r>
      <w:r w:rsidRPr="00E14077">
        <w:rPr>
          <w:color w:val="1D1B11"/>
          <w:lang w:val="en-US"/>
        </w:rPr>
        <w:t xml:space="preserve"> –</w:t>
      </w:r>
      <w:r w:rsidRPr="00E41590">
        <w:rPr>
          <w:color w:val="1D1B11"/>
          <w:lang w:val="en-US"/>
        </w:rPr>
        <w:t xml:space="preserve"> “E. studies”, 1955. – 552</w:t>
      </w:r>
      <w:r w:rsidRPr="00CD34B1">
        <w:rPr>
          <w:color w:val="1D1B11"/>
          <w:lang w:val="en-US"/>
        </w:rPr>
        <w:t xml:space="preserve"> </w:t>
      </w:r>
      <w:r w:rsidRPr="00E41590">
        <w:rPr>
          <w:color w:val="1D1B11"/>
          <w:lang w:val="en-US"/>
        </w:rPr>
        <w:t>p.</w:t>
      </w:r>
    </w:p>
    <w:p w:rsidR="00E61E68" w:rsidRPr="00E41590"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 xml:space="preserve">Ilysh B. </w:t>
      </w:r>
      <w:r>
        <w:rPr>
          <w:color w:val="1D1B11"/>
          <w:lang w:val="en-US"/>
        </w:rPr>
        <w:t>The structure of Modern English</w:t>
      </w:r>
      <w:r w:rsidRPr="00AF705E">
        <w:rPr>
          <w:color w:val="1D1B11"/>
          <w:lang w:val="en-US"/>
        </w:rPr>
        <w:t xml:space="preserve"> / </w:t>
      </w:r>
      <w:r w:rsidRPr="00E41590">
        <w:rPr>
          <w:color w:val="1D1B11"/>
          <w:lang w:val="en-US"/>
        </w:rPr>
        <w:t>B.</w:t>
      </w:r>
      <w:r w:rsidRPr="00E14077">
        <w:rPr>
          <w:color w:val="1D1B11"/>
          <w:lang w:val="en-US"/>
        </w:rPr>
        <w:t xml:space="preserve"> </w:t>
      </w:r>
      <w:r w:rsidRPr="00E41590">
        <w:rPr>
          <w:color w:val="1D1B11"/>
          <w:lang w:val="en-US"/>
        </w:rPr>
        <w:t>Ilysh</w:t>
      </w:r>
      <w:r w:rsidRPr="00AF705E">
        <w:rPr>
          <w:color w:val="1D1B11"/>
          <w:lang w:val="en-US"/>
        </w:rPr>
        <w:t xml:space="preserve">. </w:t>
      </w:r>
      <w:r w:rsidRPr="00E14077">
        <w:rPr>
          <w:color w:val="1D1B11"/>
          <w:lang w:val="en-US"/>
        </w:rPr>
        <w:t>–</w:t>
      </w:r>
      <w:r w:rsidRPr="00E41590">
        <w:rPr>
          <w:color w:val="1D1B11"/>
          <w:lang w:val="en-US"/>
        </w:rPr>
        <w:t xml:space="preserve"> M., 1965. – 552</w:t>
      </w:r>
      <w:r w:rsidRPr="00CD34B1">
        <w:rPr>
          <w:color w:val="1D1B11"/>
          <w:lang w:val="en-US"/>
        </w:rPr>
        <w:t xml:space="preserve"> </w:t>
      </w:r>
      <w:r w:rsidRPr="00E41590">
        <w:rPr>
          <w:color w:val="1D1B11"/>
          <w:lang w:val="en-US"/>
        </w:rPr>
        <w:t>p.</w:t>
      </w:r>
    </w:p>
    <w:p w:rsidR="00E61E68" w:rsidRPr="0072512D"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Gleason N.</w:t>
      </w:r>
      <w:r w:rsidRPr="00CD34B1">
        <w:rPr>
          <w:color w:val="1D1B11"/>
          <w:lang w:val="en-US"/>
        </w:rPr>
        <w:t xml:space="preserve"> </w:t>
      </w:r>
      <w:r w:rsidRPr="00E41590">
        <w:rPr>
          <w:color w:val="1D1B11"/>
          <w:lang w:val="en-US"/>
        </w:rPr>
        <w:t>A. Linguisti</w:t>
      </w:r>
      <w:r>
        <w:rPr>
          <w:color w:val="1D1B11"/>
          <w:lang w:val="en-US"/>
        </w:rPr>
        <w:t>cs and English Grammar</w:t>
      </w:r>
      <w:r w:rsidRPr="00AF705E">
        <w:rPr>
          <w:color w:val="1D1B11"/>
          <w:lang w:val="en-US"/>
        </w:rPr>
        <w:t xml:space="preserve"> / </w:t>
      </w:r>
      <w:r w:rsidRPr="00E41590">
        <w:rPr>
          <w:color w:val="1D1B11"/>
          <w:lang w:val="en-US"/>
        </w:rPr>
        <w:t>N.</w:t>
      </w:r>
      <w:r w:rsidRPr="00CD34B1">
        <w:rPr>
          <w:color w:val="1D1B11"/>
          <w:lang w:val="en-US"/>
        </w:rPr>
        <w:t xml:space="preserve"> </w:t>
      </w:r>
      <w:r w:rsidRPr="00E41590">
        <w:rPr>
          <w:color w:val="1D1B11"/>
          <w:lang w:val="en-US"/>
        </w:rPr>
        <w:t>A.</w:t>
      </w:r>
      <w:r w:rsidRPr="00AF705E">
        <w:rPr>
          <w:color w:val="1D1B11"/>
          <w:lang w:val="en-US"/>
        </w:rPr>
        <w:t xml:space="preserve"> </w:t>
      </w:r>
      <w:r w:rsidRPr="00E41590">
        <w:rPr>
          <w:color w:val="1D1B11"/>
          <w:lang w:val="en-US"/>
        </w:rPr>
        <w:t>Gleason</w:t>
      </w:r>
      <w:r w:rsidRPr="00E14077">
        <w:rPr>
          <w:color w:val="1D1B11"/>
          <w:lang w:val="en-US"/>
        </w:rPr>
        <w:t>. –</w:t>
      </w:r>
      <w:r w:rsidRPr="00E41590">
        <w:rPr>
          <w:color w:val="1D1B11"/>
          <w:lang w:val="en-US"/>
        </w:rPr>
        <w:t xml:space="preserve"> L., 1965. </w:t>
      </w:r>
    </w:p>
    <w:p w:rsidR="00E61E68" w:rsidRPr="0072512D" w:rsidRDefault="00E61E68" w:rsidP="00E61E68">
      <w:pPr>
        <w:ind w:left="426" w:right="142"/>
        <w:rPr>
          <w:color w:val="1D1B11"/>
          <w:lang w:val="en-US"/>
        </w:rPr>
      </w:pPr>
      <w:r w:rsidRPr="0072512D">
        <w:rPr>
          <w:color w:val="1D1B11"/>
          <w:lang w:val="en-US"/>
        </w:rPr>
        <w:t>– 275 p.</w:t>
      </w:r>
    </w:p>
    <w:p w:rsidR="00E61E68" w:rsidRPr="00E41590"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lastRenderedPageBreak/>
        <w:t>Khaimovich B.</w:t>
      </w:r>
      <w:r w:rsidRPr="00CD34B1">
        <w:rPr>
          <w:color w:val="1D1B11"/>
          <w:lang w:val="en-US"/>
        </w:rPr>
        <w:t xml:space="preserve"> </w:t>
      </w:r>
      <w:r w:rsidRPr="00E41590">
        <w:rPr>
          <w:color w:val="1D1B11"/>
          <w:lang w:val="en-US"/>
        </w:rPr>
        <w:t>S.</w:t>
      </w:r>
      <w:r>
        <w:rPr>
          <w:color w:val="1D1B11"/>
          <w:lang w:val="en-US"/>
        </w:rPr>
        <w:t xml:space="preserve"> A Course in English Grammar</w:t>
      </w:r>
      <w:r w:rsidRPr="00E14077">
        <w:rPr>
          <w:color w:val="1D1B11"/>
          <w:lang w:val="en-US"/>
        </w:rPr>
        <w:t xml:space="preserve"> / </w:t>
      </w:r>
      <w:r w:rsidRPr="00E41590">
        <w:rPr>
          <w:color w:val="1D1B11"/>
          <w:lang w:val="en-US"/>
        </w:rPr>
        <w:t>B.</w:t>
      </w:r>
      <w:r w:rsidRPr="00CD34B1">
        <w:rPr>
          <w:color w:val="1D1B11"/>
          <w:lang w:val="en-US"/>
        </w:rPr>
        <w:t xml:space="preserve"> </w:t>
      </w:r>
      <w:r w:rsidRPr="00E41590">
        <w:rPr>
          <w:color w:val="1D1B11"/>
          <w:lang w:val="en-US"/>
        </w:rPr>
        <w:t>S</w:t>
      </w:r>
      <w:r w:rsidRPr="00E14077">
        <w:rPr>
          <w:color w:val="1D1B11"/>
          <w:lang w:val="en-US"/>
        </w:rPr>
        <w:t>. </w:t>
      </w:r>
      <w:r w:rsidRPr="00E41590">
        <w:rPr>
          <w:color w:val="1D1B11"/>
          <w:lang w:val="en-US"/>
        </w:rPr>
        <w:t>Khaimovich, B.</w:t>
      </w:r>
      <w:r>
        <w:rPr>
          <w:color w:val="1D1B11"/>
          <w:lang w:val="en-US"/>
        </w:rPr>
        <w:t> </w:t>
      </w:r>
      <w:r w:rsidRPr="00E41590">
        <w:rPr>
          <w:color w:val="1D1B11"/>
          <w:lang w:val="en-US"/>
        </w:rPr>
        <w:t>L.</w:t>
      </w:r>
      <w:r w:rsidRPr="00E14077">
        <w:rPr>
          <w:color w:val="1D1B11"/>
          <w:lang w:val="en-US"/>
        </w:rPr>
        <w:t> </w:t>
      </w:r>
      <w:r w:rsidRPr="00E41590">
        <w:rPr>
          <w:color w:val="1D1B11"/>
          <w:lang w:val="en-US"/>
        </w:rPr>
        <w:t>Rogovskava</w:t>
      </w:r>
      <w:r w:rsidRPr="00E14077">
        <w:rPr>
          <w:color w:val="1D1B11"/>
          <w:lang w:val="en-US"/>
        </w:rPr>
        <w:t xml:space="preserve">. </w:t>
      </w:r>
      <w:r w:rsidRPr="00E41590">
        <w:rPr>
          <w:color w:val="1D1B11"/>
          <w:lang w:val="en-US"/>
        </w:rPr>
        <w:t>–M., 1967. – 120</w:t>
      </w:r>
      <w:r w:rsidRPr="00CD34B1">
        <w:rPr>
          <w:color w:val="1D1B11"/>
          <w:lang w:val="en-US"/>
        </w:rPr>
        <w:t xml:space="preserve"> </w:t>
      </w:r>
      <w:r w:rsidRPr="00E41590">
        <w:rPr>
          <w:color w:val="1D1B11"/>
          <w:lang w:val="en-US"/>
        </w:rPr>
        <w:t>p.</w:t>
      </w:r>
    </w:p>
    <w:p w:rsidR="00E61E68" w:rsidRPr="00E41590" w:rsidRDefault="00E61E68" w:rsidP="00ED3FBA">
      <w:pPr>
        <w:numPr>
          <w:ilvl w:val="0"/>
          <w:numId w:val="43"/>
        </w:numPr>
        <w:suppressAutoHyphens w:val="0"/>
        <w:spacing w:line="360" w:lineRule="auto"/>
        <w:ind w:left="426" w:right="142" w:hanging="426"/>
        <w:jc w:val="both"/>
        <w:rPr>
          <w:color w:val="1D1B11"/>
          <w:lang w:val="en-US"/>
        </w:rPr>
      </w:pPr>
      <w:r>
        <w:rPr>
          <w:color w:val="1D1B11"/>
          <w:lang w:val="en-US"/>
        </w:rPr>
        <w:t>Muller A. Turkische Grammatik</w:t>
      </w:r>
      <w:r w:rsidRPr="00AF705E">
        <w:rPr>
          <w:color w:val="1D1B11"/>
          <w:lang w:val="en-US"/>
        </w:rPr>
        <w:t xml:space="preserve"> / </w:t>
      </w:r>
      <w:r>
        <w:rPr>
          <w:color w:val="1D1B11"/>
          <w:lang w:val="en-US"/>
        </w:rPr>
        <w:t>A.</w:t>
      </w:r>
      <w:r w:rsidRPr="00AF705E">
        <w:rPr>
          <w:color w:val="1D1B11"/>
          <w:lang w:val="en-US"/>
        </w:rPr>
        <w:t xml:space="preserve"> </w:t>
      </w:r>
      <w:r>
        <w:rPr>
          <w:color w:val="1D1B11"/>
          <w:lang w:val="en-US"/>
        </w:rPr>
        <w:t>Muller</w:t>
      </w:r>
      <w:r w:rsidRPr="00E14077">
        <w:rPr>
          <w:color w:val="1D1B11"/>
          <w:lang w:val="en-US"/>
        </w:rPr>
        <w:t xml:space="preserve">. </w:t>
      </w:r>
      <w:r w:rsidRPr="00E41590">
        <w:rPr>
          <w:color w:val="1D1B11"/>
          <w:lang w:val="en-US"/>
        </w:rPr>
        <w:t>–</w:t>
      </w:r>
      <w:r w:rsidRPr="00E14077">
        <w:rPr>
          <w:color w:val="1D1B11"/>
          <w:lang w:val="en-US"/>
        </w:rPr>
        <w:t xml:space="preserve"> </w:t>
      </w:r>
      <w:r w:rsidRPr="00E41590">
        <w:rPr>
          <w:color w:val="1D1B11"/>
          <w:lang w:val="en-US"/>
        </w:rPr>
        <w:t>Berlin, 1889. – 132</w:t>
      </w:r>
      <w:r w:rsidRPr="00CD34B1">
        <w:rPr>
          <w:color w:val="1D1B11"/>
          <w:lang w:val="en-US"/>
        </w:rPr>
        <w:t xml:space="preserve"> </w:t>
      </w:r>
      <w:r w:rsidRPr="00E41590">
        <w:rPr>
          <w:color w:val="1D1B11"/>
          <w:lang w:val="en-US"/>
        </w:rPr>
        <w:t>s.</w:t>
      </w:r>
    </w:p>
    <w:p w:rsidR="00E61E68" w:rsidRPr="00E41590"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lang w:val="en-US"/>
        </w:rPr>
        <w:t>Stran</w:t>
      </w:r>
      <w:r>
        <w:rPr>
          <w:color w:val="1D1B11"/>
          <w:lang w:val="en-US"/>
        </w:rPr>
        <w:t>g B.</w:t>
      </w:r>
      <w:r w:rsidRPr="00CD34B1">
        <w:rPr>
          <w:color w:val="1D1B11"/>
          <w:lang w:val="en-US"/>
        </w:rPr>
        <w:t xml:space="preserve"> </w:t>
      </w:r>
      <w:r>
        <w:rPr>
          <w:color w:val="1D1B11"/>
          <w:lang w:val="en-US"/>
        </w:rPr>
        <w:t>M. Modern English Structure</w:t>
      </w:r>
      <w:r w:rsidRPr="00AF705E">
        <w:rPr>
          <w:color w:val="1D1B11"/>
          <w:lang w:val="en-US"/>
        </w:rPr>
        <w:t xml:space="preserve"> / </w:t>
      </w:r>
      <w:r>
        <w:rPr>
          <w:color w:val="1D1B11"/>
          <w:lang w:val="en-US"/>
        </w:rPr>
        <w:t>B.</w:t>
      </w:r>
      <w:r w:rsidRPr="00CD34B1">
        <w:rPr>
          <w:color w:val="1D1B11"/>
          <w:lang w:val="en-US"/>
        </w:rPr>
        <w:t xml:space="preserve"> </w:t>
      </w:r>
      <w:r>
        <w:rPr>
          <w:color w:val="1D1B11"/>
          <w:lang w:val="en-US"/>
        </w:rPr>
        <w:t>M</w:t>
      </w:r>
      <w:r w:rsidRPr="00AF705E">
        <w:rPr>
          <w:color w:val="1D1B11"/>
          <w:lang w:val="en-US"/>
        </w:rPr>
        <w:t>.</w:t>
      </w:r>
      <w:r w:rsidRPr="00E41590">
        <w:rPr>
          <w:color w:val="1D1B11"/>
          <w:lang w:val="en-US"/>
        </w:rPr>
        <w:t xml:space="preserve"> Stran</w:t>
      </w:r>
      <w:r>
        <w:rPr>
          <w:color w:val="1D1B11"/>
          <w:lang w:val="en-US"/>
        </w:rPr>
        <w:t>g</w:t>
      </w:r>
      <w:r w:rsidRPr="00E14077">
        <w:rPr>
          <w:color w:val="1D1B11"/>
          <w:lang w:val="en-US"/>
        </w:rPr>
        <w:t>.</w:t>
      </w:r>
      <w:r w:rsidRPr="00E41590">
        <w:rPr>
          <w:color w:val="1D1B11"/>
          <w:lang w:val="en-US"/>
        </w:rPr>
        <w:t xml:space="preserve"> </w:t>
      </w:r>
      <w:r w:rsidRPr="002E41F4">
        <w:rPr>
          <w:color w:val="1D1B11"/>
          <w:lang w:val="en-US"/>
        </w:rPr>
        <w:t xml:space="preserve">– </w:t>
      </w:r>
      <w:r w:rsidRPr="00E41590">
        <w:rPr>
          <w:color w:val="1D1B11"/>
          <w:lang w:val="en-US"/>
        </w:rPr>
        <w:t>L., 1962. – 246</w:t>
      </w:r>
      <w:r w:rsidRPr="00CD34B1">
        <w:rPr>
          <w:color w:val="1D1B11"/>
          <w:lang w:val="en-US"/>
        </w:rPr>
        <w:t xml:space="preserve"> </w:t>
      </w:r>
      <w:r w:rsidRPr="00E41590">
        <w:rPr>
          <w:color w:val="1D1B11"/>
          <w:lang w:val="en-US"/>
        </w:rPr>
        <w:t>p.</w:t>
      </w:r>
    </w:p>
    <w:p w:rsidR="00E61E68" w:rsidRPr="00E61E68" w:rsidRDefault="00E61E68" w:rsidP="00E61E68">
      <w:pPr>
        <w:ind w:right="142"/>
        <w:rPr>
          <w:color w:val="1D1B11"/>
          <w:lang w:val="en-US"/>
        </w:rPr>
      </w:pPr>
    </w:p>
    <w:p w:rsidR="00E61E68" w:rsidRPr="007E5565" w:rsidRDefault="00E61E68" w:rsidP="00E61E68">
      <w:pPr>
        <w:ind w:left="426" w:right="142" w:hanging="426"/>
        <w:rPr>
          <w:b/>
          <w:color w:val="1D1B11"/>
        </w:rPr>
      </w:pPr>
      <w:r w:rsidRPr="007E5565">
        <w:rPr>
          <w:b/>
          <w:color w:val="1D1B11"/>
        </w:rPr>
        <w:t>Список</w:t>
      </w:r>
      <w:r w:rsidRPr="007E5565">
        <w:rPr>
          <w:b/>
          <w:color w:val="1D1B11"/>
          <w:lang w:val="en-US"/>
        </w:rPr>
        <w:t xml:space="preserve"> </w:t>
      </w:r>
      <w:r w:rsidRPr="007E5565">
        <w:rPr>
          <w:b/>
          <w:color w:val="1D1B11"/>
        </w:rPr>
        <w:t>художественной</w:t>
      </w:r>
      <w:r w:rsidRPr="007E5565">
        <w:rPr>
          <w:b/>
          <w:color w:val="1D1B11"/>
          <w:lang w:val="en-US"/>
        </w:rPr>
        <w:t xml:space="preserve"> </w:t>
      </w:r>
      <w:r w:rsidRPr="007E5565">
        <w:rPr>
          <w:b/>
          <w:color w:val="1D1B11"/>
        </w:rPr>
        <w:t>литературы</w:t>
      </w:r>
    </w:p>
    <w:p w:rsidR="00E61E68" w:rsidRPr="00E14077" w:rsidRDefault="00E61E68" w:rsidP="00E61E68">
      <w:pPr>
        <w:ind w:left="426" w:right="142" w:hanging="426"/>
        <w:rPr>
          <w:color w:val="1D1B11"/>
          <w:lang w:val="en-US"/>
        </w:rPr>
      </w:pPr>
    </w:p>
    <w:p w:rsidR="00E61E68" w:rsidRPr="0072512D" w:rsidRDefault="00E61E68" w:rsidP="00ED3FBA">
      <w:pPr>
        <w:numPr>
          <w:ilvl w:val="0"/>
          <w:numId w:val="43"/>
        </w:numPr>
        <w:suppressAutoHyphens w:val="0"/>
        <w:spacing w:line="360" w:lineRule="auto"/>
        <w:ind w:left="426" w:right="142" w:hanging="426"/>
        <w:jc w:val="both"/>
        <w:rPr>
          <w:color w:val="1D1B11"/>
          <w:lang w:val="en-US"/>
        </w:rPr>
      </w:pPr>
      <w:r w:rsidRPr="00E41590">
        <w:rPr>
          <w:color w:val="1D1B11"/>
        </w:rPr>
        <w:t>Албатлы</w:t>
      </w:r>
      <w:r w:rsidRPr="00E14077">
        <w:rPr>
          <w:color w:val="1D1B11"/>
          <w:lang w:val="en-US"/>
        </w:rPr>
        <w:t xml:space="preserve"> </w:t>
      </w:r>
      <w:r w:rsidRPr="00E41590">
        <w:rPr>
          <w:color w:val="1D1B11"/>
        </w:rPr>
        <w:t>З</w:t>
      </w:r>
      <w:r w:rsidRPr="00E14077">
        <w:rPr>
          <w:color w:val="1D1B11"/>
          <w:lang w:val="en-US"/>
        </w:rPr>
        <w:t xml:space="preserve">. </w:t>
      </w:r>
      <w:r>
        <w:rPr>
          <w:color w:val="1D1B11"/>
        </w:rPr>
        <w:t>Ягъ</w:t>
      </w:r>
      <w:r w:rsidRPr="00354437">
        <w:rPr>
          <w:color w:val="1D1B11"/>
          <w:lang w:val="en-US"/>
        </w:rPr>
        <w:t xml:space="preserve">, </w:t>
      </w:r>
      <w:r>
        <w:rPr>
          <w:color w:val="1D1B11"/>
        </w:rPr>
        <w:t>ягъ</w:t>
      </w:r>
      <w:r w:rsidRPr="00354437">
        <w:rPr>
          <w:color w:val="1D1B11"/>
          <w:lang w:val="en-US"/>
        </w:rPr>
        <w:t xml:space="preserve"> </w:t>
      </w:r>
      <w:r>
        <w:rPr>
          <w:color w:val="1D1B11"/>
        </w:rPr>
        <w:t>ягъмурым</w:t>
      </w:r>
      <w:r w:rsidRPr="00354437">
        <w:rPr>
          <w:color w:val="1D1B11"/>
          <w:lang w:val="en-US"/>
        </w:rPr>
        <w:t xml:space="preserve"> / </w:t>
      </w:r>
      <w:r w:rsidRPr="00E41590">
        <w:rPr>
          <w:color w:val="1D1B11"/>
        </w:rPr>
        <w:t>З</w:t>
      </w:r>
      <w:r w:rsidRPr="00354437">
        <w:rPr>
          <w:color w:val="1D1B11"/>
          <w:lang w:val="en-US"/>
        </w:rPr>
        <w:t>. </w:t>
      </w:r>
      <w:r w:rsidRPr="00E41590">
        <w:rPr>
          <w:color w:val="1D1B11"/>
        </w:rPr>
        <w:t>Албатлы</w:t>
      </w:r>
      <w:r w:rsidRPr="00E14077">
        <w:rPr>
          <w:color w:val="1D1B11"/>
          <w:lang w:val="en-US"/>
        </w:rPr>
        <w:t xml:space="preserve">, </w:t>
      </w:r>
      <w:r w:rsidRPr="00E41590">
        <w:rPr>
          <w:color w:val="1D1B11"/>
        </w:rPr>
        <w:t>Э</w:t>
      </w:r>
      <w:r>
        <w:rPr>
          <w:color w:val="1D1B11"/>
          <w:lang w:val="en-US"/>
        </w:rPr>
        <w:t>.</w:t>
      </w:r>
      <w:r w:rsidRPr="00354437">
        <w:rPr>
          <w:color w:val="1D1B11"/>
          <w:lang w:val="en-US"/>
        </w:rPr>
        <w:t> </w:t>
      </w:r>
      <w:r w:rsidRPr="00E41590">
        <w:rPr>
          <w:color w:val="1D1B11"/>
        </w:rPr>
        <w:t>Керменчикли</w:t>
      </w:r>
      <w:r w:rsidRPr="00354437">
        <w:rPr>
          <w:color w:val="1D1B11"/>
          <w:lang w:val="en-US"/>
        </w:rPr>
        <w:t>,</w:t>
      </w:r>
      <w:r w:rsidRPr="00E14077">
        <w:rPr>
          <w:color w:val="1D1B11"/>
          <w:lang w:val="en-US"/>
        </w:rPr>
        <w:t xml:space="preserve"> </w:t>
      </w:r>
      <w:r w:rsidRPr="00E41590">
        <w:rPr>
          <w:color w:val="1D1B11"/>
        </w:rPr>
        <w:t>И</w:t>
      </w:r>
      <w:r>
        <w:rPr>
          <w:color w:val="1D1B11"/>
          <w:lang w:val="en-US"/>
        </w:rPr>
        <w:t>.</w:t>
      </w:r>
      <w:r w:rsidRPr="00354437">
        <w:rPr>
          <w:color w:val="1D1B11"/>
          <w:lang w:val="en-US"/>
        </w:rPr>
        <w:t> </w:t>
      </w:r>
      <w:r w:rsidRPr="00E41590">
        <w:rPr>
          <w:color w:val="1D1B11"/>
        </w:rPr>
        <w:t>Эмиров</w:t>
      </w:r>
      <w:r w:rsidRPr="00354437">
        <w:rPr>
          <w:color w:val="1D1B11"/>
          <w:lang w:val="en-US"/>
        </w:rPr>
        <w:t>.</w:t>
      </w:r>
      <w:r w:rsidRPr="0072512D">
        <w:rPr>
          <w:color w:val="1D1B11"/>
          <w:lang w:val="en-US"/>
        </w:rPr>
        <w:t xml:space="preserve"> – </w:t>
      </w:r>
      <w:r w:rsidRPr="0072512D">
        <w:rPr>
          <w:color w:val="1D1B11"/>
        </w:rPr>
        <w:t>Ташкент</w:t>
      </w:r>
      <w:r w:rsidRPr="0072512D">
        <w:rPr>
          <w:color w:val="1D1B11"/>
          <w:lang w:val="en-US"/>
        </w:rPr>
        <w:t xml:space="preserve"> : </w:t>
      </w:r>
      <w:r w:rsidRPr="0072512D">
        <w:rPr>
          <w:color w:val="1D1B11"/>
        </w:rPr>
        <w:t>Гъафур</w:t>
      </w:r>
      <w:r w:rsidRPr="0072512D">
        <w:rPr>
          <w:color w:val="1D1B11"/>
          <w:lang w:val="en-US"/>
        </w:rPr>
        <w:t xml:space="preserve"> </w:t>
      </w:r>
      <w:r w:rsidRPr="0072512D">
        <w:rPr>
          <w:color w:val="1D1B11"/>
        </w:rPr>
        <w:t>Гъулямадына</w:t>
      </w:r>
      <w:r w:rsidRPr="0072512D">
        <w:rPr>
          <w:color w:val="1D1B11"/>
          <w:lang w:val="en-US"/>
        </w:rPr>
        <w:t xml:space="preserve"> </w:t>
      </w:r>
      <w:r w:rsidRPr="0072512D">
        <w:rPr>
          <w:color w:val="1D1B11"/>
        </w:rPr>
        <w:t>эдебият</w:t>
      </w:r>
      <w:r w:rsidRPr="0072512D">
        <w:rPr>
          <w:color w:val="1D1B11"/>
          <w:lang w:val="en-US"/>
        </w:rPr>
        <w:t xml:space="preserve"> </w:t>
      </w:r>
      <w:r w:rsidRPr="0072512D">
        <w:rPr>
          <w:color w:val="1D1B11"/>
        </w:rPr>
        <w:t>ве</w:t>
      </w:r>
      <w:r w:rsidRPr="0072512D">
        <w:rPr>
          <w:color w:val="1D1B11"/>
          <w:lang w:val="en-US"/>
        </w:rPr>
        <w:t xml:space="preserve"> </w:t>
      </w:r>
      <w:r w:rsidRPr="0072512D">
        <w:rPr>
          <w:color w:val="1D1B11"/>
        </w:rPr>
        <w:t>санат</w:t>
      </w:r>
      <w:r w:rsidRPr="0072512D">
        <w:rPr>
          <w:color w:val="1D1B11"/>
          <w:lang w:val="en-US"/>
        </w:rPr>
        <w:t xml:space="preserve"> </w:t>
      </w:r>
      <w:r w:rsidRPr="0072512D">
        <w:rPr>
          <w:color w:val="1D1B11"/>
        </w:rPr>
        <w:t>нешрияты</w:t>
      </w:r>
      <w:r w:rsidRPr="0072512D">
        <w:rPr>
          <w:color w:val="1D1B11"/>
          <w:lang w:val="en-US"/>
        </w:rPr>
        <w:t xml:space="preserve">, 1986. – 104 </w:t>
      </w:r>
      <w:r w:rsidRPr="0072512D">
        <w:rPr>
          <w:color w:val="1D1B11"/>
        </w:rPr>
        <w:t>с</w:t>
      </w:r>
      <w:r w:rsidRPr="0072512D">
        <w:rPr>
          <w:color w:val="1D1B11"/>
          <w:lang w:val="en-US"/>
        </w:rPr>
        <w:t>.</w:t>
      </w:r>
    </w:p>
    <w:p w:rsidR="00E61E68" w:rsidRPr="00E61E68" w:rsidRDefault="00E61E68" w:rsidP="00ED3FBA">
      <w:pPr>
        <w:numPr>
          <w:ilvl w:val="0"/>
          <w:numId w:val="43"/>
        </w:numPr>
        <w:suppressAutoHyphens w:val="0"/>
        <w:spacing w:line="360" w:lineRule="auto"/>
        <w:ind w:left="426" w:right="142" w:hanging="426"/>
        <w:jc w:val="both"/>
        <w:rPr>
          <w:color w:val="1D1B11"/>
        </w:rPr>
      </w:pPr>
      <w:r>
        <w:rPr>
          <w:color w:val="1D1B11"/>
        </w:rPr>
        <w:t>Алиев</w:t>
      </w:r>
      <w:r w:rsidRPr="00E61E68">
        <w:rPr>
          <w:color w:val="1D1B11"/>
        </w:rPr>
        <w:t xml:space="preserve"> </w:t>
      </w:r>
      <w:r>
        <w:rPr>
          <w:color w:val="1D1B11"/>
        </w:rPr>
        <w:t>А</w:t>
      </w:r>
      <w:r w:rsidRPr="00E61E68">
        <w:rPr>
          <w:color w:val="1D1B11"/>
        </w:rPr>
        <w:t xml:space="preserve">. </w:t>
      </w:r>
      <w:r>
        <w:rPr>
          <w:color w:val="1D1B11"/>
        </w:rPr>
        <w:t>Окъув</w:t>
      </w:r>
      <w:r w:rsidRPr="00E61E68">
        <w:rPr>
          <w:color w:val="1D1B11"/>
        </w:rPr>
        <w:t xml:space="preserve"> </w:t>
      </w:r>
      <w:r>
        <w:rPr>
          <w:color w:val="1D1B11"/>
        </w:rPr>
        <w:t>китабы</w:t>
      </w:r>
      <w:r w:rsidRPr="00E61E68">
        <w:rPr>
          <w:color w:val="1D1B11"/>
        </w:rPr>
        <w:t xml:space="preserve"> / </w:t>
      </w:r>
      <w:r>
        <w:rPr>
          <w:color w:val="1D1B11"/>
        </w:rPr>
        <w:t>А</w:t>
      </w:r>
      <w:r w:rsidRPr="00E61E68">
        <w:rPr>
          <w:color w:val="1D1B11"/>
        </w:rPr>
        <w:t xml:space="preserve">. </w:t>
      </w:r>
      <w:r>
        <w:rPr>
          <w:color w:val="1D1B11"/>
        </w:rPr>
        <w:t>Алиев</w:t>
      </w:r>
      <w:r w:rsidRPr="00E61E68">
        <w:rPr>
          <w:color w:val="1D1B11"/>
        </w:rPr>
        <w:t xml:space="preserve">. – </w:t>
      </w:r>
      <w:r>
        <w:rPr>
          <w:color w:val="1D1B11"/>
        </w:rPr>
        <w:t>Кърым</w:t>
      </w:r>
      <w:r w:rsidRPr="00E61E68">
        <w:rPr>
          <w:color w:val="1D1B11"/>
        </w:rPr>
        <w:t xml:space="preserve"> </w:t>
      </w:r>
      <w:r>
        <w:rPr>
          <w:color w:val="1D1B11"/>
        </w:rPr>
        <w:t>АССР</w:t>
      </w:r>
      <w:r w:rsidRPr="00E61E68">
        <w:rPr>
          <w:color w:val="1D1B11"/>
        </w:rPr>
        <w:t xml:space="preserve"> : </w:t>
      </w:r>
      <w:r w:rsidRPr="00E41590">
        <w:rPr>
          <w:color w:val="1D1B11"/>
        </w:rPr>
        <w:t>Девлет</w:t>
      </w:r>
      <w:r w:rsidRPr="00E61E68">
        <w:rPr>
          <w:color w:val="1D1B11"/>
        </w:rPr>
        <w:t xml:space="preserve"> </w:t>
      </w:r>
      <w:r w:rsidRPr="00E41590">
        <w:rPr>
          <w:color w:val="1D1B11"/>
        </w:rPr>
        <w:t>нешрияты</w:t>
      </w:r>
      <w:r w:rsidRPr="00E61E68">
        <w:rPr>
          <w:color w:val="1D1B11"/>
        </w:rPr>
        <w:t xml:space="preserve">, 1942. – 152 </w:t>
      </w:r>
      <w:r w:rsidRPr="00584466">
        <w:rPr>
          <w:color w:val="1D1B11"/>
        </w:rPr>
        <w:t>с</w:t>
      </w:r>
      <w:r w:rsidRPr="00E61E68">
        <w:rPr>
          <w:color w:val="1D1B11"/>
        </w:rPr>
        <w:t>.</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Алиев</w:t>
      </w:r>
      <w:r w:rsidRPr="00E61E68">
        <w:rPr>
          <w:color w:val="1D1B11"/>
        </w:rPr>
        <w:t xml:space="preserve"> </w:t>
      </w:r>
      <w:r>
        <w:rPr>
          <w:color w:val="1D1B11"/>
        </w:rPr>
        <w:t>Мамбет</w:t>
      </w:r>
      <w:r w:rsidRPr="00E61E68">
        <w:rPr>
          <w:color w:val="1D1B11"/>
        </w:rPr>
        <w:t xml:space="preserve">. </w:t>
      </w:r>
      <w:r>
        <w:rPr>
          <w:color w:val="1D1B11"/>
        </w:rPr>
        <w:t>Дивардаки</w:t>
      </w:r>
      <w:r w:rsidRPr="00E61E68">
        <w:rPr>
          <w:color w:val="1D1B11"/>
        </w:rPr>
        <w:t xml:space="preserve"> </w:t>
      </w:r>
      <w:r>
        <w:rPr>
          <w:color w:val="1D1B11"/>
        </w:rPr>
        <w:t>язылар</w:t>
      </w:r>
      <w:r w:rsidRPr="00E61E68">
        <w:rPr>
          <w:color w:val="1D1B11"/>
        </w:rPr>
        <w:t xml:space="preserve"> / </w:t>
      </w:r>
      <w:r>
        <w:rPr>
          <w:color w:val="1D1B11"/>
        </w:rPr>
        <w:t>М</w:t>
      </w:r>
      <w:r w:rsidRPr="00E61E68">
        <w:rPr>
          <w:color w:val="1D1B11"/>
        </w:rPr>
        <w:t xml:space="preserve">. </w:t>
      </w:r>
      <w:r>
        <w:rPr>
          <w:color w:val="1D1B11"/>
        </w:rPr>
        <w:t>Алиев</w:t>
      </w:r>
      <w:r w:rsidRPr="00E61E68">
        <w:rPr>
          <w:color w:val="1D1B11"/>
        </w:rPr>
        <w:t xml:space="preserve">. – </w:t>
      </w:r>
      <w:r w:rsidRPr="00E41590">
        <w:rPr>
          <w:color w:val="1D1B11"/>
        </w:rPr>
        <w:t>Ташкент: Эдебият ве санъат нешрияты, 1977. – 176</w:t>
      </w:r>
      <w:r>
        <w:rPr>
          <w:color w:val="1D1B11"/>
        </w:rPr>
        <w:t xml:space="preserve"> </w:t>
      </w:r>
      <w:r w:rsidRPr="00E41590">
        <w:rPr>
          <w:color w:val="1D1B11"/>
        </w:rPr>
        <w:t xml:space="preserve">б. </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Алиев Шерьян. Мерджан данелери. Шиирлер ве поэмалар / Ш</w:t>
      </w:r>
      <w:r w:rsidRPr="00E41590">
        <w:rPr>
          <w:color w:val="1D1B11"/>
        </w:rPr>
        <w:t xml:space="preserve">. </w:t>
      </w:r>
      <w:r>
        <w:rPr>
          <w:color w:val="1D1B11"/>
        </w:rPr>
        <w:t xml:space="preserve">Алиев. </w:t>
      </w:r>
    </w:p>
    <w:p w:rsidR="00E61E68" w:rsidRPr="0072512D" w:rsidRDefault="00E61E68" w:rsidP="00E61E68">
      <w:pPr>
        <w:ind w:left="426" w:right="142"/>
        <w:rPr>
          <w:color w:val="1D1B11"/>
        </w:rPr>
      </w:pPr>
      <w:r w:rsidRPr="0072512D">
        <w:rPr>
          <w:color w:val="1D1B11"/>
        </w:rPr>
        <w:t>– Акъмесджит : Таврия, 2004. – 272 с.</w:t>
      </w:r>
    </w:p>
    <w:p w:rsidR="00E61E68" w:rsidRPr="0043183A" w:rsidRDefault="00E61E68" w:rsidP="00ED3FBA">
      <w:pPr>
        <w:numPr>
          <w:ilvl w:val="0"/>
          <w:numId w:val="43"/>
        </w:numPr>
        <w:suppressAutoHyphens w:val="0"/>
        <w:spacing w:line="360" w:lineRule="auto"/>
        <w:ind w:left="426" w:right="142" w:hanging="426"/>
        <w:jc w:val="both"/>
        <w:rPr>
          <w:color w:val="FF0000"/>
        </w:rPr>
      </w:pPr>
      <w:r>
        <w:t>Абдураман Иса. Октябрь ёлунен / И. Абдураман. –</w:t>
      </w:r>
      <w:r w:rsidRPr="004302F4">
        <w:t xml:space="preserve"> </w:t>
      </w:r>
      <w:r w:rsidRPr="00E41590">
        <w:rPr>
          <w:color w:val="1D1B11"/>
        </w:rPr>
        <w:t>Ташкент</w:t>
      </w:r>
      <w:r>
        <w:rPr>
          <w:color w:val="1D1B11"/>
        </w:rPr>
        <w:t xml:space="preserve"> </w:t>
      </w:r>
      <w:r w:rsidRPr="00E41590">
        <w:rPr>
          <w:color w:val="1D1B11"/>
        </w:rPr>
        <w:t xml:space="preserve">: Гъафур Гъулям адына эдебият ве санъат нешрияты, </w:t>
      </w:r>
      <w:r>
        <w:rPr>
          <w:color w:val="1D1B11"/>
        </w:rPr>
        <w:t>1968. – 420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Алядин Ша</w:t>
      </w:r>
      <w:r>
        <w:rPr>
          <w:color w:val="1D1B11"/>
        </w:rPr>
        <w:t xml:space="preserve">миль. Иблиснинъ зияфетине давет / </w:t>
      </w:r>
      <w:r w:rsidRPr="00E41590">
        <w:rPr>
          <w:color w:val="1D1B11"/>
        </w:rPr>
        <w:t>Ш</w:t>
      </w:r>
      <w:r>
        <w:rPr>
          <w:color w:val="1D1B11"/>
        </w:rPr>
        <w:t>.</w:t>
      </w:r>
      <w:r w:rsidRPr="00E41590">
        <w:rPr>
          <w:color w:val="1D1B11"/>
        </w:rPr>
        <w:t xml:space="preserve"> Алядин</w:t>
      </w:r>
      <w:r>
        <w:rPr>
          <w:color w:val="1D1B11"/>
        </w:rPr>
        <w:t>.</w:t>
      </w:r>
      <w:r w:rsidRPr="00E41590">
        <w:rPr>
          <w:color w:val="1D1B11"/>
        </w:rPr>
        <w:t xml:space="preserve"> </w:t>
      </w:r>
      <w:r>
        <w:rPr>
          <w:color w:val="1D1B11"/>
        </w:rPr>
        <w:t xml:space="preserve">– </w:t>
      </w:r>
      <w:r w:rsidRPr="00E41590">
        <w:rPr>
          <w:color w:val="1D1B11"/>
        </w:rPr>
        <w:t>Ташкент</w:t>
      </w:r>
      <w:r>
        <w:rPr>
          <w:color w:val="1D1B11"/>
        </w:rPr>
        <w:t xml:space="preserve"> </w:t>
      </w:r>
      <w:r w:rsidRPr="00E41590">
        <w:rPr>
          <w:color w:val="1D1B11"/>
        </w:rPr>
        <w:t>: Эдебият ве санъат нешрияты, 1979. –</w:t>
      </w:r>
      <w:r>
        <w:rPr>
          <w:color w:val="1D1B11"/>
        </w:rPr>
        <w:t xml:space="preserve"> </w:t>
      </w:r>
      <w:r w:rsidRPr="00E41590">
        <w:rPr>
          <w:color w:val="1D1B11"/>
        </w:rPr>
        <w:t>216</w:t>
      </w:r>
      <w:r>
        <w:rPr>
          <w:color w:val="1D1B11"/>
        </w:rPr>
        <w:t xml:space="preserve"> </w:t>
      </w:r>
      <w:r w:rsidRPr="00E41590">
        <w:rPr>
          <w:color w:val="1D1B11"/>
        </w:rPr>
        <w:t xml:space="preserve">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Аляди</w:t>
      </w:r>
      <w:r>
        <w:rPr>
          <w:color w:val="1D1B11"/>
        </w:rPr>
        <w:t xml:space="preserve">н Шамиль. Повестьлер ве икяелер / </w:t>
      </w:r>
      <w:r w:rsidRPr="00E41590">
        <w:rPr>
          <w:color w:val="1D1B11"/>
        </w:rPr>
        <w:t>Ш</w:t>
      </w:r>
      <w:r>
        <w:rPr>
          <w:color w:val="1D1B11"/>
        </w:rPr>
        <w:t>.</w:t>
      </w:r>
      <w:r w:rsidRPr="00E41590">
        <w:rPr>
          <w:color w:val="1D1B11"/>
        </w:rPr>
        <w:t xml:space="preserve"> Алядин</w:t>
      </w:r>
      <w:r>
        <w:rPr>
          <w:color w:val="1D1B11"/>
        </w:rPr>
        <w:t>.</w:t>
      </w:r>
      <w:r w:rsidRPr="00E41590">
        <w:rPr>
          <w:color w:val="1D1B11"/>
        </w:rPr>
        <w:t xml:space="preserve"> </w:t>
      </w:r>
      <w:r>
        <w:rPr>
          <w:color w:val="1D1B11"/>
        </w:rPr>
        <w:t xml:space="preserve">– </w:t>
      </w:r>
      <w:r w:rsidRPr="00E41590">
        <w:rPr>
          <w:color w:val="1D1B11"/>
        </w:rPr>
        <w:t>Ташкент</w:t>
      </w:r>
      <w:r>
        <w:rPr>
          <w:color w:val="1D1B11"/>
        </w:rPr>
        <w:t xml:space="preserve"> </w:t>
      </w:r>
      <w:r w:rsidRPr="00E41590">
        <w:rPr>
          <w:color w:val="1D1B11"/>
        </w:rPr>
        <w:t>: Гъафур Гъулям адына эдебият ве санъат нешрияты, 1977. – 312</w:t>
      </w:r>
      <w:r>
        <w:rPr>
          <w:color w:val="1D1B11"/>
        </w:rPr>
        <w:t xml:space="preserve"> </w:t>
      </w:r>
      <w:r w:rsidRPr="00E41590">
        <w:rPr>
          <w:color w:val="1D1B11"/>
        </w:rPr>
        <w:t xml:space="preserve">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Амит Осма</w:t>
      </w:r>
      <w:r>
        <w:rPr>
          <w:color w:val="1D1B11"/>
        </w:rPr>
        <w:t>н. Азбар къапы янындаки адамлар / О</w:t>
      </w:r>
      <w:r w:rsidRPr="00E41590">
        <w:rPr>
          <w:color w:val="1D1B11"/>
        </w:rPr>
        <w:t>. Амит</w:t>
      </w:r>
      <w:r>
        <w:rPr>
          <w:color w:val="1D1B11"/>
        </w:rPr>
        <w:t xml:space="preserve">. </w:t>
      </w:r>
      <w:r w:rsidRPr="00E41590">
        <w:rPr>
          <w:color w:val="1D1B11"/>
        </w:rPr>
        <w:t>– Ташкент</w:t>
      </w:r>
      <w:r>
        <w:rPr>
          <w:color w:val="1D1B11"/>
        </w:rPr>
        <w:t xml:space="preserve"> : Э</w:t>
      </w:r>
      <w:r w:rsidRPr="00E41590">
        <w:rPr>
          <w:color w:val="1D1B11"/>
        </w:rPr>
        <w:t>дебият ве санъат нашрияты, 1988. – 400</w:t>
      </w:r>
      <w:r>
        <w:rPr>
          <w:color w:val="1D1B11"/>
        </w:rPr>
        <w:t xml:space="preserve"> </w:t>
      </w:r>
      <w:r w:rsidRPr="00E41590">
        <w:rPr>
          <w:color w:val="1D1B11"/>
        </w:rPr>
        <w:t>с.</w:t>
      </w:r>
    </w:p>
    <w:p w:rsidR="00E61E68" w:rsidRPr="006A6FD3" w:rsidRDefault="00E61E68" w:rsidP="00ED3FBA">
      <w:pPr>
        <w:numPr>
          <w:ilvl w:val="0"/>
          <w:numId w:val="43"/>
        </w:numPr>
        <w:suppressAutoHyphens w:val="0"/>
        <w:spacing w:line="360" w:lineRule="auto"/>
        <w:ind w:left="426" w:right="142" w:hanging="426"/>
        <w:jc w:val="both"/>
        <w:rPr>
          <w:color w:val="1D1B11"/>
        </w:rPr>
      </w:pPr>
      <w:r>
        <w:rPr>
          <w:color w:val="1D1B11"/>
        </w:rPr>
        <w:t xml:space="preserve">Андерсен Г. Беши де бир къындан / Г. Андерсен </w:t>
      </w:r>
      <w:r w:rsidRPr="00E41590">
        <w:rPr>
          <w:color w:val="1D1B11"/>
        </w:rPr>
        <w:t xml:space="preserve">//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w:t>
      </w:r>
      <w:r w:rsidRPr="00E41590">
        <w:rPr>
          <w:color w:val="1D1B11"/>
        </w:rPr>
        <w:t>:</w:t>
      </w:r>
      <w:r>
        <w:rPr>
          <w:color w:val="1D1B11"/>
        </w:rPr>
        <w:t xml:space="preserve"> Девлет нешрияты, 1940. </w:t>
      </w:r>
      <w:r w:rsidRPr="006A6FD3">
        <w:rPr>
          <w:color w:val="1D1B11"/>
        </w:rPr>
        <w:t>– С. 67 – 69.</w:t>
      </w:r>
    </w:p>
    <w:p w:rsidR="00E61E68" w:rsidRPr="006A6FD3" w:rsidRDefault="00E61E68" w:rsidP="00ED3FBA">
      <w:pPr>
        <w:numPr>
          <w:ilvl w:val="0"/>
          <w:numId w:val="43"/>
        </w:numPr>
        <w:suppressAutoHyphens w:val="0"/>
        <w:spacing w:line="360" w:lineRule="auto"/>
        <w:ind w:left="426" w:right="142" w:hanging="426"/>
        <w:jc w:val="both"/>
        <w:rPr>
          <w:color w:val="1D1B11"/>
        </w:rPr>
      </w:pPr>
      <w:r w:rsidRPr="00E41590">
        <w:rPr>
          <w:color w:val="1D1B11"/>
        </w:rPr>
        <w:t>Андерсен Г. Гъондже</w:t>
      </w:r>
      <w:r>
        <w:rPr>
          <w:color w:val="1D1B11"/>
        </w:rPr>
        <w:t xml:space="preserve"> къызчыкъ / Г. Андерсен </w:t>
      </w:r>
      <w:r w:rsidRPr="00E41590">
        <w:rPr>
          <w:color w:val="1D1B11"/>
        </w:rPr>
        <w:t xml:space="preserve">//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Девлет нешрияты, 1940.</w:t>
      </w:r>
      <w:r w:rsidRPr="006A6FD3">
        <w:rPr>
          <w:color w:val="1D1B11"/>
        </w:rPr>
        <w:t xml:space="preserve"> – С. 69 – 78.</w:t>
      </w:r>
    </w:p>
    <w:p w:rsidR="00E61E68" w:rsidRPr="0072512D" w:rsidRDefault="00E61E68" w:rsidP="00ED3FBA">
      <w:pPr>
        <w:numPr>
          <w:ilvl w:val="0"/>
          <w:numId w:val="43"/>
        </w:numPr>
        <w:suppressAutoHyphens w:val="0"/>
        <w:spacing w:line="360" w:lineRule="auto"/>
        <w:ind w:left="426" w:right="142" w:hanging="426"/>
        <w:jc w:val="both"/>
        <w:rPr>
          <w:color w:val="1D1B11"/>
        </w:rPr>
      </w:pPr>
      <w:r>
        <w:rPr>
          <w:color w:val="1D1B11"/>
        </w:rPr>
        <w:t>Аюв ве къызчыкъ. Халкъ масалы</w:t>
      </w:r>
      <w:r w:rsidRPr="00E41590">
        <w:rPr>
          <w:color w:val="1D1B11"/>
        </w:rPr>
        <w:t xml:space="preserve"> //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Девлет нешрияты, 1940. </w:t>
      </w:r>
      <w:r w:rsidRPr="0072512D">
        <w:rPr>
          <w:color w:val="1D1B11"/>
        </w:rPr>
        <w:t>– С. 50 – 51.</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Болат </w:t>
      </w:r>
      <w:r>
        <w:rPr>
          <w:color w:val="1D1B11"/>
        </w:rPr>
        <w:t>Юсуф. Алим. / Ю.</w:t>
      </w:r>
      <w:r w:rsidRPr="00E41590">
        <w:rPr>
          <w:color w:val="1D1B11"/>
        </w:rPr>
        <w:t xml:space="preserve"> Болат</w:t>
      </w:r>
      <w:r>
        <w:rPr>
          <w:color w:val="1D1B11"/>
        </w:rPr>
        <w:t xml:space="preserve">. – </w:t>
      </w:r>
      <w:r w:rsidRPr="00E41590">
        <w:rPr>
          <w:color w:val="1D1B11"/>
        </w:rPr>
        <w:t>Ташкент</w:t>
      </w:r>
      <w:r>
        <w:rPr>
          <w:color w:val="1D1B11"/>
        </w:rPr>
        <w:t xml:space="preserve"> </w:t>
      </w:r>
      <w:r w:rsidRPr="00E41590">
        <w:rPr>
          <w:color w:val="1D1B11"/>
        </w:rPr>
        <w:t>: Гъафур Гъулям адына эдебият ве санат нешрияты, 198</w:t>
      </w:r>
      <w:r>
        <w:rPr>
          <w:color w:val="1D1B11"/>
        </w:rPr>
        <w:t>2</w:t>
      </w:r>
      <w:r w:rsidRPr="00E41590">
        <w:rPr>
          <w:color w:val="1D1B11"/>
        </w:rPr>
        <w:t>.</w:t>
      </w:r>
      <w:r>
        <w:rPr>
          <w:color w:val="1D1B11"/>
        </w:rPr>
        <w:t xml:space="preserve"> – 421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Болат Юсуф. Анифе</w:t>
      </w:r>
      <w:r w:rsidRPr="006A6FD3">
        <w:rPr>
          <w:color w:val="1D1B11"/>
        </w:rPr>
        <w:t xml:space="preserve"> </w:t>
      </w:r>
      <w:r>
        <w:rPr>
          <w:color w:val="1D1B11"/>
        </w:rPr>
        <w:t>/ Ю.</w:t>
      </w:r>
      <w:r w:rsidRPr="00E41590">
        <w:rPr>
          <w:color w:val="1D1B11"/>
        </w:rPr>
        <w:t xml:space="preserve"> Болат</w:t>
      </w:r>
      <w:r>
        <w:rPr>
          <w:color w:val="1D1B11"/>
        </w:rPr>
        <w:t>.</w:t>
      </w:r>
      <w:r w:rsidRPr="00E41590">
        <w:rPr>
          <w:color w:val="1D1B11"/>
        </w:rPr>
        <w:t xml:space="preserve"> </w:t>
      </w:r>
      <w:r>
        <w:rPr>
          <w:color w:val="1D1B11"/>
        </w:rPr>
        <w:t xml:space="preserve">– </w:t>
      </w:r>
      <w:r w:rsidRPr="00E41590">
        <w:rPr>
          <w:color w:val="1D1B11"/>
        </w:rPr>
        <w:t>Ташкент</w:t>
      </w:r>
      <w:r>
        <w:rPr>
          <w:color w:val="1D1B11"/>
        </w:rPr>
        <w:t xml:space="preserve"> </w:t>
      </w:r>
      <w:r w:rsidRPr="00E41590">
        <w:rPr>
          <w:color w:val="1D1B11"/>
        </w:rPr>
        <w:t xml:space="preserve">: Гъафур Гъулямадына эдебият ве санат нешрияты, 1969. – </w:t>
      </w:r>
      <w:r>
        <w:rPr>
          <w:color w:val="1D1B11"/>
        </w:rPr>
        <w:t xml:space="preserve">320 </w:t>
      </w:r>
      <w:r w:rsidRPr="00E41590">
        <w:rPr>
          <w:color w:val="1D1B11"/>
        </w:rPr>
        <w:t>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Болат Юсуф. Садакъат / Ю.</w:t>
      </w:r>
      <w:r w:rsidRPr="00E41590">
        <w:rPr>
          <w:color w:val="1D1B11"/>
        </w:rPr>
        <w:t xml:space="preserve"> Болат</w:t>
      </w:r>
      <w:r>
        <w:rPr>
          <w:color w:val="1D1B11"/>
        </w:rPr>
        <w:t>.</w:t>
      </w:r>
      <w:r w:rsidRPr="00E41590">
        <w:rPr>
          <w:color w:val="1D1B11"/>
        </w:rPr>
        <w:t xml:space="preserve"> </w:t>
      </w:r>
      <w:r>
        <w:rPr>
          <w:color w:val="1D1B11"/>
        </w:rPr>
        <w:t>–</w:t>
      </w:r>
      <w:r w:rsidRPr="00E41590">
        <w:rPr>
          <w:color w:val="1D1B11"/>
        </w:rPr>
        <w:t xml:space="preserve"> Ташкент</w:t>
      </w:r>
      <w:r>
        <w:rPr>
          <w:color w:val="1D1B11"/>
        </w:rPr>
        <w:t xml:space="preserve"> </w:t>
      </w:r>
      <w:r w:rsidRPr="00E41590">
        <w:rPr>
          <w:color w:val="1D1B11"/>
        </w:rPr>
        <w:t>: Гъафур Гъулям адына Эдебият ве санат нешрияты, 1979.</w:t>
      </w:r>
      <w:r>
        <w:rPr>
          <w:color w:val="1D1B11"/>
        </w:rPr>
        <w:t xml:space="preserve"> – 325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Болат Юсуф</w:t>
      </w:r>
      <w:r>
        <w:rPr>
          <w:color w:val="1D1B11"/>
        </w:rPr>
        <w:t>. Туфанда къалгъан къой сюрюси / Ю.</w:t>
      </w:r>
      <w:r w:rsidRPr="00E41590">
        <w:rPr>
          <w:color w:val="1D1B11"/>
        </w:rPr>
        <w:t xml:space="preserve"> Болат</w:t>
      </w:r>
      <w:r>
        <w:rPr>
          <w:color w:val="1D1B11"/>
        </w:rPr>
        <w:t>.</w:t>
      </w:r>
      <w:r w:rsidRPr="00E41590">
        <w:rPr>
          <w:color w:val="1D1B11"/>
        </w:rPr>
        <w:t xml:space="preserve"> </w:t>
      </w:r>
      <w:r>
        <w:rPr>
          <w:color w:val="1D1B11"/>
        </w:rPr>
        <w:t>–</w:t>
      </w:r>
      <w:r w:rsidRPr="00E41590">
        <w:rPr>
          <w:color w:val="1D1B11"/>
        </w:rPr>
        <w:t xml:space="preserve"> Ташкент</w:t>
      </w:r>
      <w:r>
        <w:rPr>
          <w:color w:val="1D1B11"/>
        </w:rPr>
        <w:t xml:space="preserve"> </w:t>
      </w:r>
      <w:r w:rsidRPr="00E41590">
        <w:rPr>
          <w:color w:val="1D1B11"/>
        </w:rPr>
        <w:t>: Гъафур Гъулямадына эдебият ве санат нешрияты, 1972. – 128</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Вапиев Субхи. Акъыллы чипчечик / С. Вапиев </w:t>
      </w:r>
      <w:r w:rsidRPr="00E41590">
        <w:rPr>
          <w:color w:val="1D1B11"/>
        </w:rPr>
        <w:t xml:space="preserve">// Ягъ, ягъ ягъмурым. </w:t>
      </w:r>
    </w:p>
    <w:p w:rsidR="00E61E68" w:rsidRDefault="00E61E68" w:rsidP="00E61E68">
      <w:pPr>
        <w:ind w:left="426" w:right="142" w:hanging="426"/>
        <w:rPr>
          <w:color w:val="1D1B11"/>
        </w:rPr>
      </w:pPr>
      <w:r w:rsidRPr="009B48AA">
        <w:rPr>
          <w:color w:val="1D1B11"/>
        </w:rPr>
        <w:lastRenderedPageBreak/>
        <w:t>– Ташкент : Гъафур Гъулямадына эдебият ве санат нешрияты, 1986.</w:t>
      </w:r>
    </w:p>
    <w:p w:rsidR="00E61E68" w:rsidRPr="009B48AA" w:rsidRDefault="00E61E68" w:rsidP="00E61E68">
      <w:pPr>
        <w:ind w:right="142"/>
        <w:rPr>
          <w:color w:val="1D1B11"/>
        </w:rPr>
      </w:pPr>
      <w:r w:rsidRPr="009B48AA">
        <w:rPr>
          <w:color w:val="1D1B11"/>
        </w:rPr>
        <w:t xml:space="preserve"> – С. 99 – 102.</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Вапиев Субхи. Шиирлер</w:t>
      </w:r>
      <w:r>
        <w:rPr>
          <w:color w:val="1D1B11"/>
        </w:rPr>
        <w:t xml:space="preserve"> / С. Вапиев</w:t>
      </w:r>
      <w:r w:rsidRPr="00E41590">
        <w:rPr>
          <w:color w:val="1D1B11"/>
        </w:rPr>
        <w:t xml:space="preserve"> // Ягъ, ягъ ягъмурым. Ташкент</w:t>
      </w:r>
      <w:r>
        <w:rPr>
          <w:color w:val="1D1B11"/>
        </w:rPr>
        <w:t xml:space="preserve"> </w:t>
      </w:r>
      <w:r w:rsidRPr="00E41590">
        <w:rPr>
          <w:color w:val="1D1B11"/>
        </w:rPr>
        <w:t>: Гъафур Гъулямадына эдебият в</w:t>
      </w:r>
      <w:r>
        <w:rPr>
          <w:color w:val="1D1B11"/>
        </w:rPr>
        <w:t xml:space="preserve">е санат нешрияты, 1986. – С. 67 – </w:t>
      </w:r>
      <w:r w:rsidRPr="00E41590">
        <w:rPr>
          <w:color w:val="1D1B11"/>
        </w:rPr>
        <w:t>75.</w:t>
      </w:r>
    </w:p>
    <w:p w:rsidR="00E61E68" w:rsidRPr="00797DDA" w:rsidRDefault="00E61E68" w:rsidP="00ED3FBA">
      <w:pPr>
        <w:numPr>
          <w:ilvl w:val="0"/>
          <w:numId w:val="43"/>
        </w:numPr>
        <w:suppressAutoHyphens w:val="0"/>
        <w:spacing w:line="360" w:lineRule="auto"/>
        <w:ind w:left="426" w:right="142" w:hanging="426"/>
        <w:jc w:val="both"/>
        <w:rPr>
          <w:color w:val="1D1B11"/>
        </w:rPr>
      </w:pPr>
      <w:r w:rsidRPr="00E41590">
        <w:rPr>
          <w:color w:val="1D1B11"/>
        </w:rPr>
        <w:t>Гирайбай Амди. Санки дюнья йыкъылды</w:t>
      </w:r>
      <w:r>
        <w:rPr>
          <w:color w:val="1D1B11"/>
        </w:rPr>
        <w:t xml:space="preserve"> / </w:t>
      </w:r>
      <w:r w:rsidRPr="00E41590">
        <w:rPr>
          <w:color w:val="1D1B11"/>
        </w:rPr>
        <w:t>А</w:t>
      </w:r>
      <w:r>
        <w:rPr>
          <w:color w:val="1D1B11"/>
        </w:rPr>
        <w:t xml:space="preserve">. </w:t>
      </w:r>
      <w:r w:rsidRPr="00E41590">
        <w:rPr>
          <w:color w:val="1D1B11"/>
        </w:rPr>
        <w:t>Гирайбай</w:t>
      </w:r>
      <w:r>
        <w:rPr>
          <w:color w:val="1D1B11"/>
        </w:rPr>
        <w:t xml:space="preserve">. – </w:t>
      </w:r>
      <w:r w:rsidRPr="00E41590">
        <w:rPr>
          <w:color w:val="1D1B11"/>
        </w:rPr>
        <w:t>Симферополь</w:t>
      </w:r>
      <w:r>
        <w:rPr>
          <w:color w:val="1D1B11"/>
        </w:rPr>
        <w:t xml:space="preserve"> :</w:t>
      </w:r>
      <w:r w:rsidRPr="00AF5369">
        <w:rPr>
          <w:color w:val="1D1B11"/>
        </w:rPr>
        <w:t xml:space="preserve"> </w:t>
      </w:r>
      <w:r>
        <w:rPr>
          <w:color w:val="1D1B11"/>
        </w:rPr>
        <w:t>Доля</w:t>
      </w:r>
      <w:r w:rsidRPr="00E41590">
        <w:rPr>
          <w:color w:val="1D1B11"/>
        </w:rPr>
        <w:t xml:space="preserve">, 2001. </w:t>
      </w:r>
      <w:r w:rsidRPr="00797DDA">
        <w:rPr>
          <w:color w:val="1D1B11"/>
        </w:rPr>
        <w:t>– 24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Гирайбай Амди. Шиирлер / </w:t>
      </w:r>
      <w:r w:rsidRPr="00E41590">
        <w:rPr>
          <w:color w:val="1D1B11"/>
        </w:rPr>
        <w:t>А</w:t>
      </w:r>
      <w:r>
        <w:rPr>
          <w:color w:val="1D1B11"/>
        </w:rPr>
        <w:t xml:space="preserve">. </w:t>
      </w:r>
      <w:r w:rsidRPr="00E41590">
        <w:rPr>
          <w:color w:val="1D1B11"/>
        </w:rPr>
        <w:t>Гирайбай</w:t>
      </w:r>
      <w:r>
        <w:rPr>
          <w:color w:val="1D1B11"/>
        </w:rPr>
        <w:t xml:space="preserve">. – </w:t>
      </w:r>
      <w:r w:rsidRPr="00E41590">
        <w:rPr>
          <w:color w:val="1D1B11"/>
        </w:rPr>
        <w:t>Симферополь</w:t>
      </w:r>
      <w:r>
        <w:rPr>
          <w:color w:val="1D1B11"/>
        </w:rPr>
        <w:t xml:space="preserve"> </w:t>
      </w:r>
      <w:r w:rsidRPr="00E41590">
        <w:rPr>
          <w:color w:val="1D1B11"/>
        </w:rPr>
        <w:t>: Таврия нешрияты, 1997. – 141</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Горький М. Торгъайчыкъ</w:t>
      </w:r>
      <w:r>
        <w:rPr>
          <w:color w:val="1D1B11"/>
        </w:rPr>
        <w:t xml:space="preserve"> / М.</w:t>
      </w:r>
      <w:r w:rsidRPr="00E41590">
        <w:rPr>
          <w:color w:val="1D1B11"/>
        </w:rPr>
        <w:t xml:space="preserve"> Горький //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w:t>
      </w:r>
      <w:r w:rsidRPr="00E41590">
        <w:rPr>
          <w:color w:val="1D1B11"/>
        </w:rPr>
        <w:t>:</w:t>
      </w:r>
      <w:r>
        <w:rPr>
          <w:color w:val="1D1B11"/>
        </w:rPr>
        <w:t xml:space="preserve"> Девлет нешрияты, 1940.</w:t>
      </w:r>
    </w:p>
    <w:p w:rsidR="00E61E68" w:rsidRPr="0072512D" w:rsidRDefault="00E61E68" w:rsidP="00E61E68">
      <w:pPr>
        <w:ind w:left="426" w:right="142"/>
        <w:rPr>
          <w:color w:val="1D1B11"/>
        </w:rPr>
      </w:pPr>
      <w:r w:rsidRPr="0072512D">
        <w:rPr>
          <w:color w:val="1D1B11"/>
        </w:rPr>
        <w:t xml:space="preserve"> – С. 48 – 49.</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Гримм Бр.</w:t>
      </w:r>
      <w:r w:rsidRPr="00297B73">
        <w:rPr>
          <w:color w:val="1D1B11"/>
        </w:rPr>
        <w:t xml:space="preserve"> </w:t>
      </w:r>
      <w:r>
        <w:rPr>
          <w:color w:val="1D1B11"/>
        </w:rPr>
        <w:t xml:space="preserve">Къызыл фесчик / </w:t>
      </w:r>
      <w:r w:rsidRPr="00E41590">
        <w:rPr>
          <w:color w:val="1D1B11"/>
        </w:rPr>
        <w:t>Бр.</w:t>
      </w:r>
      <w:r w:rsidRPr="00297B73">
        <w:rPr>
          <w:color w:val="1D1B11"/>
        </w:rPr>
        <w:t xml:space="preserve"> </w:t>
      </w:r>
      <w:r w:rsidRPr="00E41590">
        <w:rPr>
          <w:color w:val="1D1B11"/>
        </w:rPr>
        <w:t xml:space="preserve">Гримм //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w:t>
      </w:r>
      <w:r w:rsidRPr="00E41590">
        <w:rPr>
          <w:color w:val="1D1B11"/>
        </w:rPr>
        <w:t>:</w:t>
      </w:r>
      <w:r>
        <w:rPr>
          <w:color w:val="1D1B11"/>
        </w:rPr>
        <w:t xml:space="preserve"> Девлет нешрияты, 1940. </w:t>
      </w:r>
    </w:p>
    <w:p w:rsidR="00E61E68" w:rsidRPr="0072512D" w:rsidRDefault="00E61E68" w:rsidP="00E61E68">
      <w:pPr>
        <w:ind w:left="426" w:right="142"/>
        <w:rPr>
          <w:color w:val="1D1B11"/>
        </w:rPr>
      </w:pPr>
      <w:r w:rsidRPr="0072512D">
        <w:rPr>
          <w:color w:val="1D1B11"/>
        </w:rPr>
        <w:t>– С. 78 – 80.</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Дагъджы Дженгиз. Ана / Дж. Дагъджы </w:t>
      </w:r>
      <w:r w:rsidRPr="00E41590">
        <w:rPr>
          <w:color w:val="1D1B11"/>
        </w:rPr>
        <w:t xml:space="preserve">// Йылдыз. </w:t>
      </w:r>
      <w:r>
        <w:rPr>
          <w:color w:val="1D1B11"/>
        </w:rPr>
        <w:t xml:space="preserve">– 2004. – № 2. </w:t>
      </w:r>
    </w:p>
    <w:p w:rsidR="00E61E68" w:rsidRPr="0072512D" w:rsidRDefault="00E61E68" w:rsidP="00E61E68">
      <w:pPr>
        <w:ind w:left="426" w:right="142"/>
        <w:rPr>
          <w:color w:val="1D1B11"/>
        </w:rPr>
      </w:pPr>
      <w:r w:rsidRPr="0072512D">
        <w:rPr>
          <w:color w:val="1D1B11"/>
        </w:rPr>
        <w:t>– С. 37 – 68.</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Дагъджы Дж</w:t>
      </w:r>
      <w:r>
        <w:rPr>
          <w:color w:val="1D1B11"/>
        </w:rPr>
        <w:t xml:space="preserve">енгиз. Къоркъунч йыллар / Дж. Дагъджы </w:t>
      </w:r>
      <w:r w:rsidRPr="00E41590">
        <w:rPr>
          <w:color w:val="1D1B11"/>
        </w:rPr>
        <w:t xml:space="preserve">// Йылдыз. </w:t>
      </w:r>
      <w:r>
        <w:rPr>
          <w:color w:val="1D1B11"/>
        </w:rPr>
        <w:t xml:space="preserve">– 1997. </w:t>
      </w:r>
    </w:p>
    <w:p w:rsidR="00E61E68" w:rsidRPr="0072512D" w:rsidRDefault="00E61E68" w:rsidP="00E61E68">
      <w:pPr>
        <w:ind w:left="426" w:right="142"/>
        <w:rPr>
          <w:color w:val="1D1B11"/>
        </w:rPr>
      </w:pPr>
      <w:r w:rsidRPr="0072512D">
        <w:rPr>
          <w:color w:val="1D1B11"/>
        </w:rPr>
        <w:t>– № 2. – С. 19 – 78.</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Де</w:t>
      </w:r>
      <w:r>
        <w:rPr>
          <w:color w:val="1D1B11"/>
        </w:rPr>
        <w:t>рменджи Абдулла. Баш эгмегенлер / А.</w:t>
      </w:r>
      <w:r w:rsidRPr="00E41590">
        <w:rPr>
          <w:color w:val="1D1B11"/>
        </w:rPr>
        <w:t xml:space="preserve"> Де</w:t>
      </w:r>
      <w:r>
        <w:rPr>
          <w:color w:val="1D1B11"/>
        </w:rPr>
        <w:t xml:space="preserve">рменджи. </w:t>
      </w:r>
      <w:r w:rsidRPr="00E41590">
        <w:rPr>
          <w:color w:val="1D1B11"/>
        </w:rPr>
        <w:t>– Ташкент</w:t>
      </w:r>
      <w:r>
        <w:rPr>
          <w:color w:val="1D1B11"/>
        </w:rPr>
        <w:t xml:space="preserve"> </w:t>
      </w:r>
      <w:r w:rsidRPr="00E41590">
        <w:rPr>
          <w:color w:val="1D1B11"/>
        </w:rPr>
        <w:t>: Гъафур Гъулам адына эдебият ве санъат нешрияты, 1979. – 247</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Дерменджи Л. Азиз аннам /</w:t>
      </w:r>
      <w:r w:rsidRPr="00797DDA">
        <w:rPr>
          <w:color w:val="1D1B11"/>
        </w:rPr>
        <w:t xml:space="preserve"> </w:t>
      </w:r>
      <w:r>
        <w:rPr>
          <w:color w:val="1D1B11"/>
        </w:rPr>
        <w:t xml:space="preserve">Л. </w:t>
      </w:r>
      <w:r w:rsidRPr="00E41590">
        <w:rPr>
          <w:color w:val="1D1B11"/>
        </w:rPr>
        <w:t>Де</w:t>
      </w:r>
      <w:r>
        <w:rPr>
          <w:color w:val="1D1B11"/>
        </w:rPr>
        <w:t xml:space="preserve">рменджи </w:t>
      </w:r>
      <w:r w:rsidRPr="00E41590">
        <w:rPr>
          <w:color w:val="1D1B11"/>
        </w:rPr>
        <w:t>// Ягъ, ягъ ягъмурым.</w:t>
      </w:r>
    </w:p>
    <w:p w:rsidR="00E61E68" w:rsidRPr="00E41590" w:rsidRDefault="00E61E68" w:rsidP="00E61E68">
      <w:pPr>
        <w:ind w:left="426" w:right="142"/>
        <w:rPr>
          <w:color w:val="1D1B11"/>
        </w:rPr>
      </w:pPr>
      <w:r w:rsidRPr="00E41590">
        <w:rPr>
          <w:color w:val="1D1B11"/>
        </w:rPr>
        <w:t xml:space="preserve"> </w:t>
      </w:r>
      <w:r>
        <w:rPr>
          <w:color w:val="1D1B11"/>
        </w:rPr>
        <w:t xml:space="preserve">– </w:t>
      </w:r>
      <w:r w:rsidRPr="00E41590">
        <w:rPr>
          <w:color w:val="1D1B11"/>
        </w:rPr>
        <w:t>Ташкент</w:t>
      </w:r>
      <w:r>
        <w:rPr>
          <w:color w:val="1D1B11"/>
        </w:rPr>
        <w:t xml:space="preserve"> </w:t>
      </w:r>
      <w:r w:rsidRPr="00E41590">
        <w:rPr>
          <w:color w:val="1D1B11"/>
        </w:rPr>
        <w:t>: Гъафур Гъулямадына эдебият ве санат нешрияты, 1986. –</w:t>
      </w:r>
      <w:r>
        <w:rPr>
          <w:color w:val="1D1B11"/>
        </w:rPr>
        <w:t xml:space="preserve"> С. 76 – </w:t>
      </w:r>
      <w:r w:rsidRPr="00E41590">
        <w:rPr>
          <w:color w:val="1D1B11"/>
        </w:rPr>
        <w:t>77.</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Дерменджи Ленияр. Шиирлер /</w:t>
      </w:r>
      <w:r w:rsidRPr="00797DDA">
        <w:rPr>
          <w:color w:val="1D1B11"/>
        </w:rPr>
        <w:t xml:space="preserve"> </w:t>
      </w:r>
      <w:r>
        <w:rPr>
          <w:color w:val="1D1B11"/>
        </w:rPr>
        <w:t xml:space="preserve">Л. </w:t>
      </w:r>
      <w:r w:rsidRPr="00E41590">
        <w:rPr>
          <w:color w:val="1D1B11"/>
        </w:rPr>
        <w:t>Де</w:t>
      </w:r>
      <w:r>
        <w:rPr>
          <w:color w:val="1D1B11"/>
        </w:rPr>
        <w:t xml:space="preserve">рменджи </w:t>
      </w:r>
      <w:r w:rsidRPr="00E41590">
        <w:rPr>
          <w:color w:val="1D1B11"/>
        </w:rPr>
        <w:t>// Ягъ, ягъ ягъмурым. Ташкент</w:t>
      </w:r>
      <w:r>
        <w:rPr>
          <w:color w:val="1D1B11"/>
        </w:rPr>
        <w:t xml:space="preserve"> </w:t>
      </w:r>
      <w:r w:rsidRPr="00E41590">
        <w:rPr>
          <w:color w:val="1D1B11"/>
        </w:rPr>
        <w:t>: Гъафур Гъулямадына эдебият в</w:t>
      </w:r>
      <w:r>
        <w:rPr>
          <w:color w:val="1D1B11"/>
        </w:rPr>
        <w:t>е санат нешрияты, 1986.</w:t>
      </w:r>
    </w:p>
    <w:p w:rsidR="00E61E68" w:rsidRPr="004E6B35" w:rsidRDefault="00E61E68" w:rsidP="00E61E68">
      <w:pPr>
        <w:ind w:left="426" w:right="142"/>
        <w:rPr>
          <w:color w:val="1D1B11"/>
        </w:rPr>
      </w:pPr>
      <w:r w:rsidRPr="004E6B35">
        <w:rPr>
          <w:color w:val="1D1B11"/>
        </w:rPr>
        <w:t xml:space="preserve"> – С. 36 – 44 с.</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Зейтулла Албатлы. Шиирлер / А. Зейтулла </w:t>
      </w:r>
      <w:r w:rsidRPr="00E41590">
        <w:rPr>
          <w:color w:val="1D1B11"/>
        </w:rPr>
        <w:t xml:space="preserve">// Ягъ, ягъ ягъмурым. Ташкент: Гъафур Гъулямадына эдебият </w:t>
      </w:r>
      <w:r>
        <w:rPr>
          <w:color w:val="1D1B11"/>
        </w:rPr>
        <w:t xml:space="preserve">ве санат нешрияты, 1986. – С. 5 – </w:t>
      </w:r>
      <w:r w:rsidRPr="00E41590">
        <w:rPr>
          <w:color w:val="1D1B11"/>
        </w:rPr>
        <w:t>16.</w:t>
      </w:r>
    </w:p>
    <w:p w:rsidR="00E61E68" w:rsidRPr="00797DDA" w:rsidRDefault="00E61E68" w:rsidP="00ED3FBA">
      <w:pPr>
        <w:numPr>
          <w:ilvl w:val="0"/>
          <w:numId w:val="43"/>
        </w:numPr>
        <w:suppressAutoHyphens w:val="0"/>
        <w:spacing w:line="360" w:lineRule="auto"/>
        <w:ind w:left="426" w:right="142" w:hanging="426"/>
        <w:jc w:val="both"/>
        <w:rPr>
          <w:color w:val="1D1B11"/>
        </w:rPr>
      </w:pPr>
      <w:r>
        <w:rPr>
          <w:color w:val="1D1B11"/>
        </w:rPr>
        <w:t>Ибраим Мустафа. Бордж / М. Ибраим. –</w:t>
      </w:r>
      <w:r w:rsidRPr="00E41590">
        <w:rPr>
          <w:color w:val="1D1B11"/>
        </w:rPr>
        <w:t xml:space="preserve"> Ташкент</w:t>
      </w:r>
      <w:r>
        <w:rPr>
          <w:color w:val="1D1B11"/>
        </w:rPr>
        <w:t xml:space="preserve"> </w:t>
      </w:r>
      <w:r w:rsidRPr="00E41590">
        <w:rPr>
          <w:color w:val="1D1B11"/>
        </w:rPr>
        <w:t>: Эдебият ве санъат нешрияты, 1985.</w:t>
      </w:r>
      <w:r w:rsidRPr="00797DDA">
        <w:rPr>
          <w:color w:val="1D1B11"/>
        </w:rPr>
        <w:t xml:space="preserve"> – 64 б. </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Ипчи Умер. Икяелер / У. Ипчи. – </w:t>
      </w:r>
      <w:r w:rsidRPr="00E41590">
        <w:rPr>
          <w:color w:val="1D1B11"/>
        </w:rPr>
        <w:t>Ташкент</w:t>
      </w:r>
      <w:r>
        <w:rPr>
          <w:color w:val="1D1B11"/>
        </w:rPr>
        <w:t xml:space="preserve"> </w:t>
      </w:r>
      <w:r w:rsidRPr="00E41590">
        <w:rPr>
          <w:color w:val="1D1B11"/>
        </w:rPr>
        <w:t>: Гъафур Гъулам адына эдебият ве санъат нешрияты, 1972. – 207</w:t>
      </w:r>
      <w:r>
        <w:rPr>
          <w:color w:val="1D1B11"/>
        </w:rPr>
        <w:t xml:space="preserve"> </w:t>
      </w:r>
      <w:r w:rsidRPr="00E41590">
        <w:rPr>
          <w:color w:val="1D1B11"/>
        </w:rPr>
        <w:t>с.</w:t>
      </w:r>
    </w:p>
    <w:p w:rsidR="00E61E68" w:rsidRPr="00797DDA" w:rsidRDefault="00E61E68" w:rsidP="00ED3FBA">
      <w:pPr>
        <w:numPr>
          <w:ilvl w:val="0"/>
          <w:numId w:val="43"/>
        </w:numPr>
        <w:suppressAutoHyphens w:val="0"/>
        <w:spacing w:line="360" w:lineRule="auto"/>
        <w:ind w:left="426" w:right="142" w:hanging="426"/>
        <w:jc w:val="both"/>
        <w:rPr>
          <w:color w:val="1D1B11"/>
        </w:rPr>
      </w:pPr>
      <w:r w:rsidRPr="00E41590">
        <w:rPr>
          <w:color w:val="1D1B11"/>
        </w:rPr>
        <w:t>Керимов Т.</w:t>
      </w:r>
      <w:r>
        <w:rPr>
          <w:color w:val="1D1B11"/>
        </w:rPr>
        <w:t xml:space="preserve"> </w:t>
      </w:r>
      <w:r w:rsidRPr="00E41590">
        <w:rPr>
          <w:color w:val="1D1B11"/>
        </w:rPr>
        <w:t>Н. Творческое наследие Дж</w:t>
      </w:r>
      <w:r>
        <w:rPr>
          <w:color w:val="1D1B11"/>
        </w:rPr>
        <w:t>емиля Керменчикли / </w:t>
      </w:r>
      <w:r w:rsidRPr="00E41590">
        <w:rPr>
          <w:color w:val="1D1B11"/>
        </w:rPr>
        <w:t>Т.</w:t>
      </w:r>
      <w:r>
        <w:rPr>
          <w:color w:val="1D1B11"/>
        </w:rPr>
        <w:t> </w:t>
      </w:r>
      <w:r w:rsidRPr="00E41590">
        <w:rPr>
          <w:color w:val="1D1B11"/>
        </w:rPr>
        <w:t>Н.</w:t>
      </w:r>
      <w:r>
        <w:rPr>
          <w:color w:val="1D1B11"/>
        </w:rPr>
        <w:t> </w:t>
      </w:r>
      <w:r w:rsidRPr="00E41590">
        <w:rPr>
          <w:color w:val="1D1B11"/>
        </w:rPr>
        <w:t>Керимов</w:t>
      </w:r>
      <w:r>
        <w:rPr>
          <w:color w:val="1D1B11"/>
        </w:rPr>
        <w:t>.</w:t>
      </w:r>
      <w:r w:rsidRPr="00E41590">
        <w:rPr>
          <w:color w:val="1D1B11"/>
        </w:rPr>
        <w:t xml:space="preserve"> </w:t>
      </w:r>
      <w:r w:rsidRPr="00797DDA">
        <w:rPr>
          <w:color w:val="1D1B11"/>
        </w:rPr>
        <w:t>– Симферополь : Рукописная книга, 2007. – 163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Керичке</w:t>
      </w:r>
      <w:r>
        <w:rPr>
          <w:color w:val="1D1B11"/>
        </w:rPr>
        <w:t xml:space="preserve"> кетсенъ, Къазантипке тие кет. / </w:t>
      </w:r>
      <w:r w:rsidRPr="00E41590">
        <w:rPr>
          <w:color w:val="1D1B11"/>
        </w:rPr>
        <w:t>Керич ярымадасы къырымтатарларн</w:t>
      </w:r>
      <w:r>
        <w:rPr>
          <w:color w:val="1D1B11"/>
        </w:rPr>
        <w:t>ынъ аталар сёзлери ве айтымлары</w:t>
      </w:r>
      <w:r w:rsidRPr="00E41590">
        <w:rPr>
          <w:color w:val="1D1B11"/>
        </w:rPr>
        <w:t xml:space="preserve">. </w:t>
      </w:r>
      <w:r>
        <w:rPr>
          <w:color w:val="1D1B11"/>
        </w:rPr>
        <w:t xml:space="preserve">– </w:t>
      </w:r>
      <w:r w:rsidRPr="00E41590">
        <w:rPr>
          <w:color w:val="1D1B11"/>
        </w:rPr>
        <w:t>Симферополь</w:t>
      </w:r>
      <w:r>
        <w:rPr>
          <w:color w:val="1D1B11"/>
        </w:rPr>
        <w:t xml:space="preserve"> </w:t>
      </w:r>
      <w:r w:rsidRPr="00E41590">
        <w:rPr>
          <w:color w:val="1D1B11"/>
        </w:rPr>
        <w:t>: Оджакъ, 2005. – 76</w:t>
      </w:r>
      <w:r>
        <w:rPr>
          <w:color w:val="1D1B11"/>
        </w:rPr>
        <w:t xml:space="preserve"> </w:t>
      </w:r>
      <w:r w:rsidRPr="00E41590">
        <w:rPr>
          <w:color w:val="1D1B11"/>
        </w:rPr>
        <w:t>с.</w:t>
      </w:r>
    </w:p>
    <w:p w:rsidR="00E61E68" w:rsidRPr="00A12FDE" w:rsidRDefault="00E61E68" w:rsidP="00ED3FBA">
      <w:pPr>
        <w:numPr>
          <w:ilvl w:val="0"/>
          <w:numId w:val="43"/>
        </w:numPr>
        <w:suppressAutoHyphens w:val="0"/>
        <w:spacing w:line="360" w:lineRule="auto"/>
        <w:ind w:left="426" w:right="142" w:hanging="426"/>
        <w:jc w:val="both"/>
        <w:rPr>
          <w:color w:val="1D1B11"/>
        </w:rPr>
      </w:pPr>
      <w:r>
        <w:rPr>
          <w:color w:val="1D1B11"/>
        </w:rPr>
        <w:t xml:space="preserve">Комова О. Буз устюнде авджылар / О. Комова </w:t>
      </w:r>
      <w:r w:rsidRPr="00E41590">
        <w:rPr>
          <w:color w:val="1D1B11"/>
        </w:rPr>
        <w:t xml:space="preserve">//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Девлет нешрияты, 1940.</w:t>
      </w:r>
      <w:r w:rsidRPr="00A12FDE">
        <w:rPr>
          <w:color w:val="1D1B11"/>
        </w:rPr>
        <w:t xml:space="preserve"> – С. 25 – 29.</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Куртсеитов Дж. Сачма папий</w:t>
      </w:r>
      <w:r>
        <w:rPr>
          <w:color w:val="1D1B11"/>
        </w:rPr>
        <w:t xml:space="preserve"> / Дж. </w:t>
      </w:r>
      <w:r w:rsidRPr="00E41590">
        <w:rPr>
          <w:color w:val="1D1B11"/>
        </w:rPr>
        <w:t>Куртсеитов // Ягъ, ягъ ягъмурым. Ташкент</w:t>
      </w:r>
      <w:r>
        <w:rPr>
          <w:color w:val="1D1B11"/>
        </w:rPr>
        <w:t xml:space="preserve"> </w:t>
      </w:r>
      <w:r w:rsidRPr="00E41590">
        <w:rPr>
          <w:color w:val="1D1B11"/>
        </w:rPr>
        <w:t>: Гъафур Гъулямадына эдебият в</w:t>
      </w:r>
      <w:r>
        <w:rPr>
          <w:color w:val="1D1B11"/>
        </w:rPr>
        <w:t>е санат нешрияты, 1986.</w:t>
      </w:r>
    </w:p>
    <w:p w:rsidR="00E61E68" w:rsidRPr="004E6B35" w:rsidRDefault="00E61E68" w:rsidP="00E61E68">
      <w:pPr>
        <w:ind w:left="426" w:right="142"/>
        <w:rPr>
          <w:color w:val="1D1B11"/>
        </w:rPr>
      </w:pPr>
      <w:r w:rsidRPr="004E6B35">
        <w:rPr>
          <w:color w:val="1D1B11"/>
        </w:rPr>
        <w:t xml:space="preserve"> – С. 60 – 64. </w:t>
      </w:r>
    </w:p>
    <w:p w:rsidR="00E61E68" w:rsidRPr="00674039"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Къадыр Ыргъат. </w:t>
      </w:r>
      <w:r>
        <w:rPr>
          <w:color w:val="1D1B11"/>
        </w:rPr>
        <w:t xml:space="preserve"> </w:t>
      </w:r>
      <w:r w:rsidRPr="00E41590">
        <w:rPr>
          <w:color w:val="1D1B11"/>
          <w:lang w:val="en-US"/>
        </w:rPr>
        <w:t>Ismail</w:t>
      </w:r>
      <w:r w:rsidRPr="00E41590">
        <w:rPr>
          <w:color w:val="1D1B11"/>
        </w:rPr>
        <w:t xml:space="preserve">. </w:t>
      </w:r>
      <w:r w:rsidRPr="00674039">
        <w:rPr>
          <w:color w:val="1D1B11"/>
        </w:rPr>
        <w:t>(</w:t>
      </w:r>
      <w:r w:rsidRPr="00E41590">
        <w:rPr>
          <w:color w:val="1D1B11"/>
          <w:lang w:val="en-US"/>
        </w:rPr>
        <w:t>poema</w:t>
      </w:r>
      <w:r w:rsidRPr="00674039">
        <w:rPr>
          <w:color w:val="1D1B11"/>
        </w:rPr>
        <w:t>)</w:t>
      </w:r>
      <w:r>
        <w:rPr>
          <w:color w:val="1D1B11"/>
        </w:rPr>
        <w:t xml:space="preserve"> / </w:t>
      </w:r>
      <w:r w:rsidRPr="00E41590">
        <w:rPr>
          <w:color w:val="1D1B11"/>
        </w:rPr>
        <w:t>Ы</w:t>
      </w:r>
      <w:r>
        <w:rPr>
          <w:color w:val="1D1B11"/>
        </w:rPr>
        <w:t xml:space="preserve">. </w:t>
      </w:r>
      <w:r w:rsidRPr="00E41590">
        <w:rPr>
          <w:color w:val="1D1B11"/>
        </w:rPr>
        <w:t>Къадыр</w:t>
      </w:r>
      <w:r>
        <w:rPr>
          <w:color w:val="1D1B11"/>
        </w:rPr>
        <w:t>. –</w:t>
      </w:r>
      <w:r w:rsidRPr="00E41590">
        <w:rPr>
          <w:color w:val="1D1B11"/>
        </w:rPr>
        <w:t xml:space="preserve"> </w:t>
      </w:r>
      <w:r w:rsidRPr="00E41590">
        <w:rPr>
          <w:color w:val="1D1B11"/>
          <w:lang w:val="en-US"/>
        </w:rPr>
        <w:t>Qr</w:t>
      </w:r>
      <w:r w:rsidRPr="00E41590">
        <w:rPr>
          <w:color w:val="1D1B11"/>
        </w:rPr>
        <w:t>ь</w:t>
      </w:r>
      <w:r w:rsidRPr="00E41590">
        <w:rPr>
          <w:color w:val="1D1B11"/>
          <w:lang w:val="en-US"/>
        </w:rPr>
        <w:t>m</w:t>
      </w:r>
      <w:r>
        <w:rPr>
          <w:color w:val="1D1B11"/>
        </w:rPr>
        <w:t xml:space="preserve"> :</w:t>
      </w:r>
      <w:r w:rsidRPr="00674039">
        <w:rPr>
          <w:color w:val="1D1B11"/>
        </w:rPr>
        <w:t xml:space="preserve"> </w:t>
      </w:r>
      <w:r w:rsidRPr="00E41590">
        <w:rPr>
          <w:color w:val="1D1B11"/>
          <w:lang w:val="en-US"/>
        </w:rPr>
        <w:t>ASSR</w:t>
      </w:r>
      <w:r w:rsidRPr="00674039">
        <w:rPr>
          <w:color w:val="1D1B11"/>
        </w:rPr>
        <w:t xml:space="preserve"> </w:t>
      </w:r>
      <w:r w:rsidRPr="00E41590">
        <w:rPr>
          <w:color w:val="1D1B11"/>
          <w:lang w:val="en-US"/>
        </w:rPr>
        <w:t>Dtvlet</w:t>
      </w:r>
      <w:r w:rsidRPr="00674039">
        <w:rPr>
          <w:color w:val="1D1B11"/>
        </w:rPr>
        <w:t xml:space="preserve"> </w:t>
      </w:r>
      <w:r w:rsidRPr="00E41590">
        <w:rPr>
          <w:color w:val="1D1B11"/>
          <w:lang w:val="en-US"/>
        </w:rPr>
        <w:t>nesrijat</w:t>
      </w:r>
      <w:r w:rsidRPr="00E41590">
        <w:rPr>
          <w:color w:val="1D1B11"/>
        </w:rPr>
        <w:t>ь</w:t>
      </w:r>
      <w:r w:rsidRPr="00674039">
        <w:rPr>
          <w:color w:val="1D1B11"/>
        </w:rPr>
        <w:t>, 1936. – 84</w:t>
      </w:r>
      <w:r>
        <w:rPr>
          <w:color w:val="1D1B11"/>
        </w:rPr>
        <w:t xml:space="preserve"> </w:t>
      </w:r>
      <w:r w:rsidRPr="00E41590">
        <w:rPr>
          <w:color w:val="1D1B11"/>
          <w:lang w:val="en-US"/>
        </w:rPr>
        <w:t>c</w:t>
      </w:r>
      <w:r w:rsidRPr="00674039">
        <w:rPr>
          <w:color w:val="1D1B11"/>
        </w:rPr>
        <w:t>.</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Къарабаш</w:t>
      </w:r>
      <w:r w:rsidRPr="00674039">
        <w:rPr>
          <w:color w:val="1D1B11"/>
        </w:rPr>
        <w:t xml:space="preserve"> </w:t>
      </w:r>
      <w:r w:rsidRPr="00E41590">
        <w:rPr>
          <w:color w:val="1D1B11"/>
        </w:rPr>
        <w:t>А</w:t>
      </w:r>
      <w:r w:rsidRPr="00674039">
        <w:rPr>
          <w:color w:val="1D1B11"/>
        </w:rPr>
        <w:t xml:space="preserve">. </w:t>
      </w:r>
      <w:r w:rsidRPr="00E41590">
        <w:rPr>
          <w:color w:val="1D1B11"/>
        </w:rPr>
        <w:t>Окъув</w:t>
      </w:r>
      <w:r w:rsidRPr="00674039">
        <w:rPr>
          <w:color w:val="1D1B11"/>
        </w:rPr>
        <w:t xml:space="preserve"> </w:t>
      </w:r>
      <w:r w:rsidRPr="00E41590">
        <w:rPr>
          <w:color w:val="1D1B11"/>
        </w:rPr>
        <w:t>китабы</w:t>
      </w:r>
      <w:r w:rsidRPr="00674039">
        <w:rPr>
          <w:color w:val="1D1B11"/>
        </w:rPr>
        <w:t xml:space="preserve">. </w:t>
      </w:r>
      <w:r>
        <w:rPr>
          <w:color w:val="1D1B11"/>
        </w:rPr>
        <w:t xml:space="preserve">Биринджи къысым / </w:t>
      </w:r>
      <w:r w:rsidRPr="00E41590">
        <w:rPr>
          <w:color w:val="1D1B11"/>
        </w:rPr>
        <w:t>А</w:t>
      </w:r>
      <w:r w:rsidRPr="00674039">
        <w:rPr>
          <w:color w:val="1D1B11"/>
        </w:rPr>
        <w:t>.</w:t>
      </w:r>
      <w:r>
        <w:rPr>
          <w:color w:val="1D1B11"/>
        </w:rPr>
        <w:t xml:space="preserve"> </w:t>
      </w:r>
      <w:r w:rsidRPr="00E41590">
        <w:rPr>
          <w:color w:val="1D1B11"/>
        </w:rPr>
        <w:t>Къарабаш</w:t>
      </w:r>
      <w:r>
        <w:rPr>
          <w:color w:val="1D1B11"/>
        </w:rPr>
        <w:t>. –</w:t>
      </w:r>
      <w:r w:rsidRPr="00674039">
        <w:rPr>
          <w:color w:val="1D1B11"/>
        </w:rPr>
        <w:t xml:space="preserve"> </w:t>
      </w:r>
      <w:r w:rsidRPr="00E41590">
        <w:rPr>
          <w:color w:val="1D1B11"/>
        </w:rPr>
        <w:t>Кърым АССР</w:t>
      </w:r>
      <w:r>
        <w:rPr>
          <w:color w:val="1D1B11"/>
        </w:rPr>
        <w:t>:</w:t>
      </w:r>
      <w:r w:rsidRPr="00E41590">
        <w:rPr>
          <w:color w:val="1D1B11"/>
        </w:rPr>
        <w:t xml:space="preserve"> Девлет нешрияты, 1940. – 104</w:t>
      </w:r>
      <w:r>
        <w:rPr>
          <w:color w:val="1D1B11"/>
        </w:rPr>
        <w:t xml:space="preserve"> </w:t>
      </w:r>
      <w:r w:rsidRPr="00E41590">
        <w:rPr>
          <w:color w:val="1D1B11"/>
        </w:rPr>
        <w:t>с.</w:t>
      </w:r>
    </w:p>
    <w:p w:rsidR="00E61E68" w:rsidRPr="009B48AA"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Мектеп чагъында олмагъан балалар ичюн икяелер китабы. </w:t>
      </w:r>
      <w:r w:rsidRPr="009B48AA">
        <w:rPr>
          <w:color w:val="1D1B11"/>
        </w:rPr>
        <w:t>– Кърым АССР : Девлет нешрияты, 1940. – 99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Михайлов А. Чапаёнок / А. Михайлов </w:t>
      </w:r>
      <w:r w:rsidRPr="00E41590">
        <w:rPr>
          <w:color w:val="1D1B11"/>
        </w:rPr>
        <w:t xml:space="preserve">// Мектеп чагъында олмагъан балалар ичюн икяелер китабы. </w:t>
      </w:r>
      <w:r>
        <w:rPr>
          <w:color w:val="1D1B11"/>
        </w:rPr>
        <w:t xml:space="preserve">– </w:t>
      </w:r>
      <w:r w:rsidRPr="00E41590">
        <w:rPr>
          <w:color w:val="1D1B11"/>
        </w:rPr>
        <w:t>Кърым АССР</w:t>
      </w:r>
      <w:r>
        <w:rPr>
          <w:color w:val="1D1B11"/>
        </w:rPr>
        <w:t xml:space="preserve"> </w:t>
      </w:r>
      <w:r w:rsidRPr="00E41590">
        <w:rPr>
          <w:color w:val="1D1B11"/>
        </w:rPr>
        <w:t>:</w:t>
      </w:r>
      <w:r>
        <w:rPr>
          <w:color w:val="1D1B11"/>
        </w:rPr>
        <w:t xml:space="preserve"> Девлет нешрияты, 1940. </w:t>
      </w:r>
    </w:p>
    <w:p w:rsidR="00E61E68" w:rsidRPr="004E6B35" w:rsidRDefault="00E61E68" w:rsidP="00E61E68">
      <w:pPr>
        <w:ind w:left="426" w:right="142"/>
        <w:rPr>
          <w:color w:val="1D1B11"/>
        </w:rPr>
      </w:pPr>
      <w:r w:rsidRPr="004E6B35">
        <w:rPr>
          <w:color w:val="1D1B11"/>
        </w:rPr>
        <w:t>– С. 23 – 25.</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Молла Абдураман. Мушкюль ёллар / А. Молла </w:t>
      </w:r>
      <w:r w:rsidRPr="00E41590">
        <w:rPr>
          <w:color w:val="1D1B11"/>
        </w:rPr>
        <w:t>//</w:t>
      </w:r>
      <w:r>
        <w:rPr>
          <w:color w:val="1D1B11"/>
        </w:rPr>
        <w:t xml:space="preserve"> Йылдыз. – 1978. – № 1.</w:t>
      </w:r>
    </w:p>
    <w:p w:rsidR="00E61E68" w:rsidRPr="004E6B35" w:rsidRDefault="00E61E68" w:rsidP="00E61E68">
      <w:pPr>
        <w:ind w:left="426" w:right="142"/>
        <w:rPr>
          <w:color w:val="1D1B11"/>
        </w:rPr>
      </w:pPr>
      <w:r w:rsidRPr="004E6B35">
        <w:rPr>
          <w:color w:val="1D1B11"/>
        </w:rPr>
        <w:t xml:space="preserve"> – С. 14 – 279.</w:t>
      </w:r>
    </w:p>
    <w:p w:rsidR="00E61E68" w:rsidRPr="00363F72" w:rsidRDefault="00E61E68" w:rsidP="00ED3FBA">
      <w:pPr>
        <w:numPr>
          <w:ilvl w:val="0"/>
          <w:numId w:val="43"/>
        </w:numPr>
        <w:suppressAutoHyphens w:val="0"/>
        <w:spacing w:line="360" w:lineRule="auto"/>
        <w:ind w:left="426" w:right="142" w:hanging="426"/>
        <w:jc w:val="both"/>
        <w:rPr>
          <w:color w:val="1D1B11"/>
        </w:rPr>
      </w:pPr>
      <w:r>
        <w:rPr>
          <w:color w:val="1D1B11"/>
        </w:rPr>
        <w:t xml:space="preserve">Муедин Рустем. Ана къайгъысы / Р. Муедин. </w:t>
      </w:r>
      <w:r w:rsidRPr="00E41590">
        <w:rPr>
          <w:color w:val="1D1B11"/>
        </w:rPr>
        <w:t>– Акъмесджит</w:t>
      </w:r>
      <w:r>
        <w:rPr>
          <w:color w:val="1D1B11"/>
        </w:rPr>
        <w:t xml:space="preserve"> </w:t>
      </w:r>
      <w:r w:rsidRPr="00E41590">
        <w:rPr>
          <w:color w:val="1D1B11"/>
        </w:rPr>
        <w:t>: Таврия, 1995.</w:t>
      </w:r>
      <w:r w:rsidRPr="00363F72">
        <w:rPr>
          <w:color w:val="1D1B11"/>
        </w:rPr>
        <w:t xml:space="preserve"> – 28 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Муедин Рустем. Йылнаме / Р. Муедин.</w:t>
      </w:r>
      <w:r w:rsidRPr="00E41590">
        <w:rPr>
          <w:color w:val="1D1B11"/>
        </w:rPr>
        <w:t xml:space="preserve"> – Акъмесджит</w:t>
      </w:r>
      <w:r>
        <w:rPr>
          <w:color w:val="1D1B11"/>
        </w:rPr>
        <w:t xml:space="preserve"> </w:t>
      </w:r>
      <w:r w:rsidRPr="00E41590">
        <w:rPr>
          <w:color w:val="1D1B11"/>
        </w:rPr>
        <w:t>: Таврия, 2007.</w:t>
      </w:r>
    </w:p>
    <w:p w:rsidR="00E61E68" w:rsidRPr="004E6B35" w:rsidRDefault="00E61E68" w:rsidP="00E61E68">
      <w:pPr>
        <w:ind w:left="426" w:right="142"/>
        <w:rPr>
          <w:color w:val="1D1B11"/>
        </w:rPr>
      </w:pPr>
      <w:r w:rsidRPr="004E6B35">
        <w:rPr>
          <w:color w:val="1D1B11"/>
        </w:rPr>
        <w:t xml:space="preserve"> – 36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Нагае</w:t>
      </w:r>
      <w:r>
        <w:rPr>
          <w:color w:val="1D1B11"/>
        </w:rPr>
        <w:t>в Сафтер. Бинъ бир олюмни енъип / С.</w:t>
      </w:r>
      <w:r w:rsidRPr="00E41590">
        <w:rPr>
          <w:color w:val="1D1B11"/>
        </w:rPr>
        <w:t xml:space="preserve"> Нагае</w:t>
      </w:r>
      <w:r>
        <w:rPr>
          <w:color w:val="1D1B11"/>
        </w:rPr>
        <w:t xml:space="preserve">в. – </w:t>
      </w:r>
      <w:r w:rsidRPr="00E41590">
        <w:rPr>
          <w:color w:val="1D1B11"/>
        </w:rPr>
        <w:t>Ташкент</w:t>
      </w:r>
      <w:r>
        <w:rPr>
          <w:color w:val="1D1B11"/>
        </w:rPr>
        <w:t xml:space="preserve"> </w:t>
      </w:r>
      <w:r w:rsidRPr="00E41590">
        <w:rPr>
          <w:color w:val="1D1B11"/>
        </w:rPr>
        <w:t>: Гъафур Гъулам адына эдебият ве санъат нешрияты, 1987. – 207</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Ниязиева Керменчикли З. Дагълар башында</w:t>
      </w:r>
      <w:r>
        <w:rPr>
          <w:color w:val="1D1B11"/>
        </w:rPr>
        <w:t xml:space="preserve"> / З. </w:t>
      </w:r>
      <w:r w:rsidRPr="00E41590">
        <w:rPr>
          <w:color w:val="1D1B11"/>
        </w:rPr>
        <w:t>Ниязиева Керменчикли</w:t>
      </w:r>
      <w:r>
        <w:rPr>
          <w:color w:val="1D1B11"/>
        </w:rPr>
        <w:t xml:space="preserve">. </w:t>
      </w:r>
    </w:p>
    <w:p w:rsidR="00E61E68" w:rsidRPr="00E41590" w:rsidRDefault="00E61E68" w:rsidP="00E61E68">
      <w:pPr>
        <w:ind w:left="426" w:right="142"/>
        <w:rPr>
          <w:color w:val="1D1B11"/>
        </w:rPr>
      </w:pPr>
      <w:r w:rsidRPr="004E6B35">
        <w:rPr>
          <w:color w:val="1D1B11"/>
        </w:rPr>
        <w:t xml:space="preserve">– Ташкент : Гъафур Гъулямадына эдебият ве санат нешрияты, 1971. </w:t>
      </w:r>
      <w:r>
        <w:rPr>
          <w:color w:val="1D1B11"/>
        </w:rPr>
        <w:t xml:space="preserve">– </w:t>
      </w:r>
      <w:r w:rsidRPr="00E41590">
        <w:rPr>
          <w:color w:val="1D1B11"/>
        </w:rPr>
        <w:t>115</w:t>
      </w:r>
      <w:r>
        <w:rPr>
          <w:color w:val="1D1B11"/>
        </w:rPr>
        <w:t xml:space="preserve"> </w:t>
      </w:r>
      <w:r w:rsidRPr="00E41590">
        <w:rPr>
          <w:color w:val="1D1B11"/>
        </w:rPr>
        <w:t>с.</w:t>
      </w:r>
    </w:p>
    <w:p w:rsidR="00E61E68" w:rsidRPr="00FF1624" w:rsidRDefault="00E61E68" w:rsidP="00ED3FBA">
      <w:pPr>
        <w:numPr>
          <w:ilvl w:val="0"/>
          <w:numId w:val="43"/>
        </w:numPr>
        <w:suppressAutoHyphens w:val="0"/>
        <w:spacing w:line="360" w:lineRule="auto"/>
        <w:ind w:left="426" w:right="142" w:hanging="426"/>
        <w:jc w:val="both"/>
        <w:rPr>
          <w:color w:val="1D1B11"/>
        </w:rPr>
      </w:pPr>
      <w:r>
        <w:rPr>
          <w:color w:val="1D1B11"/>
        </w:rPr>
        <w:t>Осман Айдер. Тутушув / А. Осман. –</w:t>
      </w:r>
      <w:r w:rsidRPr="00E41590">
        <w:rPr>
          <w:color w:val="1D1B11"/>
        </w:rPr>
        <w:t xml:space="preserve"> Ташкент</w:t>
      </w:r>
      <w:r>
        <w:rPr>
          <w:color w:val="1D1B11"/>
        </w:rPr>
        <w:t xml:space="preserve"> </w:t>
      </w:r>
      <w:r w:rsidRPr="00E41590">
        <w:rPr>
          <w:color w:val="1D1B11"/>
        </w:rPr>
        <w:t xml:space="preserve">: Эдебият ве санъат нешрияты, 1988. </w:t>
      </w:r>
      <w:r w:rsidRPr="00FF1624">
        <w:rPr>
          <w:color w:val="1D1B11"/>
        </w:rPr>
        <w:t>– 400 с.</w:t>
      </w:r>
    </w:p>
    <w:p w:rsidR="00E61E68" w:rsidRPr="004E6B35" w:rsidRDefault="00E61E68" w:rsidP="00ED3FBA">
      <w:pPr>
        <w:numPr>
          <w:ilvl w:val="0"/>
          <w:numId w:val="43"/>
        </w:numPr>
        <w:suppressAutoHyphens w:val="0"/>
        <w:spacing w:line="360" w:lineRule="auto"/>
        <w:ind w:left="426" w:right="142" w:hanging="426"/>
        <w:jc w:val="both"/>
        <w:rPr>
          <w:color w:val="1D1B11"/>
        </w:rPr>
      </w:pPr>
      <w:r>
        <w:rPr>
          <w:color w:val="1D1B11"/>
        </w:rPr>
        <w:t>Паши Ибраим. Джанлы нишан / И.</w:t>
      </w:r>
      <w:r w:rsidRPr="00E41590">
        <w:rPr>
          <w:color w:val="1D1B11"/>
        </w:rPr>
        <w:t xml:space="preserve"> </w:t>
      </w:r>
      <w:r>
        <w:rPr>
          <w:color w:val="1D1B11"/>
        </w:rPr>
        <w:t xml:space="preserve">Паши. </w:t>
      </w:r>
      <w:r w:rsidRPr="00E41590">
        <w:rPr>
          <w:color w:val="1D1B11"/>
        </w:rPr>
        <w:t>– Симферополь</w:t>
      </w:r>
      <w:r>
        <w:rPr>
          <w:color w:val="1D1B11"/>
        </w:rPr>
        <w:t xml:space="preserve"> </w:t>
      </w:r>
      <w:r w:rsidRPr="00E41590">
        <w:rPr>
          <w:color w:val="1D1B11"/>
        </w:rPr>
        <w:t>: Таврия, 1998.</w:t>
      </w:r>
      <w:r w:rsidRPr="004E6B35">
        <w:rPr>
          <w:color w:val="1D1B11"/>
        </w:rPr>
        <w:t xml:space="preserve"> – 208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Пушкин А.</w:t>
      </w:r>
      <w:r>
        <w:rPr>
          <w:color w:val="1D1B11"/>
        </w:rPr>
        <w:t xml:space="preserve"> </w:t>
      </w:r>
      <w:r w:rsidRPr="00E41590">
        <w:rPr>
          <w:color w:val="1D1B11"/>
        </w:rPr>
        <w:t>С.</w:t>
      </w:r>
      <w:r>
        <w:rPr>
          <w:color w:val="1D1B11"/>
        </w:rPr>
        <w:t xml:space="preserve"> Балыкъчы ве балычыкъ акъкъында масал / </w:t>
      </w:r>
      <w:r w:rsidRPr="00E41590">
        <w:rPr>
          <w:color w:val="1D1B11"/>
        </w:rPr>
        <w:t>А.</w:t>
      </w:r>
      <w:r>
        <w:rPr>
          <w:color w:val="1D1B11"/>
        </w:rPr>
        <w:t xml:space="preserve"> </w:t>
      </w:r>
      <w:r w:rsidRPr="00E41590">
        <w:rPr>
          <w:color w:val="1D1B11"/>
        </w:rPr>
        <w:t>С.</w:t>
      </w:r>
      <w:r>
        <w:rPr>
          <w:color w:val="1D1B11"/>
        </w:rPr>
        <w:t xml:space="preserve"> </w:t>
      </w:r>
      <w:r w:rsidRPr="00E41590">
        <w:rPr>
          <w:color w:val="1D1B11"/>
        </w:rPr>
        <w:t xml:space="preserve">Пушкин </w:t>
      </w:r>
    </w:p>
    <w:p w:rsidR="00E61E68" w:rsidRPr="004E6B35" w:rsidRDefault="00E61E68" w:rsidP="00E61E68">
      <w:pPr>
        <w:ind w:left="426" w:right="142"/>
        <w:rPr>
          <w:color w:val="1D1B11"/>
        </w:rPr>
      </w:pPr>
      <w:r w:rsidRPr="004E6B35">
        <w:rPr>
          <w:color w:val="1D1B11"/>
        </w:rPr>
        <w:t>// Окъув китабы. – Кърым АССР : Девлет нешрияты. – 1942. – С. 19 – 22.</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Пушкин А.</w:t>
      </w:r>
      <w:r>
        <w:rPr>
          <w:color w:val="1D1B11"/>
        </w:rPr>
        <w:t xml:space="preserve"> </w:t>
      </w:r>
      <w:r w:rsidRPr="00E41590">
        <w:rPr>
          <w:color w:val="1D1B11"/>
        </w:rPr>
        <w:t>С. Помещикнинъ эглендж</w:t>
      </w:r>
      <w:r>
        <w:rPr>
          <w:color w:val="1D1B11"/>
        </w:rPr>
        <w:t xml:space="preserve">еси / </w:t>
      </w:r>
      <w:r w:rsidRPr="00E41590">
        <w:rPr>
          <w:color w:val="1D1B11"/>
        </w:rPr>
        <w:t>А.</w:t>
      </w:r>
      <w:r>
        <w:rPr>
          <w:color w:val="1D1B11"/>
        </w:rPr>
        <w:t xml:space="preserve"> </w:t>
      </w:r>
      <w:r w:rsidRPr="00E41590">
        <w:rPr>
          <w:color w:val="1D1B11"/>
        </w:rPr>
        <w:t>С.</w:t>
      </w:r>
      <w:r>
        <w:rPr>
          <w:color w:val="1D1B11"/>
        </w:rPr>
        <w:t xml:space="preserve"> </w:t>
      </w:r>
      <w:r w:rsidRPr="00E41590">
        <w:rPr>
          <w:color w:val="1D1B11"/>
        </w:rPr>
        <w:t>Пушкин</w:t>
      </w:r>
      <w:r>
        <w:rPr>
          <w:color w:val="1D1B11"/>
        </w:rPr>
        <w:t xml:space="preserve"> </w:t>
      </w:r>
      <w:r w:rsidRPr="00E41590">
        <w:rPr>
          <w:color w:val="1D1B11"/>
        </w:rPr>
        <w:t>// Окъув китабы.</w:t>
      </w:r>
    </w:p>
    <w:p w:rsidR="00E61E68" w:rsidRPr="004E6B35" w:rsidRDefault="00E61E68" w:rsidP="00E61E68">
      <w:pPr>
        <w:ind w:left="426" w:right="142"/>
        <w:rPr>
          <w:color w:val="1D1B11"/>
        </w:rPr>
      </w:pPr>
      <w:r w:rsidRPr="004E6B35">
        <w:rPr>
          <w:color w:val="1D1B11"/>
        </w:rPr>
        <w:t xml:space="preserve"> – Кърым АССР: Девлет нешрияты. – 1942. – С. 18 – 19.</w:t>
      </w:r>
    </w:p>
    <w:p w:rsidR="00E61E68" w:rsidRPr="00FF1624" w:rsidRDefault="00E61E68" w:rsidP="00ED3FBA">
      <w:pPr>
        <w:numPr>
          <w:ilvl w:val="0"/>
          <w:numId w:val="43"/>
        </w:numPr>
        <w:suppressAutoHyphens w:val="0"/>
        <w:spacing w:line="360" w:lineRule="auto"/>
        <w:ind w:left="426" w:right="142" w:hanging="426"/>
        <w:jc w:val="both"/>
        <w:rPr>
          <w:color w:val="1D1B11"/>
        </w:rPr>
      </w:pPr>
      <w:r>
        <w:rPr>
          <w:color w:val="1D1B11"/>
        </w:rPr>
        <w:t xml:space="preserve">Толстой Л. Акула / Л. Толстой </w:t>
      </w:r>
      <w:r w:rsidRPr="00E41590">
        <w:rPr>
          <w:color w:val="1D1B11"/>
        </w:rPr>
        <w:t xml:space="preserve">// Окъув китабы. </w:t>
      </w:r>
      <w:r>
        <w:rPr>
          <w:color w:val="1D1B11"/>
        </w:rPr>
        <w:t xml:space="preserve">– Кърым АССР : </w:t>
      </w:r>
      <w:r w:rsidRPr="00E41590">
        <w:rPr>
          <w:color w:val="1D1B11"/>
        </w:rPr>
        <w:t>Де</w:t>
      </w:r>
      <w:r>
        <w:rPr>
          <w:color w:val="1D1B11"/>
        </w:rPr>
        <w:t xml:space="preserve">влет нешрияты. </w:t>
      </w:r>
      <w:r w:rsidRPr="00FF1624">
        <w:rPr>
          <w:color w:val="1D1B11"/>
        </w:rPr>
        <w:t>– 1942. – С. 14 – 16.</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Тынчеров Р. Къарт баба ве торун / Р. Тынчеров </w:t>
      </w:r>
      <w:r w:rsidRPr="00E41590">
        <w:rPr>
          <w:color w:val="1D1B11"/>
        </w:rPr>
        <w:t xml:space="preserve">// Окъув китабы. </w:t>
      </w:r>
      <w:r>
        <w:rPr>
          <w:color w:val="1D1B11"/>
        </w:rPr>
        <w:t>– Кърым АССР: Девлет нешрияты. – 1942</w:t>
      </w:r>
      <w:r w:rsidRPr="00E41590">
        <w:rPr>
          <w:color w:val="1D1B11"/>
        </w:rPr>
        <w:t>. – С. 17</w:t>
      </w:r>
      <w:r>
        <w:rPr>
          <w:color w:val="1D1B11"/>
        </w:rPr>
        <w:t xml:space="preserve"> – 18</w:t>
      </w:r>
      <w:r w:rsidRPr="00E41590">
        <w:rPr>
          <w:color w:val="1D1B11"/>
        </w:rPr>
        <w:t>.</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Умеров Э</w:t>
      </w:r>
      <w:r>
        <w:rPr>
          <w:color w:val="1D1B11"/>
        </w:rPr>
        <w:t xml:space="preserve">. Йылдызларгъа догъру / </w:t>
      </w:r>
      <w:r w:rsidRPr="00E41590">
        <w:rPr>
          <w:color w:val="1D1B11"/>
        </w:rPr>
        <w:t>Э</w:t>
      </w:r>
      <w:r>
        <w:rPr>
          <w:color w:val="1D1B11"/>
        </w:rPr>
        <w:t>.</w:t>
      </w:r>
      <w:r w:rsidRPr="00E41590">
        <w:rPr>
          <w:color w:val="1D1B11"/>
        </w:rPr>
        <w:t xml:space="preserve"> Умеров</w:t>
      </w:r>
      <w:r>
        <w:rPr>
          <w:color w:val="1D1B11"/>
        </w:rPr>
        <w:t xml:space="preserve">. </w:t>
      </w:r>
      <w:r w:rsidRPr="00E41590">
        <w:rPr>
          <w:color w:val="1D1B11"/>
        </w:rPr>
        <w:t>– Ташкент</w:t>
      </w:r>
      <w:r>
        <w:rPr>
          <w:color w:val="1D1B11"/>
        </w:rPr>
        <w:t xml:space="preserve"> </w:t>
      </w:r>
      <w:r w:rsidRPr="00E41590">
        <w:rPr>
          <w:color w:val="1D1B11"/>
        </w:rPr>
        <w:t>: Эдебият ве санъат нешрияты, 1983. – 280</w:t>
      </w:r>
      <w:r>
        <w:rPr>
          <w:color w:val="1D1B11"/>
        </w:rPr>
        <w:t xml:space="preserve"> </w:t>
      </w:r>
      <w:r w:rsidRPr="00E41590">
        <w:rPr>
          <w:color w:val="1D1B11"/>
        </w:rPr>
        <w:t>с.</w:t>
      </w:r>
    </w:p>
    <w:p w:rsidR="00E61E68" w:rsidRDefault="00E61E68" w:rsidP="00ED3FBA">
      <w:pPr>
        <w:numPr>
          <w:ilvl w:val="0"/>
          <w:numId w:val="43"/>
        </w:numPr>
        <w:suppressAutoHyphens w:val="0"/>
        <w:spacing w:line="360" w:lineRule="auto"/>
        <w:ind w:left="426" w:right="142" w:hanging="426"/>
        <w:jc w:val="both"/>
        <w:rPr>
          <w:color w:val="1D1B11"/>
        </w:rPr>
      </w:pPr>
      <w:r>
        <w:rPr>
          <w:color w:val="1D1B11"/>
        </w:rPr>
        <w:t xml:space="preserve">Усеинов С. </w:t>
      </w:r>
      <w:r w:rsidRPr="00E41590">
        <w:rPr>
          <w:color w:val="1D1B11"/>
        </w:rPr>
        <w:t>М. Хайырлы яшлар олсун, достлар!</w:t>
      </w:r>
      <w:r>
        <w:rPr>
          <w:color w:val="1D1B11"/>
        </w:rPr>
        <w:t xml:space="preserve"> / С. М.</w:t>
      </w:r>
      <w:r w:rsidRPr="00E41590">
        <w:rPr>
          <w:color w:val="1D1B11"/>
        </w:rPr>
        <w:t xml:space="preserve"> </w:t>
      </w:r>
      <w:r>
        <w:rPr>
          <w:color w:val="1D1B11"/>
        </w:rPr>
        <w:t xml:space="preserve">Усеинов. </w:t>
      </w:r>
    </w:p>
    <w:p w:rsidR="00E61E68" w:rsidRPr="004E6B35" w:rsidRDefault="00E61E68" w:rsidP="00E61E68">
      <w:pPr>
        <w:ind w:left="426" w:right="142"/>
        <w:rPr>
          <w:color w:val="1D1B11"/>
        </w:rPr>
      </w:pPr>
      <w:r w:rsidRPr="004E6B35">
        <w:rPr>
          <w:color w:val="1D1B11"/>
        </w:rPr>
        <w:t>– Акъмесджит : Оджакъ, 2004. – 72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t>Фазылов Риза</w:t>
      </w:r>
      <w:r>
        <w:rPr>
          <w:color w:val="1D1B11"/>
        </w:rPr>
        <w:t xml:space="preserve">. Амет-Ханнынъ йылдызы / </w:t>
      </w:r>
      <w:r w:rsidRPr="00E41590">
        <w:rPr>
          <w:color w:val="1D1B11"/>
        </w:rPr>
        <w:t>Р</w:t>
      </w:r>
      <w:r>
        <w:rPr>
          <w:color w:val="1D1B11"/>
        </w:rPr>
        <w:t>. </w:t>
      </w:r>
      <w:r w:rsidRPr="00E41590">
        <w:rPr>
          <w:color w:val="1D1B11"/>
        </w:rPr>
        <w:t>Фазылов</w:t>
      </w:r>
      <w:r>
        <w:rPr>
          <w:color w:val="1D1B11"/>
        </w:rPr>
        <w:t>,</w:t>
      </w:r>
      <w:r w:rsidRPr="00E41590">
        <w:rPr>
          <w:color w:val="1D1B11"/>
        </w:rPr>
        <w:t xml:space="preserve"> С</w:t>
      </w:r>
      <w:r>
        <w:rPr>
          <w:color w:val="1D1B11"/>
        </w:rPr>
        <w:t>. </w:t>
      </w:r>
      <w:r w:rsidRPr="00E41590">
        <w:rPr>
          <w:color w:val="1D1B11"/>
        </w:rPr>
        <w:t>Лютфие</w:t>
      </w:r>
      <w:r>
        <w:rPr>
          <w:color w:val="1D1B11"/>
        </w:rPr>
        <w:t>.</w:t>
      </w:r>
    </w:p>
    <w:p w:rsidR="00E61E68" w:rsidRDefault="00E61E68" w:rsidP="00E61E68">
      <w:pPr>
        <w:ind w:left="426" w:right="142"/>
        <w:rPr>
          <w:color w:val="1D1B11"/>
        </w:rPr>
      </w:pPr>
      <w:r w:rsidRPr="004E6B35">
        <w:rPr>
          <w:color w:val="1D1B11"/>
        </w:rPr>
        <w:t xml:space="preserve"> – Ташкент : Гъафур Гъулам адына эдебият ве санъат нешрияты, 1982.</w:t>
      </w:r>
    </w:p>
    <w:p w:rsidR="00E61E68" w:rsidRPr="00363F72" w:rsidRDefault="00E61E68" w:rsidP="00E61E68">
      <w:pPr>
        <w:ind w:left="426" w:right="142"/>
        <w:rPr>
          <w:color w:val="1D1B11"/>
        </w:rPr>
      </w:pPr>
      <w:r w:rsidRPr="00363F72">
        <w:rPr>
          <w:color w:val="1D1B11"/>
        </w:rPr>
        <w:t xml:space="preserve"> – 342 с.</w:t>
      </w:r>
    </w:p>
    <w:p w:rsidR="00E61E68" w:rsidRDefault="00E61E68" w:rsidP="00ED3FBA">
      <w:pPr>
        <w:numPr>
          <w:ilvl w:val="0"/>
          <w:numId w:val="43"/>
        </w:numPr>
        <w:suppressAutoHyphens w:val="0"/>
        <w:spacing w:line="360" w:lineRule="auto"/>
        <w:ind w:left="426" w:right="142" w:hanging="426"/>
        <w:jc w:val="both"/>
        <w:rPr>
          <w:color w:val="1D1B11"/>
        </w:rPr>
      </w:pPr>
      <w:r w:rsidRPr="00E41590">
        <w:rPr>
          <w:color w:val="1D1B11"/>
        </w:rPr>
        <w:lastRenderedPageBreak/>
        <w:t xml:space="preserve">Фазылов Риза. Ирмакълар. Эдебий макъалелер, </w:t>
      </w:r>
      <w:r>
        <w:rPr>
          <w:color w:val="1D1B11"/>
        </w:rPr>
        <w:t xml:space="preserve">очерклер, хатырлавлар, левхалар / Р. </w:t>
      </w:r>
      <w:r w:rsidRPr="00E41590">
        <w:rPr>
          <w:color w:val="1D1B11"/>
        </w:rPr>
        <w:t>Фазылов</w:t>
      </w:r>
      <w:r>
        <w:rPr>
          <w:color w:val="1D1B11"/>
        </w:rPr>
        <w:t xml:space="preserve">. </w:t>
      </w:r>
      <w:r w:rsidRPr="00E41590">
        <w:rPr>
          <w:color w:val="1D1B11"/>
        </w:rPr>
        <w:t>– Симферополь</w:t>
      </w:r>
      <w:r>
        <w:rPr>
          <w:color w:val="1D1B11"/>
        </w:rPr>
        <w:t xml:space="preserve"> </w:t>
      </w:r>
      <w:r w:rsidRPr="00E41590">
        <w:rPr>
          <w:color w:val="1D1B11"/>
        </w:rPr>
        <w:t xml:space="preserve">: Къырымдевпеднешир, 2002. </w:t>
      </w:r>
    </w:p>
    <w:p w:rsidR="00E61E68" w:rsidRPr="004E6B35" w:rsidRDefault="00E61E68" w:rsidP="00E61E68">
      <w:pPr>
        <w:ind w:left="426" w:right="142"/>
        <w:rPr>
          <w:color w:val="1D1B11"/>
        </w:rPr>
      </w:pPr>
      <w:r w:rsidRPr="004E6B35">
        <w:rPr>
          <w:color w:val="1D1B11"/>
        </w:rPr>
        <w:t>– 552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Чалбаш Э.</w:t>
      </w:r>
      <w:r>
        <w:rPr>
          <w:color w:val="1D1B11"/>
        </w:rPr>
        <w:t xml:space="preserve"> </w:t>
      </w:r>
      <w:r w:rsidRPr="00E41590">
        <w:rPr>
          <w:color w:val="1D1B11"/>
        </w:rPr>
        <w:t xml:space="preserve">У. </w:t>
      </w:r>
      <w:r>
        <w:rPr>
          <w:color w:val="1D1B11"/>
        </w:rPr>
        <w:t xml:space="preserve"> Йигирми йыл кокте / </w:t>
      </w:r>
      <w:r w:rsidRPr="00E41590">
        <w:rPr>
          <w:color w:val="1D1B11"/>
        </w:rPr>
        <w:t>Э.</w:t>
      </w:r>
      <w:r>
        <w:rPr>
          <w:color w:val="1D1B11"/>
        </w:rPr>
        <w:t xml:space="preserve"> У. </w:t>
      </w:r>
      <w:r w:rsidRPr="00E41590">
        <w:rPr>
          <w:color w:val="1D1B11"/>
        </w:rPr>
        <w:t>Чалбаш</w:t>
      </w:r>
      <w:r>
        <w:rPr>
          <w:color w:val="1D1B11"/>
        </w:rPr>
        <w:t xml:space="preserve">. – </w:t>
      </w:r>
      <w:r w:rsidRPr="00E41590">
        <w:rPr>
          <w:color w:val="1D1B11"/>
        </w:rPr>
        <w:t>Ташкент</w:t>
      </w:r>
      <w:r>
        <w:rPr>
          <w:color w:val="1D1B11"/>
        </w:rPr>
        <w:t xml:space="preserve"> </w:t>
      </w:r>
      <w:r w:rsidRPr="00E41590">
        <w:rPr>
          <w:color w:val="1D1B11"/>
        </w:rPr>
        <w:t>: Гъафур Гъулямадына эдебият ве санат нешрияты, 1971. – 160</w:t>
      </w:r>
      <w:r>
        <w:rPr>
          <w:color w:val="1D1B11"/>
        </w:rPr>
        <w:t xml:space="preserve"> </w:t>
      </w:r>
      <w:r w:rsidRPr="00E41590">
        <w:rPr>
          <w:color w:val="1D1B11"/>
        </w:rPr>
        <w:t xml:space="preserve">с. </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 xml:space="preserve">Черкез Али. </w:t>
      </w:r>
      <w:r>
        <w:rPr>
          <w:color w:val="1D1B11"/>
        </w:rPr>
        <w:t>Сабалар къучагъында / А.</w:t>
      </w:r>
      <w:r w:rsidRPr="00E41590">
        <w:rPr>
          <w:color w:val="1D1B11"/>
        </w:rPr>
        <w:t xml:space="preserve"> Черкез</w:t>
      </w:r>
      <w:r>
        <w:rPr>
          <w:color w:val="1D1B11"/>
        </w:rPr>
        <w:t xml:space="preserve">. – </w:t>
      </w:r>
      <w:r w:rsidRPr="00E41590">
        <w:rPr>
          <w:color w:val="1D1B11"/>
        </w:rPr>
        <w:t>Ташкент</w:t>
      </w:r>
      <w:r>
        <w:rPr>
          <w:color w:val="1D1B11"/>
        </w:rPr>
        <w:t xml:space="preserve"> </w:t>
      </w:r>
      <w:r w:rsidRPr="00E41590">
        <w:rPr>
          <w:color w:val="1D1B11"/>
        </w:rPr>
        <w:t>: Гъафур Гъулямадына эдебият ве санат нешрияты, 1</w:t>
      </w:r>
      <w:r>
        <w:rPr>
          <w:color w:val="1D1B11"/>
        </w:rPr>
        <w:t>973</w:t>
      </w:r>
      <w:r w:rsidRPr="00E41590">
        <w:rPr>
          <w:color w:val="1D1B11"/>
        </w:rPr>
        <w:t>.</w:t>
      </w:r>
      <w:r>
        <w:rPr>
          <w:color w:val="1D1B11"/>
        </w:rPr>
        <w:t xml:space="preserve"> – 149.</w:t>
      </w:r>
    </w:p>
    <w:p w:rsidR="00E61E68" w:rsidRPr="00E41590" w:rsidRDefault="00E61E68" w:rsidP="00ED3FBA">
      <w:pPr>
        <w:numPr>
          <w:ilvl w:val="0"/>
          <w:numId w:val="43"/>
        </w:numPr>
        <w:suppressAutoHyphens w:val="0"/>
        <w:spacing w:line="360" w:lineRule="auto"/>
        <w:ind w:left="426" w:right="142" w:hanging="426"/>
        <w:jc w:val="both"/>
        <w:rPr>
          <w:color w:val="1D1B11"/>
        </w:rPr>
      </w:pPr>
      <w:r>
        <w:rPr>
          <w:color w:val="1D1B11"/>
        </w:rPr>
        <w:t xml:space="preserve">Чехов А. Ванька / А. Чехов </w:t>
      </w:r>
      <w:r w:rsidRPr="00E41590">
        <w:rPr>
          <w:color w:val="1D1B11"/>
        </w:rPr>
        <w:t xml:space="preserve">// Окъув китабы. </w:t>
      </w:r>
      <w:r>
        <w:rPr>
          <w:color w:val="1D1B11"/>
        </w:rPr>
        <w:t xml:space="preserve">– </w:t>
      </w:r>
      <w:r w:rsidRPr="00E41590">
        <w:rPr>
          <w:color w:val="1D1B11"/>
        </w:rPr>
        <w:t>Къры</w:t>
      </w:r>
      <w:r>
        <w:rPr>
          <w:color w:val="1D1B11"/>
        </w:rPr>
        <w:t xml:space="preserve">м АССР : Девлет нешрияты, 1942. – С. 10 – </w:t>
      </w:r>
      <w:r w:rsidRPr="00E41590">
        <w:rPr>
          <w:color w:val="1D1B11"/>
        </w:rPr>
        <w:t>13.</w:t>
      </w:r>
    </w:p>
    <w:p w:rsidR="00E61E68" w:rsidRPr="00363F72" w:rsidRDefault="00E61E68" w:rsidP="00ED3FBA">
      <w:pPr>
        <w:numPr>
          <w:ilvl w:val="0"/>
          <w:numId w:val="43"/>
        </w:numPr>
        <w:suppressAutoHyphens w:val="0"/>
        <w:spacing w:line="360" w:lineRule="auto"/>
        <w:ind w:left="426" w:right="142" w:hanging="426"/>
        <w:jc w:val="both"/>
        <w:rPr>
          <w:color w:val="1D1B11"/>
        </w:rPr>
      </w:pPr>
      <w:r>
        <w:rPr>
          <w:color w:val="1D1B11"/>
        </w:rPr>
        <w:t>Шемьи-заде Эшреф. Козьяш дивар / Э. Шемьи-заде.</w:t>
      </w:r>
      <w:r w:rsidRPr="00E41590">
        <w:rPr>
          <w:color w:val="1D1B11"/>
        </w:rPr>
        <w:t xml:space="preserve"> – Акъмесджит</w:t>
      </w:r>
      <w:r>
        <w:rPr>
          <w:color w:val="1D1B11"/>
        </w:rPr>
        <w:t xml:space="preserve"> </w:t>
      </w:r>
      <w:r w:rsidRPr="00E41590">
        <w:rPr>
          <w:color w:val="1D1B11"/>
        </w:rPr>
        <w:t>: Таврия, 1993.</w:t>
      </w:r>
      <w:r w:rsidRPr="00363F72">
        <w:rPr>
          <w:color w:val="1D1B11"/>
        </w:rPr>
        <w:t xml:space="preserve"> – 128 с.</w:t>
      </w:r>
    </w:p>
    <w:p w:rsidR="00E61E68" w:rsidRPr="00E41590" w:rsidRDefault="00E61E68" w:rsidP="00ED3FBA">
      <w:pPr>
        <w:numPr>
          <w:ilvl w:val="0"/>
          <w:numId w:val="43"/>
        </w:numPr>
        <w:suppressAutoHyphens w:val="0"/>
        <w:spacing w:line="360" w:lineRule="auto"/>
        <w:ind w:left="426" w:right="142" w:hanging="426"/>
        <w:jc w:val="both"/>
        <w:rPr>
          <w:color w:val="1D1B11"/>
        </w:rPr>
      </w:pPr>
      <w:r w:rsidRPr="00E41590">
        <w:rPr>
          <w:color w:val="1D1B11"/>
        </w:rPr>
        <w:t>Эмир</w:t>
      </w:r>
      <w:r>
        <w:rPr>
          <w:color w:val="1D1B11"/>
        </w:rPr>
        <w:t xml:space="preserve">ов Иззет. Икяелер / И. </w:t>
      </w:r>
      <w:r w:rsidRPr="00E41590">
        <w:rPr>
          <w:color w:val="1D1B11"/>
        </w:rPr>
        <w:t>Эмир</w:t>
      </w:r>
      <w:r>
        <w:rPr>
          <w:color w:val="1D1B11"/>
        </w:rPr>
        <w:t xml:space="preserve">ов </w:t>
      </w:r>
      <w:r w:rsidRPr="00E41590">
        <w:rPr>
          <w:color w:val="1D1B11"/>
        </w:rPr>
        <w:t xml:space="preserve">// Ягъ, ягъ ягъмурым. </w:t>
      </w:r>
      <w:r>
        <w:rPr>
          <w:color w:val="1D1B11"/>
        </w:rPr>
        <w:t xml:space="preserve">– </w:t>
      </w:r>
      <w:r w:rsidRPr="00E41590">
        <w:rPr>
          <w:color w:val="1D1B11"/>
        </w:rPr>
        <w:t>Ташкент</w:t>
      </w:r>
      <w:r>
        <w:rPr>
          <w:color w:val="1D1B11"/>
        </w:rPr>
        <w:t xml:space="preserve"> </w:t>
      </w:r>
      <w:r w:rsidRPr="00E41590">
        <w:rPr>
          <w:color w:val="1D1B11"/>
        </w:rPr>
        <w:t>: Гъафур Гъулямадына эдебият в</w:t>
      </w:r>
      <w:r>
        <w:rPr>
          <w:color w:val="1D1B11"/>
        </w:rPr>
        <w:t xml:space="preserve">е санат нешрияты, 1986. – С. 78 – </w:t>
      </w:r>
      <w:r w:rsidRPr="00E41590">
        <w:rPr>
          <w:color w:val="1D1B11"/>
        </w:rPr>
        <w:t>99.</w:t>
      </w:r>
    </w:p>
    <w:p w:rsidR="00E61E68" w:rsidRPr="004E6783" w:rsidRDefault="00E61E68" w:rsidP="00ED3FBA">
      <w:pPr>
        <w:numPr>
          <w:ilvl w:val="0"/>
          <w:numId w:val="43"/>
        </w:numPr>
        <w:suppressAutoHyphens w:val="0"/>
        <w:spacing w:line="360" w:lineRule="auto"/>
        <w:ind w:left="426" w:right="142" w:hanging="426"/>
        <w:jc w:val="both"/>
        <w:rPr>
          <w:color w:val="1D1B11"/>
        </w:rPr>
      </w:pPr>
      <w:r w:rsidRPr="00E41590">
        <w:rPr>
          <w:color w:val="1D1B11"/>
        </w:rPr>
        <w:t>Якъуб Бекир. Огге, аркъадашлар!</w:t>
      </w:r>
      <w:r>
        <w:rPr>
          <w:color w:val="1D1B11"/>
        </w:rPr>
        <w:t xml:space="preserve"> / </w:t>
      </w:r>
      <w:r w:rsidRPr="00E41590">
        <w:rPr>
          <w:color w:val="1D1B11"/>
        </w:rPr>
        <w:t>Б. Якъуб</w:t>
      </w:r>
      <w:r>
        <w:rPr>
          <w:color w:val="1D1B11"/>
        </w:rPr>
        <w:t>. –</w:t>
      </w:r>
      <w:r w:rsidRPr="00E41590">
        <w:rPr>
          <w:color w:val="1D1B11"/>
        </w:rPr>
        <w:t xml:space="preserve"> Кърым АССР</w:t>
      </w:r>
      <w:r>
        <w:rPr>
          <w:color w:val="1D1B11"/>
        </w:rPr>
        <w:t xml:space="preserve"> :</w:t>
      </w:r>
      <w:r w:rsidRPr="00E41590">
        <w:rPr>
          <w:color w:val="1D1B11"/>
        </w:rPr>
        <w:t xml:space="preserve"> Девлет нешрияты, 1940. – 104</w:t>
      </w:r>
      <w:r>
        <w:rPr>
          <w:color w:val="1D1B11"/>
        </w:rPr>
        <w:t xml:space="preserve"> </w:t>
      </w:r>
      <w:r w:rsidRPr="00E41590">
        <w:rPr>
          <w:color w:val="1D1B11"/>
        </w:rPr>
        <w:t>с.</w:t>
      </w:r>
    </w:p>
    <w:p w:rsidR="00E61E68" w:rsidRDefault="00E61E68" w:rsidP="00E61E68">
      <w:pPr>
        <w:ind w:right="142" w:firstLine="567"/>
        <w:rPr>
          <w:color w:val="1D1B11"/>
        </w:rPr>
      </w:pPr>
    </w:p>
    <w:p w:rsidR="00E61E68" w:rsidRDefault="00E61E68" w:rsidP="00E61E68">
      <w:pPr>
        <w:ind w:right="142" w:firstLine="567"/>
        <w:rPr>
          <w:color w:val="1D1B11"/>
        </w:rPr>
      </w:pPr>
    </w:p>
    <w:p w:rsidR="00E8063E" w:rsidRDefault="00E8063E" w:rsidP="00171370">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5" w:history="1">
        <w:r>
          <w:rPr>
            <w:rStyle w:val="af"/>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BA" w:rsidRDefault="00ED3FBA">
      <w:r>
        <w:separator/>
      </w:r>
    </w:p>
  </w:endnote>
  <w:endnote w:type="continuationSeparator" w:id="0">
    <w:p w:rsidR="00ED3FBA" w:rsidRDefault="00E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BA" w:rsidRDefault="00ED3FBA">
      <w:r>
        <w:separator/>
      </w:r>
    </w:p>
  </w:footnote>
  <w:footnote w:type="continuationSeparator" w:id="0">
    <w:p w:rsidR="00ED3FBA" w:rsidRDefault="00ED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b"/>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6"/>
                          </w:pPr>
                        </w:p>
                        <w:p w:rsidR="00E8063E" w:rsidRDefault="00E8063E">
                          <w:pPr>
                            <w:pStyle w:val="1fffffc"/>
                          </w:pPr>
                        </w:p>
                        <w:p w:rsidR="00E8063E" w:rsidRDefault="00E8063E">
                          <w:pPr>
                            <w:pStyle w:val="afffffffffffff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6"/>
                    </w:pPr>
                  </w:p>
                  <w:p w:rsidR="00E8063E" w:rsidRDefault="00E8063E">
                    <w:pPr>
                      <w:pStyle w:val="1fffffc"/>
                    </w:pPr>
                  </w:p>
                  <w:p w:rsidR="00E8063E" w:rsidRDefault="00E8063E">
                    <w:pPr>
                      <w:pStyle w:val="afffffffffffffffffb"/>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2B6245C"/>
    <w:multiLevelType w:val="hybridMultilevel"/>
    <w:tmpl w:val="635C3CA4"/>
    <w:lvl w:ilvl="0" w:tplc="B2B08A0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18B3675"/>
    <w:multiLevelType w:val="hybridMultilevel"/>
    <w:tmpl w:val="8974C806"/>
    <w:lvl w:ilvl="0" w:tplc="9D96F1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2">
    <w:nsid w:val="11964E0F"/>
    <w:multiLevelType w:val="hybridMultilevel"/>
    <w:tmpl w:val="B6B61678"/>
    <w:lvl w:ilvl="0" w:tplc="6C48656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2CE91594"/>
    <w:multiLevelType w:val="multilevel"/>
    <w:tmpl w:val="937C66FE"/>
    <w:lvl w:ilvl="0">
      <w:start w:val="1"/>
      <w:numFmt w:val="decimal"/>
      <w:lvlText w:val="%1."/>
      <w:lvlJc w:val="left"/>
      <w:pPr>
        <w:ind w:left="0" w:hanging="360"/>
      </w:pPr>
      <w:rPr>
        <w:rFonts w:ascii="Times New Roman" w:eastAsia="Times New Roman" w:hAnsi="Times New Roman" w:cs="Times New Roman"/>
      </w:rPr>
    </w:lvl>
    <w:lvl w:ilvl="1">
      <w:start w:val="1"/>
      <w:numFmt w:val="decimal"/>
      <w:isLgl/>
      <w:lvlText w:val="%1.%2."/>
      <w:lvlJc w:val="left"/>
      <w:pPr>
        <w:ind w:left="712" w:hanging="750"/>
      </w:pPr>
      <w:rPr>
        <w:rFonts w:hint="default"/>
      </w:rPr>
    </w:lvl>
    <w:lvl w:ilvl="2">
      <w:start w:val="1"/>
      <w:numFmt w:val="decimal"/>
      <w:isLgl/>
      <w:lvlText w:val="%1.%2.%3."/>
      <w:lvlJc w:val="left"/>
      <w:pPr>
        <w:ind w:left="1034" w:hanging="750"/>
      </w:pPr>
      <w:rPr>
        <w:rFonts w:hint="default"/>
      </w:rPr>
    </w:lvl>
    <w:lvl w:ilvl="3">
      <w:start w:val="1"/>
      <w:numFmt w:val="decimal"/>
      <w:isLgl/>
      <w:lvlText w:val="%1.%2.%3.%4."/>
      <w:lvlJc w:val="left"/>
      <w:pPr>
        <w:ind w:left="168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372" w:hanging="1800"/>
      </w:pPr>
      <w:rPr>
        <w:rFonts w:hint="default"/>
      </w:rPr>
    </w:lvl>
    <w:lvl w:ilvl="7">
      <w:start w:val="1"/>
      <w:numFmt w:val="decimal"/>
      <w:isLgl/>
      <w:lvlText w:val="%1.%2.%3.%4.%5.%6.%7.%8."/>
      <w:lvlJc w:val="left"/>
      <w:pPr>
        <w:ind w:left="3694" w:hanging="1800"/>
      </w:pPr>
      <w:rPr>
        <w:rFonts w:hint="default"/>
      </w:rPr>
    </w:lvl>
    <w:lvl w:ilvl="8">
      <w:start w:val="1"/>
      <w:numFmt w:val="decimal"/>
      <w:isLgl/>
      <w:lvlText w:val="%1.%2.%3.%4.%5.%6.%7.%8.%9."/>
      <w:lvlJc w:val="left"/>
      <w:pPr>
        <w:ind w:left="4376" w:hanging="2160"/>
      </w:pPr>
      <w:rPr>
        <w:rFonts w:hint="default"/>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54B32312"/>
    <w:multiLevelType w:val="hybridMultilevel"/>
    <w:tmpl w:val="E7A2C5D4"/>
    <w:lvl w:ilvl="0" w:tplc="FFFFFFFF">
      <w:start w:val="1"/>
      <w:numFmt w:val="decimal"/>
      <w:pStyle w:val="a7"/>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4"/>
  </w:num>
  <w:num w:numId="39">
    <w:abstractNumId w:val="45"/>
  </w:num>
  <w:num w:numId="40">
    <w:abstractNumId w:val="2"/>
  </w:num>
  <w:num w:numId="41">
    <w:abstractNumId w:val="1"/>
  </w:num>
  <w:num w:numId="42">
    <w:abstractNumId w:val="0"/>
  </w:num>
  <w:num w:numId="43">
    <w:abstractNumId w:val="38"/>
  </w:num>
  <w:num w:numId="44">
    <w:abstractNumId w:val="4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4076E"/>
    <w:rsid w:val="00051685"/>
    <w:rsid w:val="000561E5"/>
    <w:rsid w:val="00057DAB"/>
    <w:rsid w:val="00062399"/>
    <w:rsid w:val="0009473D"/>
    <w:rsid w:val="000B7322"/>
    <w:rsid w:val="000E6014"/>
    <w:rsid w:val="001407E0"/>
    <w:rsid w:val="001562E2"/>
    <w:rsid w:val="00162A81"/>
    <w:rsid w:val="00171370"/>
    <w:rsid w:val="00195416"/>
    <w:rsid w:val="001A197B"/>
    <w:rsid w:val="001C3631"/>
    <w:rsid w:val="001D5364"/>
    <w:rsid w:val="001E293A"/>
    <w:rsid w:val="001F1507"/>
    <w:rsid w:val="00215489"/>
    <w:rsid w:val="00235CAA"/>
    <w:rsid w:val="002615FB"/>
    <w:rsid w:val="002958EC"/>
    <w:rsid w:val="002F4E5A"/>
    <w:rsid w:val="00387CE8"/>
    <w:rsid w:val="003A541D"/>
    <w:rsid w:val="003C38B0"/>
    <w:rsid w:val="003F5973"/>
    <w:rsid w:val="00414194"/>
    <w:rsid w:val="00447CDC"/>
    <w:rsid w:val="00453A09"/>
    <w:rsid w:val="00457062"/>
    <w:rsid w:val="00480D13"/>
    <w:rsid w:val="004F4EDD"/>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66C2E"/>
    <w:rsid w:val="00687122"/>
    <w:rsid w:val="006952CF"/>
    <w:rsid w:val="006D6494"/>
    <w:rsid w:val="006E76C4"/>
    <w:rsid w:val="00700395"/>
    <w:rsid w:val="00773FBC"/>
    <w:rsid w:val="00780D61"/>
    <w:rsid w:val="00792201"/>
    <w:rsid w:val="00794B51"/>
    <w:rsid w:val="007A3A4A"/>
    <w:rsid w:val="007D3122"/>
    <w:rsid w:val="007E3CE5"/>
    <w:rsid w:val="00803975"/>
    <w:rsid w:val="008057C8"/>
    <w:rsid w:val="00834DF4"/>
    <w:rsid w:val="008373B3"/>
    <w:rsid w:val="00840EC3"/>
    <w:rsid w:val="00842FFD"/>
    <w:rsid w:val="00854667"/>
    <w:rsid w:val="00856AF1"/>
    <w:rsid w:val="00877AA5"/>
    <w:rsid w:val="008A109A"/>
    <w:rsid w:val="008F646A"/>
    <w:rsid w:val="00902A7A"/>
    <w:rsid w:val="009051E8"/>
    <w:rsid w:val="00914C86"/>
    <w:rsid w:val="0092636E"/>
    <w:rsid w:val="00927736"/>
    <w:rsid w:val="009625A4"/>
    <w:rsid w:val="009F07CF"/>
    <w:rsid w:val="009F35A1"/>
    <w:rsid w:val="00A4158A"/>
    <w:rsid w:val="00A41FCB"/>
    <w:rsid w:val="00A521E0"/>
    <w:rsid w:val="00A55F35"/>
    <w:rsid w:val="00AD050A"/>
    <w:rsid w:val="00AE0C4B"/>
    <w:rsid w:val="00B17976"/>
    <w:rsid w:val="00B46023"/>
    <w:rsid w:val="00B539A0"/>
    <w:rsid w:val="00B53BD0"/>
    <w:rsid w:val="00B63508"/>
    <w:rsid w:val="00B818CA"/>
    <w:rsid w:val="00B93084"/>
    <w:rsid w:val="00BA0C7C"/>
    <w:rsid w:val="00BA1AD0"/>
    <w:rsid w:val="00BB3459"/>
    <w:rsid w:val="00BE256E"/>
    <w:rsid w:val="00BE2595"/>
    <w:rsid w:val="00C34C20"/>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963CD"/>
    <w:rsid w:val="00D97F12"/>
    <w:rsid w:val="00DD1F52"/>
    <w:rsid w:val="00DE69DA"/>
    <w:rsid w:val="00E13B3A"/>
    <w:rsid w:val="00E20FFA"/>
    <w:rsid w:val="00E26F4E"/>
    <w:rsid w:val="00E57100"/>
    <w:rsid w:val="00E61E68"/>
    <w:rsid w:val="00E63D91"/>
    <w:rsid w:val="00E8063E"/>
    <w:rsid w:val="00E8229C"/>
    <w:rsid w:val="00E9409A"/>
    <w:rsid w:val="00E95C44"/>
    <w:rsid w:val="00EB5A72"/>
    <w:rsid w:val="00EB5EA7"/>
    <w:rsid w:val="00EC68A6"/>
    <w:rsid w:val="00ED3FBA"/>
    <w:rsid w:val="00F07695"/>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uiPriority w:val="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1 Знак"/>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aliases w:val="Нижний колонтитул Знак Знак"/>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uiPriority w:val="99"/>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link w:val="5a"/>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0">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d">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9"/>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4">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 w:type="paragraph" w:customStyle="1" w:styleId="a40">
    <w:name w:val="a4"/>
    <w:basedOn w:val="a8"/>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 Paragraph"/>
    <w:basedOn w:val="a8"/>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PlainText">
    <w:name w:val="Plain Text"/>
    <w:basedOn w:val="a8"/>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8"/>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8"/>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9"/>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9"/>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 Знак Знак4"/>
    <w:basedOn w:val="a9"/>
    <w:locked/>
    <w:rsid w:val="00BA1AD0"/>
    <w:rPr>
      <w:rFonts w:eastAsia="MS Mincho"/>
      <w:sz w:val="28"/>
      <w:szCs w:val="24"/>
      <w:lang w:val="uk-UA" w:eastAsia="ru-RU" w:bidi="ar-SA"/>
    </w:rPr>
  </w:style>
  <w:style w:type="character" w:customStyle="1" w:styleId="3ffe">
    <w:name w:val=" Знак Знак3"/>
    <w:aliases w:val="Основной текст с отступом 2 Знак Знак1, Знак Знак1 Знак1"/>
    <w:basedOn w:val="a9"/>
    <w:locked/>
    <w:rsid w:val="00BA1AD0"/>
    <w:rPr>
      <w:rFonts w:ascii="Arial" w:hAnsi="Arial" w:cs="Arial"/>
      <w:b/>
      <w:bCs/>
      <w:i/>
      <w:iCs/>
      <w:sz w:val="28"/>
      <w:szCs w:val="28"/>
      <w:lang w:val="ru-RU" w:eastAsia="ru-RU" w:bidi="ar-SA"/>
    </w:rPr>
  </w:style>
  <w:style w:type="character" w:customStyle="1" w:styleId="2ffffe">
    <w:name w:val=" Знак Знак2"/>
    <w:basedOn w:val="a9"/>
    <w:locked/>
    <w:rsid w:val="00BA1AD0"/>
    <w:rPr>
      <w:rFonts w:ascii="Arial" w:hAnsi="Arial" w:cs="Arial"/>
      <w:b/>
      <w:bCs/>
      <w:sz w:val="26"/>
      <w:szCs w:val="26"/>
      <w:lang w:val="ru-RU" w:eastAsia="ru-RU" w:bidi="ar-SA"/>
    </w:rPr>
  </w:style>
  <w:style w:type="character" w:customStyle="1" w:styleId="1fffffff5">
    <w:name w:val=" Знак Знак1"/>
    <w:basedOn w:val="a9"/>
    <w:locked/>
    <w:rsid w:val="00BA1AD0"/>
    <w:rPr>
      <w:b/>
      <w:bCs/>
      <w:sz w:val="28"/>
      <w:szCs w:val="28"/>
      <w:lang w:val="ru-RU" w:eastAsia="uk-UA" w:bidi="ar-SA"/>
    </w:rPr>
  </w:style>
  <w:style w:type="character" w:customStyle="1" w:styleId="affffffffffffffffffffe">
    <w:name w:val=" Знак Знак"/>
    <w:basedOn w:val="1fffffff5"/>
    <w:locked/>
    <w:rsid w:val="00BA1AD0"/>
    <w:rPr>
      <w:rFonts w:ascii="Calibri" w:eastAsia="Calibri" w:hAnsi="Calibri"/>
      <w:b/>
      <w:bCs/>
      <w:sz w:val="22"/>
      <w:szCs w:val="22"/>
      <w:lang w:val="uk-UA" w:eastAsia="en-US" w:bidi="ar-SA"/>
    </w:rPr>
  </w:style>
  <w:style w:type="paragraph" w:customStyle="1" w:styleId="3fff">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9"/>
    <w:rsid w:val="00BA1AD0"/>
    <w:rPr>
      <w:rFonts w:ascii="Arial" w:hAnsi="Arial" w:cs="Arial" w:hint="default"/>
      <w:b/>
      <w:bCs/>
      <w:sz w:val="28"/>
      <w:szCs w:val="26"/>
      <w:lang w:val="ru-RU" w:eastAsia="ru-RU" w:bidi="ar-SA"/>
    </w:rPr>
  </w:style>
  <w:style w:type="character" w:customStyle="1" w:styleId="FontStyle26">
    <w:name w:val="Font Style26"/>
    <w:basedOn w:val="a9"/>
    <w:rsid w:val="00E57100"/>
    <w:rPr>
      <w:rFonts w:ascii="Century Schoolbook" w:hAnsi="Century Schoolbook" w:cs="Century Schoolbook"/>
      <w:sz w:val="22"/>
      <w:szCs w:val="22"/>
    </w:rPr>
  </w:style>
  <w:style w:type="paragraph" w:customStyle="1" w:styleId="Style7">
    <w:name w:val="Style7"/>
    <w:basedOn w:val="a8"/>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9"/>
    <w:rsid w:val="00E57100"/>
    <w:rPr>
      <w:rFonts w:ascii="Century Schoolbook" w:hAnsi="Century Schoolbook" w:cs="Century Schoolbook"/>
      <w:i/>
      <w:iCs/>
      <w:sz w:val="22"/>
      <w:szCs w:val="22"/>
    </w:rPr>
  </w:style>
  <w:style w:type="character" w:customStyle="1" w:styleId="FontStyle33">
    <w:name w:val="Font Style33"/>
    <w:basedOn w:val="a9"/>
    <w:rsid w:val="00E57100"/>
    <w:rPr>
      <w:rFonts w:ascii="Century Schoolbook" w:hAnsi="Century Schoolbook" w:cs="Century Schoolbook"/>
      <w:sz w:val="20"/>
      <w:szCs w:val="20"/>
    </w:rPr>
  </w:style>
  <w:style w:type="paragraph" w:customStyle="1" w:styleId="Style19">
    <w:name w:val="Style19"/>
    <w:basedOn w:val="a8"/>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8"/>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0">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9"/>
    <w:rsid w:val="008057C8"/>
    <w:rPr>
      <w:rFonts w:cs="Times New Roman"/>
      <w:sz w:val="21"/>
      <w:szCs w:val="21"/>
    </w:rPr>
  </w:style>
  <w:style w:type="character" w:customStyle="1" w:styleId="tlfcsyntagme">
    <w:name w:val="tlf_csyntagme"/>
    <w:basedOn w:val="a9"/>
    <w:rsid w:val="008057C8"/>
    <w:rPr>
      <w:rFonts w:cs="Times New Roman"/>
    </w:rPr>
  </w:style>
  <w:style w:type="paragraph" w:styleId="5f5">
    <w:name w:val="List 5"/>
    <w:basedOn w:val="a8"/>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9"/>
    <w:rsid w:val="008057C8"/>
    <w:rPr>
      <w:rFonts w:ascii="Verdana" w:hAnsi="Verdana" w:cs="Times New Roman"/>
      <w:color w:val="006760"/>
      <w:sz w:val="14"/>
      <w:szCs w:val="14"/>
    </w:rPr>
  </w:style>
  <w:style w:type="character" w:customStyle="1" w:styleId="sr21">
    <w:name w:val="sr21"/>
    <w:basedOn w:val="a9"/>
    <w:rsid w:val="008057C8"/>
    <w:rPr>
      <w:rFonts w:ascii="Verdana" w:hAnsi="Verdana" w:cs="Times New Roman"/>
      <w:color w:val="006760"/>
      <w:sz w:val="15"/>
      <w:szCs w:val="15"/>
      <w:shd w:val="clear" w:color="auto" w:fill="FAFAFA"/>
    </w:rPr>
  </w:style>
  <w:style w:type="paragraph" w:customStyle="1" w:styleId="ris">
    <w:name w:val="ris"/>
    <w:basedOn w:val="a8"/>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0">
    <w:name w:val="надпись"/>
    <w:basedOn w:val="a8"/>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1">
    <w:name w:val="формула"/>
    <w:basedOn w:val="a9"/>
    <w:rsid w:val="00B17976"/>
    <w:rPr>
      <w:rFonts w:ascii="Times New Roman" w:hAnsi="Times New Roman"/>
      <w:i/>
    </w:rPr>
  </w:style>
  <w:style w:type="paragraph" w:customStyle="1" w:styleId="afffffffffffffffffffff2">
    <w:name w:val="чернетка"/>
    <w:basedOn w:val="a8"/>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9"/>
    <w:rsid w:val="00B17976"/>
    <w:rPr>
      <w:rFonts w:ascii="Comic Sans MS" w:hAnsi="Comic Sans MS" w:cs="Arial"/>
      <w:sz w:val="26"/>
      <w:lang w:val="uk-UA"/>
    </w:rPr>
  </w:style>
  <w:style w:type="character" w:customStyle="1" w:styleId="key">
    <w:name w:val="key"/>
    <w:basedOn w:val="a9"/>
    <w:rsid w:val="00B17976"/>
    <w:rPr>
      <w:rFonts w:ascii="Arial" w:hAnsi="Arial"/>
      <w:color w:val="FF0000"/>
      <w:sz w:val="24"/>
      <w:szCs w:val="28"/>
    </w:rPr>
  </w:style>
  <w:style w:type="paragraph" w:styleId="afffffffffffffffffffff3">
    <w:name w:val="List Continue"/>
    <w:basedOn w:val="a8"/>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3"/>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1">
    <w:name w:val="List Continue 3"/>
    <w:basedOn w:val="a8"/>
    <w:rsid w:val="00B17976"/>
    <w:pPr>
      <w:suppressAutoHyphens w:val="0"/>
      <w:spacing w:after="120"/>
      <w:ind w:left="849"/>
    </w:pPr>
    <w:rPr>
      <w:rFonts w:ascii="Times New Roman" w:eastAsia="Times New Roman" w:hAnsi="Times New Roman" w:cs="Times New Roman"/>
      <w:lang w:eastAsia="ru-RU"/>
    </w:rPr>
  </w:style>
  <w:style w:type="paragraph" w:customStyle="1" w:styleId="BodyTextIndent">
    <w:name w:val="Body Text Indent"/>
    <w:basedOn w:val="a8"/>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9"/>
    <w:rsid w:val="00E13B3A"/>
    <w:rPr>
      <w:rFonts w:ascii="Arial" w:hAnsi="Arial" w:cs="Arial" w:hint="default"/>
      <w:b/>
      <w:bCs/>
      <w:i/>
      <w:iCs/>
      <w:color w:val="1642FF"/>
      <w:spacing w:val="12"/>
      <w:sz w:val="27"/>
      <w:szCs w:val="27"/>
    </w:rPr>
  </w:style>
  <w:style w:type="paragraph" w:customStyle="1" w:styleId="head0">
    <w:name w:val="head"/>
    <w:basedOn w:val="a8"/>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BodyTextFirstIndent">
    <w:name w:val="Body Text First Indent"/>
    <w:basedOn w:val="afffffff3"/>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4">
    <w:name w:val="List Number"/>
    <w:basedOn w:val="a8"/>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9"/>
    <w:link w:val="80"/>
    <w:rsid w:val="00BB3459"/>
    <w:rPr>
      <w:rFonts w:ascii="Times New Roman" w:eastAsia="Times New Roman" w:hAnsi="Times New Roman" w:cs="Times New Roman"/>
      <w:sz w:val="28"/>
      <w:szCs w:val="24"/>
      <w:lang w:val="uk-UA"/>
    </w:rPr>
  </w:style>
  <w:style w:type="character" w:customStyle="1" w:styleId="5a">
    <w:name w:val="Стиль5 Знак"/>
    <w:basedOn w:val="a9"/>
    <w:link w:val="52"/>
    <w:rsid w:val="00BB3459"/>
    <w:rPr>
      <w:rFonts w:ascii="Garamond" w:eastAsia="Garamond" w:hAnsi="Garamond" w:cs="Garamond"/>
      <w:sz w:val="28"/>
      <w:szCs w:val="28"/>
      <w:lang w:eastAsia="ar-SA"/>
    </w:rPr>
  </w:style>
  <w:style w:type="paragraph" w:customStyle="1" w:styleId="Title3">
    <w:name w:val="Title3"/>
    <w:basedOn w:val="afffffff7"/>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BalloonText">
    <w:name w:val="Balloon Text"/>
    <w:basedOn w:val="a8"/>
    <w:rsid w:val="00914C86"/>
    <w:pPr>
      <w:suppressAutoHyphens w:val="0"/>
    </w:pPr>
    <w:rPr>
      <w:rFonts w:ascii="Tahoma" w:eastAsia="Times New Roman" w:hAnsi="Tahoma" w:cs="Tahoma"/>
      <w:sz w:val="16"/>
      <w:szCs w:val="16"/>
      <w:lang w:eastAsia="ru-RU"/>
    </w:rPr>
  </w:style>
  <w:style w:type="character" w:customStyle="1" w:styleId="vline">
    <w:name w:val="vline"/>
    <w:basedOn w:val="a9"/>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
    <w:name w:val="Quote"/>
    <w:basedOn w:val="a8"/>
    <w:next w:val="a8"/>
    <w:link w:val="2fffff0"/>
    <w:qFormat/>
    <w:rsid w:val="00566ED6"/>
    <w:pPr>
      <w:suppressAutoHyphens w:val="0"/>
    </w:pPr>
    <w:rPr>
      <w:rFonts w:ascii="Calibri" w:eastAsia="Times New Roman" w:hAnsi="Calibri" w:cs="Times New Roman"/>
      <w:i/>
      <w:lang w:val="en-US" w:eastAsia="en-US"/>
    </w:rPr>
  </w:style>
  <w:style w:type="character" w:customStyle="1" w:styleId="2fffff0">
    <w:name w:val="Цитата 2 Знак"/>
    <w:basedOn w:val="a9"/>
    <w:link w:val="2fffff"/>
    <w:rsid w:val="00566ED6"/>
    <w:rPr>
      <w:rFonts w:ascii="Calibri" w:eastAsia="Times New Roman" w:hAnsi="Calibri" w:cs="Times New Roman"/>
      <w:i/>
      <w:sz w:val="24"/>
      <w:szCs w:val="24"/>
      <w:lang w:val="en-US" w:eastAsia="en-US"/>
    </w:rPr>
  </w:style>
  <w:style w:type="paragraph" w:styleId="afffffffffffffffffffff5">
    <w:name w:val="Intense Quote"/>
    <w:basedOn w:val="a8"/>
    <w:next w:val="a8"/>
    <w:link w:val="afffffffffffffffffffff6"/>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6">
    <w:name w:val="Выделенная цитата Знак"/>
    <w:basedOn w:val="a9"/>
    <w:link w:val="afffffffffffffffffffff5"/>
    <w:rsid w:val="00566ED6"/>
    <w:rPr>
      <w:rFonts w:ascii="Calibri" w:eastAsia="Times New Roman" w:hAnsi="Calibri" w:cs="Times New Roman"/>
      <w:b/>
      <w:i/>
      <w:sz w:val="24"/>
      <w:szCs w:val="22"/>
      <w:lang w:val="en-US" w:eastAsia="en-US"/>
    </w:rPr>
  </w:style>
  <w:style w:type="character" w:styleId="afffffffffffffffffffff7">
    <w:name w:val="Subtle Emphasis"/>
    <w:qFormat/>
    <w:rsid w:val="00566ED6"/>
    <w:rPr>
      <w:i/>
      <w:color w:val="5A5A5A"/>
    </w:rPr>
  </w:style>
  <w:style w:type="character" w:styleId="afffffffffffffffffffff8">
    <w:name w:val="Intense Emphasis"/>
    <w:basedOn w:val="a9"/>
    <w:qFormat/>
    <w:rsid w:val="00566ED6"/>
    <w:rPr>
      <w:rFonts w:cs="Times New Roman"/>
      <w:b/>
      <w:i/>
      <w:sz w:val="24"/>
      <w:szCs w:val="24"/>
      <w:u w:val="single"/>
    </w:rPr>
  </w:style>
  <w:style w:type="character" w:styleId="afffffffffffffffffffff9">
    <w:name w:val="Subtle Reference"/>
    <w:basedOn w:val="a9"/>
    <w:qFormat/>
    <w:rsid w:val="00566ED6"/>
    <w:rPr>
      <w:rFonts w:cs="Times New Roman"/>
      <w:sz w:val="24"/>
      <w:szCs w:val="24"/>
      <w:u w:val="single"/>
    </w:rPr>
  </w:style>
  <w:style w:type="character" w:styleId="afffffffffffffffffffffa">
    <w:name w:val="Intense Reference"/>
    <w:basedOn w:val="a9"/>
    <w:qFormat/>
    <w:rsid w:val="00566ED6"/>
    <w:rPr>
      <w:rFonts w:cs="Times New Roman"/>
      <w:b/>
      <w:sz w:val="24"/>
      <w:u w:val="single"/>
    </w:rPr>
  </w:style>
  <w:style w:type="character" w:customStyle="1" w:styleId="160">
    <w:name w:val="Знак Знак16"/>
    <w:basedOn w:val="a9"/>
    <w:locked/>
    <w:rsid w:val="00566ED6"/>
    <w:rPr>
      <w:rFonts w:ascii="Cambria" w:eastAsia="Times New Roman" w:hAnsi="Cambria" w:cs="Times New Roman"/>
      <w:b/>
      <w:bCs/>
      <w:kern w:val="28"/>
      <w:sz w:val="32"/>
      <w:szCs w:val="32"/>
    </w:rPr>
  </w:style>
  <w:style w:type="character" w:customStyle="1" w:styleId="1410">
    <w:name w:val="Знак Знак141"/>
    <w:basedOn w:val="a9"/>
    <w:locked/>
    <w:rsid w:val="00566ED6"/>
    <w:rPr>
      <w:rFonts w:ascii="Cambria" w:eastAsia="Times New Roman" w:hAnsi="Cambria" w:cs="Times New Roman"/>
      <w:b/>
      <w:bCs/>
      <w:kern w:val="32"/>
      <w:sz w:val="32"/>
      <w:szCs w:val="32"/>
    </w:rPr>
  </w:style>
  <w:style w:type="character" w:customStyle="1" w:styleId="1311">
    <w:name w:val="Знак Знак131"/>
    <w:basedOn w:val="a9"/>
    <w:semiHidden/>
    <w:locked/>
    <w:rsid w:val="00566ED6"/>
    <w:rPr>
      <w:rFonts w:ascii="Cambria" w:eastAsia="Times New Roman" w:hAnsi="Cambria" w:cs="Times New Roman"/>
      <w:b/>
      <w:bCs/>
      <w:i/>
      <w:iCs/>
      <w:sz w:val="28"/>
      <w:szCs w:val="28"/>
    </w:rPr>
  </w:style>
  <w:style w:type="character" w:customStyle="1" w:styleId="1210">
    <w:name w:val="Знак Знак121"/>
    <w:basedOn w:val="a9"/>
    <w:semiHidden/>
    <w:locked/>
    <w:rsid w:val="00566ED6"/>
    <w:rPr>
      <w:rFonts w:ascii="Cambria" w:eastAsia="Times New Roman" w:hAnsi="Cambria" w:cs="Times New Roman"/>
      <w:b/>
      <w:bCs/>
      <w:sz w:val="26"/>
      <w:szCs w:val="26"/>
    </w:rPr>
  </w:style>
  <w:style w:type="character" w:customStyle="1" w:styleId="1113">
    <w:name w:val="Знак Знак111"/>
    <w:basedOn w:val="a9"/>
    <w:locked/>
    <w:rsid w:val="00566ED6"/>
    <w:rPr>
      <w:rFonts w:cs="Times New Roman"/>
      <w:b/>
      <w:bCs/>
      <w:sz w:val="28"/>
      <w:szCs w:val="28"/>
    </w:rPr>
  </w:style>
  <w:style w:type="character" w:customStyle="1" w:styleId="1010">
    <w:name w:val="Знак Знак101"/>
    <w:basedOn w:val="a9"/>
    <w:semiHidden/>
    <w:locked/>
    <w:rsid w:val="00566ED6"/>
    <w:rPr>
      <w:rFonts w:cs="Times New Roman"/>
      <w:b/>
      <w:bCs/>
      <w:i/>
      <w:iCs/>
      <w:sz w:val="26"/>
      <w:szCs w:val="26"/>
    </w:rPr>
  </w:style>
  <w:style w:type="character" w:customStyle="1" w:styleId="911">
    <w:name w:val="Знак Знак91"/>
    <w:basedOn w:val="a9"/>
    <w:semiHidden/>
    <w:locked/>
    <w:rsid w:val="00566ED6"/>
    <w:rPr>
      <w:rFonts w:cs="Times New Roman"/>
      <w:b/>
      <w:bCs/>
    </w:rPr>
  </w:style>
  <w:style w:type="character" w:customStyle="1" w:styleId="811">
    <w:name w:val="Знак Знак81"/>
    <w:basedOn w:val="a9"/>
    <w:semiHidden/>
    <w:locked/>
    <w:rsid w:val="00566ED6"/>
    <w:rPr>
      <w:rFonts w:cs="Times New Roman"/>
      <w:sz w:val="24"/>
      <w:szCs w:val="24"/>
    </w:rPr>
  </w:style>
  <w:style w:type="character" w:customStyle="1" w:styleId="151">
    <w:name w:val="Знак Знак15"/>
    <w:basedOn w:val="a9"/>
    <w:locked/>
    <w:rsid w:val="00566ED6"/>
    <w:rPr>
      <w:rFonts w:ascii="Cambria" w:eastAsia="Times New Roman" w:hAnsi="Cambria" w:cs="Times New Roman"/>
      <w:sz w:val="24"/>
      <w:szCs w:val="24"/>
    </w:rPr>
  </w:style>
  <w:style w:type="table" w:styleId="2fffff1">
    <w:name w:val="Table Subtle 2"/>
    <w:basedOn w:val="aa"/>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uiPriority w:val="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1 Знак"/>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aliases w:val="Нижний колонтитул Знак Знак"/>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uiPriority w:val="99"/>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link w:val="5a"/>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0">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d">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9"/>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4">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 w:type="paragraph" w:customStyle="1" w:styleId="a40">
    <w:name w:val="a4"/>
    <w:basedOn w:val="a8"/>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 Paragraph"/>
    <w:basedOn w:val="a8"/>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PlainText">
    <w:name w:val="Plain Text"/>
    <w:basedOn w:val="a8"/>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8"/>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8"/>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9"/>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9"/>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 Знак Знак4"/>
    <w:basedOn w:val="a9"/>
    <w:locked/>
    <w:rsid w:val="00BA1AD0"/>
    <w:rPr>
      <w:rFonts w:eastAsia="MS Mincho"/>
      <w:sz w:val="28"/>
      <w:szCs w:val="24"/>
      <w:lang w:val="uk-UA" w:eastAsia="ru-RU" w:bidi="ar-SA"/>
    </w:rPr>
  </w:style>
  <w:style w:type="character" w:customStyle="1" w:styleId="3ffe">
    <w:name w:val=" Знак Знак3"/>
    <w:aliases w:val="Основной текст с отступом 2 Знак Знак1, Знак Знак1 Знак1"/>
    <w:basedOn w:val="a9"/>
    <w:locked/>
    <w:rsid w:val="00BA1AD0"/>
    <w:rPr>
      <w:rFonts w:ascii="Arial" w:hAnsi="Arial" w:cs="Arial"/>
      <w:b/>
      <w:bCs/>
      <w:i/>
      <w:iCs/>
      <w:sz w:val="28"/>
      <w:szCs w:val="28"/>
      <w:lang w:val="ru-RU" w:eastAsia="ru-RU" w:bidi="ar-SA"/>
    </w:rPr>
  </w:style>
  <w:style w:type="character" w:customStyle="1" w:styleId="2ffffe">
    <w:name w:val=" Знак Знак2"/>
    <w:basedOn w:val="a9"/>
    <w:locked/>
    <w:rsid w:val="00BA1AD0"/>
    <w:rPr>
      <w:rFonts w:ascii="Arial" w:hAnsi="Arial" w:cs="Arial"/>
      <w:b/>
      <w:bCs/>
      <w:sz w:val="26"/>
      <w:szCs w:val="26"/>
      <w:lang w:val="ru-RU" w:eastAsia="ru-RU" w:bidi="ar-SA"/>
    </w:rPr>
  </w:style>
  <w:style w:type="character" w:customStyle="1" w:styleId="1fffffff5">
    <w:name w:val=" Знак Знак1"/>
    <w:basedOn w:val="a9"/>
    <w:locked/>
    <w:rsid w:val="00BA1AD0"/>
    <w:rPr>
      <w:b/>
      <w:bCs/>
      <w:sz w:val="28"/>
      <w:szCs w:val="28"/>
      <w:lang w:val="ru-RU" w:eastAsia="uk-UA" w:bidi="ar-SA"/>
    </w:rPr>
  </w:style>
  <w:style w:type="character" w:customStyle="1" w:styleId="affffffffffffffffffffe">
    <w:name w:val=" Знак Знак"/>
    <w:basedOn w:val="1fffffff5"/>
    <w:locked/>
    <w:rsid w:val="00BA1AD0"/>
    <w:rPr>
      <w:rFonts w:ascii="Calibri" w:eastAsia="Calibri" w:hAnsi="Calibri"/>
      <w:b/>
      <w:bCs/>
      <w:sz w:val="22"/>
      <w:szCs w:val="22"/>
      <w:lang w:val="uk-UA" w:eastAsia="en-US" w:bidi="ar-SA"/>
    </w:rPr>
  </w:style>
  <w:style w:type="paragraph" w:customStyle="1" w:styleId="3fff">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9"/>
    <w:rsid w:val="00BA1AD0"/>
    <w:rPr>
      <w:rFonts w:ascii="Arial" w:hAnsi="Arial" w:cs="Arial" w:hint="default"/>
      <w:b/>
      <w:bCs/>
      <w:sz w:val="28"/>
      <w:szCs w:val="26"/>
      <w:lang w:val="ru-RU" w:eastAsia="ru-RU" w:bidi="ar-SA"/>
    </w:rPr>
  </w:style>
  <w:style w:type="character" w:customStyle="1" w:styleId="FontStyle26">
    <w:name w:val="Font Style26"/>
    <w:basedOn w:val="a9"/>
    <w:rsid w:val="00E57100"/>
    <w:rPr>
      <w:rFonts w:ascii="Century Schoolbook" w:hAnsi="Century Schoolbook" w:cs="Century Schoolbook"/>
      <w:sz w:val="22"/>
      <w:szCs w:val="22"/>
    </w:rPr>
  </w:style>
  <w:style w:type="paragraph" w:customStyle="1" w:styleId="Style7">
    <w:name w:val="Style7"/>
    <w:basedOn w:val="a8"/>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9"/>
    <w:rsid w:val="00E57100"/>
    <w:rPr>
      <w:rFonts w:ascii="Century Schoolbook" w:hAnsi="Century Schoolbook" w:cs="Century Schoolbook"/>
      <w:i/>
      <w:iCs/>
      <w:sz w:val="22"/>
      <w:szCs w:val="22"/>
    </w:rPr>
  </w:style>
  <w:style w:type="character" w:customStyle="1" w:styleId="FontStyle33">
    <w:name w:val="Font Style33"/>
    <w:basedOn w:val="a9"/>
    <w:rsid w:val="00E57100"/>
    <w:rPr>
      <w:rFonts w:ascii="Century Schoolbook" w:hAnsi="Century Schoolbook" w:cs="Century Schoolbook"/>
      <w:sz w:val="20"/>
      <w:szCs w:val="20"/>
    </w:rPr>
  </w:style>
  <w:style w:type="paragraph" w:customStyle="1" w:styleId="Style19">
    <w:name w:val="Style19"/>
    <w:basedOn w:val="a8"/>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8"/>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0">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9"/>
    <w:rsid w:val="008057C8"/>
    <w:rPr>
      <w:rFonts w:cs="Times New Roman"/>
      <w:sz w:val="21"/>
      <w:szCs w:val="21"/>
    </w:rPr>
  </w:style>
  <w:style w:type="character" w:customStyle="1" w:styleId="tlfcsyntagme">
    <w:name w:val="tlf_csyntagme"/>
    <w:basedOn w:val="a9"/>
    <w:rsid w:val="008057C8"/>
    <w:rPr>
      <w:rFonts w:cs="Times New Roman"/>
    </w:rPr>
  </w:style>
  <w:style w:type="paragraph" w:styleId="5f5">
    <w:name w:val="List 5"/>
    <w:basedOn w:val="a8"/>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9"/>
    <w:rsid w:val="008057C8"/>
    <w:rPr>
      <w:rFonts w:ascii="Verdana" w:hAnsi="Verdana" w:cs="Times New Roman"/>
      <w:color w:val="006760"/>
      <w:sz w:val="14"/>
      <w:szCs w:val="14"/>
    </w:rPr>
  </w:style>
  <w:style w:type="character" w:customStyle="1" w:styleId="sr21">
    <w:name w:val="sr21"/>
    <w:basedOn w:val="a9"/>
    <w:rsid w:val="008057C8"/>
    <w:rPr>
      <w:rFonts w:ascii="Verdana" w:hAnsi="Verdana" w:cs="Times New Roman"/>
      <w:color w:val="006760"/>
      <w:sz w:val="15"/>
      <w:szCs w:val="15"/>
      <w:shd w:val="clear" w:color="auto" w:fill="FAFAFA"/>
    </w:rPr>
  </w:style>
  <w:style w:type="paragraph" w:customStyle="1" w:styleId="ris">
    <w:name w:val="ris"/>
    <w:basedOn w:val="a8"/>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0">
    <w:name w:val="надпись"/>
    <w:basedOn w:val="a8"/>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1">
    <w:name w:val="формула"/>
    <w:basedOn w:val="a9"/>
    <w:rsid w:val="00B17976"/>
    <w:rPr>
      <w:rFonts w:ascii="Times New Roman" w:hAnsi="Times New Roman"/>
      <w:i/>
    </w:rPr>
  </w:style>
  <w:style w:type="paragraph" w:customStyle="1" w:styleId="afffffffffffffffffffff2">
    <w:name w:val="чернетка"/>
    <w:basedOn w:val="a8"/>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9"/>
    <w:rsid w:val="00B17976"/>
    <w:rPr>
      <w:rFonts w:ascii="Comic Sans MS" w:hAnsi="Comic Sans MS" w:cs="Arial"/>
      <w:sz w:val="26"/>
      <w:lang w:val="uk-UA"/>
    </w:rPr>
  </w:style>
  <w:style w:type="character" w:customStyle="1" w:styleId="key">
    <w:name w:val="key"/>
    <w:basedOn w:val="a9"/>
    <w:rsid w:val="00B17976"/>
    <w:rPr>
      <w:rFonts w:ascii="Arial" w:hAnsi="Arial"/>
      <w:color w:val="FF0000"/>
      <w:sz w:val="24"/>
      <w:szCs w:val="28"/>
    </w:rPr>
  </w:style>
  <w:style w:type="paragraph" w:styleId="afffffffffffffffffffff3">
    <w:name w:val="List Continue"/>
    <w:basedOn w:val="a8"/>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3"/>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1">
    <w:name w:val="List Continue 3"/>
    <w:basedOn w:val="a8"/>
    <w:rsid w:val="00B17976"/>
    <w:pPr>
      <w:suppressAutoHyphens w:val="0"/>
      <w:spacing w:after="120"/>
      <w:ind w:left="849"/>
    </w:pPr>
    <w:rPr>
      <w:rFonts w:ascii="Times New Roman" w:eastAsia="Times New Roman" w:hAnsi="Times New Roman" w:cs="Times New Roman"/>
      <w:lang w:eastAsia="ru-RU"/>
    </w:rPr>
  </w:style>
  <w:style w:type="paragraph" w:customStyle="1" w:styleId="BodyTextIndent">
    <w:name w:val="Body Text Indent"/>
    <w:basedOn w:val="a8"/>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9"/>
    <w:rsid w:val="00E13B3A"/>
    <w:rPr>
      <w:rFonts w:ascii="Arial" w:hAnsi="Arial" w:cs="Arial" w:hint="default"/>
      <w:b/>
      <w:bCs/>
      <w:i/>
      <w:iCs/>
      <w:color w:val="1642FF"/>
      <w:spacing w:val="12"/>
      <w:sz w:val="27"/>
      <w:szCs w:val="27"/>
    </w:rPr>
  </w:style>
  <w:style w:type="paragraph" w:customStyle="1" w:styleId="head0">
    <w:name w:val="head"/>
    <w:basedOn w:val="a8"/>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BodyTextFirstIndent">
    <w:name w:val="Body Text First Indent"/>
    <w:basedOn w:val="afffffff3"/>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4">
    <w:name w:val="List Number"/>
    <w:basedOn w:val="a8"/>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9"/>
    <w:link w:val="80"/>
    <w:rsid w:val="00BB3459"/>
    <w:rPr>
      <w:rFonts w:ascii="Times New Roman" w:eastAsia="Times New Roman" w:hAnsi="Times New Roman" w:cs="Times New Roman"/>
      <w:sz w:val="28"/>
      <w:szCs w:val="24"/>
      <w:lang w:val="uk-UA"/>
    </w:rPr>
  </w:style>
  <w:style w:type="character" w:customStyle="1" w:styleId="5a">
    <w:name w:val="Стиль5 Знак"/>
    <w:basedOn w:val="a9"/>
    <w:link w:val="52"/>
    <w:rsid w:val="00BB3459"/>
    <w:rPr>
      <w:rFonts w:ascii="Garamond" w:eastAsia="Garamond" w:hAnsi="Garamond" w:cs="Garamond"/>
      <w:sz w:val="28"/>
      <w:szCs w:val="28"/>
      <w:lang w:eastAsia="ar-SA"/>
    </w:rPr>
  </w:style>
  <w:style w:type="paragraph" w:customStyle="1" w:styleId="Title3">
    <w:name w:val="Title3"/>
    <w:basedOn w:val="afffffff7"/>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BalloonText">
    <w:name w:val="Balloon Text"/>
    <w:basedOn w:val="a8"/>
    <w:rsid w:val="00914C86"/>
    <w:pPr>
      <w:suppressAutoHyphens w:val="0"/>
    </w:pPr>
    <w:rPr>
      <w:rFonts w:ascii="Tahoma" w:eastAsia="Times New Roman" w:hAnsi="Tahoma" w:cs="Tahoma"/>
      <w:sz w:val="16"/>
      <w:szCs w:val="16"/>
      <w:lang w:eastAsia="ru-RU"/>
    </w:rPr>
  </w:style>
  <w:style w:type="character" w:customStyle="1" w:styleId="vline">
    <w:name w:val="vline"/>
    <w:basedOn w:val="a9"/>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
    <w:name w:val="Quote"/>
    <w:basedOn w:val="a8"/>
    <w:next w:val="a8"/>
    <w:link w:val="2fffff0"/>
    <w:qFormat/>
    <w:rsid w:val="00566ED6"/>
    <w:pPr>
      <w:suppressAutoHyphens w:val="0"/>
    </w:pPr>
    <w:rPr>
      <w:rFonts w:ascii="Calibri" w:eastAsia="Times New Roman" w:hAnsi="Calibri" w:cs="Times New Roman"/>
      <w:i/>
      <w:lang w:val="en-US" w:eastAsia="en-US"/>
    </w:rPr>
  </w:style>
  <w:style w:type="character" w:customStyle="1" w:styleId="2fffff0">
    <w:name w:val="Цитата 2 Знак"/>
    <w:basedOn w:val="a9"/>
    <w:link w:val="2fffff"/>
    <w:rsid w:val="00566ED6"/>
    <w:rPr>
      <w:rFonts w:ascii="Calibri" w:eastAsia="Times New Roman" w:hAnsi="Calibri" w:cs="Times New Roman"/>
      <w:i/>
      <w:sz w:val="24"/>
      <w:szCs w:val="24"/>
      <w:lang w:val="en-US" w:eastAsia="en-US"/>
    </w:rPr>
  </w:style>
  <w:style w:type="paragraph" w:styleId="afffffffffffffffffffff5">
    <w:name w:val="Intense Quote"/>
    <w:basedOn w:val="a8"/>
    <w:next w:val="a8"/>
    <w:link w:val="afffffffffffffffffffff6"/>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6">
    <w:name w:val="Выделенная цитата Знак"/>
    <w:basedOn w:val="a9"/>
    <w:link w:val="afffffffffffffffffffff5"/>
    <w:rsid w:val="00566ED6"/>
    <w:rPr>
      <w:rFonts w:ascii="Calibri" w:eastAsia="Times New Roman" w:hAnsi="Calibri" w:cs="Times New Roman"/>
      <w:b/>
      <w:i/>
      <w:sz w:val="24"/>
      <w:szCs w:val="22"/>
      <w:lang w:val="en-US" w:eastAsia="en-US"/>
    </w:rPr>
  </w:style>
  <w:style w:type="character" w:styleId="afffffffffffffffffffff7">
    <w:name w:val="Subtle Emphasis"/>
    <w:qFormat/>
    <w:rsid w:val="00566ED6"/>
    <w:rPr>
      <w:i/>
      <w:color w:val="5A5A5A"/>
    </w:rPr>
  </w:style>
  <w:style w:type="character" w:styleId="afffffffffffffffffffff8">
    <w:name w:val="Intense Emphasis"/>
    <w:basedOn w:val="a9"/>
    <w:qFormat/>
    <w:rsid w:val="00566ED6"/>
    <w:rPr>
      <w:rFonts w:cs="Times New Roman"/>
      <w:b/>
      <w:i/>
      <w:sz w:val="24"/>
      <w:szCs w:val="24"/>
      <w:u w:val="single"/>
    </w:rPr>
  </w:style>
  <w:style w:type="character" w:styleId="afffffffffffffffffffff9">
    <w:name w:val="Subtle Reference"/>
    <w:basedOn w:val="a9"/>
    <w:qFormat/>
    <w:rsid w:val="00566ED6"/>
    <w:rPr>
      <w:rFonts w:cs="Times New Roman"/>
      <w:sz w:val="24"/>
      <w:szCs w:val="24"/>
      <w:u w:val="single"/>
    </w:rPr>
  </w:style>
  <w:style w:type="character" w:styleId="afffffffffffffffffffffa">
    <w:name w:val="Intense Reference"/>
    <w:basedOn w:val="a9"/>
    <w:qFormat/>
    <w:rsid w:val="00566ED6"/>
    <w:rPr>
      <w:rFonts w:cs="Times New Roman"/>
      <w:b/>
      <w:sz w:val="24"/>
      <w:u w:val="single"/>
    </w:rPr>
  </w:style>
  <w:style w:type="character" w:customStyle="1" w:styleId="160">
    <w:name w:val="Знак Знак16"/>
    <w:basedOn w:val="a9"/>
    <w:locked/>
    <w:rsid w:val="00566ED6"/>
    <w:rPr>
      <w:rFonts w:ascii="Cambria" w:eastAsia="Times New Roman" w:hAnsi="Cambria" w:cs="Times New Roman"/>
      <w:b/>
      <w:bCs/>
      <w:kern w:val="28"/>
      <w:sz w:val="32"/>
      <w:szCs w:val="32"/>
    </w:rPr>
  </w:style>
  <w:style w:type="character" w:customStyle="1" w:styleId="1410">
    <w:name w:val="Знак Знак141"/>
    <w:basedOn w:val="a9"/>
    <w:locked/>
    <w:rsid w:val="00566ED6"/>
    <w:rPr>
      <w:rFonts w:ascii="Cambria" w:eastAsia="Times New Roman" w:hAnsi="Cambria" w:cs="Times New Roman"/>
      <w:b/>
      <w:bCs/>
      <w:kern w:val="32"/>
      <w:sz w:val="32"/>
      <w:szCs w:val="32"/>
    </w:rPr>
  </w:style>
  <w:style w:type="character" w:customStyle="1" w:styleId="1311">
    <w:name w:val="Знак Знак131"/>
    <w:basedOn w:val="a9"/>
    <w:semiHidden/>
    <w:locked/>
    <w:rsid w:val="00566ED6"/>
    <w:rPr>
      <w:rFonts w:ascii="Cambria" w:eastAsia="Times New Roman" w:hAnsi="Cambria" w:cs="Times New Roman"/>
      <w:b/>
      <w:bCs/>
      <w:i/>
      <w:iCs/>
      <w:sz w:val="28"/>
      <w:szCs w:val="28"/>
    </w:rPr>
  </w:style>
  <w:style w:type="character" w:customStyle="1" w:styleId="1210">
    <w:name w:val="Знак Знак121"/>
    <w:basedOn w:val="a9"/>
    <w:semiHidden/>
    <w:locked/>
    <w:rsid w:val="00566ED6"/>
    <w:rPr>
      <w:rFonts w:ascii="Cambria" w:eastAsia="Times New Roman" w:hAnsi="Cambria" w:cs="Times New Roman"/>
      <w:b/>
      <w:bCs/>
      <w:sz w:val="26"/>
      <w:szCs w:val="26"/>
    </w:rPr>
  </w:style>
  <w:style w:type="character" w:customStyle="1" w:styleId="1113">
    <w:name w:val="Знак Знак111"/>
    <w:basedOn w:val="a9"/>
    <w:locked/>
    <w:rsid w:val="00566ED6"/>
    <w:rPr>
      <w:rFonts w:cs="Times New Roman"/>
      <w:b/>
      <w:bCs/>
      <w:sz w:val="28"/>
      <w:szCs w:val="28"/>
    </w:rPr>
  </w:style>
  <w:style w:type="character" w:customStyle="1" w:styleId="1010">
    <w:name w:val="Знак Знак101"/>
    <w:basedOn w:val="a9"/>
    <w:semiHidden/>
    <w:locked/>
    <w:rsid w:val="00566ED6"/>
    <w:rPr>
      <w:rFonts w:cs="Times New Roman"/>
      <w:b/>
      <w:bCs/>
      <w:i/>
      <w:iCs/>
      <w:sz w:val="26"/>
      <w:szCs w:val="26"/>
    </w:rPr>
  </w:style>
  <w:style w:type="character" w:customStyle="1" w:styleId="911">
    <w:name w:val="Знак Знак91"/>
    <w:basedOn w:val="a9"/>
    <w:semiHidden/>
    <w:locked/>
    <w:rsid w:val="00566ED6"/>
    <w:rPr>
      <w:rFonts w:cs="Times New Roman"/>
      <w:b/>
      <w:bCs/>
    </w:rPr>
  </w:style>
  <w:style w:type="character" w:customStyle="1" w:styleId="811">
    <w:name w:val="Знак Знак81"/>
    <w:basedOn w:val="a9"/>
    <w:semiHidden/>
    <w:locked/>
    <w:rsid w:val="00566ED6"/>
    <w:rPr>
      <w:rFonts w:cs="Times New Roman"/>
      <w:sz w:val="24"/>
      <w:szCs w:val="24"/>
    </w:rPr>
  </w:style>
  <w:style w:type="character" w:customStyle="1" w:styleId="151">
    <w:name w:val="Знак Знак15"/>
    <w:basedOn w:val="a9"/>
    <w:locked/>
    <w:rsid w:val="00566ED6"/>
    <w:rPr>
      <w:rFonts w:ascii="Cambria" w:eastAsia="Times New Roman" w:hAnsi="Cambria" w:cs="Times New Roman"/>
      <w:sz w:val="24"/>
      <w:szCs w:val="24"/>
    </w:rPr>
  </w:style>
  <w:style w:type="table" w:styleId="2fffff1">
    <w:name w:val="Table Subtle 2"/>
    <w:basedOn w:val="aa"/>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ls.ksu.ru/boduen/bodart_3.php?id=8&amp;num=2000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29</Pages>
  <Words>9075</Words>
  <Characters>51729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60683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105</cp:revision>
  <cp:lastPrinted>2009-02-06T08:36:00Z</cp:lastPrinted>
  <dcterms:created xsi:type="dcterms:W3CDTF">2015-03-22T11:10:00Z</dcterms:created>
  <dcterms:modified xsi:type="dcterms:W3CDTF">2015-03-26T12:33:00Z</dcterms:modified>
</cp:coreProperties>
</file>