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A633A2" w:rsidRDefault="00A633A2" w:rsidP="00A633A2">
      <w:r w:rsidRPr="001A21F3">
        <w:rPr>
          <w:rFonts w:ascii="Times New Roman" w:hAnsi="Times New Roman" w:cs="Times New Roman"/>
          <w:b/>
          <w:bCs/>
          <w:sz w:val="24"/>
          <w:szCs w:val="24"/>
        </w:rPr>
        <w:t xml:space="preserve">Гірліна Наталя Юріївна, </w:t>
      </w:r>
      <w:r w:rsidRPr="001A21F3">
        <w:rPr>
          <w:rFonts w:ascii="Times New Roman" w:hAnsi="Times New Roman" w:cs="Times New Roman"/>
          <w:sz w:val="24"/>
          <w:szCs w:val="24"/>
        </w:rPr>
        <w:t>заступник декана факультету підвищення кваліфікації Дніпровської академії неперервної освіти м. Дніпро, Дніпропетровської області. Назва дисертації: «Соціально-філософський аналіз медіакул</w:t>
      </w:r>
      <w:r>
        <w:rPr>
          <w:rFonts w:ascii="Times New Roman" w:hAnsi="Times New Roman" w:cs="Times New Roman"/>
          <w:sz w:val="24"/>
          <w:szCs w:val="24"/>
        </w:rPr>
        <w:t>ьтурного простору соціалізації».</w:t>
      </w:r>
      <w:r w:rsidRPr="001A21F3">
        <w:rPr>
          <w:rFonts w:ascii="Times New Roman" w:hAnsi="Times New Roman" w:cs="Times New Roman"/>
          <w:sz w:val="24"/>
          <w:szCs w:val="24"/>
        </w:rPr>
        <w:t xml:space="preserve"> </w:t>
      </w:r>
      <w:r>
        <w:rPr>
          <w:rFonts w:ascii="Times New Roman" w:hAnsi="Times New Roman" w:cs="Times New Roman"/>
          <w:sz w:val="24"/>
          <w:szCs w:val="24"/>
        </w:rPr>
        <w:t>Ш</w:t>
      </w:r>
      <w:r w:rsidRPr="001A21F3">
        <w:rPr>
          <w:rFonts w:ascii="Times New Roman" w:hAnsi="Times New Roman" w:cs="Times New Roman"/>
          <w:sz w:val="24"/>
          <w:szCs w:val="24"/>
        </w:rPr>
        <w:t>ифр та назва спеціальності - 09.00.03 -</w:t>
      </w:r>
      <w:bookmarkStart w:id="0" w:name="__DdeLink__203_736434298"/>
      <w:r w:rsidRPr="001A21F3">
        <w:rPr>
          <w:rFonts w:ascii="Times New Roman" w:hAnsi="Times New Roman" w:cs="Times New Roman"/>
          <w:sz w:val="24"/>
          <w:szCs w:val="24"/>
        </w:rPr>
        <w:t xml:space="preserve"> соціальна філософія та філософія історі</w:t>
      </w:r>
      <w:bookmarkEnd w:id="0"/>
      <w:r w:rsidRPr="001A21F3">
        <w:rPr>
          <w:rFonts w:ascii="Times New Roman" w:hAnsi="Times New Roman" w:cs="Times New Roman"/>
          <w:sz w:val="24"/>
          <w:szCs w:val="24"/>
        </w:rPr>
        <w:t>ї. Спецрада Д 17.051.05 Запорізького національного університету</w:t>
      </w:r>
    </w:p>
    <w:sectPr w:rsidR="006B30A9" w:rsidRPr="00A633A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EDEBC-AB7A-4352-BC4E-7DE92AB2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2020-06-01T08:43:00Z</dcterms:created>
  <dcterms:modified xsi:type="dcterms:W3CDTF">2020-06-04T13:38:00Z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