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0127A4" w:rsidRDefault="000127A4" w:rsidP="000127A4">
      <w:r w:rsidRPr="0085668A">
        <w:rPr>
          <w:rFonts w:ascii="Times New Roman" w:eastAsia="Times New Roman" w:hAnsi="Times New Roman" w:cs="Times New Roman"/>
          <w:b/>
          <w:color w:val="000000"/>
          <w:spacing w:val="-6"/>
          <w:sz w:val="24"/>
          <w:szCs w:val="24"/>
          <w:u w:color="000000"/>
          <w:lang w:eastAsia="uk-UA"/>
        </w:rPr>
        <w:t>Кузь Валентина Володимирівна</w:t>
      </w:r>
      <w:r w:rsidRPr="0085668A">
        <w:rPr>
          <w:rFonts w:ascii="Times New Roman" w:eastAsia="Times New Roman" w:hAnsi="Times New Roman" w:cs="Times New Roman"/>
          <w:color w:val="000000"/>
          <w:sz w:val="24"/>
          <w:szCs w:val="24"/>
          <w:u w:color="000000"/>
          <w:lang w:eastAsia="uk-UA"/>
        </w:rPr>
        <w:t>, старший викладач кафедри мовознавства Хмельницького університету управління та права імені Леоніда Юзькова. Назва дисертації: «Жанрово-стильові особливості діаспорної жіночої прози другої половини ХХ століття». Шифр та на</w:t>
      </w:r>
      <w:r>
        <w:rPr>
          <w:rFonts w:ascii="Times New Roman" w:eastAsia="Times New Roman" w:hAnsi="Times New Roman" w:cs="Times New Roman"/>
          <w:color w:val="000000"/>
          <w:sz w:val="24"/>
          <w:szCs w:val="24"/>
          <w:u w:color="000000"/>
          <w:lang w:eastAsia="uk-UA"/>
        </w:rPr>
        <w:t>зва спеціальності – 10.01.01 – у</w:t>
      </w:r>
      <w:r w:rsidRPr="0085668A">
        <w:rPr>
          <w:rFonts w:ascii="Times New Roman" w:eastAsia="Times New Roman" w:hAnsi="Times New Roman" w:cs="Times New Roman"/>
          <w:color w:val="000000"/>
          <w:sz w:val="24"/>
          <w:szCs w:val="24"/>
          <w:u w:color="000000"/>
          <w:lang w:eastAsia="uk-UA"/>
        </w:rPr>
        <w:t>країнська література. Спецрада К 58.053.02 Тернопільського національного педагогічного університету імені Володимира Гнатюка</w:t>
      </w:r>
    </w:p>
    <w:sectPr w:rsidR="00FC36B5" w:rsidRPr="000127A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5139AF">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5139AF">
                <w:pPr>
                  <w:spacing w:line="240" w:lineRule="auto"/>
                </w:pPr>
                <w:fldSimple w:instr=" PAGE \* MERGEFORMAT ">
                  <w:r w:rsidR="00977765">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5139AF">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5139AF">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5139AF">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5A1B8-2E13-4457-B6BB-5BC41457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323</cp:revision>
  <cp:lastPrinted>2009-02-06T05:36:00Z</cp:lastPrinted>
  <dcterms:created xsi:type="dcterms:W3CDTF">2020-06-01T08:43:00Z</dcterms:created>
  <dcterms:modified xsi:type="dcterms:W3CDTF">2020-06-12T21:24:00Z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