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B72" w:rsidRPr="00CF3B72" w:rsidRDefault="00CF3B72" w:rsidP="00CF3B72">
      <w:pPr>
        <w:rPr>
          <w:rFonts w:ascii="Times New Roman" w:eastAsia="Times New Roman" w:hAnsi="Times New Roman" w:cs="Times New Roman"/>
          <w:kern w:val="0"/>
          <w:sz w:val="28"/>
          <w:szCs w:val="28"/>
          <w:lang w:eastAsia="ru-RU"/>
        </w:rPr>
      </w:pPr>
      <w:r w:rsidRPr="00CF3B72">
        <w:rPr>
          <w:rFonts w:ascii="Times New Roman" w:eastAsia="Times New Roman" w:hAnsi="Times New Roman" w:cs="Times New Roman" w:hint="eastAsia"/>
          <w:kern w:val="0"/>
          <w:sz w:val="28"/>
          <w:szCs w:val="28"/>
          <w:lang w:eastAsia="ru-RU"/>
        </w:rPr>
        <w:t>Юник</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Іван</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Дмитрович</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доцент</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кафедри</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психології</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Державного</w:t>
      </w:r>
    </w:p>
    <w:p w:rsidR="00CF3B72" w:rsidRPr="00CF3B72" w:rsidRDefault="00CF3B72" w:rsidP="00CF3B72">
      <w:pPr>
        <w:rPr>
          <w:rFonts w:ascii="Times New Roman" w:eastAsia="Times New Roman" w:hAnsi="Times New Roman" w:cs="Times New Roman"/>
          <w:kern w:val="0"/>
          <w:sz w:val="28"/>
          <w:szCs w:val="28"/>
          <w:lang w:eastAsia="ru-RU"/>
        </w:rPr>
      </w:pPr>
      <w:r w:rsidRPr="00CF3B72">
        <w:rPr>
          <w:rFonts w:ascii="Times New Roman" w:eastAsia="Times New Roman" w:hAnsi="Times New Roman" w:cs="Times New Roman" w:hint="eastAsia"/>
          <w:kern w:val="0"/>
          <w:sz w:val="28"/>
          <w:szCs w:val="28"/>
          <w:lang w:eastAsia="ru-RU"/>
        </w:rPr>
        <w:t>торговельно</w:t>
      </w:r>
      <w:r w:rsidRPr="00CF3B72">
        <w:rPr>
          <w:rFonts w:ascii="Times New Roman" w:eastAsia="Times New Roman" w:hAnsi="Times New Roman" w:cs="Times New Roman"/>
          <w:kern w:val="0"/>
          <w:sz w:val="28"/>
          <w:szCs w:val="28"/>
          <w:lang w:eastAsia="ru-RU"/>
        </w:rPr>
        <w:t>-</w:t>
      </w:r>
      <w:r w:rsidRPr="00CF3B72">
        <w:rPr>
          <w:rFonts w:ascii="Times New Roman" w:eastAsia="Times New Roman" w:hAnsi="Times New Roman" w:cs="Times New Roman" w:hint="eastAsia"/>
          <w:kern w:val="0"/>
          <w:sz w:val="28"/>
          <w:szCs w:val="28"/>
          <w:lang w:eastAsia="ru-RU"/>
        </w:rPr>
        <w:t>економічного</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університету</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Назва</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дисертації</w:t>
      </w:r>
      <w:r w:rsidRPr="00CF3B72">
        <w:rPr>
          <w:rFonts w:ascii="Times New Roman" w:eastAsia="Times New Roman" w:hAnsi="Times New Roman" w:cs="Times New Roman"/>
          <w:kern w:val="0"/>
          <w:sz w:val="28"/>
          <w:szCs w:val="28"/>
          <w:lang w:eastAsia="ru-RU"/>
        </w:rPr>
        <w:t>:</w:t>
      </w:r>
    </w:p>
    <w:p w:rsidR="00CF3B72" w:rsidRPr="00CF3B72" w:rsidRDefault="00CF3B72" w:rsidP="00CF3B72">
      <w:pPr>
        <w:rPr>
          <w:rFonts w:ascii="Times New Roman" w:eastAsia="Times New Roman" w:hAnsi="Times New Roman" w:cs="Times New Roman"/>
          <w:kern w:val="0"/>
          <w:sz w:val="28"/>
          <w:szCs w:val="28"/>
          <w:lang w:eastAsia="ru-RU"/>
        </w:rPr>
      </w:pPr>
      <w:r w:rsidRPr="00CF3B72">
        <w:rPr>
          <w:rFonts w:ascii="Times New Roman" w:eastAsia="Times New Roman" w:hAnsi="Times New Roman" w:cs="Times New Roman" w:hint="eastAsia"/>
          <w:kern w:val="0"/>
          <w:sz w:val="28"/>
          <w:szCs w:val="28"/>
          <w:lang w:eastAsia="ru-RU"/>
        </w:rPr>
        <w:t>«Теоретико</w:t>
      </w:r>
      <w:r w:rsidRPr="00CF3B72">
        <w:rPr>
          <w:rFonts w:ascii="Times New Roman" w:eastAsia="Times New Roman" w:hAnsi="Times New Roman" w:cs="Times New Roman"/>
          <w:kern w:val="0"/>
          <w:sz w:val="28"/>
          <w:szCs w:val="28"/>
          <w:lang w:eastAsia="ru-RU"/>
        </w:rPr>
        <w:t>-</w:t>
      </w:r>
      <w:r w:rsidRPr="00CF3B72">
        <w:rPr>
          <w:rFonts w:ascii="Times New Roman" w:eastAsia="Times New Roman" w:hAnsi="Times New Roman" w:cs="Times New Roman" w:hint="eastAsia"/>
          <w:kern w:val="0"/>
          <w:sz w:val="28"/>
          <w:szCs w:val="28"/>
          <w:lang w:eastAsia="ru-RU"/>
        </w:rPr>
        <w:t>методологічні</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засади</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формування</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бренду</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науковопедагогічного</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працівника</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закладу</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вищої</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освіти»</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Шифр</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та</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назва</w:t>
      </w:r>
    </w:p>
    <w:p w:rsidR="00CF3B72" w:rsidRPr="00CF3B72" w:rsidRDefault="00CF3B72" w:rsidP="00CF3B72">
      <w:pPr>
        <w:rPr>
          <w:rFonts w:ascii="Times New Roman" w:eastAsia="Times New Roman" w:hAnsi="Times New Roman" w:cs="Times New Roman"/>
          <w:kern w:val="0"/>
          <w:sz w:val="28"/>
          <w:szCs w:val="28"/>
          <w:lang w:eastAsia="ru-RU"/>
        </w:rPr>
      </w:pPr>
      <w:r w:rsidRPr="00CF3B72">
        <w:rPr>
          <w:rFonts w:ascii="Times New Roman" w:eastAsia="Times New Roman" w:hAnsi="Times New Roman" w:cs="Times New Roman" w:hint="eastAsia"/>
          <w:kern w:val="0"/>
          <w:sz w:val="28"/>
          <w:szCs w:val="28"/>
          <w:lang w:eastAsia="ru-RU"/>
        </w:rPr>
        <w:t>спеціальності</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w:t>
      </w:r>
      <w:r w:rsidRPr="00CF3B72">
        <w:rPr>
          <w:rFonts w:ascii="Times New Roman" w:eastAsia="Times New Roman" w:hAnsi="Times New Roman" w:cs="Times New Roman"/>
          <w:kern w:val="0"/>
          <w:sz w:val="28"/>
          <w:szCs w:val="28"/>
          <w:lang w:eastAsia="ru-RU"/>
        </w:rPr>
        <w:t xml:space="preserve"> 13.00.04 </w:t>
      </w:r>
      <w:r w:rsidRPr="00CF3B72">
        <w:rPr>
          <w:rFonts w:ascii="Times New Roman" w:eastAsia="Times New Roman" w:hAnsi="Times New Roman" w:cs="Times New Roman" w:hint="eastAsia"/>
          <w:kern w:val="0"/>
          <w:sz w:val="28"/>
          <w:szCs w:val="28"/>
          <w:lang w:eastAsia="ru-RU"/>
        </w:rPr>
        <w:t>–</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теорія</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і</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методика</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професійної</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освіти</w:t>
      </w:r>
      <w:r w:rsidRPr="00CF3B72">
        <w:rPr>
          <w:rFonts w:ascii="Times New Roman" w:eastAsia="Times New Roman" w:hAnsi="Times New Roman" w:cs="Times New Roman"/>
          <w:kern w:val="0"/>
          <w:sz w:val="28"/>
          <w:szCs w:val="28"/>
          <w:lang w:eastAsia="ru-RU"/>
        </w:rPr>
        <w:t>.</w:t>
      </w:r>
    </w:p>
    <w:p w:rsidR="00CF3B72" w:rsidRPr="00CF3B72" w:rsidRDefault="00CF3B72" w:rsidP="00CF3B72">
      <w:pPr>
        <w:rPr>
          <w:rFonts w:ascii="Times New Roman" w:eastAsia="Times New Roman" w:hAnsi="Times New Roman" w:cs="Times New Roman"/>
          <w:kern w:val="0"/>
          <w:sz w:val="28"/>
          <w:szCs w:val="28"/>
          <w:lang w:eastAsia="ru-RU"/>
        </w:rPr>
      </w:pPr>
      <w:r w:rsidRPr="00CF3B72">
        <w:rPr>
          <w:rFonts w:ascii="Times New Roman" w:eastAsia="Times New Roman" w:hAnsi="Times New Roman" w:cs="Times New Roman" w:hint="eastAsia"/>
          <w:kern w:val="0"/>
          <w:sz w:val="28"/>
          <w:szCs w:val="28"/>
          <w:lang w:eastAsia="ru-RU"/>
        </w:rPr>
        <w:t>Спецрада</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Д</w:t>
      </w:r>
      <w:r w:rsidRPr="00CF3B72">
        <w:rPr>
          <w:rFonts w:ascii="Times New Roman" w:eastAsia="Times New Roman" w:hAnsi="Times New Roman" w:cs="Times New Roman"/>
          <w:kern w:val="0"/>
          <w:sz w:val="28"/>
          <w:szCs w:val="28"/>
          <w:lang w:eastAsia="ru-RU"/>
        </w:rPr>
        <w:t xml:space="preserve"> 26.451.01 </w:t>
      </w:r>
      <w:r w:rsidRPr="00CF3B72">
        <w:rPr>
          <w:rFonts w:ascii="Times New Roman" w:eastAsia="Times New Roman" w:hAnsi="Times New Roman" w:cs="Times New Roman" w:hint="eastAsia"/>
          <w:kern w:val="0"/>
          <w:sz w:val="28"/>
          <w:szCs w:val="28"/>
          <w:lang w:eastAsia="ru-RU"/>
        </w:rPr>
        <w:t>Інституту</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педагогічної</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освіти</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і</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освіти</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дорослих</w:t>
      </w:r>
    </w:p>
    <w:p w:rsidR="00317299" w:rsidRPr="00CF3B72" w:rsidRDefault="00CF3B72" w:rsidP="00CF3B72">
      <w:r w:rsidRPr="00CF3B72">
        <w:rPr>
          <w:rFonts w:ascii="Times New Roman" w:eastAsia="Times New Roman" w:hAnsi="Times New Roman" w:cs="Times New Roman" w:hint="eastAsia"/>
          <w:kern w:val="0"/>
          <w:sz w:val="28"/>
          <w:szCs w:val="28"/>
          <w:lang w:eastAsia="ru-RU"/>
        </w:rPr>
        <w:t>імені</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Івана</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Зязюна</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НАПН</w:t>
      </w:r>
      <w:r w:rsidRPr="00CF3B72">
        <w:rPr>
          <w:rFonts w:ascii="Times New Roman" w:eastAsia="Times New Roman" w:hAnsi="Times New Roman" w:cs="Times New Roman"/>
          <w:kern w:val="0"/>
          <w:sz w:val="28"/>
          <w:szCs w:val="28"/>
          <w:lang w:eastAsia="ru-RU"/>
        </w:rPr>
        <w:t xml:space="preserve"> </w:t>
      </w:r>
      <w:r w:rsidRPr="00CF3B72">
        <w:rPr>
          <w:rFonts w:ascii="Times New Roman" w:eastAsia="Times New Roman" w:hAnsi="Times New Roman" w:cs="Times New Roman" w:hint="eastAsia"/>
          <w:kern w:val="0"/>
          <w:sz w:val="28"/>
          <w:szCs w:val="28"/>
          <w:lang w:eastAsia="ru-RU"/>
        </w:rPr>
        <w:t>України</w:t>
      </w:r>
      <w:bookmarkStart w:id="0" w:name="_GoBack"/>
      <w:bookmarkEnd w:id="0"/>
    </w:p>
    <w:sectPr w:rsidR="00317299" w:rsidRPr="00CF3B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C1D" w:rsidRDefault="00111C1D">
      <w:pPr>
        <w:spacing w:after="0" w:line="240" w:lineRule="auto"/>
      </w:pPr>
      <w:r>
        <w:separator/>
      </w:r>
    </w:p>
  </w:endnote>
  <w:endnote w:type="continuationSeparator" w:id="0">
    <w:p w:rsidR="00111C1D" w:rsidRDefault="0011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C1D" w:rsidRDefault="00111C1D"/>
    <w:p w:rsidR="00111C1D" w:rsidRDefault="00111C1D"/>
    <w:p w:rsidR="00111C1D" w:rsidRDefault="00111C1D"/>
    <w:p w:rsidR="00111C1D" w:rsidRDefault="00111C1D"/>
    <w:p w:rsidR="00111C1D" w:rsidRDefault="00111C1D"/>
    <w:p w:rsidR="00111C1D" w:rsidRDefault="00111C1D"/>
    <w:p w:rsidR="00111C1D" w:rsidRDefault="00111C1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C1D" w:rsidRDefault="00111C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11C1D" w:rsidRDefault="00111C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11C1D" w:rsidRDefault="00111C1D"/>
    <w:p w:rsidR="00111C1D" w:rsidRDefault="00111C1D"/>
    <w:p w:rsidR="00111C1D" w:rsidRDefault="00111C1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C1D" w:rsidRDefault="00111C1D"/>
                          <w:p w:rsidR="00111C1D" w:rsidRDefault="00111C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11C1D" w:rsidRDefault="00111C1D"/>
                    <w:p w:rsidR="00111C1D" w:rsidRDefault="00111C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11C1D" w:rsidRDefault="00111C1D"/>
    <w:p w:rsidR="00111C1D" w:rsidRDefault="00111C1D">
      <w:pPr>
        <w:rPr>
          <w:sz w:val="2"/>
          <w:szCs w:val="2"/>
        </w:rPr>
      </w:pPr>
    </w:p>
    <w:p w:rsidR="00111C1D" w:rsidRDefault="00111C1D"/>
    <w:p w:rsidR="00111C1D" w:rsidRDefault="00111C1D">
      <w:pPr>
        <w:spacing w:after="0" w:line="240" w:lineRule="auto"/>
      </w:pPr>
    </w:p>
  </w:footnote>
  <w:footnote w:type="continuationSeparator" w:id="0">
    <w:p w:rsidR="00111C1D" w:rsidRDefault="00111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1D"/>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281FB-7320-4E70-A452-D5C71A49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93</cp:revision>
  <cp:lastPrinted>2009-02-06T05:36:00Z</cp:lastPrinted>
  <dcterms:created xsi:type="dcterms:W3CDTF">2023-04-19T19:47:00Z</dcterms:created>
  <dcterms:modified xsi:type="dcterms:W3CDTF">2023-04-25T07:59:00Z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