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2A39C0" w:rsidRDefault="002A39C0" w:rsidP="002A39C0">
      <w:pPr>
        <w:pStyle w:val="24"/>
        <w:jc w:val="center"/>
      </w:pPr>
      <w:bookmarkStart w:id="0" w:name="_Hlt159839706"/>
      <w:bookmarkEnd w:id="0"/>
      <w:r>
        <w:t>МИНИСТЕРСТВО ЗДРАВООХРАНЕНИЯ УКРАИНЫ</w:t>
      </w:r>
    </w:p>
    <w:p w:rsidR="002A39C0" w:rsidRDefault="002A39C0" w:rsidP="002A39C0">
      <w:pPr>
        <w:pStyle w:val="24"/>
        <w:jc w:val="center"/>
      </w:pPr>
      <w:r>
        <w:t>ОДЕССКИЙ ГОСУДАРСТВЕННЫЙ МЕДИЦИНСКИЙ УНИВЕРСИТЕТ</w:t>
      </w:r>
    </w:p>
    <w:p w:rsidR="002A39C0" w:rsidRDefault="002A39C0" w:rsidP="002A39C0">
      <w:pPr>
        <w:pStyle w:val="24"/>
        <w:ind w:left="709"/>
      </w:pPr>
      <w:r>
        <w:t xml:space="preserve">     </w:t>
      </w:r>
    </w:p>
    <w:p w:rsidR="002A39C0" w:rsidRDefault="002A39C0" w:rsidP="002A39C0">
      <w:pPr>
        <w:spacing w:line="360" w:lineRule="auto"/>
        <w:jc w:val="right"/>
        <w:rPr>
          <w:sz w:val="28"/>
        </w:rPr>
      </w:pPr>
      <w:r>
        <w:rPr>
          <w:sz w:val="28"/>
        </w:rPr>
        <w:t xml:space="preserve">                                                                                       На правах рукописи</w:t>
      </w:r>
    </w:p>
    <w:p w:rsidR="002A39C0" w:rsidRDefault="002A39C0" w:rsidP="002A39C0">
      <w:pPr>
        <w:spacing w:line="360" w:lineRule="auto"/>
        <w:jc w:val="right"/>
        <w:rPr>
          <w:sz w:val="28"/>
        </w:rPr>
      </w:pPr>
    </w:p>
    <w:p w:rsidR="002A39C0" w:rsidRDefault="002A39C0" w:rsidP="002A39C0">
      <w:pPr>
        <w:spacing w:line="360" w:lineRule="auto"/>
        <w:jc w:val="right"/>
        <w:rPr>
          <w:sz w:val="28"/>
        </w:rPr>
      </w:pPr>
    </w:p>
    <w:p w:rsidR="002A39C0" w:rsidRDefault="002A39C0" w:rsidP="002A39C0">
      <w:pPr>
        <w:pStyle w:val="1"/>
        <w:spacing w:line="360" w:lineRule="auto"/>
        <w:ind w:left="2124" w:firstLine="708"/>
        <w:rPr>
          <w:b w:val="0"/>
          <w:bCs w:val="0"/>
        </w:rPr>
      </w:pPr>
      <w:r>
        <w:rPr>
          <w:b w:val="0"/>
          <w:bCs w:val="0"/>
        </w:rPr>
        <w:t>БАБИЙ РУСЛАН ИГОРЕВИЧ</w:t>
      </w:r>
    </w:p>
    <w:p w:rsidR="002A39C0" w:rsidRDefault="002A39C0" w:rsidP="002A39C0">
      <w:pPr>
        <w:spacing w:line="360" w:lineRule="auto"/>
        <w:jc w:val="center"/>
        <w:rPr>
          <w:b/>
          <w:bCs/>
          <w:sz w:val="28"/>
        </w:rPr>
      </w:pPr>
    </w:p>
    <w:p w:rsidR="002A39C0" w:rsidRDefault="002A39C0" w:rsidP="002A39C0">
      <w:pPr>
        <w:spacing w:line="360" w:lineRule="auto"/>
        <w:rPr>
          <w:sz w:val="28"/>
        </w:rPr>
      </w:pPr>
    </w:p>
    <w:p w:rsidR="002A39C0" w:rsidRPr="00763EB6" w:rsidRDefault="002A39C0" w:rsidP="002A39C0">
      <w:pPr>
        <w:pStyle w:val="20"/>
        <w:rPr>
          <w:bCs w:val="0"/>
        </w:rPr>
      </w:pPr>
      <w:r w:rsidRPr="00763EB6">
        <w:rPr>
          <w:bCs w:val="0"/>
        </w:rPr>
        <w:t>УДК 616.314(085)+616.314-089.23</w:t>
      </w:r>
    </w:p>
    <w:p w:rsidR="002A39C0" w:rsidRDefault="002A39C0" w:rsidP="002A39C0">
      <w:pPr>
        <w:spacing w:line="360" w:lineRule="auto"/>
        <w:jc w:val="right"/>
        <w:rPr>
          <w:sz w:val="28"/>
        </w:rPr>
      </w:pPr>
    </w:p>
    <w:p w:rsidR="002A39C0" w:rsidRDefault="002A39C0" w:rsidP="002A39C0">
      <w:pPr>
        <w:pStyle w:val="afffffffd"/>
      </w:pPr>
      <w:bookmarkStart w:id="1" w:name="_GoBack"/>
      <w:r>
        <w:t xml:space="preserve">КОРРЕКЦИЯ ФУНКЦИОНАЛЬНОЙ АКТИВНОСТИ СЛЮННЫХ    ЖЕЛЕЗ ПРИ ЗУБНОМ ПРОТЕЗИРОВАНИИ БОЛЬНЫХ </w:t>
      </w:r>
    </w:p>
    <w:p w:rsidR="002A39C0" w:rsidRDefault="002A39C0" w:rsidP="002A39C0">
      <w:pPr>
        <w:pStyle w:val="afffffffd"/>
      </w:pPr>
      <w:r>
        <w:t>С ГИПОСАЛИВАЦИЕЙ</w:t>
      </w:r>
    </w:p>
    <w:bookmarkEnd w:id="1"/>
    <w:p w:rsidR="002A39C0" w:rsidRDefault="002A39C0" w:rsidP="002A39C0">
      <w:pPr>
        <w:pStyle w:val="afffffffd"/>
      </w:pPr>
    </w:p>
    <w:p w:rsidR="002A39C0" w:rsidRDefault="002A39C0" w:rsidP="002A39C0">
      <w:pPr>
        <w:pStyle w:val="afffffffd"/>
        <w:rPr>
          <w:b/>
          <w:bCs/>
        </w:rPr>
      </w:pPr>
      <w:r>
        <w:rPr>
          <w:b/>
          <w:bCs/>
        </w:rPr>
        <w:t>14.01.22 – стоматология</w:t>
      </w:r>
    </w:p>
    <w:p w:rsidR="002A39C0" w:rsidRDefault="002A39C0" w:rsidP="002A39C0">
      <w:pPr>
        <w:pStyle w:val="afffffffd"/>
        <w:rPr>
          <w:b/>
          <w:bCs/>
        </w:rPr>
      </w:pPr>
    </w:p>
    <w:p w:rsidR="002A39C0" w:rsidRDefault="002A39C0" w:rsidP="002A39C0">
      <w:pPr>
        <w:pStyle w:val="afffffffd"/>
        <w:rPr>
          <w:b/>
          <w:bCs/>
        </w:rPr>
      </w:pPr>
    </w:p>
    <w:p w:rsidR="002A39C0" w:rsidRDefault="002A39C0" w:rsidP="002A39C0">
      <w:pPr>
        <w:pStyle w:val="24"/>
        <w:jc w:val="center"/>
      </w:pPr>
      <w:r w:rsidRPr="00763EB6">
        <w:t xml:space="preserve">Диссертация </w:t>
      </w:r>
      <w:r>
        <w:t>на соискание ученой степени</w:t>
      </w:r>
    </w:p>
    <w:p w:rsidR="002A39C0" w:rsidRDefault="002A39C0" w:rsidP="002A39C0">
      <w:pPr>
        <w:pStyle w:val="24"/>
        <w:jc w:val="center"/>
      </w:pPr>
      <w:r>
        <w:t>кандидата медицинских наук</w:t>
      </w:r>
    </w:p>
    <w:p w:rsidR="002A39C0" w:rsidRDefault="002A39C0" w:rsidP="002A39C0">
      <w:pPr>
        <w:pStyle w:val="24"/>
      </w:pPr>
    </w:p>
    <w:p w:rsidR="002A39C0" w:rsidRDefault="002A39C0" w:rsidP="002A39C0">
      <w:pPr>
        <w:pStyle w:val="24"/>
      </w:pPr>
    </w:p>
    <w:p w:rsidR="002A39C0" w:rsidRDefault="002A39C0" w:rsidP="002A39C0">
      <w:pPr>
        <w:pStyle w:val="24"/>
        <w:jc w:val="right"/>
      </w:pPr>
      <w:r>
        <w:t xml:space="preserve">                                              Научный руководитель:                </w:t>
      </w:r>
    </w:p>
    <w:p w:rsidR="002A39C0" w:rsidRDefault="002A39C0" w:rsidP="002A39C0">
      <w:pPr>
        <w:pStyle w:val="24"/>
        <w:ind w:left="4248"/>
      </w:pPr>
      <w:r>
        <w:t xml:space="preserve">                     </w:t>
      </w:r>
      <w:proofErr w:type="spellStart"/>
      <w:r>
        <w:rPr>
          <w:b/>
        </w:rPr>
        <w:t>Чулак</w:t>
      </w:r>
      <w:proofErr w:type="spellEnd"/>
      <w:r>
        <w:rPr>
          <w:b/>
        </w:rPr>
        <w:t xml:space="preserve"> Леонид Дмитри</w:t>
      </w:r>
      <w:r>
        <w:rPr>
          <w:b/>
        </w:rPr>
        <w:t>е</w:t>
      </w:r>
      <w:r>
        <w:rPr>
          <w:b/>
        </w:rPr>
        <w:t>вич</w:t>
      </w:r>
      <w:r>
        <w:t>,</w:t>
      </w:r>
    </w:p>
    <w:p w:rsidR="002A39C0" w:rsidRDefault="002A39C0" w:rsidP="002A39C0">
      <w:pPr>
        <w:pStyle w:val="24"/>
        <w:ind w:left="4248"/>
        <w:jc w:val="right"/>
        <w:rPr>
          <w:b/>
        </w:rPr>
      </w:pPr>
      <w:r>
        <w:t>доктор медицинских наук, профессор</w:t>
      </w:r>
    </w:p>
    <w:p w:rsidR="002A39C0" w:rsidRDefault="002A39C0" w:rsidP="002A39C0">
      <w:pPr>
        <w:pStyle w:val="24"/>
        <w:rPr>
          <w:b/>
        </w:rPr>
      </w:pPr>
    </w:p>
    <w:p w:rsidR="002A39C0" w:rsidRDefault="002A39C0" w:rsidP="002A39C0">
      <w:pPr>
        <w:pStyle w:val="24"/>
        <w:rPr>
          <w:b/>
        </w:rPr>
      </w:pPr>
    </w:p>
    <w:p w:rsidR="002A39C0" w:rsidRDefault="002A39C0" w:rsidP="002A39C0">
      <w:pPr>
        <w:pStyle w:val="afffffffd"/>
        <w:rPr>
          <w:b/>
          <w:bCs/>
        </w:rPr>
      </w:pPr>
    </w:p>
    <w:p w:rsidR="002A39C0" w:rsidRDefault="002A39C0" w:rsidP="002A39C0">
      <w:pPr>
        <w:pStyle w:val="afffffffd"/>
        <w:rPr>
          <w:b/>
          <w:bCs/>
        </w:rPr>
      </w:pPr>
      <w:r>
        <w:rPr>
          <w:b/>
          <w:bCs/>
        </w:rPr>
        <w:t>Одесса-2007</w:t>
      </w:r>
    </w:p>
    <w:p w:rsidR="002A39C0" w:rsidRDefault="002A39C0" w:rsidP="002A39C0">
      <w:pPr>
        <w:pStyle w:val="24"/>
        <w:jc w:val="center"/>
        <w:rPr>
          <w:b/>
        </w:rPr>
      </w:pPr>
      <w:r>
        <w:rPr>
          <w:b/>
        </w:rPr>
        <w:br w:type="page"/>
      </w:r>
      <w:r>
        <w:rPr>
          <w:b/>
        </w:rPr>
        <w:lastRenderedPageBreak/>
        <w:t>СОДЕРЖАНИЕ</w:t>
      </w:r>
    </w:p>
    <w:tbl>
      <w:tblPr>
        <w:tblW w:w="10008" w:type="dxa"/>
        <w:tblInd w:w="-180" w:type="dxa"/>
        <w:tblLayout w:type="fixed"/>
        <w:tblLook w:val="0000" w:firstRow="0" w:lastRow="0" w:firstColumn="0" w:lastColumn="0" w:noHBand="0" w:noVBand="0"/>
      </w:tblPr>
      <w:tblGrid>
        <w:gridCol w:w="9288"/>
        <w:gridCol w:w="720"/>
      </w:tblGrid>
      <w:tr w:rsidR="002A39C0" w:rsidTr="00B85846">
        <w:tblPrEx>
          <w:tblCellMar>
            <w:top w:w="0" w:type="dxa"/>
            <w:bottom w:w="0" w:type="dxa"/>
          </w:tblCellMar>
        </w:tblPrEx>
        <w:tc>
          <w:tcPr>
            <w:tcW w:w="9288" w:type="dxa"/>
          </w:tcPr>
          <w:p w:rsidR="002A39C0" w:rsidRDefault="002A39C0" w:rsidP="00B85846">
            <w:pPr>
              <w:pStyle w:val="24"/>
              <w:ind w:left="0"/>
            </w:pPr>
          </w:p>
        </w:tc>
        <w:tc>
          <w:tcPr>
            <w:tcW w:w="720" w:type="dxa"/>
            <w:vAlign w:val="center"/>
          </w:tcPr>
          <w:p w:rsidR="002A39C0" w:rsidRDefault="002A39C0" w:rsidP="00B85846">
            <w:pPr>
              <w:pStyle w:val="24"/>
              <w:ind w:left="0"/>
              <w:jc w:val="center"/>
            </w:pPr>
            <w:r>
              <w:t>стр.</w:t>
            </w:r>
          </w:p>
        </w:tc>
      </w:tr>
      <w:tr w:rsidR="002A39C0" w:rsidTr="00B85846">
        <w:tblPrEx>
          <w:tblCellMar>
            <w:top w:w="0" w:type="dxa"/>
            <w:bottom w:w="0" w:type="dxa"/>
          </w:tblCellMar>
        </w:tblPrEx>
        <w:tc>
          <w:tcPr>
            <w:tcW w:w="9288" w:type="dxa"/>
          </w:tcPr>
          <w:p w:rsidR="002A39C0" w:rsidRDefault="002A39C0" w:rsidP="00B85846">
            <w:pPr>
              <w:pStyle w:val="24"/>
              <w:ind w:left="0"/>
              <w:rPr>
                <w:b/>
              </w:rPr>
            </w:pPr>
            <w:r>
              <w:rPr>
                <w:b/>
              </w:rPr>
              <w:t>ПЕРЕЧЕНЬ УСЛОВНЫХ СОКРАЩЕНИЙ</w:t>
            </w:r>
            <w:r>
              <w:t>………………………………..</w:t>
            </w:r>
          </w:p>
        </w:tc>
        <w:tc>
          <w:tcPr>
            <w:tcW w:w="720" w:type="dxa"/>
            <w:vAlign w:val="center"/>
          </w:tcPr>
          <w:p w:rsidR="002A39C0" w:rsidRDefault="002A39C0" w:rsidP="00B85846">
            <w:pPr>
              <w:pStyle w:val="24"/>
              <w:ind w:left="0"/>
              <w:jc w:val="center"/>
              <w:rPr>
                <w:szCs w:val="28"/>
              </w:rPr>
            </w:pPr>
            <w:r>
              <w:rPr>
                <w:szCs w:val="28"/>
              </w:rPr>
              <w:t>4</w:t>
            </w:r>
          </w:p>
        </w:tc>
      </w:tr>
      <w:tr w:rsidR="002A39C0" w:rsidTr="00B85846">
        <w:tblPrEx>
          <w:tblCellMar>
            <w:top w:w="0" w:type="dxa"/>
            <w:bottom w:w="0" w:type="dxa"/>
          </w:tblCellMar>
        </w:tblPrEx>
        <w:tc>
          <w:tcPr>
            <w:tcW w:w="9288" w:type="dxa"/>
          </w:tcPr>
          <w:p w:rsidR="002A39C0" w:rsidRDefault="002A39C0" w:rsidP="00B85846">
            <w:pPr>
              <w:pStyle w:val="24"/>
              <w:ind w:left="0"/>
            </w:pPr>
            <w:r>
              <w:rPr>
                <w:b/>
              </w:rPr>
              <w:t>ВВЕДЕНИЕ</w:t>
            </w:r>
            <w:r>
              <w:t>….……………………………………………………………….….</w:t>
            </w:r>
          </w:p>
        </w:tc>
        <w:tc>
          <w:tcPr>
            <w:tcW w:w="720" w:type="dxa"/>
            <w:vAlign w:val="center"/>
          </w:tcPr>
          <w:p w:rsidR="002A39C0" w:rsidRDefault="002A39C0" w:rsidP="00B85846">
            <w:pPr>
              <w:pStyle w:val="24"/>
              <w:ind w:left="0"/>
              <w:jc w:val="center"/>
            </w:pPr>
            <w:r>
              <w:t>5</w:t>
            </w:r>
          </w:p>
        </w:tc>
      </w:tr>
      <w:tr w:rsidR="002A39C0" w:rsidTr="00B85846">
        <w:tblPrEx>
          <w:tblCellMar>
            <w:top w:w="0" w:type="dxa"/>
            <w:bottom w:w="0" w:type="dxa"/>
          </w:tblCellMar>
        </w:tblPrEx>
        <w:tc>
          <w:tcPr>
            <w:tcW w:w="9288" w:type="dxa"/>
          </w:tcPr>
          <w:p w:rsidR="002A39C0" w:rsidRDefault="002A39C0" w:rsidP="00B85846">
            <w:pPr>
              <w:rPr>
                <w:b/>
                <w:bCs/>
                <w:sz w:val="28"/>
              </w:rPr>
            </w:pPr>
            <w:r>
              <w:rPr>
                <w:b/>
                <w:sz w:val="28"/>
              </w:rPr>
              <w:t>РАЗДЕЛ 1.</w:t>
            </w:r>
            <w:r>
              <w:t xml:space="preserve"> </w:t>
            </w:r>
            <w:r>
              <w:rPr>
                <w:sz w:val="28"/>
              </w:rPr>
              <w:t>ОСНОВНЫЕ ФАКТОРЫ,  СНИЖАЮЩИЕ ПРОЦЕСС АДАПТАЦИИ К СЪЕМНЫМ ЗУБНЫМ ПРОТЕЗАМ. МЕХАНИЗМ НАРУШЕНИЯ АДАПТАЦИИ ПРИ ФУНКЦИОНАЛЬНОЙ НЕДОСТАТОЧНОСТИ СЛЮННЫХ ЖЕЛЕЗ (ОБЗОР ЛИТЕРАТУРЫ)</w:t>
            </w:r>
          </w:p>
          <w:p w:rsidR="002A39C0" w:rsidRDefault="002A39C0" w:rsidP="00B85846">
            <w:pPr>
              <w:pStyle w:val="24"/>
              <w:spacing w:line="240" w:lineRule="auto"/>
              <w:ind w:left="0"/>
            </w:pPr>
          </w:p>
        </w:tc>
        <w:tc>
          <w:tcPr>
            <w:tcW w:w="720" w:type="dxa"/>
            <w:vAlign w:val="center"/>
          </w:tcPr>
          <w:p w:rsidR="002A39C0" w:rsidRDefault="002A39C0" w:rsidP="00B85846">
            <w:pPr>
              <w:pStyle w:val="24"/>
              <w:ind w:left="0"/>
              <w:jc w:val="center"/>
            </w:pPr>
            <w:r>
              <w:t>13</w:t>
            </w:r>
          </w:p>
        </w:tc>
      </w:tr>
      <w:tr w:rsidR="002A39C0" w:rsidTr="00B85846">
        <w:tblPrEx>
          <w:tblCellMar>
            <w:top w:w="0" w:type="dxa"/>
            <w:bottom w:w="0" w:type="dxa"/>
          </w:tblCellMar>
        </w:tblPrEx>
        <w:tc>
          <w:tcPr>
            <w:tcW w:w="9288" w:type="dxa"/>
          </w:tcPr>
          <w:p w:rsidR="002A39C0" w:rsidRDefault="002A39C0" w:rsidP="00B85846">
            <w:pPr>
              <w:pStyle w:val="24"/>
              <w:spacing w:line="240" w:lineRule="auto"/>
              <w:ind w:left="0"/>
            </w:pPr>
            <w:r>
              <w:t xml:space="preserve">     1.1.  Этиология, патогенез ксеростомии в совр</w:t>
            </w:r>
            <w:r>
              <w:t>е</w:t>
            </w:r>
            <w:r>
              <w:t>менной стоматологии...</w:t>
            </w:r>
          </w:p>
        </w:tc>
        <w:tc>
          <w:tcPr>
            <w:tcW w:w="720" w:type="dxa"/>
            <w:vAlign w:val="center"/>
          </w:tcPr>
          <w:p w:rsidR="002A39C0" w:rsidRDefault="002A39C0" w:rsidP="00B85846">
            <w:pPr>
              <w:pStyle w:val="24"/>
              <w:ind w:left="0"/>
              <w:jc w:val="center"/>
            </w:pPr>
            <w:r>
              <w:t>21</w:t>
            </w:r>
          </w:p>
        </w:tc>
      </w:tr>
      <w:tr w:rsidR="002A39C0" w:rsidTr="00B85846">
        <w:tblPrEx>
          <w:tblCellMar>
            <w:top w:w="0" w:type="dxa"/>
            <w:bottom w:w="0" w:type="dxa"/>
          </w:tblCellMar>
        </w:tblPrEx>
        <w:tc>
          <w:tcPr>
            <w:tcW w:w="9288" w:type="dxa"/>
          </w:tcPr>
          <w:p w:rsidR="002A39C0" w:rsidRDefault="002A39C0" w:rsidP="00B85846">
            <w:pPr>
              <w:pStyle w:val="24"/>
              <w:spacing w:line="240" w:lineRule="auto"/>
              <w:ind w:left="0"/>
            </w:pPr>
            <w:r>
              <w:t xml:space="preserve">     1.2. Методы профилактики и коррекции функциональной недостаточности слюнных желез……………</w:t>
            </w:r>
          </w:p>
        </w:tc>
        <w:tc>
          <w:tcPr>
            <w:tcW w:w="720" w:type="dxa"/>
            <w:vAlign w:val="center"/>
          </w:tcPr>
          <w:p w:rsidR="002A39C0" w:rsidRDefault="002A39C0" w:rsidP="00B85846">
            <w:pPr>
              <w:pStyle w:val="24"/>
              <w:ind w:left="0"/>
              <w:jc w:val="center"/>
            </w:pPr>
            <w:r>
              <w:t>33</w:t>
            </w:r>
          </w:p>
        </w:tc>
      </w:tr>
      <w:tr w:rsidR="002A39C0" w:rsidTr="00B85846">
        <w:tblPrEx>
          <w:tblCellMar>
            <w:top w:w="0" w:type="dxa"/>
            <w:bottom w:w="0" w:type="dxa"/>
          </w:tblCellMar>
        </w:tblPrEx>
        <w:tc>
          <w:tcPr>
            <w:tcW w:w="9288" w:type="dxa"/>
          </w:tcPr>
          <w:p w:rsidR="002A39C0" w:rsidRDefault="002A39C0" w:rsidP="00B85846">
            <w:pPr>
              <w:pStyle w:val="24"/>
              <w:spacing w:line="240" w:lineRule="auto"/>
              <w:ind w:left="0"/>
              <w:rPr>
                <w:b/>
              </w:rPr>
            </w:pPr>
          </w:p>
          <w:p w:rsidR="002A39C0" w:rsidRDefault="002A39C0" w:rsidP="00B85846">
            <w:pPr>
              <w:pStyle w:val="24"/>
              <w:spacing w:line="240" w:lineRule="auto"/>
              <w:ind w:left="0"/>
            </w:pPr>
            <w:r>
              <w:rPr>
                <w:b/>
              </w:rPr>
              <w:t>РАЗДЕЛ 2</w:t>
            </w:r>
            <w:r>
              <w:t>.  МАТЕРИАЛЫ, ОБЪЕКТЫ И МЕТОДЫ ИССЛЕДОВАНИЯ…</w:t>
            </w:r>
          </w:p>
          <w:p w:rsidR="002A39C0" w:rsidRDefault="002A39C0" w:rsidP="00B85846">
            <w:pPr>
              <w:pStyle w:val="24"/>
              <w:spacing w:line="240" w:lineRule="auto"/>
              <w:ind w:left="0"/>
            </w:pPr>
          </w:p>
        </w:tc>
        <w:tc>
          <w:tcPr>
            <w:tcW w:w="720" w:type="dxa"/>
            <w:vAlign w:val="center"/>
          </w:tcPr>
          <w:p w:rsidR="002A39C0" w:rsidRDefault="002A39C0" w:rsidP="00B85846">
            <w:pPr>
              <w:pStyle w:val="24"/>
              <w:ind w:left="0"/>
              <w:jc w:val="center"/>
            </w:pPr>
            <w:r>
              <w:t>39</w:t>
            </w:r>
          </w:p>
        </w:tc>
      </w:tr>
      <w:tr w:rsidR="002A39C0" w:rsidTr="00B85846">
        <w:tblPrEx>
          <w:tblCellMar>
            <w:top w:w="0" w:type="dxa"/>
            <w:bottom w:w="0" w:type="dxa"/>
          </w:tblCellMar>
        </w:tblPrEx>
        <w:tc>
          <w:tcPr>
            <w:tcW w:w="9288" w:type="dxa"/>
          </w:tcPr>
          <w:p w:rsidR="002A39C0" w:rsidRDefault="002A39C0" w:rsidP="00B85846">
            <w:pPr>
              <w:pStyle w:val="24"/>
              <w:ind w:left="0"/>
            </w:pPr>
            <w:r>
              <w:t xml:space="preserve">     2.1.  Обоснование методологического подхода к проведению исследований функционального состояния слюнных желёз…………………</w:t>
            </w:r>
          </w:p>
        </w:tc>
        <w:tc>
          <w:tcPr>
            <w:tcW w:w="720" w:type="dxa"/>
            <w:vAlign w:val="center"/>
          </w:tcPr>
          <w:p w:rsidR="002A39C0" w:rsidRDefault="002A39C0" w:rsidP="00B85846">
            <w:pPr>
              <w:pStyle w:val="24"/>
              <w:ind w:left="0"/>
              <w:jc w:val="center"/>
            </w:pPr>
            <w:r>
              <w:t>39</w:t>
            </w:r>
          </w:p>
        </w:tc>
      </w:tr>
      <w:tr w:rsidR="002A39C0" w:rsidTr="00B85846">
        <w:tblPrEx>
          <w:tblCellMar>
            <w:top w:w="0" w:type="dxa"/>
            <w:bottom w:w="0" w:type="dxa"/>
          </w:tblCellMar>
        </w:tblPrEx>
        <w:tc>
          <w:tcPr>
            <w:tcW w:w="9288" w:type="dxa"/>
          </w:tcPr>
          <w:p w:rsidR="002A39C0" w:rsidRDefault="002A39C0" w:rsidP="00B85846">
            <w:pPr>
              <w:pStyle w:val="24"/>
              <w:ind w:left="0"/>
            </w:pPr>
            <w:r>
              <w:t xml:space="preserve">     2.2. Общая характеристика проведенных исследований…………………..</w:t>
            </w:r>
          </w:p>
        </w:tc>
        <w:tc>
          <w:tcPr>
            <w:tcW w:w="720" w:type="dxa"/>
            <w:vAlign w:val="center"/>
          </w:tcPr>
          <w:p w:rsidR="002A39C0" w:rsidRDefault="002A39C0" w:rsidP="00B85846">
            <w:pPr>
              <w:pStyle w:val="24"/>
              <w:ind w:left="0"/>
              <w:jc w:val="center"/>
            </w:pPr>
            <w:r>
              <w:t>40</w:t>
            </w:r>
          </w:p>
        </w:tc>
      </w:tr>
      <w:tr w:rsidR="002A39C0" w:rsidTr="00B85846">
        <w:tblPrEx>
          <w:tblCellMar>
            <w:top w:w="0" w:type="dxa"/>
            <w:bottom w:w="0" w:type="dxa"/>
          </w:tblCellMar>
        </w:tblPrEx>
        <w:tc>
          <w:tcPr>
            <w:tcW w:w="9288" w:type="dxa"/>
          </w:tcPr>
          <w:p w:rsidR="002A39C0" w:rsidRDefault="002A39C0" w:rsidP="00B85846">
            <w:pPr>
              <w:pStyle w:val="24"/>
              <w:ind w:left="0"/>
            </w:pPr>
            <w:r>
              <w:t xml:space="preserve">     2.3. Методы исследования …………………………………………………..</w:t>
            </w:r>
          </w:p>
        </w:tc>
        <w:tc>
          <w:tcPr>
            <w:tcW w:w="720" w:type="dxa"/>
            <w:vAlign w:val="center"/>
          </w:tcPr>
          <w:p w:rsidR="002A39C0" w:rsidRDefault="002A39C0" w:rsidP="00B85846">
            <w:pPr>
              <w:pStyle w:val="24"/>
              <w:ind w:left="0"/>
              <w:jc w:val="center"/>
            </w:pPr>
            <w:r>
              <w:t>43</w:t>
            </w:r>
          </w:p>
        </w:tc>
      </w:tr>
      <w:tr w:rsidR="002A39C0" w:rsidTr="00B85846">
        <w:tblPrEx>
          <w:tblCellMar>
            <w:top w:w="0" w:type="dxa"/>
            <w:bottom w:w="0" w:type="dxa"/>
          </w:tblCellMar>
        </w:tblPrEx>
        <w:tc>
          <w:tcPr>
            <w:tcW w:w="9288" w:type="dxa"/>
          </w:tcPr>
          <w:p w:rsidR="002A39C0" w:rsidRDefault="002A39C0" w:rsidP="00B85846">
            <w:pPr>
              <w:pStyle w:val="24"/>
              <w:ind w:left="0"/>
            </w:pPr>
            <w:r>
              <w:t xml:space="preserve">               2.3.1 Экспериментальные методы исследования……………………</w:t>
            </w:r>
          </w:p>
        </w:tc>
        <w:tc>
          <w:tcPr>
            <w:tcW w:w="720" w:type="dxa"/>
            <w:vAlign w:val="center"/>
          </w:tcPr>
          <w:p w:rsidR="002A39C0" w:rsidRDefault="002A39C0" w:rsidP="00B85846">
            <w:pPr>
              <w:pStyle w:val="24"/>
              <w:ind w:left="0"/>
              <w:jc w:val="center"/>
            </w:pPr>
            <w:r>
              <w:t>43</w:t>
            </w:r>
          </w:p>
        </w:tc>
      </w:tr>
      <w:tr w:rsidR="002A39C0" w:rsidTr="00B85846">
        <w:tblPrEx>
          <w:tblCellMar>
            <w:top w:w="0" w:type="dxa"/>
            <w:bottom w:w="0" w:type="dxa"/>
          </w:tblCellMar>
        </w:tblPrEx>
        <w:tc>
          <w:tcPr>
            <w:tcW w:w="9288" w:type="dxa"/>
          </w:tcPr>
          <w:p w:rsidR="002A39C0" w:rsidRDefault="002A39C0" w:rsidP="00B85846">
            <w:pPr>
              <w:pStyle w:val="24"/>
              <w:ind w:left="0"/>
            </w:pPr>
            <w:r>
              <w:t xml:space="preserve">               2.3.2. Клинико-лабораторные методы исследования……………….</w:t>
            </w:r>
          </w:p>
        </w:tc>
        <w:tc>
          <w:tcPr>
            <w:tcW w:w="720" w:type="dxa"/>
            <w:vAlign w:val="center"/>
          </w:tcPr>
          <w:p w:rsidR="002A39C0" w:rsidRDefault="002A39C0" w:rsidP="00B85846">
            <w:pPr>
              <w:pStyle w:val="24"/>
              <w:ind w:left="0"/>
              <w:jc w:val="center"/>
            </w:pPr>
            <w:r>
              <w:t>47</w:t>
            </w:r>
          </w:p>
        </w:tc>
      </w:tr>
      <w:tr w:rsidR="002A39C0" w:rsidTr="00B85846">
        <w:tblPrEx>
          <w:tblCellMar>
            <w:top w:w="0" w:type="dxa"/>
            <w:bottom w:w="0" w:type="dxa"/>
          </w:tblCellMar>
        </w:tblPrEx>
        <w:tc>
          <w:tcPr>
            <w:tcW w:w="9288" w:type="dxa"/>
          </w:tcPr>
          <w:p w:rsidR="002A39C0" w:rsidRDefault="002A39C0" w:rsidP="00B85846">
            <w:pPr>
              <w:pStyle w:val="24"/>
              <w:ind w:left="0"/>
            </w:pPr>
            <w:r>
              <w:t xml:space="preserve">               2.3.3. Биохимические методы исследования………………………...</w:t>
            </w:r>
          </w:p>
        </w:tc>
        <w:tc>
          <w:tcPr>
            <w:tcW w:w="720" w:type="dxa"/>
            <w:vAlign w:val="center"/>
          </w:tcPr>
          <w:p w:rsidR="002A39C0" w:rsidRDefault="002A39C0" w:rsidP="00B85846">
            <w:pPr>
              <w:pStyle w:val="24"/>
              <w:ind w:left="0"/>
              <w:jc w:val="center"/>
            </w:pPr>
            <w:r>
              <w:t>49</w:t>
            </w:r>
          </w:p>
        </w:tc>
      </w:tr>
      <w:tr w:rsidR="002A39C0" w:rsidTr="00B85846">
        <w:tblPrEx>
          <w:tblCellMar>
            <w:top w:w="0" w:type="dxa"/>
            <w:bottom w:w="0" w:type="dxa"/>
          </w:tblCellMar>
        </w:tblPrEx>
        <w:tc>
          <w:tcPr>
            <w:tcW w:w="9288" w:type="dxa"/>
          </w:tcPr>
          <w:p w:rsidR="002A39C0" w:rsidRDefault="002A39C0" w:rsidP="00B85846">
            <w:pPr>
              <w:pStyle w:val="24"/>
              <w:ind w:left="0"/>
            </w:pPr>
            <w:r>
              <w:t xml:space="preserve">     2.4. Статистическая обработка данных……………………………………..</w:t>
            </w:r>
          </w:p>
        </w:tc>
        <w:tc>
          <w:tcPr>
            <w:tcW w:w="720" w:type="dxa"/>
            <w:vAlign w:val="center"/>
          </w:tcPr>
          <w:p w:rsidR="002A39C0" w:rsidRDefault="002A39C0" w:rsidP="00B85846">
            <w:pPr>
              <w:pStyle w:val="24"/>
              <w:ind w:left="0"/>
              <w:jc w:val="center"/>
            </w:pPr>
            <w:r>
              <w:t>51</w:t>
            </w:r>
          </w:p>
        </w:tc>
      </w:tr>
      <w:tr w:rsidR="002A39C0" w:rsidTr="00B85846">
        <w:tblPrEx>
          <w:tblCellMar>
            <w:top w:w="0" w:type="dxa"/>
            <w:bottom w:w="0" w:type="dxa"/>
          </w:tblCellMar>
        </w:tblPrEx>
        <w:trPr>
          <w:trHeight w:val="1150"/>
        </w:trPr>
        <w:tc>
          <w:tcPr>
            <w:tcW w:w="9288" w:type="dxa"/>
          </w:tcPr>
          <w:p w:rsidR="002A39C0" w:rsidRDefault="002A39C0" w:rsidP="00B85846">
            <w:pPr>
              <w:pStyle w:val="Normal7"/>
              <w:spacing w:line="240" w:lineRule="auto"/>
              <w:outlineLvl w:val="0"/>
              <w:rPr>
                <w:b/>
                <w:bCs/>
                <w:sz w:val="28"/>
              </w:rPr>
            </w:pPr>
            <w:r>
              <w:rPr>
                <w:b/>
                <w:sz w:val="28"/>
              </w:rPr>
              <w:lastRenderedPageBreak/>
              <w:t>РАЗДЕЛ 3.</w:t>
            </w:r>
            <w:r>
              <w:rPr>
                <w:bCs/>
                <w:sz w:val="28"/>
              </w:rPr>
              <w:t xml:space="preserve">  РЕЗУЛЬТАТЫ </w:t>
            </w:r>
            <w:proofErr w:type="gramStart"/>
            <w:r>
              <w:rPr>
                <w:bCs/>
                <w:sz w:val="28"/>
              </w:rPr>
              <w:t>ИЗУЧЕНИЯ НЕКОТОРЫХ МЕХАНИЗМОВ СНИЖЕНИЯ СЕКРЕТОРНОЙ АКТИВНОСТИ СЛЮННЫХ ЖЕЛЁЗ</w:t>
            </w:r>
            <w:proofErr w:type="gramEnd"/>
            <w:r>
              <w:rPr>
                <w:bCs/>
                <w:sz w:val="28"/>
              </w:rPr>
              <w:t xml:space="preserve"> У ПАЦИЕНТОВ ПОЛЬЗУЮЩИХСЯ СЪЁМНЫМИ ЗУБНЫМИ ПРОТЕЗАМИ.</w:t>
            </w:r>
          </w:p>
          <w:p w:rsidR="002A39C0" w:rsidRDefault="002A39C0" w:rsidP="00B85846">
            <w:pPr>
              <w:pStyle w:val="24"/>
              <w:spacing w:line="240" w:lineRule="auto"/>
              <w:ind w:left="0"/>
            </w:pPr>
          </w:p>
        </w:tc>
        <w:tc>
          <w:tcPr>
            <w:tcW w:w="720" w:type="dxa"/>
            <w:vAlign w:val="center"/>
          </w:tcPr>
          <w:p w:rsidR="002A39C0" w:rsidRDefault="002A39C0" w:rsidP="00B85846">
            <w:pPr>
              <w:pStyle w:val="24"/>
              <w:ind w:left="0"/>
              <w:jc w:val="center"/>
            </w:pPr>
            <w:r>
              <w:t>52</w:t>
            </w:r>
          </w:p>
        </w:tc>
      </w:tr>
      <w:tr w:rsidR="002A39C0" w:rsidTr="00B85846">
        <w:tblPrEx>
          <w:tblCellMar>
            <w:top w:w="0" w:type="dxa"/>
            <w:bottom w:w="0" w:type="dxa"/>
          </w:tblCellMar>
        </w:tblPrEx>
        <w:trPr>
          <w:trHeight w:val="490"/>
        </w:trPr>
        <w:tc>
          <w:tcPr>
            <w:tcW w:w="9288" w:type="dxa"/>
          </w:tcPr>
          <w:p w:rsidR="002A39C0" w:rsidRDefault="002A39C0" w:rsidP="00B85846">
            <w:pPr>
              <w:pStyle w:val="38"/>
            </w:pPr>
            <w:r>
              <w:t xml:space="preserve">3.1. </w:t>
            </w:r>
            <w:proofErr w:type="gramStart"/>
            <w:r>
              <w:t>Экспериментальное изучение влияния мономера (метиловый эфир метакриловой кислоты) на функциональную активность слюнных желез)</w:t>
            </w:r>
            <w:proofErr w:type="gramEnd"/>
          </w:p>
          <w:p w:rsidR="002A39C0" w:rsidRDefault="002A39C0" w:rsidP="00B85846">
            <w:pPr>
              <w:pStyle w:val="Normal7"/>
              <w:spacing w:line="240" w:lineRule="auto"/>
              <w:outlineLvl w:val="0"/>
              <w:rPr>
                <w:b/>
                <w:sz w:val="28"/>
              </w:rPr>
            </w:pPr>
          </w:p>
        </w:tc>
        <w:tc>
          <w:tcPr>
            <w:tcW w:w="720" w:type="dxa"/>
            <w:vAlign w:val="center"/>
          </w:tcPr>
          <w:p w:rsidR="002A39C0" w:rsidRDefault="002A39C0" w:rsidP="00B85846">
            <w:pPr>
              <w:pStyle w:val="24"/>
              <w:ind w:left="0"/>
              <w:jc w:val="center"/>
            </w:pPr>
            <w:r>
              <w:t>62</w:t>
            </w:r>
          </w:p>
        </w:tc>
      </w:tr>
      <w:tr w:rsidR="002A39C0" w:rsidTr="00B85846">
        <w:tblPrEx>
          <w:tblCellMar>
            <w:top w:w="0" w:type="dxa"/>
            <w:bottom w:w="0" w:type="dxa"/>
          </w:tblCellMar>
        </w:tblPrEx>
        <w:trPr>
          <w:trHeight w:val="1076"/>
        </w:trPr>
        <w:tc>
          <w:tcPr>
            <w:tcW w:w="9288" w:type="dxa"/>
          </w:tcPr>
          <w:p w:rsidR="002A39C0" w:rsidRDefault="002A39C0" w:rsidP="00B85846">
            <w:pPr>
              <w:pStyle w:val="Normal7"/>
              <w:spacing w:line="240" w:lineRule="auto"/>
              <w:outlineLvl w:val="0"/>
              <w:rPr>
                <w:sz w:val="28"/>
              </w:rPr>
            </w:pPr>
            <w:r>
              <w:rPr>
                <w:b/>
                <w:sz w:val="28"/>
              </w:rPr>
              <w:t>РАЗДЕЛ 4.</w:t>
            </w:r>
            <w:r>
              <w:rPr>
                <w:sz w:val="28"/>
              </w:rPr>
              <w:t xml:space="preserve">  РАЗРАБОТКА И ЭКСПЕРИМЕНТАЛЬНОЕ ОБОСНОВАНИЕ ПРИМЕНЕНИЯ НОВОГО ГЕЛЯ «МАЛЬЦИТ» ПРИ ГИПОСАЛИВАЦИИ.</w:t>
            </w:r>
          </w:p>
          <w:p w:rsidR="002A39C0" w:rsidRDefault="002A39C0" w:rsidP="00B85846">
            <w:pPr>
              <w:pStyle w:val="Normal7"/>
              <w:spacing w:line="240" w:lineRule="auto"/>
              <w:outlineLvl w:val="0"/>
              <w:rPr>
                <w:sz w:val="28"/>
                <w:lang w:val="uk-UA"/>
              </w:rPr>
            </w:pPr>
          </w:p>
          <w:p w:rsidR="002A39C0" w:rsidRDefault="002A39C0" w:rsidP="00B85846">
            <w:pPr>
              <w:pStyle w:val="24"/>
              <w:spacing w:line="240" w:lineRule="auto"/>
              <w:ind w:left="0"/>
            </w:pPr>
          </w:p>
        </w:tc>
        <w:tc>
          <w:tcPr>
            <w:tcW w:w="720" w:type="dxa"/>
            <w:vAlign w:val="bottom"/>
          </w:tcPr>
          <w:p w:rsidR="002A39C0" w:rsidRDefault="002A39C0" w:rsidP="00B85846">
            <w:pPr>
              <w:pStyle w:val="24"/>
              <w:ind w:left="0"/>
              <w:jc w:val="center"/>
            </w:pPr>
            <w:r>
              <w:t>69</w:t>
            </w:r>
          </w:p>
        </w:tc>
      </w:tr>
      <w:tr w:rsidR="002A39C0" w:rsidTr="00B85846">
        <w:tblPrEx>
          <w:tblCellMar>
            <w:top w:w="0" w:type="dxa"/>
            <w:bottom w:w="0" w:type="dxa"/>
          </w:tblCellMar>
        </w:tblPrEx>
        <w:trPr>
          <w:trHeight w:val="898"/>
        </w:trPr>
        <w:tc>
          <w:tcPr>
            <w:tcW w:w="9288" w:type="dxa"/>
          </w:tcPr>
          <w:p w:rsidR="002A39C0" w:rsidRDefault="002A39C0" w:rsidP="00B85846">
            <w:pPr>
              <w:pStyle w:val="Normal7"/>
              <w:spacing w:line="240" w:lineRule="auto"/>
              <w:ind w:firstLine="709"/>
              <w:outlineLvl w:val="0"/>
              <w:rPr>
                <w:sz w:val="28"/>
              </w:rPr>
            </w:pPr>
            <w:r>
              <w:rPr>
                <w:sz w:val="28"/>
              </w:rPr>
              <w:t>4.1. Экспериментальное обоснование оптимального соотношения концентраций БАВ в геле «</w:t>
            </w:r>
            <w:proofErr w:type="spellStart"/>
            <w:r>
              <w:rPr>
                <w:sz w:val="28"/>
              </w:rPr>
              <w:t>Мальцит</w:t>
            </w:r>
            <w:proofErr w:type="spellEnd"/>
            <w:r>
              <w:rPr>
                <w:sz w:val="28"/>
              </w:rPr>
              <w:t xml:space="preserve">» для полости рта </w:t>
            </w:r>
          </w:p>
          <w:p w:rsidR="002A39C0" w:rsidRDefault="002A39C0" w:rsidP="00B85846">
            <w:pPr>
              <w:pStyle w:val="Normal7"/>
              <w:spacing w:line="240" w:lineRule="auto"/>
              <w:outlineLvl w:val="0"/>
              <w:rPr>
                <w:b/>
                <w:sz w:val="28"/>
              </w:rPr>
            </w:pPr>
          </w:p>
        </w:tc>
        <w:tc>
          <w:tcPr>
            <w:tcW w:w="720" w:type="dxa"/>
            <w:vAlign w:val="bottom"/>
          </w:tcPr>
          <w:p w:rsidR="002A39C0" w:rsidRDefault="002A39C0" w:rsidP="00B85846">
            <w:pPr>
              <w:pStyle w:val="24"/>
              <w:ind w:left="0"/>
              <w:jc w:val="center"/>
            </w:pPr>
            <w:r>
              <w:t>71</w:t>
            </w:r>
          </w:p>
        </w:tc>
      </w:tr>
      <w:tr w:rsidR="002A39C0" w:rsidTr="00B85846">
        <w:tblPrEx>
          <w:tblCellMar>
            <w:top w:w="0" w:type="dxa"/>
            <w:bottom w:w="0" w:type="dxa"/>
          </w:tblCellMar>
        </w:tblPrEx>
        <w:trPr>
          <w:trHeight w:val="898"/>
        </w:trPr>
        <w:tc>
          <w:tcPr>
            <w:tcW w:w="9288" w:type="dxa"/>
          </w:tcPr>
          <w:p w:rsidR="002A39C0" w:rsidRDefault="002A39C0" w:rsidP="00B85846">
            <w:pPr>
              <w:pStyle w:val="Normal7"/>
              <w:spacing w:line="240" w:lineRule="auto"/>
              <w:ind w:firstLine="709"/>
              <w:outlineLvl w:val="0"/>
              <w:rPr>
                <w:sz w:val="28"/>
              </w:rPr>
            </w:pPr>
            <w:r>
              <w:rPr>
                <w:sz w:val="28"/>
              </w:rPr>
              <w:t>4.2. Изучение влияния геля «</w:t>
            </w:r>
            <w:proofErr w:type="spellStart"/>
            <w:r>
              <w:rPr>
                <w:sz w:val="28"/>
              </w:rPr>
              <w:t>Мальцит</w:t>
            </w:r>
            <w:proofErr w:type="spellEnd"/>
            <w:r>
              <w:rPr>
                <w:sz w:val="28"/>
              </w:rPr>
              <w:t xml:space="preserve">» на функциональную активность слюнных желез при </w:t>
            </w:r>
            <w:proofErr w:type="spellStart"/>
            <w:r>
              <w:rPr>
                <w:sz w:val="28"/>
              </w:rPr>
              <w:t>гипосаливации</w:t>
            </w:r>
            <w:proofErr w:type="spellEnd"/>
            <w:r>
              <w:rPr>
                <w:sz w:val="28"/>
              </w:rPr>
              <w:t>.</w:t>
            </w:r>
          </w:p>
          <w:p w:rsidR="002A39C0" w:rsidRDefault="002A39C0" w:rsidP="00B85846">
            <w:pPr>
              <w:pStyle w:val="Normal7"/>
              <w:spacing w:line="240" w:lineRule="auto"/>
              <w:ind w:firstLine="709"/>
              <w:outlineLvl w:val="0"/>
              <w:rPr>
                <w:sz w:val="28"/>
              </w:rPr>
            </w:pPr>
          </w:p>
        </w:tc>
        <w:tc>
          <w:tcPr>
            <w:tcW w:w="720" w:type="dxa"/>
            <w:vAlign w:val="bottom"/>
          </w:tcPr>
          <w:p w:rsidR="002A39C0" w:rsidRDefault="002A39C0" w:rsidP="00B85846">
            <w:pPr>
              <w:pStyle w:val="24"/>
              <w:ind w:left="0"/>
              <w:jc w:val="center"/>
            </w:pPr>
            <w:r>
              <w:t>76</w:t>
            </w:r>
          </w:p>
        </w:tc>
      </w:tr>
      <w:tr w:rsidR="002A39C0" w:rsidTr="00B85846">
        <w:tblPrEx>
          <w:tblCellMar>
            <w:top w:w="0" w:type="dxa"/>
            <w:bottom w:w="0" w:type="dxa"/>
          </w:tblCellMar>
        </w:tblPrEx>
        <w:trPr>
          <w:trHeight w:val="1076"/>
        </w:trPr>
        <w:tc>
          <w:tcPr>
            <w:tcW w:w="9288" w:type="dxa"/>
          </w:tcPr>
          <w:p w:rsidR="002A39C0" w:rsidRDefault="002A39C0" w:rsidP="00B85846">
            <w:pPr>
              <w:pStyle w:val="Normal7"/>
              <w:spacing w:line="240" w:lineRule="auto"/>
              <w:outlineLvl w:val="0"/>
              <w:rPr>
                <w:sz w:val="28"/>
              </w:rPr>
            </w:pPr>
            <w:r>
              <w:rPr>
                <w:b/>
                <w:bCs/>
                <w:sz w:val="28"/>
              </w:rPr>
              <w:t>РАЗДЕЛ 5.</w:t>
            </w:r>
            <w:r>
              <w:rPr>
                <w:sz w:val="28"/>
              </w:rPr>
              <w:t xml:space="preserve"> КЛИНИЧЕСКАЯ ОЦЕНКА ЭФФЕКТИВНОСТИ ПРИМЕНЕНИЯ КОРРИГИРУЮЩЕГО ГЕЛЯ У ПАЦИЕНТОВ СО СЪЕМНЫМИ ЗУБНЫМИ ПРОТЕЗАМИ, СТРАДАЮЩИХ ГИПОСАЛИВАЦИЕЙ</w:t>
            </w:r>
          </w:p>
          <w:p w:rsidR="002A39C0" w:rsidRDefault="002A39C0" w:rsidP="00B85846">
            <w:pPr>
              <w:pStyle w:val="Normal7"/>
              <w:spacing w:line="240" w:lineRule="auto"/>
              <w:outlineLvl w:val="0"/>
              <w:rPr>
                <w:sz w:val="28"/>
              </w:rPr>
            </w:pPr>
          </w:p>
        </w:tc>
        <w:tc>
          <w:tcPr>
            <w:tcW w:w="720" w:type="dxa"/>
            <w:vAlign w:val="bottom"/>
          </w:tcPr>
          <w:p w:rsidR="002A39C0" w:rsidRDefault="002A39C0" w:rsidP="00B85846">
            <w:pPr>
              <w:pStyle w:val="24"/>
              <w:ind w:left="0"/>
              <w:jc w:val="center"/>
            </w:pPr>
            <w:r>
              <w:t>82</w:t>
            </w:r>
          </w:p>
        </w:tc>
      </w:tr>
      <w:tr w:rsidR="002A39C0" w:rsidTr="00B85846">
        <w:tblPrEx>
          <w:tblCellMar>
            <w:top w:w="0" w:type="dxa"/>
            <w:bottom w:w="0" w:type="dxa"/>
          </w:tblCellMar>
        </w:tblPrEx>
        <w:trPr>
          <w:trHeight w:val="358"/>
        </w:trPr>
        <w:tc>
          <w:tcPr>
            <w:tcW w:w="9288" w:type="dxa"/>
          </w:tcPr>
          <w:p w:rsidR="002A39C0" w:rsidRDefault="002A39C0" w:rsidP="00B85846">
            <w:pPr>
              <w:rPr>
                <w:sz w:val="28"/>
              </w:rPr>
            </w:pPr>
            <w:r>
              <w:t xml:space="preserve">          5.1. </w:t>
            </w:r>
            <w:r>
              <w:rPr>
                <w:sz w:val="28"/>
              </w:rPr>
              <w:t>Эффективность применения корригирующего геля «</w:t>
            </w:r>
            <w:proofErr w:type="spellStart"/>
            <w:r>
              <w:rPr>
                <w:sz w:val="28"/>
              </w:rPr>
              <w:t>Мальцит</w:t>
            </w:r>
            <w:proofErr w:type="spellEnd"/>
            <w:r>
              <w:rPr>
                <w:sz w:val="28"/>
              </w:rPr>
              <w:t>» у первичных пациентов пользующихся съемными зубными протезами с акриловым базисом</w:t>
            </w:r>
          </w:p>
          <w:p w:rsidR="002A39C0" w:rsidRDefault="002A39C0" w:rsidP="00B85846">
            <w:pPr>
              <w:pStyle w:val="24"/>
              <w:spacing w:line="240" w:lineRule="auto"/>
              <w:ind w:left="360" w:hanging="360"/>
            </w:pPr>
          </w:p>
        </w:tc>
        <w:tc>
          <w:tcPr>
            <w:tcW w:w="720" w:type="dxa"/>
            <w:vAlign w:val="bottom"/>
          </w:tcPr>
          <w:p w:rsidR="002A39C0" w:rsidRDefault="002A39C0" w:rsidP="00B85846">
            <w:pPr>
              <w:pStyle w:val="24"/>
              <w:ind w:left="0"/>
              <w:jc w:val="center"/>
            </w:pPr>
            <w:r>
              <w:t>82</w:t>
            </w:r>
          </w:p>
        </w:tc>
      </w:tr>
      <w:tr w:rsidR="002A39C0" w:rsidTr="00B85846">
        <w:tblPrEx>
          <w:tblCellMar>
            <w:top w:w="0" w:type="dxa"/>
            <w:bottom w:w="0" w:type="dxa"/>
          </w:tblCellMar>
        </w:tblPrEx>
        <w:trPr>
          <w:trHeight w:val="358"/>
        </w:trPr>
        <w:tc>
          <w:tcPr>
            <w:tcW w:w="9288" w:type="dxa"/>
          </w:tcPr>
          <w:p w:rsidR="002A39C0" w:rsidRDefault="002A39C0" w:rsidP="00B85846">
            <w:pPr>
              <w:pStyle w:val="2ffff9"/>
            </w:pPr>
            <w:r>
              <w:t xml:space="preserve">        5.2. Влияние геля «</w:t>
            </w:r>
            <w:proofErr w:type="spellStart"/>
            <w:r>
              <w:t>Мальцит</w:t>
            </w:r>
            <w:proofErr w:type="spellEnd"/>
            <w:r>
              <w:t>» на уровень слюноотделения и некоторые морфологические показатели ротовой полости у  пациентов с многолетним стажем пользования съемными зубными протезами с акриловым базисом</w:t>
            </w:r>
          </w:p>
          <w:p w:rsidR="002A39C0" w:rsidRDefault="002A39C0" w:rsidP="00B85846">
            <w:pPr>
              <w:ind w:left="1260"/>
              <w:rPr>
                <w:sz w:val="28"/>
              </w:rPr>
            </w:pPr>
          </w:p>
        </w:tc>
        <w:tc>
          <w:tcPr>
            <w:tcW w:w="720" w:type="dxa"/>
            <w:vAlign w:val="bottom"/>
          </w:tcPr>
          <w:p w:rsidR="002A39C0" w:rsidRDefault="002A39C0" w:rsidP="00B85846">
            <w:pPr>
              <w:pStyle w:val="24"/>
              <w:ind w:left="0"/>
              <w:jc w:val="center"/>
            </w:pPr>
            <w:r>
              <w:t>95</w:t>
            </w:r>
          </w:p>
        </w:tc>
      </w:tr>
      <w:tr w:rsidR="002A39C0" w:rsidTr="00B85846">
        <w:tblPrEx>
          <w:tblCellMar>
            <w:top w:w="0" w:type="dxa"/>
            <w:bottom w:w="0" w:type="dxa"/>
          </w:tblCellMar>
        </w:tblPrEx>
        <w:tc>
          <w:tcPr>
            <w:tcW w:w="9288" w:type="dxa"/>
          </w:tcPr>
          <w:p w:rsidR="002A39C0" w:rsidRDefault="002A39C0" w:rsidP="00B85846">
            <w:pPr>
              <w:pStyle w:val="24"/>
              <w:ind w:left="0"/>
            </w:pPr>
            <w:r>
              <w:t>АНАЛИЗ И ОБСУЖДЕНИЕ РЕЗУЛЬТАТОВ ИССЛЕДОВАНИЯ………….</w:t>
            </w:r>
          </w:p>
        </w:tc>
        <w:tc>
          <w:tcPr>
            <w:tcW w:w="720" w:type="dxa"/>
          </w:tcPr>
          <w:p w:rsidR="002A39C0" w:rsidRDefault="002A39C0" w:rsidP="00B85846">
            <w:pPr>
              <w:pStyle w:val="24"/>
              <w:ind w:left="0"/>
              <w:jc w:val="center"/>
            </w:pPr>
            <w:r>
              <w:t>102</w:t>
            </w:r>
          </w:p>
        </w:tc>
      </w:tr>
      <w:tr w:rsidR="002A39C0" w:rsidTr="00B85846">
        <w:tblPrEx>
          <w:tblCellMar>
            <w:top w:w="0" w:type="dxa"/>
            <w:bottom w:w="0" w:type="dxa"/>
          </w:tblCellMar>
        </w:tblPrEx>
        <w:tc>
          <w:tcPr>
            <w:tcW w:w="9288" w:type="dxa"/>
          </w:tcPr>
          <w:p w:rsidR="002A39C0" w:rsidRDefault="002A39C0" w:rsidP="00B85846">
            <w:pPr>
              <w:pStyle w:val="24"/>
              <w:ind w:left="0"/>
            </w:pPr>
            <w:r>
              <w:t>ВЫВОДЫ………………………………………………………………………...</w:t>
            </w:r>
          </w:p>
        </w:tc>
        <w:tc>
          <w:tcPr>
            <w:tcW w:w="720" w:type="dxa"/>
          </w:tcPr>
          <w:p w:rsidR="002A39C0" w:rsidRDefault="002A39C0" w:rsidP="00B85846">
            <w:pPr>
              <w:pStyle w:val="24"/>
              <w:ind w:left="0"/>
              <w:jc w:val="center"/>
            </w:pPr>
            <w:r>
              <w:t>122</w:t>
            </w:r>
          </w:p>
        </w:tc>
      </w:tr>
      <w:tr w:rsidR="002A39C0" w:rsidTr="00B85846">
        <w:tblPrEx>
          <w:tblCellMar>
            <w:top w:w="0" w:type="dxa"/>
            <w:bottom w:w="0" w:type="dxa"/>
          </w:tblCellMar>
        </w:tblPrEx>
        <w:tc>
          <w:tcPr>
            <w:tcW w:w="9288" w:type="dxa"/>
          </w:tcPr>
          <w:p w:rsidR="002A39C0" w:rsidRDefault="002A39C0" w:rsidP="00B85846">
            <w:pPr>
              <w:pStyle w:val="24"/>
              <w:ind w:left="0"/>
            </w:pPr>
            <w:r>
              <w:t>ПРАКТИЧЕСКИЕ РЕКОМЕНДАЦИИ………………………………………...</w:t>
            </w:r>
          </w:p>
        </w:tc>
        <w:tc>
          <w:tcPr>
            <w:tcW w:w="720" w:type="dxa"/>
          </w:tcPr>
          <w:p w:rsidR="002A39C0" w:rsidRDefault="002A39C0" w:rsidP="00B85846">
            <w:pPr>
              <w:pStyle w:val="24"/>
              <w:ind w:left="0"/>
              <w:jc w:val="center"/>
            </w:pPr>
            <w:r>
              <w:t>124</w:t>
            </w:r>
          </w:p>
        </w:tc>
      </w:tr>
      <w:tr w:rsidR="002A39C0" w:rsidTr="00B85846">
        <w:tblPrEx>
          <w:tblCellMar>
            <w:top w:w="0" w:type="dxa"/>
            <w:bottom w:w="0" w:type="dxa"/>
          </w:tblCellMar>
        </w:tblPrEx>
        <w:tc>
          <w:tcPr>
            <w:tcW w:w="9288" w:type="dxa"/>
          </w:tcPr>
          <w:p w:rsidR="002A39C0" w:rsidRDefault="002A39C0" w:rsidP="00B85846">
            <w:pPr>
              <w:pStyle w:val="24"/>
              <w:ind w:left="0"/>
            </w:pPr>
            <w:r>
              <w:t>СПИСОК ИСПОЛЬЗОВАННЫХ ИСТОЧНИКОВ……………………………</w:t>
            </w:r>
          </w:p>
        </w:tc>
        <w:tc>
          <w:tcPr>
            <w:tcW w:w="720" w:type="dxa"/>
          </w:tcPr>
          <w:p w:rsidR="002A39C0" w:rsidRDefault="002A39C0" w:rsidP="00B85846">
            <w:pPr>
              <w:pStyle w:val="24"/>
              <w:ind w:left="0"/>
              <w:jc w:val="center"/>
            </w:pPr>
            <w:r>
              <w:t>125</w:t>
            </w:r>
          </w:p>
        </w:tc>
      </w:tr>
      <w:tr w:rsidR="002A39C0" w:rsidTr="00B85846">
        <w:tblPrEx>
          <w:tblCellMar>
            <w:top w:w="0" w:type="dxa"/>
            <w:bottom w:w="0" w:type="dxa"/>
          </w:tblCellMar>
        </w:tblPrEx>
        <w:tc>
          <w:tcPr>
            <w:tcW w:w="9288" w:type="dxa"/>
          </w:tcPr>
          <w:p w:rsidR="002A39C0" w:rsidRDefault="002A39C0" w:rsidP="00B85846">
            <w:pPr>
              <w:pStyle w:val="24"/>
              <w:ind w:left="0"/>
            </w:pPr>
            <w:r>
              <w:lastRenderedPageBreak/>
              <w:t>ПРИЛОЖЕНИЕ А………………………………………………………………</w:t>
            </w:r>
          </w:p>
        </w:tc>
        <w:tc>
          <w:tcPr>
            <w:tcW w:w="720" w:type="dxa"/>
          </w:tcPr>
          <w:p w:rsidR="002A39C0" w:rsidRDefault="002A39C0" w:rsidP="00B85846">
            <w:pPr>
              <w:pStyle w:val="24"/>
              <w:ind w:left="0"/>
              <w:jc w:val="center"/>
            </w:pPr>
            <w:r>
              <w:t>150</w:t>
            </w:r>
          </w:p>
        </w:tc>
      </w:tr>
    </w:tbl>
    <w:p w:rsidR="002A39C0" w:rsidRDefault="002A39C0" w:rsidP="002A39C0">
      <w:pPr>
        <w:pStyle w:val="24"/>
        <w:tabs>
          <w:tab w:val="left" w:pos="0"/>
        </w:tabs>
        <w:spacing w:line="240" w:lineRule="auto"/>
        <w:ind w:left="1418" w:hanging="851"/>
        <w:jc w:val="center"/>
      </w:pPr>
      <w:r>
        <w:t xml:space="preserve">                       </w:t>
      </w:r>
    </w:p>
    <w:p w:rsidR="002A39C0" w:rsidRDefault="002A39C0" w:rsidP="002A39C0">
      <w:pPr>
        <w:pStyle w:val="24"/>
        <w:tabs>
          <w:tab w:val="left" w:pos="0"/>
        </w:tabs>
        <w:spacing w:line="240" w:lineRule="auto"/>
        <w:ind w:left="0"/>
        <w:jc w:val="center"/>
        <w:rPr>
          <w:b/>
          <w:bCs/>
        </w:rPr>
      </w:pPr>
      <w:r>
        <w:br w:type="page"/>
      </w:r>
      <w:r>
        <w:rPr>
          <w:b/>
          <w:bCs/>
        </w:rPr>
        <w:lastRenderedPageBreak/>
        <w:t>ПЕРЕЧЕНЬ УСЛОВНЫХ СОКРАЩЕНИЙ</w:t>
      </w:r>
    </w:p>
    <w:p w:rsidR="002A39C0" w:rsidRDefault="002A39C0" w:rsidP="002A39C0">
      <w:pPr>
        <w:spacing w:line="360" w:lineRule="auto"/>
        <w:rPr>
          <w:sz w:val="28"/>
          <w:lang w:val="uk-UA"/>
        </w:rPr>
      </w:pPr>
    </w:p>
    <w:p w:rsidR="002A39C0" w:rsidRDefault="002A39C0" w:rsidP="002A39C0">
      <w:pPr>
        <w:spacing w:line="360" w:lineRule="auto"/>
        <w:rPr>
          <w:sz w:val="28"/>
          <w:lang w:val="uk-UA"/>
        </w:rPr>
      </w:pPr>
      <w:r>
        <w:rPr>
          <w:sz w:val="28"/>
          <w:lang w:val="uk-UA"/>
        </w:rPr>
        <w:t xml:space="preserve">АО – </w:t>
      </w:r>
      <w:proofErr w:type="spellStart"/>
      <w:r>
        <w:rPr>
          <w:sz w:val="28"/>
          <w:lang w:val="uk-UA"/>
        </w:rPr>
        <w:t>антиоксиданты</w:t>
      </w:r>
      <w:proofErr w:type="spellEnd"/>
    </w:p>
    <w:p w:rsidR="002A39C0" w:rsidRDefault="002A39C0" w:rsidP="002A39C0">
      <w:pPr>
        <w:spacing w:line="360" w:lineRule="auto"/>
        <w:rPr>
          <w:sz w:val="28"/>
          <w:lang w:val="uk-UA"/>
        </w:rPr>
      </w:pPr>
      <w:r>
        <w:rPr>
          <w:sz w:val="28"/>
          <w:lang w:val="uk-UA"/>
        </w:rPr>
        <w:t xml:space="preserve">БАВ – </w:t>
      </w:r>
      <w:proofErr w:type="spellStart"/>
      <w:r>
        <w:rPr>
          <w:sz w:val="28"/>
          <w:lang w:val="uk-UA"/>
        </w:rPr>
        <w:t>биологически</w:t>
      </w:r>
      <w:proofErr w:type="spellEnd"/>
      <w:r>
        <w:rPr>
          <w:sz w:val="28"/>
          <w:lang w:val="uk-UA"/>
        </w:rPr>
        <w:t xml:space="preserve"> </w:t>
      </w:r>
      <w:proofErr w:type="spellStart"/>
      <w:r>
        <w:rPr>
          <w:sz w:val="28"/>
          <w:lang w:val="uk-UA"/>
        </w:rPr>
        <w:t>активные</w:t>
      </w:r>
      <w:proofErr w:type="spellEnd"/>
      <w:r>
        <w:rPr>
          <w:sz w:val="28"/>
          <w:lang w:val="uk-UA"/>
        </w:rPr>
        <w:t xml:space="preserve"> </w:t>
      </w:r>
      <w:proofErr w:type="spellStart"/>
      <w:r>
        <w:rPr>
          <w:sz w:val="28"/>
          <w:lang w:val="uk-UA"/>
        </w:rPr>
        <w:t>вещества</w:t>
      </w:r>
      <w:proofErr w:type="spellEnd"/>
    </w:p>
    <w:p w:rsidR="002A39C0" w:rsidRDefault="002A39C0" w:rsidP="002A39C0">
      <w:pPr>
        <w:pStyle w:val="24"/>
        <w:ind w:left="0"/>
      </w:pPr>
      <w:r>
        <w:t>БСЖ – большие слюнные железы</w:t>
      </w:r>
    </w:p>
    <w:p w:rsidR="002A39C0" w:rsidRDefault="002A39C0" w:rsidP="002A39C0">
      <w:pPr>
        <w:pStyle w:val="24"/>
        <w:ind w:left="0"/>
      </w:pPr>
      <w:r>
        <w:t xml:space="preserve">ГП – </w:t>
      </w:r>
      <w:proofErr w:type="spellStart"/>
      <w:r>
        <w:t>глютатионпероксидаза</w:t>
      </w:r>
      <w:proofErr w:type="spellEnd"/>
    </w:p>
    <w:p w:rsidR="002A39C0" w:rsidRDefault="002A39C0" w:rsidP="002A39C0">
      <w:pPr>
        <w:pStyle w:val="24"/>
        <w:ind w:left="0"/>
      </w:pPr>
      <w:r>
        <w:t xml:space="preserve">ГР – </w:t>
      </w:r>
      <w:proofErr w:type="spellStart"/>
      <w:r>
        <w:t>глютатионредуктаза</w:t>
      </w:r>
      <w:proofErr w:type="spellEnd"/>
    </w:p>
    <w:p w:rsidR="002A39C0" w:rsidRDefault="002A39C0" w:rsidP="002A39C0">
      <w:pPr>
        <w:pStyle w:val="24"/>
        <w:ind w:left="0"/>
      </w:pPr>
      <w:r>
        <w:t xml:space="preserve">МДА – </w:t>
      </w:r>
      <w:proofErr w:type="spellStart"/>
      <w:r>
        <w:t>малоновый</w:t>
      </w:r>
      <w:proofErr w:type="spellEnd"/>
      <w:r>
        <w:t xml:space="preserve"> </w:t>
      </w:r>
      <w:proofErr w:type="spellStart"/>
      <w:r>
        <w:t>диальдегид</w:t>
      </w:r>
      <w:proofErr w:type="spellEnd"/>
    </w:p>
    <w:p w:rsidR="002A39C0" w:rsidRDefault="002A39C0" w:rsidP="002A39C0">
      <w:pPr>
        <w:pStyle w:val="24"/>
        <w:ind w:left="0"/>
      </w:pPr>
      <w:r>
        <w:t>МСЖ – малые слюнные железы</w:t>
      </w:r>
    </w:p>
    <w:p w:rsidR="002A39C0" w:rsidRDefault="002A39C0" w:rsidP="002A39C0">
      <w:pPr>
        <w:pStyle w:val="24"/>
        <w:ind w:left="0"/>
      </w:pPr>
      <w:r>
        <w:t>ОПА – общая протеолитическая активность</w:t>
      </w:r>
    </w:p>
    <w:p w:rsidR="002A39C0" w:rsidRDefault="002A39C0" w:rsidP="002A39C0">
      <w:pPr>
        <w:pStyle w:val="24"/>
        <w:ind w:left="0"/>
      </w:pPr>
      <w:r>
        <w:t>ПОЛ – перекисное окисление липидов</w:t>
      </w:r>
    </w:p>
    <w:p w:rsidR="002A39C0" w:rsidRDefault="002A39C0" w:rsidP="002A39C0">
      <w:pPr>
        <w:pStyle w:val="24"/>
        <w:ind w:left="0"/>
      </w:pPr>
      <w:r>
        <w:t xml:space="preserve">ПСНС – парасимпатическая нервная система </w:t>
      </w:r>
    </w:p>
    <w:p w:rsidR="002A39C0" w:rsidRDefault="002A39C0" w:rsidP="002A39C0">
      <w:pPr>
        <w:pStyle w:val="24"/>
        <w:ind w:left="0"/>
      </w:pPr>
      <w:r>
        <w:t>РЖ – ротовая жидкость</w:t>
      </w:r>
    </w:p>
    <w:p w:rsidR="002A39C0" w:rsidRDefault="002A39C0" w:rsidP="002A39C0">
      <w:pPr>
        <w:pStyle w:val="24"/>
        <w:ind w:left="0"/>
      </w:pPr>
      <w:r>
        <w:t>СЖ – слюнные железы</w:t>
      </w:r>
    </w:p>
    <w:p w:rsidR="002A39C0" w:rsidRDefault="002A39C0" w:rsidP="002A39C0">
      <w:pPr>
        <w:pStyle w:val="24"/>
        <w:ind w:left="0"/>
      </w:pPr>
      <w:r>
        <w:t xml:space="preserve">СНС – симпатическая нервная система </w:t>
      </w:r>
    </w:p>
    <w:p w:rsidR="002A39C0" w:rsidRDefault="002A39C0" w:rsidP="002A39C0">
      <w:pPr>
        <w:pStyle w:val="24"/>
        <w:ind w:left="0"/>
      </w:pPr>
      <w:r>
        <w:t xml:space="preserve">СРО – </w:t>
      </w:r>
      <w:proofErr w:type="spellStart"/>
      <w:r>
        <w:t>свободнорадикальное</w:t>
      </w:r>
      <w:proofErr w:type="spellEnd"/>
      <w:r>
        <w:t xml:space="preserve"> окисление липидов</w:t>
      </w:r>
    </w:p>
    <w:p w:rsidR="002A39C0" w:rsidRDefault="002A39C0" w:rsidP="002A39C0">
      <w:pPr>
        <w:pStyle w:val="24"/>
        <w:ind w:left="0"/>
      </w:pPr>
      <w:r>
        <w:t>ФАС – физиологическая антиоксидантная система</w:t>
      </w:r>
    </w:p>
    <w:p w:rsidR="002A39C0" w:rsidRDefault="002A39C0" w:rsidP="002A39C0">
      <w:pPr>
        <w:pStyle w:val="affffffff4"/>
        <w:ind w:left="0"/>
        <w:jc w:val="center"/>
      </w:pPr>
      <w:r>
        <w:tab/>
      </w:r>
    </w:p>
    <w:p w:rsidR="002A39C0" w:rsidRDefault="002A39C0" w:rsidP="002A39C0">
      <w:pPr>
        <w:pStyle w:val="affffffff4"/>
        <w:ind w:left="0"/>
        <w:jc w:val="center"/>
      </w:pPr>
    </w:p>
    <w:p w:rsidR="002A39C0" w:rsidRDefault="002A39C0" w:rsidP="002A39C0">
      <w:pPr>
        <w:pStyle w:val="affffffff4"/>
        <w:ind w:left="0"/>
        <w:jc w:val="center"/>
      </w:pPr>
    </w:p>
    <w:p w:rsidR="002A39C0" w:rsidRDefault="002A39C0" w:rsidP="002A39C0">
      <w:pPr>
        <w:pStyle w:val="affffffff4"/>
        <w:ind w:left="0"/>
        <w:jc w:val="center"/>
      </w:pPr>
    </w:p>
    <w:p w:rsidR="002A39C0" w:rsidRDefault="002A39C0" w:rsidP="002A39C0">
      <w:pPr>
        <w:pStyle w:val="affffffff4"/>
        <w:ind w:left="0"/>
        <w:jc w:val="center"/>
      </w:pPr>
    </w:p>
    <w:p w:rsidR="002A39C0" w:rsidRDefault="002A39C0" w:rsidP="002A39C0">
      <w:pPr>
        <w:pStyle w:val="affffffff4"/>
        <w:ind w:left="0"/>
        <w:jc w:val="center"/>
      </w:pPr>
    </w:p>
    <w:p w:rsidR="002A39C0" w:rsidRDefault="002A39C0" w:rsidP="002A39C0">
      <w:pPr>
        <w:pStyle w:val="affffffff4"/>
        <w:ind w:left="0"/>
        <w:jc w:val="center"/>
      </w:pPr>
    </w:p>
    <w:p w:rsidR="002A39C0" w:rsidRDefault="002A39C0" w:rsidP="002A39C0">
      <w:pPr>
        <w:pStyle w:val="affffffff4"/>
        <w:ind w:left="0"/>
        <w:jc w:val="center"/>
        <w:rPr>
          <w:b/>
          <w:bCs/>
          <w:i/>
        </w:rPr>
      </w:pPr>
      <w:r>
        <w:rPr>
          <w:i/>
        </w:rPr>
        <w:br w:type="page"/>
      </w:r>
      <w:r>
        <w:rPr>
          <w:b/>
          <w:bCs/>
          <w:i/>
        </w:rPr>
        <w:lastRenderedPageBreak/>
        <w:t>ВВЕДЕНИЕ</w:t>
      </w:r>
    </w:p>
    <w:p w:rsidR="002A39C0" w:rsidRDefault="002A39C0" w:rsidP="002A39C0">
      <w:pPr>
        <w:pStyle w:val="affffffff4"/>
        <w:ind w:left="0"/>
        <w:jc w:val="center"/>
        <w:rPr>
          <w:i/>
        </w:rPr>
      </w:pPr>
    </w:p>
    <w:p w:rsidR="002A39C0" w:rsidRDefault="002A39C0" w:rsidP="002A39C0">
      <w:pPr>
        <w:pStyle w:val="affffffff4"/>
        <w:spacing w:line="360" w:lineRule="auto"/>
        <w:ind w:left="0" w:firstLine="708"/>
        <w:jc w:val="both"/>
        <w:rPr>
          <w:b/>
          <w:i/>
          <w:iCs/>
        </w:rPr>
      </w:pPr>
      <w:r>
        <w:rPr>
          <w:b/>
          <w:i/>
          <w:iCs/>
        </w:rPr>
        <w:t>Актуальность темы.</w:t>
      </w:r>
    </w:p>
    <w:p w:rsidR="002A39C0" w:rsidRDefault="002A39C0" w:rsidP="002A39C0">
      <w:pPr>
        <w:pStyle w:val="affffffff4"/>
        <w:spacing w:line="360" w:lineRule="auto"/>
        <w:ind w:left="0" w:firstLine="708"/>
        <w:jc w:val="both"/>
        <w:rPr>
          <w:i/>
          <w:iCs/>
        </w:rPr>
      </w:pPr>
      <w:r>
        <w:rPr>
          <w:i/>
          <w:iCs/>
        </w:rPr>
        <w:t>Большая часть человечества на определенном этапе жизни сталкивается с необходимостью восстановления зубных рядов съемными зубными протезами. Нуждаемость в съемном  протезировании составляет от 5% (в возрасте от 20 до 40 лет)  до 80% в старших возрастных группах [4, 50,  63, 64, 73].</w:t>
      </w:r>
    </w:p>
    <w:p w:rsidR="002A39C0" w:rsidRPr="00E046B5" w:rsidRDefault="002A39C0" w:rsidP="002A39C0">
      <w:pPr>
        <w:pStyle w:val="affffffff4"/>
        <w:spacing w:line="360" w:lineRule="auto"/>
        <w:ind w:left="0" w:firstLine="708"/>
        <w:jc w:val="both"/>
        <w:rPr>
          <w:bCs/>
          <w:i/>
          <w:iCs/>
        </w:rPr>
      </w:pPr>
      <w:proofErr w:type="gramStart"/>
      <w:r>
        <w:rPr>
          <w:bCs/>
          <w:i/>
          <w:iCs/>
        </w:rPr>
        <w:t xml:space="preserve">В то же время серьезной  проблемой  является протезирование больных с </w:t>
      </w:r>
      <w:r>
        <w:rPr>
          <w:i/>
          <w:iCs/>
        </w:rPr>
        <w:t xml:space="preserve"> недостаточной функциональная активностью слюнных желез, суть которой заключается в нарушении процессов адаптации и увеличении сроков привыкания к съемн</w:t>
      </w:r>
      <w:r w:rsidRPr="00E046B5">
        <w:rPr>
          <w:i/>
          <w:iCs/>
        </w:rPr>
        <w:t>ым зубным протезам [38, 141, 196, 228</w:t>
      </w:r>
      <w:r w:rsidRPr="00E046B5">
        <w:rPr>
          <w:bCs/>
          <w:i/>
          <w:iCs/>
        </w:rPr>
        <w:t>].</w:t>
      </w:r>
      <w:proofErr w:type="gramEnd"/>
    </w:p>
    <w:p w:rsidR="002A39C0" w:rsidRDefault="002A39C0" w:rsidP="002A39C0">
      <w:pPr>
        <w:pStyle w:val="2ffff9"/>
        <w:spacing w:line="360" w:lineRule="auto"/>
        <w:ind w:firstLine="709"/>
        <w:jc w:val="both"/>
      </w:pPr>
      <w:r>
        <w:t xml:space="preserve"> </w:t>
      </w:r>
      <w:proofErr w:type="gramStart"/>
      <w:r>
        <w:t xml:space="preserve">Рассматриваются 2 механизма снижения адаптации к протезам при сухости слизистой оболочки полости рта: нарушение гомеостаза полости рта и замедленная </w:t>
      </w:r>
      <w:proofErr w:type="spellStart"/>
      <w:r>
        <w:t>кератизация</w:t>
      </w:r>
      <w:proofErr w:type="spellEnd"/>
      <w:r>
        <w:t xml:space="preserve"> слизистой протезного ложа [228]. </w:t>
      </w:r>
      <w:proofErr w:type="gramEnd"/>
    </w:p>
    <w:p w:rsidR="002A39C0" w:rsidRDefault="002A39C0" w:rsidP="002A39C0">
      <w:pPr>
        <w:pStyle w:val="affffffff4"/>
        <w:spacing w:line="360" w:lineRule="auto"/>
        <w:ind w:left="0" w:firstLine="708"/>
        <w:jc w:val="both"/>
        <w:rPr>
          <w:i/>
          <w:iCs/>
        </w:rPr>
      </w:pPr>
      <w:r>
        <w:rPr>
          <w:i/>
          <w:iCs/>
        </w:rPr>
        <w:t>Как известно, гомеостаз  полости рта определяется многими факторами, однако, в первую очередь, функциональной активностью слюнных желез, составом ротовой жидкости, состоянием слизистой оболочки [10, 66, 115, 121].</w:t>
      </w:r>
      <w:r>
        <w:t xml:space="preserve">  </w:t>
      </w:r>
      <w:r>
        <w:rPr>
          <w:i/>
          <w:iCs/>
        </w:rPr>
        <w:t xml:space="preserve">При этом нарушения гомеостаза при протезировании больных с </w:t>
      </w:r>
      <w:proofErr w:type="spellStart"/>
      <w:r>
        <w:rPr>
          <w:i/>
          <w:iCs/>
        </w:rPr>
        <w:t>гипосаливацией</w:t>
      </w:r>
      <w:proofErr w:type="spellEnd"/>
      <w:r>
        <w:rPr>
          <w:i/>
          <w:iCs/>
        </w:rPr>
        <w:t xml:space="preserve"> следует рассматривать как  </w:t>
      </w:r>
      <w:proofErr w:type="spellStart"/>
      <w:r>
        <w:rPr>
          <w:i/>
          <w:iCs/>
        </w:rPr>
        <w:t>взаимопровоцирующий</w:t>
      </w:r>
      <w:proofErr w:type="spellEnd"/>
      <w:r>
        <w:rPr>
          <w:i/>
          <w:iCs/>
        </w:rPr>
        <w:t xml:space="preserve"> процесс: с одной стороны </w:t>
      </w:r>
      <w:proofErr w:type="spellStart"/>
      <w:r>
        <w:rPr>
          <w:i/>
          <w:iCs/>
        </w:rPr>
        <w:t>гипосаливация</w:t>
      </w:r>
      <w:proofErr w:type="spellEnd"/>
      <w:r>
        <w:rPr>
          <w:i/>
          <w:iCs/>
        </w:rPr>
        <w:t xml:space="preserve"> обуславливает недостаточность </w:t>
      </w:r>
      <w:proofErr w:type="spellStart"/>
      <w:r>
        <w:rPr>
          <w:i/>
          <w:iCs/>
        </w:rPr>
        <w:t>медиаторной</w:t>
      </w:r>
      <w:proofErr w:type="spellEnd"/>
      <w:r>
        <w:rPr>
          <w:i/>
          <w:iCs/>
        </w:rPr>
        <w:t xml:space="preserve"> активности защитных механизмов и сухость слизистой оболочки, а с другой стороны сам протез способствует снижению функции слюнных желез. </w:t>
      </w:r>
      <w:proofErr w:type="spellStart"/>
      <w:r>
        <w:rPr>
          <w:i/>
          <w:iCs/>
        </w:rPr>
        <w:t>А.И.Лазебник</w:t>
      </w:r>
      <w:proofErr w:type="spellEnd"/>
      <w:r>
        <w:rPr>
          <w:i/>
          <w:iCs/>
        </w:rPr>
        <w:t xml:space="preserve"> [65], показала, что  снижение интенсивности слюноотделения под влиянием съемных акриловых протезов приводит к снижению  концентрации в слюне калия, натрия, общего белка, биогенных аминов, и что, в свою очередь, с достаточной объективностью отражает изменение гомеостаза ротовой полости рта.</w:t>
      </w:r>
    </w:p>
    <w:p w:rsidR="002A39C0" w:rsidRDefault="002A39C0" w:rsidP="002A39C0">
      <w:pPr>
        <w:pStyle w:val="affffffff4"/>
        <w:tabs>
          <w:tab w:val="left" w:pos="5040"/>
        </w:tabs>
        <w:spacing w:line="360" w:lineRule="auto"/>
        <w:ind w:left="0"/>
        <w:jc w:val="both"/>
        <w:rPr>
          <w:i/>
          <w:iCs/>
        </w:rPr>
      </w:pPr>
      <w:r>
        <w:rPr>
          <w:i/>
          <w:iCs/>
        </w:rPr>
        <w:t xml:space="preserve">         Следовательно,  образуется порочный круг: с одной стороны недостаточная саливация нарушает механизмы адаптации к съемным зубным протезам, а с другой стороны сам протез, изготовленный из акриловых пластмасс, оказывает негативное влияние на функциональную активность слюнных желез. При нормальном уровне саливации в конечном итоге «срабатывает» приспособительный механизм и влияние протеза на функцию желез не столь </w:t>
      </w:r>
      <w:r>
        <w:rPr>
          <w:i/>
          <w:iCs/>
        </w:rPr>
        <w:lastRenderedPageBreak/>
        <w:t xml:space="preserve">заметно. При </w:t>
      </w:r>
      <w:proofErr w:type="spellStart"/>
      <w:r>
        <w:rPr>
          <w:i/>
          <w:iCs/>
        </w:rPr>
        <w:t>гипосаливации</w:t>
      </w:r>
      <w:proofErr w:type="spellEnd"/>
      <w:r>
        <w:rPr>
          <w:i/>
          <w:iCs/>
        </w:rPr>
        <w:t xml:space="preserve"> компенсаторные возможности слюнных желез уже </w:t>
      </w:r>
      <w:proofErr w:type="gramStart"/>
      <w:r>
        <w:rPr>
          <w:i/>
          <w:iCs/>
        </w:rPr>
        <w:t>ограничены</w:t>
      </w:r>
      <w:proofErr w:type="gramEnd"/>
      <w:r>
        <w:rPr>
          <w:i/>
          <w:iCs/>
        </w:rPr>
        <w:t xml:space="preserve">   и влияние акрилового зубного протеза усугубляет патологический процесс, снижая уровень слюноотделения, и, как следствие нарушение адаптации к съемным зубным протезам [31, 196, 200, 228, 235].</w:t>
      </w:r>
    </w:p>
    <w:p w:rsidR="002A39C0" w:rsidRDefault="002A39C0" w:rsidP="002A39C0">
      <w:pPr>
        <w:spacing w:line="360" w:lineRule="auto"/>
        <w:ind w:firstLine="708"/>
        <w:jc w:val="both"/>
        <w:rPr>
          <w:sz w:val="28"/>
          <w:szCs w:val="32"/>
        </w:rPr>
      </w:pPr>
      <w:r>
        <w:rPr>
          <w:sz w:val="28"/>
        </w:rPr>
        <w:t xml:space="preserve">   Наиболее неблагоприятным следует считать крайнюю степень функциональной недостаточности слюнных желез – ксеростомию.</w:t>
      </w:r>
      <w:r>
        <w:rPr>
          <w:sz w:val="28"/>
          <w:szCs w:val="32"/>
        </w:rPr>
        <w:t xml:space="preserve"> </w:t>
      </w:r>
    </w:p>
    <w:p w:rsidR="002A39C0" w:rsidRDefault="002A39C0" w:rsidP="002A39C0">
      <w:pPr>
        <w:spacing w:line="360" w:lineRule="auto"/>
        <w:ind w:firstLine="708"/>
        <w:jc w:val="both"/>
        <w:rPr>
          <w:sz w:val="28"/>
        </w:rPr>
      </w:pPr>
      <w:r>
        <w:rPr>
          <w:sz w:val="28"/>
          <w:szCs w:val="32"/>
        </w:rPr>
        <w:t>Основными клиническими признаками ксеростомии являются:</w:t>
      </w:r>
      <w:r>
        <w:rPr>
          <w:sz w:val="28"/>
        </w:rPr>
        <w:t xml:space="preserve"> жалобы на сухость полости рта. Количество выделяемой слюны менее 0,2-0,5 мл/мин. При этом пациенты испытывают жажду, затрудненное глотание сухой пищи, нарушение вкусовых ощущений, затруднение речи, периодическое ощущение жжения и болей в полости рта, отсутствие свободной слюны в полости рта. У них изменена поверхность языка и слизистая оболочки полости  рта </w:t>
      </w:r>
      <w:r>
        <w:rPr>
          <w:sz w:val="28"/>
          <w:szCs w:val="36"/>
        </w:rPr>
        <w:t xml:space="preserve">[31,  </w:t>
      </w:r>
      <w:r>
        <w:rPr>
          <w:sz w:val="28"/>
          <w:szCs w:val="20"/>
        </w:rPr>
        <w:t>240</w:t>
      </w:r>
      <w:r>
        <w:rPr>
          <w:sz w:val="28"/>
          <w:szCs w:val="36"/>
        </w:rPr>
        <w:t>].</w:t>
      </w:r>
    </w:p>
    <w:p w:rsidR="002A39C0" w:rsidRDefault="002A39C0" w:rsidP="002A39C0">
      <w:pPr>
        <w:pStyle w:val="Normal7"/>
        <w:tabs>
          <w:tab w:val="left" w:pos="5040"/>
        </w:tabs>
        <w:ind w:firstLine="709"/>
        <w:outlineLvl w:val="0"/>
        <w:rPr>
          <w:sz w:val="28"/>
          <w:szCs w:val="36"/>
        </w:rPr>
      </w:pPr>
      <w:r>
        <w:rPr>
          <w:sz w:val="28"/>
        </w:rPr>
        <w:t xml:space="preserve">  Распространенность ксеростомии среди взрослого населения довольно высокая: от 10 % в молодом возрасте до 40 % в возрасте 50-65 лет</w:t>
      </w:r>
      <w:r>
        <w:rPr>
          <w:sz w:val="28"/>
          <w:szCs w:val="36"/>
        </w:rPr>
        <w:t xml:space="preserve"> [141, </w:t>
      </w:r>
      <w:r>
        <w:rPr>
          <w:sz w:val="28"/>
        </w:rPr>
        <w:t>157</w:t>
      </w:r>
      <w:r>
        <w:rPr>
          <w:sz w:val="28"/>
          <w:szCs w:val="36"/>
        </w:rPr>
        <w:t>] и до 90 % - в пожилом [</w:t>
      </w:r>
      <w:r>
        <w:rPr>
          <w:sz w:val="28"/>
        </w:rPr>
        <w:t>176</w:t>
      </w:r>
      <w:r>
        <w:rPr>
          <w:sz w:val="28"/>
          <w:szCs w:val="36"/>
        </w:rPr>
        <w:t xml:space="preserve">, </w:t>
      </w:r>
      <w:r>
        <w:rPr>
          <w:sz w:val="28"/>
        </w:rPr>
        <w:t>220</w:t>
      </w:r>
      <w:r>
        <w:rPr>
          <w:sz w:val="28"/>
          <w:szCs w:val="36"/>
        </w:rPr>
        <w:t>]. В целом же для  населения земного шара, включая детей, распространенность этой патологии составляет более 3 %</w:t>
      </w:r>
      <w:r>
        <w:rPr>
          <w:sz w:val="28"/>
          <w:szCs w:val="36"/>
          <w:lang w:val="uk-UA"/>
        </w:rPr>
        <w:t xml:space="preserve"> </w:t>
      </w:r>
      <w:r>
        <w:rPr>
          <w:sz w:val="28"/>
          <w:szCs w:val="36"/>
        </w:rPr>
        <w:t>[</w:t>
      </w:r>
      <w:r>
        <w:rPr>
          <w:sz w:val="28"/>
          <w:lang w:val="uk-UA"/>
        </w:rPr>
        <w:t>133</w:t>
      </w:r>
      <w:r>
        <w:rPr>
          <w:sz w:val="28"/>
          <w:szCs w:val="36"/>
        </w:rPr>
        <w:t>].</w:t>
      </w:r>
    </w:p>
    <w:p w:rsidR="002A39C0" w:rsidRDefault="002A39C0" w:rsidP="002A39C0">
      <w:pPr>
        <w:spacing w:line="360" w:lineRule="auto"/>
        <w:ind w:firstLine="708"/>
        <w:jc w:val="both"/>
        <w:rPr>
          <w:sz w:val="28"/>
          <w:szCs w:val="36"/>
        </w:rPr>
      </w:pPr>
      <w:r>
        <w:rPr>
          <w:sz w:val="28"/>
          <w:szCs w:val="28"/>
        </w:rPr>
        <w:t xml:space="preserve">Ксеростомия бывает функционального и органического происхождения, и ее развитие связано с системными или экзогенными факторами. Функциональная недостаточность может быть обратимой и необратимой. Органический же генез ксеростомии обусловлен перерождением железистых клеток или полным отсутствием слюнных желез и, в большей части случаев, процесс необратим </w:t>
      </w:r>
      <w:r>
        <w:rPr>
          <w:sz w:val="28"/>
          <w:szCs w:val="36"/>
        </w:rPr>
        <w:t>[</w:t>
      </w:r>
      <w:r>
        <w:rPr>
          <w:sz w:val="28"/>
          <w:szCs w:val="20"/>
        </w:rPr>
        <w:t>185</w:t>
      </w:r>
      <w:r>
        <w:rPr>
          <w:sz w:val="28"/>
          <w:szCs w:val="36"/>
        </w:rPr>
        <w:t>].</w:t>
      </w:r>
    </w:p>
    <w:p w:rsidR="002A39C0" w:rsidRDefault="002A39C0" w:rsidP="002A39C0">
      <w:pPr>
        <w:pStyle w:val="35"/>
        <w:ind w:firstLine="708"/>
        <w:rPr>
          <w:szCs w:val="36"/>
        </w:rPr>
      </w:pPr>
      <w:r>
        <w:t xml:space="preserve">Этиология ксеростомии многообразна. Однако в 70 % случаев сухость слизистых оболочек наблюдается у лиц пожилого возраста, особенно при адентии </w:t>
      </w:r>
      <w:r>
        <w:rPr>
          <w:szCs w:val="36"/>
        </w:rPr>
        <w:t xml:space="preserve">[17, 148, 158, 198, </w:t>
      </w:r>
      <w:r>
        <w:rPr>
          <w:szCs w:val="20"/>
        </w:rPr>
        <w:t>209, 225, 235, 239, 246</w:t>
      </w:r>
      <w:r>
        <w:rPr>
          <w:szCs w:val="36"/>
        </w:rPr>
        <w:t xml:space="preserve">]. А.В. Денисов [31] показал, что чем больше отсутствует зубов, тем слабее </w:t>
      </w:r>
      <w:proofErr w:type="spellStart"/>
      <w:r>
        <w:rPr>
          <w:szCs w:val="36"/>
        </w:rPr>
        <w:t>слюновыделение</w:t>
      </w:r>
      <w:proofErr w:type="spellEnd"/>
      <w:r>
        <w:rPr>
          <w:szCs w:val="36"/>
        </w:rPr>
        <w:t>.</w:t>
      </w:r>
    </w:p>
    <w:p w:rsidR="002A39C0" w:rsidRDefault="002A39C0" w:rsidP="002A39C0">
      <w:pPr>
        <w:spacing w:line="360" w:lineRule="auto"/>
        <w:ind w:firstLine="708"/>
        <w:jc w:val="both"/>
        <w:rPr>
          <w:sz w:val="28"/>
        </w:rPr>
      </w:pPr>
      <w:r>
        <w:rPr>
          <w:sz w:val="28"/>
        </w:rPr>
        <w:t xml:space="preserve"> Последнее обуславливает то, что люди в пожилом возрасте особенно страдают от непереносимости к съемным зубным протезам и нуждаются в дополнительных мерах коррекции функциональной активности слюнных желез </w:t>
      </w:r>
      <w:r>
        <w:rPr>
          <w:sz w:val="28"/>
          <w:szCs w:val="36"/>
        </w:rPr>
        <w:t>[</w:t>
      </w:r>
      <w:r>
        <w:rPr>
          <w:sz w:val="28"/>
          <w:szCs w:val="20"/>
        </w:rPr>
        <w:t>209</w:t>
      </w:r>
      <w:r>
        <w:rPr>
          <w:sz w:val="28"/>
          <w:szCs w:val="36"/>
        </w:rPr>
        <w:t>]</w:t>
      </w:r>
      <w:r>
        <w:rPr>
          <w:sz w:val="28"/>
        </w:rPr>
        <w:t>.</w:t>
      </w:r>
    </w:p>
    <w:p w:rsidR="002A39C0" w:rsidRDefault="002A39C0" w:rsidP="002A39C0">
      <w:pPr>
        <w:spacing w:line="360" w:lineRule="auto"/>
        <w:ind w:firstLine="708"/>
        <w:jc w:val="both"/>
        <w:rPr>
          <w:sz w:val="28"/>
        </w:rPr>
      </w:pPr>
      <w:r>
        <w:rPr>
          <w:sz w:val="28"/>
        </w:rPr>
        <w:t xml:space="preserve">Профилактика </w:t>
      </w:r>
      <w:proofErr w:type="spellStart"/>
      <w:r>
        <w:rPr>
          <w:sz w:val="28"/>
        </w:rPr>
        <w:t>гипосаливации</w:t>
      </w:r>
      <w:proofErr w:type="spellEnd"/>
      <w:r>
        <w:rPr>
          <w:sz w:val="28"/>
        </w:rPr>
        <w:t xml:space="preserve"> предусматривает, прежде всего, устранение причинного фактора, вызывающего снижения уровня слюноотделения. Под этим следует подразумевать своевременное лечение основного заболевания, а также устранение местных факторов, угнетающе влияющих на функцию слюнных </w:t>
      </w:r>
      <w:r>
        <w:rPr>
          <w:sz w:val="28"/>
        </w:rPr>
        <w:lastRenderedPageBreak/>
        <w:t>желез. Лечение же основано на выполнении ряда принципиальных позиций, среди которых л</w:t>
      </w:r>
      <w:r>
        <w:rPr>
          <w:sz w:val="28"/>
          <w:szCs w:val="28"/>
        </w:rPr>
        <w:t xml:space="preserve">ечение основного заболевания, обуславливающего функциональную недостаточность слюнных желез, тщательная гигиена с использованием специальных гигиенических средств, использование методов и средств, стимулирующих </w:t>
      </w:r>
      <w:proofErr w:type="spellStart"/>
      <w:r>
        <w:rPr>
          <w:sz w:val="28"/>
          <w:szCs w:val="28"/>
        </w:rPr>
        <w:t>слюновыделение</w:t>
      </w:r>
      <w:proofErr w:type="spellEnd"/>
      <w:r>
        <w:rPr>
          <w:sz w:val="28"/>
          <w:szCs w:val="28"/>
        </w:rPr>
        <w:t xml:space="preserve"> и др.</w:t>
      </w:r>
      <w:r>
        <w:rPr>
          <w:sz w:val="28"/>
        </w:rPr>
        <w:t xml:space="preserve"> [136, 143, 169, 181, 191, 205, 211, 213, 235]. </w:t>
      </w:r>
    </w:p>
    <w:p w:rsidR="002A39C0" w:rsidRDefault="002A39C0" w:rsidP="002A39C0">
      <w:pPr>
        <w:spacing w:line="360" w:lineRule="auto"/>
        <w:ind w:firstLine="708"/>
        <w:jc w:val="both"/>
        <w:rPr>
          <w:sz w:val="28"/>
        </w:rPr>
      </w:pPr>
      <w:r>
        <w:rPr>
          <w:sz w:val="28"/>
        </w:rPr>
        <w:t>Но, несмотря на то, что лечению ксеростомии уделяется достаточно большое внимание проблема сухости слизистой оболочки полости рта до сих пор остается нерешенной и доставляет большие страдания для определенной категории населения, среди которых пациенты, нуждающиеся в съемном зубном протезировании.</w:t>
      </w:r>
    </w:p>
    <w:p w:rsidR="002A39C0" w:rsidRPr="00E046B5" w:rsidRDefault="002A39C0" w:rsidP="002A39C0">
      <w:pPr>
        <w:spacing w:line="360" w:lineRule="auto"/>
        <w:ind w:firstLine="709"/>
        <w:jc w:val="both"/>
        <w:rPr>
          <w:sz w:val="28"/>
          <w:szCs w:val="28"/>
        </w:rPr>
      </w:pPr>
      <w:r w:rsidRPr="00E046B5">
        <w:rPr>
          <w:sz w:val="28"/>
          <w:szCs w:val="28"/>
        </w:rPr>
        <w:t>Все указанное определило основное направление наших исследований, а именно, поиск путей ускорения адаптации к съемным зубным протезам у людей с сухостью слизистой оболочки полости рта и разработку средств, способных оказать корригирующее влияние на функциональную активность слюнных желез.</w:t>
      </w:r>
    </w:p>
    <w:p w:rsidR="002A39C0" w:rsidRDefault="002A39C0" w:rsidP="002A39C0">
      <w:pPr>
        <w:spacing w:line="360" w:lineRule="auto"/>
        <w:ind w:firstLine="709"/>
        <w:jc w:val="both"/>
        <w:rPr>
          <w:sz w:val="28"/>
          <w:szCs w:val="28"/>
        </w:rPr>
      </w:pPr>
    </w:p>
    <w:p w:rsidR="002A39C0" w:rsidRDefault="002A39C0" w:rsidP="002A39C0">
      <w:pPr>
        <w:spacing w:line="360" w:lineRule="auto"/>
        <w:ind w:firstLine="709"/>
        <w:jc w:val="both"/>
        <w:rPr>
          <w:sz w:val="28"/>
          <w:szCs w:val="28"/>
        </w:rPr>
      </w:pPr>
    </w:p>
    <w:p w:rsidR="002A39C0" w:rsidRPr="00E046B5" w:rsidRDefault="002A39C0" w:rsidP="002A39C0">
      <w:pPr>
        <w:spacing w:line="360" w:lineRule="auto"/>
        <w:ind w:firstLine="709"/>
        <w:jc w:val="both"/>
        <w:rPr>
          <w:vanish/>
          <w:sz w:val="28"/>
          <w:szCs w:val="28"/>
        </w:rPr>
      </w:pPr>
    </w:p>
    <w:p w:rsidR="002A39C0" w:rsidRPr="00E046B5" w:rsidRDefault="002A39C0" w:rsidP="002A39C0">
      <w:pPr>
        <w:spacing w:line="360" w:lineRule="auto"/>
        <w:ind w:firstLine="709"/>
        <w:jc w:val="both"/>
        <w:rPr>
          <w:vanish/>
          <w:sz w:val="28"/>
          <w:szCs w:val="28"/>
        </w:rPr>
      </w:pPr>
    </w:p>
    <w:p w:rsidR="002A39C0" w:rsidRPr="00E046B5" w:rsidRDefault="002A39C0" w:rsidP="002A39C0">
      <w:pPr>
        <w:spacing w:line="360" w:lineRule="auto"/>
        <w:ind w:firstLine="709"/>
        <w:jc w:val="both"/>
        <w:rPr>
          <w:vanish/>
          <w:sz w:val="28"/>
          <w:szCs w:val="28"/>
          <w:u w:val="single"/>
        </w:rPr>
      </w:pPr>
    </w:p>
    <w:p w:rsidR="002A39C0" w:rsidRPr="00E046B5" w:rsidRDefault="002A39C0" w:rsidP="002A39C0">
      <w:pPr>
        <w:spacing w:line="360" w:lineRule="auto"/>
        <w:ind w:firstLine="709"/>
        <w:jc w:val="both"/>
        <w:rPr>
          <w:vanish/>
          <w:sz w:val="28"/>
          <w:szCs w:val="28"/>
        </w:rPr>
      </w:pPr>
    </w:p>
    <w:p w:rsidR="002A39C0" w:rsidRPr="00E046B5" w:rsidRDefault="002A39C0" w:rsidP="002A39C0">
      <w:pPr>
        <w:spacing w:line="360" w:lineRule="auto"/>
        <w:ind w:firstLine="709"/>
        <w:jc w:val="both"/>
        <w:rPr>
          <w:vanish/>
          <w:sz w:val="28"/>
          <w:szCs w:val="28"/>
        </w:rPr>
      </w:pPr>
    </w:p>
    <w:p w:rsidR="002A39C0" w:rsidRPr="00E046B5" w:rsidRDefault="002A39C0" w:rsidP="002A39C0">
      <w:pPr>
        <w:spacing w:line="360" w:lineRule="auto"/>
        <w:ind w:firstLine="709"/>
        <w:jc w:val="both"/>
        <w:rPr>
          <w:vanish/>
          <w:sz w:val="28"/>
          <w:szCs w:val="28"/>
          <w:u w:val="single"/>
        </w:rPr>
      </w:pPr>
    </w:p>
    <w:p w:rsidR="002A39C0" w:rsidRPr="00E046B5" w:rsidRDefault="002A39C0" w:rsidP="002A39C0">
      <w:pPr>
        <w:spacing w:line="360" w:lineRule="auto"/>
        <w:ind w:firstLine="709"/>
        <w:jc w:val="both"/>
        <w:rPr>
          <w:vanish/>
          <w:sz w:val="28"/>
          <w:szCs w:val="28"/>
        </w:rPr>
      </w:pPr>
    </w:p>
    <w:p w:rsidR="002A39C0" w:rsidRPr="00E046B5" w:rsidRDefault="002A39C0" w:rsidP="002A39C0">
      <w:pPr>
        <w:spacing w:line="360" w:lineRule="auto"/>
        <w:ind w:firstLine="709"/>
        <w:jc w:val="both"/>
        <w:rPr>
          <w:vanish/>
          <w:sz w:val="28"/>
          <w:szCs w:val="28"/>
        </w:rPr>
      </w:pPr>
    </w:p>
    <w:p w:rsidR="002A39C0" w:rsidRPr="00E046B5" w:rsidRDefault="002A39C0" w:rsidP="002A39C0">
      <w:pPr>
        <w:spacing w:line="360" w:lineRule="auto"/>
        <w:ind w:firstLine="709"/>
        <w:jc w:val="both"/>
        <w:rPr>
          <w:vanish/>
          <w:sz w:val="28"/>
          <w:szCs w:val="28"/>
        </w:rPr>
      </w:pPr>
    </w:p>
    <w:p w:rsidR="002A39C0" w:rsidRPr="00E046B5" w:rsidRDefault="002A39C0" w:rsidP="002A39C0">
      <w:pPr>
        <w:spacing w:line="360" w:lineRule="auto"/>
        <w:ind w:firstLine="709"/>
        <w:jc w:val="both"/>
        <w:rPr>
          <w:vanish/>
          <w:sz w:val="28"/>
          <w:szCs w:val="28"/>
        </w:rPr>
      </w:pPr>
    </w:p>
    <w:p w:rsidR="002A39C0" w:rsidRPr="00E046B5" w:rsidRDefault="002A39C0" w:rsidP="002A39C0">
      <w:pPr>
        <w:spacing w:line="360" w:lineRule="auto"/>
        <w:ind w:firstLine="709"/>
        <w:jc w:val="both"/>
        <w:rPr>
          <w:vanish/>
          <w:sz w:val="28"/>
          <w:szCs w:val="28"/>
        </w:rPr>
      </w:pPr>
    </w:p>
    <w:p w:rsidR="002A39C0" w:rsidRPr="00E046B5" w:rsidRDefault="002A39C0" w:rsidP="002A39C0">
      <w:pPr>
        <w:spacing w:line="360" w:lineRule="auto"/>
        <w:ind w:firstLine="709"/>
        <w:jc w:val="both"/>
        <w:rPr>
          <w:vanish/>
          <w:sz w:val="28"/>
          <w:szCs w:val="28"/>
        </w:rPr>
      </w:pPr>
    </w:p>
    <w:p w:rsidR="002A39C0" w:rsidRPr="00E046B5" w:rsidRDefault="002A39C0" w:rsidP="002A39C0">
      <w:pPr>
        <w:spacing w:line="360" w:lineRule="auto"/>
        <w:ind w:firstLine="709"/>
        <w:jc w:val="both"/>
        <w:rPr>
          <w:vanish/>
          <w:sz w:val="28"/>
          <w:szCs w:val="28"/>
        </w:rPr>
      </w:pPr>
    </w:p>
    <w:p w:rsidR="002A39C0" w:rsidRPr="00E046B5" w:rsidRDefault="002A39C0" w:rsidP="002A39C0">
      <w:pPr>
        <w:spacing w:line="360" w:lineRule="auto"/>
        <w:ind w:firstLine="709"/>
        <w:jc w:val="both"/>
        <w:rPr>
          <w:vanish/>
          <w:sz w:val="28"/>
          <w:szCs w:val="28"/>
        </w:rPr>
      </w:pPr>
    </w:p>
    <w:p w:rsidR="002A39C0" w:rsidRPr="00E046B5" w:rsidRDefault="002A39C0" w:rsidP="002A39C0">
      <w:pPr>
        <w:spacing w:line="360" w:lineRule="auto"/>
        <w:ind w:firstLine="709"/>
        <w:jc w:val="both"/>
        <w:rPr>
          <w:vanish/>
          <w:sz w:val="28"/>
          <w:szCs w:val="28"/>
        </w:rPr>
      </w:pPr>
    </w:p>
    <w:p w:rsidR="002A39C0" w:rsidRPr="00E046B5" w:rsidRDefault="002A39C0" w:rsidP="002A39C0">
      <w:pPr>
        <w:spacing w:line="360" w:lineRule="auto"/>
        <w:ind w:firstLine="709"/>
        <w:jc w:val="both"/>
        <w:rPr>
          <w:vanish/>
          <w:sz w:val="28"/>
          <w:szCs w:val="28"/>
        </w:rPr>
      </w:pPr>
    </w:p>
    <w:p w:rsidR="002A39C0" w:rsidRPr="00E046B5" w:rsidRDefault="002A39C0" w:rsidP="002A39C0">
      <w:pPr>
        <w:pStyle w:val="affffffff4"/>
        <w:spacing w:line="360" w:lineRule="auto"/>
        <w:ind w:left="0" w:firstLine="709"/>
        <w:jc w:val="both"/>
        <w:rPr>
          <w:b/>
          <w:i/>
          <w:iCs/>
          <w:szCs w:val="28"/>
        </w:rPr>
      </w:pPr>
      <w:r w:rsidRPr="00E046B5">
        <w:rPr>
          <w:b/>
          <w:i/>
          <w:iCs/>
          <w:szCs w:val="28"/>
        </w:rPr>
        <w:t>Связь работы с научными программами, планами, темами.</w:t>
      </w:r>
    </w:p>
    <w:p w:rsidR="002A39C0" w:rsidRPr="00E046B5" w:rsidRDefault="002A39C0" w:rsidP="002A39C0">
      <w:pPr>
        <w:pStyle w:val="24"/>
        <w:ind w:left="0" w:firstLine="709"/>
        <w:jc w:val="both"/>
        <w:rPr>
          <w:szCs w:val="28"/>
          <w:lang w:val="uk-UA"/>
        </w:rPr>
      </w:pPr>
      <w:r w:rsidRPr="00E046B5">
        <w:rPr>
          <w:szCs w:val="28"/>
        </w:rPr>
        <w:t>Дис</w:t>
      </w:r>
      <w:r>
        <w:rPr>
          <w:szCs w:val="28"/>
        </w:rPr>
        <w:t xml:space="preserve">сертационная работа выполнена в соответствии с планом научно-исследовательской работы </w:t>
      </w:r>
      <w:r w:rsidRPr="00E046B5">
        <w:rPr>
          <w:szCs w:val="28"/>
        </w:rPr>
        <w:t>кафедр</w:t>
      </w:r>
      <w:r>
        <w:rPr>
          <w:szCs w:val="28"/>
        </w:rPr>
        <w:t>ы</w:t>
      </w:r>
      <w:r w:rsidRPr="00E046B5">
        <w:rPr>
          <w:szCs w:val="28"/>
        </w:rPr>
        <w:t xml:space="preserve"> ортопедической стомат</w:t>
      </w:r>
      <w:r w:rsidRPr="00E046B5">
        <w:rPr>
          <w:szCs w:val="28"/>
        </w:rPr>
        <w:t>о</w:t>
      </w:r>
      <w:r w:rsidRPr="00E046B5">
        <w:rPr>
          <w:szCs w:val="28"/>
        </w:rPr>
        <w:t xml:space="preserve">логии Одесского  государственного медицинского университета </w:t>
      </w:r>
      <w:r>
        <w:rPr>
          <w:szCs w:val="28"/>
        </w:rPr>
        <w:t xml:space="preserve">МЗ Украины </w:t>
      </w:r>
      <w:r w:rsidRPr="00E046B5">
        <w:rPr>
          <w:szCs w:val="28"/>
        </w:rPr>
        <w:t>«</w:t>
      </w:r>
      <w:r w:rsidRPr="00571969">
        <w:rPr>
          <w:szCs w:val="28"/>
          <w:lang w:val="uk-UA"/>
        </w:rPr>
        <w:t xml:space="preserve">Розробка нової технології виготовлення повних знімних протезів та особливості протезування беззубих щелеп при несприятливих анатомо-фізіологічних умовах протезного ложа» </w:t>
      </w:r>
      <w:r w:rsidRPr="00E046B5">
        <w:rPr>
          <w:szCs w:val="28"/>
        </w:rPr>
        <w:t>(№ ГР 0100</w:t>
      </w:r>
      <w:r w:rsidRPr="00E046B5">
        <w:rPr>
          <w:szCs w:val="28"/>
          <w:lang w:val="en-US"/>
        </w:rPr>
        <w:t>U</w:t>
      </w:r>
      <w:r w:rsidRPr="00E046B5">
        <w:rPr>
          <w:szCs w:val="28"/>
        </w:rPr>
        <w:t>006456)</w:t>
      </w:r>
      <w:r>
        <w:rPr>
          <w:szCs w:val="28"/>
        </w:rPr>
        <w:t xml:space="preserve"> </w:t>
      </w:r>
      <w:r w:rsidRPr="00E046B5">
        <w:rPr>
          <w:szCs w:val="28"/>
        </w:rPr>
        <w:t xml:space="preserve">и </w:t>
      </w:r>
      <w:r>
        <w:rPr>
          <w:szCs w:val="28"/>
        </w:rPr>
        <w:t>научно-исследовательской работы Института</w:t>
      </w:r>
      <w:r w:rsidRPr="00E046B5">
        <w:rPr>
          <w:szCs w:val="28"/>
        </w:rPr>
        <w:t xml:space="preserve"> стоматологии АМН Украины </w:t>
      </w:r>
      <w:r w:rsidRPr="00E046B5">
        <w:rPr>
          <w:szCs w:val="28"/>
          <w:lang w:val="uk-UA"/>
        </w:rPr>
        <w:t>«Розробити засобі гі</w:t>
      </w:r>
      <w:proofErr w:type="gramStart"/>
      <w:r w:rsidRPr="00E046B5">
        <w:rPr>
          <w:szCs w:val="28"/>
          <w:lang w:val="uk-UA"/>
        </w:rPr>
        <w:t>г</w:t>
      </w:r>
      <w:proofErr w:type="gramEnd"/>
      <w:r w:rsidRPr="00E046B5">
        <w:rPr>
          <w:szCs w:val="28"/>
          <w:lang w:val="uk-UA"/>
        </w:rPr>
        <w:t xml:space="preserve">ієни порожнини рота для підвищення ефективності профілактики та лікування </w:t>
      </w:r>
      <w:proofErr w:type="spellStart"/>
      <w:r w:rsidRPr="00E046B5">
        <w:rPr>
          <w:szCs w:val="28"/>
          <w:lang w:val="uk-UA"/>
        </w:rPr>
        <w:t>ксеростомії</w:t>
      </w:r>
      <w:proofErr w:type="spellEnd"/>
      <w:r w:rsidRPr="00E046B5">
        <w:rPr>
          <w:szCs w:val="28"/>
          <w:lang w:val="uk-UA"/>
        </w:rPr>
        <w:t>» (№ ГР 0102U004090)</w:t>
      </w:r>
    </w:p>
    <w:p w:rsidR="002A39C0" w:rsidRPr="00E046B5" w:rsidRDefault="002A39C0" w:rsidP="002A39C0">
      <w:pPr>
        <w:pStyle w:val="affffffff4"/>
        <w:spacing w:line="360" w:lineRule="auto"/>
        <w:ind w:left="0" w:firstLine="709"/>
        <w:jc w:val="both"/>
        <w:rPr>
          <w:i/>
          <w:iCs/>
          <w:szCs w:val="28"/>
        </w:rPr>
      </w:pPr>
      <w:r w:rsidRPr="00E046B5">
        <w:rPr>
          <w:b/>
          <w:i/>
          <w:iCs/>
          <w:szCs w:val="28"/>
        </w:rPr>
        <w:lastRenderedPageBreak/>
        <w:t>Цель исследования</w:t>
      </w:r>
      <w:r>
        <w:rPr>
          <w:b/>
          <w:i/>
          <w:iCs/>
          <w:szCs w:val="28"/>
        </w:rPr>
        <w:t xml:space="preserve"> – </w:t>
      </w:r>
      <w:r w:rsidRPr="00E046B5">
        <w:rPr>
          <w:i/>
          <w:iCs/>
          <w:szCs w:val="28"/>
        </w:rPr>
        <w:t xml:space="preserve">повышение эффективности </w:t>
      </w:r>
      <w:r>
        <w:rPr>
          <w:i/>
          <w:iCs/>
          <w:szCs w:val="28"/>
        </w:rPr>
        <w:t>ортопедического лечения</w:t>
      </w:r>
      <w:r w:rsidRPr="00E046B5">
        <w:rPr>
          <w:i/>
          <w:iCs/>
          <w:szCs w:val="28"/>
        </w:rPr>
        <w:t xml:space="preserve"> и ускорение адаптации к съемным зубным протезам бол</w:t>
      </w:r>
      <w:r w:rsidRPr="00E046B5">
        <w:rPr>
          <w:i/>
          <w:iCs/>
          <w:szCs w:val="28"/>
        </w:rPr>
        <w:t>ь</w:t>
      </w:r>
      <w:r w:rsidRPr="00E046B5">
        <w:rPr>
          <w:i/>
          <w:iCs/>
          <w:szCs w:val="28"/>
        </w:rPr>
        <w:t xml:space="preserve">ных с </w:t>
      </w:r>
      <w:proofErr w:type="spellStart"/>
      <w:r w:rsidRPr="00E046B5">
        <w:rPr>
          <w:i/>
          <w:iCs/>
          <w:szCs w:val="28"/>
        </w:rPr>
        <w:t>гипосаливацией</w:t>
      </w:r>
      <w:proofErr w:type="spellEnd"/>
      <w:r w:rsidRPr="00E046B5">
        <w:rPr>
          <w:i/>
          <w:iCs/>
          <w:szCs w:val="28"/>
        </w:rPr>
        <w:t xml:space="preserve"> путем разработки и обоснования применения нового геля, корр</w:t>
      </w:r>
      <w:r>
        <w:rPr>
          <w:i/>
          <w:iCs/>
          <w:szCs w:val="28"/>
        </w:rPr>
        <w:t>игирующего слюноотделение</w:t>
      </w:r>
      <w:r w:rsidRPr="00E046B5">
        <w:rPr>
          <w:i/>
          <w:iCs/>
          <w:szCs w:val="28"/>
        </w:rPr>
        <w:t>.</w:t>
      </w:r>
    </w:p>
    <w:p w:rsidR="002A39C0" w:rsidRPr="00571969" w:rsidRDefault="002A39C0" w:rsidP="002A39C0">
      <w:pPr>
        <w:spacing w:line="360" w:lineRule="auto"/>
        <w:ind w:firstLine="709"/>
        <w:jc w:val="both"/>
        <w:rPr>
          <w:bCs/>
          <w:sz w:val="28"/>
          <w:szCs w:val="28"/>
        </w:rPr>
      </w:pPr>
      <w:r w:rsidRPr="00571969">
        <w:rPr>
          <w:bCs/>
          <w:iCs/>
          <w:sz w:val="28"/>
          <w:szCs w:val="28"/>
        </w:rPr>
        <w:t xml:space="preserve">Для достижения цели были поставлены следующие </w:t>
      </w:r>
      <w:r w:rsidRPr="00571969">
        <w:rPr>
          <w:b/>
          <w:bCs/>
          <w:iCs/>
          <w:sz w:val="28"/>
          <w:szCs w:val="28"/>
        </w:rPr>
        <w:t>задачи</w:t>
      </w:r>
      <w:r w:rsidRPr="00571969">
        <w:rPr>
          <w:bCs/>
          <w:iCs/>
          <w:sz w:val="28"/>
          <w:szCs w:val="28"/>
        </w:rPr>
        <w:t>:</w:t>
      </w:r>
    </w:p>
    <w:p w:rsidR="002A39C0" w:rsidRPr="00E046B5" w:rsidRDefault="002A39C0" w:rsidP="00155482">
      <w:pPr>
        <w:pStyle w:val="Normal7"/>
        <w:numPr>
          <w:ilvl w:val="0"/>
          <w:numId w:val="57"/>
        </w:numPr>
        <w:spacing w:line="360" w:lineRule="auto"/>
        <w:ind w:left="0" w:firstLine="709"/>
        <w:outlineLvl w:val="0"/>
        <w:rPr>
          <w:sz w:val="28"/>
          <w:szCs w:val="28"/>
        </w:rPr>
      </w:pPr>
      <w:r w:rsidRPr="00E046B5">
        <w:rPr>
          <w:sz w:val="28"/>
          <w:szCs w:val="28"/>
        </w:rPr>
        <w:t>Изучить уровень секреторной активности слюнных желез у</w:t>
      </w:r>
      <w:r>
        <w:rPr>
          <w:sz w:val="28"/>
          <w:szCs w:val="28"/>
        </w:rPr>
        <w:t xml:space="preserve"> </w:t>
      </w:r>
      <w:r w:rsidRPr="00E046B5">
        <w:rPr>
          <w:sz w:val="28"/>
          <w:szCs w:val="28"/>
        </w:rPr>
        <w:t xml:space="preserve">пациентов до и после протезирования  съемными зубными </w:t>
      </w:r>
      <w:r>
        <w:rPr>
          <w:sz w:val="28"/>
          <w:szCs w:val="28"/>
        </w:rPr>
        <w:t>протезами;</w:t>
      </w:r>
    </w:p>
    <w:p w:rsidR="002A39C0" w:rsidRPr="00E046B5" w:rsidRDefault="002A39C0" w:rsidP="002A39C0">
      <w:pPr>
        <w:pStyle w:val="Normal7"/>
        <w:ind w:firstLine="709"/>
        <w:outlineLvl w:val="0"/>
        <w:rPr>
          <w:b/>
          <w:bCs/>
          <w:sz w:val="28"/>
          <w:szCs w:val="28"/>
        </w:rPr>
      </w:pPr>
      <w:r w:rsidRPr="00E046B5">
        <w:rPr>
          <w:sz w:val="28"/>
          <w:szCs w:val="28"/>
        </w:rPr>
        <w:t>2. Изучить некоторые показатели гомеостаза ротовой полости у людей     со сниженной функциональной активностью слюнных желез.</w:t>
      </w:r>
    </w:p>
    <w:p w:rsidR="002A39C0" w:rsidRPr="00E046B5" w:rsidRDefault="002A39C0" w:rsidP="00155482">
      <w:pPr>
        <w:numPr>
          <w:ilvl w:val="0"/>
          <w:numId w:val="58"/>
        </w:numPr>
        <w:suppressAutoHyphens w:val="0"/>
        <w:spacing w:line="360" w:lineRule="auto"/>
        <w:ind w:left="0" w:firstLine="709"/>
        <w:jc w:val="both"/>
        <w:rPr>
          <w:sz w:val="28"/>
          <w:szCs w:val="28"/>
        </w:rPr>
      </w:pPr>
      <w:r w:rsidRPr="00E046B5">
        <w:rPr>
          <w:sz w:val="28"/>
          <w:szCs w:val="28"/>
        </w:rPr>
        <w:t xml:space="preserve">Разработать модель </w:t>
      </w:r>
      <w:proofErr w:type="spellStart"/>
      <w:r w:rsidRPr="00E046B5">
        <w:rPr>
          <w:sz w:val="28"/>
          <w:szCs w:val="28"/>
        </w:rPr>
        <w:t>гипосаливации</w:t>
      </w:r>
      <w:proofErr w:type="spellEnd"/>
      <w:r w:rsidRPr="00E046B5">
        <w:rPr>
          <w:sz w:val="28"/>
          <w:szCs w:val="28"/>
        </w:rPr>
        <w:t xml:space="preserve">  и изучить механизмы развития ксеростомии</w:t>
      </w:r>
      <w:r w:rsidRPr="00E046B5">
        <w:rPr>
          <w:b/>
          <w:bCs/>
          <w:sz w:val="28"/>
          <w:szCs w:val="28"/>
        </w:rPr>
        <w:t xml:space="preserve"> </w:t>
      </w:r>
      <w:r w:rsidRPr="00E046B5">
        <w:rPr>
          <w:sz w:val="28"/>
          <w:szCs w:val="28"/>
        </w:rPr>
        <w:t>при применении акриловых пластмасс в съемном протезировании</w:t>
      </w:r>
      <w:r>
        <w:rPr>
          <w:sz w:val="28"/>
          <w:szCs w:val="28"/>
        </w:rPr>
        <w:t>.</w:t>
      </w:r>
    </w:p>
    <w:p w:rsidR="002A39C0" w:rsidRPr="00E046B5" w:rsidRDefault="002A39C0" w:rsidP="00155482">
      <w:pPr>
        <w:numPr>
          <w:ilvl w:val="0"/>
          <w:numId w:val="58"/>
        </w:numPr>
        <w:suppressAutoHyphens w:val="0"/>
        <w:spacing w:line="360" w:lineRule="auto"/>
        <w:ind w:left="0" w:firstLine="709"/>
        <w:jc w:val="both"/>
        <w:rPr>
          <w:sz w:val="28"/>
          <w:szCs w:val="28"/>
        </w:rPr>
      </w:pPr>
      <w:r w:rsidRPr="00E046B5">
        <w:rPr>
          <w:sz w:val="28"/>
          <w:szCs w:val="28"/>
        </w:rPr>
        <w:t xml:space="preserve">Разработать рецептуру нового геля для полости рта,  </w:t>
      </w:r>
      <w:r>
        <w:rPr>
          <w:sz w:val="28"/>
          <w:szCs w:val="28"/>
        </w:rPr>
        <w:t>корригирующего</w:t>
      </w:r>
      <w:r w:rsidRPr="00E046B5">
        <w:rPr>
          <w:sz w:val="28"/>
          <w:szCs w:val="28"/>
        </w:rPr>
        <w:t xml:space="preserve"> слюноотделение, и обосновать в эксперименте эффективность применения его при </w:t>
      </w:r>
      <w:proofErr w:type="spellStart"/>
      <w:r w:rsidRPr="00E046B5">
        <w:rPr>
          <w:sz w:val="28"/>
          <w:szCs w:val="28"/>
        </w:rPr>
        <w:t>гипосаливации</w:t>
      </w:r>
      <w:proofErr w:type="spellEnd"/>
      <w:r w:rsidRPr="00E046B5">
        <w:rPr>
          <w:sz w:val="28"/>
          <w:szCs w:val="28"/>
        </w:rPr>
        <w:t xml:space="preserve">  </w:t>
      </w:r>
    </w:p>
    <w:p w:rsidR="002A39C0" w:rsidRPr="00E046B5" w:rsidRDefault="002A39C0" w:rsidP="00155482">
      <w:pPr>
        <w:numPr>
          <w:ilvl w:val="0"/>
          <w:numId w:val="58"/>
        </w:numPr>
        <w:suppressAutoHyphens w:val="0"/>
        <w:spacing w:line="360" w:lineRule="auto"/>
        <w:ind w:left="0" w:firstLine="709"/>
        <w:jc w:val="both"/>
        <w:rPr>
          <w:sz w:val="28"/>
          <w:szCs w:val="28"/>
        </w:rPr>
      </w:pPr>
      <w:r w:rsidRPr="00E046B5">
        <w:rPr>
          <w:sz w:val="28"/>
          <w:szCs w:val="28"/>
        </w:rPr>
        <w:t xml:space="preserve">Провести комплекс клинико-лабораторных исследований для оценки эффективности применения нового </w:t>
      </w:r>
      <w:r>
        <w:rPr>
          <w:sz w:val="28"/>
          <w:szCs w:val="28"/>
        </w:rPr>
        <w:t>корригирующего</w:t>
      </w:r>
      <w:r w:rsidRPr="00E046B5">
        <w:rPr>
          <w:sz w:val="28"/>
          <w:szCs w:val="28"/>
        </w:rPr>
        <w:t xml:space="preserve"> геля у пациентов с </w:t>
      </w:r>
      <w:proofErr w:type="spellStart"/>
      <w:r w:rsidRPr="00E046B5">
        <w:rPr>
          <w:sz w:val="28"/>
          <w:szCs w:val="28"/>
        </w:rPr>
        <w:t>гипосаливацией</w:t>
      </w:r>
      <w:proofErr w:type="spellEnd"/>
      <w:r w:rsidRPr="00E046B5">
        <w:rPr>
          <w:sz w:val="28"/>
          <w:szCs w:val="28"/>
        </w:rPr>
        <w:t xml:space="preserve"> при протезировании съемными зубными протезами.</w:t>
      </w:r>
    </w:p>
    <w:p w:rsidR="002A39C0" w:rsidRPr="00E046B5" w:rsidRDefault="002A39C0" w:rsidP="002A39C0">
      <w:pPr>
        <w:pStyle w:val="40"/>
        <w:ind w:firstLine="709"/>
        <w:jc w:val="both"/>
        <w:rPr>
          <w:rFonts w:ascii="Times New Roman" w:hAnsi="Times New Roman"/>
          <w:sz w:val="28"/>
          <w:szCs w:val="28"/>
        </w:rPr>
      </w:pPr>
      <w:r w:rsidRPr="00F42E80">
        <w:rPr>
          <w:rFonts w:ascii="Times New Roman" w:hAnsi="Times New Roman"/>
          <w:b/>
          <w:i/>
          <w:iCs/>
          <w:sz w:val="28"/>
          <w:szCs w:val="28"/>
        </w:rPr>
        <w:t>Объект исследования</w:t>
      </w:r>
      <w:r w:rsidRPr="00E046B5">
        <w:rPr>
          <w:rFonts w:ascii="Times New Roman" w:hAnsi="Times New Roman"/>
          <w:sz w:val="28"/>
          <w:szCs w:val="28"/>
        </w:rPr>
        <w:t xml:space="preserve"> –</w:t>
      </w:r>
      <w:r w:rsidRPr="00E046B5">
        <w:rPr>
          <w:rFonts w:ascii="Times New Roman" w:hAnsi="Times New Roman"/>
          <w:bCs/>
          <w:sz w:val="28"/>
          <w:szCs w:val="28"/>
        </w:rPr>
        <w:t xml:space="preserve"> </w:t>
      </w:r>
      <w:r w:rsidRPr="00E046B5">
        <w:rPr>
          <w:rFonts w:ascii="Times New Roman" w:hAnsi="Times New Roman"/>
          <w:b/>
          <w:sz w:val="28"/>
          <w:szCs w:val="28"/>
        </w:rPr>
        <w:t>больные со сниженной  функциональной  активностью слюнных желез, пользующиеся съемными зубными протезами;</w:t>
      </w:r>
      <w:r w:rsidRPr="00E046B5">
        <w:rPr>
          <w:rFonts w:ascii="Times New Roman" w:hAnsi="Times New Roman"/>
          <w:bCs/>
          <w:sz w:val="28"/>
          <w:szCs w:val="28"/>
        </w:rPr>
        <w:t xml:space="preserve"> </w:t>
      </w:r>
      <w:r w:rsidRPr="00E046B5">
        <w:rPr>
          <w:rFonts w:ascii="Times New Roman" w:hAnsi="Times New Roman"/>
          <w:b/>
          <w:sz w:val="28"/>
          <w:szCs w:val="28"/>
        </w:rPr>
        <w:t xml:space="preserve">экспериментальные животные с моделью </w:t>
      </w:r>
      <w:proofErr w:type="spellStart"/>
      <w:r w:rsidRPr="00E046B5">
        <w:rPr>
          <w:rFonts w:ascii="Times New Roman" w:hAnsi="Times New Roman"/>
          <w:b/>
          <w:sz w:val="28"/>
          <w:szCs w:val="28"/>
        </w:rPr>
        <w:t>гипосаливации</w:t>
      </w:r>
      <w:proofErr w:type="spellEnd"/>
      <w:r>
        <w:rPr>
          <w:rFonts w:ascii="Times New Roman" w:hAnsi="Times New Roman"/>
          <w:b/>
          <w:sz w:val="28"/>
          <w:szCs w:val="28"/>
        </w:rPr>
        <w:t>.</w:t>
      </w:r>
    </w:p>
    <w:p w:rsidR="002A39C0" w:rsidRPr="00E046B5" w:rsidRDefault="002A39C0" w:rsidP="002A39C0">
      <w:pPr>
        <w:pStyle w:val="afffffffd"/>
        <w:ind w:firstLine="709"/>
        <w:jc w:val="both"/>
        <w:rPr>
          <w:b/>
          <w:bCs/>
          <w:szCs w:val="28"/>
        </w:rPr>
      </w:pPr>
      <w:r w:rsidRPr="00F42E80">
        <w:rPr>
          <w:b/>
          <w:bCs/>
          <w:i/>
          <w:iCs/>
          <w:szCs w:val="28"/>
        </w:rPr>
        <w:t>Предмет исследования</w:t>
      </w:r>
      <w:r w:rsidRPr="00E046B5">
        <w:rPr>
          <w:bCs/>
          <w:szCs w:val="28"/>
        </w:rPr>
        <w:t xml:space="preserve"> – </w:t>
      </w:r>
      <w:r w:rsidRPr="00E046B5">
        <w:rPr>
          <w:b/>
          <w:bCs/>
          <w:szCs w:val="28"/>
        </w:rPr>
        <w:t>разработка, обоснование и оценка эффективности применения для коррекции функциональной активности слюнных желез специального г</w:t>
      </w:r>
      <w:r w:rsidRPr="00E046B5">
        <w:rPr>
          <w:b/>
          <w:bCs/>
          <w:szCs w:val="28"/>
        </w:rPr>
        <w:t>е</w:t>
      </w:r>
      <w:r w:rsidRPr="00E046B5">
        <w:rPr>
          <w:b/>
          <w:bCs/>
          <w:szCs w:val="28"/>
        </w:rPr>
        <w:t xml:space="preserve">ля у больных </w:t>
      </w:r>
      <w:proofErr w:type="spellStart"/>
      <w:r w:rsidRPr="00E046B5">
        <w:rPr>
          <w:b/>
          <w:bCs/>
          <w:szCs w:val="28"/>
        </w:rPr>
        <w:t>гипосаливацией</w:t>
      </w:r>
      <w:proofErr w:type="spellEnd"/>
      <w:r w:rsidRPr="00E046B5">
        <w:rPr>
          <w:b/>
          <w:bCs/>
          <w:szCs w:val="28"/>
        </w:rPr>
        <w:t>, пользующихся съемными зубными протезами.</w:t>
      </w:r>
    </w:p>
    <w:p w:rsidR="002A39C0" w:rsidRPr="001A6FCA" w:rsidRDefault="002A39C0" w:rsidP="002A39C0">
      <w:pPr>
        <w:pStyle w:val="afffffffd"/>
        <w:ind w:firstLine="709"/>
        <w:jc w:val="both"/>
        <w:rPr>
          <w:b/>
          <w:i/>
          <w:iCs/>
          <w:szCs w:val="28"/>
        </w:rPr>
      </w:pPr>
      <w:r w:rsidRPr="00F42E80">
        <w:rPr>
          <w:b/>
          <w:bCs/>
          <w:szCs w:val="28"/>
        </w:rPr>
        <w:t xml:space="preserve"> </w:t>
      </w:r>
      <w:proofErr w:type="gramStart"/>
      <w:r w:rsidRPr="00F42E80">
        <w:rPr>
          <w:b/>
          <w:bCs/>
          <w:i/>
          <w:iCs/>
          <w:szCs w:val="28"/>
        </w:rPr>
        <w:t>Методы исследования</w:t>
      </w:r>
      <w:r w:rsidRPr="00E046B5">
        <w:rPr>
          <w:b/>
          <w:i/>
          <w:iCs/>
          <w:szCs w:val="28"/>
        </w:rPr>
        <w:t>:</w:t>
      </w:r>
      <w:r w:rsidRPr="001A6FCA">
        <w:t xml:space="preserve"> </w:t>
      </w:r>
      <w:r w:rsidRPr="001A6FCA">
        <w:rPr>
          <w:b/>
          <w:iCs/>
          <w:szCs w:val="28"/>
        </w:rPr>
        <w:t>экспериментальные на животных - для изучения безвредности и специфической эффективности разработанного геля для п</w:t>
      </w:r>
      <w:r>
        <w:rPr>
          <w:b/>
          <w:iCs/>
          <w:szCs w:val="28"/>
        </w:rPr>
        <w:t>олости</w:t>
      </w:r>
      <w:r w:rsidRPr="001A6FCA">
        <w:rPr>
          <w:b/>
          <w:iCs/>
          <w:szCs w:val="28"/>
        </w:rPr>
        <w:t xml:space="preserve"> рта; клинические - опр</w:t>
      </w:r>
      <w:r>
        <w:rPr>
          <w:b/>
          <w:iCs/>
          <w:szCs w:val="28"/>
        </w:rPr>
        <w:t>ос</w:t>
      </w:r>
      <w:r w:rsidRPr="001A6FCA">
        <w:rPr>
          <w:b/>
          <w:iCs/>
          <w:szCs w:val="28"/>
        </w:rPr>
        <w:t>, выявление жалоб, о</w:t>
      </w:r>
      <w:r>
        <w:rPr>
          <w:b/>
          <w:iCs/>
          <w:szCs w:val="28"/>
        </w:rPr>
        <w:t>смотр</w:t>
      </w:r>
      <w:r w:rsidRPr="001A6FCA">
        <w:rPr>
          <w:b/>
          <w:iCs/>
          <w:szCs w:val="28"/>
        </w:rPr>
        <w:t>, сбор ротовой жидкости для оценки функциональной активности слюнных желез; лабораторные (биофизические, биохимические, функциональные, морфологические) - для оценки гомеостаза ротовой п</w:t>
      </w:r>
      <w:r>
        <w:rPr>
          <w:b/>
          <w:iCs/>
          <w:szCs w:val="28"/>
        </w:rPr>
        <w:t>олости</w:t>
      </w:r>
      <w:r w:rsidRPr="001A6FCA">
        <w:rPr>
          <w:b/>
          <w:iCs/>
          <w:szCs w:val="28"/>
        </w:rPr>
        <w:t xml:space="preserve"> и эффективности применения лечебно-профилактического геля для п</w:t>
      </w:r>
      <w:r>
        <w:rPr>
          <w:b/>
          <w:iCs/>
          <w:szCs w:val="28"/>
        </w:rPr>
        <w:t>олости</w:t>
      </w:r>
      <w:r w:rsidRPr="001A6FCA">
        <w:rPr>
          <w:b/>
          <w:iCs/>
          <w:szCs w:val="28"/>
        </w:rPr>
        <w:t xml:space="preserve"> рта; статистические</w:t>
      </w:r>
      <w:proofErr w:type="gramEnd"/>
    </w:p>
    <w:p w:rsidR="002A39C0" w:rsidRDefault="002A39C0" w:rsidP="002A39C0">
      <w:pPr>
        <w:pStyle w:val="afffffffd"/>
        <w:ind w:firstLine="709"/>
        <w:jc w:val="both"/>
        <w:rPr>
          <w:bCs/>
          <w:szCs w:val="28"/>
        </w:rPr>
      </w:pPr>
      <w:r w:rsidRPr="00E046B5">
        <w:rPr>
          <w:bCs/>
          <w:szCs w:val="28"/>
        </w:rPr>
        <w:t>Научная новизна полученных результатов.</w:t>
      </w:r>
    </w:p>
    <w:p w:rsidR="002A39C0" w:rsidRPr="00E046B5" w:rsidRDefault="002A39C0" w:rsidP="002A39C0">
      <w:pPr>
        <w:pStyle w:val="afffffffd"/>
        <w:ind w:firstLine="709"/>
        <w:jc w:val="both"/>
        <w:rPr>
          <w:b/>
          <w:szCs w:val="28"/>
        </w:rPr>
      </w:pPr>
      <w:r w:rsidRPr="00E046B5">
        <w:rPr>
          <w:b/>
          <w:szCs w:val="28"/>
        </w:rPr>
        <w:lastRenderedPageBreak/>
        <w:t>Впервые для коррекции функциональной активности слюнных желез разработан новый гель для полости рта, включающий мальтозу и цитрат (гель «</w:t>
      </w:r>
      <w:proofErr w:type="spellStart"/>
      <w:r w:rsidRPr="00E046B5">
        <w:rPr>
          <w:b/>
          <w:szCs w:val="28"/>
        </w:rPr>
        <w:t>Мальцит</w:t>
      </w:r>
      <w:proofErr w:type="spellEnd"/>
      <w:r w:rsidRPr="00E046B5">
        <w:rPr>
          <w:b/>
          <w:szCs w:val="28"/>
        </w:rPr>
        <w:t>») и его эффективность доказана в клинике и эксперименте.</w:t>
      </w:r>
    </w:p>
    <w:p w:rsidR="002A39C0" w:rsidRPr="00E046B5" w:rsidRDefault="002A39C0" w:rsidP="002A39C0">
      <w:pPr>
        <w:spacing w:line="360" w:lineRule="auto"/>
        <w:ind w:firstLine="709"/>
        <w:jc w:val="both"/>
        <w:rPr>
          <w:sz w:val="28"/>
          <w:szCs w:val="28"/>
        </w:rPr>
      </w:pPr>
      <w:r w:rsidRPr="00E046B5">
        <w:rPr>
          <w:bCs/>
          <w:sz w:val="28"/>
          <w:szCs w:val="28"/>
        </w:rPr>
        <w:t>Показано, что</w:t>
      </w:r>
      <w:r w:rsidRPr="00E046B5">
        <w:rPr>
          <w:b/>
          <w:sz w:val="28"/>
          <w:szCs w:val="28"/>
        </w:rPr>
        <w:t xml:space="preserve"> </w:t>
      </w:r>
      <w:r w:rsidRPr="00E046B5">
        <w:rPr>
          <w:sz w:val="28"/>
          <w:szCs w:val="28"/>
        </w:rPr>
        <w:t xml:space="preserve">протезирование пациентов с </w:t>
      </w:r>
      <w:proofErr w:type="spellStart"/>
      <w:r w:rsidRPr="00E046B5">
        <w:rPr>
          <w:sz w:val="28"/>
          <w:szCs w:val="28"/>
        </w:rPr>
        <w:t>гипосаливацией</w:t>
      </w:r>
      <w:proofErr w:type="spellEnd"/>
      <w:r w:rsidRPr="00E046B5">
        <w:rPr>
          <w:sz w:val="28"/>
          <w:szCs w:val="28"/>
        </w:rPr>
        <w:t xml:space="preserve"> полными съемными протезами способствует развитию ксеростомии и увеличивает период адаптации к протезу. Последнее связано с развитием деструктивных и воспалительных  изменений в тканях ротовой полости  на фоне сухости слизистых оболочек, и что проявляется в интенсификации перекисного окисления липидов и протеолитической активности ротовой жидкости.</w:t>
      </w:r>
    </w:p>
    <w:p w:rsidR="002A39C0" w:rsidRPr="00E046B5" w:rsidRDefault="002A39C0" w:rsidP="002A39C0">
      <w:pPr>
        <w:spacing w:line="360" w:lineRule="auto"/>
        <w:ind w:firstLine="709"/>
        <w:jc w:val="both"/>
        <w:rPr>
          <w:sz w:val="28"/>
          <w:szCs w:val="28"/>
        </w:rPr>
      </w:pPr>
      <w:r w:rsidRPr="00E046B5">
        <w:rPr>
          <w:sz w:val="28"/>
          <w:szCs w:val="28"/>
        </w:rPr>
        <w:t>Установлено, что при пользовании съемными акриловыми протезами более чем в 30 % случаев наблюдается снижение функциональной активности слюнных желез, что обусловлено, в первую очередь, влиянием остаточного мономера акрилового базиса протеза.</w:t>
      </w:r>
    </w:p>
    <w:p w:rsidR="002A39C0" w:rsidRPr="00E046B5" w:rsidRDefault="002A39C0" w:rsidP="002A39C0">
      <w:pPr>
        <w:pStyle w:val="35"/>
        <w:ind w:firstLine="709"/>
        <w:rPr>
          <w:szCs w:val="28"/>
        </w:rPr>
      </w:pPr>
      <w:r w:rsidRPr="00E046B5">
        <w:rPr>
          <w:szCs w:val="28"/>
        </w:rPr>
        <w:t>Показано, что применение корригирующего геля «</w:t>
      </w:r>
      <w:proofErr w:type="spellStart"/>
      <w:r w:rsidRPr="00E046B5">
        <w:rPr>
          <w:szCs w:val="28"/>
        </w:rPr>
        <w:t>Мальцит</w:t>
      </w:r>
      <w:proofErr w:type="spellEnd"/>
      <w:r w:rsidRPr="00E046B5">
        <w:rPr>
          <w:szCs w:val="28"/>
        </w:rPr>
        <w:t xml:space="preserve">» у </w:t>
      </w:r>
      <w:proofErr w:type="spellStart"/>
      <w:r w:rsidRPr="00E046B5">
        <w:rPr>
          <w:szCs w:val="28"/>
        </w:rPr>
        <w:t>протезоносителей</w:t>
      </w:r>
      <w:proofErr w:type="spellEnd"/>
      <w:r w:rsidRPr="00E046B5">
        <w:rPr>
          <w:szCs w:val="28"/>
        </w:rPr>
        <w:t xml:space="preserve">,  страдающих </w:t>
      </w:r>
      <w:proofErr w:type="spellStart"/>
      <w:r w:rsidRPr="00E046B5">
        <w:rPr>
          <w:szCs w:val="28"/>
        </w:rPr>
        <w:t>гипосаливацией</w:t>
      </w:r>
      <w:proofErr w:type="spellEnd"/>
      <w:r w:rsidRPr="00E046B5">
        <w:rPr>
          <w:szCs w:val="28"/>
        </w:rPr>
        <w:t>, способствует усилению функциональной активности слюнных желез, снижает воспалительные явления в полости рта, уменьшает раздражающее влияние протеза на слизистую протезного ложа, ускоряет привыкание и процессы адаптации  к съемным зубным  протезам с акриловым базисом.</w:t>
      </w:r>
    </w:p>
    <w:p w:rsidR="002A39C0" w:rsidRPr="00E046B5" w:rsidRDefault="002A39C0" w:rsidP="002A39C0">
      <w:pPr>
        <w:pStyle w:val="Normal7"/>
        <w:ind w:firstLine="709"/>
        <w:outlineLvl w:val="0"/>
        <w:rPr>
          <w:sz w:val="28"/>
          <w:szCs w:val="28"/>
        </w:rPr>
      </w:pPr>
      <w:proofErr w:type="gramStart"/>
      <w:r w:rsidRPr="00E046B5">
        <w:rPr>
          <w:sz w:val="28"/>
          <w:szCs w:val="28"/>
        </w:rPr>
        <w:t xml:space="preserve">Разработана «модель </w:t>
      </w:r>
      <w:proofErr w:type="spellStart"/>
      <w:r w:rsidRPr="00E046B5">
        <w:rPr>
          <w:sz w:val="28"/>
          <w:szCs w:val="28"/>
        </w:rPr>
        <w:t>гипосаливации</w:t>
      </w:r>
      <w:proofErr w:type="spellEnd"/>
      <w:r w:rsidRPr="00E046B5">
        <w:rPr>
          <w:sz w:val="28"/>
          <w:szCs w:val="28"/>
        </w:rPr>
        <w:t>» и установлен механизм снижения функциональной активности слюнных желез под влиянием метилового эфира метакриловой кислоты: мономер вызывает раздражение рецепторов слизистой оболочки полости рта, слюнные железы рефлекторно повышают свою активность, увеличивая выделение слюны, что обеспечивает нейтрализацию и смывание мономера со слизистой оболочки полости рта, происходит компенсаторное нарастание массы желез, затем наступает истощение слюнных желез, и гиперфункция сменяется гипофункцией и</w:t>
      </w:r>
      <w:proofErr w:type="gramEnd"/>
      <w:r w:rsidRPr="00E046B5">
        <w:rPr>
          <w:sz w:val="28"/>
          <w:szCs w:val="28"/>
        </w:rPr>
        <w:t xml:space="preserve"> преобладанием атрофических процессов в слюнных железах</w:t>
      </w:r>
    </w:p>
    <w:p w:rsidR="002A39C0" w:rsidRDefault="002A39C0" w:rsidP="002A39C0">
      <w:pPr>
        <w:spacing w:line="360" w:lineRule="auto"/>
        <w:ind w:firstLine="709"/>
        <w:jc w:val="both"/>
        <w:rPr>
          <w:b/>
          <w:bCs/>
          <w:sz w:val="28"/>
          <w:szCs w:val="28"/>
        </w:rPr>
      </w:pPr>
      <w:r w:rsidRPr="00E046B5">
        <w:rPr>
          <w:b/>
          <w:bCs/>
          <w:sz w:val="28"/>
          <w:szCs w:val="28"/>
        </w:rPr>
        <w:t>Практическое значение полученных результатов.</w:t>
      </w:r>
    </w:p>
    <w:p w:rsidR="002A39C0" w:rsidRPr="00E046B5" w:rsidRDefault="002A39C0" w:rsidP="002A39C0">
      <w:pPr>
        <w:spacing w:line="360" w:lineRule="auto"/>
        <w:ind w:firstLine="709"/>
        <w:jc w:val="both"/>
        <w:rPr>
          <w:sz w:val="28"/>
          <w:szCs w:val="28"/>
        </w:rPr>
      </w:pPr>
      <w:r w:rsidRPr="00E046B5">
        <w:rPr>
          <w:sz w:val="28"/>
          <w:szCs w:val="28"/>
        </w:rPr>
        <w:t>Разработан, исследован и внедрен в практику способ стимуляции функциональной активности слюнных желез, заключающийся в нанесении на слизистую оболочку полости рта или на контактирующую со слизистой поверхность акрилового протеза геля «</w:t>
      </w:r>
      <w:proofErr w:type="spellStart"/>
      <w:r w:rsidRPr="00E046B5">
        <w:rPr>
          <w:sz w:val="28"/>
          <w:szCs w:val="28"/>
        </w:rPr>
        <w:t>Мальцит</w:t>
      </w:r>
      <w:proofErr w:type="spellEnd"/>
      <w:r w:rsidRPr="00E046B5">
        <w:rPr>
          <w:sz w:val="28"/>
          <w:szCs w:val="28"/>
        </w:rPr>
        <w:t>», включающего в качестве биологически активных компонентов мальтозу и цитрат натрия.</w:t>
      </w:r>
    </w:p>
    <w:p w:rsidR="002A39C0" w:rsidRPr="00E046B5" w:rsidRDefault="002A39C0" w:rsidP="002A39C0">
      <w:pPr>
        <w:spacing w:line="360" w:lineRule="auto"/>
        <w:ind w:firstLine="709"/>
        <w:jc w:val="both"/>
        <w:rPr>
          <w:sz w:val="28"/>
          <w:szCs w:val="28"/>
        </w:rPr>
      </w:pPr>
      <w:r w:rsidRPr="00E046B5">
        <w:rPr>
          <w:sz w:val="28"/>
          <w:szCs w:val="28"/>
        </w:rPr>
        <w:t>Применение геля «</w:t>
      </w:r>
      <w:proofErr w:type="spellStart"/>
      <w:r w:rsidRPr="00E046B5">
        <w:rPr>
          <w:sz w:val="28"/>
          <w:szCs w:val="28"/>
        </w:rPr>
        <w:t>Мальцит</w:t>
      </w:r>
      <w:proofErr w:type="spellEnd"/>
      <w:r w:rsidRPr="00E046B5">
        <w:rPr>
          <w:sz w:val="28"/>
          <w:szCs w:val="28"/>
        </w:rPr>
        <w:t xml:space="preserve">» у пациентов, страдающих </w:t>
      </w:r>
      <w:proofErr w:type="spellStart"/>
      <w:r w:rsidRPr="00E046B5">
        <w:rPr>
          <w:sz w:val="28"/>
          <w:szCs w:val="28"/>
        </w:rPr>
        <w:t>гипосаливацией</w:t>
      </w:r>
      <w:proofErr w:type="spellEnd"/>
      <w:r w:rsidRPr="00E046B5">
        <w:rPr>
          <w:sz w:val="28"/>
          <w:szCs w:val="28"/>
        </w:rPr>
        <w:t xml:space="preserve">, при протезировании съемными  протезами с акриловым базисом, повышает уровень </w:t>
      </w:r>
      <w:r w:rsidRPr="00E046B5">
        <w:rPr>
          <w:sz w:val="28"/>
          <w:szCs w:val="28"/>
        </w:rPr>
        <w:lastRenderedPageBreak/>
        <w:t>саливации, способствует ускорению адаптации к протезам, уменьшает риск развития протезных стоматитов.</w:t>
      </w:r>
    </w:p>
    <w:p w:rsidR="002A39C0" w:rsidRPr="00E046B5" w:rsidRDefault="002A39C0" w:rsidP="002A39C0">
      <w:pPr>
        <w:spacing w:line="360" w:lineRule="auto"/>
        <w:ind w:firstLine="709"/>
        <w:jc w:val="both"/>
        <w:rPr>
          <w:sz w:val="28"/>
          <w:szCs w:val="28"/>
        </w:rPr>
      </w:pPr>
      <w:r w:rsidRPr="00E046B5">
        <w:rPr>
          <w:sz w:val="28"/>
          <w:szCs w:val="28"/>
        </w:rPr>
        <w:t>Обосновано применение геля «</w:t>
      </w:r>
      <w:proofErr w:type="spellStart"/>
      <w:r w:rsidRPr="00E046B5">
        <w:rPr>
          <w:sz w:val="28"/>
          <w:szCs w:val="28"/>
        </w:rPr>
        <w:t>Мальцит</w:t>
      </w:r>
      <w:proofErr w:type="spellEnd"/>
      <w:r w:rsidRPr="00E046B5">
        <w:rPr>
          <w:sz w:val="28"/>
          <w:szCs w:val="28"/>
        </w:rPr>
        <w:t xml:space="preserve">» при съемном протезировании для нейтрализации действия остаточного мономера акрилового протеза с целью профилактики </w:t>
      </w:r>
      <w:proofErr w:type="spellStart"/>
      <w:r w:rsidRPr="00E046B5">
        <w:rPr>
          <w:sz w:val="28"/>
          <w:szCs w:val="28"/>
        </w:rPr>
        <w:t>гипосаливации</w:t>
      </w:r>
      <w:proofErr w:type="spellEnd"/>
      <w:r w:rsidRPr="00E046B5">
        <w:rPr>
          <w:sz w:val="28"/>
          <w:szCs w:val="28"/>
        </w:rPr>
        <w:t xml:space="preserve"> и развития воспаления в области протезного ложа.</w:t>
      </w:r>
    </w:p>
    <w:p w:rsidR="002A39C0" w:rsidRPr="00E046B5" w:rsidRDefault="002A39C0" w:rsidP="002A39C0">
      <w:pPr>
        <w:spacing w:line="360" w:lineRule="auto"/>
        <w:ind w:firstLine="709"/>
        <w:jc w:val="both"/>
        <w:rPr>
          <w:sz w:val="28"/>
          <w:szCs w:val="28"/>
        </w:rPr>
      </w:pPr>
      <w:r w:rsidRPr="00E046B5">
        <w:rPr>
          <w:sz w:val="28"/>
          <w:szCs w:val="28"/>
        </w:rPr>
        <w:t xml:space="preserve">Разработанная модель </w:t>
      </w:r>
      <w:proofErr w:type="spellStart"/>
      <w:r w:rsidRPr="00E046B5">
        <w:rPr>
          <w:sz w:val="28"/>
          <w:szCs w:val="28"/>
        </w:rPr>
        <w:t>гипосаливации</w:t>
      </w:r>
      <w:proofErr w:type="spellEnd"/>
      <w:r w:rsidRPr="00E046B5">
        <w:rPr>
          <w:sz w:val="28"/>
          <w:szCs w:val="28"/>
        </w:rPr>
        <w:t xml:space="preserve"> внедрена в экспериментальную практику для оценки влияния мономера.</w:t>
      </w:r>
    </w:p>
    <w:p w:rsidR="002A39C0" w:rsidRPr="00F42E80" w:rsidRDefault="002A39C0" w:rsidP="002A39C0">
      <w:pPr>
        <w:pStyle w:val="24"/>
        <w:ind w:left="0" w:firstLine="709"/>
        <w:jc w:val="both"/>
        <w:rPr>
          <w:szCs w:val="28"/>
        </w:rPr>
      </w:pPr>
      <w:r w:rsidRPr="00F42E80">
        <w:rPr>
          <w:szCs w:val="28"/>
        </w:rPr>
        <w:t>Разработанны</w:t>
      </w:r>
      <w:r>
        <w:rPr>
          <w:szCs w:val="28"/>
        </w:rPr>
        <w:t>й</w:t>
      </w:r>
      <w:r w:rsidRPr="00F42E80">
        <w:rPr>
          <w:szCs w:val="28"/>
        </w:rPr>
        <w:t xml:space="preserve"> способ в</w:t>
      </w:r>
      <w:r>
        <w:rPr>
          <w:szCs w:val="28"/>
        </w:rPr>
        <w:t xml:space="preserve">недрен </w:t>
      </w:r>
      <w:r w:rsidRPr="00F42E80">
        <w:rPr>
          <w:szCs w:val="28"/>
        </w:rPr>
        <w:t>в клиническую практику отделения ортопедической стоматологии Института стоматологии АМН Украины, ортопедического отделения областной стоматологической поликлиники г. Одесса, стоматологической клиники Одесского государственного медицинского университета МЗ Украины, ортопедических отделений городских и районных стоматологических поликлиник г. Одессы.</w:t>
      </w:r>
    </w:p>
    <w:p w:rsidR="002A39C0" w:rsidRPr="00F42E80" w:rsidRDefault="002A39C0" w:rsidP="002A39C0">
      <w:pPr>
        <w:pStyle w:val="24"/>
        <w:ind w:left="0" w:firstLine="709"/>
        <w:jc w:val="both"/>
        <w:rPr>
          <w:b/>
          <w:szCs w:val="28"/>
        </w:rPr>
      </w:pPr>
      <w:r w:rsidRPr="00F42E80">
        <w:rPr>
          <w:szCs w:val="28"/>
        </w:rPr>
        <w:t>Материалы диссертации используются в учебном процессе на кафедре ортопедической стоматологии Одесского государственного медицинского у</w:t>
      </w:r>
      <w:r>
        <w:rPr>
          <w:szCs w:val="28"/>
        </w:rPr>
        <w:t>ниверситета М</w:t>
      </w:r>
      <w:r w:rsidRPr="00F42E80">
        <w:rPr>
          <w:szCs w:val="28"/>
        </w:rPr>
        <w:t>З Украины.</w:t>
      </w:r>
    </w:p>
    <w:p w:rsidR="002A39C0" w:rsidRDefault="002A39C0" w:rsidP="002A39C0">
      <w:pPr>
        <w:pStyle w:val="24"/>
        <w:ind w:left="0" w:firstLine="709"/>
        <w:jc w:val="both"/>
        <w:rPr>
          <w:b/>
          <w:szCs w:val="28"/>
        </w:rPr>
      </w:pPr>
      <w:r w:rsidRPr="00E046B5">
        <w:rPr>
          <w:b/>
          <w:szCs w:val="28"/>
        </w:rPr>
        <w:t xml:space="preserve">Личный вклад соискателя. </w:t>
      </w:r>
    </w:p>
    <w:p w:rsidR="002A39C0" w:rsidRPr="00E046B5" w:rsidRDefault="002A39C0" w:rsidP="002A39C0">
      <w:pPr>
        <w:pStyle w:val="24"/>
        <w:ind w:left="0" w:firstLine="709"/>
        <w:jc w:val="both"/>
        <w:rPr>
          <w:szCs w:val="28"/>
        </w:rPr>
      </w:pPr>
      <w:r w:rsidRPr="00E046B5">
        <w:rPr>
          <w:szCs w:val="28"/>
        </w:rPr>
        <w:t xml:space="preserve">Автором лично проведен поиск, отобрана и проанализирована научная литература по теме диссертации, самостоятельно проведены все клинические и экспериментальные исследования. Обобщены и проанализированы полученные результаты, проведена их статистическая обработка. Написана и оформлена диссертация. Совместно с </w:t>
      </w:r>
      <w:r>
        <w:rPr>
          <w:szCs w:val="28"/>
        </w:rPr>
        <w:t xml:space="preserve">научным </w:t>
      </w:r>
      <w:r w:rsidRPr="00E046B5">
        <w:rPr>
          <w:szCs w:val="28"/>
        </w:rPr>
        <w:t>руководителем</w:t>
      </w:r>
      <w:proofErr w:type="gramStart"/>
      <w:r w:rsidRPr="00F42E80">
        <w:rPr>
          <w:szCs w:val="28"/>
          <w:vertAlign w:val="superscript"/>
        </w:rPr>
        <w:t>1</w:t>
      </w:r>
      <w:proofErr w:type="gramEnd"/>
      <w:r w:rsidRPr="00E046B5">
        <w:rPr>
          <w:szCs w:val="28"/>
        </w:rPr>
        <w:t xml:space="preserve"> определено направление исследований, сформулированы основные выводы и практические рекомендации.</w:t>
      </w:r>
    </w:p>
    <w:p w:rsidR="002A39C0" w:rsidRPr="00E046B5" w:rsidRDefault="002A39C0" w:rsidP="002A39C0">
      <w:pPr>
        <w:pStyle w:val="24"/>
        <w:ind w:left="0" w:firstLine="709"/>
        <w:jc w:val="both"/>
        <w:rPr>
          <w:szCs w:val="28"/>
        </w:rPr>
      </w:pPr>
      <w:r w:rsidRPr="00E046B5">
        <w:rPr>
          <w:szCs w:val="28"/>
        </w:rPr>
        <w:lastRenderedPageBreak/>
        <w:t xml:space="preserve">Диссертант принимал непосредственное участие в разработке рецептуры, проведении доклинических </w:t>
      </w:r>
      <w:r>
        <w:rPr>
          <w:szCs w:val="28"/>
        </w:rPr>
        <w:t>исследований</w:t>
      </w:r>
      <w:r w:rsidRPr="00E046B5">
        <w:rPr>
          <w:szCs w:val="28"/>
        </w:rPr>
        <w:t xml:space="preserve"> корригирующего геля</w:t>
      </w:r>
      <w:r>
        <w:rPr>
          <w:szCs w:val="28"/>
        </w:rPr>
        <w:t xml:space="preserve"> </w:t>
      </w:r>
      <w:proofErr w:type="spellStart"/>
      <w:r>
        <w:rPr>
          <w:szCs w:val="28"/>
        </w:rPr>
        <w:t>Мальцит</w:t>
      </w:r>
      <w:proofErr w:type="spellEnd"/>
      <w:r>
        <w:rPr>
          <w:szCs w:val="28"/>
        </w:rPr>
        <w:t>»</w:t>
      </w:r>
      <w:r w:rsidRPr="00E046B5">
        <w:rPr>
          <w:szCs w:val="28"/>
        </w:rPr>
        <w:t>, созданных коллективом авторов лаборатории гигиены полости рта Института стоматологии АМН Украины под руководством д</w:t>
      </w:r>
      <w:r>
        <w:rPr>
          <w:szCs w:val="28"/>
        </w:rPr>
        <w:t xml:space="preserve">-ра </w:t>
      </w:r>
      <w:r w:rsidRPr="00E046B5">
        <w:rPr>
          <w:szCs w:val="28"/>
        </w:rPr>
        <w:t>м</w:t>
      </w:r>
      <w:r>
        <w:rPr>
          <w:szCs w:val="28"/>
        </w:rPr>
        <w:t>ед</w:t>
      </w:r>
      <w:proofErr w:type="gramStart"/>
      <w:r w:rsidRPr="00E046B5">
        <w:rPr>
          <w:szCs w:val="28"/>
        </w:rPr>
        <w:t>.</w:t>
      </w:r>
      <w:proofErr w:type="gramEnd"/>
      <w:r>
        <w:rPr>
          <w:szCs w:val="28"/>
        </w:rPr>
        <w:t xml:space="preserve"> </w:t>
      </w:r>
      <w:proofErr w:type="gramStart"/>
      <w:r w:rsidRPr="00E046B5">
        <w:rPr>
          <w:szCs w:val="28"/>
        </w:rPr>
        <w:t>н</w:t>
      </w:r>
      <w:proofErr w:type="gramEnd"/>
      <w:r>
        <w:rPr>
          <w:szCs w:val="28"/>
        </w:rPr>
        <w:t>аук</w:t>
      </w:r>
      <w:r w:rsidRPr="00E046B5">
        <w:rPr>
          <w:szCs w:val="28"/>
        </w:rPr>
        <w:t xml:space="preserve"> Т.П. </w:t>
      </w:r>
      <w:proofErr w:type="spellStart"/>
      <w:r w:rsidRPr="00E046B5">
        <w:rPr>
          <w:szCs w:val="28"/>
        </w:rPr>
        <w:t>Терешиной</w:t>
      </w:r>
      <w:proofErr w:type="spellEnd"/>
      <w:r>
        <w:rPr>
          <w:rStyle w:val="affffffffffffffffffffc"/>
        </w:rPr>
        <w:footnoteReference w:id="1"/>
      </w:r>
      <w:r w:rsidRPr="00E046B5">
        <w:rPr>
          <w:szCs w:val="28"/>
        </w:rPr>
        <w:t>.</w:t>
      </w:r>
    </w:p>
    <w:p w:rsidR="002A39C0" w:rsidRDefault="002A39C0" w:rsidP="002A39C0">
      <w:pPr>
        <w:pStyle w:val="24"/>
        <w:widowControl w:val="0"/>
        <w:ind w:left="0" w:firstLine="709"/>
        <w:jc w:val="both"/>
        <w:rPr>
          <w:szCs w:val="28"/>
        </w:rPr>
      </w:pPr>
      <w:r w:rsidRPr="00E046B5">
        <w:rPr>
          <w:szCs w:val="28"/>
        </w:rPr>
        <w:tab/>
        <w:t>Набор клинического материала проводился на кафедре ортопедической стоматологии О</w:t>
      </w:r>
      <w:r>
        <w:rPr>
          <w:szCs w:val="28"/>
        </w:rPr>
        <w:t>десского государственного медицинского университета МЗ Украины.</w:t>
      </w:r>
    </w:p>
    <w:p w:rsidR="002A39C0" w:rsidRDefault="002A39C0" w:rsidP="002A39C0">
      <w:pPr>
        <w:pStyle w:val="24"/>
        <w:widowControl w:val="0"/>
        <w:ind w:left="0" w:firstLine="709"/>
        <w:jc w:val="both"/>
        <w:rPr>
          <w:szCs w:val="28"/>
          <w:lang w:val="uk-UA"/>
        </w:rPr>
      </w:pPr>
      <w:r w:rsidRPr="00075D08">
        <w:rPr>
          <w:szCs w:val="28"/>
        </w:rPr>
        <w:t>Экспериментальные и лабораторные исследования выполнены в лабораториях Института стоматологии АМН Украины: гигиены п</w:t>
      </w:r>
      <w:r>
        <w:rPr>
          <w:szCs w:val="28"/>
        </w:rPr>
        <w:t>олости</w:t>
      </w:r>
      <w:r w:rsidRPr="00075D08">
        <w:rPr>
          <w:szCs w:val="28"/>
        </w:rPr>
        <w:t xml:space="preserve"> рта (зав. - д-р мед</w:t>
      </w:r>
      <w:proofErr w:type="gramStart"/>
      <w:r w:rsidRPr="00075D08">
        <w:rPr>
          <w:szCs w:val="28"/>
        </w:rPr>
        <w:t>.</w:t>
      </w:r>
      <w:proofErr w:type="gramEnd"/>
      <w:r w:rsidRPr="00075D08">
        <w:rPr>
          <w:szCs w:val="28"/>
        </w:rPr>
        <w:t xml:space="preserve"> </w:t>
      </w:r>
      <w:proofErr w:type="gramStart"/>
      <w:r w:rsidRPr="00075D08">
        <w:rPr>
          <w:szCs w:val="28"/>
        </w:rPr>
        <w:t>н</w:t>
      </w:r>
      <w:proofErr w:type="gramEnd"/>
      <w:r w:rsidRPr="00075D08">
        <w:rPr>
          <w:szCs w:val="28"/>
        </w:rPr>
        <w:t xml:space="preserve">аук </w:t>
      </w:r>
      <w:proofErr w:type="spellStart"/>
      <w:r w:rsidRPr="00075D08">
        <w:rPr>
          <w:szCs w:val="28"/>
        </w:rPr>
        <w:t>Терешина</w:t>
      </w:r>
      <w:proofErr w:type="spellEnd"/>
      <w:r w:rsidRPr="00075D08">
        <w:rPr>
          <w:szCs w:val="28"/>
        </w:rPr>
        <w:t xml:space="preserve"> Т.П.), биохимии отдела биотехнологии (зав. - канд. биол. наук О.А. Макаренко), в виварии (зав. - И.В. Ходаков)</w:t>
      </w:r>
      <w:r>
        <w:rPr>
          <w:rStyle w:val="affffffffffffffffffffc"/>
        </w:rPr>
        <w:footnoteReference w:id="2"/>
      </w:r>
      <w:r>
        <w:rPr>
          <w:szCs w:val="28"/>
        </w:rPr>
        <w:t xml:space="preserve"> при непосредственном участии автора</w:t>
      </w:r>
      <w:r w:rsidRPr="00075D08">
        <w:rPr>
          <w:szCs w:val="28"/>
        </w:rPr>
        <w:t>.</w:t>
      </w:r>
    </w:p>
    <w:p w:rsidR="002A39C0" w:rsidRDefault="002A39C0" w:rsidP="002A39C0">
      <w:pPr>
        <w:pStyle w:val="24"/>
        <w:widowControl w:val="0"/>
        <w:tabs>
          <w:tab w:val="left" w:pos="0"/>
        </w:tabs>
        <w:ind w:left="0" w:firstLine="709"/>
        <w:jc w:val="both"/>
        <w:rPr>
          <w:b/>
          <w:szCs w:val="28"/>
        </w:rPr>
      </w:pPr>
      <w:r w:rsidRPr="00E046B5">
        <w:rPr>
          <w:b/>
          <w:szCs w:val="28"/>
        </w:rPr>
        <w:t>Апробация работы результатов диссертации.</w:t>
      </w:r>
    </w:p>
    <w:p w:rsidR="002A39C0" w:rsidRPr="00E046B5" w:rsidRDefault="002A39C0" w:rsidP="002A39C0">
      <w:pPr>
        <w:pStyle w:val="24"/>
        <w:widowControl w:val="0"/>
        <w:tabs>
          <w:tab w:val="left" w:pos="0"/>
        </w:tabs>
        <w:ind w:left="0" w:firstLine="709"/>
        <w:jc w:val="both"/>
        <w:rPr>
          <w:szCs w:val="28"/>
          <w:lang w:val="uk-UA"/>
        </w:rPr>
      </w:pPr>
      <w:r w:rsidRPr="000A28B4">
        <w:rPr>
          <w:szCs w:val="28"/>
        </w:rPr>
        <w:t xml:space="preserve">Основные положения диссертации </w:t>
      </w:r>
      <w:r w:rsidRPr="000A28B4">
        <w:rPr>
          <w:bCs/>
          <w:szCs w:val="28"/>
        </w:rPr>
        <w:t xml:space="preserve">докладывались на Международной научно-практической конференции </w:t>
      </w:r>
      <w:r w:rsidRPr="00E046B5">
        <w:rPr>
          <w:bCs/>
          <w:szCs w:val="28"/>
        </w:rPr>
        <w:t>«</w:t>
      </w:r>
      <w:r w:rsidRPr="00E046B5">
        <w:rPr>
          <w:bCs/>
          <w:szCs w:val="28"/>
          <w:lang w:val="uk-UA"/>
        </w:rPr>
        <w:t xml:space="preserve">Актуальні питання дитячої стоматології та </w:t>
      </w:r>
      <w:proofErr w:type="spellStart"/>
      <w:r w:rsidRPr="00E046B5">
        <w:rPr>
          <w:bCs/>
          <w:szCs w:val="28"/>
          <w:lang w:val="uk-UA"/>
        </w:rPr>
        <w:t>ортодонтії</w:t>
      </w:r>
      <w:proofErr w:type="spellEnd"/>
      <w:r w:rsidRPr="00E046B5">
        <w:rPr>
          <w:bCs/>
          <w:szCs w:val="28"/>
          <w:lang w:val="uk-UA"/>
        </w:rPr>
        <w:t xml:space="preserve">» </w:t>
      </w:r>
      <w:r>
        <w:rPr>
          <w:bCs/>
          <w:szCs w:val="28"/>
          <w:lang w:val="uk-UA"/>
        </w:rPr>
        <w:t>(</w:t>
      </w:r>
      <w:r w:rsidRPr="000A28B4">
        <w:rPr>
          <w:bCs/>
          <w:szCs w:val="28"/>
        </w:rPr>
        <w:t>Оде</w:t>
      </w:r>
      <w:r>
        <w:rPr>
          <w:bCs/>
          <w:szCs w:val="28"/>
        </w:rPr>
        <w:t>с</w:t>
      </w:r>
      <w:r w:rsidRPr="000A28B4">
        <w:rPr>
          <w:bCs/>
          <w:szCs w:val="28"/>
        </w:rPr>
        <w:t>са,</w:t>
      </w:r>
      <w:r w:rsidRPr="00E046B5">
        <w:rPr>
          <w:bCs/>
          <w:szCs w:val="28"/>
          <w:lang w:val="uk-UA"/>
        </w:rPr>
        <w:t xml:space="preserve"> </w:t>
      </w:r>
      <w:r w:rsidRPr="000A28B4">
        <w:rPr>
          <w:bCs/>
          <w:szCs w:val="28"/>
        </w:rPr>
        <w:t>2005), Международном форуме стоматологов «Современные достижения стоматологии» «Одес</w:t>
      </w:r>
      <w:r>
        <w:rPr>
          <w:bCs/>
          <w:szCs w:val="28"/>
        </w:rPr>
        <w:t>с</w:t>
      </w:r>
      <w:r w:rsidRPr="000A28B4">
        <w:rPr>
          <w:bCs/>
          <w:szCs w:val="28"/>
        </w:rPr>
        <w:t>а-</w:t>
      </w:r>
      <w:proofErr w:type="spellStart"/>
      <w:r w:rsidRPr="000A28B4">
        <w:rPr>
          <w:bCs/>
          <w:szCs w:val="28"/>
        </w:rPr>
        <w:t>Дента</w:t>
      </w:r>
      <w:proofErr w:type="spellEnd"/>
      <w:r>
        <w:rPr>
          <w:bCs/>
          <w:szCs w:val="28"/>
        </w:rPr>
        <w:t xml:space="preserve"> 2006</w:t>
      </w:r>
      <w:r w:rsidRPr="000A28B4">
        <w:rPr>
          <w:bCs/>
          <w:szCs w:val="28"/>
        </w:rPr>
        <w:t>» (Одесса, 2006)</w:t>
      </w:r>
      <w:r w:rsidRPr="00E046B5">
        <w:rPr>
          <w:bCs/>
          <w:szCs w:val="28"/>
          <w:lang w:val="uk-UA"/>
        </w:rPr>
        <w:t>.</w:t>
      </w:r>
    </w:p>
    <w:p w:rsidR="002A39C0" w:rsidRPr="00E046B5" w:rsidRDefault="002A39C0" w:rsidP="002A39C0">
      <w:pPr>
        <w:pStyle w:val="24"/>
        <w:ind w:left="0" w:firstLine="709"/>
        <w:jc w:val="both"/>
        <w:rPr>
          <w:b/>
          <w:szCs w:val="28"/>
        </w:rPr>
      </w:pPr>
      <w:r w:rsidRPr="00E046B5">
        <w:rPr>
          <w:b/>
          <w:szCs w:val="28"/>
        </w:rPr>
        <w:t>Публикации.</w:t>
      </w:r>
    </w:p>
    <w:p w:rsidR="002A39C0" w:rsidRDefault="002A39C0" w:rsidP="002A39C0">
      <w:pPr>
        <w:pStyle w:val="24"/>
        <w:ind w:left="0" w:firstLine="709"/>
        <w:jc w:val="both"/>
        <w:rPr>
          <w:szCs w:val="28"/>
        </w:rPr>
      </w:pPr>
      <w:r w:rsidRPr="000A28B4">
        <w:rPr>
          <w:szCs w:val="28"/>
        </w:rPr>
        <w:lastRenderedPageBreak/>
        <w:t>По теме диссертации опубликовано 7</w:t>
      </w:r>
      <w:r>
        <w:rPr>
          <w:szCs w:val="28"/>
        </w:rPr>
        <w:t xml:space="preserve"> печатных работ, из них 4 статьи</w:t>
      </w:r>
      <w:r w:rsidRPr="000A28B4">
        <w:rPr>
          <w:szCs w:val="28"/>
        </w:rPr>
        <w:t xml:space="preserve"> в научных изданиях, лицензированных ВАК Украины, 1 Декларационный патент Украины на изобретение, 2 тезисов в материалах научно-практических конференций.</w:t>
      </w:r>
    </w:p>
    <w:p w:rsidR="002A39C0" w:rsidRDefault="002A39C0" w:rsidP="002A39C0">
      <w:pPr>
        <w:pStyle w:val="affffffff4"/>
        <w:spacing w:line="360" w:lineRule="auto"/>
        <w:ind w:left="0"/>
        <w:jc w:val="center"/>
        <w:rPr>
          <w:b/>
          <w:bCs/>
          <w:i/>
        </w:rPr>
      </w:pPr>
      <w:r>
        <w:rPr>
          <w:szCs w:val="28"/>
        </w:rPr>
        <w:br w:type="page"/>
      </w:r>
      <w:r>
        <w:rPr>
          <w:b/>
          <w:bCs/>
          <w:i/>
        </w:rPr>
        <w:lastRenderedPageBreak/>
        <w:t>ВЫВОДЫ</w:t>
      </w:r>
    </w:p>
    <w:p w:rsidR="002A39C0" w:rsidRDefault="002A39C0" w:rsidP="002A39C0">
      <w:pPr>
        <w:pStyle w:val="affffffff4"/>
        <w:spacing w:line="360" w:lineRule="auto"/>
        <w:ind w:left="0"/>
        <w:jc w:val="center"/>
        <w:rPr>
          <w:b/>
          <w:bCs/>
          <w:i/>
        </w:rPr>
      </w:pPr>
    </w:p>
    <w:p w:rsidR="002A39C0" w:rsidRDefault="002A39C0" w:rsidP="002A39C0">
      <w:pPr>
        <w:pStyle w:val="24"/>
        <w:ind w:left="0" w:firstLine="709"/>
        <w:jc w:val="both"/>
      </w:pPr>
      <w:r>
        <w:t>В диссертации  приведено теоретическое обобщение проведенных клинических исследований и предложено новое решение актуальной научной задачи стоматологии, а именно ускорение адаптации к съемным зубным протезам у людей с недостаточной функциональной активностью слюнных желез путем применения специального геля для полости рта.</w:t>
      </w:r>
    </w:p>
    <w:p w:rsidR="002A39C0" w:rsidRDefault="002A39C0" w:rsidP="002A39C0">
      <w:pPr>
        <w:spacing w:line="360" w:lineRule="auto"/>
        <w:ind w:firstLine="709"/>
        <w:jc w:val="both"/>
        <w:rPr>
          <w:sz w:val="28"/>
        </w:rPr>
      </w:pPr>
      <w:r>
        <w:rPr>
          <w:sz w:val="28"/>
        </w:rPr>
        <w:t xml:space="preserve">1. Установлено, что протезирование пациентов  с </w:t>
      </w:r>
      <w:proofErr w:type="spellStart"/>
      <w:r>
        <w:rPr>
          <w:sz w:val="28"/>
        </w:rPr>
        <w:t>гипосаливацией</w:t>
      </w:r>
      <w:proofErr w:type="spellEnd"/>
      <w:r>
        <w:rPr>
          <w:sz w:val="28"/>
        </w:rPr>
        <w:t xml:space="preserve"> съемными зубными протезами с акриловым базисом способствует развитию ксеростомии (в 30% случаев)  и увеличивает период адаптации к протезу </w:t>
      </w:r>
      <w:proofErr w:type="gramStart"/>
      <w:r>
        <w:rPr>
          <w:sz w:val="28"/>
        </w:rPr>
        <w:t xml:space="preserve">( </w:t>
      </w:r>
      <w:proofErr w:type="gramEnd"/>
      <w:r>
        <w:rPr>
          <w:sz w:val="28"/>
        </w:rPr>
        <w:t>в 2 раза).</w:t>
      </w:r>
    </w:p>
    <w:p w:rsidR="002A39C0" w:rsidRDefault="002A39C0" w:rsidP="002A39C0">
      <w:pPr>
        <w:spacing w:line="360" w:lineRule="auto"/>
        <w:ind w:firstLine="709"/>
        <w:jc w:val="both"/>
        <w:rPr>
          <w:sz w:val="28"/>
        </w:rPr>
      </w:pPr>
      <w:r>
        <w:rPr>
          <w:sz w:val="28"/>
        </w:rPr>
        <w:t xml:space="preserve">2. </w:t>
      </w:r>
      <w:proofErr w:type="gramStart"/>
      <w:r>
        <w:rPr>
          <w:sz w:val="28"/>
        </w:rPr>
        <w:t xml:space="preserve">Удлинение периода адаптации к съемным зубным протезам у лиц с </w:t>
      </w:r>
      <w:proofErr w:type="spellStart"/>
      <w:r>
        <w:rPr>
          <w:sz w:val="28"/>
        </w:rPr>
        <w:t>гипосаливацией</w:t>
      </w:r>
      <w:proofErr w:type="spellEnd"/>
      <w:r>
        <w:rPr>
          <w:sz w:val="28"/>
        </w:rPr>
        <w:t xml:space="preserve"> связано с развитием деструктивных изменений в тканях ротовой полости  на фоне сухости слизистых оболочек, что проявляется в интенсификации перекисного окисления липидов (увеличение концентрации </w:t>
      </w:r>
      <w:proofErr w:type="spellStart"/>
      <w:r>
        <w:rPr>
          <w:sz w:val="28"/>
        </w:rPr>
        <w:t>малонового</w:t>
      </w:r>
      <w:proofErr w:type="spellEnd"/>
      <w:r>
        <w:rPr>
          <w:sz w:val="28"/>
        </w:rPr>
        <w:t xml:space="preserve"> </w:t>
      </w:r>
      <w:proofErr w:type="spellStart"/>
      <w:r>
        <w:rPr>
          <w:sz w:val="28"/>
        </w:rPr>
        <w:t>диальдегида</w:t>
      </w:r>
      <w:proofErr w:type="spellEnd"/>
      <w:r>
        <w:rPr>
          <w:sz w:val="28"/>
        </w:rPr>
        <w:t xml:space="preserve"> в 1,5 раза по отношению к исходному уровню) и протеолитической активности ротовой жидкости (в 2 раза по отношению к исходному уровню).</w:t>
      </w:r>
      <w:proofErr w:type="gramEnd"/>
    </w:p>
    <w:p w:rsidR="002A39C0" w:rsidRDefault="002A39C0" w:rsidP="002A39C0">
      <w:pPr>
        <w:spacing w:line="360" w:lineRule="auto"/>
        <w:ind w:firstLine="709"/>
        <w:jc w:val="both"/>
        <w:rPr>
          <w:sz w:val="28"/>
        </w:rPr>
      </w:pPr>
      <w:r>
        <w:rPr>
          <w:sz w:val="28"/>
        </w:rPr>
        <w:t xml:space="preserve">3. Механизм развития ксеростомии у </w:t>
      </w:r>
      <w:proofErr w:type="spellStart"/>
      <w:r>
        <w:rPr>
          <w:sz w:val="28"/>
        </w:rPr>
        <w:t>протезоносителей</w:t>
      </w:r>
      <w:proofErr w:type="spellEnd"/>
      <w:r>
        <w:rPr>
          <w:sz w:val="28"/>
        </w:rPr>
        <w:t xml:space="preserve"> обусловлен, в первую очередь,   снижением функциональной активности слюнных желез, развивающийся  под  влиянием остаточного мономера акрилового базиса протеза, а также связан   непосредственно с протезом, давящим на слизистую оболочку протезного ложа, что вызывает раздражение слизистой, воспаление, атрофию и, как следствие – уменьшение секреции малых слюнных желез.  </w:t>
      </w:r>
    </w:p>
    <w:p w:rsidR="002A39C0" w:rsidRDefault="002A39C0" w:rsidP="002A39C0">
      <w:pPr>
        <w:spacing w:line="360" w:lineRule="auto"/>
        <w:ind w:firstLine="709"/>
        <w:jc w:val="both"/>
        <w:rPr>
          <w:sz w:val="28"/>
        </w:rPr>
      </w:pPr>
      <w:r>
        <w:rPr>
          <w:sz w:val="28"/>
        </w:rPr>
        <w:t>4. Разработана рецептура геля для полости рта «</w:t>
      </w:r>
      <w:proofErr w:type="spellStart"/>
      <w:r>
        <w:rPr>
          <w:sz w:val="28"/>
        </w:rPr>
        <w:t>Мальцит</w:t>
      </w:r>
      <w:proofErr w:type="spellEnd"/>
      <w:r>
        <w:rPr>
          <w:sz w:val="28"/>
        </w:rPr>
        <w:t xml:space="preserve">», предназначенного для коррекции  слюноотделения,  основой которого является натрий </w:t>
      </w:r>
      <w:proofErr w:type="spellStart"/>
      <w:r>
        <w:rPr>
          <w:sz w:val="28"/>
        </w:rPr>
        <w:t>карбоксиметилцеллюлоза</w:t>
      </w:r>
      <w:proofErr w:type="spellEnd"/>
      <w:r>
        <w:rPr>
          <w:sz w:val="28"/>
        </w:rPr>
        <w:t xml:space="preserve">. В состав геля в качестве биологически активных компонентов </w:t>
      </w:r>
      <w:proofErr w:type="gramStart"/>
      <w:r>
        <w:rPr>
          <w:sz w:val="28"/>
        </w:rPr>
        <w:t>включены</w:t>
      </w:r>
      <w:proofErr w:type="gramEnd"/>
      <w:r>
        <w:rPr>
          <w:sz w:val="28"/>
        </w:rPr>
        <w:t xml:space="preserve"> мальтоза кристаллическая, цитрат натрия и экстракт </w:t>
      </w:r>
      <w:r>
        <w:rPr>
          <w:sz w:val="28"/>
        </w:rPr>
        <w:lastRenderedPageBreak/>
        <w:t xml:space="preserve">подорожника. </w:t>
      </w:r>
      <w:r>
        <w:rPr>
          <w:sz w:val="28"/>
        </w:rPr>
        <w:tab/>
        <w:t>В эксперименте установлено, что гель «</w:t>
      </w:r>
      <w:proofErr w:type="spellStart"/>
      <w:r>
        <w:rPr>
          <w:sz w:val="28"/>
        </w:rPr>
        <w:t>Мальцит</w:t>
      </w:r>
      <w:proofErr w:type="spellEnd"/>
      <w:r>
        <w:rPr>
          <w:sz w:val="28"/>
        </w:rPr>
        <w:t xml:space="preserve">» увеличивает слюноотделение (на 63 %), уменьшает протеолитическую активность  ротовой жидкости (на 27 %) и стимулирует систему антиоксидантной защиты ротовой полости (активность </w:t>
      </w:r>
      <w:proofErr w:type="spellStart"/>
      <w:r>
        <w:rPr>
          <w:sz w:val="28"/>
        </w:rPr>
        <w:t>глютатионредуктазы</w:t>
      </w:r>
      <w:proofErr w:type="spellEnd"/>
      <w:r>
        <w:rPr>
          <w:sz w:val="28"/>
        </w:rPr>
        <w:t xml:space="preserve"> увеличивается в 3 раза).</w:t>
      </w:r>
    </w:p>
    <w:p w:rsidR="002A39C0" w:rsidRDefault="002A39C0" w:rsidP="002A39C0">
      <w:pPr>
        <w:pStyle w:val="35"/>
        <w:ind w:firstLine="709"/>
      </w:pPr>
      <w:r>
        <w:t>5. Применение корригирующего геля «</w:t>
      </w:r>
      <w:proofErr w:type="spellStart"/>
      <w:r>
        <w:t>Мальцит</w:t>
      </w:r>
      <w:proofErr w:type="spellEnd"/>
      <w:r>
        <w:t xml:space="preserve">» у </w:t>
      </w:r>
      <w:proofErr w:type="spellStart"/>
      <w:r>
        <w:t>протезоносителей</w:t>
      </w:r>
      <w:proofErr w:type="spellEnd"/>
      <w:r>
        <w:t xml:space="preserve">, страдающих </w:t>
      </w:r>
      <w:proofErr w:type="spellStart"/>
      <w:r>
        <w:t>гипосаливацией</w:t>
      </w:r>
      <w:proofErr w:type="spellEnd"/>
      <w:r>
        <w:t>, способствует усилению функциональной активности слюнных желез, снижает воспалительные явления в полости рта, уменьшает раздражающее влияние протеза на слизистую протезного ложа, ускоряет привыкание и процессы адаптации  к съемным зубным  протезам с акриловым базисом (в 3 раза).</w:t>
      </w:r>
    </w:p>
    <w:p w:rsidR="002A39C0" w:rsidRDefault="002A39C0" w:rsidP="002A39C0">
      <w:pPr>
        <w:pStyle w:val="35"/>
        <w:ind w:firstLine="709"/>
      </w:pPr>
      <w:r>
        <w:t xml:space="preserve">6. </w:t>
      </w:r>
      <w:proofErr w:type="gramStart"/>
      <w:r>
        <w:t>Установлено, что гель «</w:t>
      </w:r>
      <w:proofErr w:type="spellStart"/>
      <w:r>
        <w:t>Мальцит</w:t>
      </w:r>
      <w:proofErr w:type="spellEnd"/>
      <w:r>
        <w:t xml:space="preserve">» у впервые </w:t>
      </w:r>
      <w:proofErr w:type="spellStart"/>
      <w:r>
        <w:t>протезирующихся</w:t>
      </w:r>
      <w:proofErr w:type="spellEnd"/>
      <w:r>
        <w:t xml:space="preserve"> пациентов съемными зубными протезами, страдающих </w:t>
      </w:r>
      <w:proofErr w:type="spellStart"/>
      <w:r>
        <w:t>гипосаливацией</w:t>
      </w:r>
      <w:proofErr w:type="spellEnd"/>
      <w:r>
        <w:t>, увеличивает скорость слюноотделения от 36% (через 1 месяц) до  47% (через 8 месяцев), а у лиц с ксеростомией со стажем ношении съемных зубных протезов через полгода под влиянием геля саливация увеличивается почти вдвое.</w:t>
      </w:r>
      <w:proofErr w:type="gramEnd"/>
    </w:p>
    <w:p w:rsidR="002A39C0" w:rsidRDefault="002A39C0" w:rsidP="002A39C0">
      <w:pPr>
        <w:pStyle w:val="Normal7"/>
        <w:ind w:firstLine="709"/>
        <w:outlineLvl w:val="0"/>
        <w:rPr>
          <w:sz w:val="28"/>
        </w:rPr>
      </w:pPr>
    </w:p>
    <w:p w:rsidR="002A39C0" w:rsidRPr="00007808" w:rsidRDefault="002A39C0" w:rsidP="002A39C0">
      <w:pPr>
        <w:pStyle w:val="affffffff4"/>
        <w:spacing w:line="360" w:lineRule="auto"/>
        <w:ind w:left="0"/>
        <w:jc w:val="center"/>
        <w:rPr>
          <w:b/>
          <w:i/>
        </w:rPr>
      </w:pPr>
      <w:r>
        <w:br w:type="page"/>
      </w:r>
      <w:r w:rsidRPr="00007808">
        <w:rPr>
          <w:b/>
          <w:i/>
        </w:rPr>
        <w:lastRenderedPageBreak/>
        <w:t>ПРАКТИЧЕСКИЕ РЕКОМЕНДАЦИИ</w:t>
      </w:r>
    </w:p>
    <w:p w:rsidR="002A39C0" w:rsidRDefault="002A39C0" w:rsidP="002A39C0">
      <w:pPr>
        <w:pStyle w:val="affffffff4"/>
        <w:spacing w:line="360" w:lineRule="auto"/>
        <w:ind w:left="0"/>
        <w:rPr>
          <w:i/>
        </w:rPr>
      </w:pPr>
    </w:p>
    <w:p w:rsidR="002A39C0" w:rsidRPr="00007808" w:rsidRDefault="002A39C0" w:rsidP="00155482">
      <w:pPr>
        <w:pStyle w:val="affffffff4"/>
        <w:widowControl w:val="0"/>
        <w:numPr>
          <w:ilvl w:val="0"/>
          <w:numId w:val="59"/>
        </w:numPr>
        <w:suppressAutoHyphens w:val="0"/>
        <w:autoSpaceDE w:val="0"/>
        <w:autoSpaceDN w:val="0"/>
        <w:adjustRightInd w:val="0"/>
        <w:spacing w:after="0" w:line="360" w:lineRule="auto"/>
        <w:ind w:left="0" w:firstLine="709"/>
        <w:jc w:val="both"/>
        <w:rPr>
          <w:i/>
        </w:rPr>
      </w:pPr>
      <w:r w:rsidRPr="00007808">
        <w:rPr>
          <w:i/>
        </w:rPr>
        <w:t xml:space="preserve"> С целью усиления функциональной активности слюнных желез у лиц с </w:t>
      </w:r>
      <w:proofErr w:type="spellStart"/>
      <w:r w:rsidRPr="00007808">
        <w:rPr>
          <w:i/>
        </w:rPr>
        <w:t>гипосаливацией</w:t>
      </w:r>
      <w:proofErr w:type="spellEnd"/>
      <w:r w:rsidRPr="00007808">
        <w:rPr>
          <w:i/>
        </w:rPr>
        <w:t xml:space="preserve"> рекомендуется применять гель «</w:t>
      </w:r>
      <w:proofErr w:type="spellStart"/>
      <w:r w:rsidRPr="00007808">
        <w:rPr>
          <w:i/>
        </w:rPr>
        <w:t>Мальцит</w:t>
      </w:r>
      <w:proofErr w:type="spellEnd"/>
      <w:r w:rsidRPr="00007808">
        <w:rPr>
          <w:i/>
        </w:rPr>
        <w:t>» путем нанесения на слизистую оболочку полости рта 2-3 раза в день после еды.</w:t>
      </w:r>
    </w:p>
    <w:p w:rsidR="002A39C0" w:rsidRPr="00007808" w:rsidRDefault="002A39C0" w:rsidP="00155482">
      <w:pPr>
        <w:pStyle w:val="affffffff4"/>
        <w:widowControl w:val="0"/>
        <w:numPr>
          <w:ilvl w:val="0"/>
          <w:numId w:val="59"/>
        </w:numPr>
        <w:suppressAutoHyphens w:val="0"/>
        <w:autoSpaceDE w:val="0"/>
        <w:autoSpaceDN w:val="0"/>
        <w:adjustRightInd w:val="0"/>
        <w:spacing w:after="0" w:line="360" w:lineRule="auto"/>
        <w:ind w:left="0" w:firstLine="709"/>
        <w:jc w:val="both"/>
        <w:rPr>
          <w:i/>
        </w:rPr>
      </w:pPr>
      <w:r w:rsidRPr="00007808">
        <w:rPr>
          <w:i/>
        </w:rPr>
        <w:t xml:space="preserve"> </w:t>
      </w:r>
      <w:proofErr w:type="gramStart"/>
      <w:r w:rsidRPr="00007808">
        <w:rPr>
          <w:i/>
        </w:rPr>
        <w:t xml:space="preserve">При протезировании съемными зубными протезами у лиц с </w:t>
      </w:r>
      <w:proofErr w:type="spellStart"/>
      <w:r w:rsidRPr="00007808">
        <w:rPr>
          <w:i/>
        </w:rPr>
        <w:t>гипосаливацией</w:t>
      </w:r>
      <w:proofErr w:type="spellEnd"/>
      <w:r w:rsidRPr="00007808">
        <w:rPr>
          <w:i/>
        </w:rPr>
        <w:t xml:space="preserve"> </w:t>
      </w:r>
      <w:r w:rsidRPr="00007808">
        <w:rPr>
          <w:i/>
          <w:iCs/>
        </w:rPr>
        <w:t>рекомендации по применению геля следующие: гель наносился  на поверхность протеза и открытые участки слизистой оболочки  тонким слоем 2 раза в день (утром и вечером после еды,  гигиены полости рта и протеза) ежедневно в течение первых  2-х месяцев  и 1 раз в день с периодичностью 1-2 раза в неделю в последующие 6</w:t>
      </w:r>
      <w:proofErr w:type="gramEnd"/>
      <w:r w:rsidRPr="00007808">
        <w:rPr>
          <w:i/>
          <w:iCs/>
        </w:rPr>
        <w:t xml:space="preserve"> месяцев</w:t>
      </w:r>
      <w:r w:rsidRPr="00007808">
        <w:rPr>
          <w:i/>
        </w:rPr>
        <w:t>.</w:t>
      </w:r>
    </w:p>
    <w:p w:rsidR="002A39C0" w:rsidRDefault="002A39C0" w:rsidP="00155482">
      <w:pPr>
        <w:pStyle w:val="affffffff4"/>
        <w:widowControl w:val="0"/>
        <w:numPr>
          <w:ilvl w:val="0"/>
          <w:numId w:val="59"/>
        </w:numPr>
        <w:suppressAutoHyphens w:val="0"/>
        <w:autoSpaceDE w:val="0"/>
        <w:autoSpaceDN w:val="0"/>
        <w:adjustRightInd w:val="0"/>
        <w:spacing w:after="0" w:line="360" w:lineRule="auto"/>
        <w:ind w:left="0" w:firstLine="709"/>
        <w:jc w:val="both"/>
        <w:rPr>
          <w:i/>
        </w:rPr>
      </w:pPr>
      <w:r>
        <w:rPr>
          <w:i/>
        </w:rPr>
        <w:t xml:space="preserve">  </w:t>
      </w:r>
      <w:r w:rsidRPr="00007808">
        <w:rPr>
          <w:i/>
        </w:rPr>
        <w:t>Для ускорения адаптации к съемным зубным протезам у лиц с нормальным уровнем слюноотделения гель наносится тонким слоем на поверхность протеза, обращенного к слизистой оболочке</w:t>
      </w:r>
      <w:r>
        <w:rPr>
          <w:i/>
        </w:rPr>
        <w:t xml:space="preserve"> полости рта, 1 раз в день в течение 2-3-х недель (до полного привыкания)</w:t>
      </w:r>
    </w:p>
    <w:p w:rsidR="002A39C0" w:rsidRDefault="002A39C0" w:rsidP="002A39C0">
      <w:pPr>
        <w:rPr>
          <w:sz w:val="28"/>
        </w:rPr>
      </w:pPr>
    </w:p>
    <w:p w:rsidR="002A39C0" w:rsidRDefault="002A39C0" w:rsidP="002A39C0">
      <w:pPr>
        <w:pStyle w:val="affffffff1"/>
        <w:rPr>
          <w:b/>
          <w:bCs/>
        </w:rPr>
      </w:pPr>
      <w:r>
        <w:br w:type="page"/>
      </w:r>
      <w:r>
        <w:rPr>
          <w:b/>
          <w:bCs/>
        </w:rPr>
        <w:lastRenderedPageBreak/>
        <w:t xml:space="preserve">СПИСОК ИСПОЛЬЗОВАННЫХ ИСТОЧНИКОВ </w:t>
      </w:r>
    </w:p>
    <w:p w:rsidR="002A39C0" w:rsidRDefault="002A39C0" w:rsidP="002A39C0">
      <w:pPr>
        <w:pStyle w:val="affffffff1"/>
        <w:jc w:val="both"/>
      </w:pPr>
    </w:p>
    <w:p w:rsidR="002A39C0" w:rsidRPr="00D308C2" w:rsidRDefault="002A39C0" w:rsidP="002A39C0">
      <w:pPr>
        <w:widowControl w:val="0"/>
        <w:autoSpaceDE w:val="0"/>
        <w:autoSpaceDN w:val="0"/>
        <w:adjustRightInd w:val="0"/>
        <w:spacing w:line="360" w:lineRule="auto"/>
        <w:ind w:firstLine="709"/>
        <w:jc w:val="both"/>
        <w:rPr>
          <w:sz w:val="28"/>
          <w:szCs w:val="28"/>
        </w:rPr>
      </w:pPr>
      <w:r>
        <w:rPr>
          <w:sz w:val="28"/>
        </w:rPr>
        <w:t xml:space="preserve">1. Алексеева </w:t>
      </w:r>
      <w:r w:rsidRPr="00D308C2">
        <w:rPr>
          <w:sz w:val="28"/>
          <w:szCs w:val="28"/>
        </w:rPr>
        <w:t xml:space="preserve">А.Н., </w:t>
      </w:r>
      <w:proofErr w:type="spellStart"/>
      <w:r w:rsidRPr="00D308C2">
        <w:rPr>
          <w:sz w:val="28"/>
          <w:szCs w:val="28"/>
        </w:rPr>
        <w:t>Чеповская</w:t>
      </w:r>
      <w:proofErr w:type="spellEnd"/>
      <w:r w:rsidRPr="00D308C2">
        <w:rPr>
          <w:sz w:val="28"/>
          <w:szCs w:val="28"/>
        </w:rPr>
        <w:t xml:space="preserve"> С.Г. Значения исследования функции малых слюнных желез у больных с язвенной болезнью//Функциональная  диагностика и эффективность лечения заболевания органов пищеварения, материалы республиканской научной конференции при участии ВНОТ: 4 секция</w:t>
      </w:r>
      <w:proofErr w:type="gramStart"/>
      <w:r w:rsidRPr="00D308C2">
        <w:rPr>
          <w:sz w:val="28"/>
          <w:szCs w:val="28"/>
        </w:rPr>
        <w:t>.-</w:t>
      </w:r>
      <w:proofErr w:type="gramEnd"/>
      <w:r w:rsidRPr="00D308C2">
        <w:rPr>
          <w:sz w:val="28"/>
          <w:szCs w:val="28"/>
        </w:rPr>
        <w:t>Вильнюс,1988.-Ч.1.-С.9-11</w:t>
      </w:r>
    </w:p>
    <w:p w:rsidR="002A39C0" w:rsidRPr="00D308C2" w:rsidRDefault="002A39C0" w:rsidP="002A39C0">
      <w:pPr>
        <w:pStyle w:val="affffffff4"/>
        <w:spacing w:line="360" w:lineRule="auto"/>
        <w:ind w:left="0" w:firstLine="709"/>
        <w:jc w:val="both"/>
        <w:rPr>
          <w:i/>
          <w:iCs/>
          <w:szCs w:val="28"/>
          <w:lang w:val="uk-UA"/>
        </w:rPr>
      </w:pPr>
      <w:r w:rsidRPr="00D308C2">
        <w:rPr>
          <w:i/>
          <w:iCs/>
          <w:szCs w:val="28"/>
          <w:lang w:val="uk-UA"/>
        </w:rPr>
        <w:t xml:space="preserve">2. </w:t>
      </w:r>
      <w:proofErr w:type="spellStart"/>
      <w:r w:rsidRPr="00D308C2">
        <w:rPr>
          <w:i/>
          <w:iCs/>
          <w:szCs w:val="28"/>
          <w:lang w:val="uk-UA"/>
        </w:rPr>
        <w:t>Алимский</w:t>
      </w:r>
      <w:proofErr w:type="spellEnd"/>
      <w:r w:rsidRPr="00D308C2">
        <w:rPr>
          <w:i/>
          <w:iCs/>
          <w:szCs w:val="28"/>
          <w:lang w:val="uk-UA"/>
        </w:rPr>
        <w:t xml:space="preserve"> А.В. </w:t>
      </w:r>
      <w:proofErr w:type="spellStart"/>
      <w:r w:rsidRPr="00D308C2">
        <w:rPr>
          <w:i/>
          <w:iCs/>
          <w:szCs w:val="28"/>
          <w:lang w:val="uk-UA"/>
        </w:rPr>
        <w:t>Обеспечение</w:t>
      </w:r>
      <w:proofErr w:type="spellEnd"/>
      <w:r w:rsidRPr="00D308C2">
        <w:rPr>
          <w:i/>
          <w:iCs/>
          <w:szCs w:val="28"/>
          <w:lang w:val="uk-UA"/>
        </w:rPr>
        <w:t xml:space="preserve"> </w:t>
      </w:r>
      <w:proofErr w:type="spellStart"/>
      <w:r w:rsidRPr="00D308C2">
        <w:rPr>
          <w:i/>
          <w:iCs/>
          <w:szCs w:val="28"/>
          <w:lang w:val="uk-UA"/>
        </w:rPr>
        <w:t>ортопедической</w:t>
      </w:r>
      <w:proofErr w:type="spellEnd"/>
      <w:r w:rsidRPr="00D308C2">
        <w:rPr>
          <w:i/>
          <w:iCs/>
          <w:szCs w:val="28"/>
          <w:lang w:val="uk-UA"/>
        </w:rPr>
        <w:t xml:space="preserve"> </w:t>
      </w:r>
      <w:proofErr w:type="spellStart"/>
      <w:r w:rsidRPr="00D308C2">
        <w:rPr>
          <w:i/>
          <w:iCs/>
          <w:szCs w:val="28"/>
          <w:lang w:val="uk-UA"/>
        </w:rPr>
        <w:t>помощью</w:t>
      </w:r>
      <w:proofErr w:type="spellEnd"/>
      <w:r w:rsidRPr="00D308C2">
        <w:rPr>
          <w:i/>
          <w:iCs/>
          <w:szCs w:val="28"/>
          <w:lang w:val="uk-UA"/>
        </w:rPr>
        <w:t xml:space="preserve"> </w:t>
      </w:r>
      <w:proofErr w:type="spellStart"/>
      <w:r w:rsidRPr="00D308C2">
        <w:rPr>
          <w:i/>
          <w:iCs/>
          <w:szCs w:val="28"/>
          <w:lang w:val="uk-UA"/>
        </w:rPr>
        <w:t>лиц</w:t>
      </w:r>
      <w:proofErr w:type="spellEnd"/>
      <w:r w:rsidRPr="00D308C2">
        <w:rPr>
          <w:i/>
          <w:iCs/>
          <w:szCs w:val="28"/>
          <w:lang w:val="uk-UA"/>
        </w:rPr>
        <w:t xml:space="preserve"> </w:t>
      </w:r>
      <w:proofErr w:type="spellStart"/>
      <w:r w:rsidRPr="00D308C2">
        <w:rPr>
          <w:i/>
          <w:iCs/>
          <w:szCs w:val="28"/>
          <w:lang w:val="uk-UA"/>
        </w:rPr>
        <w:t>преклонного</w:t>
      </w:r>
      <w:proofErr w:type="spellEnd"/>
      <w:r w:rsidRPr="00D308C2">
        <w:rPr>
          <w:i/>
          <w:iCs/>
          <w:szCs w:val="28"/>
          <w:lang w:val="uk-UA"/>
        </w:rPr>
        <w:t xml:space="preserve"> </w:t>
      </w:r>
      <w:proofErr w:type="spellStart"/>
      <w:r w:rsidRPr="00D308C2">
        <w:rPr>
          <w:i/>
          <w:iCs/>
          <w:szCs w:val="28"/>
          <w:lang w:val="uk-UA"/>
        </w:rPr>
        <w:t>возраста</w:t>
      </w:r>
      <w:proofErr w:type="spellEnd"/>
      <w:r w:rsidRPr="00D308C2">
        <w:rPr>
          <w:i/>
          <w:iCs/>
          <w:szCs w:val="28"/>
          <w:lang w:val="uk-UA"/>
        </w:rPr>
        <w:t xml:space="preserve"> с </w:t>
      </w:r>
      <w:proofErr w:type="spellStart"/>
      <w:r w:rsidRPr="00D308C2">
        <w:rPr>
          <w:i/>
          <w:iCs/>
          <w:szCs w:val="28"/>
          <w:lang w:val="uk-UA"/>
        </w:rPr>
        <w:t>полным</w:t>
      </w:r>
      <w:proofErr w:type="spellEnd"/>
      <w:r w:rsidRPr="00D308C2">
        <w:rPr>
          <w:i/>
          <w:iCs/>
          <w:szCs w:val="28"/>
          <w:lang w:val="uk-UA"/>
        </w:rPr>
        <w:t xml:space="preserve"> </w:t>
      </w:r>
      <w:proofErr w:type="spellStart"/>
      <w:r w:rsidRPr="00D308C2">
        <w:rPr>
          <w:i/>
          <w:iCs/>
          <w:szCs w:val="28"/>
          <w:lang w:val="uk-UA"/>
        </w:rPr>
        <w:t>отсутствием</w:t>
      </w:r>
      <w:proofErr w:type="spellEnd"/>
      <w:r w:rsidRPr="00D308C2">
        <w:rPr>
          <w:i/>
          <w:iCs/>
          <w:szCs w:val="28"/>
          <w:lang w:val="uk-UA"/>
        </w:rPr>
        <w:t xml:space="preserve"> </w:t>
      </w:r>
      <w:proofErr w:type="spellStart"/>
      <w:r w:rsidRPr="00D308C2">
        <w:rPr>
          <w:i/>
          <w:iCs/>
          <w:szCs w:val="28"/>
          <w:lang w:val="uk-UA"/>
        </w:rPr>
        <w:t>зубов</w:t>
      </w:r>
      <w:proofErr w:type="spellEnd"/>
      <w:r w:rsidRPr="00D308C2">
        <w:rPr>
          <w:i/>
          <w:iCs/>
          <w:szCs w:val="28"/>
          <w:lang w:val="uk-UA"/>
        </w:rPr>
        <w:t xml:space="preserve"> // </w:t>
      </w:r>
      <w:proofErr w:type="spellStart"/>
      <w:r w:rsidRPr="00D308C2">
        <w:rPr>
          <w:i/>
          <w:iCs/>
          <w:szCs w:val="28"/>
          <w:lang w:val="uk-UA"/>
        </w:rPr>
        <w:t>Стоматология</w:t>
      </w:r>
      <w:proofErr w:type="spellEnd"/>
      <w:r w:rsidRPr="00D308C2">
        <w:rPr>
          <w:i/>
          <w:iCs/>
          <w:szCs w:val="28"/>
          <w:lang w:val="uk-UA"/>
        </w:rPr>
        <w:t xml:space="preserve"> для </w:t>
      </w:r>
      <w:proofErr w:type="spellStart"/>
      <w:r w:rsidRPr="00D308C2">
        <w:rPr>
          <w:i/>
          <w:iCs/>
          <w:szCs w:val="28"/>
          <w:lang w:val="uk-UA"/>
        </w:rPr>
        <w:t>всех</w:t>
      </w:r>
      <w:proofErr w:type="spellEnd"/>
      <w:r w:rsidRPr="00D308C2">
        <w:rPr>
          <w:i/>
          <w:iCs/>
          <w:szCs w:val="28"/>
          <w:lang w:val="uk-UA"/>
        </w:rPr>
        <w:t xml:space="preserve"> (</w:t>
      </w:r>
      <w:r w:rsidRPr="00D308C2">
        <w:rPr>
          <w:i/>
          <w:iCs/>
          <w:szCs w:val="28"/>
          <w:lang w:val="en-US"/>
        </w:rPr>
        <w:t>International</w:t>
      </w:r>
      <w:r w:rsidRPr="00D308C2">
        <w:rPr>
          <w:i/>
          <w:iCs/>
          <w:szCs w:val="28"/>
        </w:rPr>
        <w:t xml:space="preserve"> </w:t>
      </w:r>
      <w:r w:rsidRPr="00D308C2">
        <w:rPr>
          <w:i/>
          <w:iCs/>
          <w:szCs w:val="28"/>
          <w:lang w:val="en-US"/>
        </w:rPr>
        <w:t>Dental</w:t>
      </w:r>
      <w:r w:rsidRPr="00D308C2">
        <w:rPr>
          <w:i/>
          <w:iCs/>
          <w:szCs w:val="28"/>
        </w:rPr>
        <w:t xml:space="preserve"> </w:t>
      </w:r>
      <w:r w:rsidRPr="00D308C2">
        <w:rPr>
          <w:i/>
          <w:iCs/>
          <w:szCs w:val="28"/>
          <w:lang w:val="en-US"/>
        </w:rPr>
        <w:t>Review</w:t>
      </w:r>
      <w:r w:rsidRPr="00D308C2">
        <w:rPr>
          <w:i/>
          <w:iCs/>
          <w:szCs w:val="28"/>
        </w:rPr>
        <w:t>). – 2001.- № 1.- С.31.</w:t>
      </w:r>
    </w:p>
    <w:p w:rsidR="002A39C0" w:rsidRPr="00D308C2" w:rsidRDefault="002A39C0" w:rsidP="002A39C0">
      <w:pPr>
        <w:pStyle w:val="24"/>
        <w:ind w:left="0" w:firstLine="709"/>
        <w:jc w:val="both"/>
        <w:rPr>
          <w:szCs w:val="28"/>
        </w:rPr>
      </w:pPr>
      <w:r w:rsidRPr="00D308C2">
        <w:rPr>
          <w:szCs w:val="28"/>
        </w:rPr>
        <w:t>3. Андреева Т.Б. Опыт изучения функции больших слюнных желез//Стоматология.-1965.-№2.-С.56-57.</w:t>
      </w:r>
    </w:p>
    <w:p w:rsidR="002A39C0" w:rsidRPr="00D308C2" w:rsidRDefault="002A39C0" w:rsidP="002A39C0">
      <w:pPr>
        <w:pStyle w:val="affffffff4"/>
        <w:spacing w:line="360" w:lineRule="auto"/>
        <w:ind w:left="0" w:firstLine="709"/>
        <w:jc w:val="both"/>
        <w:rPr>
          <w:i/>
          <w:iCs/>
          <w:szCs w:val="28"/>
          <w:lang w:val="uk-UA"/>
        </w:rPr>
      </w:pPr>
      <w:r w:rsidRPr="00D308C2">
        <w:rPr>
          <w:i/>
          <w:iCs/>
          <w:szCs w:val="28"/>
          <w:lang w:val="uk-UA"/>
        </w:rPr>
        <w:t xml:space="preserve">4. </w:t>
      </w:r>
      <w:proofErr w:type="spellStart"/>
      <w:r w:rsidRPr="00D308C2">
        <w:rPr>
          <w:i/>
          <w:iCs/>
          <w:szCs w:val="28"/>
          <w:lang w:val="uk-UA"/>
        </w:rPr>
        <w:t>Атдаев</w:t>
      </w:r>
      <w:proofErr w:type="spellEnd"/>
      <w:r w:rsidRPr="00D308C2">
        <w:rPr>
          <w:i/>
          <w:iCs/>
          <w:szCs w:val="28"/>
          <w:lang w:val="uk-UA"/>
        </w:rPr>
        <w:t xml:space="preserve"> Т.А. </w:t>
      </w:r>
      <w:proofErr w:type="spellStart"/>
      <w:r w:rsidRPr="00D308C2">
        <w:rPr>
          <w:i/>
          <w:iCs/>
          <w:szCs w:val="28"/>
          <w:lang w:val="uk-UA"/>
        </w:rPr>
        <w:t>Стоматологическая</w:t>
      </w:r>
      <w:proofErr w:type="spellEnd"/>
      <w:r w:rsidRPr="00D308C2">
        <w:rPr>
          <w:i/>
          <w:iCs/>
          <w:szCs w:val="28"/>
          <w:lang w:val="uk-UA"/>
        </w:rPr>
        <w:t xml:space="preserve"> </w:t>
      </w:r>
      <w:proofErr w:type="spellStart"/>
      <w:r w:rsidRPr="00D308C2">
        <w:rPr>
          <w:i/>
          <w:iCs/>
          <w:szCs w:val="28"/>
          <w:lang w:val="uk-UA"/>
        </w:rPr>
        <w:t>заболеваемость</w:t>
      </w:r>
      <w:proofErr w:type="spellEnd"/>
      <w:r w:rsidRPr="00D308C2">
        <w:rPr>
          <w:i/>
          <w:iCs/>
          <w:szCs w:val="28"/>
          <w:lang w:val="uk-UA"/>
        </w:rPr>
        <w:t xml:space="preserve"> и </w:t>
      </w:r>
      <w:proofErr w:type="spellStart"/>
      <w:r w:rsidRPr="00D308C2">
        <w:rPr>
          <w:i/>
          <w:iCs/>
          <w:szCs w:val="28"/>
          <w:lang w:val="uk-UA"/>
        </w:rPr>
        <w:t>определение</w:t>
      </w:r>
      <w:proofErr w:type="spellEnd"/>
      <w:r w:rsidRPr="00D308C2">
        <w:rPr>
          <w:i/>
          <w:iCs/>
          <w:szCs w:val="28"/>
          <w:lang w:val="uk-UA"/>
        </w:rPr>
        <w:t xml:space="preserve"> потреб-</w:t>
      </w:r>
      <w:proofErr w:type="spellStart"/>
      <w:r w:rsidRPr="00D308C2">
        <w:rPr>
          <w:i/>
          <w:iCs/>
          <w:szCs w:val="28"/>
          <w:lang w:val="uk-UA"/>
        </w:rPr>
        <w:t>ности</w:t>
      </w:r>
      <w:proofErr w:type="spellEnd"/>
      <w:r w:rsidRPr="00D308C2">
        <w:rPr>
          <w:i/>
          <w:iCs/>
          <w:szCs w:val="28"/>
          <w:lang w:val="uk-UA"/>
        </w:rPr>
        <w:t xml:space="preserve"> в </w:t>
      </w:r>
      <w:proofErr w:type="spellStart"/>
      <w:r w:rsidRPr="00D308C2">
        <w:rPr>
          <w:i/>
          <w:iCs/>
          <w:szCs w:val="28"/>
          <w:lang w:val="uk-UA"/>
        </w:rPr>
        <w:t>ортопедической</w:t>
      </w:r>
      <w:proofErr w:type="spellEnd"/>
      <w:r w:rsidRPr="00D308C2">
        <w:rPr>
          <w:i/>
          <w:iCs/>
          <w:szCs w:val="28"/>
          <w:lang w:val="uk-UA"/>
        </w:rPr>
        <w:t xml:space="preserve"> </w:t>
      </w:r>
      <w:proofErr w:type="spellStart"/>
      <w:r w:rsidRPr="00D308C2">
        <w:rPr>
          <w:i/>
          <w:iCs/>
          <w:szCs w:val="28"/>
          <w:lang w:val="uk-UA"/>
        </w:rPr>
        <w:t>стоматологической</w:t>
      </w:r>
      <w:proofErr w:type="spellEnd"/>
      <w:r w:rsidRPr="00D308C2">
        <w:rPr>
          <w:i/>
          <w:iCs/>
          <w:szCs w:val="28"/>
          <w:lang w:val="uk-UA"/>
        </w:rPr>
        <w:t xml:space="preserve"> </w:t>
      </w:r>
      <w:proofErr w:type="spellStart"/>
      <w:r w:rsidRPr="00D308C2">
        <w:rPr>
          <w:i/>
          <w:iCs/>
          <w:szCs w:val="28"/>
          <w:lang w:val="uk-UA"/>
        </w:rPr>
        <w:t>помощи</w:t>
      </w:r>
      <w:proofErr w:type="spellEnd"/>
      <w:r w:rsidRPr="00D308C2">
        <w:rPr>
          <w:i/>
          <w:iCs/>
          <w:szCs w:val="28"/>
          <w:lang w:val="uk-UA"/>
        </w:rPr>
        <w:t xml:space="preserve"> </w:t>
      </w:r>
      <w:proofErr w:type="spellStart"/>
      <w:r w:rsidRPr="00D308C2">
        <w:rPr>
          <w:i/>
          <w:iCs/>
          <w:szCs w:val="28"/>
          <w:lang w:val="uk-UA"/>
        </w:rPr>
        <w:t>коренного</w:t>
      </w:r>
      <w:proofErr w:type="spellEnd"/>
      <w:r w:rsidRPr="00D308C2">
        <w:rPr>
          <w:i/>
          <w:iCs/>
          <w:szCs w:val="28"/>
          <w:lang w:val="uk-UA"/>
        </w:rPr>
        <w:t xml:space="preserve"> </w:t>
      </w:r>
      <w:proofErr w:type="spellStart"/>
      <w:r w:rsidRPr="00D308C2">
        <w:rPr>
          <w:i/>
          <w:iCs/>
          <w:szCs w:val="28"/>
          <w:lang w:val="uk-UA"/>
        </w:rPr>
        <w:t>населения</w:t>
      </w:r>
      <w:proofErr w:type="spellEnd"/>
      <w:r w:rsidRPr="00D308C2">
        <w:rPr>
          <w:i/>
          <w:iCs/>
          <w:szCs w:val="28"/>
          <w:lang w:val="uk-UA"/>
        </w:rPr>
        <w:t xml:space="preserve"> </w:t>
      </w:r>
      <w:proofErr w:type="spellStart"/>
      <w:r w:rsidRPr="00D308C2">
        <w:rPr>
          <w:i/>
          <w:iCs/>
          <w:szCs w:val="28"/>
          <w:lang w:val="uk-UA"/>
        </w:rPr>
        <w:t>Туркменской</w:t>
      </w:r>
      <w:proofErr w:type="spellEnd"/>
      <w:r w:rsidRPr="00D308C2">
        <w:rPr>
          <w:i/>
          <w:iCs/>
          <w:szCs w:val="28"/>
          <w:lang w:val="uk-UA"/>
        </w:rPr>
        <w:t xml:space="preserve"> ССР: </w:t>
      </w:r>
      <w:proofErr w:type="spellStart"/>
      <w:r w:rsidRPr="00D308C2">
        <w:rPr>
          <w:i/>
          <w:iCs/>
          <w:szCs w:val="28"/>
          <w:lang w:val="uk-UA"/>
        </w:rPr>
        <w:t>Автореф</w:t>
      </w:r>
      <w:proofErr w:type="spellEnd"/>
      <w:r w:rsidRPr="00D308C2">
        <w:rPr>
          <w:i/>
          <w:iCs/>
          <w:szCs w:val="28"/>
          <w:lang w:val="uk-UA"/>
        </w:rPr>
        <w:t xml:space="preserve">. </w:t>
      </w:r>
      <w:proofErr w:type="spellStart"/>
      <w:r w:rsidRPr="00D308C2">
        <w:rPr>
          <w:i/>
          <w:iCs/>
          <w:szCs w:val="28"/>
          <w:lang w:val="uk-UA"/>
        </w:rPr>
        <w:t>дис</w:t>
      </w:r>
      <w:proofErr w:type="spellEnd"/>
      <w:r w:rsidRPr="00D308C2">
        <w:rPr>
          <w:i/>
          <w:iCs/>
          <w:szCs w:val="28"/>
          <w:lang w:val="uk-UA"/>
        </w:rPr>
        <w:t>. ...канд.мед.наук:14.00.21. – М., 1989.- 19с.</w:t>
      </w:r>
    </w:p>
    <w:p w:rsidR="002A39C0" w:rsidRPr="00D308C2" w:rsidRDefault="002A39C0" w:rsidP="002A39C0">
      <w:pPr>
        <w:pStyle w:val="afffffffd"/>
        <w:ind w:firstLine="709"/>
        <w:jc w:val="both"/>
        <w:rPr>
          <w:b/>
          <w:bCs/>
          <w:szCs w:val="28"/>
        </w:rPr>
      </w:pPr>
      <w:r w:rsidRPr="00D308C2">
        <w:rPr>
          <w:b/>
          <w:bCs/>
          <w:szCs w:val="28"/>
        </w:rPr>
        <w:t xml:space="preserve">5. Барабаш Р.Д, Левицкий А.П. </w:t>
      </w:r>
      <w:proofErr w:type="spellStart"/>
      <w:r w:rsidRPr="00D308C2">
        <w:rPr>
          <w:b/>
          <w:bCs/>
          <w:szCs w:val="28"/>
        </w:rPr>
        <w:t>Казеинолитическая</w:t>
      </w:r>
      <w:proofErr w:type="spellEnd"/>
      <w:r w:rsidRPr="00D308C2">
        <w:rPr>
          <w:b/>
          <w:bCs/>
          <w:szCs w:val="28"/>
        </w:rPr>
        <w:t xml:space="preserve">  и БАЭЭ-</w:t>
      </w:r>
      <w:proofErr w:type="spellStart"/>
      <w:r w:rsidRPr="00D308C2">
        <w:rPr>
          <w:b/>
          <w:bCs/>
          <w:szCs w:val="28"/>
        </w:rPr>
        <w:t>эстеразаная</w:t>
      </w:r>
      <w:proofErr w:type="spellEnd"/>
      <w:r w:rsidRPr="00D308C2">
        <w:rPr>
          <w:b/>
          <w:bCs/>
          <w:szCs w:val="28"/>
        </w:rPr>
        <w:t xml:space="preserve"> активность  слюны и слюнных желез крыс в постнатальном </w:t>
      </w:r>
      <w:proofErr w:type="spellStart"/>
      <w:r w:rsidRPr="00D308C2">
        <w:rPr>
          <w:b/>
          <w:bCs/>
          <w:szCs w:val="28"/>
        </w:rPr>
        <w:t>отногенезе</w:t>
      </w:r>
      <w:proofErr w:type="spellEnd"/>
      <w:r w:rsidRPr="00D308C2">
        <w:rPr>
          <w:b/>
          <w:bCs/>
          <w:szCs w:val="28"/>
        </w:rPr>
        <w:t>//Бюл</w:t>
      </w:r>
      <w:proofErr w:type="gramStart"/>
      <w:r w:rsidRPr="00D308C2">
        <w:rPr>
          <w:b/>
          <w:bCs/>
          <w:szCs w:val="28"/>
        </w:rPr>
        <w:t>.э</w:t>
      </w:r>
      <w:proofErr w:type="gramEnd"/>
      <w:r w:rsidRPr="00D308C2">
        <w:rPr>
          <w:b/>
          <w:bCs/>
          <w:szCs w:val="28"/>
        </w:rPr>
        <w:t>кспер.биол.-1973.-№8.-С.65-68</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rPr>
        <w:t>6. Барановский А.Л. Сухость полости рта//</w:t>
      </w:r>
      <w:proofErr w:type="spellStart"/>
      <w:r w:rsidRPr="00D308C2">
        <w:rPr>
          <w:sz w:val="28"/>
          <w:szCs w:val="28"/>
          <w:lang w:val="en-US"/>
        </w:rPr>
        <w:t>Consilium</w:t>
      </w:r>
      <w:proofErr w:type="spellEnd"/>
      <w:r w:rsidRPr="00D308C2">
        <w:rPr>
          <w:sz w:val="28"/>
          <w:szCs w:val="28"/>
        </w:rPr>
        <w:t xml:space="preserve"> </w:t>
      </w:r>
      <w:r w:rsidRPr="00D308C2">
        <w:rPr>
          <w:sz w:val="28"/>
          <w:szCs w:val="28"/>
          <w:lang w:val="en-US"/>
        </w:rPr>
        <w:t>medium</w:t>
      </w:r>
      <w:r w:rsidRPr="00D308C2">
        <w:rPr>
          <w:sz w:val="28"/>
          <w:szCs w:val="28"/>
        </w:rPr>
        <w:t xml:space="preserve"> –</w:t>
      </w:r>
      <w:proofErr w:type="spellStart"/>
      <w:r w:rsidRPr="00D308C2">
        <w:rPr>
          <w:sz w:val="28"/>
          <w:szCs w:val="28"/>
          <w:lang w:val="en-US"/>
        </w:rPr>
        <w:t>provisorum</w:t>
      </w:r>
      <w:proofErr w:type="spellEnd"/>
      <w:r w:rsidRPr="00D308C2">
        <w:rPr>
          <w:sz w:val="28"/>
          <w:szCs w:val="28"/>
        </w:rPr>
        <w:t>.-2002.-</w:t>
      </w:r>
      <w:r w:rsidRPr="00D308C2">
        <w:rPr>
          <w:sz w:val="28"/>
          <w:szCs w:val="28"/>
          <w:lang w:val="en-US"/>
        </w:rPr>
        <w:t>T</w:t>
      </w:r>
      <w:r w:rsidRPr="00D308C2">
        <w:rPr>
          <w:sz w:val="28"/>
          <w:szCs w:val="28"/>
        </w:rPr>
        <w:t xml:space="preserve">.2, </w:t>
      </w:r>
      <w:r w:rsidRPr="00D308C2">
        <w:rPr>
          <w:sz w:val="28"/>
          <w:szCs w:val="28"/>
          <w:lang w:val="en-US"/>
        </w:rPr>
        <w:t>N</w:t>
      </w:r>
      <w:r w:rsidRPr="00D308C2">
        <w:rPr>
          <w:sz w:val="28"/>
          <w:szCs w:val="28"/>
        </w:rPr>
        <w:t xml:space="preserve"> 8.-</w:t>
      </w:r>
      <w:r w:rsidRPr="00D308C2">
        <w:rPr>
          <w:sz w:val="28"/>
          <w:szCs w:val="28"/>
          <w:lang w:val="en-US"/>
        </w:rPr>
        <w:t>C</w:t>
      </w:r>
      <w:r w:rsidRPr="00D308C2">
        <w:rPr>
          <w:sz w:val="28"/>
          <w:szCs w:val="28"/>
        </w:rPr>
        <w:t>.34-4/</w:t>
      </w:r>
    </w:p>
    <w:p w:rsidR="002A39C0" w:rsidRPr="00D308C2" w:rsidRDefault="002A39C0" w:rsidP="002A39C0">
      <w:pPr>
        <w:pStyle w:val="38"/>
        <w:ind w:firstLine="709"/>
        <w:rPr>
          <w:szCs w:val="28"/>
        </w:rPr>
      </w:pPr>
      <w:r w:rsidRPr="00D308C2">
        <w:rPr>
          <w:szCs w:val="28"/>
        </w:rPr>
        <w:t xml:space="preserve">7. </w:t>
      </w:r>
      <w:proofErr w:type="spellStart"/>
      <w:r w:rsidRPr="00D308C2">
        <w:rPr>
          <w:szCs w:val="28"/>
        </w:rPr>
        <w:t>Бенгель</w:t>
      </w:r>
      <w:proofErr w:type="spellEnd"/>
      <w:r w:rsidRPr="00D308C2">
        <w:rPr>
          <w:szCs w:val="28"/>
        </w:rPr>
        <w:t xml:space="preserve"> В. Некротическая </w:t>
      </w:r>
      <w:proofErr w:type="spellStart"/>
      <w:r w:rsidRPr="00D308C2">
        <w:rPr>
          <w:szCs w:val="28"/>
        </w:rPr>
        <w:t>сиалометаплазия</w:t>
      </w:r>
      <w:proofErr w:type="spellEnd"/>
      <w:r w:rsidRPr="00D308C2">
        <w:rPr>
          <w:szCs w:val="28"/>
        </w:rPr>
        <w:t xml:space="preserve">//Квинтэссенция.-2000.-№1.-С.34-36. </w:t>
      </w:r>
    </w:p>
    <w:p w:rsidR="002A39C0" w:rsidRPr="00D308C2" w:rsidRDefault="002A39C0" w:rsidP="002A39C0">
      <w:pPr>
        <w:spacing w:line="360" w:lineRule="auto"/>
        <w:ind w:firstLine="709"/>
        <w:jc w:val="both"/>
        <w:rPr>
          <w:sz w:val="28"/>
          <w:szCs w:val="28"/>
          <w:lang w:val="uk-UA"/>
        </w:rPr>
      </w:pPr>
      <w:r w:rsidRPr="00D308C2">
        <w:rPr>
          <w:sz w:val="28"/>
          <w:szCs w:val="28"/>
        </w:rPr>
        <w:t>8. Бобин Е.Ю. Характеристика съемных зубных протезов в зависимости от полимерного материала базиса</w:t>
      </w:r>
      <w:r w:rsidRPr="00D308C2">
        <w:rPr>
          <w:sz w:val="28"/>
          <w:szCs w:val="28"/>
          <w:lang w:val="uk-UA"/>
        </w:rPr>
        <w:t xml:space="preserve">: </w:t>
      </w:r>
      <w:proofErr w:type="spellStart"/>
      <w:r w:rsidRPr="00D308C2">
        <w:rPr>
          <w:sz w:val="28"/>
          <w:szCs w:val="28"/>
          <w:lang w:val="uk-UA"/>
        </w:rPr>
        <w:t>Автореф.дис</w:t>
      </w:r>
      <w:proofErr w:type="spellEnd"/>
      <w:r w:rsidRPr="00D308C2">
        <w:rPr>
          <w:sz w:val="28"/>
          <w:szCs w:val="28"/>
          <w:lang w:val="uk-UA"/>
        </w:rPr>
        <w:t>. ...</w:t>
      </w:r>
      <w:proofErr w:type="spellStart"/>
      <w:r w:rsidRPr="00D308C2">
        <w:rPr>
          <w:sz w:val="28"/>
          <w:szCs w:val="28"/>
          <w:lang w:val="uk-UA"/>
        </w:rPr>
        <w:t>канд.мед.наук</w:t>
      </w:r>
      <w:proofErr w:type="spellEnd"/>
      <w:r w:rsidRPr="00D308C2">
        <w:rPr>
          <w:sz w:val="28"/>
          <w:szCs w:val="28"/>
          <w:lang w:val="uk-UA"/>
        </w:rPr>
        <w:t>: 14.00.21 /</w:t>
      </w:r>
      <w:proofErr w:type="spellStart"/>
      <w:r w:rsidRPr="00D308C2">
        <w:rPr>
          <w:sz w:val="28"/>
          <w:szCs w:val="28"/>
          <w:lang w:val="uk-UA"/>
        </w:rPr>
        <w:t>Ленинградский</w:t>
      </w:r>
      <w:proofErr w:type="spellEnd"/>
      <w:r w:rsidRPr="00D308C2">
        <w:rPr>
          <w:sz w:val="28"/>
          <w:szCs w:val="28"/>
          <w:lang w:val="uk-UA"/>
        </w:rPr>
        <w:t xml:space="preserve"> мед.ин-т.-Л.,1977.-19 с.</w:t>
      </w:r>
    </w:p>
    <w:p w:rsidR="002A39C0" w:rsidRPr="00D308C2" w:rsidRDefault="002A39C0" w:rsidP="002A39C0">
      <w:pPr>
        <w:spacing w:line="360" w:lineRule="auto"/>
        <w:ind w:firstLine="709"/>
        <w:jc w:val="both"/>
        <w:rPr>
          <w:sz w:val="28"/>
          <w:szCs w:val="28"/>
        </w:rPr>
      </w:pPr>
      <w:r w:rsidRPr="00D308C2">
        <w:rPr>
          <w:sz w:val="28"/>
          <w:szCs w:val="28"/>
        </w:rPr>
        <w:t>9. Бобров А.П. Изменение слизистой оболочки протезного ложа и функции жевания при съемном зубном протезировании</w:t>
      </w:r>
      <w:r w:rsidRPr="00D308C2">
        <w:rPr>
          <w:sz w:val="28"/>
          <w:szCs w:val="28"/>
          <w:lang w:val="uk-UA"/>
        </w:rPr>
        <w:t xml:space="preserve">: </w:t>
      </w:r>
      <w:proofErr w:type="spellStart"/>
      <w:r w:rsidRPr="00D308C2">
        <w:rPr>
          <w:sz w:val="28"/>
          <w:szCs w:val="28"/>
        </w:rPr>
        <w:t>Автореф</w:t>
      </w:r>
      <w:proofErr w:type="gramStart"/>
      <w:r w:rsidRPr="00D308C2">
        <w:rPr>
          <w:sz w:val="28"/>
          <w:szCs w:val="28"/>
        </w:rPr>
        <w:t>.д</w:t>
      </w:r>
      <w:proofErr w:type="gramEnd"/>
      <w:r w:rsidRPr="00D308C2">
        <w:rPr>
          <w:sz w:val="28"/>
          <w:szCs w:val="28"/>
        </w:rPr>
        <w:t>ис</w:t>
      </w:r>
      <w:proofErr w:type="spellEnd"/>
      <w:r w:rsidRPr="00D308C2">
        <w:rPr>
          <w:sz w:val="28"/>
          <w:szCs w:val="28"/>
        </w:rPr>
        <w:t xml:space="preserve">. …канд. мед.наук:14.00.21/Ленинград. </w:t>
      </w:r>
      <w:proofErr w:type="spellStart"/>
      <w:r w:rsidRPr="00D308C2">
        <w:rPr>
          <w:sz w:val="28"/>
          <w:szCs w:val="28"/>
        </w:rPr>
        <w:t>мед.ин</w:t>
      </w:r>
      <w:proofErr w:type="spellEnd"/>
      <w:r w:rsidRPr="00D308C2">
        <w:rPr>
          <w:sz w:val="28"/>
          <w:szCs w:val="28"/>
        </w:rPr>
        <w:t xml:space="preserve">-т им. </w:t>
      </w:r>
      <w:proofErr w:type="spellStart"/>
      <w:r w:rsidRPr="00D308C2">
        <w:rPr>
          <w:sz w:val="28"/>
          <w:szCs w:val="28"/>
        </w:rPr>
        <w:t>И.П.Павлова</w:t>
      </w:r>
      <w:proofErr w:type="spellEnd"/>
      <w:r w:rsidRPr="00D308C2">
        <w:rPr>
          <w:sz w:val="28"/>
          <w:szCs w:val="28"/>
        </w:rPr>
        <w:t>.-Л., 1987.-15 с.</w:t>
      </w:r>
    </w:p>
    <w:p w:rsidR="002A39C0" w:rsidRPr="00D308C2" w:rsidRDefault="002A39C0" w:rsidP="002A39C0">
      <w:pPr>
        <w:pStyle w:val="38"/>
        <w:ind w:firstLine="709"/>
        <w:rPr>
          <w:szCs w:val="28"/>
        </w:rPr>
      </w:pPr>
      <w:r w:rsidRPr="00D308C2">
        <w:rPr>
          <w:szCs w:val="28"/>
        </w:rPr>
        <w:t>10. Боровский Е.В., Леонтьев В.К. Биология полости рта</w:t>
      </w:r>
      <w:proofErr w:type="gramStart"/>
      <w:r w:rsidRPr="00D308C2">
        <w:rPr>
          <w:szCs w:val="28"/>
        </w:rPr>
        <w:t>.-</w:t>
      </w:r>
      <w:proofErr w:type="gramEnd"/>
      <w:r w:rsidRPr="00D308C2">
        <w:rPr>
          <w:szCs w:val="28"/>
        </w:rPr>
        <w:t>М.:Медицина,1991.-303 с.</w:t>
      </w:r>
    </w:p>
    <w:p w:rsidR="002A39C0" w:rsidRPr="00D308C2" w:rsidRDefault="002A39C0" w:rsidP="002A39C0">
      <w:pPr>
        <w:spacing w:line="360" w:lineRule="auto"/>
        <w:ind w:firstLine="709"/>
        <w:jc w:val="both"/>
        <w:rPr>
          <w:sz w:val="28"/>
          <w:szCs w:val="28"/>
          <w:lang w:val="uk-UA"/>
        </w:rPr>
      </w:pPr>
      <w:r w:rsidRPr="00D308C2">
        <w:rPr>
          <w:sz w:val="28"/>
          <w:szCs w:val="28"/>
        </w:rPr>
        <w:lastRenderedPageBreak/>
        <w:t xml:space="preserve">11. </w:t>
      </w:r>
      <w:proofErr w:type="spellStart"/>
      <w:r w:rsidRPr="00D308C2">
        <w:rPr>
          <w:sz w:val="28"/>
          <w:szCs w:val="28"/>
        </w:rPr>
        <w:t>Бугерчук</w:t>
      </w:r>
      <w:proofErr w:type="spellEnd"/>
      <w:r w:rsidRPr="00D308C2">
        <w:rPr>
          <w:sz w:val="28"/>
          <w:szCs w:val="28"/>
        </w:rPr>
        <w:t xml:space="preserve"> О.В., Рожко М.М. </w:t>
      </w:r>
      <w:r w:rsidRPr="00D308C2">
        <w:rPr>
          <w:sz w:val="28"/>
          <w:szCs w:val="28"/>
          <w:lang w:val="uk-UA"/>
        </w:rPr>
        <w:t>Деякі показники гуморального імунітету у пацієнтів з явищами неприйняття до акрилових пластмас знімних протезі</w:t>
      </w:r>
      <w:proofErr w:type="gramStart"/>
      <w:r w:rsidRPr="00D308C2">
        <w:rPr>
          <w:sz w:val="28"/>
          <w:szCs w:val="28"/>
          <w:lang w:val="uk-UA"/>
        </w:rPr>
        <w:t>в</w:t>
      </w:r>
      <w:proofErr w:type="gramEnd"/>
      <w:r w:rsidRPr="00D308C2">
        <w:rPr>
          <w:sz w:val="28"/>
          <w:szCs w:val="28"/>
          <w:lang w:val="uk-UA"/>
        </w:rPr>
        <w:t>//Вісник стоматології.-2000.-№5.-С.80-81</w:t>
      </w:r>
    </w:p>
    <w:p w:rsidR="002A39C0" w:rsidRPr="00D308C2" w:rsidRDefault="002A39C0" w:rsidP="002A39C0">
      <w:pPr>
        <w:spacing w:line="360" w:lineRule="auto"/>
        <w:ind w:firstLine="709"/>
        <w:jc w:val="both"/>
        <w:rPr>
          <w:sz w:val="28"/>
          <w:szCs w:val="28"/>
        </w:rPr>
      </w:pPr>
      <w:r w:rsidRPr="00D308C2">
        <w:rPr>
          <w:sz w:val="28"/>
          <w:szCs w:val="28"/>
        </w:rPr>
        <w:t xml:space="preserve">12. Борисов </w:t>
      </w:r>
      <w:proofErr w:type="spellStart"/>
      <w:r w:rsidRPr="00D308C2">
        <w:rPr>
          <w:sz w:val="28"/>
          <w:szCs w:val="28"/>
        </w:rPr>
        <w:t>Л.Б.,Смирнова</w:t>
      </w:r>
      <w:proofErr w:type="spellEnd"/>
      <w:r w:rsidRPr="00D308C2">
        <w:rPr>
          <w:sz w:val="28"/>
          <w:szCs w:val="28"/>
        </w:rPr>
        <w:t xml:space="preserve"> А.М., Фрейдлин И.С. Медицинская микробиология, вирусология, иммунология</w:t>
      </w:r>
      <w:proofErr w:type="gramStart"/>
      <w:r w:rsidRPr="00D308C2">
        <w:rPr>
          <w:sz w:val="28"/>
          <w:szCs w:val="28"/>
        </w:rPr>
        <w:t>.-</w:t>
      </w:r>
      <w:proofErr w:type="gramEnd"/>
      <w:r w:rsidRPr="00D308C2">
        <w:rPr>
          <w:sz w:val="28"/>
          <w:szCs w:val="28"/>
        </w:rPr>
        <w:t>М.Здоровье,1994.-527 с.</w:t>
      </w:r>
    </w:p>
    <w:p w:rsidR="002A39C0" w:rsidRPr="00D308C2" w:rsidRDefault="002A39C0" w:rsidP="002A39C0">
      <w:pPr>
        <w:spacing w:line="360" w:lineRule="auto"/>
        <w:ind w:firstLine="709"/>
        <w:jc w:val="both"/>
        <w:rPr>
          <w:sz w:val="28"/>
          <w:szCs w:val="28"/>
          <w:lang w:val="uk-UA"/>
        </w:rPr>
      </w:pPr>
      <w:r w:rsidRPr="00D308C2">
        <w:rPr>
          <w:sz w:val="28"/>
          <w:szCs w:val="28"/>
          <w:lang w:val="uk-UA"/>
        </w:rPr>
        <w:t xml:space="preserve">13. </w:t>
      </w:r>
      <w:proofErr w:type="spellStart"/>
      <w:r w:rsidRPr="00D308C2">
        <w:rPr>
          <w:sz w:val="28"/>
          <w:szCs w:val="28"/>
          <w:lang w:val="uk-UA"/>
        </w:rPr>
        <w:t>Бушан</w:t>
      </w:r>
      <w:proofErr w:type="spellEnd"/>
      <w:r w:rsidRPr="00D308C2">
        <w:rPr>
          <w:sz w:val="28"/>
          <w:szCs w:val="28"/>
          <w:lang w:val="uk-UA"/>
        </w:rPr>
        <w:t xml:space="preserve"> М.Г., </w:t>
      </w:r>
      <w:proofErr w:type="spellStart"/>
      <w:r w:rsidRPr="00D308C2">
        <w:rPr>
          <w:sz w:val="28"/>
          <w:szCs w:val="28"/>
          <w:lang w:val="uk-UA"/>
        </w:rPr>
        <w:t>Каламкаров</w:t>
      </w:r>
      <w:proofErr w:type="spellEnd"/>
      <w:r w:rsidRPr="00D308C2">
        <w:rPr>
          <w:sz w:val="28"/>
          <w:szCs w:val="28"/>
          <w:lang w:val="uk-UA"/>
        </w:rPr>
        <w:t xml:space="preserve"> Х.А. </w:t>
      </w:r>
      <w:proofErr w:type="spellStart"/>
      <w:r w:rsidRPr="00D308C2">
        <w:rPr>
          <w:sz w:val="28"/>
          <w:szCs w:val="28"/>
          <w:lang w:val="uk-UA"/>
        </w:rPr>
        <w:t>Осложнения</w:t>
      </w:r>
      <w:proofErr w:type="spellEnd"/>
      <w:r w:rsidRPr="00D308C2">
        <w:rPr>
          <w:sz w:val="28"/>
          <w:szCs w:val="28"/>
          <w:lang w:val="uk-UA"/>
        </w:rPr>
        <w:t xml:space="preserve"> при </w:t>
      </w:r>
      <w:proofErr w:type="spellStart"/>
      <w:r w:rsidRPr="00D308C2">
        <w:rPr>
          <w:sz w:val="28"/>
          <w:szCs w:val="28"/>
          <w:lang w:val="uk-UA"/>
        </w:rPr>
        <w:t>зубном</w:t>
      </w:r>
      <w:proofErr w:type="spellEnd"/>
      <w:r w:rsidRPr="00D308C2">
        <w:rPr>
          <w:sz w:val="28"/>
          <w:szCs w:val="28"/>
          <w:lang w:val="uk-UA"/>
        </w:rPr>
        <w:t xml:space="preserve"> </w:t>
      </w:r>
      <w:proofErr w:type="spellStart"/>
      <w:r w:rsidRPr="00D308C2">
        <w:rPr>
          <w:sz w:val="28"/>
          <w:szCs w:val="28"/>
          <w:lang w:val="uk-UA"/>
        </w:rPr>
        <w:t>протезировании</w:t>
      </w:r>
      <w:proofErr w:type="spellEnd"/>
      <w:r w:rsidRPr="00D308C2">
        <w:rPr>
          <w:sz w:val="28"/>
          <w:szCs w:val="28"/>
          <w:lang w:val="uk-UA"/>
        </w:rPr>
        <w:t xml:space="preserve"> и </w:t>
      </w:r>
      <w:proofErr w:type="spellStart"/>
      <w:r w:rsidRPr="00D308C2">
        <w:rPr>
          <w:sz w:val="28"/>
          <w:szCs w:val="28"/>
          <w:lang w:val="uk-UA"/>
        </w:rPr>
        <w:t>их</w:t>
      </w:r>
      <w:proofErr w:type="spellEnd"/>
      <w:r w:rsidRPr="00D308C2">
        <w:rPr>
          <w:sz w:val="28"/>
          <w:szCs w:val="28"/>
          <w:lang w:val="uk-UA"/>
        </w:rPr>
        <w:t xml:space="preserve"> </w:t>
      </w:r>
      <w:proofErr w:type="spellStart"/>
      <w:r w:rsidRPr="00D308C2">
        <w:rPr>
          <w:sz w:val="28"/>
          <w:szCs w:val="28"/>
          <w:lang w:val="uk-UA"/>
        </w:rPr>
        <w:t>проф</w:t>
      </w:r>
      <w:proofErr w:type="spellEnd"/>
      <w:r w:rsidRPr="00D308C2">
        <w:rPr>
          <w:sz w:val="28"/>
          <w:szCs w:val="28"/>
        </w:rPr>
        <w:t>и</w:t>
      </w:r>
      <w:r w:rsidRPr="00D308C2">
        <w:rPr>
          <w:sz w:val="28"/>
          <w:szCs w:val="28"/>
          <w:lang w:val="uk-UA"/>
        </w:rPr>
        <w:t>лактика.-Кишинев,1980.-98 с.</w:t>
      </w:r>
    </w:p>
    <w:p w:rsidR="002A39C0" w:rsidRPr="00D308C2" w:rsidRDefault="002A39C0" w:rsidP="002A39C0">
      <w:pPr>
        <w:pStyle w:val="38"/>
        <w:ind w:firstLine="709"/>
        <w:rPr>
          <w:szCs w:val="28"/>
        </w:rPr>
      </w:pPr>
      <w:r w:rsidRPr="00D308C2">
        <w:rPr>
          <w:szCs w:val="28"/>
        </w:rPr>
        <w:t xml:space="preserve">14. </w:t>
      </w:r>
      <w:proofErr w:type="spellStart"/>
      <w:r w:rsidRPr="00D308C2">
        <w:rPr>
          <w:szCs w:val="28"/>
        </w:rPr>
        <w:t>Варес</w:t>
      </w:r>
      <w:proofErr w:type="spellEnd"/>
      <w:r w:rsidRPr="00D308C2">
        <w:rPr>
          <w:szCs w:val="28"/>
        </w:rPr>
        <w:t xml:space="preserve"> Э.Я. Зависимость сроков адаптации к различным ортопедическим аппаратам и протезам от вида патологии зубочелюстной системы</w:t>
      </w:r>
      <w:proofErr w:type="gramStart"/>
      <w:r w:rsidRPr="00D308C2">
        <w:rPr>
          <w:szCs w:val="28"/>
        </w:rPr>
        <w:t>.-</w:t>
      </w:r>
      <w:proofErr w:type="gramEnd"/>
      <w:r w:rsidRPr="00D308C2">
        <w:rPr>
          <w:szCs w:val="28"/>
        </w:rPr>
        <w:t>Стоматология.-1986.-Т.65,№4.-С.63-64.</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rPr>
        <w:t>15. Василенко З.С. Диагностика, профилактика и лечение протезных стоматитов</w:t>
      </w:r>
      <w:proofErr w:type="gramStart"/>
      <w:r w:rsidRPr="00D308C2">
        <w:rPr>
          <w:sz w:val="28"/>
          <w:szCs w:val="28"/>
        </w:rPr>
        <w:t>.-</w:t>
      </w:r>
      <w:proofErr w:type="gramEnd"/>
      <w:r w:rsidRPr="00D308C2">
        <w:rPr>
          <w:sz w:val="28"/>
          <w:szCs w:val="28"/>
        </w:rPr>
        <w:t>Киев,1980.-120 с.</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rPr>
        <w:t xml:space="preserve">16. Веревкина И.В., </w:t>
      </w:r>
      <w:proofErr w:type="spellStart"/>
      <w:r w:rsidRPr="00D308C2">
        <w:rPr>
          <w:sz w:val="28"/>
          <w:szCs w:val="28"/>
        </w:rPr>
        <w:t>Точилкин</w:t>
      </w:r>
      <w:proofErr w:type="spellEnd"/>
      <w:r w:rsidRPr="00D308C2">
        <w:rPr>
          <w:sz w:val="28"/>
          <w:szCs w:val="28"/>
        </w:rPr>
        <w:t xml:space="preserve"> А.И., Попова Н.А. Колориметрический метод определения SH-групп и SS-связей в белках при помощи 5,5-дитиобис (2-нитробензойной) кислоты // Современные методы в биохимии.- М.: Медицина.- 1977.- С. 223-231</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rPr>
        <w:t>17. Возрастные изменения секреторной функции слюнных желез /</w:t>
      </w:r>
      <w:proofErr w:type="spellStart"/>
      <w:r w:rsidRPr="00D308C2">
        <w:rPr>
          <w:sz w:val="28"/>
          <w:szCs w:val="28"/>
        </w:rPr>
        <w:t>Пожарницкая</w:t>
      </w:r>
      <w:proofErr w:type="spellEnd"/>
      <w:r w:rsidRPr="00D308C2">
        <w:rPr>
          <w:sz w:val="28"/>
          <w:szCs w:val="28"/>
        </w:rPr>
        <w:t xml:space="preserve"> М.М., </w:t>
      </w:r>
      <w:proofErr w:type="spellStart"/>
      <w:r w:rsidRPr="00D308C2">
        <w:rPr>
          <w:sz w:val="28"/>
          <w:szCs w:val="28"/>
        </w:rPr>
        <w:t>Максимовский</w:t>
      </w:r>
      <w:proofErr w:type="spellEnd"/>
      <w:r w:rsidRPr="00D308C2">
        <w:rPr>
          <w:sz w:val="28"/>
          <w:szCs w:val="28"/>
        </w:rPr>
        <w:t xml:space="preserve"> Ю.М., Макарова О.В., Копьева Т.Н., </w:t>
      </w:r>
      <w:proofErr w:type="spellStart"/>
      <w:r w:rsidRPr="00D308C2">
        <w:rPr>
          <w:sz w:val="28"/>
          <w:szCs w:val="28"/>
        </w:rPr>
        <w:t>Волчкова</w:t>
      </w:r>
      <w:proofErr w:type="spellEnd"/>
      <w:r w:rsidRPr="00D308C2">
        <w:rPr>
          <w:sz w:val="28"/>
          <w:szCs w:val="28"/>
        </w:rPr>
        <w:t xml:space="preserve"> Л.В.//Стоматология.-1992.-№ 3-6.-С.53-54.</w:t>
      </w:r>
    </w:p>
    <w:p w:rsidR="002A39C0" w:rsidRPr="00D308C2" w:rsidRDefault="002A39C0" w:rsidP="002A39C0">
      <w:pPr>
        <w:spacing w:line="360" w:lineRule="auto"/>
        <w:ind w:firstLine="709"/>
        <w:jc w:val="both"/>
        <w:rPr>
          <w:sz w:val="28"/>
          <w:szCs w:val="28"/>
          <w:lang w:val="uk-UA"/>
        </w:rPr>
      </w:pPr>
      <w:r w:rsidRPr="00D308C2">
        <w:rPr>
          <w:sz w:val="28"/>
          <w:szCs w:val="28"/>
          <w:lang w:val="uk-UA"/>
        </w:rPr>
        <w:t xml:space="preserve">18. Гаврилюк С.М. Роль </w:t>
      </w:r>
      <w:proofErr w:type="spellStart"/>
      <w:r w:rsidRPr="00D308C2">
        <w:rPr>
          <w:sz w:val="28"/>
          <w:szCs w:val="28"/>
          <w:lang w:val="uk-UA"/>
        </w:rPr>
        <w:t>висцеро-рефлекторных</w:t>
      </w:r>
      <w:proofErr w:type="spellEnd"/>
      <w:r w:rsidRPr="00D308C2">
        <w:rPr>
          <w:sz w:val="28"/>
          <w:szCs w:val="28"/>
          <w:lang w:val="uk-UA"/>
        </w:rPr>
        <w:t xml:space="preserve"> </w:t>
      </w:r>
      <w:proofErr w:type="spellStart"/>
      <w:r w:rsidRPr="00D308C2">
        <w:rPr>
          <w:sz w:val="28"/>
          <w:szCs w:val="28"/>
          <w:lang w:val="uk-UA"/>
        </w:rPr>
        <w:t>механизмов</w:t>
      </w:r>
      <w:proofErr w:type="spellEnd"/>
      <w:r w:rsidRPr="00D308C2">
        <w:rPr>
          <w:sz w:val="28"/>
          <w:szCs w:val="28"/>
          <w:lang w:val="uk-UA"/>
        </w:rPr>
        <w:t xml:space="preserve"> в </w:t>
      </w:r>
      <w:proofErr w:type="spellStart"/>
      <w:r w:rsidRPr="00D308C2">
        <w:rPr>
          <w:sz w:val="28"/>
          <w:szCs w:val="28"/>
          <w:lang w:val="uk-UA"/>
        </w:rPr>
        <w:t>нарушении</w:t>
      </w:r>
      <w:proofErr w:type="spellEnd"/>
      <w:r w:rsidRPr="00D308C2">
        <w:rPr>
          <w:sz w:val="28"/>
          <w:szCs w:val="28"/>
          <w:lang w:val="uk-UA"/>
        </w:rPr>
        <w:t xml:space="preserve"> </w:t>
      </w:r>
      <w:proofErr w:type="spellStart"/>
      <w:r w:rsidRPr="00D308C2">
        <w:rPr>
          <w:sz w:val="28"/>
          <w:szCs w:val="28"/>
          <w:lang w:val="uk-UA"/>
        </w:rPr>
        <w:t>адаптации</w:t>
      </w:r>
      <w:proofErr w:type="spellEnd"/>
      <w:r w:rsidRPr="00D308C2">
        <w:rPr>
          <w:sz w:val="28"/>
          <w:szCs w:val="28"/>
          <w:lang w:val="uk-UA"/>
        </w:rPr>
        <w:t xml:space="preserve"> к </w:t>
      </w:r>
      <w:proofErr w:type="spellStart"/>
      <w:r w:rsidRPr="00D308C2">
        <w:rPr>
          <w:sz w:val="28"/>
          <w:szCs w:val="28"/>
          <w:lang w:val="uk-UA"/>
        </w:rPr>
        <w:t>съемным</w:t>
      </w:r>
      <w:proofErr w:type="spellEnd"/>
      <w:r w:rsidRPr="00D308C2">
        <w:rPr>
          <w:sz w:val="28"/>
          <w:szCs w:val="28"/>
          <w:lang w:val="uk-UA"/>
        </w:rPr>
        <w:t xml:space="preserve"> </w:t>
      </w:r>
      <w:proofErr w:type="spellStart"/>
      <w:r w:rsidRPr="00D308C2">
        <w:rPr>
          <w:sz w:val="28"/>
          <w:szCs w:val="28"/>
          <w:lang w:val="uk-UA"/>
        </w:rPr>
        <w:t>пластинчатым</w:t>
      </w:r>
      <w:proofErr w:type="spellEnd"/>
      <w:r w:rsidRPr="00D308C2">
        <w:rPr>
          <w:sz w:val="28"/>
          <w:szCs w:val="28"/>
          <w:lang w:val="uk-UA"/>
        </w:rPr>
        <w:t xml:space="preserve"> протезам: </w:t>
      </w:r>
      <w:proofErr w:type="spellStart"/>
      <w:r w:rsidRPr="00D308C2">
        <w:rPr>
          <w:sz w:val="28"/>
          <w:szCs w:val="28"/>
          <w:lang w:val="uk-UA"/>
        </w:rPr>
        <w:t>Автореф.дис</w:t>
      </w:r>
      <w:proofErr w:type="spellEnd"/>
      <w:r w:rsidRPr="00D308C2">
        <w:rPr>
          <w:sz w:val="28"/>
          <w:szCs w:val="28"/>
          <w:lang w:val="uk-UA"/>
        </w:rPr>
        <w:t>. …</w:t>
      </w:r>
      <w:proofErr w:type="spellStart"/>
      <w:r w:rsidRPr="00D308C2">
        <w:rPr>
          <w:sz w:val="28"/>
          <w:szCs w:val="28"/>
          <w:lang w:val="uk-UA"/>
        </w:rPr>
        <w:t>канд</w:t>
      </w:r>
      <w:proofErr w:type="spellEnd"/>
      <w:r w:rsidRPr="00D308C2">
        <w:rPr>
          <w:sz w:val="28"/>
          <w:szCs w:val="28"/>
          <w:lang w:val="uk-UA"/>
        </w:rPr>
        <w:t>. мед.наук:14.00.21/</w:t>
      </w:r>
      <w:proofErr w:type="spellStart"/>
      <w:r w:rsidRPr="00D308C2">
        <w:rPr>
          <w:sz w:val="28"/>
          <w:szCs w:val="28"/>
          <w:lang w:val="uk-UA"/>
        </w:rPr>
        <w:t>Киевский</w:t>
      </w:r>
      <w:proofErr w:type="spellEnd"/>
      <w:r w:rsidRPr="00D308C2">
        <w:rPr>
          <w:sz w:val="28"/>
          <w:szCs w:val="28"/>
          <w:lang w:val="uk-UA"/>
        </w:rPr>
        <w:t xml:space="preserve"> мед.ин-т.-Киев,1981.-27 с.</w:t>
      </w:r>
    </w:p>
    <w:p w:rsidR="002A39C0" w:rsidRPr="00D308C2" w:rsidRDefault="002A39C0" w:rsidP="002A39C0">
      <w:pPr>
        <w:spacing w:line="360" w:lineRule="auto"/>
        <w:ind w:firstLine="709"/>
        <w:jc w:val="both"/>
        <w:rPr>
          <w:sz w:val="28"/>
          <w:szCs w:val="28"/>
          <w:lang w:val="uk-UA"/>
        </w:rPr>
      </w:pPr>
      <w:r w:rsidRPr="00D308C2">
        <w:rPr>
          <w:sz w:val="28"/>
          <w:szCs w:val="28"/>
          <w:lang w:val="uk-UA"/>
        </w:rPr>
        <w:t xml:space="preserve">19. Гаврилюк С.М. Дещо про адаптацію до знімних протезів.//Матеріали 1(У111) з'їзду </w:t>
      </w:r>
    </w:p>
    <w:p w:rsidR="002A39C0" w:rsidRPr="00D308C2" w:rsidRDefault="002A39C0" w:rsidP="002A39C0">
      <w:pPr>
        <w:pStyle w:val="35"/>
        <w:ind w:firstLine="709"/>
        <w:rPr>
          <w:szCs w:val="28"/>
        </w:rPr>
      </w:pPr>
      <w:r w:rsidRPr="00D308C2">
        <w:rPr>
          <w:szCs w:val="28"/>
        </w:rPr>
        <w:t xml:space="preserve">20. </w:t>
      </w:r>
      <w:proofErr w:type="spellStart"/>
      <w:r w:rsidRPr="00D308C2">
        <w:rPr>
          <w:szCs w:val="28"/>
        </w:rPr>
        <w:t>Гемонов</w:t>
      </w:r>
      <w:proofErr w:type="spellEnd"/>
      <w:r w:rsidRPr="00D308C2">
        <w:rPr>
          <w:szCs w:val="28"/>
        </w:rPr>
        <w:t xml:space="preserve"> В.В. Защитные свойства поверхностных </w:t>
      </w:r>
      <w:proofErr w:type="gramStart"/>
      <w:r w:rsidRPr="00D308C2">
        <w:rPr>
          <w:szCs w:val="28"/>
        </w:rPr>
        <w:t>слоев эпителия слизистой оболочки полости  рта</w:t>
      </w:r>
      <w:proofErr w:type="gramEnd"/>
      <w:r w:rsidRPr="00D308C2">
        <w:rPr>
          <w:szCs w:val="28"/>
        </w:rPr>
        <w:t>//Стоматология.-1996.-№3.-С.4-6.</w:t>
      </w:r>
    </w:p>
    <w:p w:rsidR="002A39C0" w:rsidRPr="00D308C2" w:rsidRDefault="002A39C0" w:rsidP="002A39C0">
      <w:pPr>
        <w:pStyle w:val="2ffff9"/>
        <w:spacing w:line="360" w:lineRule="auto"/>
        <w:ind w:firstLine="709"/>
        <w:jc w:val="both"/>
        <w:rPr>
          <w:szCs w:val="28"/>
        </w:rPr>
      </w:pPr>
      <w:r w:rsidRPr="00D308C2">
        <w:rPr>
          <w:szCs w:val="28"/>
        </w:rPr>
        <w:t xml:space="preserve">21. </w:t>
      </w:r>
      <w:proofErr w:type="gramStart"/>
      <w:r w:rsidRPr="00D308C2">
        <w:rPr>
          <w:szCs w:val="28"/>
        </w:rPr>
        <w:t>Гожая</w:t>
      </w:r>
      <w:proofErr w:type="gramEnd"/>
      <w:r w:rsidRPr="00D308C2">
        <w:rPr>
          <w:szCs w:val="28"/>
        </w:rPr>
        <w:t xml:space="preserve"> Л.Д. Аллергические заболевания в ортопедической стоматологии.- М.:Медицина,1988.-169 с.</w:t>
      </w:r>
    </w:p>
    <w:p w:rsidR="002A39C0" w:rsidRPr="00D308C2" w:rsidRDefault="002A39C0" w:rsidP="002A39C0">
      <w:pPr>
        <w:pStyle w:val="24"/>
        <w:ind w:left="0" w:firstLine="709"/>
        <w:jc w:val="both"/>
        <w:rPr>
          <w:szCs w:val="28"/>
        </w:rPr>
      </w:pPr>
      <w:r w:rsidRPr="00D308C2">
        <w:rPr>
          <w:szCs w:val="28"/>
        </w:rPr>
        <w:t>22. Гречко В.Е. Неотложная помощь в нейростоматологии</w:t>
      </w:r>
      <w:proofErr w:type="gramStart"/>
      <w:r w:rsidRPr="00D308C2">
        <w:rPr>
          <w:szCs w:val="28"/>
        </w:rPr>
        <w:t>.-</w:t>
      </w:r>
      <w:proofErr w:type="gramEnd"/>
      <w:r w:rsidRPr="00D308C2">
        <w:rPr>
          <w:szCs w:val="28"/>
        </w:rPr>
        <w:t>М:Медицина,1990.-312 с</w:t>
      </w:r>
    </w:p>
    <w:p w:rsidR="002A39C0" w:rsidRPr="00D308C2" w:rsidRDefault="002A39C0" w:rsidP="002A39C0">
      <w:pPr>
        <w:spacing w:line="360" w:lineRule="auto"/>
        <w:ind w:firstLine="709"/>
        <w:jc w:val="both"/>
        <w:rPr>
          <w:sz w:val="28"/>
          <w:szCs w:val="28"/>
        </w:rPr>
      </w:pPr>
      <w:r w:rsidRPr="00D308C2">
        <w:rPr>
          <w:sz w:val="28"/>
          <w:szCs w:val="28"/>
        </w:rPr>
        <w:lastRenderedPageBreak/>
        <w:t xml:space="preserve">23. Григорьев И.В., Чиркин А.А. Роль биохимического исследования слюны в диагностике заболеваний.-1998.-№ 6.-С.18-20. </w:t>
      </w:r>
    </w:p>
    <w:p w:rsidR="002A39C0" w:rsidRPr="00D308C2" w:rsidRDefault="002A39C0" w:rsidP="002A39C0">
      <w:pPr>
        <w:spacing w:line="360" w:lineRule="auto"/>
        <w:ind w:firstLine="709"/>
        <w:jc w:val="both"/>
        <w:rPr>
          <w:sz w:val="28"/>
          <w:szCs w:val="28"/>
        </w:rPr>
      </w:pPr>
      <w:r w:rsidRPr="00D308C2">
        <w:rPr>
          <w:sz w:val="28"/>
          <w:szCs w:val="28"/>
        </w:rPr>
        <w:t xml:space="preserve">24. </w:t>
      </w:r>
      <w:proofErr w:type="spellStart"/>
      <w:r w:rsidRPr="00D308C2">
        <w:rPr>
          <w:sz w:val="28"/>
          <w:szCs w:val="28"/>
        </w:rPr>
        <w:t>Гризодуб</w:t>
      </w:r>
      <w:proofErr w:type="spellEnd"/>
      <w:r w:rsidRPr="00D308C2">
        <w:rPr>
          <w:sz w:val="28"/>
          <w:szCs w:val="28"/>
        </w:rPr>
        <w:t xml:space="preserve"> В.И., Жуков </w:t>
      </w:r>
      <w:proofErr w:type="spellStart"/>
      <w:r w:rsidRPr="00D308C2">
        <w:rPr>
          <w:sz w:val="28"/>
          <w:szCs w:val="28"/>
        </w:rPr>
        <w:t>К.</w:t>
      </w:r>
      <w:proofErr w:type="gramStart"/>
      <w:r w:rsidRPr="00D308C2">
        <w:rPr>
          <w:sz w:val="28"/>
          <w:szCs w:val="28"/>
        </w:rPr>
        <w:t>в</w:t>
      </w:r>
      <w:proofErr w:type="spellEnd"/>
      <w:proofErr w:type="gramEnd"/>
      <w:r w:rsidRPr="00D308C2">
        <w:rPr>
          <w:sz w:val="28"/>
          <w:szCs w:val="28"/>
        </w:rPr>
        <w:t xml:space="preserve">. </w:t>
      </w:r>
      <w:proofErr w:type="gramStart"/>
      <w:r w:rsidRPr="00D308C2">
        <w:rPr>
          <w:sz w:val="28"/>
          <w:szCs w:val="28"/>
        </w:rPr>
        <w:t>К</w:t>
      </w:r>
      <w:proofErr w:type="gramEnd"/>
      <w:r w:rsidRPr="00D308C2">
        <w:rPr>
          <w:sz w:val="28"/>
          <w:szCs w:val="28"/>
        </w:rPr>
        <w:t xml:space="preserve"> вопросу повышения биологической </w:t>
      </w:r>
      <w:proofErr w:type="spellStart"/>
      <w:r w:rsidRPr="00D308C2">
        <w:rPr>
          <w:sz w:val="28"/>
          <w:szCs w:val="28"/>
        </w:rPr>
        <w:t>индифирентности</w:t>
      </w:r>
      <w:proofErr w:type="spellEnd"/>
      <w:r w:rsidRPr="00D308C2">
        <w:rPr>
          <w:sz w:val="28"/>
          <w:szCs w:val="28"/>
        </w:rPr>
        <w:t xml:space="preserve"> съемных протезов//Вестник стоматологии.-1997.-№3.-С.409-410.</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rPr>
        <w:t xml:space="preserve">25. </w:t>
      </w:r>
      <w:proofErr w:type="spellStart"/>
      <w:r w:rsidRPr="00D308C2">
        <w:rPr>
          <w:sz w:val="28"/>
          <w:szCs w:val="28"/>
        </w:rPr>
        <w:t>Гризодуб</w:t>
      </w:r>
      <w:proofErr w:type="spellEnd"/>
      <w:r w:rsidRPr="00D308C2">
        <w:rPr>
          <w:sz w:val="28"/>
          <w:szCs w:val="28"/>
        </w:rPr>
        <w:t xml:space="preserve"> В.И., Жуков К.В. Сенсибилизация к базисным акриловым пластмассам у пациентов, пользующихся съемными пластиночными протезами//</w:t>
      </w:r>
      <w:proofErr w:type="spellStart"/>
      <w:r w:rsidRPr="00D308C2">
        <w:rPr>
          <w:sz w:val="28"/>
          <w:szCs w:val="28"/>
        </w:rPr>
        <w:t>Укра</w:t>
      </w:r>
      <w:proofErr w:type="spellEnd"/>
      <w:r w:rsidRPr="00D308C2">
        <w:rPr>
          <w:sz w:val="28"/>
          <w:szCs w:val="28"/>
          <w:lang w:val="uk-UA"/>
        </w:rPr>
        <w:t>ї</w:t>
      </w:r>
      <w:proofErr w:type="spellStart"/>
      <w:r w:rsidRPr="00D308C2">
        <w:rPr>
          <w:sz w:val="28"/>
          <w:szCs w:val="28"/>
        </w:rPr>
        <w:t>нський</w:t>
      </w:r>
      <w:proofErr w:type="spellEnd"/>
      <w:r w:rsidRPr="00D308C2">
        <w:rPr>
          <w:sz w:val="28"/>
          <w:szCs w:val="28"/>
        </w:rPr>
        <w:t xml:space="preserve"> стоматолог</w:t>
      </w:r>
      <w:r w:rsidRPr="00D308C2">
        <w:rPr>
          <w:sz w:val="28"/>
          <w:szCs w:val="28"/>
          <w:lang w:val="uk-UA"/>
        </w:rPr>
        <w:t>і</w:t>
      </w:r>
      <w:proofErr w:type="spellStart"/>
      <w:r w:rsidRPr="00D308C2">
        <w:rPr>
          <w:sz w:val="28"/>
          <w:szCs w:val="28"/>
        </w:rPr>
        <w:t>чний</w:t>
      </w:r>
      <w:proofErr w:type="spellEnd"/>
      <w:r w:rsidRPr="00D308C2">
        <w:rPr>
          <w:sz w:val="28"/>
          <w:szCs w:val="28"/>
        </w:rPr>
        <w:t xml:space="preserve"> альманах.-2001.-№6.-С.54-55.    </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rPr>
        <w:t>26. Гринин В.М. Применение системы БИОТИН при сухости рта (ксеростомия)//Стоматология для всех.-2000.-№1.-С.8-9</w:t>
      </w:r>
    </w:p>
    <w:p w:rsidR="002A39C0" w:rsidRPr="00D308C2" w:rsidRDefault="002A39C0" w:rsidP="002A39C0">
      <w:pPr>
        <w:spacing w:line="360" w:lineRule="auto"/>
        <w:ind w:firstLine="709"/>
        <w:jc w:val="both"/>
        <w:rPr>
          <w:sz w:val="28"/>
          <w:szCs w:val="28"/>
        </w:rPr>
      </w:pPr>
      <w:r w:rsidRPr="00D308C2">
        <w:rPr>
          <w:sz w:val="28"/>
          <w:szCs w:val="28"/>
        </w:rPr>
        <w:t xml:space="preserve">27. Гринин В.М.. Применение геля </w:t>
      </w:r>
      <w:proofErr w:type="spellStart"/>
      <w:r w:rsidRPr="00D308C2">
        <w:rPr>
          <w:sz w:val="28"/>
          <w:szCs w:val="28"/>
          <w:lang w:val="en-US"/>
        </w:rPr>
        <w:t>Oralbalance</w:t>
      </w:r>
      <w:proofErr w:type="spellEnd"/>
      <w:r w:rsidRPr="00D308C2">
        <w:rPr>
          <w:sz w:val="28"/>
          <w:szCs w:val="28"/>
        </w:rPr>
        <w:t xml:space="preserve"> у пациентов с ксеростомией //Пародонтология.-2000.-№3.-С.50-52</w:t>
      </w:r>
    </w:p>
    <w:p w:rsidR="002A39C0" w:rsidRPr="00D308C2" w:rsidRDefault="002A39C0" w:rsidP="002A39C0">
      <w:pPr>
        <w:spacing w:line="360" w:lineRule="auto"/>
        <w:ind w:firstLine="709"/>
        <w:jc w:val="both"/>
        <w:rPr>
          <w:sz w:val="28"/>
          <w:szCs w:val="28"/>
          <w:lang w:val="uk-UA"/>
        </w:rPr>
      </w:pPr>
      <w:r w:rsidRPr="00D308C2">
        <w:rPr>
          <w:sz w:val="28"/>
          <w:szCs w:val="28"/>
          <w:lang w:val="uk-UA"/>
        </w:rPr>
        <w:t xml:space="preserve">28. Давиденко Г.М. Вплив мікроорганізмів порожнини рота на стан слизової оболонки та адгезію знімних пластинкових протезів//Матеріали доповідей </w:t>
      </w:r>
      <w:proofErr w:type="spellStart"/>
      <w:r w:rsidRPr="00D308C2">
        <w:rPr>
          <w:sz w:val="28"/>
          <w:szCs w:val="28"/>
          <w:lang w:val="uk-UA"/>
        </w:rPr>
        <w:t>Всеукраїнськой</w:t>
      </w:r>
      <w:proofErr w:type="spellEnd"/>
      <w:r w:rsidRPr="00D308C2">
        <w:rPr>
          <w:sz w:val="28"/>
          <w:szCs w:val="28"/>
          <w:lang w:val="uk-UA"/>
        </w:rPr>
        <w:t xml:space="preserve"> наук.-практ.конфер.лікарів-стоматологів.-Полтава,1996.-С.204-205. </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rPr>
        <w:t xml:space="preserve">29. </w:t>
      </w:r>
      <w:proofErr w:type="spellStart"/>
      <w:r w:rsidRPr="00D308C2">
        <w:rPr>
          <w:sz w:val="28"/>
          <w:szCs w:val="28"/>
        </w:rPr>
        <w:t>Данкер</w:t>
      </w:r>
      <w:proofErr w:type="spellEnd"/>
      <w:r w:rsidRPr="00D308C2">
        <w:rPr>
          <w:sz w:val="28"/>
          <w:szCs w:val="28"/>
        </w:rPr>
        <w:t xml:space="preserve"> М. Клиническое сравнение применения двух искусственных заменителей слюны у пациентов с ксеростомией//Новое в стоматологии.-1999.-№8.-С.44-48. </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rPr>
        <w:t xml:space="preserve">30. </w:t>
      </w:r>
      <w:proofErr w:type="gramStart"/>
      <w:r w:rsidRPr="00D308C2">
        <w:rPr>
          <w:sz w:val="28"/>
          <w:szCs w:val="28"/>
        </w:rPr>
        <w:t>Денисов А.Б. Механизмы патологических и приспособительных процессов при заболеваниях слюнных желез (экспериментальное исследование:</w:t>
      </w:r>
      <w:proofErr w:type="gramEnd"/>
      <w:r w:rsidRPr="00D308C2">
        <w:rPr>
          <w:sz w:val="28"/>
          <w:szCs w:val="28"/>
        </w:rPr>
        <w:t xml:space="preserve"> </w:t>
      </w:r>
      <w:proofErr w:type="spellStart"/>
      <w:r w:rsidRPr="00D308C2">
        <w:rPr>
          <w:sz w:val="28"/>
          <w:szCs w:val="28"/>
        </w:rPr>
        <w:t>Автореф</w:t>
      </w:r>
      <w:proofErr w:type="gramStart"/>
      <w:r w:rsidRPr="00D308C2">
        <w:rPr>
          <w:sz w:val="28"/>
          <w:szCs w:val="28"/>
        </w:rPr>
        <w:t>.д</w:t>
      </w:r>
      <w:proofErr w:type="gramEnd"/>
      <w:r w:rsidRPr="00D308C2">
        <w:rPr>
          <w:sz w:val="28"/>
          <w:szCs w:val="28"/>
        </w:rPr>
        <w:t>ис</w:t>
      </w:r>
      <w:proofErr w:type="spellEnd"/>
      <w:r w:rsidRPr="00D308C2">
        <w:rPr>
          <w:sz w:val="28"/>
          <w:szCs w:val="28"/>
        </w:rPr>
        <w:t>. …д-ра мед.наук:14.0021.-М.,1995.-43 с.</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rPr>
        <w:t>31. Денисов А.Б. Слюнные железы. Слюна</w:t>
      </w:r>
      <w:proofErr w:type="gramStart"/>
      <w:r w:rsidRPr="00D308C2">
        <w:rPr>
          <w:sz w:val="28"/>
          <w:szCs w:val="28"/>
        </w:rPr>
        <w:t>.-</w:t>
      </w:r>
      <w:proofErr w:type="gramEnd"/>
      <w:r w:rsidRPr="00D308C2">
        <w:rPr>
          <w:sz w:val="28"/>
          <w:szCs w:val="28"/>
        </w:rPr>
        <w:t>М., 2000.-362 с.</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rPr>
        <w:t xml:space="preserve">32. Денисов А.Б. Слюнные железы – тест-объект для оценки </w:t>
      </w:r>
      <w:proofErr w:type="spellStart"/>
      <w:r w:rsidRPr="00D308C2">
        <w:rPr>
          <w:sz w:val="28"/>
          <w:szCs w:val="28"/>
        </w:rPr>
        <w:t>био</w:t>
      </w:r>
      <w:proofErr w:type="spellEnd"/>
      <w:r w:rsidRPr="00D308C2">
        <w:rPr>
          <w:sz w:val="28"/>
          <w:szCs w:val="28"/>
        </w:rPr>
        <w:t xml:space="preserve">-совместимости в стоматологии//Бюллетень </w:t>
      </w:r>
      <w:proofErr w:type="spellStart"/>
      <w:r w:rsidRPr="00D308C2">
        <w:rPr>
          <w:sz w:val="28"/>
          <w:szCs w:val="28"/>
        </w:rPr>
        <w:t>экспер</w:t>
      </w:r>
      <w:proofErr w:type="spellEnd"/>
      <w:r w:rsidRPr="00D308C2">
        <w:rPr>
          <w:sz w:val="28"/>
          <w:szCs w:val="28"/>
        </w:rPr>
        <w:t>. Биологии и медицины.-2001.-Т.131,№2.-С.124-131.</w:t>
      </w:r>
    </w:p>
    <w:p w:rsidR="002A39C0" w:rsidRPr="00D308C2" w:rsidRDefault="002A39C0" w:rsidP="002A39C0">
      <w:pPr>
        <w:pStyle w:val="affffffff4"/>
        <w:spacing w:line="360" w:lineRule="auto"/>
        <w:ind w:left="0" w:firstLine="709"/>
        <w:jc w:val="both"/>
        <w:rPr>
          <w:i/>
          <w:iCs/>
          <w:szCs w:val="28"/>
          <w:lang w:val="uk-UA"/>
        </w:rPr>
      </w:pPr>
      <w:r w:rsidRPr="00D308C2">
        <w:rPr>
          <w:i/>
          <w:iCs/>
          <w:szCs w:val="28"/>
          <w:lang w:val="uk-UA"/>
        </w:rPr>
        <w:t xml:space="preserve">33. Державні санітарні правила та норми: </w:t>
      </w:r>
      <w:proofErr w:type="spellStart"/>
      <w:r w:rsidRPr="00D308C2">
        <w:rPr>
          <w:i/>
          <w:iCs/>
          <w:szCs w:val="28"/>
          <w:lang w:val="uk-UA"/>
        </w:rPr>
        <w:t>ДСанПін</w:t>
      </w:r>
      <w:proofErr w:type="spellEnd"/>
      <w:r w:rsidRPr="00D308C2">
        <w:rPr>
          <w:i/>
          <w:iCs/>
          <w:szCs w:val="28"/>
          <w:lang w:val="uk-UA"/>
        </w:rPr>
        <w:t xml:space="preserve"> 2.2.9.027-99//Збірник важливих офіційних матеріалів з санітарних і протиепідемічних питань.-Київ,1999.-С. 78-117.</w:t>
      </w:r>
    </w:p>
    <w:p w:rsidR="002A39C0" w:rsidRPr="00D308C2" w:rsidRDefault="002A39C0" w:rsidP="002A39C0">
      <w:pPr>
        <w:pStyle w:val="affffffff1"/>
        <w:ind w:firstLine="709"/>
        <w:jc w:val="both"/>
        <w:rPr>
          <w:szCs w:val="28"/>
        </w:rPr>
      </w:pPr>
      <w:r w:rsidRPr="00D308C2">
        <w:rPr>
          <w:szCs w:val="28"/>
          <w:lang w:val="uk-UA"/>
        </w:rPr>
        <w:t>34. Диагностика и лечение ксеростомии /Методические рекомендации.-Одесса,1979.-13 с.</w:t>
      </w:r>
    </w:p>
    <w:p w:rsidR="002A39C0" w:rsidRPr="00D308C2" w:rsidRDefault="002A39C0" w:rsidP="002A39C0">
      <w:pPr>
        <w:pStyle w:val="affffffff1"/>
        <w:ind w:firstLine="709"/>
        <w:jc w:val="both"/>
        <w:rPr>
          <w:szCs w:val="28"/>
          <w:lang w:val="uk-UA"/>
        </w:rPr>
      </w:pPr>
      <w:r w:rsidRPr="00D308C2">
        <w:rPr>
          <w:szCs w:val="28"/>
        </w:rPr>
        <w:lastRenderedPageBreak/>
        <w:t xml:space="preserve">35. </w:t>
      </w:r>
      <w:r w:rsidRPr="00D308C2">
        <w:rPr>
          <w:szCs w:val="28"/>
          <w:lang w:val="uk-UA"/>
        </w:rPr>
        <w:t>Дністранский І.М. Деякі аспректи неспецифичної профилактики ускладнень в ортопедичній стоматології: Автореф.дис. ...канд.мед.наук: 14.01.21/Полтавский мед.стомат.ин-т.-Полтава,1994.-25 с</w:t>
      </w:r>
    </w:p>
    <w:p w:rsidR="002A39C0" w:rsidRPr="00D308C2" w:rsidRDefault="002A39C0" w:rsidP="002A39C0">
      <w:pPr>
        <w:spacing w:line="360" w:lineRule="auto"/>
        <w:ind w:firstLine="709"/>
        <w:jc w:val="both"/>
        <w:rPr>
          <w:sz w:val="28"/>
          <w:szCs w:val="28"/>
        </w:rPr>
      </w:pPr>
      <w:r w:rsidRPr="00D308C2">
        <w:rPr>
          <w:sz w:val="28"/>
          <w:szCs w:val="28"/>
          <w:lang w:val="uk-UA"/>
        </w:rPr>
        <w:t xml:space="preserve">36. </w:t>
      </w:r>
      <w:proofErr w:type="spellStart"/>
      <w:r w:rsidRPr="00D308C2">
        <w:rPr>
          <w:sz w:val="28"/>
          <w:szCs w:val="28"/>
          <w:lang w:val="uk-UA"/>
        </w:rPr>
        <w:t>Долбнев</w:t>
      </w:r>
      <w:proofErr w:type="spellEnd"/>
      <w:r w:rsidRPr="00D308C2">
        <w:rPr>
          <w:sz w:val="28"/>
          <w:szCs w:val="28"/>
          <w:lang w:val="uk-UA"/>
        </w:rPr>
        <w:t xml:space="preserve"> И.Б. </w:t>
      </w:r>
      <w:proofErr w:type="spellStart"/>
      <w:r w:rsidRPr="00D308C2">
        <w:rPr>
          <w:sz w:val="28"/>
          <w:szCs w:val="28"/>
          <w:lang w:val="uk-UA"/>
        </w:rPr>
        <w:t>Влияние</w:t>
      </w:r>
      <w:proofErr w:type="spellEnd"/>
      <w:r w:rsidRPr="00D308C2">
        <w:rPr>
          <w:sz w:val="28"/>
          <w:szCs w:val="28"/>
          <w:lang w:val="uk-UA"/>
        </w:rPr>
        <w:t xml:space="preserve"> </w:t>
      </w:r>
      <w:r w:rsidRPr="00D308C2">
        <w:rPr>
          <w:sz w:val="28"/>
          <w:szCs w:val="28"/>
        </w:rPr>
        <w:t xml:space="preserve">съемного пластиночного зубного протезирования на секрецию слюнных желез //Заболевания </w:t>
      </w:r>
      <w:proofErr w:type="spellStart"/>
      <w:r w:rsidRPr="00D308C2">
        <w:rPr>
          <w:sz w:val="28"/>
          <w:szCs w:val="28"/>
        </w:rPr>
        <w:t>слизистиой</w:t>
      </w:r>
      <w:proofErr w:type="spellEnd"/>
      <w:r w:rsidRPr="00D308C2">
        <w:rPr>
          <w:sz w:val="28"/>
          <w:szCs w:val="28"/>
        </w:rPr>
        <w:t xml:space="preserve"> оболочки полости рта.-Воронеж,1972.-Вып.1-С.19-20</w:t>
      </w:r>
    </w:p>
    <w:p w:rsidR="002A39C0" w:rsidRPr="00D308C2" w:rsidRDefault="002A39C0" w:rsidP="002A39C0">
      <w:pPr>
        <w:spacing w:line="360" w:lineRule="auto"/>
        <w:ind w:firstLine="709"/>
        <w:jc w:val="both"/>
        <w:rPr>
          <w:sz w:val="28"/>
          <w:szCs w:val="28"/>
          <w:lang w:val="uk-UA"/>
        </w:rPr>
      </w:pPr>
      <w:r w:rsidRPr="00D308C2">
        <w:rPr>
          <w:sz w:val="28"/>
          <w:szCs w:val="28"/>
          <w:lang w:val="uk-UA"/>
        </w:rPr>
        <w:t xml:space="preserve">37. </w:t>
      </w:r>
      <w:proofErr w:type="spellStart"/>
      <w:r w:rsidRPr="00D308C2">
        <w:rPr>
          <w:sz w:val="28"/>
          <w:szCs w:val="28"/>
          <w:lang w:val="uk-UA"/>
        </w:rPr>
        <w:t>Драгобецкий</w:t>
      </w:r>
      <w:proofErr w:type="spellEnd"/>
      <w:r w:rsidRPr="00D308C2">
        <w:rPr>
          <w:sz w:val="28"/>
          <w:szCs w:val="28"/>
          <w:lang w:val="uk-UA"/>
        </w:rPr>
        <w:t xml:space="preserve"> М.К. Роль </w:t>
      </w:r>
      <w:proofErr w:type="spellStart"/>
      <w:r w:rsidRPr="00D308C2">
        <w:rPr>
          <w:sz w:val="28"/>
          <w:szCs w:val="28"/>
          <w:lang w:val="uk-UA"/>
        </w:rPr>
        <w:t>психосоматических</w:t>
      </w:r>
      <w:proofErr w:type="spellEnd"/>
      <w:r w:rsidRPr="00D308C2">
        <w:rPr>
          <w:sz w:val="28"/>
          <w:szCs w:val="28"/>
          <w:lang w:val="uk-UA"/>
        </w:rPr>
        <w:t xml:space="preserve"> </w:t>
      </w:r>
      <w:proofErr w:type="spellStart"/>
      <w:r w:rsidRPr="00D308C2">
        <w:rPr>
          <w:sz w:val="28"/>
          <w:szCs w:val="28"/>
          <w:lang w:val="uk-UA"/>
        </w:rPr>
        <w:t>расстройств</w:t>
      </w:r>
      <w:proofErr w:type="spellEnd"/>
      <w:r w:rsidRPr="00D308C2">
        <w:rPr>
          <w:sz w:val="28"/>
          <w:szCs w:val="28"/>
          <w:lang w:val="uk-UA"/>
        </w:rPr>
        <w:t xml:space="preserve"> в </w:t>
      </w:r>
      <w:proofErr w:type="spellStart"/>
      <w:r w:rsidRPr="00D308C2">
        <w:rPr>
          <w:sz w:val="28"/>
          <w:szCs w:val="28"/>
          <w:lang w:val="uk-UA"/>
        </w:rPr>
        <w:t>генезе</w:t>
      </w:r>
      <w:proofErr w:type="spellEnd"/>
      <w:r w:rsidRPr="00D308C2">
        <w:rPr>
          <w:sz w:val="28"/>
          <w:szCs w:val="28"/>
          <w:lang w:val="uk-UA"/>
        </w:rPr>
        <w:t xml:space="preserve"> </w:t>
      </w:r>
      <w:proofErr w:type="spellStart"/>
      <w:r w:rsidRPr="00D308C2">
        <w:rPr>
          <w:sz w:val="28"/>
          <w:szCs w:val="28"/>
          <w:lang w:val="uk-UA"/>
        </w:rPr>
        <w:t>психогенной</w:t>
      </w:r>
      <w:proofErr w:type="spellEnd"/>
      <w:r w:rsidRPr="00D308C2">
        <w:rPr>
          <w:sz w:val="28"/>
          <w:szCs w:val="28"/>
          <w:lang w:val="uk-UA"/>
        </w:rPr>
        <w:t xml:space="preserve"> </w:t>
      </w:r>
      <w:proofErr w:type="spellStart"/>
      <w:r w:rsidRPr="00D308C2">
        <w:rPr>
          <w:sz w:val="28"/>
          <w:szCs w:val="28"/>
          <w:lang w:val="uk-UA"/>
        </w:rPr>
        <w:t>непереносимости</w:t>
      </w:r>
      <w:proofErr w:type="spellEnd"/>
      <w:r w:rsidRPr="00D308C2">
        <w:rPr>
          <w:sz w:val="28"/>
          <w:szCs w:val="28"/>
        </w:rPr>
        <w:t xml:space="preserve"> съемных зубных </w:t>
      </w:r>
      <w:r w:rsidRPr="00D308C2">
        <w:rPr>
          <w:sz w:val="28"/>
          <w:szCs w:val="28"/>
          <w:lang w:val="uk-UA"/>
        </w:rPr>
        <w:t xml:space="preserve"> </w:t>
      </w:r>
      <w:proofErr w:type="spellStart"/>
      <w:r w:rsidRPr="00D308C2">
        <w:rPr>
          <w:sz w:val="28"/>
          <w:szCs w:val="28"/>
          <w:lang w:val="uk-UA"/>
        </w:rPr>
        <w:t>протезов</w:t>
      </w:r>
      <w:proofErr w:type="spellEnd"/>
      <w:r w:rsidRPr="00D308C2">
        <w:rPr>
          <w:sz w:val="28"/>
          <w:szCs w:val="28"/>
          <w:lang w:val="uk-UA"/>
        </w:rPr>
        <w:t>//Стоматология.-1988.-№5.-С.89-92.</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lang w:val="uk-UA"/>
        </w:rPr>
        <w:t xml:space="preserve">38. Дубова Л.В. </w:t>
      </w:r>
      <w:proofErr w:type="spellStart"/>
      <w:r w:rsidRPr="00D308C2">
        <w:rPr>
          <w:sz w:val="28"/>
          <w:szCs w:val="28"/>
          <w:lang w:val="uk-UA"/>
        </w:rPr>
        <w:t>Состояние</w:t>
      </w:r>
      <w:proofErr w:type="spellEnd"/>
      <w:r w:rsidRPr="00D308C2">
        <w:rPr>
          <w:sz w:val="28"/>
          <w:szCs w:val="28"/>
          <w:lang w:val="uk-UA"/>
        </w:rPr>
        <w:t xml:space="preserve"> </w:t>
      </w:r>
      <w:proofErr w:type="spellStart"/>
      <w:r w:rsidRPr="00D308C2">
        <w:rPr>
          <w:sz w:val="28"/>
          <w:szCs w:val="28"/>
          <w:lang w:val="uk-UA"/>
        </w:rPr>
        <w:t>слюновыделительной</w:t>
      </w:r>
      <w:proofErr w:type="spellEnd"/>
      <w:r w:rsidRPr="00D308C2">
        <w:rPr>
          <w:sz w:val="28"/>
          <w:szCs w:val="28"/>
          <w:lang w:val="uk-UA"/>
        </w:rPr>
        <w:t xml:space="preserve"> </w:t>
      </w:r>
      <w:proofErr w:type="spellStart"/>
      <w:r w:rsidRPr="00D308C2">
        <w:rPr>
          <w:sz w:val="28"/>
          <w:szCs w:val="28"/>
          <w:lang w:val="uk-UA"/>
        </w:rPr>
        <w:t>функции</w:t>
      </w:r>
      <w:proofErr w:type="spellEnd"/>
      <w:r w:rsidRPr="00D308C2">
        <w:rPr>
          <w:sz w:val="28"/>
          <w:szCs w:val="28"/>
          <w:lang w:val="uk-UA"/>
        </w:rPr>
        <w:t xml:space="preserve"> </w:t>
      </w:r>
      <w:proofErr w:type="spellStart"/>
      <w:r w:rsidRPr="00D308C2">
        <w:rPr>
          <w:sz w:val="28"/>
          <w:szCs w:val="28"/>
          <w:lang w:val="uk-UA"/>
        </w:rPr>
        <w:t>после</w:t>
      </w:r>
      <w:proofErr w:type="spellEnd"/>
      <w:r w:rsidRPr="00D308C2">
        <w:rPr>
          <w:sz w:val="28"/>
          <w:szCs w:val="28"/>
          <w:lang w:val="uk-UA"/>
        </w:rPr>
        <w:t xml:space="preserve"> </w:t>
      </w:r>
      <w:proofErr w:type="spellStart"/>
      <w:r w:rsidRPr="00D308C2">
        <w:rPr>
          <w:sz w:val="28"/>
          <w:szCs w:val="28"/>
          <w:lang w:val="uk-UA"/>
        </w:rPr>
        <w:t>ортопедического</w:t>
      </w:r>
      <w:proofErr w:type="spellEnd"/>
      <w:r w:rsidRPr="00D308C2">
        <w:rPr>
          <w:sz w:val="28"/>
          <w:szCs w:val="28"/>
          <w:lang w:val="uk-UA"/>
        </w:rPr>
        <w:t xml:space="preserve"> </w:t>
      </w:r>
      <w:proofErr w:type="spellStart"/>
      <w:r w:rsidRPr="00D308C2">
        <w:rPr>
          <w:sz w:val="28"/>
          <w:szCs w:val="28"/>
          <w:lang w:val="uk-UA"/>
        </w:rPr>
        <w:t>лечения</w:t>
      </w:r>
      <w:proofErr w:type="spellEnd"/>
      <w:r w:rsidRPr="00D308C2">
        <w:rPr>
          <w:sz w:val="28"/>
          <w:szCs w:val="28"/>
          <w:lang w:val="uk-UA"/>
        </w:rPr>
        <w:t xml:space="preserve"> </w:t>
      </w:r>
      <w:proofErr w:type="spellStart"/>
      <w:r w:rsidRPr="00D308C2">
        <w:rPr>
          <w:sz w:val="28"/>
          <w:szCs w:val="28"/>
          <w:lang w:val="uk-UA"/>
        </w:rPr>
        <w:t>цельнолитыми</w:t>
      </w:r>
      <w:proofErr w:type="spellEnd"/>
      <w:r w:rsidRPr="00D308C2">
        <w:rPr>
          <w:sz w:val="28"/>
          <w:szCs w:val="28"/>
          <w:lang w:val="uk-UA"/>
        </w:rPr>
        <w:t xml:space="preserve"> </w:t>
      </w:r>
      <w:proofErr w:type="spellStart"/>
      <w:r w:rsidRPr="00D308C2">
        <w:rPr>
          <w:sz w:val="28"/>
          <w:szCs w:val="28"/>
          <w:lang w:val="uk-UA"/>
        </w:rPr>
        <w:t>несъемными</w:t>
      </w:r>
      <w:proofErr w:type="spellEnd"/>
      <w:r w:rsidRPr="00D308C2">
        <w:rPr>
          <w:sz w:val="28"/>
          <w:szCs w:val="28"/>
          <w:lang w:val="uk-UA"/>
        </w:rPr>
        <w:t xml:space="preserve"> зубними протезами</w:t>
      </w:r>
      <w:r w:rsidRPr="00D308C2">
        <w:rPr>
          <w:sz w:val="28"/>
          <w:szCs w:val="28"/>
        </w:rPr>
        <w:t xml:space="preserve">: </w:t>
      </w:r>
      <w:proofErr w:type="spellStart"/>
      <w:r w:rsidRPr="00D308C2">
        <w:rPr>
          <w:sz w:val="28"/>
          <w:szCs w:val="28"/>
        </w:rPr>
        <w:t>Автореф.дис</w:t>
      </w:r>
      <w:proofErr w:type="spellEnd"/>
      <w:r w:rsidRPr="00D308C2">
        <w:rPr>
          <w:sz w:val="28"/>
          <w:szCs w:val="28"/>
        </w:rPr>
        <w:t>. …канд. мед</w:t>
      </w:r>
      <w:proofErr w:type="gramStart"/>
      <w:r w:rsidRPr="00D308C2">
        <w:rPr>
          <w:sz w:val="28"/>
          <w:szCs w:val="28"/>
        </w:rPr>
        <w:t>.н</w:t>
      </w:r>
      <w:proofErr w:type="gramEnd"/>
      <w:r w:rsidRPr="00D308C2">
        <w:rPr>
          <w:sz w:val="28"/>
          <w:szCs w:val="28"/>
        </w:rPr>
        <w:t>аук:14.0021.-М.,1995.-22с.</w:t>
      </w:r>
    </w:p>
    <w:p w:rsidR="002A39C0" w:rsidRPr="00D308C2" w:rsidRDefault="002A39C0" w:rsidP="002A39C0">
      <w:pPr>
        <w:spacing w:line="360" w:lineRule="auto"/>
        <w:ind w:firstLine="709"/>
        <w:jc w:val="both"/>
        <w:rPr>
          <w:sz w:val="28"/>
          <w:szCs w:val="28"/>
        </w:rPr>
      </w:pPr>
      <w:r w:rsidRPr="00D308C2">
        <w:rPr>
          <w:sz w:val="28"/>
          <w:szCs w:val="28"/>
          <w:lang w:val="uk-UA"/>
        </w:rPr>
        <w:t xml:space="preserve">39. </w:t>
      </w:r>
      <w:proofErr w:type="spellStart"/>
      <w:r w:rsidRPr="00D308C2">
        <w:rPr>
          <w:sz w:val="28"/>
          <w:szCs w:val="28"/>
          <w:lang w:val="uk-UA"/>
        </w:rPr>
        <w:t>Дуйшалиев</w:t>
      </w:r>
      <w:proofErr w:type="spellEnd"/>
      <w:r w:rsidRPr="00D308C2">
        <w:rPr>
          <w:sz w:val="28"/>
          <w:szCs w:val="28"/>
          <w:lang w:val="uk-UA"/>
        </w:rPr>
        <w:t xml:space="preserve"> К.Д. </w:t>
      </w:r>
      <w:proofErr w:type="spellStart"/>
      <w:r w:rsidRPr="00D308C2">
        <w:rPr>
          <w:sz w:val="28"/>
          <w:szCs w:val="28"/>
          <w:lang w:val="uk-UA"/>
        </w:rPr>
        <w:t>Влияние</w:t>
      </w:r>
      <w:proofErr w:type="spellEnd"/>
      <w:r w:rsidRPr="00D308C2">
        <w:rPr>
          <w:sz w:val="28"/>
          <w:szCs w:val="28"/>
          <w:lang w:val="uk-UA"/>
        </w:rPr>
        <w:t xml:space="preserve"> </w:t>
      </w:r>
      <w:r w:rsidRPr="00D308C2">
        <w:rPr>
          <w:sz w:val="28"/>
          <w:szCs w:val="28"/>
        </w:rPr>
        <w:t>съемных пластиночных протезов на ткани протезного ложа беззубой верхней челюсти:</w:t>
      </w:r>
      <w:r w:rsidRPr="00D308C2">
        <w:rPr>
          <w:sz w:val="28"/>
          <w:szCs w:val="28"/>
          <w:lang w:val="uk-UA"/>
        </w:rPr>
        <w:t xml:space="preserve"> </w:t>
      </w:r>
      <w:proofErr w:type="spellStart"/>
      <w:r w:rsidRPr="00D308C2">
        <w:rPr>
          <w:sz w:val="28"/>
          <w:szCs w:val="28"/>
          <w:lang w:val="uk-UA"/>
        </w:rPr>
        <w:t>Автореф.дис</w:t>
      </w:r>
      <w:proofErr w:type="spellEnd"/>
      <w:r w:rsidRPr="00D308C2">
        <w:rPr>
          <w:sz w:val="28"/>
          <w:szCs w:val="28"/>
          <w:lang w:val="uk-UA"/>
        </w:rPr>
        <w:t>. ...канд.мед.наук.-Калинин,1970.-19 с.</w:t>
      </w:r>
    </w:p>
    <w:p w:rsidR="002A39C0" w:rsidRPr="00D308C2" w:rsidRDefault="002A39C0" w:rsidP="002A39C0">
      <w:pPr>
        <w:spacing w:line="360" w:lineRule="auto"/>
        <w:ind w:firstLine="709"/>
        <w:jc w:val="both"/>
        <w:rPr>
          <w:sz w:val="28"/>
          <w:szCs w:val="28"/>
        </w:rPr>
      </w:pPr>
      <w:r w:rsidRPr="00D308C2">
        <w:rPr>
          <w:sz w:val="28"/>
          <w:szCs w:val="28"/>
          <w:lang w:val="uk-UA"/>
        </w:rPr>
        <w:t xml:space="preserve">40. Дяченко Ю.В. </w:t>
      </w:r>
      <w:proofErr w:type="spellStart"/>
      <w:r w:rsidRPr="00D308C2">
        <w:rPr>
          <w:sz w:val="28"/>
          <w:szCs w:val="28"/>
        </w:rPr>
        <w:t>Опортунистические</w:t>
      </w:r>
      <w:proofErr w:type="spellEnd"/>
      <w:r w:rsidRPr="00D308C2">
        <w:rPr>
          <w:sz w:val="28"/>
          <w:szCs w:val="28"/>
        </w:rPr>
        <w:t xml:space="preserve"> инфекции в стоматологии //Вестник стоматологии.-1996.-№5.-С.346-352.</w:t>
      </w:r>
    </w:p>
    <w:p w:rsidR="002A39C0" w:rsidRPr="00D308C2" w:rsidRDefault="002A39C0" w:rsidP="002A39C0">
      <w:pPr>
        <w:pStyle w:val="affffffff4"/>
        <w:spacing w:line="360" w:lineRule="auto"/>
        <w:ind w:left="0" w:firstLine="709"/>
        <w:jc w:val="both"/>
        <w:rPr>
          <w:i/>
          <w:iCs/>
          <w:szCs w:val="28"/>
          <w:lang w:val="uk-UA"/>
        </w:rPr>
      </w:pPr>
      <w:r w:rsidRPr="00D308C2">
        <w:rPr>
          <w:i/>
          <w:iCs/>
          <w:szCs w:val="28"/>
          <w:lang w:val="uk-UA"/>
        </w:rPr>
        <w:t xml:space="preserve">41. Експериментальне дослідження патогенетичної ролі фосфоліпази в розвитку </w:t>
      </w:r>
      <w:proofErr w:type="spellStart"/>
      <w:r w:rsidRPr="00D308C2">
        <w:rPr>
          <w:i/>
          <w:iCs/>
          <w:szCs w:val="28"/>
          <w:lang w:val="uk-UA"/>
        </w:rPr>
        <w:t>пародонтиту</w:t>
      </w:r>
      <w:proofErr w:type="spellEnd"/>
      <w:r w:rsidRPr="00D308C2">
        <w:rPr>
          <w:i/>
          <w:iCs/>
          <w:szCs w:val="28"/>
          <w:lang w:val="uk-UA"/>
        </w:rPr>
        <w:t xml:space="preserve"> / А.П. </w:t>
      </w:r>
      <w:proofErr w:type="spellStart"/>
      <w:r w:rsidRPr="00D308C2">
        <w:rPr>
          <w:i/>
          <w:iCs/>
          <w:szCs w:val="28"/>
          <w:lang w:val="uk-UA"/>
        </w:rPr>
        <w:t>Левицкий</w:t>
      </w:r>
      <w:proofErr w:type="spellEnd"/>
      <w:r w:rsidRPr="00D308C2">
        <w:rPr>
          <w:i/>
          <w:iCs/>
          <w:szCs w:val="28"/>
          <w:lang w:val="uk-UA"/>
        </w:rPr>
        <w:t xml:space="preserve">, В.М. </w:t>
      </w:r>
      <w:proofErr w:type="spellStart"/>
      <w:r w:rsidRPr="00D308C2">
        <w:rPr>
          <w:i/>
          <w:iCs/>
          <w:szCs w:val="28"/>
          <w:lang w:val="uk-UA"/>
        </w:rPr>
        <w:t>Зубачик</w:t>
      </w:r>
      <w:proofErr w:type="spellEnd"/>
      <w:r w:rsidRPr="00D308C2">
        <w:rPr>
          <w:i/>
          <w:iCs/>
          <w:szCs w:val="28"/>
          <w:lang w:val="uk-UA"/>
        </w:rPr>
        <w:t xml:space="preserve">, Г.І. Перова, О.А. Макаренко // </w:t>
      </w:r>
      <w:proofErr w:type="spellStart"/>
      <w:r w:rsidRPr="00D308C2">
        <w:rPr>
          <w:i/>
          <w:iCs/>
          <w:szCs w:val="28"/>
          <w:lang w:val="uk-UA"/>
        </w:rPr>
        <w:t>Материали</w:t>
      </w:r>
      <w:proofErr w:type="spellEnd"/>
      <w:r w:rsidRPr="00D308C2">
        <w:rPr>
          <w:i/>
          <w:iCs/>
          <w:szCs w:val="28"/>
          <w:lang w:val="uk-UA"/>
        </w:rPr>
        <w:t xml:space="preserve"> </w:t>
      </w:r>
      <w:r w:rsidRPr="00D308C2">
        <w:rPr>
          <w:i/>
          <w:iCs/>
          <w:szCs w:val="28"/>
          <w:lang w:val="en-US"/>
        </w:rPr>
        <w:t>I</w:t>
      </w:r>
      <w:r w:rsidRPr="00D308C2">
        <w:rPr>
          <w:i/>
          <w:iCs/>
          <w:szCs w:val="28"/>
          <w:lang w:val="uk-UA"/>
        </w:rPr>
        <w:t xml:space="preserve"> (</w:t>
      </w:r>
      <w:r w:rsidRPr="00D308C2">
        <w:rPr>
          <w:i/>
          <w:iCs/>
          <w:szCs w:val="28"/>
          <w:lang w:val="en-US"/>
        </w:rPr>
        <w:t>VIII</w:t>
      </w:r>
      <w:r w:rsidRPr="00D308C2">
        <w:rPr>
          <w:i/>
          <w:iCs/>
          <w:szCs w:val="28"/>
          <w:lang w:val="uk-UA"/>
        </w:rPr>
        <w:t>) з’їзду Асоціації стоматологів України (30 лист.-2 грудня 1999р.). – Київ, 1999. – С. 216.</w:t>
      </w:r>
    </w:p>
    <w:p w:rsidR="002A39C0" w:rsidRPr="00D308C2" w:rsidRDefault="002A39C0" w:rsidP="002A39C0">
      <w:pPr>
        <w:widowControl w:val="0"/>
        <w:spacing w:line="360" w:lineRule="auto"/>
        <w:ind w:firstLine="709"/>
        <w:jc w:val="both"/>
        <w:rPr>
          <w:sz w:val="28"/>
          <w:szCs w:val="28"/>
          <w:lang w:val="uk-UA"/>
        </w:rPr>
      </w:pPr>
      <w:r w:rsidRPr="00D308C2">
        <w:rPr>
          <w:sz w:val="28"/>
          <w:szCs w:val="28"/>
          <w:lang w:val="uk-UA"/>
        </w:rPr>
        <w:t xml:space="preserve">42. Експериментальне вивчення токсичної дії та специфічної ефективності засобів для догляду за порожниною рота: метод. рекомендації / </w:t>
      </w:r>
      <w:proofErr w:type="spellStart"/>
      <w:r w:rsidRPr="00D308C2">
        <w:rPr>
          <w:sz w:val="28"/>
          <w:szCs w:val="28"/>
          <w:lang w:val="uk-UA"/>
        </w:rPr>
        <w:t>Терешина</w:t>
      </w:r>
      <w:proofErr w:type="spellEnd"/>
      <w:r w:rsidRPr="00D308C2">
        <w:rPr>
          <w:sz w:val="28"/>
          <w:szCs w:val="28"/>
          <w:lang w:val="uk-UA"/>
        </w:rPr>
        <w:t xml:space="preserve"> Т.П., Косенко К.М., Левицький А.П., Мозгова Н.В., Близнюк Г.О. – Київ, </w:t>
      </w:r>
      <w:proofErr w:type="spellStart"/>
      <w:r w:rsidRPr="00D308C2">
        <w:rPr>
          <w:sz w:val="28"/>
          <w:szCs w:val="28"/>
          <w:lang w:val="uk-UA"/>
        </w:rPr>
        <w:t>Фарм</w:t>
      </w:r>
      <w:proofErr w:type="spellEnd"/>
      <w:r w:rsidRPr="00D308C2">
        <w:rPr>
          <w:sz w:val="28"/>
          <w:szCs w:val="28"/>
          <w:lang w:val="uk-UA"/>
        </w:rPr>
        <w:t>. центр МОЗ України, 2003. – 42 с.</w:t>
      </w:r>
    </w:p>
    <w:p w:rsidR="002A39C0" w:rsidRPr="00D308C2" w:rsidRDefault="002A39C0" w:rsidP="002A39C0">
      <w:pPr>
        <w:pStyle w:val="afffffffd"/>
        <w:ind w:firstLine="709"/>
        <w:jc w:val="both"/>
        <w:rPr>
          <w:b/>
          <w:bCs/>
          <w:szCs w:val="28"/>
        </w:rPr>
      </w:pPr>
      <w:r w:rsidRPr="00D308C2">
        <w:rPr>
          <w:b/>
          <w:bCs/>
          <w:szCs w:val="28"/>
        </w:rPr>
        <w:t xml:space="preserve">43. </w:t>
      </w:r>
      <w:proofErr w:type="spellStart"/>
      <w:r w:rsidRPr="00D308C2">
        <w:rPr>
          <w:b/>
          <w:bCs/>
          <w:szCs w:val="28"/>
        </w:rPr>
        <w:t>Ермекова</w:t>
      </w:r>
      <w:proofErr w:type="spellEnd"/>
      <w:r w:rsidRPr="00D308C2">
        <w:rPr>
          <w:b/>
          <w:bCs/>
          <w:szCs w:val="28"/>
        </w:rPr>
        <w:t xml:space="preserve"> Р.К., </w:t>
      </w:r>
      <w:proofErr w:type="spellStart"/>
      <w:r w:rsidRPr="00D308C2">
        <w:rPr>
          <w:b/>
          <w:bCs/>
          <w:szCs w:val="28"/>
        </w:rPr>
        <w:t>Темирбаев</w:t>
      </w:r>
      <w:proofErr w:type="spellEnd"/>
      <w:r w:rsidRPr="00D308C2">
        <w:rPr>
          <w:b/>
          <w:bCs/>
          <w:szCs w:val="28"/>
        </w:rPr>
        <w:t xml:space="preserve"> М. Изучение аллергенных свойств полимерных материалов, применяемых в ортопедической стоматологии //Синтетические полимеры медицинского </w:t>
      </w:r>
      <w:proofErr w:type="spellStart"/>
      <w:r w:rsidRPr="00D308C2">
        <w:rPr>
          <w:b/>
          <w:bCs/>
          <w:szCs w:val="28"/>
        </w:rPr>
        <w:t>назначения</w:t>
      </w:r>
      <w:proofErr w:type="gramStart"/>
      <w:r w:rsidRPr="00D308C2">
        <w:rPr>
          <w:b/>
          <w:bCs/>
          <w:szCs w:val="28"/>
        </w:rPr>
        <w:t>:М</w:t>
      </w:r>
      <w:proofErr w:type="gramEnd"/>
      <w:r w:rsidRPr="00D308C2">
        <w:rPr>
          <w:b/>
          <w:bCs/>
          <w:szCs w:val="28"/>
        </w:rPr>
        <w:t>атер</w:t>
      </w:r>
      <w:proofErr w:type="spellEnd"/>
      <w:r w:rsidRPr="00D308C2">
        <w:rPr>
          <w:b/>
          <w:bCs/>
          <w:szCs w:val="28"/>
        </w:rPr>
        <w:t>. 1У Всесоюзного симпозиума.-Алма-Ата,1983.-С.178-197</w:t>
      </w:r>
    </w:p>
    <w:p w:rsidR="002A39C0" w:rsidRPr="00D308C2" w:rsidRDefault="002A39C0" w:rsidP="002A39C0">
      <w:pPr>
        <w:spacing w:line="360" w:lineRule="auto"/>
        <w:ind w:firstLine="709"/>
        <w:jc w:val="both"/>
        <w:rPr>
          <w:sz w:val="28"/>
          <w:szCs w:val="28"/>
          <w:lang w:val="uk-UA"/>
        </w:rPr>
      </w:pPr>
      <w:r w:rsidRPr="00D308C2">
        <w:rPr>
          <w:sz w:val="28"/>
          <w:szCs w:val="28"/>
        </w:rPr>
        <w:lastRenderedPageBreak/>
        <w:t xml:space="preserve">44. </w:t>
      </w:r>
      <w:proofErr w:type="spellStart"/>
      <w:r w:rsidRPr="00D308C2">
        <w:rPr>
          <w:sz w:val="28"/>
          <w:szCs w:val="28"/>
        </w:rPr>
        <w:t>Жадько</w:t>
      </w:r>
      <w:proofErr w:type="spellEnd"/>
      <w:r w:rsidRPr="00D308C2">
        <w:rPr>
          <w:sz w:val="28"/>
          <w:szCs w:val="28"/>
        </w:rPr>
        <w:t xml:space="preserve"> С.И. </w:t>
      </w:r>
      <w:r w:rsidRPr="00D308C2">
        <w:rPr>
          <w:sz w:val="28"/>
          <w:szCs w:val="28"/>
          <w:lang w:val="uk-UA"/>
        </w:rPr>
        <w:t xml:space="preserve">Особливості патогенезу І лікування запальних захворювань слизової оболонки протезного ложа у хворих х хронічною </w:t>
      </w:r>
      <w:proofErr w:type="spellStart"/>
      <w:r w:rsidRPr="00D308C2">
        <w:rPr>
          <w:sz w:val="28"/>
          <w:szCs w:val="28"/>
          <w:lang w:val="uk-UA"/>
        </w:rPr>
        <w:t>бронхообструктивною</w:t>
      </w:r>
      <w:proofErr w:type="spellEnd"/>
      <w:r w:rsidRPr="00D308C2">
        <w:rPr>
          <w:sz w:val="28"/>
          <w:szCs w:val="28"/>
          <w:lang w:val="uk-UA"/>
        </w:rPr>
        <w:t xml:space="preserve"> </w:t>
      </w:r>
      <w:proofErr w:type="spellStart"/>
      <w:r w:rsidRPr="00D308C2">
        <w:rPr>
          <w:sz w:val="28"/>
          <w:szCs w:val="28"/>
          <w:lang w:val="uk-UA"/>
        </w:rPr>
        <w:t>патологією</w:t>
      </w:r>
      <w:proofErr w:type="gramStart"/>
      <w:r w:rsidRPr="00D308C2">
        <w:rPr>
          <w:sz w:val="28"/>
          <w:szCs w:val="28"/>
          <w:lang w:val="uk-UA"/>
        </w:rPr>
        <w:t>:А</w:t>
      </w:r>
      <w:proofErr w:type="gramEnd"/>
      <w:r w:rsidRPr="00D308C2">
        <w:rPr>
          <w:sz w:val="28"/>
          <w:szCs w:val="28"/>
          <w:lang w:val="uk-UA"/>
        </w:rPr>
        <w:t>втореф.дис</w:t>
      </w:r>
      <w:proofErr w:type="spellEnd"/>
      <w:r w:rsidRPr="00D308C2">
        <w:rPr>
          <w:sz w:val="28"/>
          <w:szCs w:val="28"/>
          <w:lang w:val="uk-UA"/>
        </w:rPr>
        <w:t xml:space="preserve">.. ... д-ра </w:t>
      </w:r>
      <w:proofErr w:type="spellStart"/>
      <w:r w:rsidRPr="00D308C2">
        <w:rPr>
          <w:sz w:val="28"/>
          <w:szCs w:val="28"/>
          <w:lang w:val="uk-UA"/>
        </w:rPr>
        <w:t>мед.наук</w:t>
      </w:r>
      <w:proofErr w:type="spellEnd"/>
      <w:r w:rsidRPr="00D308C2">
        <w:rPr>
          <w:sz w:val="28"/>
          <w:szCs w:val="28"/>
          <w:lang w:val="uk-UA"/>
        </w:rPr>
        <w:t>: 14.01.21 /Націон..мед.ун-т.-К.,1996.-48 с.</w:t>
      </w:r>
    </w:p>
    <w:p w:rsidR="002A39C0" w:rsidRPr="00D308C2" w:rsidRDefault="002A39C0" w:rsidP="002A39C0">
      <w:pPr>
        <w:spacing w:line="360" w:lineRule="auto"/>
        <w:ind w:firstLine="709"/>
        <w:jc w:val="both"/>
        <w:rPr>
          <w:sz w:val="28"/>
          <w:szCs w:val="28"/>
          <w:lang w:val="uk-UA"/>
        </w:rPr>
      </w:pPr>
      <w:r w:rsidRPr="00D308C2">
        <w:rPr>
          <w:sz w:val="28"/>
          <w:szCs w:val="28"/>
          <w:lang w:val="uk-UA"/>
        </w:rPr>
        <w:t xml:space="preserve">45. </w:t>
      </w:r>
      <w:proofErr w:type="spellStart"/>
      <w:r w:rsidRPr="00D308C2">
        <w:rPr>
          <w:sz w:val="28"/>
          <w:szCs w:val="28"/>
          <w:lang w:val="uk-UA"/>
        </w:rPr>
        <w:t>Жолудев</w:t>
      </w:r>
      <w:proofErr w:type="spellEnd"/>
      <w:r w:rsidRPr="00D308C2">
        <w:rPr>
          <w:sz w:val="28"/>
          <w:szCs w:val="28"/>
          <w:lang w:val="uk-UA"/>
        </w:rPr>
        <w:t xml:space="preserve"> С.Е. </w:t>
      </w:r>
      <w:proofErr w:type="spellStart"/>
      <w:r w:rsidRPr="00D308C2">
        <w:rPr>
          <w:sz w:val="28"/>
          <w:szCs w:val="28"/>
          <w:lang w:val="uk-UA"/>
        </w:rPr>
        <w:t>Применение</w:t>
      </w:r>
      <w:proofErr w:type="spellEnd"/>
      <w:r w:rsidRPr="00D308C2">
        <w:rPr>
          <w:sz w:val="28"/>
          <w:szCs w:val="28"/>
          <w:lang w:val="uk-UA"/>
        </w:rPr>
        <w:t xml:space="preserve"> </w:t>
      </w:r>
      <w:proofErr w:type="spellStart"/>
      <w:r w:rsidRPr="00D308C2">
        <w:rPr>
          <w:sz w:val="28"/>
          <w:szCs w:val="28"/>
          <w:lang w:val="uk-UA"/>
        </w:rPr>
        <w:t>металлизированніх</w:t>
      </w:r>
      <w:proofErr w:type="spellEnd"/>
      <w:r w:rsidRPr="00D308C2">
        <w:rPr>
          <w:sz w:val="28"/>
          <w:szCs w:val="28"/>
          <w:lang w:val="uk-UA"/>
        </w:rPr>
        <w:t xml:space="preserve"> </w:t>
      </w:r>
      <w:proofErr w:type="spellStart"/>
      <w:r w:rsidRPr="00D308C2">
        <w:rPr>
          <w:sz w:val="28"/>
          <w:szCs w:val="28"/>
          <w:lang w:val="uk-UA"/>
        </w:rPr>
        <w:t>базисов</w:t>
      </w:r>
      <w:proofErr w:type="spellEnd"/>
      <w:r w:rsidRPr="00D308C2">
        <w:rPr>
          <w:sz w:val="28"/>
          <w:szCs w:val="28"/>
          <w:lang w:val="uk-UA"/>
        </w:rPr>
        <w:t xml:space="preserve"> </w:t>
      </w:r>
      <w:r w:rsidRPr="00D308C2">
        <w:rPr>
          <w:sz w:val="28"/>
          <w:szCs w:val="28"/>
        </w:rPr>
        <w:t xml:space="preserve">съемных пластиночных  </w:t>
      </w:r>
      <w:proofErr w:type="spellStart"/>
      <w:r w:rsidRPr="00D308C2">
        <w:rPr>
          <w:sz w:val="28"/>
          <w:szCs w:val="28"/>
          <w:lang w:val="uk-UA"/>
        </w:rPr>
        <w:t>протезов</w:t>
      </w:r>
      <w:proofErr w:type="spellEnd"/>
      <w:r w:rsidRPr="00D308C2">
        <w:rPr>
          <w:sz w:val="28"/>
          <w:szCs w:val="28"/>
          <w:lang w:val="uk-UA"/>
        </w:rPr>
        <w:t xml:space="preserve"> при </w:t>
      </w:r>
      <w:proofErr w:type="spellStart"/>
      <w:r w:rsidRPr="00D308C2">
        <w:rPr>
          <w:sz w:val="28"/>
          <w:szCs w:val="28"/>
          <w:lang w:val="uk-UA"/>
        </w:rPr>
        <w:t>явлениях</w:t>
      </w:r>
      <w:proofErr w:type="spellEnd"/>
      <w:r w:rsidRPr="00D308C2">
        <w:rPr>
          <w:sz w:val="28"/>
          <w:szCs w:val="28"/>
          <w:lang w:val="uk-UA"/>
        </w:rPr>
        <w:t xml:space="preserve"> </w:t>
      </w:r>
      <w:proofErr w:type="spellStart"/>
      <w:r w:rsidRPr="00D308C2">
        <w:rPr>
          <w:sz w:val="28"/>
          <w:szCs w:val="28"/>
          <w:lang w:val="uk-UA"/>
        </w:rPr>
        <w:t>непереносимости</w:t>
      </w:r>
      <w:proofErr w:type="spellEnd"/>
      <w:r w:rsidRPr="00D308C2">
        <w:rPr>
          <w:sz w:val="28"/>
          <w:szCs w:val="28"/>
          <w:lang w:val="uk-UA"/>
        </w:rPr>
        <w:t xml:space="preserve"> </w:t>
      </w:r>
      <w:proofErr w:type="spellStart"/>
      <w:r w:rsidRPr="00D308C2">
        <w:rPr>
          <w:sz w:val="28"/>
          <w:szCs w:val="28"/>
          <w:lang w:val="uk-UA"/>
        </w:rPr>
        <w:t>акрилатов</w:t>
      </w:r>
      <w:proofErr w:type="spellEnd"/>
      <w:r w:rsidRPr="00D308C2">
        <w:rPr>
          <w:sz w:val="28"/>
          <w:szCs w:val="28"/>
          <w:lang w:val="uk-UA"/>
        </w:rPr>
        <w:t xml:space="preserve"> </w:t>
      </w:r>
      <w:proofErr w:type="spellStart"/>
      <w:r w:rsidRPr="00D308C2">
        <w:rPr>
          <w:sz w:val="28"/>
          <w:szCs w:val="28"/>
          <w:lang w:val="uk-UA"/>
        </w:rPr>
        <w:t>Автореф.дис</w:t>
      </w:r>
      <w:proofErr w:type="spellEnd"/>
      <w:r w:rsidRPr="00D308C2">
        <w:rPr>
          <w:sz w:val="28"/>
          <w:szCs w:val="28"/>
          <w:lang w:val="uk-UA"/>
        </w:rPr>
        <w:t>. ...</w:t>
      </w:r>
      <w:proofErr w:type="spellStart"/>
      <w:r w:rsidRPr="00D308C2">
        <w:rPr>
          <w:sz w:val="28"/>
          <w:szCs w:val="28"/>
          <w:lang w:val="uk-UA"/>
        </w:rPr>
        <w:t>канд.мед.наук</w:t>
      </w:r>
      <w:proofErr w:type="spellEnd"/>
      <w:r w:rsidRPr="00D308C2">
        <w:rPr>
          <w:sz w:val="28"/>
          <w:szCs w:val="28"/>
          <w:lang w:val="uk-UA"/>
        </w:rPr>
        <w:t>: 14.00.21 /</w:t>
      </w:r>
      <w:proofErr w:type="spellStart"/>
      <w:r w:rsidRPr="00D308C2">
        <w:rPr>
          <w:sz w:val="28"/>
          <w:szCs w:val="28"/>
          <w:lang w:val="uk-UA"/>
        </w:rPr>
        <w:t>Моск.мед.стом.ин</w:t>
      </w:r>
      <w:proofErr w:type="spellEnd"/>
      <w:r w:rsidRPr="00D308C2">
        <w:rPr>
          <w:sz w:val="28"/>
          <w:szCs w:val="28"/>
          <w:lang w:val="uk-UA"/>
        </w:rPr>
        <w:t xml:space="preserve">-т </w:t>
      </w:r>
      <w:proofErr w:type="spellStart"/>
      <w:r w:rsidRPr="00D308C2">
        <w:rPr>
          <w:sz w:val="28"/>
          <w:szCs w:val="28"/>
          <w:lang w:val="uk-UA"/>
        </w:rPr>
        <w:t>им</w:t>
      </w:r>
      <w:proofErr w:type="spellEnd"/>
      <w:r w:rsidRPr="00D308C2">
        <w:rPr>
          <w:sz w:val="28"/>
          <w:szCs w:val="28"/>
          <w:lang w:val="uk-UA"/>
        </w:rPr>
        <w:t xml:space="preserve">. </w:t>
      </w:r>
      <w:proofErr w:type="spellStart"/>
      <w:r w:rsidRPr="00D308C2">
        <w:rPr>
          <w:sz w:val="28"/>
          <w:szCs w:val="28"/>
          <w:lang w:val="uk-UA"/>
        </w:rPr>
        <w:t>Н.А.Семашко</w:t>
      </w:r>
      <w:proofErr w:type="spellEnd"/>
      <w:r w:rsidRPr="00D308C2">
        <w:rPr>
          <w:sz w:val="28"/>
          <w:szCs w:val="28"/>
          <w:lang w:val="uk-UA"/>
        </w:rPr>
        <w:t>.- М.,1990.-20 с.</w:t>
      </w:r>
    </w:p>
    <w:p w:rsidR="002A39C0" w:rsidRPr="00D308C2" w:rsidRDefault="002A39C0" w:rsidP="002A39C0">
      <w:pPr>
        <w:pStyle w:val="afffffffd"/>
        <w:tabs>
          <w:tab w:val="left" w:pos="720"/>
          <w:tab w:val="left" w:pos="900"/>
        </w:tabs>
        <w:ind w:firstLine="709"/>
        <w:jc w:val="both"/>
        <w:rPr>
          <w:b/>
          <w:bCs/>
          <w:szCs w:val="28"/>
        </w:rPr>
      </w:pPr>
      <w:r w:rsidRPr="00D308C2">
        <w:rPr>
          <w:b/>
          <w:bCs/>
          <w:szCs w:val="28"/>
        </w:rPr>
        <w:tab/>
        <w:t>46. Заболевания и повреждения слюнных желез/</w:t>
      </w:r>
      <w:proofErr w:type="spellStart"/>
      <w:r w:rsidRPr="00D308C2">
        <w:rPr>
          <w:b/>
          <w:bCs/>
          <w:szCs w:val="28"/>
        </w:rPr>
        <w:t>Ромачева</w:t>
      </w:r>
      <w:proofErr w:type="spellEnd"/>
      <w:r w:rsidRPr="00D308C2">
        <w:rPr>
          <w:b/>
          <w:bCs/>
          <w:szCs w:val="28"/>
        </w:rPr>
        <w:t xml:space="preserve"> И.Ф., Юдин Л.А., Афанасьев В.В., Морозов А.Н..-Москва</w:t>
      </w:r>
      <w:proofErr w:type="gramStart"/>
      <w:r w:rsidRPr="00D308C2">
        <w:rPr>
          <w:b/>
          <w:bCs/>
          <w:szCs w:val="28"/>
        </w:rPr>
        <w:t>:М</w:t>
      </w:r>
      <w:proofErr w:type="gramEnd"/>
      <w:r w:rsidRPr="00D308C2">
        <w:rPr>
          <w:b/>
          <w:bCs/>
          <w:szCs w:val="28"/>
        </w:rPr>
        <w:t>едицина,1987.- 240 с.</w:t>
      </w:r>
    </w:p>
    <w:p w:rsidR="002A39C0" w:rsidRPr="00D308C2" w:rsidRDefault="002A39C0" w:rsidP="002A39C0">
      <w:pPr>
        <w:spacing w:line="360" w:lineRule="auto"/>
        <w:ind w:firstLine="709"/>
        <w:jc w:val="both"/>
        <w:rPr>
          <w:sz w:val="28"/>
          <w:szCs w:val="28"/>
        </w:rPr>
      </w:pPr>
      <w:r w:rsidRPr="00D308C2">
        <w:rPr>
          <w:sz w:val="28"/>
          <w:szCs w:val="28"/>
        </w:rPr>
        <w:t xml:space="preserve">47. Земская Е.А., Садыгалиев К. состояние местных защитных факторов полости рта у больных, пользующихся съемными протезами из </w:t>
      </w:r>
      <w:proofErr w:type="spellStart"/>
      <w:r w:rsidRPr="00D308C2">
        <w:rPr>
          <w:sz w:val="28"/>
          <w:szCs w:val="28"/>
        </w:rPr>
        <w:t>актиловых</w:t>
      </w:r>
      <w:proofErr w:type="spellEnd"/>
      <w:r w:rsidRPr="00D308C2">
        <w:rPr>
          <w:sz w:val="28"/>
          <w:szCs w:val="28"/>
        </w:rPr>
        <w:t xml:space="preserve"> полимеров//Стоматология.-1982.-№5.-С.60-68</w:t>
      </w:r>
    </w:p>
    <w:p w:rsidR="002A39C0" w:rsidRPr="00D308C2" w:rsidRDefault="002A39C0" w:rsidP="002A39C0">
      <w:pPr>
        <w:spacing w:line="360" w:lineRule="auto"/>
        <w:ind w:firstLine="709"/>
        <w:jc w:val="both"/>
        <w:rPr>
          <w:sz w:val="28"/>
          <w:szCs w:val="28"/>
        </w:rPr>
      </w:pPr>
      <w:r w:rsidRPr="00D308C2">
        <w:rPr>
          <w:sz w:val="28"/>
          <w:szCs w:val="28"/>
        </w:rPr>
        <w:t xml:space="preserve">48. </w:t>
      </w:r>
      <w:proofErr w:type="spellStart"/>
      <w:r w:rsidRPr="00D308C2">
        <w:rPr>
          <w:sz w:val="28"/>
          <w:szCs w:val="28"/>
        </w:rPr>
        <w:t>Зуфаров</w:t>
      </w:r>
      <w:proofErr w:type="spellEnd"/>
      <w:r w:rsidRPr="00D308C2">
        <w:rPr>
          <w:sz w:val="28"/>
          <w:szCs w:val="28"/>
        </w:rPr>
        <w:t xml:space="preserve"> С.А.,</w:t>
      </w:r>
      <w:proofErr w:type="spellStart"/>
      <w:r w:rsidRPr="00D308C2">
        <w:rPr>
          <w:sz w:val="28"/>
          <w:szCs w:val="28"/>
        </w:rPr>
        <w:t>Хабилов</w:t>
      </w:r>
      <w:proofErr w:type="spellEnd"/>
      <w:r w:rsidRPr="00D308C2">
        <w:rPr>
          <w:sz w:val="28"/>
          <w:szCs w:val="28"/>
        </w:rPr>
        <w:t xml:space="preserve"> Л.Х., Аманов С.И. Микрофлора полости рта при пользовании различными зубными протезами//</w:t>
      </w:r>
      <w:proofErr w:type="spellStart"/>
      <w:r w:rsidRPr="00D308C2">
        <w:rPr>
          <w:sz w:val="28"/>
          <w:szCs w:val="28"/>
        </w:rPr>
        <w:t>Мед</w:t>
      </w:r>
      <w:proofErr w:type="gramStart"/>
      <w:r w:rsidRPr="00D308C2">
        <w:rPr>
          <w:sz w:val="28"/>
          <w:szCs w:val="28"/>
        </w:rPr>
        <w:t>.ж</w:t>
      </w:r>
      <w:proofErr w:type="gramEnd"/>
      <w:r w:rsidRPr="00D308C2">
        <w:rPr>
          <w:sz w:val="28"/>
          <w:szCs w:val="28"/>
        </w:rPr>
        <w:t>урнал</w:t>
      </w:r>
      <w:proofErr w:type="spellEnd"/>
      <w:r w:rsidRPr="00D308C2">
        <w:rPr>
          <w:sz w:val="28"/>
          <w:szCs w:val="28"/>
        </w:rPr>
        <w:t xml:space="preserve"> Узбекистана.-1987.-№8.-С.68-70</w:t>
      </w:r>
    </w:p>
    <w:p w:rsidR="002A39C0" w:rsidRPr="00D308C2" w:rsidRDefault="002A39C0" w:rsidP="002A39C0">
      <w:pPr>
        <w:pStyle w:val="35"/>
        <w:autoSpaceDE w:val="0"/>
        <w:autoSpaceDN w:val="0"/>
        <w:adjustRightInd w:val="0"/>
        <w:ind w:firstLine="709"/>
        <w:rPr>
          <w:szCs w:val="28"/>
        </w:rPr>
      </w:pPr>
      <w:r w:rsidRPr="00D308C2">
        <w:rPr>
          <w:szCs w:val="28"/>
        </w:rPr>
        <w:t xml:space="preserve">49. Иванов В.С. Заболевания пародонта.- 3-е изд., </w:t>
      </w:r>
      <w:proofErr w:type="spellStart"/>
      <w:r w:rsidRPr="00D308C2">
        <w:rPr>
          <w:szCs w:val="28"/>
        </w:rPr>
        <w:t>перераб</w:t>
      </w:r>
      <w:proofErr w:type="spellEnd"/>
      <w:r w:rsidRPr="00D308C2">
        <w:rPr>
          <w:szCs w:val="28"/>
        </w:rPr>
        <w:t xml:space="preserve">. и </w:t>
      </w:r>
      <w:proofErr w:type="spellStart"/>
      <w:r w:rsidRPr="00D308C2">
        <w:rPr>
          <w:szCs w:val="28"/>
        </w:rPr>
        <w:t>доп.-М.:Медицина</w:t>
      </w:r>
      <w:proofErr w:type="spellEnd"/>
      <w:r w:rsidRPr="00D308C2">
        <w:rPr>
          <w:szCs w:val="28"/>
        </w:rPr>
        <w:t>, 1998. - 296 с.</w:t>
      </w:r>
    </w:p>
    <w:p w:rsidR="002A39C0" w:rsidRPr="00D308C2" w:rsidRDefault="002A39C0" w:rsidP="002A39C0">
      <w:pPr>
        <w:pStyle w:val="affffffff4"/>
        <w:spacing w:line="360" w:lineRule="auto"/>
        <w:ind w:left="0" w:firstLine="709"/>
        <w:jc w:val="both"/>
        <w:rPr>
          <w:i/>
          <w:iCs/>
          <w:szCs w:val="28"/>
          <w:lang w:val="uk-UA"/>
        </w:rPr>
      </w:pPr>
      <w:r w:rsidRPr="00D308C2">
        <w:rPr>
          <w:i/>
          <w:iCs/>
          <w:szCs w:val="28"/>
          <w:lang w:val="uk-UA"/>
        </w:rPr>
        <w:t xml:space="preserve">50. Калинина Н.В., </w:t>
      </w:r>
      <w:proofErr w:type="spellStart"/>
      <w:r w:rsidRPr="00D308C2">
        <w:rPr>
          <w:i/>
          <w:iCs/>
          <w:szCs w:val="28"/>
          <w:lang w:val="uk-UA"/>
        </w:rPr>
        <w:t>Загорский</w:t>
      </w:r>
      <w:proofErr w:type="spellEnd"/>
      <w:r w:rsidRPr="00D308C2">
        <w:rPr>
          <w:i/>
          <w:iCs/>
          <w:szCs w:val="28"/>
          <w:lang w:val="uk-UA"/>
        </w:rPr>
        <w:t xml:space="preserve"> В.А., Семенова О.А. </w:t>
      </w:r>
      <w:proofErr w:type="spellStart"/>
      <w:r w:rsidRPr="00D308C2">
        <w:rPr>
          <w:i/>
          <w:iCs/>
          <w:szCs w:val="28"/>
          <w:lang w:val="uk-UA"/>
        </w:rPr>
        <w:t>Восстановление</w:t>
      </w:r>
      <w:proofErr w:type="spellEnd"/>
      <w:r w:rsidRPr="00D308C2">
        <w:rPr>
          <w:i/>
          <w:iCs/>
          <w:szCs w:val="28"/>
          <w:lang w:val="uk-UA"/>
        </w:rPr>
        <w:t xml:space="preserve"> </w:t>
      </w:r>
      <w:proofErr w:type="spellStart"/>
      <w:r w:rsidRPr="00D308C2">
        <w:rPr>
          <w:i/>
          <w:iCs/>
          <w:szCs w:val="28"/>
          <w:lang w:val="uk-UA"/>
        </w:rPr>
        <w:t>полной</w:t>
      </w:r>
      <w:proofErr w:type="spellEnd"/>
      <w:r w:rsidRPr="00D308C2">
        <w:rPr>
          <w:i/>
          <w:iCs/>
          <w:szCs w:val="28"/>
          <w:lang w:val="uk-UA"/>
        </w:rPr>
        <w:t xml:space="preserve"> </w:t>
      </w:r>
      <w:proofErr w:type="spellStart"/>
      <w:r w:rsidRPr="00D308C2">
        <w:rPr>
          <w:i/>
          <w:iCs/>
          <w:szCs w:val="28"/>
          <w:lang w:val="uk-UA"/>
        </w:rPr>
        <w:t>утраты</w:t>
      </w:r>
      <w:proofErr w:type="spellEnd"/>
      <w:r w:rsidRPr="00D308C2">
        <w:rPr>
          <w:i/>
          <w:iCs/>
          <w:szCs w:val="28"/>
          <w:lang w:val="uk-UA"/>
        </w:rPr>
        <w:t xml:space="preserve"> </w:t>
      </w:r>
      <w:proofErr w:type="spellStart"/>
      <w:r w:rsidRPr="00D308C2">
        <w:rPr>
          <w:i/>
          <w:iCs/>
          <w:szCs w:val="28"/>
          <w:lang w:val="uk-UA"/>
        </w:rPr>
        <w:t>зубов</w:t>
      </w:r>
      <w:proofErr w:type="spellEnd"/>
      <w:r w:rsidRPr="00D308C2">
        <w:rPr>
          <w:i/>
          <w:iCs/>
          <w:szCs w:val="28"/>
          <w:lang w:val="uk-UA"/>
        </w:rPr>
        <w:t xml:space="preserve">.- </w:t>
      </w:r>
      <w:proofErr w:type="spellStart"/>
      <w:r w:rsidRPr="00D308C2">
        <w:rPr>
          <w:i/>
          <w:iCs/>
          <w:szCs w:val="28"/>
          <w:lang w:val="uk-UA"/>
        </w:rPr>
        <w:t>Донецк</w:t>
      </w:r>
      <w:proofErr w:type="spellEnd"/>
      <w:r w:rsidRPr="00D308C2">
        <w:rPr>
          <w:i/>
          <w:iCs/>
          <w:szCs w:val="28"/>
          <w:lang w:val="uk-UA"/>
        </w:rPr>
        <w:t>, 1993. - 240 с.</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rPr>
        <w:t>51. Каменев В.В. Роль физико-химических свой</w:t>
      </w:r>
      <w:proofErr w:type="gramStart"/>
      <w:r w:rsidRPr="00D308C2">
        <w:rPr>
          <w:sz w:val="28"/>
          <w:szCs w:val="28"/>
        </w:rPr>
        <w:t>ств пл</w:t>
      </w:r>
      <w:proofErr w:type="gramEnd"/>
      <w:r w:rsidRPr="00D308C2">
        <w:rPr>
          <w:sz w:val="28"/>
          <w:szCs w:val="28"/>
        </w:rPr>
        <w:t xml:space="preserve">астмасс в этиологии протезных   стоматитов: </w:t>
      </w:r>
      <w:proofErr w:type="spellStart"/>
      <w:r w:rsidRPr="00D308C2">
        <w:rPr>
          <w:sz w:val="28"/>
          <w:szCs w:val="28"/>
        </w:rPr>
        <w:t>Автореф</w:t>
      </w:r>
      <w:proofErr w:type="gramStart"/>
      <w:r w:rsidRPr="00D308C2">
        <w:rPr>
          <w:sz w:val="28"/>
          <w:szCs w:val="28"/>
        </w:rPr>
        <w:t>.д</w:t>
      </w:r>
      <w:proofErr w:type="gramEnd"/>
      <w:r w:rsidRPr="00D308C2">
        <w:rPr>
          <w:sz w:val="28"/>
          <w:szCs w:val="28"/>
        </w:rPr>
        <w:t>ис</w:t>
      </w:r>
      <w:proofErr w:type="spellEnd"/>
      <w:r w:rsidRPr="00D308C2">
        <w:rPr>
          <w:sz w:val="28"/>
          <w:szCs w:val="28"/>
        </w:rPr>
        <w:t>….</w:t>
      </w:r>
      <w:proofErr w:type="spellStart"/>
      <w:r w:rsidRPr="00D308C2">
        <w:rPr>
          <w:sz w:val="28"/>
          <w:szCs w:val="28"/>
        </w:rPr>
        <w:t>канд.мед.наук</w:t>
      </w:r>
      <w:proofErr w:type="spellEnd"/>
      <w:r w:rsidRPr="00D308C2">
        <w:rPr>
          <w:sz w:val="28"/>
          <w:szCs w:val="28"/>
        </w:rPr>
        <w:t>: 14.00.20 /Днепропетр.мед.ин-т.-Днепропетровск,1973.-С.21</w:t>
      </w:r>
    </w:p>
    <w:p w:rsidR="002A39C0" w:rsidRPr="00D308C2" w:rsidRDefault="002A39C0" w:rsidP="002A39C0">
      <w:pPr>
        <w:pStyle w:val="afffffffd"/>
        <w:ind w:firstLine="709"/>
        <w:jc w:val="both"/>
        <w:rPr>
          <w:b/>
          <w:bCs/>
          <w:szCs w:val="28"/>
        </w:rPr>
      </w:pPr>
      <w:r w:rsidRPr="00D308C2">
        <w:rPr>
          <w:b/>
          <w:bCs/>
          <w:szCs w:val="28"/>
        </w:rPr>
        <w:t xml:space="preserve">52. </w:t>
      </w:r>
      <w:proofErr w:type="spellStart"/>
      <w:r w:rsidRPr="00D308C2">
        <w:rPr>
          <w:b/>
          <w:bCs/>
          <w:szCs w:val="28"/>
        </w:rPr>
        <w:t>Касенова</w:t>
      </w:r>
      <w:proofErr w:type="spellEnd"/>
      <w:r w:rsidRPr="00D308C2">
        <w:rPr>
          <w:b/>
          <w:bCs/>
          <w:szCs w:val="28"/>
        </w:rPr>
        <w:t xml:space="preserve"> Б.М.,  </w:t>
      </w:r>
      <w:proofErr w:type="spellStart"/>
      <w:r w:rsidRPr="00D308C2">
        <w:rPr>
          <w:b/>
          <w:bCs/>
          <w:szCs w:val="28"/>
        </w:rPr>
        <w:t>Темирбаев</w:t>
      </w:r>
      <w:proofErr w:type="spellEnd"/>
      <w:r w:rsidRPr="00D308C2">
        <w:rPr>
          <w:b/>
          <w:bCs/>
          <w:szCs w:val="28"/>
        </w:rPr>
        <w:t xml:space="preserve"> М. Изучение сенсибилизирующего действия полимерных базисных материалов //Профилактика и лечение стоматологических заболеваний</w:t>
      </w:r>
      <w:proofErr w:type="gramStart"/>
      <w:r w:rsidRPr="00D308C2">
        <w:rPr>
          <w:b/>
          <w:bCs/>
          <w:szCs w:val="28"/>
        </w:rPr>
        <w:t>.-</w:t>
      </w:r>
      <w:proofErr w:type="gramEnd"/>
      <w:r w:rsidRPr="00D308C2">
        <w:rPr>
          <w:b/>
          <w:bCs/>
          <w:szCs w:val="28"/>
        </w:rPr>
        <w:t>Алма-Ата,1983.-С.200-202</w:t>
      </w:r>
    </w:p>
    <w:p w:rsidR="002A39C0" w:rsidRPr="00D308C2" w:rsidRDefault="002A39C0" w:rsidP="002A39C0">
      <w:pPr>
        <w:spacing w:line="360" w:lineRule="auto"/>
        <w:ind w:firstLine="709"/>
        <w:jc w:val="both"/>
        <w:rPr>
          <w:sz w:val="28"/>
          <w:szCs w:val="28"/>
        </w:rPr>
      </w:pPr>
      <w:r w:rsidRPr="00D308C2">
        <w:rPr>
          <w:sz w:val="28"/>
          <w:szCs w:val="28"/>
        </w:rPr>
        <w:t>53. К</w:t>
      </w:r>
      <w:r w:rsidRPr="00D308C2">
        <w:rPr>
          <w:sz w:val="28"/>
          <w:szCs w:val="28"/>
          <w:lang w:val="uk-UA"/>
        </w:rPr>
        <w:t xml:space="preserve">індій Д.Д. Частота токсичних уражень слизової оболонки протезного ложа залежно від методу </w:t>
      </w:r>
      <w:proofErr w:type="spellStart"/>
      <w:r w:rsidRPr="00D308C2">
        <w:rPr>
          <w:sz w:val="28"/>
          <w:szCs w:val="28"/>
          <w:lang w:val="uk-UA"/>
        </w:rPr>
        <w:t>полімерізації</w:t>
      </w:r>
      <w:proofErr w:type="spellEnd"/>
      <w:r w:rsidRPr="00D308C2">
        <w:rPr>
          <w:sz w:val="28"/>
          <w:szCs w:val="28"/>
          <w:lang w:val="uk-UA"/>
        </w:rPr>
        <w:t xml:space="preserve"> базисних акрилових </w:t>
      </w:r>
      <w:proofErr w:type="spellStart"/>
      <w:r w:rsidRPr="00D308C2">
        <w:rPr>
          <w:sz w:val="28"/>
          <w:szCs w:val="28"/>
          <w:lang w:val="uk-UA"/>
        </w:rPr>
        <w:t>пластмасс</w:t>
      </w:r>
      <w:proofErr w:type="spellEnd"/>
      <w:r w:rsidRPr="00D308C2">
        <w:rPr>
          <w:sz w:val="28"/>
          <w:szCs w:val="28"/>
          <w:lang w:val="uk-UA"/>
        </w:rPr>
        <w:t xml:space="preserve"> //Матеріали 1(У111) з'їзду асоціації Стоматологів України (30 лист.-2 грудня)1999 р</w:t>
      </w:r>
      <w:proofErr w:type="gramStart"/>
      <w:r w:rsidRPr="00D308C2">
        <w:rPr>
          <w:sz w:val="28"/>
          <w:szCs w:val="28"/>
          <w:lang w:val="uk-UA"/>
        </w:rPr>
        <w:t>.-</w:t>
      </w:r>
      <w:proofErr w:type="gramEnd"/>
      <w:r w:rsidRPr="00D308C2">
        <w:rPr>
          <w:sz w:val="28"/>
          <w:szCs w:val="28"/>
          <w:lang w:val="uk-UA"/>
        </w:rPr>
        <w:t>К,1999.-С.399.</w:t>
      </w:r>
      <w:r w:rsidRPr="00D308C2">
        <w:rPr>
          <w:sz w:val="28"/>
          <w:szCs w:val="28"/>
        </w:rPr>
        <w:t xml:space="preserve"> </w:t>
      </w:r>
    </w:p>
    <w:p w:rsidR="002A39C0" w:rsidRPr="00D308C2" w:rsidRDefault="002A39C0" w:rsidP="002A39C0">
      <w:pPr>
        <w:spacing w:line="360" w:lineRule="auto"/>
        <w:ind w:firstLine="709"/>
        <w:jc w:val="both"/>
        <w:rPr>
          <w:sz w:val="28"/>
          <w:szCs w:val="28"/>
          <w:lang w:val="uk-UA"/>
        </w:rPr>
      </w:pPr>
      <w:r w:rsidRPr="00D308C2">
        <w:rPr>
          <w:sz w:val="28"/>
          <w:szCs w:val="28"/>
        </w:rPr>
        <w:t>54. К</w:t>
      </w:r>
      <w:r w:rsidRPr="00D308C2">
        <w:rPr>
          <w:sz w:val="28"/>
          <w:szCs w:val="28"/>
          <w:lang w:val="uk-UA"/>
        </w:rPr>
        <w:t xml:space="preserve">індій Д.Д. Клінічні та технологічні аспекти </w:t>
      </w:r>
      <w:proofErr w:type="gramStart"/>
      <w:r w:rsidRPr="00D308C2">
        <w:rPr>
          <w:sz w:val="28"/>
          <w:szCs w:val="28"/>
          <w:lang w:val="uk-UA"/>
        </w:rPr>
        <w:t>р</w:t>
      </w:r>
      <w:proofErr w:type="gramEnd"/>
      <w:r w:rsidRPr="00D308C2">
        <w:rPr>
          <w:sz w:val="28"/>
          <w:szCs w:val="28"/>
          <w:lang w:val="uk-UA"/>
        </w:rPr>
        <w:t xml:space="preserve">ізних матеріалів полімеризації стоматологічних базисних </w:t>
      </w:r>
      <w:proofErr w:type="spellStart"/>
      <w:r w:rsidRPr="00D308C2">
        <w:rPr>
          <w:sz w:val="28"/>
          <w:szCs w:val="28"/>
          <w:lang w:val="uk-UA"/>
        </w:rPr>
        <w:t>пластмас:Автореф.дис</w:t>
      </w:r>
      <w:proofErr w:type="spellEnd"/>
      <w:r w:rsidRPr="00D308C2">
        <w:rPr>
          <w:sz w:val="28"/>
          <w:szCs w:val="28"/>
          <w:lang w:val="uk-UA"/>
        </w:rPr>
        <w:t>....</w:t>
      </w:r>
      <w:proofErr w:type="spellStart"/>
      <w:r w:rsidRPr="00D308C2">
        <w:rPr>
          <w:sz w:val="28"/>
          <w:szCs w:val="28"/>
          <w:lang w:val="uk-UA"/>
        </w:rPr>
        <w:t>канд</w:t>
      </w:r>
      <w:proofErr w:type="spellEnd"/>
      <w:r w:rsidRPr="00D308C2">
        <w:rPr>
          <w:sz w:val="28"/>
          <w:szCs w:val="28"/>
          <w:lang w:val="uk-UA"/>
        </w:rPr>
        <w:t>.. мед наук:14.01.22 /</w:t>
      </w:r>
      <w:proofErr w:type="spellStart"/>
      <w:r w:rsidRPr="00D308C2">
        <w:rPr>
          <w:sz w:val="28"/>
          <w:szCs w:val="28"/>
          <w:lang w:val="uk-UA"/>
        </w:rPr>
        <w:t>Украинск</w:t>
      </w:r>
      <w:proofErr w:type="spellEnd"/>
      <w:r w:rsidRPr="00D308C2">
        <w:rPr>
          <w:sz w:val="28"/>
          <w:szCs w:val="28"/>
          <w:lang w:val="uk-UA"/>
        </w:rPr>
        <w:t>..</w:t>
      </w:r>
      <w:proofErr w:type="spellStart"/>
      <w:r w:rsidRPr="00D308C2">
        <w:rPr>
          <w:sz w:val="28"/>
          <w:szCs w:val="28"/>
          <w:lang w:val="uk-UA"/>
        </w:rPr>
        <w:t>стомат.мед.академія</w:t>
      </w:r>
      <w:proofErr w:type="spellEnd"/>
      <w:r w:rsidRPr="00D308C2">
        <w:rPr>
          <w:sz w:val="28"/>
          <w:szCs w:val="28"/>
          <w:lang w:val="uk-UA"/>
        </w:rPr>
        <w:t>.-П олтава,1999.-18 с</w:t>
      </w:r>
    </w:p>
    <w:p w:rsidR="002A39C0" w:rsidRPr="00D308C2" w:rsidRDefault="002A39C0" w:rsidP="002A39C0">
      <w:pPr>
        <w:spacing w:line="360" w:lineRule="auto"/>
        <w:ind w:firstLine="709"/>
        <w:jc w:val="both"/>
        <w:rPr>
          <w:sz w:val="28"/>
          <w:szCs w:val="28"/>
        </w:rPr>
      </w:pPr>
      <w:r w:rsidRPr="00D308C2">
        <w:rPr>
          <w:sz w:val="28"/>
          <w:szCs w:val="28"/>
        </w:rPr>
        <w:lastRenderedPageBreak/>
        <w:t>55. Клиническое изучение эффективности очищения и дезинфекции съемных протезов /</w:t>
      </w:r>
      <w:proofErr w:type="spellStart"/>
      <w:r w:rsidRPr="00D308C2">
        <w:rPr>
          <w:sz w:val="28"/>
          <w:szCs w:val="28"/>
        </w:rPr>
        <w:t>А.С.Щербаков</w:t>
      </w:r>
      <w:proofErr w:type="gramStart"/>
      <w:r w:rsidRPr="00D308C2">
        <w:rPr>
          <w:sz w:val="28"/>
          <w:szCs w:val="28"/>
        </w:rPr>
        <w:t>,С</w:t>
      </w:r>
      <w:proofErr w:type="gramEnd"/>
      <w:r w:rsidRPr="00D308C2">
        <w:rPr>
          <w:sz w:val="28"/>
          <w:szCs w:val="28"/>
        </w:rPr>
        <w:t>.Б.Иванова</w:t>
      </w:r>
      <w:proofErr w:type="spellEnd"/>
      <w:r w:rsidRPr="00D308C2">
        <w:rPr>
          <w:sz w:val="28"/>
          <w:szCs w:val="28"/>
        </w:rPr>
        <w:t xml:space="preserve">, </w:t>
      </w:r>
      <w:proofErr w:type="spellStart"/>
      <w:r w:rsidRPr="00D308C2">
        <w:rPr>
          <w:sz w:val="28"/>
          <w:szCs w:val="28"/>
        </w:rPr>
        <w:t>А.Н.Кудрин</w:t>
      </w:r>
      <w:proofErr w:type="spellEnd"/>
      <w:r w:rsidRPr="00D308C2">
        <w:rPr>
          <w:sz w:val="28"/>
          <w:szCs w:val="28"/>
        </w:rPr>
        <w:t xml:space="preserve">, </w:t>
      </w:r>
      <w:proofErr w:type="spellStart"/>
      <w:r w:rsidRPr="00D308C2">
        <w:rPr>
          <w:sz w:val="28"/>
          <w:szCs w:val="28"/>
        </w:rPr>
        <w:t>В.И.Никоноров</w:t>
      </w:r>
      <w:proofErr w:type="spellEnd"/>
      <w:r w:rsidRPr="00D308C2">
        <w:rPr>
          <w:sz w:val="28"/>
          <w:szCs w:val="28"/>
        </w:rPr>
        <w:t xml:space="preserve"> //Стоматология.-2001.-№4.-С.55-58</w:t>
      </w:r>
    </w:p>
    <w:p w:rsidR="002A39C0" w:rsidRPr="00D308C2" w:rsidRDefault="002A39C0" w:rsidP="002A39C0">
      <w:pPr>
        <w:spacing w:line="360" w:lineRule="auto"/>
        <w:ind w:firstLine="709"/>
        <w:jc w:val="both"/>
        <w:rPr>
          <w:sz w:val="28"/>
          <w:szCs w:val="28"/>
          <w:lang w:val="uk-UA"/>
        </w:rPr>
      </w:pPr>
      <w:r w:rsidRPr="00D308C2">
        <w:rPr>
          <w:sz w:val="28"/>
          <w:szCs w:val="28"/>
        </w:rPr>
        <w:t xml:space="preserve">56. </w:t>
      </w:r>
      <w:proofErr w:type="spellStart"/>
      <w:r w:rsidRPr="00D308C2">
        <w:rPr>
          <w:sz w:val="28"/>
          <w:szCs w:val="28"/>
        </w:rPr>
        <w:t>Кожухарь</w:t>
      </w:r>
      <w:proofErr w:type="spellEnd"/>
      <w:r w:rsidRPr="00D308C2">
        <w:rPr>
          <w:sz w:val="28"/>
          <w:szCs w:val="28"/>
        </w:rPr>
        <w:t xml:space="preserve"> Н.М. Клиника и особенности повторного ортопедического лечения больных, длительное время пользующихся съемными пластиночными зубными протезами:</w:t>
      </w:r>
      <w:r w:rsidRPr="00D308C2">
        <w:rPr>
          <w:sz w:val="28"/>
          <w:szCs w:val="28"/>
          <w:lang w:val="uk-UA"/>
        </w:rPr>
        <w:t xml:space="preserve"> </w:t>
      </w:r>
      <w:proofErr w:type="spellStart"/>
      <w:r w:rsidRPr="00D308C2">
        <w:rPr>
          <w:sz w:val="28"/>
          <w:szCs w:val="28"/>
          <w:lang w:val="uk-UA"/>
        </w:rPr>
        <w:t>Автореф.дис</w:t>
      </w:r>
      <w:proofErr w:type="spellEnd"/>
      <w:r w:rsidRPr="00D308C2">
        <w:rPr>
          <w:sz w:val="28"/>
          <w:szCs w:val="28"/>
          <w:lang w:val="uk-UA"/>
        </w:rPr>
        <w:t>. ...</w:t>
      </w:r>
      <w:proofErr w:type="spellStart"/>
      <w:r w:rsidRPr="00D308C2">
        <w:rPr>
          <w:sz w:val="28"/>
          <w:szCs w:val="28"/>
          <w:lang w:val="uk-UA"/>
        </w:rPr>
        <w:t>канд.мед.наук</w:t>
      </w:r>
      <w:proofErr w:type="spellEnd"/>
      <w:r w:rsidRPr="00D308C2">
        <w:rPr>
          <w:sz w:val="28"/>
          <w:szCs w:val="28"/>
          <w:lang w:val="uk-UA"/>
        </w:rPr>
        <w:t>: 14.00.21/</w:t>
      </w:r>
      <w:proofErr w:type="spellStart"/>
      <w:r w:rsidRPr="00D308C2">
        <w:rPr>
          <w:sz w:val="28"/>
          <w:szCs w:val="28"/>
          <w:lang w:val="uk-UA"/>
        </w:rPr>
        <w:t>Киевский</w:t>
      </w:r>
      <w:proofErr w:type="spellEnd"/>
      <w:r w:rsidRPr="00D308C2">
        <w:rPr>
          <w:sz w:val="28"/>
          <w:szCs w:val="28"/>
          <w:lang w:val="uk-UA"/>
        </w:rPr>
        <w:t xml:space="preserve"> мед.ин-т-Київ,1990.-16 с.</w:t>
      </w:r>
    </w:p>
    <w:p w:rsidR="002A39C0" w:rsidRPr="00D308C2" w:rsidRDefault="002A39C0" w:rsidP="002A39C0">
      <w:pPr>
        <w:pStyle w:val="24"/>
        <w:widowControl w:val="0"/>
        <w:autoSpaceDE w:val="0"/>
        <w:autoSpaceDN w:val="0"/>
        <w:adjustRightInd w:val="0"/>
        <w:ind w:left="0" w:firstLine="709"/>
        <w:jc w:val="both"/>
        <w:rPr>
          <w:szCs w:val="28"/>
        </w:rPr>
      </w:pPr>
      <w:r w:rsidRPr="00D308C2">
        <w:rPr>
          <w:szCs w:val="28"/>
        </w:rPr>
        <w:t xml:space="preserve">57. Колесов В.С. Хронические </w:t>
      </w:r>
      <w:proofErr w:type="spellStart"/>
      <w:r w:rsidRPr="00D308C2">
        <w:rPr>
          <w:szCs w:val="28"/>
        </w:rPr>
        <w:t>сиаладениты</w:t>
      </w:r>
      <w:proofErr w:type="spellEnd"/>
      <w:r w:rsidRPr="00D308C2">
        <w:rPr>
          <w:szCs w:val="28"/>
        </w:rPr>
        <w:t xml:space="preserve">, </w:t>
      </w:r>
      <w:proofErr w:type="spellStart"/>
      <w:r w:rsidRPr="00D308C2">
        <w:rPr>
          <w:szCs w:val="28"/>
        </w:rPr>
        <w:t>сиалозы</w:t>
      </w:r>
      <w:proofErr w:type="spellEnd"/>
      <w:r w:rsidRPr="00D308C2">
        <w:rPr>
          <w:szCs w:val="28"/>
        </w:rPr>
        <w:t>, синдромы с</w:t>
      </w:r>
      <w:r w:rsidRPr="00D308C2">
        <w:rPr>
          <w:szCs w:val="28"/>
          <w:lang w:val="uk-UA"/>
        </w:rPr>
        <w:t xml:space="preserve"> </w:t>
      </w:r>
      <w:r w:rsidRPr="00D308C2">
        <w:rPr>
          <w:szCs w:val="28"/>
        </w:rPr>
        <w:t>поражением слюнных желез (патогенез, клиника, дифференциальная диагностика и лечение)</w:t>
      </w:r>
      <w:proofErr w:type="gramStart"/>
      <w:r w:rsidRPr="00D308C2">
        <w:rPr>
          <w:szCs w:val="28"/>
        </w:rPr>
        <w:t>:</w:t>
      </w:r>
      <w:proofErr w:type="spellStart"/>
      <w:r w:rsidRPr="00D308C2">
        <w:rPr>
          <w:szCs w:val="28"/>
        </w:rPr>
        <w:t>А</w:t>
      </w:r>
      <w:proofErr w:type="gramEnd"/>
      <w:r w:rsidRPr="00D308C2">
        <w:rPr>
          <w:szCs w:val="28"/>
        </w:rPr>
        <w:t>втореф.дис</w:t>
      </w:r>
      <w:proofErr w:type="spellEnd"/>
      <w:r w:rsidRPr="00D308C2">
        <w:rPr>
          <w:szCs w:val="28"/>
        </w:rPr>
        <w:t>….д-ра мед.наук:14.00.21/Киевский мед.ин-т.-Киев,1987.- 44 с.</w:t>
      </w:r>
    </w:p>
    <w:p w:rsidR="002A39C0" w:rsidRPr="00D308C2" w:rsidRDefault="002A39C0" w:rsidP="002A39C0">
      <w:pPr>
        <w:spacing w:line="360" w:lineRule="auto"/>
        <w:ind w:firstLine="709"/>
        <w:jc w:val="both"/>
        <w:rPr>
          <w:sz w:val="28"/>
          <w:szCs w:val="28"/>
        </w:rPr>
      </w:pPr>
      <w:r w:rsidRPr="00D308C2">
        <w:rPr>
          <w:sz w:val="28"/>
          <w:szCs w:val="28"/>
        </w:rPr>
        <w:t xml:space="preserve">58. Копейкин В.Н., </w:t>
      </w:r>
      <w:proofErr w:type="spellStart"/>
      <w:r w:rsidRPr="00D308C2">
        <w:rPr>
          <w:sz w:val="28"/>
          <w:szCs w:val="28"/>
        </w:rPr>
        <w:t>Хорошилкина</w:t>
      </w:r>
      <w:proofErr w:type="spellEnd"/>
      <w:r w:rsidRPr="00D308C2">
        <w:rPr>
          <w:sz w:val="28"/>
          <w:szCs w:val="28"/>
        </w:rPr>
        <w:t xml:space="preserve"> Ф.Я. Руководство по  ортопедической стоматологии.- М.:Медицина,1993.-390 с.</w:t>
      </w:r>
    </w:p>
    <w:p w:rsidR="002A39C0" w:rsidRPr="00D308C2" w:rsidRDefault="002A39C0" w:rsidP="002A39C0">
      <w:pPr>
        <w:spacing w:line="360" w:lineRule="auto"/>
        <w:ind w:firstLine="709"/>
        <w:jc w:val="both"/>
        <w:rPr>
          <w:sz w:val="28"/>
          <w:szCs w:val="28"/>
        </w:rPr>
      </w:pPr>
      <w:r w:rsidRPr="00D308C2">
        <w:rPr>
          <w:sz w:val="28"/>
          <w:szCs w:val="28"/>
        </w:rPr>
        <w:t xml:space="preserve">59. Корень В.Н. Разработка и клиническое применение средств гигиены для ухода за полостью рта и зубными протезами: </w:t>
      </w:r>
      <w:proofErr w:type="spellStart"/>
      <w:r w:rsidRPr="00D308C2">
        <w:rPr>
          <w:sz w:val="28"/>
          <w:szCs w:val="28"/>
        </w:rPr>
        <w:t>Дис</w:t>
      </w:r>
      <w:proofErr w:type="spellEnd"/>
      <w:r w:rsidRPr="00D308C2">
        <w:rPr>
          <w:sz w:val="28"/>
          <w:szCs w:val="28"/>
        </w:rPr>
        <w:t>…..канд</w:t>
      </w:r>
      <w:proofErr w:type="gramStart"/>
      <w:r w:rsidRPr="00D308C2">
        <w:rPr>
          <w:sz w:val="28"/>
          <w:szCs w:val="28"/>
        </w:rPr>
        <w:t>.м</w:t>
      </w:r>
      <w:proofErr w:type="gramEnd"/>
      <w:r w:rsidRPr="00D308C2">
        <w:rPr>
          <w:sz w:val="28"/>
          <w:szCs w:val="28"/>
        </w:rPr>
        <w:t>ед.наук:14.00.20.- Одесса, 1973.-185 с.</w:t>
      </w:r>
    </w:p>
    <w:p w:rsidR="002A39C0" w:rsidRPr="00D308C2" w:rsidRDefault="002A39C0" w:rsidP="002A39C0">
      <w:pPr>
        <w:tabs>
          <w:tab w:val="left" w:pos="0"/>
        </w:tabs>
        <w:spacing w:line="360" w:lineRule="auto"/>
        <w:ind w:firstLine="709"/>
        <w:jc w:val="both"/>
        <w:rPr>
          <w:sz w:val="28"/>
          <w:szCs w:val="28"/>
        </w:rPr>
      </w:pPr>
      <w:r w:rsidRPr="00D308C2">
        <w:rPr>
          <w:sz w:val="28"/>
          <w:szCs w:val="28"/>
        </w:rPr>
        <w:t>60. Косенко К.Н.,</w:t>
      </w:r>
      <w:proofErr w:type="spellStart"/>
      <w:r w:rsidRPr="00D308C2">
        <w:rPr>
          <w:sz w:val="28"/>
          <w:szCs w:val="28"/>
        </w:rPr>
        <w:t>Терешина</w:t>
      </w:r>
      <w:proofErr w:type="spellEnd"/>
      <w:r w:rsidRPr="00D308C2">
        <w:rPr>
          <w:sz w:val="28"/>
          <w:szCs w:val="28"/>
        </w:rPr>
        <w:t xml:space="preserve"> Т.П. Профилактическая гигиена полости рта</w:t>
      </w:r>
      <w:proofErr w:type="gramStart"/>
      <w:r w:rsidRPr="00D308C2">
        <w:rPr>
          <w:sz w:val="28"/>
          <w:szCs w:val="28"/>
        </w:rPr>
        <w:t>.-</w:t>
      </w:r>
      <w:proofErr w:type="gramEnd"/>
      <w:r w:rsidRPr="00D308C2">
        <w:rPr>
          <w:sz w:val="28"/>
          <w:szCs w:val="28"/>
        </w:rPr>
        <w:t>Одесса,2003:Изд-во КП ОГТ.-296 с.</w:t>
      </w:r>
    </w:p>
    <w:p w:rsidR="002A39C0" w:rsidRPr="00D308C2" w:rsidRDefault="002A39C0" w:rsidP="002A39C0">
      <w:pPr>
        <w:pStyle w:val="affffffff4"/>
        <w:spacing w:line="360" w:lineRule="auto"/>
        <w:ind w:left="0" w:firstLine="709"/>
        <w:jc w:val="both"/>
        <w:rPr>
          <w:i/>
          <w:iCs/>
          <w:szCs w:val="28"/>
          <w:lang w:val="uk-UA"/>
        </w:rPr>
      </w:pPr>
      <w:r w:rsidRPr="00D308C2">
        <w:rPr>
          <w:i/>
          <w:iCs/>
          <w:szCs w:val="28"/>
          <w:lang w:val="uk-UA"/>
        </w:rPr>
        <w:t xml:space="preserve">61. </w:t>
      </w:r>
      <w:proofErr w:type="spellStart"/>
      <w:r w:rsidRPr="00D308C2">
        <w:rPr>
          <w:i/>
          <w:iCs/>
          <w:szCs w:val="28"/>
          <w:lang w:val="uk-UA"/>
        </w:rPr>
        <w:t>Курбанов</w:t>
      </w:r>
      <w:proofErr w:type="spellEnd"/>
      <w:r w:rsidRPr="00D308C2">
        <w:rPr>
          <w:i/>
          <w:iCs/>
          <w:szCs w:val="28"/>
          <w:lang w:val="uk-UA"/>
        </w:rPr>
        <w:t xml:space="preserve"> О.Р. </w:t>
      </w:r>
      <w:proofErr w:type="spellStart"/>
      <w:r w:rsidRPr="00D308C2">
        <w:rPr>
          <w:i/>
          <w:iCs/>
          <w:szCs w:val="28"/>
          <w:lang w:val="uk-UA"/>
        </w:rPr>
        <w:t>Стоматологическая</w:t>
      </w:r>
      <w:proofErr w:type="spellEnd"/>
      <w:r w:rsidRPr="00D308C2">
        <w:rPr>
          <w:i/>
          <w:iCs/>
          <w:szCs w:val="28"/>
          <w:lang w:val="uk-UA"/>
        </w:rPr>
        <w:t xml:space="preserve"> </w:t>
      </w:r>
      <w:proofErr w:type="spellStart"/>
      <w:r w:rsidRPr="00D308C2">
        <w:rPr>
          <w:i/>
          <w:iCs/>
          <w:szCs w:val="28"/>
          <w:lang w:val="uk-UA"/>
        </w:rPr>
        <w:t>заболеваемость</w:t>
      </w:r>
      <w:proofErr w:type="spellEnd"/>
      <w:r w:rsidRPr="00D308C2">
        <w:rPr>
          <w:i/>
          <w:iCs/>
          <w:szCs w:val="28"/>
          <w:lang w:val="uk-UA"/>
        </w:rPr>
        <w:t xml:space="preserve"> и </w:t>
      </w:r>
      <w:proofErr w:type="spellStart"/>
      <w:r w:rsidRPr="00D308C2">
        <w:rPr>
          <w:i/>
          <w:iCs/>
          <w:szCs w:val="28"/>
          <w:lang w:val="uk-UA"/>
        </w:rPr>
        <w:t>потребность</w:t>
      </w:r>
      <w:proofErr w:type="spellEnd"/>
      <w:r w:rsidRPr="00D308C2">
        <w:rPr>
          <w:i/>
          <w:iCs/>
          <w:szCs w:val="28"/>
          <w:lang w:val="uk-UA"/>
        </w:rPr>
        <w:t xml:space="preserve"> в </w:t>
      </w:r>
      <w:proofErr w:type="spellStart"/>
      <w:r w:rsidRPr="00D308C2">
        <w:rPr>
          <w:i/>
          <w:iCs/>
          <w:szCs w:val="28"/>
          <w:lang w:val="uk-UA"/>
        </w:rPr>
        <w:t>ортопедической</w:t>
      </w:r>
      <w:proofErr w:type="spellEnd"/>
      <w:r w:rsidRPr="00D308C2">
        <w:rPr>
          <w:i/>
          <w:iCs/>
          <w:szCs w:val="28"/>
          <w:lang w:val="uk-UA"/>
        </w:rPr>
        <w:t xml:space="preserve"> </w:t>
      </w:r>
      <w:proofErr w:type="spellStart"/>
      <w:r w:rsidRPr="00D308C2">
        <w:rPr>
          <w:i/>
          <w:iCs/>
          <w:szCs w:val="28"/>
          <w:lang w:val="uk-UA"/>
        </w:rPr>
        <w:t>помощи</w:t>
      </w:r>
      <w:proofErr w:type="spellEnd"/>
      <w:r w:rsidRPr="00D308C2">
        <w:rPr>
          <w:i/>
          <w:iCs/>
          <w:szCs w:val="28"/>
          <w:lang w:val="uk-UA"/>
        </w:rPr>
        <w:t xml:space="preserve"> </w:t>
      </w:r>
      <w:proofErr w:type="spellStart"/>
      <w:r w:rsidRPr="00D308C2">
        <w:rPr>
          <w:i/>
          <w:iCs/>
          <w:szCs w:val="28"/>
          <w:lang w:val="uk-UA"/>
        </w:rPr>
        <w:t>населения</w:t>
      </w:r>
      <w:proofErr w:type="spellEnd"/>
      <w:r w:rsidRPr="00D308C2">
        <w:rPr>
          <w:i/>
          <w:iCs/>
          <w:szCs w:val="28"/>
          <w:lang w:val="uk-UA"/>
        </w:rPr>
        <w:t xml:space="preserve"> </w:t>
      </w:r>
      <w:proofErr w:type="spellStart"/>
      <w:r w:rsidRPr="00D308C2">
        <w:rPr>
          <w:i/>
          <w:iCs/>
          <w:szCs w:val="28"/>
          <w:lang w:val="uk-UA"/>
        </w:rPr>
        <w:t>Ташкенской</w:t>
      </w:r>
      <w:proofErr w:type="spellEnd"/>
      <w:r w:rsidRPr="00D308C2">
        <w:rPr>
          <w:i/>
          <w:iCs/>
          <w:szCs w:val="28"/>
          <w:lang w:val="uk-UA"/>
        </w:rPr>
        <w:t xml:space="preserve"> </w:t>
      </w:r>
      <w:proofErr w:type="spellStart"/>
      <w:r w:rsidRPr="00D308C2">
        <w:rPr>
          <w:i/>
          <w:iCs/>
          <w:szCs w:val="28"/>
          <w:lang w:val="uk-UA"/>
        </w:rPr>
        <w:t>области</w:t>
      </w:r>
      <w:proofErr w:type="spellEnd"/>
      <w:r w:rsidRPr="00D308C2">
        <w:rPr>
          <w:i/>
          <w:iCs/>
          <w:szCs w:val="28"/>
          <w:lang w:val="uk-UA"/>
        </w:rPr>
        <w:t xml:space="preserve"> </w:t>
      </w:r>
      <w:proofErr w:type="spellStart"/>
      <w:r w:rsidRPr="00D308C2">
        <w:rPr>
          <w:i/>
          <w:iCs/>
          <w:szCs w:val="28"/>
          <w:lang w:val="uk-UA"/>
        </w:rPr>
        <w:t>Узбекистана</w:t>
      </w:r>
      <w:proofErr w:type="spellEnd"/>
      <w:r w:rsidRPr="00D308C2">
        <w:rPr>
          <w:i/>
          <w:iCs/>
          <w:szCs w:val="28"/>
          <w:lang w:val="uk-UA"/>
        </w:rPr>
        <w:t xml:space="preserve">: </w:t>
      </w:r>
      <w:proofErr w:type="spellStart"/>
      <w:r w:rsidRPr="00D308C2">
        <w:rPr>
          <w:i/>
          <w:iCs/>
          <w:szCs w:val="28"/>
          <w:lang w:val="uk-UA"/>
        </w:rPr>
        <w:t>Автореф</w:t>
      </w:r>
      <w:proofErr w:type="spellEnd"/>
      <w:r w:rsidRPr="00D308C2">
        <w:rPr>
          <w:i/>
          <w:iCs/>
          <w:szCs w:val="28"/>
          <w:lang w:val="uk-UA"/>
        </w:rPr>
        <w:t xml:space="preserve">. </w:t>
      </w:r>
      <w:proofErr w:type="spellStart"/>
      <w:r w:rsidRPr="00D308C2">
        <w:rPr>
          <w:i/>
          <w:iCs/>
          <w:szCs w:val="28"/>
          <w:lang w:val="uk-UA"/>
        </w:rPr>
        <w:t>дис</w:t>
      </w:r>
      <w:proofErr w:type="spellEnd"/>
      <w:r w:rsidRPr="00D308C2">
        <w:rPr>
          <w:i/>
          <w:iCs/>
          <w:szCs w:val="28"/>
          <w:lang w:val="uk-UA"/>
        </w:rPr>
        <w:t>. ...</w:t>
      </w:r>
      <w:proofErr w:type="spellStart"/>
      <w:r w:rsidRPr="00D308C2">
        <w:rPr>
          <w:i/>
          <w:iCs/>
          <w:szCs w:val="28"/>
          <w:lang w:val="uk-UA"/>
        </w:rPr>
        <w:t>канд</w:t>
      </w:r>
      <w:proofErr w:type="spellEnd"/>
      <w:r w:rsidRPr="00D308C2">
        <w:rPr>
          <w:i/>
          <w:iCs/>
          <w:szCs w:val="28"/>
          <w:lang w:val="uk-UA"/>
        </w:rPr>
        <w:t xml:space="preserve">. мед. наук.- </w:t>
      </w:r>
      <w:r w:rsidRPr="00D308C2">
        <w:rPr>
          <w:i/>
          <w:iCs/>
          <w:szCs w:val="28"/>
        </w:rPr>
        <w:t>М.,</w:t>
      </w:r>
      <w:r w:rsidRPr="00D308C2">
        <w:rPr>
          <w:i/>
          <w:iCs/>
          <w:szCs w:val="28"/>
          <w:lang w:val="uk-UA"/>
        </w:rPr>
        <w:t>1991. – 22с.</w:t>
      </w:r>
    </w:p>
    <w:p w:rsidR="002A39C0" w:rsidRPr="00D308C2" w:rsidRDefault="002A39C0" w:rsidP="002A39C0">
      <w:pPr>
        <w:pStyle w:val="24"/>
        <w:ind w:left="0" w:firstLine="709"/>
        <w:jc w:val="both"/>
        <w:rPr>
          <w:szCs w:val="28"/>
        </w:rPr>
      </w:pPr>
      <w:r w:rsidRPr="00D308C2">
        <w:rPr>
          <w:szCs w:val="28"/>
        </w:rPr>
        <w:t xml:space="preserve">62. </w:t>
      </w:r>
      <w:proofErr w:type="spellStart"/>
      <w:r w:rsidRPr="00D308C2">
        <w:rPr>
          <w:szCs w:val="28"/>
        </w:rPr>
        <w:t>Куцевляк</w:t>
      </w:r>
      <w:proofErr w:type="spellEnd"/>
      <w:r w:rsidRPr="00D308C2">
        <w:rPr>
          <w:szCs w:val="28"/>
        </w:rPr>
        <w:t xml:space="preserve"> В.Ф., Полякова С.В., Грищенко В.В. Опыт применения препарата «</w:t>
      </w:r>
      <w:proofErr w:type="spellStart"/>
      <w:r w:rsidRPr="00D308C2">
        <w:rPr>
          <w:szCs w:val="28"/>
        </w:rPr>
        <w:t>Стоматидин</w:t>
      </w:r>
      <w:proofErr w:type="spellEnd"/>
      <w:r w:rsidRPr="00D308C2">
        <w:rPr>
          <w:szCs w:val="28"/>
        </w:rPr>
        <w:t xml:space="preserve">» при грибковых заболеваниях полости рта//Вестник стоматологии.-2002.-№4.-С.20-22. </w:t>
      </w:r>
    </w:p>
    <w:p w:rsidR="002A39C0" w:rsidRPr="00D308C2" w:rsidRDefault="002A39C0" w:rsidP="002A39C0">
      <w:pPr>
        <w:pStyle w:val="affffffff4"/>
        <w:spacing w:line="360" w:lineRule="auto"/>
        <w:ind w:left="0" w:firstLine="709"/>
        <w:jc w:val="both"/>
        <w:rPr>
          <w:i/>
          <w:iCs/>
          <w:szCs w:val="28"/>
          <w:lang w:val="uk-UA"/>
        </w:rPr>
      </w:pPr>
      <w:r w:rsidRPr="00D308C2">
        <w:rPr>
          <w:i/>
          <w:iCs/>
          <w:szCs w:val="28"/>
          <w:lang w:val="uk-UA"/>
        </w:rPr>
        <w:t xml:space="preserve">63. </w:t>
      </w:r>
      <w:proofErr w:type="spellStart"/>
      <w:r w:rsidRPr="00D308C2">
        <w:rPr>
          <w:i/>
          <w:iCs/>
          <w:szCs w:val="28"/>
          <w:lang w:val="uk-UA"/>
        </w:rPr>
        <w:t>Лабунец</w:t>
      </w:r>
      <w:proofErr w:type="spellEnd"/>
      <w:r w:rsidRPr="00D308C2">
        <w:rPr>
          <w:i/>
          <w:iCs/>
          <w:szCs w:val="28"/>
          <w:lang w:val="uk-UA"/>
        </w:rPr>
        <w:t xml:space="preserve"> В.А. </w:t>
      </w:r>
      <w:r w:rsidRPr="00D308C2">
        <w:rPr>
          <w:i/>
          <w:iCs/>
          <w:szCs w:val="28"/>
        </w:rPr>
        <w:t>Факторы определяющие величину потребности населения в стоматологической ортопедической помощи на современном этапе ее развития // Проблем</w:t>
      </w:r>
      <w:r w:rsidRPr="00D308C2">
        <w:rPr>
          <w:i/>
          <w:iCs/>
          <w:szCs w:val="28"/>
          <w:lang w:val="uk-UA"/>
        </w:rPr>
        <w:t>и</w:t>
      </w:r>
      <w:r w:rsidRPr="00D308C2">
        <w:rPr>
          <w:i/>
          <w:iCs/>
          <w:szCs w:val="28"/>
        </w:rPr>
        <w:t xml:space="preserve"> </w:t>
      </w:r>
      <w:proofErr w:type="spellStart"/>
      <w:r w:rsidRPr="00D308C2">
        <w:rPr>
          <w:i/>
          <w:iCs/>
          <w:szCs w:val="28"/>
        </w:rPr>
        <w:t>еколо</w:t>
      </w:r>
      <w:r w:rsidRPr="00D308C2">
        <w:rPr>
          <w:i/>
          <w:iCs/>
          <w:szCs w:val="28"/>
          <w:lang w:val="uk-UA"/>
        </w:rPr>
        <w:t>гії</w:t>
      </w:r>
      <w:proofErr w:type="spellEnd"/>
      <w:r w:rsidRPr="00D308C2">
        <w:rPr>
          <w:i/>
          <w:iCs/>
          <w:szCs w:val="28"/>
          <w:lang w:val="uk-UA"/>
        </w:rPr>
        <w:t xml:space="preserve"> та медицини.-1999.- №5- С.69-71.</w:t>
      </w:r>
    </w:p>
    <w:p w:rsidR="002A39C0" w:rsidRPr="00D308C2" w:rsidRDefault="002A39C0" w:rsidP="002A39C0">
      <w:pPr>
        <w:pStyle w:val="affffffff4"/>
        <w:spacing w:line="360" w:lineRule="auto"/>
        <w:ind w:left="0" w:firstLine="709"/>
        <w:jc w:val="both"/>
        <w:rPr>
          <w:i/>
          <w:iCs/>
          <w:szCs w:val="28"/>
          <w:lang w:val="uk-UA"/>
        </w:rPr>
      </w:pPr>
      <w:r w:rsidRPr="00D308C2">
        <w:rPr>
          <w:i/>
          <w:iCs/>
          <w:szCs w:val="28"/>
          <w:lang w:val="uk-UA"/>
        </w:rPr>
        <w:lastRenderedPageBreak/>
        <w:t xml:space="preserve">64. Лабунець В.А. Розробка наукових основ планування стоматологічної ортопедичної допомоги на сучасному етапі її розвитку: </w:t>
      </w:r>
      <w:proofErr w:type="spellStart"/>
      <w:r w:rsidRPr="00D308C2">
        <w:rPr>
          <w:i/>
          <w:iCs/>
          <w:szCs w:val="28"/>
          <w:lang w:val="uk-UA"/>
        </w:rPr>
        <w:t>Автореф</w:t>
      </w:r>
      <w:proofErr w:type="spellEnd"/>
      <w:r w:rsidRPr="00D308C2">
        <w:rPr>
          <w:i/>
          <w:iCs/>
          <w:szCs w:val="28"/>
          <w:lang w:val="uk-UA"/>
        </w:rPr>
        <w:t xml:space="preserve">. </w:t>
      </w:r>
      <w:proofErr w:type="spellStart"/>
      <w:r w:rsidRPr="00D308C2">
        <w:rPr>
          <w:i/>
          <w:iCs/>
          <w:szCs w:val="28"/>
          <w:lang w:val="uk-UA"/>
        </w:rPr>
        <w:t>дис</w:t>
      </w:r>
      <w:proofErr w:type="spellEnd"/>
      <w:r w:rsidRPr="00D308C2">
        <w:rPr>
          <w:i/>
          <w:iCs/>
          <w:szCs w:val="28"/>
          <w:lang w:val="uk-UA"/>
        </w:rPr>
        <w:t>. ... д-ра мед. наук: 14.00.22.- К., 2000. - 36с.</w:t>
      </w:r>
    </w:p>
    <w:p w:rsidR="002A39C0" w:rsidRPr="00D308C2" w:rsidRDefault="002A39C0" w:rsidP="002A39C0">
      <w:pPr>
        <w:spacing w:line="360" w:lineRule="auto"/>
        <w:ind w:firstLine="709"/>
        <w:jc w:val="both"/>
        <w:rPr>
          <w:sz w:val="28"/>
          <w:szCs w:val="28"/>
          <w:lang w:val="uk-UA"/>
        </w:rPr>
      </w:pPr>
      <w:r w:rsidRPr="00D308C2">
        <w:rPr>
          <w:sz w:val="28"/>
          <w:szCs w:val="28"/>
        </w:rPr>
        <w:t>65. Лазебник А.И. Влияние съемных пластиночных протезов на секреторную функцию слюнных желез и состав медиаторов слюны</w:t>
      </w:r>
      <w:r w:rsidRPr="00D308C2">
        <w:rPr>
          <w:sz w:val="28"/>
          <w:szCs w:val="28"/>
          <w:lang w:val="uk-UA"/>
        </w:rPr>
        <w:t xml:space="preserve">: </w:t>
      </w:r>
      <w:proofErr w:type="spellStart"/>
      <w:r w:rsidRPr="00D308C2">
        <w:rPr>
          <w:sz w:val="28"/>
          <w:szCs w:val="28"/>
          <w:lang w:val="uk-UA"/>
        </w:rPr>
        <w:t>Автореф.дис</w:t>
      </w:r>
      <w:proofErr w:type="spellEnd"/>
      <w:r w:rsidRPr="00D308C2">
        <w:rPr>
          <w:sz w:val="28"/>
          <w:szCs w:val="28"/>
          <w:lang w:val="uk-UA"/>
        </w:rPr>
        <w:t>. ...</w:t>
      </w:r>
      <w:proofErr w:type="spellStart"/>
      <w:r w:rsidRPr="00D308C2">
        <w:rPr>
          <w:sz w:val="28"/>
          <w:szCs w:val="28"/>
          <w:lang w:val="uk-UA"/>
        </w:rPr>
        <w:t>канд.мед.наук</w:t>
      </w:r>
      <w:proofErr w:type="spellEnd"/>
      <w:r w:rsidRPr="00D308C2">
        <w:rPr>
          <w:sz w:val="28"/>
          <w:szCs w:val="28"/>
          <w:lang w:val="uk-UA"/>
        </w:rPr>
        <w:t>: 14.00.21, 14.00.16 /</w:t>
      </w:r>
      <w:proofErr w:type="spellStart"/>
      <w:r w:rsidRPr="00D308C2">
        <w:rPr>
          <w:sz w:val="28"/>
          <w:szCs w:val="28"/>
          <w:lang w:val="uk-UA"/>
        </w:rPr>
        <w:t>Моск.мед.стом.ин</w:t>
      </w:r>
      <w:proofErr w:type="spellEnd"/>
      <w:r w:rsidRPr="00D308C2">
        <w:rPr>
          <w:sz w:val="28"/>
          <w:szCs w:val="28"/>
          <w:lang w:val="uk-UA"/>
        </w:rPr>
        <w:t>-т им.Н.А.Семашко.-М.,1987.-16 с.</w:t>
      </w:r>
    </w:p>
    <w:p w:rsidR="002A39C0" w:rsidRPr="00D308C2" w:rsidRDefault="002A39C0" w:rsidP="002A39C0">
      <w:pPr>
        <w:spacing w:line="360" w:lineRule="auto"/>
        <w:ind w:firstLine="709"/>
        <w:jc w:val="both"/>
        <w:rPr>
          <w:sz w:val="28"/>
          <w:szCs w:val="28"/>
        </w:rPr>
      </w:pPr>
      <w:r w:rsidRPr="00D308C2">
        <w:rPr>
          <w:sz w:val="28"/>
          <w:szCs w:val="28"/>
          <w:lang w:val="uk-UA"/>
        </w:rPr>
        <w:t xml:space="preserve">66. Левицький А.П. </w:t>
      </w:r>
      <w:r w:rsidRPr="00D308C2">
        <w:rPr>
          <w:sz w:val="28"/>
          <w:szCs w:val="28"/>
        </w:rPr>
        <w:t xml:space="preserve">Пищеварительные ферменты слюнных </w:t>
      </w:r>
      <w:proofErr w:type="spellStart"/>
      <w:r w:rsidRPr="00D308C2">
        <w:rPr>
          <w:sz w:val="28"/>
          <w:szCs w:val="28"/>
        </w:rPr>
        <w:t>желез:Автореф.дис</w:t>
      </w:r>
      <w:proofErr w:type="spellEnd"/>
      <w:r w:rsidRPr="00D308C2">
        <w:rPr>
          <w:sz w:val="28"/>
          <w:szCs w:val="28"/>
        </w:rPr>
        <w:t>.. …д-ра биол</w:t>
      </w:r>
      <w:proofErr w:type="gramStart"/>
      <w:r w:rsidRPr="00D308C2">
        <w:rPr>
          <w:sz w:val="28"/>
          <w:szCs w:val="28"/>
        </w:rPr>
        <w:t>.н</w:t>
      </w:r>
      <w:proofErr w:type="gramEnd"/>
      <w:r w:rsidRPr="00D308C2">
        <w:rPr>
          <w:sz w:val="28"/>
          <w:szCs w:val="28"/>
        </w:rPr>
        <w:t>аук.-Одесса,1974.-53 с.</w:t>
      </w:r>
    </w:p>
    <w:p w:rsidR="002A39C0" w:rsidRPr="00D308C2" w:rsidRDefault="002A39C0" w:rsidP="002A39C0">
      <w:pPr>
        <w:spacing w:line="360" w:lineRule="auto"/>
        <w:ind w:firstLine="709"/>
        <w:jc w:val="both"/>
        <w:rPr>
          <w:sz w:val="28"/>
          <w:szCs w:val="28"/>
        </w:rPr>
      </w:pPr>
      <w:r w:rsidRPr="00D308C2">
        <w:rPr>
          <w:sz w:val="28"/>
          <w:szCs w:val="28"/>
        </w:rPr>
        <w:t xml:space="preserve">67. Левицкий А.П., Макаренко  О.А.,  </w:t>
      </w:r>
      <w:proofErr w:type="spellStart"/>
      <w:r w:rsidRPr="00D308C2">
        <w:rPr>
          <w:sz w:val="28"/>
          <w:szCs w:val="28"/>
        </w:rPr>
        <w:t>Россаханова</w:t>
      </w:r>
      <w:proofErr w:type="spellEnd"/>
      <w:r w:rsidRPr="00D308C2">
        <w:rPr>
          <w:sz w:val="28"/>
          <w:szCs w:val="28"/>
        </w:rPr>
        <w:t xml:space="preserve"> Л.Н. Саливация у здоровых лиц разного возраста и у стоматологических больных // Вестник стоматологии.-2005.-Спецвыпуск.-С. 7-8.</w:t>
      </w:r>
    </w:p>
    <w:p w:rsidR="002A39C0" w:rsidRPr="00D308C2" w:rsidRDefault="002A39C0" w:rsidP="002A39C0">
      <w:pPr>
        <w:spacing w:line="360" w:lineRule="auto"/>
        <w:ind w:firstLine="709"/>
        <w:jc w:val="both"/>
        <w:rPr>
          <w:sz w:val="28"/>
          <w:szCs w:val="28"/>
          <w:lang w:val="uk-UA"/>
        </w:rPr>
      </w:pPr>
      <w:r w:rsidRPr="00D308C2">
        <w:rPr>
          <w:sz w:val="28"/>
          <w:szCs w:val="28"/>
        </w:rPr>
        <w:t>68. Леонтьев В.К., Петрович Ю.А. Биохимические методы исследования в клинической и экспериментальной стоматологии /Методическое пособие/.-Омск,1976.-95 с.</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rPr>
        <w:t xml:space="preserve">69. </w:t>
      </w:r>
      <w:proofErr w:type="spellStart"/>
      <w:r w:rsidRPr="00D308C2">
        <w:rPr>
          <w:sz w:val="28"/>
          <w:szCs w:val="28"/>
        </w:rPr>
        <w:t>Липасова</w:t>
      </w:r>
      <w:proofErr w:type="spellEnd"/>
      <w:r w:rsidRPr="00D308C2">
        <w:rPr>
          <w:sz w:val="28"/>
          <w:szCs w:val="28"/>
        </w:rPr>
        <w:t xml:space="preserve"> </w:t>
      </w:r>
      <w:proofErr w:type="spellStart"/>
      <w:r w:rsidRPr="00D308C2">
        <w:rPr>
          <w:sz w:val="28"/>
          <w:szCs w:val="28"/>
        </w:rPr>
        <w:t>Т.Б.,Большаков</w:t>
      </w:r>
      <w:proofErr w:type="spellEnd"/>
      <w:r w:rsidRPr="00D308C2">
        <w:rPr>
          <w:sz w:val="28"/>
          <w:szCs w:val="28"/>
        </w:rPr>
        <w:t xml:space="preserve"> Г.В.,</w:t>
      </w:r>
      <w:proofErr w:type="spellStart"/>
      <w:r w:rsidRPr="00D308C2">
        <w:rPr>
          <w:sz w:val="28"/>
          <w:szCs w:val="28"/>
        </w:rPr>
        <w:t>Подколзин</w:t>
      </w:r>
      <w:proofErr w:type="spellEnd"/>
      <w:r w:rsidRPr="00D308C2">
        <w:rPr>
          <w:sz w:val="28"/>
          <w:szCs w:val="28"/>
        </w:rPr>
        <w:t xml:space="preserve"> А.А. Изменение показателей смешанной слюны при ортопедическом лечении//Стоматология.-1999.-№2.-С.42-43.</w:t>
      </w:r>
    </w:p>
    <w:p w:rsidR="002A39C0" w:rsidRPr="00D308C2" w:rsidRDefault="002A39C0" w:rsidP="002A39C0">
      <w:pPr>
        <w:pStyle w:val="affffffff1"/>
        <w:ind w:firstLine="709"/>
        <w:jc w:val="both"/>
        <w:rPr>
          <w:szCs w:val="28"/>
          <w:lang w:val="uk-UA"/>
        </w:rPr>
      </w:pPr>
      <w:r w:rsidRPr="00D308C2">
        <w:rPr>
          <w:szCs w:val="28"/>
        </w:rPr>
        <w:t xml:space="preserve">70. </w:t>
      </w:r>
      <w:r w:rsidRPr="00D308C2">
        <w:rPr>
          <w:szCs w:val="28"/>
          <w:lang w:val="uk-UA"/>
        </w:rPr>
        <w:t>Лугова Л.О. Біохімічні показники ротової рідини під час адаптації до протезів за умов корекції пірацетамом та аєвітом//Галіцкий лікарський вісник.-2005.-Т.12,№ 1,ч.1.-С.51-54.</w:t>
      </w:r>
    </w:p>
    <w:p w:rsidR="002A39C0" w:rsidRPr="00D308C2" w:rsidRDefault="002A39C0" w:rsidP="002A39C0">
      <w:pPr>
        <w:pStyle w:val="affffffff1"/>
        <w:ind w:firstLine="709"/>
        <w:jc w:val="both"/>
        <w:rPr>
          <w:szCs w:val="28"/>
          <w:lang w:val="uk-UA"/>
        </w:rPr>
      </w:pPr>
      <w:r w:rsidRPr="00D308C2">
        <w:rPr>
          <w:szCs w:val="28"/>
          <w:lang w:val="uk-UA"/>
        </w:rPr>
        <w:t>71. Львова Л.В. Слюнные железы – сиалоаденит и другие//Стоматолог.-2002.-№ 2.-С.6-9</w:t>
      </w:r>
    </w:p>
    <w:p w:rsidR="002A39C0" w:rsidRPr="00D308C2" w:rsidRDefault="002A39C0" w:rsidP="002A39C0">
      <w:pPr>
        <w:spacing w:line="360" w:lineRule="auto"/>
        <w:ind w:firstLine="709"/>
        <w:jc w:val="both"/>
        <w:rPr>
          <w:sz w:val="28"/>
          <w:szCs w:val="28"/>
        </w:rPr>
      </w:pPr>
      <w:r w:rsidRPr="00D308C2">
        <w:rPr>
          <w:sz w:val="28"/>
          <w:szCs w:val="28"/>
        </w:rPr>
        <w:t xml:space="preserve"> 72. </w:t>
      </w:r>
      <w:proofErr w:type="spellStart"/>
      <w:r w:rsidRPr="00D308C2">
        <w:rPr>
          <w:sz w:val="28"/>
          <w:szCs w:val="28"/>
        </w:rPr>
        <w:t>Мальгинов</w:t>
      </w:r>
      <w:proofErr w:type="spellEnd"/>
      <w:r w:rsidRPr="00D308C2">
        <w:rPr>
          <w:sz w:val="28"/>
          <w:szCs w:val="28"/>
        </w:rPr>
        <w:t xml:space="preserve"> Н.Н., </w:t>
      </w:r>
      <w:proofErr w:type="spellStart"/>
      <w:r w:rsidRPr="00D308C2">
        <w:rPr>
          <w:sz w:val="28"/>
          <w:szCs w:val="28"/>
        </w:rPr>
        <w:t>Подколозин</w:t>
      </w:r>
      <w:proofErr w:type="spellEnd"/>
      <w:r w:rsidRPr="00D308C2">
        <w:rPr>
          <w:sz w:val="28"/>
          <w:szCs w:val="28"/>
        </w:rPr>
        <w:t xml:space="preserve"> А.А., Лебеденко И.О. Санитарно-химические свойства базисных пластмасс в зависимости от регионов полимеризации//Российский стоматол</w:t>
      </w:r>
      <w:proofErr w:type="gramStart"/>
      <w:r w:rsidRPr="00D308C2">
        <w:rPr>
          <w:sz w:val="28"/>
          <w:szCs w:val="28"/>
        </w:rPr>
        <w:t>.ж</w:t>
      </w:r>
      <w:proofErr w:type="gramEnd"/>
      <w:r w:rsidRPr="00D308C2">
        <w:rPr>
          <w:sz w:val="28"/>
          <w:szCs w:val="28"/>
        </w:rPr>
        <w:t>урнал.-2000.-№1.-С.82-86.</w:t>
      </w:r>
    </w:p>
    <w:p w:rsidR="002A39C0" w:rsidRPr="00D308C2" w:rsidRDefault="002A39C0" w:rsidP="002A39C0">
      <w:pPr>
        <w:pStyle w:val="affffffff4"/>
        <w:spacing w:line="360" w:lineRule="auto"/>
        <w:ind w:left="0" w:firstLine="709"/>
        <w:jc w:val="both"/>
        <w:rPr>
          <w:i/>
          <w:iCs/>
          <w:szCs w:val="28"/>
          <w:lang w:val="uk-UA"/>
        </w:rPr>
      </w:pPr>
      <w:r w:rsidRPr="00D308C2">
        <w:rPr>
          <w:i/>
          <w:iCs/>
          <w:szCs w:val="28"/>
          <w:lang w:val="uk-UA"/>
        </w:rPr>
        <w:t xml:space="preserve">73. </w:t>
      </w:r>
      <w:proofErr w:type="spellStart"/>
      <w:r w:rsidRPr="00D308C2">
        <w:rPr>
          <w:i/>
          <w:iCs/>
          <w:szCs w:val="28"/>
          <w:lang w:val="uk-UA"/>
        </w:rPr>
        <w:t>Маргвелошвили</w:t>
      </w:r>
      <w:proofErr w:type="spellEnd"/>
      <w:r w:rsidRPr="00D308C2">
        <w:rPr>
          <w:i/>
          <w:iCs/>
          <w:szCs w:val="28"/>
          <w:lang w:val="uk-UA"/>
        </w:rPr>
        <w:t xml:space="preserve"> В.В. </w:t>
      </w:r>
      <w:proofErr w:type="spellStart"/>
      <w:r w:rsidRPr="00D308C2">
        <w:rPr>
          <w:i/>
          <w:iCs/>
          <w:szCs w:val="28"/>
          <w:lang w:val="uk-UA"/>
        </w:rPr>
        <w:t>Определение</w:t>
      </w:r>
      <w:proofErr w:type="spellEnd"/>
      <w:r w:rsidRPr="00D308C2">
        <w:rPr>
          <w:i/>
          <w:iCs/>
          <w:szCs w:val="28"/>
          <w:lang w:val="uk-UA"/>
        </w:rPr>
        <w:t xml:space="preserve"> </w:t>
      </w:r>
      <w:proofErr w:type="spellStart"/>
      <w:r w:rsidRPr="00D308C2">
        <w:rPr>
          <w:i/>
          <w:iCs/>
          <w:szCs w:val="28"/>
          <w:lang w:val="uk-UA"/>
        </w:rPr>
        <w:t>потребности</w:t>
      </w:r>
      <w:proofErr w:type="spellEnd"/>
      <w:r w:rsidRPr="00D308C2">
        <w:rPr>
          <w:i/>
          <w:iCs/>
          <w:szCs w:val="28"/>
          <w:lang w:val="uk-UA"/>
        </w:rPr>
        <w:t xml:space="preserve"> </w:t>
      </w:r>
      <w:proofErr w:type="spellStart"/>
      <w:r w:rsidRPr="00D308C2">
        <w:rPr>
          <w:i/>
          <w:iCs/>
          <w:szCs w:val="28"/>
          <w:lang w:val="uk-UA"/>
        </w:rPr>
        <w:t>населения</w:t>
      </w:r>
      <w:proofErr w:type="spellEnd"/>
      <w:r w:rsidRPr="00D308C2">
        <w:rPr>
          <w:i/>
          <w:iCs/>
          <w:szCs w:val="28"/>
          <w:lang w:val="uk-UA"/>
        </w:rPr>
        <w:t xml:space="preserve"> </w:t>
      </w:r>
      <w:proofErr w:type="spellStart"/>
      <w:r w:rsidRPr="00D308C2">
        <w:rPr>
          <w:i/>
          <w:iCs/>
          <w:szCs w:val="28"/>
          <w:lang w:val="uk-UA"/>
        </w:rPr>
        <w:t>республики</w:t>
      </w:r>
      <w:proofErr w:type="spellEnd"/>
      <w:r w:rsidRPr="00D308C2">
        <w:rPr>
          <w:i/>
          <w:iCs/>
          <w:szCs w:val="28"/>
          <w:lang w:val="uk-UA"/>
        </w:rPr>
        <w:t xml:space="preserve"> </w:t>
      </w:r>
      <w:proofErr w:type="spellStart"/>
      <w:r w:rsidRPr="00D308C2">
        <w:rPr>
          <w:i/>
          <w:iCs/>
          <w:szCs w:val="28"/>
          <w:lang w:val="uk-UA"/>
        </w:rPr>
        <w:t>Грузии</w:t>
      </w:r>
      <w:proofErr w:type="spellEnd"/>
      <w:r w:rsidRPr="00D308C2">
        <w:rPr>
          <w:i/>
          <w:iCs/>
          <w:szCs w:val="28"/>
          <w:lang w:val="uk-UA"/>
        </w:rPr>
        <w:t xml:space="preserve"> в </w:t>
      </w:r>
      <w:proofErr w:type="spellStart"/>
      <w:r w:rsidRPr="00D308C2">
        <w:rPr>
          <w:i/>
          <w:iCs/>
          <w:szCs w:val="28"/>
          <w:lang w:val="uk-UA"/>
        </w:rPr>
        <w:t>ортопедической</w:t>
      </w:r>
      <w:proofErr w:type="spellEnd"/>
      <w:r w:rsidRPr="00D308C2">
        <w:rPr>
          <w:i/>
          <w:iCs/>
          <w:szCs w:val="28"/>
          <w:lang w:val="uk-UA"/>
        </w:rPr>
        <w:t xml:space="preserve"> </w:t>
      </w:r>
      <w:proofErr w:type="spellStart"/>
      <w:r w:rsidRPr="00D308C2">
        <w:rPr>
          <w:i/>
          <w:iCs/>
          <w:szCs w:val="28"/>
          <w:lang w:val="uk-UA"/>
        </w:rPr>
        <w:t>стоматологической</w:t>
      </w:r>
      <w:proofErr w:type="spellEnd"/>
      <w:r w:rsidRPr="00D308C2">
        <w:rPr>
          <w:i/>
          <w:iCs/>
          <w:szCs w:val="28"/>
          <w:lang w:val="uk-UA"/>
        </w:rPr>
        <w:t xml:space="preserve"> </w:t>
      </w:r>
      <w:proofErr w:type="spellStart"/>
      <w:r w:rsidRPr="00D308C2">
        <w:rPr>
          <w:i/>
          <w:iCs/>
          <w:szCs w:val="28"/>
          <w:lang w:val="uk-UA"/>
        </w:rPr>
        <w:t>помощи</w:t>
      </w:r>
      <w:proofErr w:type="spellEnd"/>
      <w:r w:rsidRPr="00D308C2">
        <w:rPr>
          <w:i/>
          <w:iCs/>
          <w:szCs w:val="28"/>
          <w:lang w:val="uk-UA"/>
        </w:rPr>
        <w:t xml:space="preserve"> и </w:t>
      </w:r>
      <w:proofErr w:type="spellStart"/>
      <w:r w:rsidRPr="00D308C2">
        <w:rPr>
          <w:i/>
          <w:iCs/>
          <w:szCs w:val="28"/>
          <w:lang w:val="uk-UA"/>
        </w:rPr>
        <w:t>пути</w:t>
      </w:r>
      <w:proofErr w:type="spellEnd"/>
      <w:r w:rsidRPr="00D308C2">
        <w:rPr>
          <w:i/>
          <w:iCs/>
          <w:szCs w:val="28"/>
          <w:lang w:val="uk-UA"/>
        </w:rPr>
        <w:t xml:space="preserve"> </w:t>
      </w:r>
      <w:proofErr w:type="spellStart"/>
      <w:r w:rsidRPr="00D308C2">
        <w:rPr>
          <w:i/>
          <w:iCs/>
          <w:szCs w:val="28"/>
          <w:lang w:val="uk-UA"/>
        </w:rPr>
        <w:t>повышения</w:t>
      </w:r>
      <w:proofErr w:type="spellEnd"/>
      <w:r w:rsidRPr="00D308C2">
        <w:rPr>
          <w:i/>
          <w:iCs/>
          <w:szCs w:val="28"/>
          <w:lang w:val="uk-UA"/>
        </w:rPr>
        <w:t xml:space="preserve"> </w:t>
      </w:r>
      <w:proofErr w:type="spellStart"/>
      <w:r w:rsidRPr="00D308C2">
        <w:rPr>
          <w:i/>
          <w:iCs/>
          <w:szCs w:val="28"/>
          <w:lang w:val="uk-UA"/>
        </w:rPr>
        <w:t>ее</w:t>
      </w:r>
      <w:proofErr w:type="spellEnd"/>
      <w:r w:rsidRPr="00D308C2">
        <w:rPr>
          <w:i/>
          <w:iCs/>
          <w:szCs w:val="28"/>
          <w:lang w:val="uk-UA"/>
        </w:rPr>
        <w:t xml:space="preserve"> </w:t>
      </w:r>
      <w:proofErr w:type="spellStart"/>
      <w:r w:rsidRPr="00D308C2">
        <w:rPr>
          <w:i/>
          <w:iCs/>
          <w:szCs w:val="28"/>
          <w:lang w:val="uk-UA"/>
        </w:rPr>
        <w:t>эффективности</w:t>
      </w:r>
      <w:proofErr w:type="spellEnd"/>
      <w:r w:rsidRPr="00D308C2">
        <w:rPr>
          <w:i/>
          <w:iCs/>
          <w:szCs w:val="28"/>
          <w:lang w:val="uk-UA"/>
        </w:rPr>
        <w:t xml:space="preserve">: </w:t>
      </w:r>
      <w:proofErr w:type="spellStart"/>
      <w:r w:rsidRPr="00D308C2">
        <w:rPr>
          <w:i/>
          <w:iCs/>
          <w:szCs w:val="28"/>
          <w:lang w:val="uk-UA"/>
        </w:rPr>
        <w:t>Автореф.дис</w:t>
      </w:r>
      <w:proofErr w:type="spellEnd"/>
      <w:r w:rsidRPr="00D308C2">
        <w:rPr>
          <w:i/>
          <w:iCs/>
          <w:szCs w:val="28"/>
          <w:lang w:val="uk-UA"/>
        </w:rPr>
        <w:t>. ...</w:t>
      </w:r>
      <w:proofErr w:type="spellStart"/>
      <w:r w:rsidRPr="00D308C2">
        <w:rPr>
          <w:i/>
          <w:iCs/>
          <w:szCs w:val="28"/>
          <w:lang w:val="uk-UA"/>
        </w:rPr>
        <w:t>канд.мед.наук</w:t>
      </w:r>
      <w:proofErr w:type="spellEnd"/>
      <w:r w:rsidRPr="00D308C2">
        <w:rPr>
          <w:i/>
          <w:iCs/>
          <w:szCs w:val="28"/>
          <w:lang w:val="uk-UA"/>
        </w:rPr>
        <w:t>: 14.00.21.- М.,1991.- 24с.</w:t>
      </w:r>
    </w:p>
    <w:p w:rsidR="002A39C0" w:rsidRPr="00D308C2" w:rsidRDefault="002A39C0" w:rsidP="002A39C0">
      <w:pPr>
        <w:spacing w:line="360" w:lineRule="auto"/>
        <w:ind w:firstLine="709"/>
        <w:jc w:val="both"/>
        <w:rPr>
          <w:sz w:val="28"/>
          <w:szCs w:val="28"/>
        </w:rPr>
      </w:pPr>
      <w:r w:rsidRPr="00D308C2">
        <w:rPr>
          <w:sz w:val="28"/>
          <w:szCs w:val="28"/>
          <w:lang w:val="uk-UA"/>
        </w:rPr>
        <w:lastRenderedPageBreak/>
        <w:t>74. Маслов А.В.</w:t>
      </w:r>
      <w:r w:rsidRPr="00D308C2">
        <w:rPr>
          <w:sz w:val="28"/>
          <w:szCs w:val="28"/>
        </w:rPr>
        <w:t xml:space="preserve"> Клинико-экспериментальное обоснование способа профилактики и лечения протезных стоматитов: </w:t>
      </w:r>
      <w:proofErr w:type="spellStart"/>
      <w:r w:rsidRPr="00D308C2">
        <w:rPr>
          <w:sz w:val="28"/>
          <w:szCs w:val="28"/>
        </w:rPr>
        <w:t>Дис</w:t>
      </w:r>
      <w:proofErr w:type="spellEnd"/>
      <w:r w:rsidRPr="00D308C2">
        <w:rPr>
          <w:sz w:val="28"/>
          <w:szCs w:val="28"/>
        </w:rPr>
        <w:t>…..канд</w:t>
      </w:r>
      <w:proofErr w:type="gramStart"/>
      <w:r w:rsidRPr="00D308C2">
        <w:rPr>
          <w:sz w:val="28"/>
          <w:szCs w:val="28"/>
        </w:rPr>
        <w:t>.м</w:t>
      </w:r>
      <w:proofErr w:type="gramEnd"/>
      <w:r w:rsidRPr="00D308C2">
        <w:rPr>
          <w:sz w:val="28"/>
          <w:szCs w:val="28"/>
        </w:rPr>
        <w:t xml:space="preserve">ед.наук:14.01.22.- Одесса, 2004.-152с. </w:t>
      </w:r>
    </w:p>
    <w:p w:rsidR="002A39C0" w:rsidRPr="00D308C2" w:rsidRDefault="002A39C0" w:rsidP="002A39C0">
      <w:pPr>
        <w:spacing w:line="360" w:lineRule="auto"/>
        <w:ind w:firstLine="709"/>
        <w:jc w:val="both"/>
        <w:rPr>
          <w:sz w:val="28"/>
          <w:szCs w:val="28"/>
          <w:lang w:val="uk-UA"/>
        </w:rPr>
      </w:pPr>
      <w:r w:rsidRPr="00D308C2">
        <w:rPr>
          <w:sz w:val="28"/>
          <w:szCs w:val="28"/>
        </w:rPr>
        <w:t xml:space="preserve">75. </w:t>
      </w:r>
      <w:proofErr w:type="spellStart"/>
      <w:r w:rsidRPr="00D308C2">
        <w:rPr>
          <w:sz w:val="28"/>
          <w:szCs w:val="28"/>
        </w:rPr>
        <w:t>Матэва</w:t>
      </w:r>
      <w:proofErr w:type="spellEnd"/>
      <w:r w:rsidRPr="00D308C2">
        <w:rPr>
          <w:sz w:val="28"/>
          <w:szCs w:val="28"/>
        </w:rPr>
        <w:t xml:space="preserve">  Л.Ы., Зубкова Ю.В. Эмиграция лейкоцитов и эпителиальных клеток у ортопедических пациентов</w:t>
      </w:r>
      <w:r w:rsidRPr="00D308C2">
        <w:rPr>
          <w:sz w:val="28"/>
          <w:szCs w:val="28"/>
          <w:lang w:val="uk-UA"/>
        </w:rPr>
        <w:t>//Актуальні проблеми ортопедичної стоматології та ортодонтії:Матер</w:t>
      </w:r>
      <w:proofErr w:type="gramStart"/>
      <w:r w:rsidRPr="00D308C2">
        <w:rPr>
          <w:sz w:val="28"/>
          <w:szCs w:val="28"/>
          <w:lang w:val="uk-UA"/>
        </w:rPr>
        <w:t>.В</w:t>
      </w:r>
      <w:proofErr w:type="gramEnd"/>
      <w:r w:rsidRPr="00D308C2">
        <w:rPr>
          <w:sz w:val="28"/>
          <w:szCs w:val="28"/>
          <w:lang w:val="uk-UA"/>
        </w:rPr>
        <w:t xml:space="preserve">сеукр.наук.-практ.конф.,17-18 </w:t>
      </w:r>
      <w:proofErr w:type="spellStart"/>
      <w:r w:rsidRPr="00D308C2">
        <w:rPr>
          <w:sz w:val="28"/>
          <w:szCs w:val="28"/>
          <w:lang w:val="uk-UA"/>
        </w:rPr>
        <w:t>апреля</w:t>
      </w:r>
      <w:proofErr w:type="spellEnd"/>
      <w:r w:rsidRPr="00D308C2">
        <w:rPr>
          <w:sz w:val="28"/>
          <w:szCs w:val="28"/>
          <w:lang w:val="uk-UA"/>
        </w:rPr>
        <w:t xml:space="preserve"> 2000 р.-Полтава,2000.-Вип.1.-С.71-72.</w:t>
      </w:r>
    </w:p>
    <w:p w:rsidR="002A39C0" w:rsidRPr="00D308C2" w:rsidRDefault="002A39C0" w:rsidP="002A39C0">
      <w:pPr>
        <w:spacing w:line="360" w:lineRule="auto"/>
        <w:ind w:firstLine="709"/>
        <w:jc w:val="both"/>
        <w:rPr>
          <w:sz w:val="28"/>
          <w:szCs w:val="28"/>
        </w:rPr>
      </w:pPr>
      <w:r w:rsidRPr="00D308C2">
        <w:rPr>
          <w:sz w:val="28"/>
          <w:szCs w:val="28"/>
        </w:rPr>
        <w:t>76. Медведев В.М. О проблеме адаптации</w:t>
      </w:r>
      <w:proofErr w:type="gramStart"/>
      <w:r w:rsidRPr="00D308C2">
        <w:rPr>
          <w:sz w:val="28"/>
          <w:szCs w:val="28"/>
        </w:rPr>
        <w:t>.-</w:t>
      </w:r>
      <w:proofErr w:type="gramEnd"/>
      <w:r w:rsidRPr="00D308C2">
        <w:rPr>
          <w:sz w:val="28"/>
          <w:szCs w:val="28"/>
        </w:rPr>
        <w:t>Л.-1984.- 128 с.</w:t>
      </w:r>
    </w:p>
    <w:p w:rsidR="002A39C0" w:rsidRPr="00D308C2" w:rsidRDefault="002A39C0" w:rsidP="002A39C0">
      <w:pPr>
        <w:spacing w:line="360" w:lineRule="auto"/>
        <w:ind w:firstLine="709"/>
        <w:jc w:val="both"/>
        <w:rPr>
          <w:sz w:val="28"/>
          <w:szCs w:val="28"/>
        </w:rPr>
      </w:pPr>
      <w:r w:rsidRPr="00D308C2">
        <w:rPr>
          <w:sz w:val="28"/>
          <w:szCs w:val="28"/>
        </w:rPr>
        <w:t>77. Метод определения каталазы/</w:t>
      </w:r>
      <w:proofErr w:type="spellStart"/>
      <w:r w:rsidRPr="00D308C2">
        <w:rPr>
          <w:sz w:val="28"/>
          <w:szCs w:val="28"/>
        </w:rPr>
        <w:t>Каролюк</w:t>
      </w:r>
      <w:proofErr w:type="spellEnd"/>
      <w:r w:rsidRPr="00D308C2">
        <w:rPr>
          <w:sz w:val="28"/>
          <w:szCs w:val="28"/>
        </w:rPr>
        <w:t xml:space="preserve"> М.А., Иванова Л.И., Майорова Н.Т., Токарев К.Е.//Лабор</w:t>
      </w:r>
      <w:proofErr w:type="gramStart"/>
      <w:r w:rsidRPr="00D308C2">
        <w:rPr>
          <w:sz w:val="28"/>
          <w:szCs w:val="28"/>
        </w:rPr>
        <w:t>.д</w:t>
      </w:r>
      <w:proofErr w:type="gramEnd"/>
      <w:r w:rsidRPr="00D308C2">
        <w:rPr>
          <w:sz w:val="28"/>
          <w:szCs w:val="28"/>
        </w:rPr>
        <w:t>ело.-1988.- №1.-С.16-18.</w:t>
      </w:r>
    </w:p>
    <w:p w:rsidR="002A39C0" w:rsidRPr="00D308C2" w:rsidRDefault="002A39C0" w:rsidP="002A39C0">
      <w:pPr>
        <w:spacing w:line="360" w:lineRule="auto"/>
        <w:ind w:firstLine="709"/>
        <w:jc w:val="both"/>
        <w:rPr>
          <w:sz w:val="28"/>
          <w:szCs w:val="28"/>
        </w:rPr>
      </w:pPr>
      <w:r w:rsidRPr="00D308C2">
        <w:rPr>
          <w:sz w:val="28"/>
          <w:szCs w:val="28"/>
        </w:rPr>
        <w:t xml:space="preserve">78. </w:t>
      </w:r>
      <w:proofErr w:type="spellStart"/>
      <w:r w:rsidRPr="00D308C2">
        <w:rPr>
          <w:sz w:val="28"/>
          <w:szCs w:val="28"/>
        </w:rPr>
        <w:t>Митченок</w:t>
      </w:r>
      <w:proofErr w:type="spellEnd"/>
      <w:r w:rsidRPr="00D308C2">
        <w:rPr>
          <w:sz w:val="28"/>
          <w:szCs w:val="28"/>
        </w:rPr>
        <w:t xml:space="preserve"> В.І. </w:t>
      </w:r>
      <w:proofErr w:type="spellStart"/>
      <w:r w:rsidRPr="00D308C2">
        <w:rPr>
          <w:sz w:val="28"/>
          <w:szCs w:val="28"/>
        </w:rPr>
        <w:t>Сіаладеніти</w:t>
      </w:r>
      <w:proofErr w:type="spellEnd"/>
      <w:r w:rsidRPr="00D308C2">
        <w:rPr>
          <w:sz w:val="28"/>
          <w:szCs w:val="28"/>
        </w:rPr>
        <w:t xml:space="preserve"> в </w:t>
      </w:r>
      <w:proofErr w:type="spellStart"/>
      <w:r w:rsidRPr="00D308C2">
        <w:rPr>
          <w:sz w:val="28"/>
          <w:szCs w:val="28"/>
        </w:rPr>
        <w:t>умовах</w:t>
      </w:r>
      <w:proofErr w:type="spellEnd"/>
      <w:r w:rsidRPr="00D308C2">
        <w:rPr>
          <w:sz w:val="28"/>
          <w:szCs w:val="28"/>
        </w:rPr>
        <w:t xml:space="preserve"> </w:t>
      </w:r>
      <w:proofErr w:type="spellStart"/>
      <w:r w:rsidRPr="00D308C2">
        <w:rPr>
          <w:sz w:val="28"/>
          <w:szCs w:val="28"/>
        </w:rPr>
        <w:t>екологічного</w:t>
      </w:r>
      <w:proofErr w:type="spellEnd"/>
      <w:r w:rsidRPr="00D308C2">
        <w:rPr>
          <w:sz w:val="28"/>
          <w:szCs w:val="28"/>
        </w:rPr>
        <w:t xml:space="preserve"> </w:t>
      </w:r>
      <w:proofErr w:type="gramStart"/>
      <w:r w:rsidRPr="00D308C2">
        <w:rPr>
          <w:sz w:val="28"/>
          <w:szCs w:val="28"/>
        </w:rPr>
        <w:t>антропогенного</w:t>
      </w:r>
      <w:proofErr w:type="gramEnd"/>
      <w:r w:rsidRPr="00D308C2">
        <w:rPr>
          <w:sz w:val="28"/>
          <w:szCs w:val="28"/>
        </w:rPr>
        <w:t xml:space="preserve"> </w:t>
      </w:r>
      <w:proofErr w:type="spellStart"/>
      <w:r w:rsidRPr="00D308C2">
        <w:rPr>
          <w:sz w:val="28"/>
          <w:szCs w:val="28"/>
        </w:rPr>
        <w:t>забруднення</w:t>
      </w:r>
      <w:proofErr w:type="spellEnd"/>
      <w:r w:rsidRPr="00D308C2">
        <w:rPr>
          <w:sz w:val="28"/>
          <w:szCs w:val="28"/>
        </w:rPr>
        <w:t xml:space="preserve"> фторидами та </w:t>
      </w:r>
      <w:proofErr w:type="spellStart"/>
      <w:r w:rsidRPr="00D308C2">
        <w:rPr>
          <w:sz w:val="28"/>
          <w:szCs w:val="28"/>
        </w:rPr>
        <w:t>радіонуклідами</w:t>
      </w:r>
      <w:proofErr w:type="spellEnd"/>
      <w:r w:rsidRPr="00D308C2">
        <w:rPr>
          <w:sz w:val="28"/>
          <w:szCs w:val="28"/>
        </w:rPr>
        <w:t xml:space="preserve"> // ДентАрт.-1995.-№ 1.- С.35-37.</w:t>
      </w:r>
    </w:p>
    <w:p w:rsidR="002A39C0" w:rsidRPr="00D308C2" w:rsidRDefault="002A39C0" w:rsidP="002A39C0">
      <w:pPr>
        <w:pStyle w:val="affffffff4"/>
        <w:spacing w:line="360" w:lineRule="auto"/>
        <w:ind w:left="0" w:firstLine="709"/>
        <w:jc w:val="both"/>
        <w:rPr>
          <w:i/>
          <w:iCs/>
          <w:szCs w:val="28"/>
        </w:rPr>
      </w:pPr>
      <w:r w:rsidRPr="00D308C2">
        <w:rPr>
          <w:i/>
          <w:iCs/>
          <w:szCs w:val="28"/>
        </w:rPr>
        <w:t>79. Микробиология и иммунология в стоматологии /</w:t>
      </w:r>
      <w:proofErr w:type="spellStart"/>
      <w:r w:rsidRPr="00D308C2">
        <w:rPr>
          <w:i/>
          <w:iCs/>
          <w:szCs w:val="28"/>
        </w:rPr>
        <w:t>Л.Б.Борисов</w:t>
      </w:r>
      <w:proofErr w:type="spellEnd"/>
      <w:r w:rsidRPr="00D308C2">
        <w:rPr>
          <w:i/>
          <w:iCs/>
          <w:szCs w:val="28"/>
        </w:rPr>
        <w:t xml:space="preserve">, </w:t>
      </w:r>
      <w:proofErr w:type="spellStart"/>
      <w:r w:rsidRPr="00D308C2">
        <w:rPr>
          <w:i/>
          <w:iCs/>
          <w:szCs w:val="28"/>
        </w:rPr>
        <w:t>И.С.Фрейдлин</w:t>
      </w:r>
      <w:proofErr w:type="spellEnd"/>
      <w:r w:rsidRPr="00D308C2">
        <w:rPr>
          <w:i/>
          <w:iCs/>
          <w:szCs w:val="28"/>
        </w:rPr>
        <w:t xml:space="preserve">,   </w:t>
      </w:r>
      <w:proofErr w:type="spellStart"/>
      <w:r w:rsidRPr="00D308C2">
        <w:rPr>
          <w:i/>
          <w:iCs/>
          <w:szCs w:val="28"/>
        </w:rPr>
        <w:t>В.М.Калинин</w:t>
      </w:r>
      <w:proofErr w:type="spellEnd"/>
      <w:r w:rsidRPr="00D308C2">
        <w:rPr>
          <w:i/>
          <w:iCs/>
          <w:szCs w:val="28"/>
        </w:rPr>
        <w:t xml:space="preserve">, </w:t>
      </w:r>
      <w:proofErr w:type="spellStart"/>
      <w:r w:rsidRPr="00D308C2">
        <w:rPr>
          <w:i/>
          <w:iCs/>
          <w:szCs w:val="28"/>
        </w:rPr>
        <w:t>А.П.Носов</w:t>
      </w:r>
      <w:proofErr w:type="spellEnd"/>
      <w:r w:rsidRPr="00D308C2">
        <w:rPr>
          <w:i/>
          <w:iCs/>
          <w:szCs w:val="28"/>
        </w:rPr>
        <w:t>/Учебное пособие</w:t>
      </w:r>
      <w:proofErr w:type="gramStart"/>
      <w:r w:rsidRPr="00D308C2">
        <w:rPr>
          <w:i/>
          <w:iCs/>
          <w:szCs w:val="28"/>
        </w:rPr>
        <w:t>.-</w:t>
      </w:r>
      <w:proofErr w:type="gramEnd"/>
      <w:r w:rsidRPr="00D308C2">
        <w:rPr>
          <w:i/>
          <w:iCs/>
          <w:szCs w:val="28"/>
        </w:rPr>
        <w:t>Л.,1987.-81 с.</w:t>
      </w:r>
    </w:p>
    <w:p w:rsidR="002A39C0" w:rsidRPr="00D308C2" w:rsidRDefault="002A39C0" w:rsidP="002A39C0">
      <w:pPr>
        <w:spacing w:line="360" w:lineRule="auto"/>
        <w:ind w:firstLine="709"/>
        <w:jc w:val="both"/>
        <w:rPr>
          <w:sz w:val="28"/>
          <w:szCs w:val="28"/>
        </w:rPr>
      </w:pPr>
      <w:r w:rsidRPr="00D308C2">
        <w:rPr>
          <w:sz w:val="28"/>
          <w:szCs w:val="28"/>
        </w:rPr>
        <w:t>80. Микробная флора полости рта и ее роль в развитии патологических процессов/</w:t>
      </w:r>
      <w:proofErr w:type="spellStart"/>
      <w:r w:rsidRPr="00D308C2">
        <w:rPr>
          <w:sz w:val="28"/>
          <w:szCs w:val="28"/>
        </w:rPr>
        <w:t>Моск</w:t>
      </w:r>
      <w:proofErr w:type="gramStart"/>
      <w:r w:rsidRPr="00D308C2">
        <w:rPr>
          <w:sz w:val="28"/>
          <w:szCs w:val="28"/>
        </w:rPr>
        <w:t>.м</w:t>
      </w:r>
      <w:proofErr w:type="gramEnd"/>
      <w:r w:rsidRPr="00D308C2">
        <w:rPr>
          <w:sz w:val="28"/>
          <w:szCs w:val="28"/>
        </w:rPr>
        <w:t>ед.стом.ин-т:Под</w:t>
      </w:r>
      <w:proofErr w:type="spellEnd"/>
      <w:r w:rsidRPr="00D308C2">
        <w:rPr>
          <w:sz w:val="28"/>
          <w:szCs w:val="28"/>
        </w:rPr>
        <w:t xml:space="preserve"> ред.Е.А.Кузнецова.-М.:Б.и.,1996.-74 с.</w:t>
      </w:r>
    </w:p>
    <w:p w:rsidR="002A39C0" w:rsidRPr="00D308C2" w:rsidRDefault="002A39C0" w:rsidP="002A39C0">
      <w:pPr>
        <w:spacing w:line="360" w:lineRule="auto"/>
        <w:ind w:firstLine="709"/>
        <w:jc w:val="both"/>
        <w:rPr>
          <w:sz w:val="28"/>
          <w:szCs w:val="28"/>
        </w:rPr>
      </w:pPr>
      <w:r w:rsidRPr="00D308C2">
        <w:rPr>
          <w:sz w:val="28"/>
          <w:szCs w:val="28"/>
        </w:rPr>
        <w:t xml:space="preserve">81. </w:t>
      </w:r>
      <w:proofErr w:type="spellStart"/>
      <w:r w:rsidRPr="00D308C2">
        <w:rPr>
          <w:sz w:val="28"/>
          <w:szCs w:val="28"/>
        </w:rPr>
        <w:t>Мошкевич</w:t>
      </w:r>
      <w:proofErr w:type="spellEnd"/>
      <w:r w:rsidRPr="00D308C2">
        <w:rPr>
          <w:sz w:val="28"/>
          <w:szCs w:val="28"/>
        </w:rPr>
        <w:t xml:space="preserve"> С.А., </w:t>
      </w:r>
      <w:proofErr w:type="spellStart"/>
      <w:r w:rsidRPr="00D308C2">
        <w:rPr>
          <w:sz w:val="28"/>
          <w:szCs w:val="28"/>
        </w:rPr>
        <w:t>Темирбаев</w:t>
      </w:r>
      <w:proofErr w:type="spellEnd"/>
      <w:r w:rsidRPr="00D308C2">
        <w:rPr>
          <w:sz w:val="28"/>
          <w:szCs w:val="28"/>
        </w:rPr>
        <w:t xml:space="preserve"> М., Шипунова О.В. Количественное определение остаточного мономера в акриловых протезных материалах//Вопросы стоматологии</w:t>
      </w:r>
      <w:proofErr w:type="gramStart"/>
      <w:r w:rsidRPr="00D308C2">
        <w:rPr>
          <w:sz w:val="28"/>
          <w:szCs w:val="28"/>
        </w:rPr>
        <w:t>.-</w:t>
      </w:r>
      <w:proofErr w:type="gramEnd"/>
      <w:r w:rsidRPr="00D308C2">
        <w:rPr>
          <w:sz w:val="28"/>
          <w:szCs w:val="28"/>
        </w:rPr>
        <w:t>Алма-Ата,1984.-Вып.1У.-С.150-153.</w:t>
      </w:r>
    </w:p>
    <w:p w:rsidR="002A39C0" w:rsidRPr="00D308C2" w:rsidRDefault="002A39C0" w:rsidP="002A39C0">
      <w:pPr>
        <w:pStyle w:val="affffffff4"/>
        <w:spacing w:line="360" w:lineRule="auto"/>
        <w:ind w:left="0" w:firstLine="709"/>
        <w:jc w:val="both"/>
        <w:rPr>
          <w:i/>
          <w:iCs/>
          <w:szCs w:val="28"/>
          <w:lang w:val="uk-UA"/>
        </w:rPr>
      </w:pPr>
      <w:r w:rsidRPr="00D308C2">
        <w:rPr>
          <w:i/>
          <w:iCs/>
          <w:szCs w:val="28"/>
          <w:lang w:val="uk-UA"/>
        </w:rPr>
        <w:t xml:space="preserve">82. </w:t>
      </w:r>
      <w:proofErr w:type="spellStart"/>
      <w:r w:rsidRPr="00D308C2">
        <w:rPr>
          <w:i/>
          <w:iCs/>
          <w:szCs w:val="28"/>
          <w:lang w:val="uk-UA"/>
        </w:rPr>
        <w:t>Монцевичуте</w:t>
      </w:r>
      <w:proofErr w:type="spellEnd"/>
      <w:r w:rsidRPr="00D308C2">
        <w:rPr>
          <w:i/>
          <w:iCs/>
          <w:szCs w:val="28"/>
          <w:lang w:val="uk-UA"/>
        </w:rPr>
        <w:t>-</w:t>
      </w:r>
      <w:r w:rsidRPr="00D308C2">
        <w:rPr>
          <w:i/>
          <w:iCs/>
          <w:szCs w:val="28"/>
        </w:rPr>
        <w:t>Э</w:t>
      </w:r>
      <w:proofErr w:type="spellStart"/>
      <w:r w:rsidRPr="00D308C2">
        <w:rPr>
          <w:i/>
          <w:iCs/>
          <w:szCs w:val="28"/>
          <w:lang w:val="uk-UA"/>
        </w:rPr>
        <w:t>рингене</w:t>
      </w:r>
      <w:proofErr w:type="spellEnd"/>
      <w:r w:rsidRPr="00D308C2">
        <w:rPr>
          <w:i/>
          <w:iCs/>
          <w:szCs w:val="28"/>
          <w:lang w:val="uk-UA"/>
        </w:rPr>
        <w:t xml:space="preserve"> Е.В. </w:t>
      </w:r>
      <w:proofErr w:type="spellStart"/>
      <w:r w:rsidRPr="00D308C2">
        <w:rPr>
          <w:i/>
          <w:iCs/>
          <w:szCs w:val="28"/>
          <w:lang w:val="uk-UA"/>
        </w:rPr>
        <w:t>Упрощенн</w:t>
      </w:r>
      <w:proofErr w:type="spellEnd"/>
      <w:r w:rsidRPr="00D308C2">
        <w:rPr>
          <w:i/>
          <w:iCs/>
          <w:szCs w:val="28"/>
        </w:rPr>
        <w:t>ы</w:t>
      </w:r>
      <w:r w:rsidRPr="00D308C2">
        <w:rPr>
          <w:i/>
          <w:iCs/>
          <w:szCs w:val="28"/>
          <w:lang w:val="uk-UA"/>
        </w:rPr>
        <w:t>е математико-</w:t>
      </w:r>
      <w:proofErr w:type="spellStart"/>
      <w:r w:rsidRPr="00D308C2">
        <w:rPr>
          <w:i/>
          <w:iCs/>
          <w:szCs w:val="28"/>
          <w:lang w:val="uk-UA"/>
        </w:rPr>
        <w:t>статистические</w:t>
      </w:r>
      <w:proofErr w:type="spellEnd"/>
      <w:r w:rsidRPr="00D308C2">
        <w:rPr>
          <w:i/>
          <w:iCs/>
          <w:szCs w:val="28"/>
          <w:lang w:val="uk-UA"/>
        </w:rPr>
        <w:t xml:space="preserve"> метод</w:t>
      </w:r>
      <w:r w:rsidRPr="00D308C2">
        <w:rPr>
          <w:i/>
          <w:iCs/>
          <w:szCs w:val="28"/>
        </w:rPr>
        <w:t>ы</w:t>
      </w:r>
      <w:r w:rsidRPr="00D308C2">
        <w:rPr>
          <w:i/>
          <w:iCs/>
          <w:szCs w:val="28"/>
          <w:lang w:val="uk-UA"/>
        </w:rPr>
        <w:t xml:space="preserve"> в </w:t>
      </w:r>
      <w:proofErr w:type="spellStart"/>
      <w:r w:rsidRPr="00D308C2">
        <w:rPr>
          <w:i/>
          <w:iCs/>
          <w:szCs w:val="28"/>
          <w:lang w:val="uk-UA"/>
        </w:rPr>
        <w:t>медицинской</w:t>
      </w:r>
      <w:proofErr w:type="spellEnd"/>
      <w:r w:rsidRPr="00D308C2">
        <w:rPr>
          <w:i/>
          <w:iCs/>
          <w:szCs w:val="28"/>
          <w:lang w:val="uk-UA"/>
        </w:rPr>
        <w:t xml:space="preserve"> </w:t>
      </w:r>
      <w:proofErr w:type="spellStart"/>
      <w:r w:rsidRPr="00D308C2">
        <w:rPr>
          <w:i/>
          <w:iCs/>
          <w:szCs w:val="28"/>
          <w:lang w:val="uk-UA"/>
        </w:rPr>
        <w:t>исследовательской</w:t>
      </w:r>
      <w:proofErr w:type="spellEnd"/>
      <w:r w:rsidRPr="00D308C2">
        <w:rPr>
          <w:i/>
          <w:iCs/>
          <w:szCs w:val="28"/>
          <w:lang w:val="uk-UA"/>
        </w:rPr>
        <w:t xml:space="preserve"> </w:t>
      </w:r>
      <w:proofErr w:type="spellStart"/>
      <w:r w:rsidRPr="00D308C2">
        <w:rPr>
          <w:i/>
          <w:iCs/>
          <w:szCs w:val="28"/>
          <w:lang w:val="uk-UA"/>
        </w:rPr>
        <w:t>работе</w:t>
      </w:r>
      <w:proofErr w:type="spellEnd"/>
      <w:r w:rsidRPr="00D308C2">
        <w:rPr>
          <w:i/>
          <w:iCs/>
          <w:szCs w:val="28"/>
          <w:lang w:val="uk-UA"/>
        </w:rPr>
        <w:t xml:space="preserve"> //</w:t>
      </w:r>
      <w:proofErr w:type="spellStart"/>
      <w:r w:rsidRPr="00D308C2">
        <w:rPr>
          <w:i/>
          <w:iCs/>
          <w:szCs w:val="28"/>
          <w:lang w:val="uk-UA"/>
        </w:rPr>
        <w:t>Патол.физиология</w:t>
      </w:r>
      <w:proofErr w:type="spellEnd"/>
      <w:r w:rsidRPr="00D308C2">
        <w:rPr>
          <w:i/>
          <w:iCs/>
          <w:szCs w:val="28"/>
          <w:lang w:val="uk-UA"/>
        </w:rPr>
        <w:t xml:space="preserve"> и </w:t>
      </w:r>
      <w:r w:rsidRPr="00D308C2">
        <w:rPr>
          <w:i/>
          <w:iCs/>
          <w:szCs w:val="28"/>
        </w:rPr>
        <w:t>э</w:t>
      </w:r>
      <w:r w:rsidRPr="00D308C2">
        <w:rPr>
          <w:i/>
          <w:iCs/>
          <w:szCs w:val="28"/>
          <w:lang w:val="uk-UA"/>
        </w:rPr>
        <w:t>ксперим.терапия.-1964.-№4.-С.71-78.</w:t>
      </w:r>
    </w:p>
    <w:p w:rsidR="002A39C0" w:rsidRPr="00D308C2" w:rsidRDefault="002A39C0" w:rsidP="002A39C0">
      <w:pPr>
        <w:spacing w:line="360" w:lineRule="auto"/>
        <w:ind w:firstLine="709"/>
        <w:jc w:val="both"/>
        <w:rPr>
          <w:sz w:val="28"/>
          <w:szCs w:val="28"/>
        </w:rPr>
      </w:pPr>
      <w:r w:rsidRPr="00D308C2">
        <w:rPr>
          <w:sz w:val="28"/>
          <w:szCs w:val="28"/>
        </w:rPr>
        <w:t xml:space="preserve">83. </w:t>
      </w:r>
      <w:proofErr w:type="spellStart"/>
      <w:r w:rsidRPr="00D308C2">
        <w:rPr>
          <w:sz w:val="28"/>
          <w:szCs w:val="28"/>
        </w:rPr>
        <w:t>Нападов</w:t>
      </w:r>
      <w:proofErr w:type="spellEnd"/>
      <w:r w:rsidRPr="00D308C2">
        <w:rPr>
          <w:sz w:val="28"/>
          <w:szCs w:val="28"/>
        </w:rPr>
        <w:t xml:space="preserve"> М.А. Сапожников </w:t>
      </w:r>
      <w:proofErr w:type="spellStart"/>
      <w:r w:rsidRPr="00D308C2">
        <w:rPr>
          <w:sz w:val="28"/>
          <w:szCs w:val="28"/>
        </w:rPr>
        <w:t>А.Л.Материалы</w:t>
      </w:r>
      <w:proofErr w:type="spellEnd"/>
      <w:r w:rsidRPr="00D308C2">
        <w:rPr>
          <w:sz w:val="28"/>
          <w:szCs w:val="28"/>
        </w:rPr>
        <w:t xml:space="preserve"> для протезирования в стоматологии</w:t>
      </w:r>
      <w:proofErr w:type="gramStart"/>
      <w:r w:rsidRPr="00D308C2">
        <w:rPr>
          <w:sz w:val="28"/>
          <w:szCs w:val="28"/>
        </w:rPr>
        <w:t>.-</w:t>
      </w:r>
      <w:proofErr w:type="gramEnd"/>
      <w:r w:rsidRPr="00D308C2">
        <w:rPr>
          <w:sz w:val="28"/>
          <w:szCs w:val="28"/>
        </w:rPr>
        <w:t>К.:Здоров'я,1978.-152 с.</w:t>
      </w:r>
    </w:p>
    <w:p w:rsidR="002A39C0" w:rsidRPr="00D308C2" w:rsidRDefault="002A39C0" w:rsidP="002A39C0">
      <w:pPr>
        <w:spacing w:line="360" w:lineRule="auto"/>
        <w:ind w:firstLine="709"/>
        <w:jc w:val="both"/>
        <w:rPr>
          <w:sz w:val="28"/>
          <w:szCs w:val="28"/>
          <w:lang w:val="uk-UA"/>
        </w:rPr>
      </w:pPr>
      <w:r w:rsidRPr="00D308C2">
        <w:rPr>
          <w:sz w:val="28"/>
          <w:szCs w:val="28"/>
        </w:rPr>
        <w:t xml:space="preserve">84. Незнанова Н.Ю. Нарушение адаптации к съемным пластиночным протезам, методы их коррекции и </w:t>
      </w:r>
      <w:proofErr w:type="spellStart"/>
      <w:r w:rsidRPr="00D308C2">
        <w:rPr>
          <w:sz w:val="28"/>
          <w:szCs w:val="28"/>
        </w:rPr>
        <w:t>профилакики</w:t>
      </w:r>
      <w:proofErr w:type="spellEnd"/>
      <w:r w:rsidRPr="00D308C2">
        <w:rPr>
          <w:sz w:val="28"/>
          <w:szCs w:val="28"/>
          <w:lang w:val="uk-UA"/>
        </w:rPr>
        <w:t>14.00.21/</w:t>
      </w:r>
      <w:proofErr w:type="spellStart"/>
      <w:r w:rsidRPr="00D308C2">
        <w:rPr>
          <w:sz w:val="28"/>
          <w:szCs w:val="28"/>
          <w:lang w:val="uk-UA"/>
        </w:rPr>
        <w:t>Ленигр</w:t>
      </w:r>
      <w:proofErr w:type="spellEnd"/>
      <w:r w:rsidRPr="00D308C2">
        <w:rPr>
          <w:sz w:val="28"/>
          <w:szCs w:val="28"/>
          <w:lang w:val="uk-UA"/>
        </w:rPr>
        <w:t>. мед..</w:t>
      </w:r>
      <w:proofErr w:type="spellStart"/>
      <w:r w:rsidRPr="00D308C2">
        <w:rPr>
          <w:sz w:val="28"/>
          <w:szCs w:val="28"/>
          <w:lang w:val="uk-UA"/>
        </w:rPr>
        <w:t>ин</w:t>
      </w:r>
      <w:proofErr w:type="spellEnd"/>
      <w:r w:rsidRPr="00D308C2">
        <w:rPr>
          <w:sz w:val="28"/>
          <w:szCs w:val="28"/>
          <w:lang w:val="uk-UA"/>
        </w:rPr>
        <w:t>-т им.И.П.Павлова</w:t>
      </w:r>
      <w:proofErr w:type="gramStart"/>
      <w:r w:rsidRPr="00D308C2">
        <w:rPr>
          <w:sz w:val="28"/>
          <w:szCs w:val="28"/>
          <w:lang w:val="uk-UA"/>
        </w:rPr>
        <w:t>.-</w:t>
      </w:r>
      <w:proofErr w:type="gramEnd"/>
      <w:r w:rsidRPr="00D308C2">
        <w:rPr>
          <w:sz w:val="28"/>
          <w:szCs w:val="28"/>
          <w:lang w:val="uk-UA"/>
        </w:rPr>
        <w:t>Л.,1989.-17 с.</w:t>
      </w:r>
    </w:p>
    <w:p w:rsidR="002A39C0" w:rsidRPr="00D308C2" w:rsidRDefault="002A39C0" w:rsidP="002A39C0">
      <w:pPr>
        <w:pStyle w:val="24"/>
        <w:ind w:left="0" w:firstLine="709"/>
        <w:jc w:val="both"/>
        <w:rPr>
          <w:szCs w:val="28"/>
        </w:rPr>
      </w:pPr>
      <w:r w:rsidRPr="00D308C2">
        <w:rPr>
          <w:szCs w:val="28"/>
        </w:rPr>
        <w:t xml:space="preserve">85. </w:t>
      </w:r>
      <w:proofErr w:type="spellStart"/>
      <w:r w:rsidRPr="00D308C2">
        <w:rPr>
          <w:szCs w:val="28"/>
        </w:rPr>
        <w:t>Нетахата</w:t>
      </w:r>
      <w:proofErr w:type="spellEnd"/>
      <w:r w:rsidRPr="00D308C2">
        <w:rPr>
          <w:szCs w:val="28"/>
        </w:rPr>
        <w:t xml:space="preserve"> Ж.Н.,</w:t>
      </w:r>
      <w:proofErr w:type="spellStart"/>
      <w:r w:rsidRPr="00D308C2">
        <w:rPr>
          <w:szCs w:val="28"/>
        </w:rPr>
        <w:t>Ляпун</w:t>
      </w:r>
      <w:proofErr w:type="spellEnd"/>
      <w:r w:rsidRPr="00D308C2">
        <w:rPr>
          <w:szCs w:val="28"/>
        </w:rPr>
        <w:t xml:space="preserve"> С.Н. Изучение саливации у человека в норме и при патологии</w:t>
      </w:r>
      <w:proofErr w:type="gramStart"/>
      <w:r w:rsidRPr="00D308C2">
        <w:rPr>
          <w:szCs w:val="28"/>
        </w:rPr>
        <w:t>.-</w:t>
      </w:r>
      <w:proofErr w:type="gramEnd"/>
      <w:r w:rsidRPr="00D308C2">
        <w:rPr>
          <w:szCs w:val="28"/>
        </w:rPr>
        <w:t>Клиническая медицина.-1972.-№9.-С.15-16.</w:t>
      </w:r>
    </w:p>
    <w:p w:rsidR="002A39C0" w:rsidRPr="00D308C2" w:rsidRDefault="002A39C0" w:rsidP="002A39C0">
      <w:pPr>
        <w:pStyle w:val="38"/>
        <w:ind w:firstLine="709"/>
        <w:rPr>
          <w:szCs w:val="28"/>
          <w:lang w:val="uk-UA"/>
        </w:rPr>
      </w:pPr>
      <w:r w:rsidRPr="00D308C2">
        <w:rPr>
          <w:szCs w:val="28"/>
          <w:lang w:val="uk-UA"/>
        </w:rPr>
        <w:lastRenderedPageBreak/>
        <w:t xml:space="preserve">86. </w:t>
      </w:r>
      <w:proofErr w:type="spellStart"/>
      <w:r w:rsidRPr="00D308C2">
        <w:rPr>
          <w:szCs w:val="28"/>
          <w:lang w:val="uk-UA"/>
        </w:rPr>
        <w:t>Нідзельский</w:t>
      </w:r>
      <w:proofErr w:type="spellEnd"/>
      <w:r w:rsidRPr="00D308C2">
        <w:rPr>
          <w:szCs w:val="28"/>
          <w:lang w:val="uk-UA"/>
        </w:rPr>
        <w:t xml:space="preserve"> М.Я. Сезонні особливості адаптації хворих до знімних пластинкових протезів//Новини стоматології.-1995.-№ 1(2).-С.50-52.</w:t>
      </w:r>
    </w:p>
    <w:p w:rsidR="002A39C0" w:rsidRPr="00D308C2" w:rsidRDefault="002A39C0" w:rsidP="002A39C0">
      <w:pPr>
        <w:spacing w:line="360" w:lineRule="auto"/>
        <w:ind w:firstLine="709"/>
        <w:jc w:val="both"/>
        <w:rPr>
          <w:sz w:val="28"/>
          <w:szCs w:val="28"/>
          <w:lang w:val="uk-UA"/>
        </w:rPr>
      </w:pPr>
      <w:r w:rsidRPr="00D308C2">
        <w:rPr>
          <w:sz w:val="28"/>
          <w:szCs w:val="28"/>
          <w:lang w:val="uk-UA"/>
        </w:rPr>
        <w:t xml:space="preserve">87. </w:t>
      </w:r>
      <w:proofErr w:type="spellStart"/>
      <w:r w:rsidRPr="00D308C2">
        <w:rPr>
          <w:sz w:val="28"/>
          <w:szCs w:val="28"/>
          <w:lang w:val="uk-UA"/>
        </w:rPr>
        <w:t>Нідзельский</w:t>
      </w:r>
      <w:proofErr w:type="spellEnd"/>
      <w:r w:rsidRPr="00D308C2">
        <w:rPr>
          <w:sz w:val="28"/>
          <w:szCs w:val="28"/>
          <w:lang w:val="uk-UA"/>
        </w:rPr>
        <w:t xml:space="preserve"> М.Я. Механізм адаптації до повних знімних </w:t>
      </w:r>
      <w:proofErr w:type="spellStart"/>
      <w:r w:rsidRPr="00D308C2">
        <w:rPr>
          <w:sz w:val="28"/>
          <w:szCs w:val="28"/>
          <w:lang w:val="uk-UA"/>
        </w:rPr>
        <w:t>пластиночних</w:t>
      </w:r>
      <w:proofErr w:type="spellEnd"/>
      <w:r w:rsidRPr="00D308C2">
        <w:rPr>
          <w:sz w:val="28"/>
          <w:szCs w:val="28"/>
          <w:lang w:val="uk-UA"/>
        </w:rPr>
        <w:t xml:space="preserve"> зубних протезів і методи їх корекції: </w:t>
      </w:r>
      <w:proofErr w:type="spellStart"/>
      <w:r w:rsidRPr="00D308C2">
        <w:rPr>
          <w:sz w:val="28"/>
          <w:szCs w:val="28"/>
          <w:lang w:val="uk-UA"/>
        </w:rPr>
        <w:t>Автореф.дис</w:t>
      </w:r>
      <w:proofErr w:type="spellEnd"/>
      <w:r w:rsidRPr="00D308C2">
        <w:rPr>
          <w:sz w:val="28"/>
          <w:szCs w:val="28"/>
          <w:lang w:val="uk-UA"/>
        </w:rPr>
        <w:t xml:space="preserve">. ...д-ра мед. наук:14.01.22/Национ.мед.университет.-К.,1997.-34 с. </w:t>
      </w:r>
      <w:r w:rsidRPr="00D308C2">
        <w:rPr>
          <w:sz w:val="28"/>
          <w:szCs w:val="28"/>
          <w:lang w:val="uk-UA"/>
        </w:rPr>
        <w:tab/>
      </w:r>
    </w:p>
    <w:p w:rsidR="002A39C0" w:rsidRPr="00D308C2" w:rsidRDefault="002A39C0" w:rsidP="002A39C0">
      <w:pPr>
        <w:pStyle w:val="35"/>
        <w:ind w:firstLine="709"/>
        <w:rPr>
          <w:szCs w:val="28"/>
          <w:lang w:val="uk-UA"/>
        </w:rPr>
      </w:pPr>
      <w:r w:rsidRPr="00D308C2">
        <w:rPr>
          <w:szCs w:val="28"/>
          <w:lang w:val="uk-UA"/>
        </w:rPr>
        <w:t xml:space="preserve">88. </w:t>
      </w:r>
      <w:proofErr w:type="spellStart"/>
      <w:r w:rsidRPr="00D308C2">
        <w:rPr>
          <w:szCs w:val="28"/>
          <w:lang w:val="uk-UA"/>
        </w:rPr>
        <w:t>Нідзельский</w:t>
      </w:r>
      <w:proofErr w:type="spellEnd"/>
      <w:r w:rsidRPr="00D308C2">
        <w:rPr>
          <w:szCs w:val="28"/>
          <w:lang w:val="uk-UA"/>
        </w:rPr>
        <w:t xml:space="preserve"> М.Я., </w:t>
      </w:r>
      <w:proofErr w:type="spellStart"/>
      <w:r w:rsidRPr="00D308C2">
        <w:rPr>
          <w:szCs w:val="28"/>
          <w:lang w:val="uk-UA"/>
        </w:rPr>
        <w:t>Неспрядько</w:t>
      </w:r>
      <w:proofErr w:type="spellEnd"/>
      <w:r w:rsidRPr="00D308C2">
        <w:rPr>
          <w:szCs w:val="28"/>
          <w:lang w:val="uk-UA"/>
        </w:rPr>
        <w:t xml:space="preserve"> В.П., Важніла О.М. Вчення про </w:t>
      </w:r>
      <w:proofErr w:type="spellStart"/>
      <w:r w:rsidRPr="00D308C2">
        <w:rPr>
          <w:szCs w:val="28"/>
          <w:lang w:val="uk-UA"/>
        </w:rPr>
        <w:t>стресс</w:t>
      </w:r>
      <w:proofErr w:type="spellEnd"/>
      <w:r w:rsidRPr="00D308C2">
        <w:rPr>
          <w:szCs w:val="28"/>
          <w:lang w:val="uk-UA"/>
        </w:rPr>
        <w:t>: прикладні аспекти, пов'язані з ортопедичною стоматологією//Вісник стоматології.-1998.-№1.-С.72-=76</w:t>
      </w:r>
    </w:p>
    <w:p w:rsidR="002A39C0" w:rsidRPr="00D308C2" w:rsidRDefault="002A39C0" w:rsidP="002A39C0">
      <w:pPr>
        <w:pStyle w:val="24"/>
        <w:ind w:left="0" w:firstLine="709"/>
        <w:jc w:val="both"/>
        <w:rPr>
          <w:szCs w:val="28"/>
          <w:lang w:val="uk-UA"/>
        </w:rPr>
      </w:pPr>
      <w:r w:rsidRPr="00D308C2">
        <w:rPr>
          <w:szCs w:val="28"/>
          <w:lang w:val="uk-UA"/>
        </w:rPr>
        <w:t xml:space="preserve">89. </w:t>
      </w:r>
      <w:proofErr w:type="spellStart"/>
      <w:r w:rsidRPr="00D308C2">
        <w:rPr>
          <w:szCs w:val="28"/>
          <w:lang w:val="uk-UA"/>
        </w:rPr>
        <w:t>Никифорчин</w:t>
      </w:r>
      <w:proofErr w:type="spellEnd"/>
      <w:r w:rsidRPr="00D308C2">
        <w:rPr>
          <w:szCs w:val="28"/>
          <w:lang w:val="uk-UA"/>
        </w:rPr>
        <w:t xml:space="preserve"> У.Р., </w:t>
      </w:r>
      <w:proofErr w:type="spellStart"/>
      <w:r w:rsidRPr="00D308C2">
        <w:rPr>
          <w:szCs w:val="28"/>
          <w:lang w:val="uk-UA"/>
        </w:rPr>
        <w:t>Рожко</w:t>
      </w:r>
      <w:proofErr w:type="spellEnd"/>
      <w:r w:rsidRPr="00D308C2">
        <w:rPr>
          <w:szCs w:val="28"/>
          <w:lang w:val="uk-UA"/>
        </w:rPr>
        <w:t xml:space="preserve"> М.М. Рання діагностика </w:t>
      </w:r>
      <w:proofErr w:type="spellStart"/>
      <w:r w:rsidRPr="00D308C2">
        <w:rPr>
          <w:szCs w:val="28"/>
          <w:lang w:val="uk-UA"/>
        </w:rPr>
        <w:t>інфекциійно</w:t>
      </w:r>
      <w:proofErr w:type="spellEnd"/>
      <w:r w:rsidRPr="00D308C2">
        <w:rPr>
          <w:szCs w:val="28"/>
          <w:lang w:val="uk-UA"/>
        </w:rPr>
        <w:t>-алергічних захворювань в ротовій порожнині у пацієнтів, що користуються знімними зубними протезами//Вісник стоматології.-2000.-№5.-С.85-85</w:t>
      </w:r>
    </w:p>
    <w:p w:rsidR="002A39C0" w:rsidRPr="00D308C2" w:rsidRDefault="002A39C0" w:rsidP="002A39C0">
      <w:pPr>
        <w:spacing w:line="360" w:lineRule="auto"/>
        <w:ind w:firstLine="709"/>
        <w:jc w:val="both"/>
        <w:rPr>
          <w:sz w:val="28"/>
          <w:szCs w:val="28"/>
          <w:lang w:val="uk-UA"/>
        </w:rPr>
      </w:pPr>
      <w:r w:rsidRPr="00D308C2">
        <w:rPr>
          <w:sz w:val="28"/>
          <w:szCs w:val="28"/>
          <w:lang w:val="uk-UA"/>
        </w:rPr>
        <w:t xml:space="preserve">90. </w:t>
      </w:r>
      <w:proofErr w:type="spellStart"/>
      <w:r w:rsidRPr="00D308C2">
        <w:rPr>
          <w:sz w:val="28"/>
          <w:szCs w:val="28"/>
          <w:lang w:val="uk-UA"/>
        </w:rPr>
        <w:t>Образование</w:t>
      </w:r>
      <w:proofErr w:type="spellEnd"/>
      <w:r w:rsidRPr="00D308C2">
        <w:rPr>
          <w:sz w:val="28"/>
          <w:szCs w:val="28"/>
          <w:lang w:val="uk-UA"/>
        </w:rPr>
        <w:t xml:space="preserve"> летучих </w:t>
      </w:r>
      <w:proofErr w:type="spellStart"/>
      <w:r w:rsidRPr="00D308C2">
        <w:rPr>
          <w:sz w:val="28"/>
          <w:szCs w:val="28"/>
          <w:lang w:val="uk-UA"/>
        </w:rPr>
        <w:t>короткоцепочечн</w:t>
      </w:r>
      <w:proofErr w:type="spellEnd"/>
      <w:r w:rsidRPr="00D308C2">
        <w:rPr>
          <w:sz w:val="28"/>
          <w:szCs w:val="28"/>
        </w:rPr>
        <w:t>ы</w:t>
      </w:r>
      <w:r w:rsidRPr="00D308C2">
        <w:rPr>
          <w:sz w:val="28"/>
          <w:szCs w:val="28"/>
          <w:lang w:val="uk-UA"/>
        </w:rPr>
        <w:t xml:space="preserve">х </w:t>
      </w:r>
      <w:proofErr w:type="spellStart"/>
      <w:r w:rsidRPr="00D308C2">
        <w:rPr>
          <w:sz w:val="28"/>
          <w:szCs w:val="28"/>
          <w:lang w:val="uk-UA"/>
        </w:rPr>
        <w:t>соединений</w:t>
      </w:r>
      <w:proofErr w:type="spellEnd"/>
      <w:r w:rsidRPr="00D308C2">
        <w:rPr>
          <w:sz w:val="28"/>
          <w:szCs w:val="28"/>
          <w:lang w:val="uk-UA"/>
        </w:rPr>
        <w:t xml:space="preserve"> в </w:t>
      </w:r>
      <w:proofErr w:type="spellStart"/>
      <w:r w:rsidRPr="00D308C2">
        <w:rPr>
          <w:sz w:val="28"/>
          <w:szCs w:val="28"/>
          <w:lang w:val="uk-UA"/>
        </w:rPr>
        <w:t>воздухе</w:t>
      </w:r>
      <w:proofErr w:type="spellEnd"/>
      <w:r w:rsidRPr="00D308C2">
        <w:rPr>
          <w:sz w:val="28"/>
          <w:szCs w:val="28"/>
          <w:lang w:val="uk-UA"/>
        </w:rPr>
        <w:t xml:space="preserve"> </w:t>
      </w:r>
      <w:proofErr w:type="spellStart"/>
      <w:r w:rsidRPr="00D308C2">
        <w:rPr>
          <w:sz w:val="28"/>
          <w:szCs w:val="28"/>
          <w:lang w:val="uk-UA"/>
        </w:rPr>
        <w:t>рта</w:t>
      </w:r>
      <w:proofErr w:type="spellEnd"/>
      <w:r w:rsidRPr="00D308C2">
        <w:rPr>
          <w:sz w:val="28"/>
          <w:szCs w:val="28"/>
          <w:lang w:val="uk-UA"/>
        </w:rPr>
        <w:t xml:space="preserve"> </w:t>
      </w:r>
      <w:proofErr w:type="spellStart"/>
      <w:r w:rsidRPr="00D308C2">
        <w:rPr>
          <w:sz w:val="28"/>
          <w:szCs w:val="28"/>
          <w:lang w:val="uk-UA"/>
        </w:rPr>
        <w:t>пациентов</w:t>
      </w:r>
      <w:proofErr w:type="spellEnd"/>
      <w:r w:rsidRPr="00D308C2">
        <w:rPr>
          <w:sz w:val="28"/>
          <w:szCs w:val="28"/>
          <w:lang w:val="uk-UA"/>
        </w:rPr>
        <w:t xml:space="preserve"> с </w:t>
      </w:r>
      <w:proofErr w:type="spellStart"/>
      <w:r w:rsidRPr="00D308C2">
        <w:rPr>
          <w:sz w:val="28"/>
          <w:szCs w:val="28"/>
          <w:lang w:val="uk-UA"/>
        </w:rPr>
        <w:t>акрилов</w:t>
      </w:r>
      <w:proofErr w:type="spellEnd"/>
      <w:r w:rsidRPr="00D308C2">
        <w:rPr>
          <w:sz w:val="28"/>
          <w:szCs w:val="28"/>
        </w:rPr>
        <w:t>ы</w:t>
      </w:r>
      <w:r w:rsidRPr="00D308C2">
        <w:rPr>
          <w:sz w:val="28"/>
          <w:szCs w:val="28"/>
          <w:lang w:val="uk-UA"/>
        </w:rPr>
        <w:t>ми про</w:t>
      </w:r>
      <w:r w:rsidRPr="00D308C2">
        <w:rPr>
          <w:sz w:val="28"/>
          <w:szCs w:val="28"/>
        </w:rPr>
        <w:t>тезами и в воздушной среде герметичной емкости с акрилатами/</w:t>
      </w:r>
      <w:proofErr w:type="spellStart"/>
      <w:r w:rsidRPr="00D308C2">
        <w:rPr>
          <w:sz w:val="28"/>
          <w:szCs w:val="28"/>
        </w:rPr>
        <w:t>А.И.Воложин</w:t>
      </w:r>
      <w:proofErr w:type="spellEnd"/>
      <w:r w:rsidRPr="00D308C2">
        <w:rPr>
          <w:sz w:val="28"/>
          <w:szCs w:val="28"/>
        </w:rPr>
        <w:t xml:space="preserve">, </w:t>
      </w:r>
      <w:proofErr w:type="spellStart"/>
      <w:r w:rsidRPr="00D308C2">
        <w:rPr>
          <w:sz w:val="28"/>
          <w:szCs w:val="28"/>
        </w:rPr>
        <w:t>Ю.А.Петрович</w:t>
      </w:r>
      <w:proofErr w:type="spellEnd"/>
      <w:r w:rsidRPr="00D308C2">
        <w:rPr>
          <w:sz w:val="28"/>
          <w:szCs w:val="28"/>
        </w:rPr>
        <w:t xml:space="preserve">, </w:t>
      </w:r>
      <w:proofErr w:type="spellStart"/>
      <w:r w:rsidRPr="00D308C2">
        <w:rPr>
          <w:sz w:val="28"/>
          <w:szCs w:val="28"/>
        </w:rPr>
        <w:t>Ю.Г.Телебоков</w:t>
      </w:r>
      <w:proofErr w:type="spellEnd"/>
      <w:r w:rsidRPr="00D308C2">
        <w:rPr>
          <w:sz w:val="28"/>
          <w:szCs w:val="28"/>
        </w:rPr>
        <w:t xml:space="preserve">, </w:t>
      </w:r>
      <w:proofErr w:type="spellStart"/>
      <w:r w:rsidRPr="00D308C2">
        <w:rPr>
          <w:sz w:val="28"/>
          <w:szCs w:val="28"/>
        </w:rPr>
        <w:t>К.Г.Караков</w:t>
      </w:r>
      <w:proofErr w:type="spellEnd"/>
      <w:r w:rsidRPr="00D308C2">
        <w:rPr>
          <w:sz w:val="28"/>
          <w:szCs w:val="28"/>
        </w:rPr>
        <w:t xml:space="preserve">, </w:t>
      </w:r>
      <w:proofErr w:type="spellStart"/>
      <w:r w:rsidRPr="00D308C2">
        <w:rPr>
          <w:sz w:val="28"/>
          <w:szCs w:val="28"/>
        </w:rPr>
        <w:t>О.Зайченко</w:t>
      </w:r>
      <w:proofErr w:type="spellEnd"/>
      <w:r w:rsidRPr="00D308C2">
        <w:rPr>
          <w:sz w:val="28"/>
          <w:szCs w:val="28"/>
        </w:rPr>
        <w:t>//Рос.стоматол.журнал.-2002.-№1.- С.7-11</w:t>
      </w:r>
      <w:r w:rsidRPr="00D308C2">
        <w:rPr>
          <w:sz w:val="28"/>
          <w:szCs w:val="28"/>
          <w:lang w:val="uk-UA"/>
        </w:rPr>
        <w:tab/>
      </w:r>
    </w:p>
    <w:p w:rsidR="002A39C0" w:rsidRPr="00D308C2" w:rsidRDefault="002A39C0" w:rsidP="002A39C0">
      <w:pPr>
        <w:pStyle w:val="24"/>
        <w:ind w:left="0" w:firstLine="709"/>
        <w:jc w:val="both"/>
        <w:rPr>
          <w:szCs w:val="28"/>
        </w:rPr>
      </w:pPr>
      <w:r w:rsidRPr="00D308C2">
        <w:rPr>
          <w:szCs w:val="28"/>
        </w:rPr>
        <w:t xml:space="preserve">91. Одинцова О.Ю. Профилактика осложнений при лечении аномалий прикуса у детей и подростков съемной аппаратурой: </w:t>
      </w:r>
      <w:proofErr w:type="spellStart"/>
      <w:r w:rsidRPr="00D308C2">
        <w:rPr>
          <w:szCs w:val="28"/>
        </w:rPr>
        <w:t>Дис</w:t>
      </w:r>
      <w:proofErr w:type="spellEnd"/>
      <w:r w:rsidRPr="00D308C2">
        <w:rPr>
          <w:szCs w:val="28"/>
        </w:rPr>
        <w:t>….</w:t>
      </w:r>
      <w:proofErr w:type="spellStart"/>
      <w:r w:rsidRPr="00D308C2">
        <w:rPr>
          <w:szCs w:val="28"/>
        </w:rPr>
        <w:t>канд</w:t>
      </w:r>
      <w:proofErr w:type="gramStart"/>
      <w:r w:rsidRPr="00D308C2">
        <w:rPr>
          <w:szCs w:val="28"/>
        </w:rPr>
        <w:t>.м</w:t>
      </w:r>
      <w:proofErr w:type="gramEnd"/>
      <w:r w:rsidRPr="00D308C2">
        <w:rPr>
          <w:szCs w:val="28"/>
        </w:rPr>
        <w:t>ед.наук</w:t>
      </w:r>
      <w:proofErr w:type="spellEnd"/>
      <w:r w:rsidRPr="00D308C2">
        <w:rPr>
          <w:szCs w:val="28"/>
        </w:rPr>
        <w:t>: 14.01.22.-Одесса,2003.-153 с.</w:t>
      </w:r>
    </w:p>
    <w:p w:rsidR="002A39C0" w:rsidRPr="00D308C2" w:rsidRDefault="002A39C0" w:rsidP="002A39C0">
      <w:pPr>
        <w:spacing w:line="360" w:lineRule="auto"/>
        <w:ind w:firstLine="709"/>
        <w:jc w:val="both"/>
        <w:rPr>
          <w:sz w:val="28"/>
          <w:szCs w:val="28"/>
          <w:lang w:val="uk-UA"/>
        </w:rPr>
      </w:pPr>
      <w:r w:rsidRPr="00D308C2">
        <w:rPr>
          <w:sz w:val="28"/>
          <w:szCs w:val="28"/>
          <w:lang w:val="uk-UA"/>
        </w:rPr>
        <w:t xml:space="preserve">92. </w:t>
      </w:r>
      <w:proofErr w:type="spellStart"/>
      <w:r w:rsidRPr="00D308C2">
        <w:rPr>
          <w:sz w:val="28"/>
          <w:szCs w:val="28"/>
          <w:lang w:val="uk-UA"/>
        </w:rPr>
        <w:t>Оптические</w:t>
      </w:r>
      <w:proofErr w:type="spellEnd"/>
      <w:r w:rsidRPr="00D308C2">
        <w:rPr>
          <w:sz w:val="28"/>
          <w:szCs w:val="28"/>
          <w:lang w:val="uk-UA"/>
        </w:rPr>
        <w:t xml:space="preserve"> и </w:t>
      </w:r>
      <w:proofErr w:type="spellStart"/>
      <w:r w:rsidRPr="00D308C2">
        <w:rPr>
          <w:sz w:val="28"/>
          <w:szCs w:val="28"/>
          <w:lang w:val="uk-UA"/>
        </w:rPr>
        <w:t>цветов</w:t>
      </w:r>
      <w:r w:rsidRPr="00D308C2">
        <w:rPr>
          <w:sz w:val="28"/>
          <w:szCs w:val="28"/>
        </w:rPr>
        <w:t>ые</w:t>
      </w:r>
      <w:proofErr w:type="spellEnd"/>
      <w:r w:rsidRPr="00D308C2">
        <w:rPr>
          <w:sz w:val="28"/>
          <w:szCs w:val="28"/>
        </w:rPr>
        <w:t xml:space="preserve"> </w:t>
      </w:r>
      <w:r w:rsidRPr="00D308C2">
        <w:rPr>
          <w:sz w:val="28"/>
          <w:szCs w:val="28"/>
          <w:lang w:val="uk-UA"/>
        </w:rPr>
        <w:t xml:space="preserve"> параметр</w:t>
      </w:r>
      <w:r w:rsidRPr="00D308C2">
        <w:rPr>
          <w:sz w:val="28"/>
          <w:szCs w:val="28"/>
        </w:rPr>
        <w:t>ы</w:t>
      </w:r>
      <w:r w:rsidRPr="00D308C2">
        <w:rPr>
          <w:sz w:val="28"/>
          <w:szCs w:val="28"/>
          <w:lang w:val="uk-UA"/>
        </w:rPr>
        <w:t xml:space="preserve"> </w:t>
      </w:r>
      <w:proofErr w:type="spellStart"/>
      <w:r w:rsidRPr="00D308C2">
        <w:rPr>
          <w:sz w:val="28"/>
          <w:szCs w:val="28"/>
          <w:lang w:val="uk-UA"/>
        </w:rPr>
        <w:t>слизистой</w:t>
      </w:r>
      <w:proofErr w:type="spellEnd"/>
      <w:r w:rsidRPr="00D308C2">
        <w:rPr>
          <w:sz w:val="28"/>
          <w:szCs w:val="28"/>
          <w:lang w:val="uk-UA"/>
        </w:rPr>
        <w:t xml:space="preserve"> </w:t>
      </w:r>
      <w:proofErr w:type="spellStart"/>
      <w:r w:rsidRPr="00D308C2">
        <w:rPr>
          <w:sz w:val="28"/>
          <w:szCs w:val="28"/>
          <w:lang w:val="uk-UA"/>
        </w:rPr>
        <w:t>полости</w:t>
      </w:r>
      <w:proofErr w:type="spellEnd"/>
      <w:r w:rsidRPr="00D308C2">
        <w:rPr>
          <w:sz w:val="28"/>
          <w:szCs w:val="28"/>
          <w:lang w:val="uk-UA"/>
        </w:rPr>
        <w:t xml:space="preserve"> </w:t>
      </w:r>
      <w:proofErr w:type="spellStart"/>
      <w:r w:rsidRPr="00D308C2">
        <w:rPr>
          <w:sz w:val="28"/>
          <w:szCs w:val="28"/>
          <w:lang w:val="uk-UA"/>
        </w:rPr>
        <w:t>рта</w:t>
      </w:r>
      <w:proofErr w:type="spellEnd"/>
      <w:r w:rsidRPr="00D308C2">
        <w:rPr>
          <w:sz w:val="28"/>
          <w:szCs w:val="28"/>
          <w:lang w:val="uk-UA"/>
        </w:rPr>
        <w:t xml:space="preserve"> в </w:t>
      </w:r>
      <w:proofErr w:type="spellStart"/>
      <w:r w:rsidRPr="00D308C2">
        <w:rPr>
          <w:sz w:val="28"/>
          <w:szCs w:val="28"/>
          <w:lang w:val="uk-UA"/>
        </w:rPr>
        <w:t>норме</w:t>
      </w:r>
      <w:proofErr w:type="spellEnd"/>
      <w:r w:rsidRPr="00D308C2">
        <w:rPr>
          <w:sz w:val="28"/>
          <w:szCs w:val="28"/>
          <w:lang w:val="uk-UA"/>
        </w:rPr>
        <w:t xml:space="preserve"> и </w:t>
      </w:r>
      <w:proofErr w:type="spellStart"/>
      <w:r w:rsidRPr="00D308C2">
        <w:rPr>
          <w:sz w:val="28"/>
          <w:szCs w:val="28"/>
          <w:lang w:val="uk-UA"/>
        </w:rPr>
        <w:t>патологии</w:t>
      </w:r>
      <w:proofErr w:type="spellEnd"/>
      <w:r w:rsidRPr="00D308C2">
        <w:rPr>
          <w:sz w:val="28"/>
          <w:szCs w:val="28"/>
          <w:lang w:val="uk-UA"/>
        </w:rPr>
        <w:t xml:space="preserve"> / </w:t>
      </w:r>
      <w:proofErr w:type="spellStart"/>
      <w:r w:rsidRPr="00D308C2">
        <w:rPr>
          <w:sz w:val="28"/>
          <w:szCs w:val="28"/>
          <w:lang w:val="uk-UA"/>
        </w:rPr>
        <w:t>О.В.Деньга</w:t>
      </w:r>
      <w:proofErr w:type="spellEnd"/>
      <w:r w:rsidRPr="00D308C2">
        <w:rPr>
          <w:sz w:val="28"/>
          <w:szCs w:val="28"/>
          <w:lang w:val="uk-UA"/>
        </w:rPr>
        <w:t>,</w:t>
      </w:r>
      <w:r w:rsidRPr="00D308C2">
        <w:rPr>
          <w:sz w:val="28"/>
          <w:szCs w:val="28"/>
        </w:rPr>
        <w:t xml:space="preserve"> Э</w:t>
      </w:r>
      <w:r w:rsidRPr="00D308C2">
        <w:rPr>
          <w:sz w:val="28"/>
          <w:szCs w:val="28"/>
          <w:lang w:val="uk-UA"/>
        </w:rPr>
        <w:t>.</w:t>
      </w:r>
      <w:proofErr w:type="spellStart"/>
      <w:r w:rsidRPr="00D308C2">
        <w:rPr>
          <w:sz w:val="28"/>
          <w:szCs w:val="28"/>
          <w:lang w:val="uk-UA"/>
        </w:rPr>
        <w:t>М.Деньга</w:t>
      </w:r>
      <w:proofErr w:type="spellEnd"/>
      <w:r w:rsidRPr="00D308C2">
        <w:rPr>
          <w:sz w:val="28"/>
          <w:szCs w:val="28"/>
          <w:lang w:val="uk-UA"/>
        </w:rPr>
        <w:t xml:space="preserve">, </w:t>
      </w:r>
      <w:proofErr w:type="spellStart"/>
      <w:r w:rsidRPr="00D308C2">
        <w:rPr>
          <w:sz w:val="28"/>
          <w:szCs w:val="28"/>
          <w:lang w:val="uk-UA"/>
        </w:rPr>
        <w:t>А.П.Левицкий</w:t>
      </w:r>
      <w:proofErr w:type="spellEnd"/>
      <w:r w:rsidRPr="00D308C2">
        <w:rPr>
          <w:sz w:val="28"/>
          <w:szCs w:val="28"/>
          <w:lang w:val="uk-UA"/>
        </w:rPr>
        <w:t xml:space="preserve">, </w:t>
      </w:r>
      <w:proofErr w:type="spellStart"/>
      <w:r w:rsidRPr="00D308C2">
        <w:rPr>
          <w:sz w:val="28"/>
          <w:szCs w:val="28"/>
          <w:lang w:val="uk-UA"/>
        </w:rPr>
        <w:t>Й.М.Репужинский</w:t>
      </w:r>
      <w:proofErr w:type="spellEnd"/>
      <w:r w:rsidRPr="00D308C2">
        <w:rPr>
          <w:sz w:val="28"/>
          <w:szCs w:val="28"/>
          <w:lang w:val="uk-UA"/>
        </w:rPr>
        <w:t xml:space="preserve">, </w:t>
      </w:r>
      <w:proofErr w:type="spellStart"/>
      <w:r w:rsidRPr="00D308C2">
        <w:rPr>
          <w:sz w:val="28"/>
          <w:szCs w:val="28"/>
          <w:lang w:val="uk-UA"/>
        </w:rPr>
        <w:t>Л.В.Анисимова</w:t>
      </w:r>
      <w:proofErr w:type="spellEnd"/>
      <w:r w:rsidRPr="00D308C2">
        <w:rPr>
          <w:sz w:val="28"/>
          <w:szCs w:val="28"/>
          <w:lang w:val="uk-UA"/>
        </w:rPr>
        <w:t>//</w:t>
      </w:r>
      <w:proofErr w:type="spellStart"/>
      <w:r w:rsidRPr="00D308C2">
        <w:rPr>
          <w:sz w:val="28"/>
          <w:szCs w:val="28"/>
          <w:lang w:val="uk-UA"/>
        </w:rPr>
        <w:t>Вестник</w:t>
      </w:r>
      <w:proofErr w:type="spellEnd"/>
      <w:r w:rsidRPr="00D308C2">
        <w:rPr>
          <w:sz w:val="28"/>
          <w:szCs w:val="28"/>
          <w:lang w:val="uk-UA"/>
        </w:rPr>
        <w:t xml:space="preserve"> стоматологии.-1995.-№ 5-6.-С.322-328</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rPr>
        <w:t xml:space="preserve">93. Павленко А.В. </w:t>
      </w:r>
      <w:proofErr w:type="spellStart"/>
      <w:r w:rsidRPr="00D308C2">
        <w:rPr>
          <w:sz w:val="28"/>
          <w:szCs w:val="28"/>
        </w:rPr>
        <w:t>Усовершенствонная</w:t>
      </w:r>
      <w:proofErr w:type="spellEnd"/>
      <w:r w:rsidRPr="00D308C2">
        <w:rPr>
          <w:sz w:val="28"/>
          <w:szCs w:val="28"/>
        </w:rPr>
        <w:t xml:space="preserve"> технология изготовления зубных съемных пластиночных протезов из акриловых пластмасс: </w:t>
      </w:r>
      <w:proofErr w:type="spellStart"/>
      <w:r w:rsidRPr="00D308C2">
        <w:rPr>
          <w:sz w:val="28"/>
          <w:szCs w:val="28"/>
        </w:rPr>
        <w:t>Автореф</w:t>
      </w:r>
      <w:proofErr w:type="gramStart"/>
      <w:r w:rsidRPr="00D308C2">
        <w:rPr>
          <w:sz w:val="28"/>
          <w:szCs w:val="28"/>
        </w:rPr>
        <w:t>.д</w:t>
      </w:r>
      <w:proofErr w:type="gramEnd"/>
      <w:r w:rsidRPr="00D308C2">
        <w:rPr>
          <w:sz w:val="28"/>
          <w:szCs w:val="28"/>
        </w:rPr>
        <w:t>ис</w:t>
      </w:r>
      <w:proofErr w:type="spellEnd"/>
      <w:r w:rsidRPr="00D308C2">
        <w:rPr>
          <w:sz w:val="28"/>
          <w:szCs w:val="28"/>
        </w:rPr>
        <w:t>…. канд.наук:14.00.21/Киевский мед.ин-т.-Киев,1981.-17 с.</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rPr>
        <w:t xml:space="preserve">94. Павленко А.В. Определение </w:t>
      </w:r>
      <w:proofErr w:type="spellStart"/>
      <w:r w:rsidRPr="00D308C2">
        <w:rPr>
          <w:sz w:val="28"/>
          <w:szCs w:val="28"/>
        </w:rPr>
        <w:t>монометиметакрилата</w:t>
      </w:r>
      <w:proofErr w:type="spellEnd"/>
      <w:r w:rsidRPr="00D308C2">
        <w:rPr>
          <w:sz w:val="28"/>
          <w:szCs w:val="28"/>
        </w:rPr>
        <w:t xml:space="preserve"> (мономера) в акриловых пластмассовых протезах и его роль в возникновении патологических состояний в полости рта//Организация </w:t>
      </w:r>
      <w:proofErr w:type="spellStart"/>
      <w:r w:rsidRPr="00D308C2">
        <w:rPr>
          <w:sz w:val="28"/>
          <w:szCs w:val="28"/>
        </w:rPr>
        <w:t>стомат</w:t>
      </w:r>
      <w:proofErr w:type="gramStart"/>
      <w:r w:rsidRPr="00D308C2">
        <w:rPr>
          <w:sz w:val="28"/>
          <w:szCs w:val="28"/>
        </w:rPr>
        <w:t>.п</w:t>
      </w:r>
      <w:proofErr w:type="gramEnd"/>
      <w:r w:rsidRPr="00D308C2">
        <w:rPr>
          <w:sz w:val="28"/>
          <w:szCs w:val="28"/>
        </w:rPr>
        <w:t>омощи</w:t>
      </w:r>
      <w:proofErr w:type="spellEnd"/>
      <w:r w:rsidRPr="00D308C2">
        <w:rPr>
          <w:sz w:val="28"/>
          <w:szCs w:val="28"/>
        </w:rPr>
        <w:t xml:space="preserve"> и вопросы   ортопед.стоматологии:Тез.докл.-М.,1987.-С.211-212.</w:t>
      </w:r>
    </w:p>
    <w:p w:rsidR="002A39C0" w:rsidRPr="00D308C2" w:rsidRDefault="002A39C0" w:rsidP="002A39C0">
      <w:pPr>
        <w:pStyle w:val="2ffff9"/>
        <w:spacing w:line="360" w:lineRule="auto"/>
        <w:ind w:firstLine="709"/>
        <w:jc w:val="both"/>
        <w:rPr>
          <w:szCs w:val="28"/>
        </w:rPr>
      </w:pPr>
      <w:r w:rsidRPr="00D308C2">
        <w:rPr>
          <w:szCs w:val="28"/>
        </w:rPr>
        <w:lastRenderedPageBreak/>
        <w:t xml:space="preserve">95. Павленко А.В., Рожко Н.М., </w:t>
      </w:r>
      <w:proofErr w:type="spellStart"/>
      <w:r w:rsidRPr="00D308C2">
        <w:rPr>
          <w:szCs w:val="28"/>
        </w:rPr>
        <w:t>Гуцеляк</w:t>
      </w:r>
      <w:proofErr w:type="spellEnd"/>
      <w:r w:rsidRPr="00D308C2">
        <w:rPr>
          <w:szCs w:val="28"/>
        </w:rPr>
        <w:t xml:space="preserve"> В.Д. Влияние съемных пластиночных протезов на ткани протезного поля и ложа (Обзор литературы)/</w:t>
      </w:r>
      <w:proofErr w:type="spellStart"/>
      <w:r w:rsidRPr="00D308C2">
        <w:rPr>
          <w:szCs w:val="28"/>
        </w:rPr>
        <w:t>Ивано</w:t>
      </w:r>
      <w:proofErr w:type="spellEnd"/>
      <w:r w:rsidRPr="00D308C2">
        <w:rPr>
          <w:szCs w:val="28"/>
        </w:rPr>
        <w:t>-Франк. Мед</w:t>
      </w:r>
      <w:proofErr w:type="gramStart"/>
      <w:r w:rsidRPr="00D308C2">
        <w:rPr>
          <w:szCs w:val="28"/>
        </w:rPr>
        <w:t>.и</w:t>
      </w:r>
      <w:proofErr w:type="gramEnd"/>
      <w:r w:rsidRPr="00D308C2">
        <w:rPr>
          <w:szCs w:val="28"/>
        </w:rPr>
        <w:t>н-т.-Ивано-Франковск,1990.-34 с.-</w:t>
      </w:r>
      <w:proofErr w:type="spellStart"/>
      <w:r w:rsidRPr="00D308C2">
        <w:rPr>
          <w:szCs w:val="28"/>
        </w:rPr>
        <w:t>Деп.в</w:t>
      </w:r>
      <w:proofErr w:type="spellEnd"/>
      <w:r w:rsidRPr="00D308C2">
        <w:rPr>
          <w:szCs w:val="28"/>
        </w:rPr>
        <w:t xml:space="preserve"> НПО «</w:t>
      </w:r>
      <w:proofErr w:type="spellStart"/>
      <w:r w:rsidRPr="00D308C2">
        <w:rPr>
          <w:szCs w:val="28"/>
        </w:rPr>
        <w:t>Союзмединформ</w:t>
      </w:r>
      <w:proofErr w:type="spellEnd"/>
      <w:r w:rsidRPr="00D308C2">
        <w:rPr>
          <w:szCs w:val="28"/>
        </w:rPr>
        <w:t>» 15.06.90, № 19931.</w:t>
      </w:r>
    </w:p>
    <w:p w:rsidR="002A39C0" w:rsidRPr="00D308C2" w:rsidRDefault="002A39C0" w:rsidP="002A39C0">
      <w:pPr>
        <w:pStyle w:val="affffffff4"/>
        <w:spacing w:line="360" w:lineRule="auto"/>
        <w:ind w:left="0" w:firstLine="709"/>
        <w:jc w:val="both"/>
        <w:rPr>
          <w:i/>
          <w:iCs/>
          <w:szCs w:val="28"/>
        </w:rPr>
      </w:pPr>
      <w:r w:rsidRPr="00D308C2">
        <w:rPr>
          <w:i/>
          <w:iCs/>
          <w:szCs w:val="28"/>
        </w:rPr>
        <w:t xml:space="preserve">96. Пахомова </w:t>
      </w:r>
      <w:proofErr w:type="spellStart"/>
      <w:r w:rsidRPr="00D308C2">
        <w:rPr>
          <w:i/>
          <w:iCs/>
          <w:szCs w:val="28"/>
        </w:rPr>
        <w:t>В.А.,Крюкова</w:t>
      </w:r>
      <w:proofErr w:type="spellEnd"/>
      <w:r w:rsidRPr="00D308C2">
        <w:rPr>
          <w:i/>
          <w:iCs/>
          <w:szCs w:val="28"/>
        </w:rPr>
        <w:t xml:space="preserve"> Г.Н.,</w:t>
      </w:r>
      <w:proofErr w:type="spellStart"/>
      <w:r w:rsidRPr="00D308C2">
        <w:rPr>
          <w:i/>
          <w:iCs/>
          <w:szCs w:val="28"/>
        </w:rPr>
        <w:t>Козлянина</w:t>
      </w:r>
      <w:proofErr w:type="spellEnd"/>
      <w:r w:rsidRPr="00D308C2">
        <w:rPr>
          <w:i/>
          <w:iCs/>
          <w:szCs w:val="28"/>
        </w:rPr>
        <w:t xml:space="preserve"> Н.П. Способ определения активности </w:t>
      </w:r>
      <w:proofErr w:type="spellStart"/>
      <w:r w:rsidRPr="00D308C2">
        <w:rPr>
          <w:i/>
          <w:iCs/>
          <w:szCs w:val="28"/>
        </w:rPr>
        <w:t>глютатион-пероксидазы</w:t>
      </w:r>
      <w:proofErr w:type="spellEnd"/>
      <w:r w:rsidRPr="00D308C2">
        <w:rPr>
          <w:i/>
          <w:iCs/>
          <w:szCs w:val="28"/>
        </w:rPr>
        <w:t xml:space="preserve"> в биологических объектах (</w:t>
      </w:r>
      <w:proofErr w:type="spellStart"/>
      <w:r w:rsidRPr="00D308C2">
        <w:rPr>
          <w:i/>
          <w:iCs/>
          <w:szCs w:val="28"/>
        </w:rPr>
        <w:t>а.с</w:t>
      </w:r>
      <w:proofErr w:type="spellEnd"/>
      <w:r w:rsidRPr="00D308C2">
        <w:rPr>
          <w:i/>
          <w:iCs/>
          <w:szCs w:val="28"/>
        </w:rPr>
        <w:t xml:space="preserve">. СССР № 922637)//Бюллетень изобретений.-1982.-№15.-С.2 </w:t>
      </w:r>
    </w:p>
    <w:p w:rsidR="002A39C0" w:rsidRPr="00D308C2" w:rsidRDefault="002A39C0" w:rsidP="002A39C0">
      <w:pPr>
        <w:autoSpaceDE w:val="0"/>
        <w:autoSpaceDN w:val="0"/>
        <w:adjustRightInd w:val="0"/>
        <w:spacing w:line="360" w:lineRule="auto"/>
        <w:ind w:firstLine="709"/>
        <w:jc w:val="both"/>
        <w:rPr>
          <w:sz w:val="28"/>
          <w:szCs w:val="28"/>
        </w:rPr>
      </w:pPr>
      <w:r w:rsidRPr="00D308C2">
        <w:rPr>
          <w:sz w:val="28"/>
          <w:szCs w:val="28"/>
        </w:rPr>
        <w:t xml:space="preserve">97. Перминова И.С. Клинико-морфологическая характеристика слюнных желез при болезни </w:t>
      </w:r>
      <w:proofErr w:type="spellStart"/>
      <w:r w:rsidRPr="00D308C2">
        <w:rPr>
          <w:sz w:val="28"/>
          <w:szCs w:val="28"/>
        </w:rPr>
        <w:t>Шегрена</w:t>
      </w:r>
      <w:proofErr w:type="spellEnd"/>
      <w:r w:rsidRPr="00D308C2">
        <w:rPr>
          <w:sz w:val="28"/>
          <w:szCs w:val="28"/>
        </w:rPr>
        <w:t>//</w:t>
      </w:r>
      <w:proofErr w:type="spellStart"/>
      <w:r w:rsidRPr="00D308C2">
        <w:rPr>
          <w:sz w:val="28"/>
          <w:szCs w:val="28"/>
        </w:rPr>
        <w:t>Автореф</w:t>
      </w:r>
      <w:proofErr w:type="gramStart"/>
      <w:r w:rsidRPr="00D308C2">
        <w:rPr>
          <w:sz w:val="28"/>
          <w:szCs w:val="28"/>
        </w:rPr>
        <w:t>.д</w:t>
      </w:r>
      <w:proofErr w:type="gramEnd"/>
      <w:r w:rsidRPr="00D308C2">
        <w:rPr>
          <w:sz w:val="28"/>
          <w:szCs w:val="28"/>
        </w:rPr>
        <w:t>ис</w:t>
      </w:r>
      <w:proofErr w:type="spellEnd"/>
      <w:r w:rsidRPr="00D308C2">
        <w:rPr>
          <w:sz w:val="28"/>
          <w:szCs w:val="28"/>
        </w:rPr>
        <w:t>…канд.мед.наук.-Москва,1973.-14 с.</w:t>
      </w:r>
    </w:p>
    <w:p w:rsidR="002A39C0" w:rsidRPr="00D308C2" w:rsidRDefault="002A39C0" w:rsidP="002A39C0">
      <w:pPr>
        <w:pStyle w:val="affffffff4"/>
        <w:spacing w:line="360" w:lineRule="auto"/>
        <w:ind w:left="0" w:firstLine="709"/>
        <w:jc w:val="both"/>
        <w:rPr>
          <w:i/>
          <w:iCs/>
          <w:szCs w:val="28"/>
        </w:rPr>
      </w:pPr>
      <w:r w:rsidRPr="00D308C2">
        <w:rPr>
          <w:i/>
          <w:iCs/>
          <w:spacing w:val="20"/>
          <w:szCs w:val="28"/>
        </w:rPr>
        <w:t xml:space="preserve">98. Путилина </w:t>
      </w:r>
      <w:proofErr w:type="spellStart"/>
      <w:r w:rsidRPr="00D308C2">
        <w:rPr>
          <w:i/>
          <w:iCs/>
          <w:spacing w:val="20"/>
          <w:szCs w:val="28"/>
        </w:rPr>
        <w:t>Ф.Е</w:t>
      </w:r>
      <w:r w:rsidRPr="00D308C2">
        <w:rPr>
          <w:i/>
          <w:iCs/>
          <w:szCs w:val="28"/>
        </w:rPr>
        <w:t>.Определение</w:t>
      </w:r>
      <w:proofErr w:type="spellEnd"/>
      <w:r w:rsidRPr="00D308C2">
        <w:rPr>
          <w:i/>
          <w:iCs/>
          <w:szCs w:val="28"/>
        </w:rPr>
        <w:t xml:space="preserve"> активности </w:t>
      </w:r>
      <w:proofErr w:type="spellStart"/>
      <w:r w:rsidRPr="00D308C2">
        <w:rPr>
          <w:i/>
          <w:iCs/>
          <w:szCs w:val="28"/>
        </w:rPr>
        <w:t>глютатионредуктазы</w:t>
      </w:r>
      <w:proofErr w:type="spellEnd"/>
      <w:r w:rsidRPr="00D308C2">
        <w:rPr>
          <w:i/>
          <w:iCs/>
          <w:szCs w:val="28"/>
        </w:rPr>
        <w:t xml:space="preserve">// Методы биохимических исследований (липидный и энергетический обмен)/Под </w:t>
      </w:r>
      <w:proofErr w:type="spellStart"/>
      <w:r w:rsidRPr="00D308C2">
        <w:rPr>
          <w:i/>
          <w:iCs/>
          <w:szCs w:val="28"/>
        </w:rPr>
        <w:t>ред.М.И.Прохоровой</w:t>
      </w:r>
      <w:proofErr w:type="gramStart"/>
      <w:r w:rsidRPr="00D308C2">
        <w:rPr>
          <w:i/>
          <w:iCs/>
          <w:szCs w:val="28"/>
        </w:rPr>
        <w:t>.-</w:t>
      </w:r>
      <w:proofErr w:type="gramEnd"/>
      <w:r w:rsidRPr="00D308C2">
        <w:rPr>
          <w:i/>
          <w:iCs/>
          <w:szCs w:val="28"/>
        </w:rPr>
        <w:t>Л.:Изд-во</w:t>
      </w:r>
      <w:proofErr w:type="spellEnd"/>
      <w:r w:rsidRPr="00D308C2">
        <w:rPr>
          <w:i/>
          <w:iCs/>
          <w:szCs w:val="28"/>
        </w:rPr>
        <w:t xml:space="preserve"> Ленингр.ун-та,1982.-С.181-183.</w:t>
      </w:r>
    </w:p>
    <w:p w:rsidR="002A39C0" w:rsidRPr="00D308C2" w:rsidRDefault="002A39C0" w:rsidP="002A39C0">
      <w:pPr>
        <w:spacing w:line="360" w:lineRule="auto"/>
        <w:ind w:firstLine="709"/>
        <w:jc w:val="both"/>
        <w:rPr>
          <w:sz w:val="28"/>
          <w:szCs w:val="28"/>
          <w:lang w:val="uk-UA"/>
        </w:rPr>
      </w:pPr>
      <w:r w:rsidRPr="00D308C2">
        <w:rPr>
          <w:sz w:val="28"/>
          <w:szCs w:val="28"/>
        </w:rPr>
        <w:t xml:space="preserve">99. </w:t>
      </w:r>
      <w:proofErr w:type="spellStart"/>
      <w:r w:rsidRPr="00D308C2">
        <w:rPr>
          <w:sz w:val="28"/>
          <w:szCs w:val="28"/>
        </w:rPr>
        <w:t>Разуменко</w:t>
      </w:r>
      <w:proofErr w:type="spellEnd"/>
      <w:r w:rsidRPr="00D308C2">
        <w:rPr>
          <w:sz w:val="28"/>
          <w:szCs w:val="28"/>
        </w:rPr>
        <w:t xml:space="preserve"> Г.П. Клинико-морфологическое состояние слизистой оболочки протезного ложа в период адаптации к съемным протезам пластиночного типа</w:t>
      </w:r>
      <w:r w:rsidRPr="00D308C2">
        <w:rPr>
          <w:sz w:val="28"/>
          <w:szCs w:val="28"/>
          <w:lang w:val="uk-UA"/>
        </w:rPr>
        <w:t xml:space="preserve">: </w:t>
      </w:r>
      <w:proofErr w:type="spellStart"/>
      <w:r w:rsidRPr="00D308C2">
        <w:rPr>
          <w:sz w:val="28"/>
          <w:szCs w:val="28"/>
          <w:lang w:val="uk-UA"/>
        </w:rPr>
        <w:t>Автореф.дис</w:t>
      </w:r>
      <w:proofErr w:type="spellEnd"/>
      <w:r w:rsidRPr="00D308C2">
        <w:rPr>
          <w:sz w:val="28"/>
          <w:szCs w:val="28"/>
          <w:lang w:val="uk-UA"/>
        </w:rPr>
        <w:t>. ...</w:t>
      </w:r>
      <w:proofErr w:type="spellStart"/>
      <w:r w:rsidRPr="00D308C2">
        <w:rPr>
          <w:sz w:val="28"/>
          <w:szCs w:val="28"/>
          <w:lang w:val="uk-UA"/>
        </w:rPr>
        <w:t>канд.мед.наук</w:t>
      </w:r>
      <w:proofErr w:type="spellEnd"/>
      <w:r w:rsidRPr="00D308C2">
        <w:rPr>
          <w:sz w:val="28"/>
          <w:szCs w:val="28"/>
          <w:lang w:val="uk-UA"/>
        </w:rPr>
        <w:t>: 14.00.21 /</w:t>
      </w:r>
      <w:proofErr w:type="spellStart"/>
      <w:r w:rsidRPr="00D308C2">
        <w:rPr>
          <w:sz w:val="28"/>
          <w:szCs w:val="28"/>
          <w:lang w:val="uk-UA"/>
        </w:rPr>
        <w:t>Моск.мед.стом.ин</w:t>
      </w:r>
      <w:proofErr w:type="spellEnd"/>
      <w:r w:rsidRPr="00D308C2">
        <w:rPr>
          <w:sz w:val="28"/>
          <w:szCs w:val="28"/>
          <w:lang w:val="uk-UA"/>
        </w:rPr>
        <w:t>-т им.Н.А.Семашко.-М.,1987.-24 с.</w:t>
      </w:r>
    </w:p>
    <w:p w:rsidR="002A39C0" w:rsidRPr="00D308C2" w:rsidRDefault="002A39C0" w:rsidP="002A39C0">
      <w:pPr>
        <w:pStyle w:val="afffffffd"/>
        <w:ind w:firstLine="709"/>
        <w:jc w:val="both"/>
        <w:rPr>
          <w:b/>
          <w:bCs/>
          <w:szCs w:val="28"/>
          <w:lang w:val="uk-UA"/>
        </w:rPr>
      </w:pPr>
      <w:r w:rsidRPr="00D308C2">
        <w:rPr>
          <w:b/>
          <w:bCs/>
          <w:szCs w:val="28"/>
          <w:lang w:val="uk-UA"/>
        </w:rPr>
        <w:t xml:space="preserve">100. </w:t>
      </w:r>
      <w:proofErr w:type="spellStart"/>
      <w:r w:rsidRPr="00D308C2">
        <w:rPr>
          <w:b/>
          <w:bCs/>
          <w:szCs w:val="28"/>
          <w:lang w:val="uk-UA"/>
        </w:rPr>
        <w:t>Разуменко</w:t>
      </w:r>
      <w:proofErr w:type="spellEnd"/>
      <w:r w:rsidRPr="00D308C2">
        <w:rPr>
          <w:b/>
          <w:bCs/>
          <w:szCs w:val="28"/>
          <w:lang w:val="uk-UA"/>
        </w:rPr>
        <w:t xml:space="preserve"> Г.П., </w:t>
      </w:r>
      <w:proofErr w:type="spellStart"/>
      <w:r w:rsidRPr="00D308C2">
        <w:rPr>
          <w:b/>
          <w:bCs/>
          <w:szCs w:val="28"/>
          <w:lang w:val="uk-UA"/>
        </w:rPr>
        <w:t>Свирин</w:t>
      </w:r>
      <w:proofErr w:type="spellEnd"/>
      <w:r w:rsidRPr="00D308C2">
        <w:rPr>
          <w:b/>
          <w:bCs/>
          <w:szCs w:val="28"/>
          <w:lang w:val="uk-UA"/>
        </w:rPr>
        <w:t xml:space="preserve"> Б.С. </w:t>
      </w:r>
      <w:proofErr w:type="spellStart"/>
      <w:r w:rsidRPr="00D308C2">
        <w:rPr>
          <w:b/>
          <w:bCs/>
          <w:szCs w:val="28"/>
          <w:lang w:val="uk-UA"/>
        </w:rPr>
        <w:t>Влияние</w:t>
      </w:r>
      <w:proofErr w:type="spellEnd"/>
      <w:r w:rsidRPr="00D308C2">
        <w:rPr>
          <w:b/>
          <w:bCs/>
          <w:szCs w:val="28"/>
          <w:lang w:val="uk-UA"/>
        </w:rPr>
        <w:t xml:space="preserve"> </w:t>
      </w:r>
      <w:proofErr w:type="spellStart"/>
      <w:r w:rsidRPr="00D308C2">
        <w:rPr>
          <w:b/>
          <w:bCs/>
          <w:szCs w:val="28"/>
          <w:lang w:val="uk-UA"/>
        </w:rPr>
        <w:t>способа</w:t>
      </w:r>
      <w:proofErr w:type="spellEnd"/>
      <w:r w:rsidRPr="00D308C2">
        <w:rPr>
          <w:b/>
          <w:bCs/>
          <w:szCs w:val="28"/>
          <w:lang w:val="uk-UA"/>
        </w:rPr>
        <w:t xml:space="preserve"> </w:t>
      </w:r>
      <w:proofErr w:type="spellStart"/>
      <w:r w:rsidRPr="00D308C2">
        <w:rPr>
          <w:b/>
          <w:bCs/>
          <w:szCs w:val="28"/>
          <w:lang w:val="uk-UA"/>
        </w:rPr>
        <w:t>полимеризации</w:t>
      </w:r>
      <w:proofErr w:type="spellEnd"/>
      <w:r w:rsidRPr="00D308C2">
        <w:rPr>
          <w:b/>
          <w:bCs/>
          <w:szCs w:val="28"/>
          <w:lang w:val="uk-UA"/>
        </w:rPr>
        <w:t xml:space="preserve"> </w:t>
      </w:r>
      <w:proofErr w:type="spellStart"/>
      <w:r w:rsidRPr="00D308C2">
        <w:rPr>
          <w:b/>
          <w:bCs/>
          <w:szCs w:val="28"/>
          <w:lang w:val="uk-UA"/>
        </w:rPr>
        <w:t>пластмасс</w:t>
      </w:r>
      <w:proofErr w:type="spellEnd"/>
      <w:r w:rsidRPr="00D308C2">
        <w:rPr>
          <w:b/>
          <w:bCs/>
          <w:szCs w:val="28"/>
        </w:rPr>
        <w:t>ы</w:t>
      </w:r>
      <w:r w:rsidRPr="00D308C2">
        <w:rPr>
          <w:b/>
          <w:bCs/>
          <w:szCs w:val="28"/>
          <w:lang w:val="uk-UA"/>
        </w:rPr>
        <w:t xml:space="preserve"> на </w:t>
      </w:r>
      <w:proofErr w:type="spellStart"/>
      <w:r w:rsidRPr="00D308C2">
        <w:rPr>
          <w:b/>
          <w:bCs/>
          <w:szCs w:val="28"/>
          <w:lang w:val="uk-UA"/>
        </w:rPr>
        <w:t>шероховатость</w:t>
      </w:r>
      <w:proofErr w:type="spellEnd"/>
      <w:r w:rsidRPr="00D308C2">
        <w:rPr>
          <w:b/>
          <w:bCs/>
          <w:szCs w:val="28"/>
          <w:lang w:val="uk-UA"/>
        </w:rPr>
        <w:t xml:space="preserve"> </w:t>
      </w:r>
      <w:proofErr w:type="spellStart"/>
      <w:r w:rsidRPr="00D308C2">
        <w:rPr>
          <w:b/>
          <w:bCs/>
          <w:szCs w:val="28"/>
          <w:lang w:val="uk-UA"/>
        </w:rPr>
        <w:t>внутренней</w:t>
      </w:r>
      <w:proofErr w:type="spellEnd"/>
      <w:r w:rsidRPr="00D308C2">
        <w:rPr>
          <w:b/>
          <w:bCs/>
          <w:szCs w:val="28"/>
          <w:lang w:val="uk-UA"/>
        </w:rPr>
        <w:t xml:space="preserve"> </w:t>
      </w:r>
      <w:proofErr w:type="spellStart"/>
      <w:r w:rsidRPr="00D308C2">
        <w:rPr>
          <w:b/>
          <w:bCs/>
          <w:szCs w:val="28"/>
          <w:lang w:val="uk-UA"/>
        </w:rPr>
        <w:t>поверхности</w:t>
      </w:r>
      <w:proofErr w:type="spellEnd"/>
      <w:r w:rsidRPr="00D308C2">
        <w:rPr>
          <w:b/>
          <w:bCs/>
          <w:szCs w:val="28"/>
          <w:lang w:val="uk-UA"/>
        </w:rPr>
        <w:t xml:space="preserve"> </w:t>
      </w:r>
      <w:proofErr w:type="spellStart"/>
      <w:r w:rsidRPr="00D308C2">
        <w:rPr>
          <w:b/>
          <w:bCs/>
          <w:szCs w:val="28"/>
          <w:lang w:val="uk-UA"/>
        </w:rPr>
        <w:t>пластиночн</w:t>
      </w:r>
      <w:proofErr w:type="spellEnd"/>
      <w:r w:rsidRPr="00D308C2">
        <w:rPr>
          <w:b/>
          <w:bCs/>
          <w:szCs w:val="28"/>
        </w:rPr>
        <w:t>ы</w:t>
      </w:r>
      <w:r w:rsidRPr="00D308C2">
        <w:rPr>
          <w:b/>
          <w:bCs/>
          <w:szCs w:val="28"/>
          <w:lang w:val="uk-UA"/>
        </w:rPr>
        <w:t xml:space="preserve">х </w:t>
      </w:r>
      <w:proofErr w:type="spellStart"/>
      <w:r w:rsidRPr="00D308C2">
        <w:rPr>
          <w:b/>
          <w:bCs/>
          <w:szCs w:val="28"/>
          <w:lang w:val="uk-UA"/>
        </w:rPr>
        <w:t>протезов</w:t>
      </w:r>
      <w:proofErr w:type="spellEnd"/>
      <w:r w:rsidRPr="00D308C2">
        <w:rPr>
          <w:b/>
          <w:bCs/>
          <w:szCs w:val="28"/>
          <w:lang w:val="uk-UA"/>
        </w:rPr>
        <w:t>//Стоматология.-1987.-№4.-С.51-53.</w:t>
      </w:r>
      <w:r w:rsidRPr="00D308C2">
        <w:rPr>
          <w:b/>
          <w:bCs/>
          <w:szCs w:val="28"/>
        </w:rPr>
        <w:t xml:space="preserve"> 301. </w:t>
      </w:r>
    </w:p>
    <w:p w:rsidR="002A39C0" w:rsidRPr="00D308C2" w:rsidRDefault="002A39C0" w:rsidP="002A39C0">
      <w:pPr>
        <w:autoSpaceDE w:val="0"/>
        <w:autoSpaceDN w:val="0"/>
        <w:adjustRightInd w:val="0"/>
        <w:spacing w:line="360" w:lineRule="auto"/>
        <w:ind w:firstLine="709"/>
        <w:jc w:val="both"/>
        <w:rPr>
          <w:sz w:val="28"/>
          <w:szCs w:val="28"/>
        </w:rPr>
      </w:pPr>
      <w:r w:rsidRPr="00D308C2">
        <w:rPr>
          <w:sz w:val="28"/>
          <w:szCs w:val="28"/>
        </w:rPr>
        <w:t>101. Растительные лекарственные средства</w:t>
      </w:r>
      <w:proofErr w:type="gramStart"/>
      <w:r w:rsidRPr="00D308C2">
        <w:rPr>
          <w:sz w:val="28"/>
          <w:szCs w:val="28"/>
        </w:rPr>
        <w:t xml:space="preserve"> /П</w:t>
      </w:r>
      <w:proofErr w:type="gramEnd"/>
      <w:r w:rsidRPr="00D308C2">
        <w:rPr>
          <w:sz w:val="28"/>
          <w:szCs w:val="28"/>
        </w:rPr>
        <w:t xml:space="preserve">од ред. </w:t>
      </w:r>
      <w:proofErr w:type="spellStart"/>
      <w:r w:rsidRPr="00D308C2">
        <w:rPr>
          <w:sz w:val="28"/>
          <w:szCs w:val="28"/>
        </w:rPr>
        <w:t>Н.П.Максютиной</w:t>
      </w:r>
      <w:proofErr w:type="spellEnd"/>
      <w:r w:rsidRPr="00D308C2">
        <w:rPr>
          <w:sz w:val="28"/>
          <w:szCs w:val="28"/>
        </w:rPr>
        <w:t xml:space="preserve">.  - </w:t>
      </w:r>
      <w:proofErr w:type="spellStart"/>
      <w:r w:rsidRPr="00D308C2">
        <w:rPr>
          <w:sz w:val="28"/>
          <w:szCs w:val="28"/>
        </w:rPr>
        <w:t>Киев</w:t>
      </w:r>
      <w:proofErr w:type="gramStart"/>
      <w:r w:rsidRPr="00D308C2">
        <w:rPr>
          <w:sz w:val="28"/>
          <w:szCs w:val="28"/>
        </w:rPr>
        <w:t>:З</w:t>
      </w:r>
      <w:proofErr w:type="gramEnd"/>
      <w:r w:rsidRPr="00D308C2">
        <w:rPr>
          <w:sz w:val="28"/>
          <w:szCs w:val="28"/>
        </w:rPr>
        <w:t>доров</w:t>
      </w:r>
      <w:r w:rsidRPr="00D308C2">
        <w:rPr>
          <w:sz w:val="28"/>
          <w:szCs w:val="28"/>
          <w:vertAlign w:val="superscript"/>
        </w:rPr>
        <w:t>,</w:t>
      </w:r>
      <w:r w:rsidRPr="00D308C2">
        <w:rPr>
          <w:sz w:val="28"/>
          <w:szCs w:val="28"/>
        </w:rPr>
        <w:t>я</w:t>
      </w:r>
      <w:proofErr w:type="spellEnd"/>
      <w:r w:rsidRPr="00D308C2">
        <w:rPr>
          <w:sz w:val="28"/>
          <w:szCs w:val="28"/>
        </w:rPr>
        <w:t>, 1985.-280 с.</w:t>
      </w:r>
    </w:p>
    <w:p w:rsidR="002A39C0" w:rsidRPr="00D308C2" w:rsidRDefault="002A39C0" w:rsidP="002A39C0">
      <w:pPr>
        <w:pStyle w:val="afffffffd"/>
        <w:tabs>
          <w:tab w:val="left" w:pos="720"/>
          <w:tab w:val="left" w:pos="900"/>
        </w:tabs>
        <w:ind w:firstLine="709"/>
        <w:jc w:val="both"/>
        <w:rPr>
          <w:b/>
          <w:bCs/>
          <w:szCs w:val="28"/>
        </w:rPr>
      </w:pPr>
      <w:r w:rsidRPr="00D308C2">
        <w:rPr>
          <w:b/>
          <w:bCs/>
          <w:szCs w:val="28"/>
        </w:rPr>
        <w:t>102. Рефлексотерапия в комплексном лечении больных ксер</w:t>
      </w:r>
      <w:r w:rsidRPr="00D308C2">
        <w:rPr>
          <w:b/>
          <w:bCs/>
          <w:szCs w:val="28"/>
        </w:rPr>
        <w:t>о</w:t>
      </w:r>
      <w:r w:rsidRPr="00D308C2">
        <w:rPr>
          <w:b/>
          <w:bCs/>
          <w:szCs w:val="28"/>
        </w:rPr>
        <w:t xml:space="preserve">стомией/ Сомова К. Т., </w:t>
      </w:r>
      <w:proofErr w:type="spellStart"/>
      <w:r w:rsidRPr="00D308C2">
        <w:rPr>
          <w:b/>
          <w:bCs/>
          <w:szCs w:val="28"/>
        </w:rPr>
        <w:t>Вежнин</w:t>
      </w:r>
      <w:proofErr w:type="spellEnd"/>
      <w:r w:rsidRPr="00D308C2">
        <w:rPr>
          <w:b/>
          <w:bCs/>
          <w:szCs w:val="28"/>
        </w:rPr>
        <w:t xml:space="preserve"> В. Ф., Панфилов, Д. А., Панфил</w:t>
      </w:r>
      <w:r w:rsidRPr="00D308C2">
        <w:rPr>
          <w:b/>
          <w:bCs/>
          <w:szCs w:val="28"/>
        </w:rPr>
        <w:t>о</w:t>
      </w:r>
      <w:r w:rsidRPr="00D308C2">
        <w:rPr>
          <w:b/>
          <w:bCs/>
          <w:szCs w:val="28"/>
        </w:rPr>
        <w:t>ва М. В. – Кемеровский медицинский институт, 1993. – с. 71 – 72.</w:t>
      </w:r>
    </w:p>
    <w:p w:rsidR="002A39C0" w:rsidRPr="00D308C2" w:rsidRDefault="002A39C0" w:rsidP="002A39C0">
      <w:pPr>
        <w:pStyle w:val="afffffffd"/>
        <w:ind w:firstLine="709"/>
        <w:jc w:val="both"/>
        <w:rPr>
          <w:b/>
        </w:rPr>
      </w:pPr>
      <w:r w:rsidRPr="00D308C2">
        <w:rPr>
          <w:b/>
          <w:lang w:val="uk-UA"/>
        </w:rPr>
        <w:t xml:space="preserve">103. </w:t>
      </w:r>
      <w:proofErr w:type="spellStart"/>
      <w:r w:rsidRPr="00D308C2">
        <w:rPr>
          <w:b/>
          <w:lang w:val="uk-UA"/>
        </w:rPr>
        <w:t>Рожко</w:t>
      </w:r>
      <w:proofErr w:type="spellEnd"/>
      <w:r w:rsidRPr="00D308C2">
        <w:rPr>
          <w:b/>
          <w:lang w:val="uk-UA"/>
        </w:rPr>
        <w:t xml:space="preserve"> М.М. Клініко-</w:t>
      </w:r>
      <w:proofErr w:type="spellStart"/>
      <w:r w:rsidRPr="00D308C2">
        <w:rPr>
          <w:b/>
          <w:lang w:val="uk-UA"/>
        </w:rPr>
        <w:t>експеріментальне</w:t>
      </w:r>
      <w:proofErr w:type="spellEnd"/>
      <w:r w:rsidRPr="00D308C2">
        <w:rPr>
          <w:b/>
          <w:lang w:val="uk-UA"/>
        </w:rPr>
        <w:t xml:space="preserve"> </w:t>
      </w:r>
      <w:proofErr w:type="spellStart"/>
      <w:r w:rsidRPr="00D308C2">
        <w:rPr>
          <w:b/>
          <w:lang w:val="uk-UA"/>
        </w:rPr>
        <w:t>обгрунтовання</w:t>
      </w:r>
      <w:proofErr w:type="spellEnd"/>
      <w:r w:rsidRPr="00D308C2">
        <w:rPr>
          <w:b/>
          <w:lang w:val="uk-UA"/>
        </w:rPr>
        <w:t xml:space="preserve"> нових методів лікування знімними конструкціями зубних </w:t>
      </w:r>
      <w:proofErr w:type="spellStart"/>
      <w:r w:rsidRPr="00D308C2">
        <w:rPr>
          <w:b/>
          <w:lang w:val="uk-UA"/>
        </w:rPr>
        <w:t>протезів:Автореф.дис</w:t>
      </w:r>
      <w:proofErr w:type="spellEnd"/>
      <w:r w:rsidRPr="00D308C2">
        <w:rPr>
          <w:b/>
          <w:lang w:val="uk-UA"/>
        </w:rPr>
        <w:t xml:space="preserve">.... д-ра мед наук:14.01.21 </w:t>
      </w:r>
      <w:r>
        <w:rPr>
          <w:b/>
          <w:lang w:val="uk-UA"/>
        </w:rPr>
        <w:t>/Націон.мед.ун-т.-К.,1993.-31 с.</w:t>
      </w:r>
    </w:p>
    <w:p w:rsidR="002A39C0" w:rsidRPr="00D308C2" w:rsidRDefault="002A39C0" w:rsidP="002A39C0">
      <w:pPr>
        <w:autoSpaceDE w:val="0"/>
        <w:autoSpaceDN w:val="0"/>
        <w:adjustRightInd w:val="0"/>
        <w:spacing w:line="360" w:lineRule="auto"/>
        <w:ind w:firstLine="709"/>
        <w:jc w:val="both"/>
        <w:rPr>
          <w:sz w:val="28"/>
          <w:szCs w:val="28"/>
          <w:lang w:val="uk-UA"/>
        </w:rPr>
      </w:pPr>
      <w:r w:rsidRPr="00D308C2">
        <w:rPr>
          <w:sz w:val="28"/>
          <w:szCs w:val="28"/>
        </w:rPr>
        <w:t xml:space="preserve">104. Рожко П.Д. </w:t>
      </w:r>
      <w:r w:rsidRPr="00D308C2">
        <w:rPr>
          <w:sz w:val="28"/>
          <w:szCs w:val="28"/>
          <w:lang w:val="uk-UA"/>
        </w:rPr>
        <w:t>Стан мікрофлори порожнини рота у хворих, які користуються знімними зубними протезами//Новини стоматології.-1999.-№ 1(18).-С.52-53.</w:t>
      </w:r>
    </w:p>
    <w:p w:rsidR="002A39C0" w:rsidRPr="00D308C2" w:rsidRDefault="002A39C0" w:rsidP="002A39C0">
      <w:pPr>
        <w:pStyle w:val="affffffff4"/>
        <w:spacing w:line="360" w:lineRule="auto"/>
        <w:ind w:left="0" w:firstLine="709"/>
        <w:jc w:val="both"/>
        <w:rPr>
          <w:i/>
          <w:iCs/>
          <w:szCs w:val="28"/>
          <w:lang w:val="uk-UA"/>
        </w:rPr>
      </w:pPr>
      <w:r w:rsidRPr="00D308C2">
        <w:rPr>
          <w:i/>
          <w:iCs/>
          <w:szCs w:val="28"/>
          <w:lang w:val="uk-UA"/>
        </w:rPr>
        <w:t>105. Роль</w:t>
      </w:r>
      <w:r w:rsidRPr="00D308C2">
        <w:rPr>
          <w:i/>
          <w:iCs/>
          <w:spacing w:val="40"/>
          <w:szCs w:val="28"/>
          <w:lang w:val="uk-UA"/>
        </w:rPr>
        <w:t xml:space="preserve"> </w:t>
      </w:r>
      <w:proofErr w:type="spellStart"/>
      <w:r w:rsidRPr="00D308C2">
        <w:rPr>
          <w:i/>
          <w:iCs/>
          <w:szCs w:val="28"/>
          <w:lang w:val="uk-UA"/>
        </w:rPr>
        <w:t>перекисей</w:t>
      </w:r>
      <w:proofErr w:type="spellEnd"/>
      <w:r w:rsidRPr="00D308C2">
        <w:rPr>
          <w:i/>
          <w:iCs/>
          <w:szCs w:val="28"/>
          <w:lang w:val="uk-UA"/>
        </w:rPr>
        <w:t xml:space="preserve"> </w:t>
      </w:r>
      <w:proofErr w:type="spellStart"/>
      <w:r w:rsidRPr="00D308C2">
        <w:rPr>
          <w:i/>
          <w:iCs/>
          <w:szCs w:val="28"/>
          <w:lang w:val="uk-UA"/>
        </w:rPr>
        <w:t>липидов</w:t>
      </w:r>
      <w:proofErr w:type="spellEnd"/>
      <w:r w:rsidRPr="00D308C2">
        <w:rPr>
          <w:i/>
          <w:iCs/>
          <w:szCs w:val="28"/>
          <w:lang w:val="uk-UA"/>
        </w:rPr>
        <w:t xml:space="preserve"> в патогенезе </w:t>
      </w:r>
      <w:proofErr w:type="spellStart"/>
      <w:r w:rsidRPr="00D308C2">
        <w:rPr>
          <w:i/>
          <w:iCs/>
          <w:szCs w:val="28"/>
          <w:lang w:val="uk-UA"/>
        </w:rPr>
        <w:t>атеросклероза.Детоксикация</w:t>
      </w:r>
      <w:proofErr w:type="spellEnd"/>
      <w:r w:rsidRPr="00D308C2">
        <w:rPr>
          <w:i/>
          <w:iCs/>
          <w:szCs w:val="28"/>
          <w:lang w:val="uk-UA"/>
        </w:rPr>
        <w:t xml:space="preserve"> </w:t>
      </w:r>
      <w:proofErr w:type="spellStart"/>
      <w:r w:rsidRPr="00D308C2">
        <w:rPr>
          <w:i/>
          <w:iCs/>
          <w:szCs w:val="28"/>
          <w:lang w:val="uk-UA"/>
        </w:rPr>
        <w:t>липоперекисей</w:t>
      </w:r>
      <w:proofErr w:type="spellEnd"/>
      <w:r w:rsidRPr="00D308C2">
        <w:rPr>
          <w:i/>
          <w:iCs/>
          <w:szCs w:val="28"/>
          <w:lang w:val="uk-UA"/>
        </w:rPr>
        <w:t xml:space="preserve"> </w:t>
      </w:r>
      <w:proofErr w:type="spellStart"/>
      <w:r w:rsidRPr="00D308C2">
        <w:rPr>
          <w:i/>
          <w:iCs/>
          <w:szCs w:val="28"/>
          <w:lang w:val="uk-UA"/>
        </w:rPr>
        <w:t>глютатионпероксидазной</w:t>
      </w:r>
      <w:proofErr w:type="spellEnd"/>
      <w:r w:rsidRPr="00D308C2">
        <w:rPr>
          <w:i/>
          <w:iCs/>
          <w:szCs w:val="28"/>
          <w:lang w:val="uk-UA"/>
        </w:rPr>
        <w:t xml:space="preserve"> </w:t>
      </w:r>
      <w:proofErr w:type="spellStart"/>
      <w:r w:rsidRPr="00D308C2">
        <w:rPr>
          <w:i/>
          <w:iCs/>
          <w:szCs w:val="28"/>
          <w:lang w:val="uk-UA"/>
        </w:rPr>
        <w:t>системой</w:t>
      </w:r>
      <w:proofErr w:type="spellEnd"/>
      <w:r w:rsidRPr="00D308C2">
        <w:rPr>
          <w:i/>
          <w:iCs/>
          <w:szCs w:val="28"/>
          <w:lang w:val="uk-UA"/>
        </w:rPr>
        <w:t xml:space="preserve"> </w:t>
      </w:r>
      <w:proofErr w:type="spellStart"/>
      <w:r w:rsidRPr="00D308C2">
        <w:rPr>
          <w:i/>
          <w:iCs/>
          <w:szCs w:val="28"/>
          <w:lang w:val="uk-UA"/>
        </w:rPr>
        <w:t>аорты</w:t>
      </w:r>
      <w:proofErr w:type="spellEnd"/>
      <w:r w:rsidRPr="00D308C2">
        <w:rPr>
          <w:i/>
          <w:iCs/>
          <w:szCs w:val="28"/>
          <w:lang w:val="uk-UA"/>
        </w:rPr>
        <w:t xml:space="preserve"> /</w:t>
      </w:r>
      <w:proofErr w:type="spellStart"/>
      <w:r w:rsidRPr="00D308C2">
        <w:rPr>
          <w:i/>
          <w:iCs/>
          <w:szCs w:val="28"/>
          <w:lang w:val="uk-UA"/>
        </w:rPr>
        <w:t>В.ЗЛанкин,Ю.М.Гуревич</w:t>
      </w:r>
      <w:proofErr w:type="spellEnd"/>
      <w:r w:rsidRPr="00D308C2">
        <w:rPr>
          <w:i/>
          <w:iCs/>
          <w:szCs w:val="28"/>
          <w:lang w:val="uk-UA"/>
        </w:rPr>
        <w:t xml:space="preserve">, </w:t>
      </w:r>
      <w:proofErr w:type="spellStart"/>
      <w:r w:rsidRPr="00D308C2">
        <w:rPr>
          <w:i/>
          <w:iCs/>
          <w:szCs w:val="28"/>
          <w:lang w:val="uk-UA"/>
        </w:rPr>
        <w:t>Н.В.Котельцева</w:t>
      </w:r>
      <w:proofErr w:type="spellEnd"/>
      <w:r w:rsidRPr="00D308C2">
        <w:rPr>
          <w:i/>
          <w:iCs/>
          <w:szCs w:val="28"/>
          <w:lang w:val="uk-UA"/>
        </w:rPr>
        <w:t xml:space="preserve"> ,</w:t>
      </w:r>
      <w:proofErr w:type="spellStart"/>
      <w:r w:rsidRPr="00D308C2">
        <w:rPr>
          <w:i/>
          <w:iCs/>
          <w:szCs w:val="28"/>
          <w:lang w:val="uk-UA"/>
        </w:rPr>
        <w:t>А.К.Тахадзе,Е.Н.Герасимова</w:t>
      </w:r>
      <w:proofErr w:type="spellEnd"/>
      <w:r w:rsidRPr="00D308C2">
        <w:rPr>
          <w:i/>
          <w:iCs/>
          <w:szCs w:val="28"/>
          <w:lang w:val="uk-UA"/>
        </w:rPr>
        <w:t xml:space="preserve"> //Вопр.мед.химии.-1976.-Т.22.-Вып.3.-С.392-395.</w:t>
      </w:r>
    </w:p>
    <w:p w:rsidR="002A39C0" w:rsidRPr="00D308C2" w:rsidRDefault="002A39C0" w:rsidP="002A39C0">
      <w:pPr>
        <w:pStyle w:val="afffffffd"/>
        <w:tabs>
          <w:tab w:val="left" w:pos="720"/>
          <w:tab w:val="left" w:pos="900"/>
        </w:tabs>
        <w:ind w:firstLine="709"/>
        <w:jc w:val="both"/>
        <w:rPr>
          <w:b/>
          <w:bCs/>
          <w:szCs w:val="28"/>
        </w:rPr>
      </w:pPr>
      <w:r w:rsidRPr="00D308C2">
        <w:rPr>
          <w:b/>
          <w:bCs/>
          <w:szCs w:val="28"/>
          <w:lang w:val="uk-UA"/>
        </w:rPr>
        <w:lastRenderedPageBreak/>
        <w:tab/>
      </w:r>
      <w:r w:rsidRPr="00D308C2">
        <w:rPr>
          <w:b/>
          <w:bCs/>
          <w:szCs w:val="28"/>
        </w:rPr>
        <w:t xml:space="preserve">106. Рубин Л. Р., Михеев В. В. </w:t>
      </w:r>
      <w:proofErr w:type="spellStart"/>
      <w:r w:rsidRPr="00D308C2">
        <w:rPr>
          <w:b/>
          <w:bCs/>
          <w:szCs w:val="28"/>
        </w:rPr>
        <w:t>Стоматоневрологические</w:t>
      </w:r>
      <w:proofErr w:type="spellEnd"/>
      <w:r w:rsidRPr="00D308C2">
        <w:rPr>
          <w:b/>
          <w:bCs/>
          <w:szCs w:val="28"/>
        </w:rPr>
        <w:t xml:space="preserve"> синдромы. – М., 1966.-231 с.</w:t>
      </w:r>
    </w:p>
    <w:p w:rsidR="002A39C0" w:rsidRPr="00D308C2" w:rsidRDefault="002A39C0" w:rsidP="002A39C0">
      <w:pPr>
        <w:spacing w:line="360" w:lineRule="auto"/>
        <w:ind w:firstLine="709"/>
        <w:jc w:val="both"/>
        <w:rPr>
          <w:sz w:val="28"/>
          <w:szCs w:val="28"/>
        </w:rPr>
      </w:pPr>
      <w:r w:rsidRPr="00D308C2">
        <w:rPr>
          <w:sz w:val="28"/>
          <w:szCs w:val="28"/>
        </w:rPr>
        <w:t xml:space="preserve">107. Рыжиков Н.А., </w:t>
      </w:r>
      <w:proofErr w:type="spellStart"/>
      <w:r w:rsidRPr="00D308C2">
        <w:rPr>
          <w:sz w:val="28"/>
          <w:szCs w:val="28"/>
        </w:rPr>
        <w:t>Темирбаев</w:t>
      </w:r>
      <w:proofErr w:type="spellEnd"/>
      <w:r w:rsidRPr="00D308C2">
        <w:rPr>
          <w:sz w:val="28"/>
          <w:szCs w:val="28"/>
        </w:rPr>
        <w:t xml:space="preserve"> М. Иммунологическая и морфологическая характеристика </w:t>
      </w:r>
      <w:proofErr w:type="spellStart"/>
      <w:r w:rsidRPr="00D308C2">
        <w:rPr>
          <w:sz w:val="28"/>
          <w:szCs w:val="28"/>
        </w:rPr>
        <w:t>повышеной</w:t>
      </w:r>
      <w:proofErr w:type="spellEnd"/>
      <w:r w:rsidRPr="00D308C2">
        <w:rPr>
          <w:sz w:val="28"/>
          <w:szCs w:val="28"/>
        </w:rPr>
        <w:t xml:space="preserve"> чувствительности к акрилатам //Профилактика и лечение стоматологических заболеваний</w:t>
      </w:r>
      <w:proofErr w:type="gramStart"/>
      <w:r w:rsidRPr="00D308C2">
        <w:rPr>
          <w:sz w:val="28"/>
          <w:szCs w:val="28"/>
        </w:rPr>
        <w:t>.-</w:t>
      </w:r>
      <w:proofErr w:type="gramEnd"/>
      <w:r w:rsidRPr="00D308C2">
        <w:rPr>
          <w:sz w:val="28"/>
          <w:szCs w:val="28"/>
        </w:rPr>
        <w:t>Алма-Ата,1987.-С.114-115.</w:t>
      </w:r>
    </w:p>
    <w:p w:rsidR="002A39C0" w:rsidRPr="00D308C2" w:rsidRDefault="002A39C0" w:rsidP="002A39C0">
      <w:pPr>
        <w:spacing w:line="360" w:lineRule="auto"/>
        <w:ind w:firstLine="709"/>
        <w:jc w:val="both"/>
        <w:rPr>
          <w:sz w:val="28"/>
          <w:szCs w:val="28"/>
        </w:rPr>
      </w:pPr>
      <w:r w:rsidRPr="00D308C2">
        <w:rPr>
          <w:sz w:val="28"/>
          <w:szCs w:val="28"/>
        </w:rPr>
        <w:t xml:space="preserve">108. Савинова Е.М., Данилов П.И., </w:t>
      </w:r>
      <w:proofErr w:type="spellStart"/>
      <w:r w:rsidRPr="00D308C2">
        <w:rPr>
          <w:sz w:val="28"/>
          <w:szCs w:val="28"/>
        </w:rPr>
        <w:t>Варвянский</w:t>
      </w:r>
      <w:proofErr w:type="spellEnd"/>
      <w:r w:rsidRPr="00D308C2">
        <w:rPr>
          <w:sz w:val="28"/>
          <w:szCs w:val="28"/>
        </w:rPr>
        <w:t xml:space="preserve"> П.Ю. Микробная загрязненность съемных протезов из пластмасс и способы их защиты//Организация стоматологической полости и вопросы ортопедической стоматологии</w:t>
      </w:r>
      <w:proofErr w:type="gramStart"/>
      <w:r w:rsidRPr="00D308C2">
        <w:rPr>
          <w:sz w:val="28"/>
          <w:szCs w:val="28"/>
        </w:rPr>
        <w:t>:Т</w:t>
      </w:r>
      <w:proofErr w:type="gramEnd"/>
      <w:r w:rsidRPr="00D308C2">
        <w:rPr>
          <w:sz w:val="28"/>
          <w:szCs w:val="28"/>
        </w:rPr>
        <w:t>езисы.-Т.1.-М.,1987.-С.236-237.</w:t>
      </w:r>
    </w:p>
    <w:p w:rsidR="002A39C0" w:rsidRPr="00D308C2" w:rsidRDefault="002A39C0" w:rsidP="002A39C0">
      <w:pPr>
        <w:spacing w:line="360" w:lineRule="auto"/>
        <w:ind w:firstLine="709"/>
        <w:jc w:val="both"/>
        <w:rPr>
          <w:sz w:val="28"/>
          <w:szCs w:val="28"/>
        </w:rPr>
      </w:pPr>
      <w:r w:rsidRPr="00D308C2">
        <w:rPr>
          <w:sz w:val="28"/>
          <w:szCs w:val="28"/>
        </w:rPr>
        <w:t xml:space="preserve">109. Седунов А.А., Плешкова С.М., </w:t>
      </w:r>
      <w:proofErr w:type="spellStart"/>
      <w:r w:rsidRPr="00D308C2">
        <w:rPr>
          <w:sz w:val="28"/>
          <w:szCs w:val="28"/>
        </w:rPr>
        <w:t>Ратманова</w:t>
      </w:r>
      <w:proofErr w:type="spellEnd"/>
      <w:r w:rsidRPr="00D308C2">
        <w:rPr>
          <w:sz w:val="28"/>
          <w:szCs w:val="28"/>
        </w:rPr>
        <w:t xml:space="preserve"> Е.Я. Показатели </w:t>
      </w:r>
      <w:proofErr w:type="spellStart"/>
      <w:r w:rsidRPr="00D308C2">
        <w:rPr>
          <w:sz w:val="28"/>
          <w:szCs w:val="28"/>
        </w:rPr>
        <w:t>свободнорадикального</w:t>
      </w:r>
      <w:proofErr w:type="spellEnd"/>
      <w:r w:rsidRPr="00D308C2">
        <w:rPr>
          <w:sz w:val="28"/>
          <w:szCs w:val="28"/>
        </w:rPr>
        <w:t xml:space="preserve"> окисления слюны у лиц, пользующихся в обычных условиях и при наличии производственных вредностей протезами из разных материалов//Стоматология.-1990.-№1.-С.52-54.</w:t>
      </w:r>
    </w:p>
    <w:p w:rsidR="002A39C0" w:rsidRPr="00D308C2" w:rsidRDefault="002A39C0" w:rsidP="002A39C0">
      <w:pPr>
        <w:pStyle w:val="24"/>
        <w:widowControl w:val="0"/>
        <w:autoSpaceDE w:val="0"/>
        <w:autoSpaceDN w:val="0"/>
        <w:adjustRightInd w:val="0"/>
        <w:ind w:left="0" w:firstLine="709"/>
        <w:jc w:val="both"/>
        <w:rPr>
          <w:szCs w:val="28"/>
        </w:rPr>
      </w:pPr>
      <w:r w:rsidRPr="00D308C2">
        <w:rPr>
          <w:szCs w:val="28"/>
        </w:rPr>
        <w:t xml:space="preserve">110. Семенченко Г.И., Коваленко А.Ф., Левицкий А.П. Клиника и лечение воспалительных и воспалительно-дистрофических заболеваний слюнных </w:t>
      </w:r>
      <w:proofErr w:type="spellStart"/>
      <w:r w:rsidRPr="00D308C2">
        <w:rPr>
          <w:szCs w:val="28"/>
        </w:rPr>
        <w:t>желез</w:t>
      </w:r>
      <w:proofErr w:type="gramStart"/>
      <w:r w:rsidRPr="00D308C2">
        <w:rPr>
          <w:szCs w:val="28"/>
        </w:rPr>
        <w:t>:М</w:t>
      </w:r>
      <w:proofErr w:type="gramEnd"/>
      <w:r w:rsidRPr="00D308C2">
        <w:rPr>
          <w:szCs w:val="28"/>
        </w:rPr>
        <w:t>етодические</w:t>
      </w:r>
      <w:proofErr w:type="spellEnd"/>
      <w:r w:rsidRPr="00D308C2">
        <w:rPr>
          <w:szCs w:val="28"/>
        </w:rPr>
        <w:t xml:space="preserve"> рекомендации.-Киев,1997.-17 с.</w:t>
      </w:r>
    </w:p>
    <w:p w:rsidR="002A39C0" w:rsidRPr="00D308C2" w:rsidRDefault="002A39C0" w:rsidP="002A39C0">
      <w:pPr>
        <w:pStyle w:val="38"/>
        <w:ind w:firstLine="709"/>
        <w:rPr>
          <w:szCs w:val="28"/>
          <w:lang w:val="uk-UA"/>
        </w:rPr>
      </w:pPr>
      <w:r w:rsidRPr="00D308C2">
        <w:rPr>
          <w:szCs w:val="28"/>
          <w:lang w:val="uk-UA"/>
        </w:rPr>
        <w:t xml:space="preserve">111. </w:t>
      </w:r>
      <w:proofErr w:type="spellStart"/>
      <w:r w:rsidRPr="00D308C2">
        <w:rPr>
          <w:szCs w:val="28"/>
          <w:lang w:val="uk-UA"/>
        </w:rPr>
        <w:t>Силенко</w:t>
      </w:r>
      <w:proofErr w:type="spellEnd"/>
      <w:r w:rsidRPr="00D308C2">
        <w:rPr>
          <w:szCs w:val="28"/>
          <w:lang w:val="uk-UA"/>
        </w:rPr>
        <w:t xml:space="preserve"> Ю.І., Давиденко Г.М., </w:t>
      </w:r>
      <w:proofErr w:type="spellStart"/>
      <w:r w:rsidRPr="00D308C2">
        <w:rPr>
          <w:szCs w:val="28"/>
          <w:lang w:val="uk-UA"/>
        </w:rPr>
        <w:t>Хребор</w:t>
      </w:r>
      <w:proofErr w:type="spellEnd"/>
      <w:r w:rsidRPr="00D308C2">
        <w:rPr>
          <w:szCs w:val="28"/>
          <w:lang w:val="uk-UA"/>
        </w:rPr>
        <w:t xml:space="preserve"> М.В. Стан вільно-радикального </w:t>
      </w:r>
      <w:proofErr w:type="spellStart"/>
      <w:r w:rsidRPr="00D308C2">
        <w:rPr>
          <w:szCs w:val="28"/>
          <w:lang w:val="uk-UA"/>
        </w:rPr>
        <w:t>окисления</w:t>
      </w:r>
      <w:proofErr w:type="spellEnd"/>
      <w:r w:rsidRPr="00D308C2">
        <w:rPr>
          <w:szCs w:val="28"/>
          <w:lang w:val="uk-UA"/>
        </w:rPr>
        <w:t xml:space="preserve"> ротової рідини при протезуванні </w:t>
      </w:r>
      <w:proofErr w:type="spellStart"/>
      <w:r w:rsidRPr="00D308C2">
        <w:rPr>
          <w:szCs w:val="28"/>
          <w:lang w:val="uk-UA"/>
        </w:rPr>
        <w:t>пластиночними</w:t>
      </w:r>
      <w:proofErr w:type="spellEnd"/>
      <w:r w:rsidRPr="00D308C2">
        <w:rPr>
          <w:szCs w:val="28"/>
          <w:lang w:val="uk-UA"/>
        </w:rPr>
        <w:t xml:space="preserve"> знімними протезами//Матеріали науково-практичної конференції : </w:t>
      </w:r>
      <w:proofErr w:type="spellStart"/>
      <w:r w:rsidRPr="00D308C2">
        <w:rPr>
          <w:szCs w:val="28"/>
          <w:lang w:val="uk-UA"/>
        </w:rPr>
        <w:t>Актульні</w:t>
      </w:r>
      <w:proofErr w:type="spellEnd"/>
      <w:r w:rsidRPr="00D308C2">
        <w:rPr>
          <w:szCs w:val="28"/>
          <w:lang w:val="uk-UA"/>
        </w:rPr>
        <w:t xml:space="preserve"> проблеми ортопедичної стоматології.-Івано-Франківськ,1995.-С.114.</w:t>
      </w:r>
    </w:p>
    <w:p w:rsidR="002A39C0" w:rsidRPr="00D308C2" w:rsidRDefault="002A39C0" w:rsidP="002A39C0">
      <w:pPr>
        <w:autoSpaceDE w:val="0"/>
        <w:autoSpaceDN w:val="0"/>
        <w:adjustRightInd w:val="0"/>
        <w:spacing w:line="360" w:lineRule="auto"/>
        <w:ind w:firstLine="709"/>
        <w:jc w:val="both"/>
        <w:rPr>
          <w:sz w:val="28"/>
          <w:szCs w:val="28"/>
        </w:rPr>
      </w:pPr>
      <w:r w:rsidRPr="00D308C2">
        <w:rPr>
          <w:sz w:val="28"/>
          <w:szCs w:val="28"/>
        </w:rPr>
        <w:t xml:space="preserve">112. Симонова М.В. Болезнь и синдром </w:t>
      </w:r>
      <w:proofErr w:type="spellStart"/>
      <w:r w:rsidRPr="00D308C2">
        <w:rPr>
          <w:sz w:val="28"/>
          <w:szCs w:val="28"/>
        </w:rPr>
        <w:t>Шегрена</w:t>
      </w:r>
      <w:proofErr w:type="spellEnd"/>
      <w:r w:rsidRPr="00D308C2">
        <w:rPr>
          <w:sz w:val="28"/>
          <w:szCs w:val="28"/>
        </w:rPr>
        <w:t>, клиника, диагностика, лечение поражения  слюнных желез и  полости рта //</w:t>
      </w:r>
      <w:proofErr w:type="spellStart"/>
      <w:r w:rsidRPr="00D308C2">
        <w:rPr>
          <w:sz w:val="28"/>
          <w:szCs w:val="28"/>
        </w:rPr>
        <w:t>Автореф</w:t>
      </w:r>
      <w:proofErr w:type="spellEnd"/>
      <w:proofErr w:type="gramStart"/>
      <w:r w:rsidRPr="00D308C2">
        <w:rPr>
          <w:sz w:val="28"/>
          <w:szCs w:val="28"/>
        </w:rPr>
        <w:t xml:space="preserve"> .</w:t>
      </w:r>
      <w:proofErr w:type="spellStart"/>
      <w:proofErr w:type="gramEnd"/>
      <w:r w:rsidRPr="00D308C2">
        <w:rPr>
          <w:sz w:val="28"/>
          <w:szCs w:val="28"/>
        </w:rPr>
        <w:t>дис</w:t>
      </w:r>
      <w:proofErr w:type="spellEnd"/>
      <w:r w:rsidRPr="00D308C2">
        <w:rPr>
          <w:sz w:val="28"/>
          <w:szCs w:val="28"/>
        </w:rPr>
        <w:t>…канд.мед.наук.-Москва,1982.-24 с.</w:t>
      </w:r>
    </w:p>
    <w:p w:rsidR="002A39C0" w:rsidRPr="00D308C2" w:rsidRDefault="002A39C0" w:rsidP="002A39C0">
      <w:pPr>
        <w:spacing w:line="360" w:lineRule="auto"/>
        <w:ind w:firstLine="709"/>
        <w:jc w:val="both"/>
        <w:rPr>
          <w:sz w:val="28"/>
          <w:szCs w:val="28"/>
        </w:rPr>
      </w:pPr>
      <w:r w:rsidRPr="00D308C2">
        <w:rPr>
          <w:sz w:val="28"/>
          <w:szCs w:val="28"/>
        </w:rPr>
        <w:t xml:space="preserve">113. </w:t>
      </w:r>
      <w:proofErr w:type="spellStart"/>
      <w:r w:rsidRPr="00D308C2">
        <w:rPr>
          <w:sz w:val="28"/>
          <w:szCs w:val="28"/>
        </w:rPr>
        <w:t>Синицин</w:t>
      </w:r>
      <w:proofErr w:type="spellEnd"/>
      <w:r w:rsidRPr="00D308C2">
        <w:rPr>
          <w:sz w:val="28"/>
          <w:szCs w:val="28"/>
        </w:rPr>
        <w:t xml:space="preserve"> В.Д.</w:t>
      </w:r>
      <w:r w:rsidRPr="00D308C2">
        <w:rPr>
          <w:sz w:val="28"/>
          <w:szCs w:val="28"/>
          <w:lang w:val="uk-UA"/>
        </w:rPr>
        <w:t xml:space="preserve">, </w:t>
      </w:r>
      <w:proofErr w:type="spellStart"/>
      <w:r w:rsidRPr="00D308C2">
        <w:rPr>
          <w:sz w:val="28"/>
          <w:szCs w:val="28"/>
          <w:lang w:val="uk-UA"/>
        </w:rPr>
        <w:t>Гуненкова</w:t>
      </w:r>
      <w:proofErr w:type="spellEnd"/>
      <w:r w:rsidRPr="00D308C2">
        <w:rPr>
          <w:sz w:val="28"/>
          <w:szCs w:val="28"/>
          <w:lang w:val="uk-UA"/>
        </w:rPr>
        <w:t xml:space="preserve"> И.В.</w:t>
      </w:r>
      <w:r w:rsidRPr="00D308C2">
        <w:rPr>
          <w:sz w:val="28"/>
          <w:szCs w:val="28"/>
        </w:rPr>
        <w:t>Зависимость сроков адаптации к различным ортопедическим аппаратам и протезам от вида патологии зубочелюстной системы//Стоматология.-1986.-Т.65,№4.-С.63-64</w:t>
      </w:r>
    </w:p>
    <w:p w:rsidR="002A39C0" w:rsidRPr="00D308C2" w:rsidRDefault="002A39C0" w:rsidP="002A39C0">
      <w:pPr>
        <w:spacing w:line="360" w:lineRule="auto"/>
        <w:ind w:firstLine="709"/>
        <w:jc w:val="both"/>
        <w:rPr>
          <w:sz w:val="28"/>
          <w:szCs w:val="28"/>
        </w:rPr>
      </w:pPr>
      <w:r w:rsidRPr="00D308C2">
        <w:rPr>
          <w:sz w:val="28"/>
          <w:szCs w:val="28"/>
        </w:rPr>
        <w:t>114. Скиба А.В.</w:t>
      </w:r>
      <w:r w:rsidRPr="00D308C2">
        <w:rPr>
          <w:sz w:val="28"/>
          <w:szCs w:val="28"/>
          <w:lang w:val="uk-UA"/>
        </w:rPr>
        <w:t xml:space="preserve">..: </w:t>
      </w:r>
      <w:proofErr w:type="spellStart"/>
      <w:r w:rsidRPr="00D308C2">
        <w:rPr>
          <w:sz w:val="28"/>
          <w:szCs w:val="28"/>
          <w:lang w:val="uk-UA"/>
        </w:rPr>
        <w:t>Автореф</w:t>
      </w:r>
      <w:proofErr w:type="spellEnd"/>
      <w:r w:rsidRPr="00D308C2">
        <w:rPr>
          <w:sz w:val="28"/>
          <w:szCs w:val="28"/>
          <w:lang w:val="uk-UA"/>
        </w:rPr>
        <w:t>.</w:t>
      </w:r>
      <w:r w:rsidRPr="00D308C2">
        <w:rPr>
          <w:sz w:val="28"/>
          <w:szCs w:val="28"/>
        </w:rPr>
        <w:t xml:space="preserve"> </w:t>
      </w:r>
      <w:proofErr w:type="spellStart"/>
      <w:r w:rsidRPr="00D308C2">
        <w:rPr>
          <w:sz w:val="28"/>
          <w:szCs w:val="28"/>
          <w:lang w:val="uk-UA"/>
        </w:rPr>
        <w:t>дис</w:t>
      </w:r>
      <w:proofErr w:type="spellEnd"/>
      <w:r w:rsidRPr="00D308C2">
        <w:rPr>
          <w:sz w:val="28"/>
          <w:szCs w:val="28"/>
          <w:lang w:val="uk-UA"/>
        </w:rPr>
        <w:t>. ...</w:t>
      </w:r>
      <w:proofErr w:type="spellStart"/>
      <w:r w:rsidRPr="00D308C2">
        <w:rPr>
          <w:sz w:val="28"/>
          <w:szCs w:val="28"/>
          <w:lang w:val="uk-UA"/>
        </w:rPr>
        <w:t>канд</w:t>
      </w:r>
      <w:proofErr w:type="spellEnd"/>
      <w:r w:rsidRPr="00D308C2">
        <w:rPr>
          <w:sz w:val="28"/>
          <w:szCs w:val="28"/>
          <w:lang w:val="uk-UA"/>
        </w:rPr>
        <w:t>.. мед</w:t>
      </w:r>
      <w:proofErr w:type="gramStart"/>
      <w:r w:rsidRPr="00D308C2">
        <w:rPr>
          <w:sz w:val="28"/>
          <w:szCs w:val="28"/>
          <w:lang w:val="uk-UA"/>
        </w:rPr>
        <w:t>.</w:t>
      </w:r>
      <w:proofErr w:type="gramEnd"/>
      <w:r w:rsidRPr="002A39C0">
        <w:rPr>
          <w:sz w:val="28"/>
          <w:szCs w:val="28"/>
        </w:rPr>
        <w:t xml:space="preserve"> </w:t>
      </w:r>
      <w:proofErr w:type="gramStart"/>
      <w:r w:rsidRPr="00D308C2">
        <w:rPr>
          <w:sz w:val="28"/>
          <w:szCs w:val="28"/>
          <w:lang w:val="uk-UA"/>
        </w:rPr>
        <w:t>н</w:t>
      </w:r>
      <w:proofErr w:type="gramEnd"/>
      <w:r w:rsidRPr="00D308C2">
        <w:rPr>
          <w:sz w:val="28"/>
          <w:szCs w:val="28"/>
          <w:lang w:val="uk-UA"/>
        </w:rPr>
        <w:t>аук:14.01.21.-К.,2006.- с.</w:t>
      </w:r>
      <w:r w:rsidRPr="00D308C2">
        <w:rPr>
          <w:sz w:val="28"/>
          <w:szCs w:val="28"/>
        </w:rPr>
        <w:t xml:space="preserve"> 15.</w:t>
      </w:r>
    </w:p>
    <w:p w:rsidR="002A39C0" w:rsidRPr="00D308C2" w:rsidRDefault="002A39C0" w:rsidP="002A39C0">
      <w:pPr>
        <w:spacing w:line="360" w:lineRule="auto"/>
        <w:ind w:firstLine="709"/>
        <w:jc w:val="both"/>
        <w:rPr>
          <w:sz w:val="28"/>
          <w:szCs w:val="28"/>
        </w:rPr>
      </w:pPr>
      <w:r w:rsidRPr="00D308C2">
        <w:rPr>
          <w:sz w:val="28"/>
          <w:szCs w:val="28"/>
        </w:rPr>
        <w:t>115. Слюнные железы (Биохимия, физиология, клинические аспекты)/</w:t>
      </w:r>
      <w:proofErr w:type="spellStart"/>
      <w:r w:rsidRPr="00D308C2">
        <w:rPr>
          <w:sz w:val="28"/>
          <w:szCs w:val="28"/>
        </w:rPr>
        <w:t>Тароасенко</w:t>
      </w:r>
      <w:proofErr w:type="spellEnd"/>
      <w:r w:rsidRPr="00D308C2">
        <w:rPr>
          <w:sz w:val="28"/>
          <w:szCs w:val="28"/>
        </w:rPr>
        <w:t xml:space="preserve"> </w:t>
      </w:r>
      <w:proofErr w:type="spellStart"/>
      <w:r w:rsidRPr="00D308C2">
        <w:rPr>
          <w:sz w:val="28"/>
          <w:szCs w:val="28"/>
        </w:rPr>
        <w:t>Л.М.,Суханова</w:t>
      </w:r>
      <w:proofErr w:type="spellEnd"/>
      <w:r w:rsidRPr="00D308C2">
        <w:rPr>
          <w:sz w:val="28"/>
          <w:szCs w:val="28"/>
        </w:rPr>
        <w:t xml:space="preserve"> Г.А., Мищенко В.П., </w:t>
      </w:r>
      <w:proofErr w:type="spellStart"/>
      <w:r w:rsidRPr="00D308C2">
        <w:rPr>
          <w:sz w:val="28"/>
          <w:szCs w:val="28"/>
        </w:rPr>
        <w:t>Непорада</w:t>
      </w:r>
      <w:proofErr w:type="spellEnd"/>
      <w:r w:rsidRPr="00D308C2">
        <w:rPr>
          <w:sz w:val="28"/>
          <w:szCs w:val="28"/>
        </w:rPr>
        <w:t xml:space="preserve"> </w:t>
      </w:r>
      <w:proofErr w:type="spellStart"/>
      <w:r w:rsidRPr="00D308C2">
        <w:rPr>
          <w:sz w:val="28"/>
          <w:szCs w:val="28"/>
        </w:rPr>
        <w:t>К.С..-Томск</w:t>
      </w:r>
      <w:proofErr w:type="gramStart"/>
      <w:r w:rsidRPr="00D308C2">
        <w:rPr>
          <w:sz w:val="28"/>
          <w:szCs w:val="28"/>
        </w:rPr>
        <w:t>:И</w:t>
      </w:r>
      <w:proofErr w:type="gramEnd"/>
      <w:r w:rsidRPr="00D308C2">
        <w:rPr>
          <w:sz w:val="28"/>
          <w:szCs w:val="28"/>
        </w:rPr>
        <w:t>зд-во</w:t>
      </w:r>
      <w:proofErr w:type="spellEnd"/>
      <w:r w:rsidRPr="00D308C2">
        <w:rPr>
          <w:sz w:val="28"/>
          <w:szCs w:val="28"/>
        </w:rPr>
        <w:t xml:space="preserve"> НГЛ,2002.-124 с.</w:t>
      </w:r>
    </w:p>
    <w:p w:rsidR="002A39C0" w:rsidRPr="00D308C2" w:rsidRDefault="002A39C0" w:rsidP="002A39C0">
      <w:pPr>
        <w:pStyle w:val="afffffffd"/>
        <w:tabs>
          <w:tab w:val="left" w:pos="720"/>
          <w:tab w:val="left" w:pos="900"/>
        </w:tabs>
        <w:ind w:firstLine="709"/>
        <w:jc w:val="both"/>
        <w:rPr>
          <w:b/>
          <w:bCs/>
          <w:szCs w:val="28"/>
        </w:rPr>
      </w:pPr>
      <w:r w:rsidRPr="00D308C2">
        <w:rPr>
          <w:b/>
          <w:bCs/>
          <w:szCs w:val="28"/>
        </w:rPr>
        <w:lastRenderedPageBreak/>
        <w:tab/>
        <w:t>116. Солнцев А. М. Диагностика, клиника и лечение аут</w:t>
      </w:r>
      <w:r w:rsidRPr="00D308C2">
        <w:rPr>
          <w:b/>
          <w:bCs/>
          <w:szCs w:val="28"/>
        </w:rPr>
        <w:t>о</w:t>
      </w:r>
      <w:r w:rsidRPr="00D308C2">
        <w:rPr>
          <w:b/>
          <w:bCs/>
          <w:szCs w:val="28"/>
        </w:rPr>
        <w:t>иммунных поражений слюнных желёз //Терапевтическая стомат</w:t>
      </w:r>
      <w:r w:rsidRPr="00D308C2">
        <w:rPr>
          <w:b/>
          <w:bCs/>
          <w:szCs w:val="28"/>
        </w:rPr>
        <w:t>о</w:t>
      </w:r>
      <w:r w:rsidRPr="00D308C2">
        <w:rPr>
          <w:b/>
          <w:bCs/>
          <w:szCs w:val="28"/>
        </w:rPr>
        <w:t xml:space="preserve">логия/ Республиканский междуведомственный сборник. – Киев, </w:t>
      </w:r>
      <w:proofErr w:type="spellStart"/>
      <w:r w:rsidRPr="00D308C2">
        <w:rPr>
          <w:b/>
          <w:bCs/>
          <w:szCs w:val="28"/>
        </w:rPr>
        <w:t>Зд</w:t>
      </w:r>
      <w:r w:rsidRPr="00D308C2">
        <w:rPr>
          <w:b/>
          <w:bCs/>
          <w:szCs w:val="28"/>
        </w:rPr>
        <w:t>о</w:t>
      </w:r>
      <w:r w:rsidRPr="00D308C2">
        <w:rPr>
          <w:b/>
          <w:bCs/>
          <w:szCs w:val="28"/>
        </w:rPr>
        <w:t>ров’я</w:t>
      </w:r>
      <w:proofErr w:type="spellEnd"/>
      <w:r w:rsidRPr="00D308C2">
        <w:rPr>
          <w:b/>
          <w:bCs/>
          <w:szCs w:val="28"/>
        </w:rPr>
        <w:t xml:space="preserve">, 1981.- </w:t>
      </w:r>
      <w:proofErr w:type="spellStart"/>
      <w:r w:rsidRPr="00D308C2">
        <w:rPr>
          <w:b/>
          <w:bCs/>
          <w:szCs w:val="28"/>
        </w:rPr>
        <w:t>Вып</w:t>
      </w:r>
      <w:proofErr w:type="spellEnd"/>
      <w:r w:rsidRPr="00D308C2">
        <w:rPr>
          <w:b/>
          <w:bCs/>
          <w:szCs w:val="28"/>
        </w:rPr>
        <w:t xml:space="preserve">. </w:t>
      </w:r>
      <w:r w:rsidRPr="00D308C2">
        <w:rPr>
          <w:b/>
          <w:bCs/>
          <w:szCs w:val="28"/>
          <w:lang w:val="en-US"/>
        </w:rPr>
        <w:t>II</w:t>
      </w:r>
      <w:r w:rsidRPr="00D308C2">
        <w:rPr>
          <w:b/>
          <w:bCs/>
          <w:szCs w:val="28"/>
        </w:rPr>
        <w:t>.-С.8 – 13.</w:t>
      </w:r>
    </w:p>
    <w:p w:rsidR="002A39C0" w:rsidRPr="00D308C2" w:rsidRDefault="002A39C0" w:rsidP="002A39C0">
      <w:pPr>
        <w:pStyle w:val="afffffffd"/>
        <w:tabs>
          <w:tab w:val="left" w:pos="720"/>
          <w:tab w:val="left" w:pos="900"/>
        </w:tabs>
        <w:ind w:firstLine="709"/>
        <w:jc w:val="both"/>
        <w:rPr>
          <w:b/>
          <w:bCs/>
          <w:szCs w:val="28"/>
        </w:rPr>
      </w:pPr>
      <w:r w:rsidRPr="00D308C2">
        <w:rPr>
          <w:b/>
          <w:bCs/>
          <w:szCs w:val="28"/>
        </w:rPr>
        <w:tab/>
        <w:t xml:space="preserve">117. Солнцев А. М. Изменения в подчелюстных слюнных железах при синдроме </w:t>
      </w:r>
      <w:proofErr w:type="spellStart"/>
      <w:r w:rsidRPr="00D308C2">
        <w:rPr>
          <w:b/>
          <w:bCs/>
          <w:szCs w:val="28"/>
        </w:rPr>
        <w:t>Шегрена</w:t>
      </w:r>
      <w:proofErr w:type="spellEnd"/>
      <w:r w:rsidRPr="00D308C2">
        <w:rPr>
          <w:b/>
          <w:bCs/>
          <w:szCs w:val="28"/>
        </w:rPr>
        <w:t xml:space="preserve"> // Стоматология.-1981.-№5-С.48 – 50.</w:t>
      </w:r>
    </w:p>
    <w:p w:rsidR="002A39C0" w:rsidRPr="00D308C2" w:rsidRDefault="002A39C0" w:rsidP="002A39C0">
      <w:pPr>
        <w:pStyle w:val="afffffffd"/>
        <w:tabs>
          <w:tab w:val="left" w:pos="720"/>
          <w:tab w:val="left" w:pos="900"/>
        </w:tabs>
        <w:ind w:firstLine="709"/>
        <w:jc w:val="both"/>
        <w:rPr>
          <w:b/>
          <w:bCs/>
          <w:szCs w:val="28"/>
        </w:rPr>
      </w:pPr>
      <w:r w:rsidRPr="00D308C2">
        <w:rPr>
          <w:b/>
          <w:bCs/>
          <w:szCs w:val="28"/>
        </w:rPr>
        <w:tab/>
        <w:t>118. Солнцев А. М. Изменения в полости рта при аутои</w:t>
      </w:r>
      <w:r w:rsidRPr="00D308C2">
        <w:rPr>
          <w:b/>
          <w:bCs/>
          <w:szCs w:val="28"/>
        </w:rPr>
        <w:t>м</w:t>
      </w:r>
      <w:r w:rsidRPr="00D308C2">
        <w:rPr>
          <w:b/>
          <w:bCs/>
          <w:szCs w:val="28"/>
        </w:rPr>
        <w:t>мунных поражениях слюнных желёз // Терапевтическая стоматол</w:t>
      </w:r>
      <w:r w:rsidRPr="00D308C2">
        <w:rPr>
          <w:b/>
          <w:bCs/>
          <w:szCs w:val="28"/>
        </w:rPr>
        <w:t>о</w:t>
      </w:r>
      <w:r w:rsidRPr="00D308C2">
        <w:rPr>
          <w:b/>
          <w:bCs/>
          <w:szCs w:val="28"/>
        </w:rPr>
        <w:t xml:space="preserve">гия / Республиканский междуведомственный сборник. – Киев, </w:t>
      </w:r>
      <w:proofErr w:type="spellStart"/>
      <w:r w:rsidRPr="00D308C2">
        <w:rPr>
          <w:b/>
          <w:bCs/>
          <w:szCs w:val="28"/>
        </w:rPr>
        <w:t>Зд</w:t>
      </w:r>
      <w:r w:rsidRPr="00D308C2">
        <w:rPr>
          <w:b/>
          <w:bCs/>
          <w:szCs w:val="28"/>
        </w:rPr>
        <w:t>о</w:t>
      </w:r>
      <w:r w:rsidRPr="00D308C2">
        <w:rPr>
          <w:b/>
          <w:bCs/>
          <w:szCs w:val="28"/>
        </w:rPr>
        <w:t>ров’я</w:t>
      </w:r>
      <w:proofErr w:type="spellEnd"/>
      <w:r w:rsidRPr="00D308C2">
        <w:rPr>
          <w:b/>
          <w:bCs/>
          <w:szCs w:val="28"/>
        </w:rPr>
        <w:t>, 1981.-Вып.16.-С.91 – 95.</w:t>
      </w:r>
    </w:p>
    <w:p w:rsidR="002A39C0" w:rsidRPr="00D308C2" w:rsidRDefault="002A39C0" w:rsidP="002A39C0">
      <w:pPr>
        <w:pStyle w:val="afffffffd"/>
        <w:ind w:firstLine="709"/>
        <w:jc w:val="both"/>
        <w:rPr>
          <w:b/>
          <w:bCs/>
          <w:szCs w:val="28"/>
        </w:rPr>
      </w:pPr>
      <w:r w:rsidRPr="00D308C2">
        <w:rPr>
          <w:b/>
          <w:bCs/>
          <w:szCs w:val="28"/>
        </w:rPr>
        <w:t>119. Стальная И.Д.,</w:t>
      </w:r>
      <w:proofErr w:type="spellStart"/>
      <w:r w:rsidRPr="00D308C2">
        <w:rPr>
          <w:b/>
          <w:bCs/>
          <w:szCs w:val="28"/>
        </w:rPr>
        <w:t>Гаршивили</w:t>
      </w:r>
      <w:proofErr w:type="spellEnd"/>
      <w:r w:rsidRPr="00D308C2">
        <w:rPr>
          <w:b/>
          <w:bCs/>
          <w:szCs w:val="28"/>
        </w:rPr>
        <w:t xml:space="preserve"> Т.Г Метод определения </w:t>
      </w:r>
      <w:proofErr w:type="spellStart"/>
      <w:r w:rsidRPr="00D308C2">
        <w:rPr>
          <w:b/>
          <w:bCs/>
          <w:szCs w:val="28"/>
        </w:rPr>
        <w:t>малонового</w:t>
      </w:r>
      <w:proofErr w:type="spellEnd"/>
      <w:r w:rsidRPr="00D308C2">
        <w:rPr>
          <w:b/>
          <w:bCs/>
          <w:szCs w:val="28"/>
        </w:rPr>
        <w:t xml:space="preserve"> </w:t>
      </w:r>
      <w:proofErr w:type="spellStart"/>
      <w:r w:rsidRPr="00D308C2">
        <w:rPr>
          <w:b/>
          <w:bCs/>
          <w:szCs w:val="28"/>
        </w:rPr>
        <w:t>диальдегида</w:t>
      </w:r>
      <w:proofErr w:type="spellEnd"/>
      <w:r w:rsidRPr="00D308C2">
        <w:rPr>
          <w:b/>
          <w:bCs/>
          <w:szCs w:val="28"/>
        </w:rPr>
        <w:t xml:space="preserve"> с помощью </w:t>
      </w:r>
      <w:proofErr w:type="spellStart"/>
      <w:r w:rsidRPr="00D308C2">
        <w:rPr>
          <w:b/>
          <w:bCs/>
          <w:szCs w:val="28"/>
        </w:rPr>
        <w:t>тиобарбитуровой</w:t>
      </w:r>
      <w:proofErr w:type="spellEnd"/>
      <w:r w:rsidRPr="00D308C2">
        <w:rPr>
          <w:b/>
          <w:bCs/>
          <w:szCs w:val="28"/>
        </w:rPr>
        <w:t xml:space="preserve"> кислоты//Современные методы в </w:t>
      </w:r>
      <w:proofErr w:type="spellStart"/>
      <w:r w:rsidRPr="00D308C2">
        <w:rPr>
          <w:b/>
          <w:bCs/>
          <w:szCs w:val="28"/>
        </w:rPr>
        <w:t>бмохимии</w:t>
      </w:r>
      <w:proofErr w:type="spellEnd"/>
      <w:r w:rsidRPr="00D308C2">
        <w:rPr>
          <w:b/>
          <w:bCs/>
          <w:szCs w:val="28"/>
        </w:rPr>
        <w:t>/Под ред.В.Н.Ореховича.</w:t>
      </w:r>
      <w:proofErr w:type="gramStart"/>
      <w:r w:rsidRPr="00D308C2">
        <w:rPr>
          <w:b/>
          <w:bCs/>
          <w:szCs w:val="28"/>
        </w:rPr>
        <w:t>:М</w:t>
      </w:r>
      <w:proofErr w:type="gramEnd"/>
      <w:r w:rsidRPr="00D308C2">
        <w:rPr>
          <w:b/>
          <w:bCs/>
          <w:szCs w:val="28"/>
        </w:rPr>
        <w:t>.:Медицина,1977.-С.66-68.</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rPr>
        <w:t xml:space="preserve">120. </w:t>
      </w:r>
      <w:proofErr w:type="spellStart"/>
      <w:r w:rsidRPr="00D308C2">
        <w:rPr>
          <w:sz w:val="28"/>
          <w:szCs w:val="28"/>
        </w:rPr>
        <w:t>Сукманский</w:t>
      </w:r>
      <w:proofErr w:type="spellEnd"/>
      <w:r w:rsidRPr="00D308C2">
        <w:rPr>
          <w:sz w:val="28"/>
          <w:szCs w:val="28"/>
        </w:rPr>
        <w:t xml:space="preserve"> О.И., Барабаш Р.Д., Березовская З.В. Метод  </w:t>
      </w:r>
      <w:proofErr w:type="spellStart"/>
      <w:r w:rsidRPr="00D308C2">
        <w:rPr>
          <w:sz w:val="28"/>
          <w:szCs w:val="28"/>
        </w:rPr>
        <w:t>диф-ференциальной</w:t>
      </w:r>
      <w:proofErr w:type="spellEnd"/>
      <w:r w:rsidRPr="00D308C2">
        <w:rPr>
          <w:sz w:val="28"/>
          <w:szCs w:val="28"/>
        </w:rPr>
        <w:t xml:space="preserve"> оценки эмиграции лейкоцитов в полости рта//</w:t>
      </w:r>
      <w:proofErr w:type="spellStart"/>
      <w:r w:rsidRPr="00D308C2">
        <w:rPr>
          <w:sz w:val="28"/>
          <w:szCs w:val="28"/>
        </w:rPr>
        <w:t>Патол</w:t>
      </w:r>
      <w:proofErr w:type="gramStart"/>
      <w:r w:rsidRPr="00D308C2">
        <w:rPr>
          <w:sz w:val="28"/>
          <w:szCs w:val="28"/>
        </w:rPr>
        <w:t>.ф</w:t>
      </w:r>
      <w:proofErr w:type="gramEnd"/>
      <w:r w:rsidRPr="00D308C2">
        <w:rPr>
          <w:sz w:val="28"/>
          <w:szCs w:val="28"/>
        </w:rPr>
        <w:t>изиол</w:t>
      </w:r>
      <w:proofErr w:type="spellEnd"/>
      <w:r w:rsidRPr="00D308C2">
        <w:rPr>
          <w:sz w:val="28"/>
          <w:szCs w:val="28"/>
        </w:rPr>
        <w:t xml:space="preserve">. и эксперим.терапия.-1980.-Вып.5.-С.76-77. </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rPr>
        <w:t xml:space="preserve">121. </w:t>
      </w:r>
      <w:proofErr w:type="spellStart"/>
      <w:r w:rsidRPr="00D308C2">
        <w:rPr>
          <w:sz w:val="28"/>
          <w:szCs w:val="28"/>
        </w:rPr>
        <w:t>Сукманский</w:t>
      </w:r>
      <w:proofErr w:type="spellEnd"/>
      <w:r w:rsidRPr="00D308C2">
        <w:rPr>
          <w:sz w:val="28"/>
          <w:szCs w:val="28"/>
        </w:rPr>
        <w:t xml:space="preserve"> О.И. Биологически  активные вещества слюнных желез</w:t>
      </w:r>
      <w:proofErr w:type="gramStart"/>
      <w:r w:rsidRPr="00D308C2">
        <w:rPr>
          <w:sz w:val="28"/>
          <w:szCs w:val="28"/>
        </w:rPr>
        <w:t>.-</w:t>
      </w:r>
      <w:proofErr w:type="gramEnd"/>
      <w:r w:rsidRPr="00D308C2">
        <w:rPr>
          <w:sz w:val="28"/>
          <w:szCs w:val="28"/>
        </w:rPr>
        <w:t>К.:Здоров'я,1991.-112 с.</w:t>
      </w:r>
    </w:p>
    <w:p w:rsidR="002A39C0" w:rsidRPr="00D308C2" w:rsidRDefault="002A39C0" w:rsidP="002A39C0">
      <w:pPr>
        <w:widowControl w:val="0"/>
        <w:autoSpaceDE w:val="0"/>
        <w:autoSpaceDN w:val="0"/>
        <w:adjustRightInd w:val="0"/>
        <w:spacing w:line="360" w:lineRule="auto"/>
        <w:ind w:firstLine="709"/>
        <w:jc w:val="both"/>
        <w:rPr>
          <w:sz w:val="28"/>
          <w:szCs w:val="28"/>
          <w:lang w:val="uk-UA"/>
        </w:rPr>
      </w:pPr>
      <w:r w:rsidRPr="00D308C2">
        <w:rPr>
          <w:sz w:val="28"/>
          <w:szCs w:val="28"/>
        </w:rPr>
        <w:t>122. Сысоев Н.П., Полищук Л.Ф. Микрофлора полости рта при пользовании съемными пластиночными протезами//</w:t>
      </w:r>
      <w:proofErr w:type="spellStart"/>
      <w:r w:rsidRPr="00D308C2">
        <w:rPr>
          <w:sz w:val="28"/>
          <w:szCs w:val="28"/>
        </w:rPr>
        <w:t>М.Р.Ж.,Раздел</w:t>
      </w:r>
      <w:proofErr w:type="spellEnd"/>
      <w:r w:rsidRPr="00D308C2">
        <w:rPr>
          <w:sz w:val="28"/>
          <w:szCs w:val="28"/>
        </w:rPr>
        <w:t xml:space="preserve"> 12. «Стоматология».-1990.-№5.-С.478 </w:t>
      </w:r>
      <w:r w:rsidRPr="00D308C2">
        <w:rPr>
          <w:sz w:val="28"/>
          <w:szCs w:val="28"/>
          <w:lang w:val="uk-UA"/>
        </w:rPr>
        <w:tab/>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lang w:val="uk-UA"/>
        </w:rPr>
        <w:t xml:space="preserve">123. </w:t>
      </w:r>
      <w:proofErr w:type="spellStart"/>
      <w:r w:rsidRPr="00D308C2">
        <w:rPr>
          <w:sz w:val="28"/>
          <w:szCs w:val="28"/>
          <w:lang w:val="uk-UA"/>
        </w:rPr>
        <w:t>Таблицы</w:t>
      </w:r>
      <w:proofErr w:type="spellEnd"/>
      <w:r w:rsidRPr="00D308C2">
        <w:rPr>
          <w:sz w:val="28"/>
          <w:szCs w:val="28"/>
          <w:lang w:val="uk-UA"/>
        </w:rPr>
        <w:t xml:space="preserve"> Стрєлкова т </w:t>
      </w:r>
      <w:proofErr w:type="spellStart"/>
      <w:r w:rsidRPr="00D308C2">
        <w:rPr>
          <w:sz w:val="28"/>
          <w:szCs w:val="28"/>
          <w:lang w:val="uk-UA"/>
        </w:rPr>
        <w:t>экспресс</w:t>
      </w:r>
      <w:proofErr w:type="spellEnd"/>
      <w:r w:rsidRPr="00D308C2">
        <w:rPr>
          <w:sz w:val="28"/>
          <w:szCs w:val="28"/>
          <w:lang w:val="uk-UA"/>
        </w:rPr>
        <w:t xml:space="preserve">-метод для </w:t>
      </w:r>
      <w:proofErr w:type="spellStart"/>
      <w:r w:rsidRPr="00D308C2">
        <w:rPr>
          <w:sz w:val="28"/>
          <w:szCs w:val="28"/>
          <w:lang w:val="uk-UA"/>
        </w:rPr>
        <w:t>статистической</w:t>
      </w:r>
      <w:proofErr w:type="spellEnd"/>
      <w:r w:rsidRPr="00D308C2">
        <w:rPr>
          <w:sz w:val="28"/>
          <w:szCs w:val="28"/>
          <w:lang w:val="uk-UA"/>
        </w:rPr>
        <w:t xml:space="preserve"> </w:t>
      </w:r>
      <w:proofErr w:type="spellStart"/>
      <w:r w:rsidRPr="00D308C2">
        <w:rPr>
          <w:sz w:val="28"/>
          <w:szCs w:val="28"/>
          <w:lang w:val="uk-UA"/>
        </w:rPr>
        <w:t>обработки</w:t>
      </w:r>
      <w:proofErr w:type="spellEnd"/>
      <w:r w:rsidRPr="00D308C2">
        <w:rPr>
          <w:sz w:val="28"/>
          <w:szCs w:val="28"/>
          <w:lang w:val="uk-UA"/>
        </w:rPr>
        <w:t xml:space="preserve"> </w:t>
      </w:r>
      <w:proofErr w:type="spellStart"/>
      <w:r w:rsidRPr="00D308C2">
        <w:rPr>
          <w:sz w:val="28"/>
          <w:szCs w:val="28"/>
          <w:lang w:val="uk-UA"/>
        </w:rPr>
        <w:t>даннях</w:t>
      </w:r>
      <w:proofErr w:type="spellEnd"/>
      <w:r w:rsidRPr="00D308C2">
        <w:rPr>
          <w:sz w:val="28"/>
          <w:szCs w:val="28"/>
          <w:lang w:val="uk-UA"/>
        </w:rPr>
        <w:t xml:space="preserve">. </w:t>
      </w:r>
      <w:proofErr w:type="spellStart"/>
      <w:r w:rsidRPr="00D308C2">
        <w:rPr>
          <w:sz w:val="28"/>
          <w:szCs w:val="28"/>
          <w:lang w:val="uk-UA"/>
        </w:rPr>
        <w:t>Методическое</w:t>
      </w:r>
      <w:proofErr w:type="spellEnd"/>
      <w:r w:rsidRPr="00D308C2">
        <w:rPr>
          <w:sz w:val="28"/>
          <w:szCs w:val="28"/>
          <w:lang w:val="uk-UA"/>
        </w:rPr>
        <w:t xml:space="preserve"> пособие.-Москва:ПАИМС,1998.-88 с.</w:t>
      </w:r>
    </w:p>
    <w:p w:rsidR="002A39C0" w:rsidRPr="00D308C2" w:rsidRDefault="002A39C0" w:rsidP="002A39C0">
      <w:pPr>
        <w:spacing w:line="360" w:lineRule="auto"/>
        <w:ind w:firstLine="709"/>
        <w:jc w:val="both"/>
        <w:rPr>
          <w:sz w:val="28"/>
          <w:szCs w:val="28"/>
        </w:rPr>
      </w:pPr>
      <w:r w:rsidRPr="00D308C2">
        <w:rPr>
          <w:sz w:val="28"/>
          <w:szCs w:val="28"/>
        </w:rPr>
        <w:t xml:space="preserve">124. </w:t>
      </w:r>
      <w:proofErr w:type="spellStart"/>
      <w:r w:rsidRPr="00D308C2">
        <w:rPr>
          <w:sz w:val="28"/>
          <w:szCs w:val="28"/>
        </w:rPr>
        <w:t>Темирбаев</w:t>
      </w:r>
      <w:proofErr w:type="spellEnd"/>
      <w:r w:rsidRPr="00D308C2">
        <w:rPr>
          <w:sz w:val="28"/>
          <w:szCs w:val="28"/>
        </w:rPr>
        <w:t xml:space="preserve"> М. Аллергия к акриловым протезным материалам //Конгресс аллергологии и клинической иммунологии социалистических стран</w:t>
      </w:r>
      <w:proofErr w:type="gramStart"/>
      <w:r w:rsidRPr="00D308C2">
        <w:rPr>
          <w:sz w:val="28"/>
          <w:szCs w:val="28"/>
        </w:rPr>
        <w:t>.-</w:t>
      </w:r>
      <w:proofErr w:type="gramEnd"/>
      <w:r w:rsidRPr="00D308C2">
        <w:rPr>
          <w:sz w:val="28"/>
          <w:szCs w:val="28"/>
        </w:rPr>
        <w:t xml:space="preserve">Польша,1988 (а).-1 с. </w:t>
      </w:r>
    </w:p>
    <w:p w:rsidR="002A39C0" w:rsidRPr="00D308C2" w:rsidRDefault="002A39C0" w:rsidP="002A39C0">
      <w:pPr>
        <w:spacing w:line="360" w:lineRule="auto"/>
        <w:ind w:firstLine="709"/>
        <w:jc w:val="both"/>
        <w:rPr>
          <w:sz w:val="28"/>
          <w:szCs w:val="28"/>
        </w:rPr>
      </w:pPr>
      <w:r w:rsidRPr="00D308C2">
        <w:rPr>
          <w:sz w:val="28"/>
          <w:szCs w:val="28"/>
        </w:rPr>
        <w:t xml:space="preserve">125. </w:t>
      </w:r>
      <w:proofErr w:type="spellStart"/>
      <w:r w:rsidRPr="00D308C2">
        <w:rPr>
          <w:sz w:val="28"/>
          <w:szCs w:val="28"/>
        </w:rPr>
        <w:t>Темирбаев</w:t>
      </w:r>
      <w:proofErr w:type="spellEnd"/>
      <w:r w:rsidRPr="00D308C2">
        <w:rPr>
          <w:sz w:val="28"/>
          <w:szCs w:val="28"/>
        </w:rPr>
        <w:t xml:space="preserve"> М., Шипунова О.В., </w:t>
      </w:r>
      <w:proofErr w:type="spellStart"/>
      <w:r w:rsidRPr="00D308C2">
        <w:rPr>
          <w:sz w:val="28"/>
          <w:szCs w:val="28"/>
        </w:rPr>
        <w:t>Мошкевич</w:t>
      </w:r>
      <w:proofErr w:type="spellEnd"/>
      <w:r w:rsidRPr="00D308C2">
        <w:rPr>
          <w:sz w:val="28"/>
          <w:szCs w:val="28"/>
        </w:rPr>
        <w:t xml:space="preserve"> С.А. </w:t>
      </w:r>
      <w:proofErr w:type="spellStart"/>
      <w:r w:rsidRPr="00D308C2">
        <w:rPr>
          <w:sz w:val="28"/>
          <w:szCs w:val="28"/>
        </w:rPr>
        <w:t>Биодеструкция</w:t>
      </w:r>
      <w:proofErr w:type="spellEnd"/>
      <w:r w:rsidRPr="00D308C2">
        <w:rPr>
          <w:sz w:val="28"/>
          <w:szCs w:val="28"/>
        </w:rPr>
        <w:t xml:space="preserve"> стоматологических полимеров и ее роль в этиологии протезных стоматитов//Стоматология.-1989.-№1.-С.68-70</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rPr>
        <w:t xml:space="preserve">126. </w:t>
      </w:r>
      <w:proofErr w:type="spellStart"/>
      <w:r w:rsidRPr="00D308C2">
        <w:rPr>
          <w:sz w:val="28"/>
          <w:szCs w:val="28"/>
        </w:rPr>
        <w:t>Темирбаев</w:t>
      </w:r>
      <w:proofErr w:type="spellEnd"/>
      <w:r w:rsidRPr="00D308C2">
        <w:rPr>
          <w:sz w:val="28"/>
          <w:szCs w:val="28"/>
        </w:rPr>
        <w:t xml:space="preserve"> М. Этиология, патогенез, клиника протезных стоматитов, пути профилактики и лечения: </w:t>
      </w:r>
      <w:proofErr w:type="spellStart"/>
      <w:r w:rsidRPr="00D308C2">
        <w:rPr>
          <w:sz w:val="28"/>
          <w:szCs w:val="28"/>
        </w:rPr>
        <w:t>Автореф</w:t>
      </w:r>
      <w:proofErr w:type="gramStart"/>
      <w:r w:rsidRPr="00D308C2">
        <w:rPr>
          <w:sz w:val="28"/>
          <w:szCs w:val="28"/>
        </w:rPr>
        <w:t>.д</w:t>
      </w:r>
      <w:proofErr w:type="gramEnd"/>
      <w:r w:rsidRPr="00D308C2">
        <w:rPr>
          <w:sz w:val="28"/>
          <w:szCs w:val="28"/>
        </w:rPr>
        <w:t>ис</w:t>
      </w:r>
      <w:proofErr w:type="spellEnd"/>
      <w:r w:rsidRPr="00D308C2">
        <w:rPr>
          <w:sz w:val="28"/>
          <w:szCs w:val="28"/>
        </w:rPr>
        <w:t>….д-</w:t>
      </w:r>
      <w:proofErr w:type="spellStart"/>
      <w:r w:rsidRPr="00D308C2">
        <w:rPr>
          <w:sz w:val="28"/>
          <w:szCs w:val="28"/>
        </w:rPr>
        <w:t>ра.мед.наук</w:t>
      </w:r>
      <w:proofErr w:type="spellEnd"/>
      <w:r w:rsidRPr="00D308C2">
        <w:rPr>
          <w:sz w:val="28"/>
          <w:szCs w:val="28"/>
        </w:rPr>
        <w:t>: 14.00.21, 14.00.36/</w:t>
      </w:r>
      <w:proofErr w:type="spellStart"/>
      <w:r w:rsidRPr="00D308C2">
        <w:rPr>
          <w:sz w:val="28"/>
          <w:szCs w:val="28"/>
        </w:rPr>
        <w:t>Моск.мед.стомат</w:t>
      </w:r>
      <w:proofErr w:type="spellEnd"/>
      <w:r w:rsidRPr="00D308C2">
        <w:rPr>
          <w:sz w:val="28"/>
          <w:szCs w:val="28"/>
        </w:rPr>
        <w:t>. ин-т  им.Н.А.Семашко.-М.,1990.-36 с.</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rPr>
        <w:t>127. Терехова Т.Н. Состав, структура и свойства ротовой жидкости человека//Современная стоматология.-2005.-№1.-С.14-18.</w:t>
      </w:r>
    </w:p>
    <w:p w:rsidR="002A39C0" w:rsidRPr="00D308C2" w:rsidRDefault="002A39C0" w:rsidP="002A39C0">
      <w:pPr>
        <w:spacing w:line="360" w:lineRule="auto"/>
        <w:ind w:firstLine="709"/>
        <w:jc w:val="both"/>
        <w:rPr>
          <w:sz w:val="28"/>
          <w:szCs w:val="28"/>
        </w:rPr>
      </w:pPr>
      <w:r w:rsidRPr="00D308C2">
        <w:rPr>
          <w:sz w:val="28"/>
          <w:szCs w:val="28"/>
        </w:rPr>
        <w:lastRenderedPageBreak/>
        <w:t xml:space="preserve">128. </w:t>
      </w:r>
      <w:proofErr w:type="spellStart"/>
      <w:r w:rsidRPr="00D308C2">
        <w:rPr>
          <w:sz w:val="28"/>
          <w:szCs w:val="28"/>
        </w:rPr>
        <w:t>Уразаева</w:t>
      </w:r>
      <w:proofErr w:type="spellEnd"/>
      <w:r w:rsidRPr="00D308C2">
        <w:rPr>
          <w:sz w:val="28"/>
          <w:szCs w:val="28"/>
        </w:rPr>
        <w:t xml:space="preserve"> </w:t>
      </w:r>
      <w:proofErr w:type="spellStart"/>
      <w:r w:rsidRPr="00D308C2">
        <w:rPr>
          <w:sz w:val="28"/>
          <w:szCs w:val="28"/>
        </w:rPr>
        <w:t>Н.Н.,Быкова</w:t>
      </w:r>
      <w:proofErr w:type="spellEnd"/>
      <w:r w:rsidRPr="00D308C2">
        <w:rPr>
          <w:sz w:val="28"/>
          <w:szCs w:val="28"/>
        </w:rPr>
        <w:t xml:space="preserve"> И.А. Эпителиальные клетки в смывах полости рта в динамике протезирования//Здравоохранение Казахстана.-1986.-№1.-С.56-58.</w:t>
      </w:r>
    </w:p>
    <w:p w:rsidR="002A39C0" w:rsidRPr="00D308C2" w:rsidRDefault="002A39C0" w:rsidP="002A39C0">
      <w:pPr>
        <w:widowControl w:val="0"/>
        <w:autoSpaceDE w:val="0"/>
        <w:autoSpaceDN w:val="0"/>
        <w:adjustRightInd w:val="0"/>
        <w:spacing w:line="360" w:lineRule="auto"/>
        <w:ind w:firstLine="709"/>
        <w:jc w:val="both"/>
        <w:rPr>
          <w:sz w:val="28"/>
          <w:szCs w:val="28"/>
          <w:lang w:val="uk-UA"/>
        </w:rPr>
      </w:pPr>
      <w:r w:rsidRPr="00D308C2">
        <w:rPr>
          <w:sz w:val="28"/>
          <w:szCs w:val="28"/>
          <w:lang w:val="uk-UA"/>
        </w:rPr>
        <w:t xml:space="preserve">129. </w:t>
      </w:r>
      <w:proofErr w:type="spellStart"/>
      <w:r w:rsidRPr="00D308C2">
        <w:rPr>
          <w:sz w:val="28"/>
          <w:szCs w:val="28"/>
          <w:lang w:val="uk-UA"/>
        </w:rPr>
        <w:t>Царев</w:t>
      </w:r>
      <w:proofErr w:type="spellEnd"/>
      <w:r w:rsidRPr="00D308C2">
        <w:rPr>
          <w:sz w:val="28"/>
          <w:szCs w:val="28"/>
          <w:lang w:val="uk-UA"/>
        </w:rPr>
        <w:t xml:space="preserve"> В.Н., </w:t>
      </w:r>
      <w:proofErr w:type="spellStart"/>
      <w:r w:rsidRPr="00D308C2">
        <w:rPr>
          <w:sz w:val="28"/>
          <w:szCs w:val="28"/>
          <w:lang w:val="uk-UA"/>
        </w:rPr>
        <w:t>Абакаров</w:t>
      </w:r>
      <w:proofErr w:type="spellEnd"/>
      <w:r w:rsidRPr="00D308C2">
        <w:rPr>
          <w:sz w:val="28"/>
          <w:szCs w:val="28"/>
          <w:lang w:val="uk-UA"/>
        </w:rPr>
        <w:t xml:space="preserve"> С.И., </w:t>
      </w:r>
      <w:proofErr w:type="spellStart"/>
      <w:r w:rsidRPr="00D308C2">
        <w:rPr>
          <w:sz w:val="28"/>
          <w:szCs w:val="28"/>
          <w:lang w:val="uk-UA"/>
        </w:rPr>
        <w:t>Умарова</w:t>
      </w:r>
      <w:proofErr w:type="spellEnd"/>
      <w:r w:rsidRPr="00D308C2">
        <w:rPr>
          <w:sz w:val="28"/>
          <w:szCs w:val="28"/>
          <w:lang w:val="uk-UA"/>
        </w:rPr>
        <w:t xml:space="preserve"> С.Є. </w:t>
      </w:r>
      <w:proofErr w:type="spellStart"/>
      <w:r w:rsidRPr="00D308C2">
        <w:rPr>
          <w:sz w:val="28"/>
          <w:szCs w:val="28"/>
          <w:lang w:val="uk-UA"/>
        </w:rPr>
        <w:t>Динамика</w:t>
      </w:r>
      <w:proofErr w:type="spellEnd"/>
      <w:r w:rsidRPr="00D308C2">
        <w:rPr>
          <w:sz w:val="28"/>
          <w:szCs w:val="28"/>
          <w:lang w:val="uk-UA"/>
        </w:rPr>
        <w:t xml:space="preserve"> </w:t>
      </w:r>
      <w:proofErr w:type="spellStart"/>
      <w:r w:rsidRPr="00D308C2">
        <w:rPr>
          <w:sz w:val="28"/>
          <w:szCs w:val="28"/>
          <w:lang w:val="uk-UA"/>
        </w:rPr>
        <w:t>колонизации</w:t>
      </w:r>
      <w:proofErr w:type="spellEnd"/>
      <w:r w:rsidRPr="00D308C2">
        <w:rPr>
          <w:sz w:val="28"/>
          <w:szCs w:val="28"/>
          <w:lang w:val="uk-UA"/>
        </w:rPr>
        <w:t xml:space="preserve"> </w:t>
      </w:r>
      <w:proofErr w:type="spellStart"/>
      <w:r w:rsidRPr="00D308C2">
        <w:rPr>
          <w:sz w:val="28"/>
          <w:szCs w:val="28"/>
          <w:lang w:val="uk-UA"/>
        </w:rPr>
        <w:t>микробной</w:t>
      </w:r>
      <w:proofErr w:type="spellEnd"/>
      <w:r w:rsidRPr="00D308C2">
        <w:rPr>
          <w:sz w:val="28"/>
          <w:szCs w:val="28"/>
          <w:lang w:val="uk-UA"/>
        </w:rPr>
        <w:t xml:space="preserve"> </w:t>
      </w:r>
      <w:proofErr w:type="spellStart"/>
      <w:r w:rsidRPr="00D308C2">
        <w:rPr>
          <w:sz w:val="28"/>
          <w:szCs w:val="28"/>
          <w:lang w:val="uk-UA"/>
        </w:rPr>
        <w:t>флорой</w:t>
      </w:r>
      <w:proofErr w:type="spellEnd"/>
      <w:r w:rsidRPr="00D308C2">
        <w:rPr>
          <w:sz w:val="28"/>
          <w:szCs w:val="28"/>
          <w:lang w:val="uk-UA"/>
        </w:rPr>
        <w:t xml:space="preserve"> </w:t>
      </w:r>
      <w:proofErr w:type="spellStart"/>
      <w:r w:rsidRPr="00D308C2">
        <w:rPr>
          <w:sz w:val="28"/>
          <w:szCs w:val="28"/>
          <w:lang w:val="uk-UA"/>
        </w:rPr>
        <w:t>полости</w:t>
      </w:r>
      <w:proofErr w:type="spellEnd"/>
      <w:r w:rsidRPr="00D308C2">
        <w:rPr>
          <w:sz w:val="28"/>
          <w:szCs w:val="28"/>
          <w:lang w:val="uk-UA"/>
        </w:rPr>
        <w:t xml:space="preserve"> </w:t>
      </w:r>
      <w:proofErr w:type="spellStart"/>
      <w:r w:rsidRPr="00D308C2">
        <w:rPr>
          <w:sz w:val="28"/>
          <w:szCs w:val="28"/>
          <w:lang w:val="uk-UA"/>
        </w:rPr>
        <w:t>рта</w:t>
      </w:r>
      <w:proofErr w:type="spellEnd"/>
      <w:r w:rsidRPr="00D308C2">
        <w:rPr>
          <w:sz w:val="28"/>
          <w:szCs w:val="28"/>
          <w:lang w:val="uk-UA"/>
        </w:rPr>
        <w:t xml:space="preserve"> </w:t>
      </w:r>
      <w:proofErr w:type="spellStart"/>
      <w:r w:rsidRPr="00D308C2">
        <w:rPr>
          <w:sz w:val="28"/>
          <w:szCs w:val="28"/>
          <w:lang w:val="uk-UA"/>
        </w:rPr>
        <w:t>различн</w:t>
      </w:r>
      <w:proofErr w:type="spellEnd"/>
      <w:r w:rsidRPr="00D308C2">
        <w:rPr>
          <w:sz w:val="28"/>
          <w:szCs w:val="28"/>
        </w:rPr>
        <w:t>ы</w:t>
      </w:r>
      <w:r w:rsidRPr="00D308C2">
        <w:rPr>
          <w:sz w:val="28"/>
          <w:szCs w:val="28"/>
          <w:lang w:val="uk-UA"/>
        </w:rPr>
        <w:t xml:space="preserve">х </w:t>
      </w:r>
      <w:proofErr w:type="spellStart"/>
      <w:r w:rsidRPr="00D308C2">
        <w:rPr>
          <w:sz w:val="28"/>
          <w:szCs w:val="28"/>
          <w:lang w:val="uk-UA"/>
        </w:rPr>
        <w:t>материалов</w:t>
      </w:r>
      <w:proofErr w:type="spellEnd"/>
      <w:r w:rsidRPr="00D308C2">
        <w:rPr>
          <w:sz w:val="28"/>
          <w:szCs w:val="28"/>
          <w:lang w:val="uk-UA"/>
        </w:rPr>
        <w:t xml:space="preserve">, </w:t>
      </w:r>
      <w:proofErr w:type="spellStart"/>
      <w:r w:rsidRPr="00D308C2">
        <w:rPr>
          <w:sz w:val="28"/>
          <w:szCs w:val="28"/>
          <w:lang w:val="uk-UA"/>
        </w:rPr>
        <w:t>используюем</w:t>
      </w:r>
      <w:r w:rsidRPr="00D308C2">
        <w:rPr>
          <w:sz w:val="28"/>
          <w:szCs w:val="28"/>
        </w:rPr>
        <w:t>ых</w:t>
      </w:r>
      <w:proofErr w:type="spellEnd"/>
      <w:r w:rsidRPr="00D308C2">
        <w:rPr>
          <w:sz w:val="28"/>
          <w:szCs w:val="28"/>
        </w:rPr>
        <w:t xml:space="preserve"> </w:t>
      </w:r>
      <w:r w:rsidRPr="00D308C2">
        <w:rPr>
          <w:sz w:val="28"/>
          <w:szCs w:val="28"/>
          <w:lang w:val="uk-UA"/>
        </w:rPr>
        <w:t xml:space="preserve">для зубного </w:t>
      </w:r>
      <w:proofErr w:type="spellStart"/>
      <w:r w:rsidRPr="00D308C2">
        <w:rPr>
          <w:sz w:val="28"/>
          <w:szCs w:val="28"/>
          <w:lang w:val="uk-UA"/>
        </w:rPr>
        <w:t>протезирования</w:t>
      </w:r>
      <w:proofErr w:type="spellEnd"/>
      <w:r w:rsidRPr="00D308C2">
        <w:rPr>
          <w:sz w:val="28"/>
          <w:szCs w:val="28"/>
          <w:lang w:val="uk-UA"/>
        </w:rPr>
        <w:t>//Стоматология.-2000.-№1.-С.55-57</w:t>
      </w:r>
    </w:p>
    <w:p w:rsidR="002A39C0" w:rsidRPr="00D308C2" w:rsidRDefault="002A39C0" w:rsidP="002A39C0">
      <w:pPr>
        <w:pStyle w:val="afffffffd"/>
        <w:tabs>
          <w:tab w:val="left" w:pos="720"/>
          <w:tab w:val="left" w:pos="900"/>
        </w:tabs>
        <w:ind w:firstLine="709"/>
        <w:jc w:val="both"/>
        <w:rPr>
          <w:b/>
          <w:bCs/>
          <w:szCs w:val="28"/>
          <w:lang w:val="uk-UA"/>
        </w:rPr>
      </w:pPr>
      <w:r w:rsidRPr="00D308C2">
        <w:rPr>
          <w:b/>
          <w:bCs/>
          <w:szCs w:val="28"/>
          <w:lang w:val="uk-UA"/>
        </w:rPr>
        <w:tab/>
        <w:t xml:space="preserve">130. </w:t>
      </w:r>
      <w:proofErr w:type="spellStart"/>
      <w:r w:rsidRPr="00D308C2">
        <w:rPr>
          <w:b/>
          <w:bCs/>
          <w:szCs w:val="28"/>
          <w:lang w:val="uk-UA"/>
        </w:rPr>
        <w:t>Чулак</w:t>
      </w:r>
      <w:proofErr w:type="spellEnd"/>
      <w:r w:rsidRPr="00D308C2">
        <w:rPr>
          <w:b/>
          <w:bCs/>
          <w:szCs w:val="28"/>
          <w:lang w:val="uk-UA"/>
        </w:rPr>
        <w:t xml:space="preserve"> Л.Д. Функціональний стан слинних залоз у хв</w:t>
      </w:r>
      <w:r w:rsidRPr="00D308C2">
        <w:rPr>
          <w:b/>
          <w:bCs/>
          <w:szCs w:val="28"/>
          <w:lang w:val="uk-UA"/>
        </w:rPr>
        <w:t>о</w:t>
      </w:r>
      <w:r w:rsidRPr="00D308C2">
        <w:rPr>
          <w:b/>
          <w:bCs/>
          <w:szCs w:val="28"/>
          <w:lang w:val="uk-UA"/>
        </w:rPr>
        <w:t>рих на невиносність акрилових зубних протезів // Вісник стомат</w:t>
      </w:r>
      <w:r w:rsidRPr="00D308C2">
        <w:rPr>
          <w:b/>
          <w:bCs/>
          <w:szCs w:val="28"/>
          <w:lang w:val="uk-UA"/>
        </w:rPr>
        <w:t>о</w:t>
      </w:r>
      <w:r w:rsidRPr="00D308C2">
        <w:rPr>
          <w:b/>
          <w:bCs/>
          <w:szCs w:val="28"/>
          <w:lang w:val="uk-UA"/>
        </w:rPr>
        <w:t>логії. –1996. - №5. – с.374-375.</w:t>
      </w:r>
    </w:p>
    <w:p w:rsidR="002A39C0" w:rsidRPr="00D308C2" w:rsidRDefault="002A39C0" w:rsidP="002A39C0">
      <w:pPr>
        <w:pStyle w:val="afffffffd"/>
        <w:tabs>
          <w:tab w:val="left" w:pos="720"/>
          <w:tab w:val="left" w:pos="900"/>
        </w:tabs>
        <w:ind w:firstLine="709"/>
        <w:jc w:val="both"/>
        <w:rPr>
          <w:b/>
          <w:bCs/>
          <w:szCs w:val="28"/>
        </w:rPr>
      </w:pPr>
      <w:r w:rsidRPr="00D308C2">
        <w:rPr>
          <w:b/>
          <w:bCs/>
          <w:szCs w:val="28"/>
          <w:lang w:val="uk-UA"/>
        </w:rPr>
        <w:tab/>
        <w:t xml:space="preserve">131. </w:t>
      </w:r>
      <w:proofErr w:type="spellStart"/>
      <w:r w:rsidRPr="00D308C2">
        <w:rPr>
          <w:b/>
          <w:bCs/>
          <w:szCs w:val="28"/>
          <w:lang w:val="uk-UA"/>
        </w:rPr>
        <w:t>Чулак</w:t>
      </w:r>
      <w:proofErr w:type="spellEnd"/>
      <w:r w:rsidRPr="00D308C2">
        <w:rPr>
          <w:b/>
          <w:bCs/>
          <w:szCs w:val="28"/>
          <w:lang w:val="uk-UA"/>
        </w:rPr>
        <w:t xml:space="preserve"> Л.Д. </w:t>
      </w:r>
      <w:proofErr w:type="spellStart"/>
      <w:r w:rsidRPr="00D308C2">
        <w:rPr>
          <w:b/>
          <w:bCs/>
          <w:szCs w:val="28"/>
          <w:lang w:val="uk-UA"/>
        </w:rPr>
        <w:t>Ферментовидільна</w:t>
      </w:r>
      <w:proofErr w:type="spellEnd"/>
      <w:r w:rsidRPr="00D308C2">
        <w:rPr>
          <w:b/>
          <w:bCs/>
          <w:szCs w:val="28"/>
          <w:lang w:val="uk-UA"/>
        </w:rPr>
        <w:t xml:space="preserve"> функція слинних залоз у щурів з </w:t>
      </w:r>
      <w:proofErr w:type="spellStart"/>
      <w:r w:rsidRPr="00D308C2">
        <w:rPr>
          <w:b/>
          <w:bCs/>
          <w:szCs w:val="28"/>
          <w:lang w:val="uk-UA"/>
        </w:rPr>
        <w:t>токс</w:t>
      </w:r>
      <w:r w:rsidRPr="00D308C2">
        <w:rPr>
          <w:b/>
          <w:bCs/>
          <w:szCs w:val="28"/>
          <w:lang w:val="uk-UA"/>
        </w:rPr>
        <w:t>и</w:t>
      </w:r>
      <w:r w:rsidRPr="00D308C2">
        <w:rPr>
          <w:b/>
          <w:bCs/>
          <w:szCs w:val="28"/>
          <w:lang w:val="uk-UA"/>
        </w:rPr>
        <w:t>ко-аллергічним</w:t>
      </w:r>
      <w:proofErr w:type="spellEnd"/>
      <w:r w:rsidRPr="00D308C2">
        <w:rPr>
          <w:b/>
          <w:bCs/>
          <w:szCs w:val="28"/>
          <w:lang w:val="uk-UA"/>
        </w:rPr>
        <w:t xml:space="preserve"> стоматитом // Вісник стоматології. – Одеса. – 1996. - №5. – с.357-358.</w:t>
      </w:r>
    </w:p>
    <w:p w:rsidR="002A39C0" w:rsidRPr="00D308C2" w:rsidRDefault="002A39C0" w:rsidP="002A39C0">
      <w:pPr>
        <w:pStyle w:val="afffffffd"/>
        <w:ind w:firstLine="709"/>
        <w:jc w:val="both"/>
        <w:rPr>
          <w:b/>
          <w:bCs/>
          <w:szCs w:val="28"/>
        </w:rPr>
      </w:pPr>
      <w:r w:rsidRPr="00D308C2">
        <w:rPr>
          <w:b/>
          <w:bCs/>
          <w:szCs w:val="28"/>
        </w:rPr>
        <w:t xml:space="preserve">132. Шилова Г.Б. Адаптация больных к ортопедическим аппаратам и зубным протезам в зависимости от типологических особенностей//Актуальные вопросы </w:t>
      </w:r>
      <w:proofErr w:type="spellStart"/>
      <w:r w:rsidRPr="00D308C2">
        <w:rPr>
          <w:b/>
          <w:bCs/>
          <w:szCs w:val="28"/>
        </w:rPr>
        <w:t>стоматологии</w:t>
      </w:r>
      <w:proofErr w:type="gramStart"/>
      <w:r w:rsidRPr="00D308C2">
        <w:rPr>
          <w:b/>
          <w:bCs/>
          <w:szCs w:val="28"/>
        </w:rPr>
        <w:t>:Т</w:t>
      </w:r>
      <w:proofErr w:type="gramEnd"/>
      <w:r w:rsidRPr="00D308C2">
        <w:rPr>
          <w:b/>
          <w:bCs/>
          <w:szCs w:val="28"/>
        </w:rPr>
        <w:t>езисы</w:t>
      </w:r>
      <w:proofErr w:type="spellEnd"/>
      <w:r w:rsidRPr="00D308C2">
        <w:rPr>
          <w:b/>
          <w:bCs/>
          <w:szCs w:val="28"/>
        </w:rPr>
        <w:t xml:space="preserve"> докладов </w:t>
      </w:r>
      <w:proofErr w:type="spellStart"/>
      <w:r w:rsidRPr="00D308C2">
        <w:rPr>
          <w:b/>
          <w:bCs/>
          <w:szCs w:val="28"/>
        </w:rPr>
        <w:t>конференции,посвященной</w:t>
      </w:r>
      <w:proofErr w:type="spellEnd"/>
      <w:r w:rsidRPr="00D308C2">
        <w:rPr>
          <w:b/>
          <w:bCs/>
          <w:szCs w:val="28"/>
        </w:rPr>
        <w:t xml:space="preserve"> 70-летию ПМСИ.-Полтава,1991.-С.242-243.</w:t>
      </w:r>
    </w:p>
    <w:p w:rsidR="002A39C0" w:rsidRPr="00D308C2" w:rsidRDefault="002A39C0" w:rsidP="002A39C0">
      <w:pPr>
        <w:autoSpaceDE w:val="0"/>
        <w:autoSpaceDN w:val="0"/>
        <w:adjustRightInd w:val="0"/>
        <w:spacing w:line="360" w:lineRule="auto"/>
        <w:ind w:firstLine="709"/>
        <w:jc w:val="both"/>
        <w:rPr>
          <w:sz w:val="28"/>
          <w:szCs w:val="28"/>
        </w:rPr>
      </w:pPr>
      <w:r w:rsidRPr="00D308C2">
        <w:rPr>
          <w:sz w:val="28"/>
          <w:szCs w:val="28"/>
          <w:lang w:val="uk-UA"/>
        </w:rPr>
        <w:t xml:space="preserve">133. </w:t>
      </w:r>
      <w:proofErr w:type="spellStart"/>
      <w:r w:rsidRPr="00D308C2">
        <w:rPr>
          <w:sz w:val="28"/>
          <w:szCs w:val="28"/>
          <w:lang w:val="uk-UA"/>
        </w:rPr>
        <w:t>Шипский</w:t>
      </w:r>
      <w:proofErr w:type="spellEnd"/>
      <w:r w:rsidRPr="00D308C2">
        <w:rPr>
          <w:sz w:val="28"/>
          <w:szCs w:val="28"/>
          <w:lang w:val="uk-UA"/>
        </w:rPr>
        <w:t xml:space="preserve"> А.В. </w:t>
      </w:r>
      <w:proofErr w:type="spellStart"/>
      <w:r w:rsidRPr="00D308C2">
        <w:rPr>
          <w:sz w:val="28"/>
          <w:szCs w:val="28"/>
          <w:lang w:val="uk-UA"/>
        </w:rPr>
        <w:t>Ксеростомия</w:t>
      </w:r>
      <w:proofErr w:type="spellEnd"/>
      <w:r w:rsidRPr="00D308C2">
        <w:rPr>
          <w:sz w:val="28"/>
          <w:szCs w:val="28"/>
          <w:lang w:val="uk-UA"/>
        </w:rPr>
        <w:t xml:space="preserve">, </w:t>
      </w:r>
      <w:proofErr w:type="spellStart"/>
      <w:r w:rsidRPr="00D308C2">
        <w:rPr>
          <w:sz w:val="28"/>
          <w:szCs w:val="28"/>
          <w:lang w:val="uk-UA"/>
        </w:rPr>
        <w:t>гипосаливация</w:t>
      </w:r>
      <w:proofErr w:type="spellEnd"/>
      <w:r w:rsidRPr="00D308C2">
        <w:rPr>
          <w:sz w:val="28"/>
          <w:szCs w:val="28"/>
          <w:lang w:val="uk-UA"/>
        </w:rPr>
        <w:t xml:space="preserve"> и </w:t>
      </w:r>
      <w:proofErr w:type="spellStart"/>
      <w:r w:rsidRPr="00D308C2">
        <w:rPr>
          <w:sz w:val="28"/>
          <w:szCs w:val="28"/>
          <w:lang w:val="uk-UA"/>
        </w:rPr>
        <w:t>нарушение</w:t>
      </w:r>
      <w:proofErr w:type="spellEnd"/>
      <w:r w:rsidRPr="00D308C2">
        <w:rPr>
          <w:sz w:val="28"/>
          <w:szCs w:val="28"/>
          <w:lang w:val="uk-UA"/>
        </w:rPr>
        <w:t xml:space="preserve"> </w:t>
      </w:r>
      <w:proofErr w:type="spellStart"/>
      <w:r w:rsidRPr="00D308C2">
        <w:rPr>
          <w:sz w:val="28"/>
          <w:szCs w:val="28"/>
          <w:lang w:val="uk-UA"/>
        </w:rPr>
        <w:t>экскреторной</w:t>
      </w:r>
      <w:proofErr w:type="spellEnd"/>
      <w:r w:rsidRPr="00D308C2">
        <w:rPr>
          <w:sz w:val="28"/>
          <w:szCs w:val="28"/>
          <w:lang w:val="uk-UA"/>
        </w:rPr>
        <w:t xml:space="preserve"> (</w:t>
      </w:r>
      <w:proofErr w:type="spellStart"/>
      <w:r w:rsidRPr="00D308C2">
        <w:rPr>
          <w:sz w:val="28"/>
          <w:szCs w:val="28"/>
          <w:lang w:val="uk-UA"/>
        </w:rPr>
        <w:t>эвакуаторной</w:t>
      </w:r>
      <w:proofErr w:type="spellEnd"/>
      <w:r w:rsidRPr="00D308C2">
        <w:rPr>
          <w:sz w:val="28"/>
          <w:szCs w:val="28"/>
          <w:lang w:val="uk-UA"/>
        </w:rPr>
        <w:t xml:space="preserve"> </w:t>
      </w:r>
      <w:proofErr w:type="spellStart"/>
      <w:r w:rsidRPr="00D308C2">
        <w:rPr>
          <w:sz w:val="28"/>
          <w:szCs w:val="28"/>
          <w:lang w:val="uk-UA"/>
        </w:rPr>
        <w:t>функции</w:t>
      </w:r>
      <w:proofErr w:type="spellEnd"/>
      <w:r w:rsidRPr="00D308C2">
        <w:rPr>
          <w:sz w:val="28"/>
          <w:szCs w:val="28"/>
          <w:lang w:val="uk-UA"/>
        </w:rPr>
        <w:t xml:space="preserve">) </w:t>
      </w:r>
      <w:proofErr w:type="spellStart"/>
      <w:r w:rsidRPr="00D308C2">
        <w:rPr>
          <w:sz w:val="28"/>
          <w:szCs w:val="28"/>
          <w:lang w:val="uk-UA"/>
        </w:rPr>
        <w:t>слюнных</w:t>
      </w:r>
      <w:proofErr w:type="spellEnd"/>
      <w:r w:rsidRPr="00D308C2">
        <w:rPr>
          <w:sz w:val="28"/>
          <w:szCs w:val="28"/>
          <w:lang w:val="uk-UA"/>
        </w:rPr>
        <w:t xml:space="preserve"> </w:t>
      </w:r>
      <w:proofErr w:type="spellStart"/>
      <w:r w:rsidRPr="00D308C2">
        <w:rPr>
          <w:sz w:val="28"/>
          <w:szCs w:val="28"/>
          <w:lang w:val="uk-UA"/>
        </w:rPr>
        <w:t>желез</w:t>
      </w:r>
      <w:proofErr w:type="spellEnd"/>
      <w:r w:rsidRPr="00D308C2">
        <w:rPr>
          <w:sz w:val="28"/>
          <w:szCs w:val="28"/>
          <w:lang w:val="uk-UA"/>
        </w:rPr>
        <w:t xml:space="preserve"> (</w:t>
      </w:r>
      <w:proofErr w:type="spellStart"/>
      <w:r w:rsidRPr="00D308C2">
        <w:rPr>
          <w:sz w:val="28"/>
          <w:szCs w:val="28"/>
          <w:lang w:val="uk-UA"/>
        </w:rPr>
        <w:t>обзор</w:t>
      </w:r>
      <w:proofErr w:type="spellEnd"/>
      <w:r w:rsidRPr="00D308C2">
        <w:rPr>
          <w:sz w:val="28"/>
          <w:szCs w:val="28"/>
          <w:lang w:val="uk-UA"/>
        </w:rPr>
        <w:t>)</w:t>
      </w:r>
      <w:r w:rsidRPr="00D308C2">
        <w:rPr>
          <w:sz w:val="28"/>
          <w:szCs w:val="28"/>
        </w:rPr>
        <w:t xml:space="preserve">// </w:t>
      </w:r>
      <w:proofErr w:type="spellStart"/>
      <w:r w:rsidRPr="00D308C2">
        <w:rPr>
          <w:sz w:val="28"/>
          <w:szCs w:val="28"/>
        </w:rPr>
        <w:t>Пародонтология</w:t>
      </w:r>
      <w:proofErr w:type="spellEnd"/>
      <w:r w:rsidRPr="00D308C2">
        <w:rPr>
          <w:sz w:val="28"/>
          <w:szCs w:val="28"/>
        </w:rPr>
        <w:t>. 2002.-№3.-С. 45-50.</w:t>
      </w:r>
    </w:p>
    <w:p w:rsidR="002A39C0" w:rsidRPr="00D308C2" w:rsidRDefault="002A39C0" w:rsidP="002A39C0">
      <w:pPr>
        <w:spacing w:line="360" w:lineRule="auto"/>
        <w:ind w:firstLine="709"/>
        <w:jc w:val="both"/>
        <w:rPr>
          <w:sz w:val="28"/>
          <w:szCs w:val="28"/>
          <w:lang w:val="uk-UA"/>
        </w:rPr>
      </w:pPr>
      <w:r w:rsidRPr="00D308C2">
        <w:rPr>
          <w:sz w:val="28"/>
          <w:szCs w:val="28"/>
        </w:rPr>
        <w:t xml:space="preserve">134. </w:t>
      </w:r>
      <w:proofErr w:type="spellStart"/>
      <w:r w:rsidRPr="00D308C2">
        <w:rPr>
          <w:sz w:val="28"/>
          <w:szCs w:val="28"/>
        </w:rPr>
        <w:t>Шуклин</w:t>
      </w:r>
      <w:proofErr w:type="spellEnd"/>
      <w:r w:rsidRPr="00D308C2">
        <w:rPr>
          <w:sz w:val="28"/>
          <w:szCs w:val="28"/>
        </w:rPr>
        <w:t xml:space="preserve"> В.А. </w:t>
      </w:r>
      <w:proofErr w:type="gramStart"/>
      <w:r w:rsidRPr="00D308C2">
        <w:rPr>
          <w:sz w:val="28"/>
          <w:szCs w:val="28"/>
          <w:lang w:val="uk-UA"/>
        </w:rPr>
        <w:t>Доц</w:t>
      </w:r>
      <w:proofErr w:type="gramEnd"/>
      <w:r w:rsidRPr="00D308C2">
        <w:rPr>
          <w:sz w:val="28"/>
          <w:szCs w:val="28"/>
          <w:lang w:val="uk-UA"/>
        </w:rPr>
        <w:t xml:space="preserve">ільність використання </w:t>
      </w:r>
      <w:proofErr w:type="spellStart"/>
      <w:r w:rsidRPr="00D308C2">
        <w:rPr>
          <w:sz w:val="28"/>
          <w:szCs w:val="28"/>
          <w:lang w:val="uk-UA"/>
        </w:rPr>
        <w:t>єлектростимуляції</w:t>
      </w:r>
      <w:proofErr w:type="spellEnd"/>
      <w:r w:rsidRPr="00D308C2">
        <w:rPr>
          <w:sz w:val="28"/>
          <w:szCs w:val="28"/>
          <w:lang w:val="uk-UA"/>
        </w:rPr>
        <w:t xml:space="preserve"> протезного ложа в </w:t>
      </w:r>
      <w:proofErr w:type="spellStart"/>
      <w:r w:rsidRPr="00D308C2">
        <w:rPr>
          <w:sz w:val="28"/>
          <w:szCs w:val="28"/>
          <w:lang w:val="uk-UA"/>
        </w:rPr>
        <w:t>профилактиці</w:t>
      </w:r>
      <w:proofErr w:type="spellEnd"/>
      <w:r w:rsidRPr="00D308C2">
        <w:rPr>
          <w:sz w:val="28"/>
          <w:szCs w:val="28"/>
          <w:lang w:val="uk-UA"/>
        </w:rPr>
        <w:t xml:space="preserve"> ускладнень при протезуванні повними знімними протезами//</w:t>
      </w:r>
      <w:proofErr w:type="spellStart"/>
      <w:r w:rsidRPr="00D308C2">
        <w:rPr>
          <w:sz w:val="28"/>
          <w:szCs w:val="28"/>
          <w:lang w:val="uk-UA"/>
        </w:rPr>
        <w:t>Вестник</w:t>
      </w:r>
      <w:proofErr w:type="spellEnd"/>
      <w:r w:rsidRPr="00D308C2">
        <w:rPr>
          <w:sz w:val="28"/>
          <w:szCs w:val="28"/>
          <w:lang w:val="uk-UA"/>
        </w:rPr>
        <w:t xml:space="preserve"> проблем </w:t>
      </w:r>
      <w:proofErr w:type="spellStart"/>
      <w:r w:rsidRPr="00D308C2">
        <w:rPr>
          <w:sz w:val="28"/>
          <w:szCs w:val="28"/>
          <w:lang w:val="uk-UA"/>
        </w:rPr>
        <w:t>биологии</w:t>
      </w:r>
      <w:proofErr w:type="spellEnd"/>
      <w:r w:rsidRPr="00D308C2">
        <w:rPr>
          <w:sz w:val="28"/>
          <w:szCs w:val="28"/>
          <w:lang w:val="uk-UA"/>
        </w:rPr>
        <w:t xml:space="preserve"> и </w:t>
      </w:r>
      <w:proofErr w:type="spellStart"/>
      <w:r w:rsidRPr="00D308C2">
        <w:rPr>
          <w:sz w:val="28"/>
          <w:szCs w:val="28"/>
          <w:lang w:val="uk-UA"/>
        </w:rPr>
        <w:t>медицин</w:t>
      </w:r>
      <w:proofErr w:type="spellEnd"/>
      <w:r w:rsidRPr="00D308C2">
        <w:rPr>
          <w:sz w:val="28"/>
          <w:szCs w:val="28"/>
        </w:rPr>
        <w:t>ы</w:t>
      </w:r>
      <w:r w:rsidRPr="00D308C2">
        <w:rPr>
          <w:sz w:val="28"/>
          <w:szCs w:val="28"/>
          <w:lang w:val="uk-UA"/>
        </w:rPr>
        <w:t>.-1998.-№7.-С.95-102.</w:t>
      </w:r>
    </w:p>
    <w:p w:rsidR="002A39C0" w:rsidRPr="00D308C2" w:rsidRDefault="002A39C0" w:rsidP="002A39C0">
      <w:pPr>
        <w:spacing w:line="360" w:lineRule="auto"/>
        <w:ind w:firstLine="709"/>
        <w:jc w:val="both"/>
        <w:rPr>
          <w:sz w:val="28"/>
          <w:szCs w:val="28"/>
          <w:lang w:val="uk-UA"/>
        </w:rPr>
      </w:pPr>
      <w:r w:rsidRPr="00D308C2">
        <w:rPr>
          <w:sz w:val="28"/>
          <w:szCs w:val="28"/>
        </w:rPr>
        <w:t>135. Эффективность применения синтетического полимерного заменителя слюны при постлучевой болезни//Квинтэссенция.-1998.-Т.5,№6.-С.69-72</w:t>
      </w:r>
    </w:p>
    <w:p w:rsidR="002A39C0" w:rsidRPr="00D308C2" w:rsidRDefault="002A39C0" w:rsidP="002A39C0">
      <w:pPr>
        <w:spacing w:line="360" w:lineRule="auto"/>
        <w:ind w:firstLine="709"/>
        <w:jc w:val="both"/>
        <w:rPr>
          <w:sz w:val="28"/>
          <w:szCs w:val="28"/>
        </w:rPr>
      </w:pPr>
      <w:r w:rsidRPr="00D308C2">
        <w:rPr>
          <w:sz w:val="28"/>
          <w:szCs w:val="28"/>
        </w:rPr>
        <w:t>136. Яковлева В.И. Диагностика  и лечение нейрогенных заболеваний челюстно-лицевой области</w:t>
      </w:r>
      <w:proofErr w:type="gramStart"/>
      <w:r w:rsidRPr="00D308C2">
        <w:rPr>
          <w:sz w:val="28"/>
          <w:szCs w:val="28"/>
        </w:rPr>
        <w:t>.-</w:t>
      </w:r>
      <w:proofErr w:type="gramEnd"/>
      <w:r w:rsidRPr="00D308C2">
        <w:rPr>
          <w:sz w:val="28"/>
          <w:szCs w:val="28"/>
        </w:rPr>
        <w:t>Минск,1989.-161 с</w:t>
      </w:r>
    </w:p>
    <w:p w:rsidR="002A39C0" w:rsidRPr="00D308C2" w:rsidRDefault="002A39C0" w:rsidP="002A39C0">
      <w:pPr>
        <w:spacing w:line="360" w:lineRule="auto"/>
        <w:ind w:firstLine="709"/>
        <w:jc w:val="both"/>
        <w:rPr>
          <w:sz w:val="28"/>
          <w:szCs w:val="28"/>
        </w:rPr>
      </w:pPr>
      <w:r w:rsidRPr="00D308C2">
        <w:rPr>
          <w:sz w:val="28"/>
          <w:szCs w:val="28"/>
          <w:lang w:val="uk-UA"/>
        </w:rPr>
        <w:t xml:space="preserve">137. </w:t>
      </w:r>
      <w:proofErr w:type="spellStart"/>
      <w:r w:rsidRPr="00D308C2">
        <w:rPr>
          <w:sz w:val="28"/>
          <w:szCs w:val="28"/>
          <w:lang w:val="uk-UA"/>
        </w:rPr>
        <w:t>Янес</w:t>
      </w:r>
      <w:proofErr w:type="spellEnd"/>
      <w:r w:rsidRPr="00D308C2">
        <w:rPr>
          <w:sz w:val="28"/>
          <w:szCs w:val="28"/>
          <w:lang w:val="uk-UA"/>
        </w:rPr>
        <w:t xml:space="preserve"> Т.Х. </w:t>
      </w:r>
      <w:proofErr w:type="spellStart"/>
      <w:r w:rsidRPr="00D308C2">
        <w:rPr>
          <w:sz w:val="28"/>
          <w:szCs w:val="28"/>
          <w:lang w:val="uk-UA"/>
        </w:rPr>
        <w:t>Влияние</w:t>
      </w:r>
      <w:proofErr w:type="spellEnd"/>
      <w:r w:rsidRPr="00D308C2">
        <w:rPr>
          <w:sz w:val="28"/>
          <w:szCs w:val="28"/>
          <w:lang w:val="uk-UA"/>
        </w:rPr>
        <w:t xml:space="preserve"> </w:t>
      </w:r>
      <w:proofErr w:type="spellStart"/>
      <w:r w:rsidRPr="00D308C2">
        <w:rPr>
          <w:sz w:val="28"/>
          <w:szCs w:val="28"/>
          <w:lang w:val="uk-UA"/>
        </w:rPr>
        <w:t>полн</w:t>
      </w:r>
      <w:r w:rsidRPr="00D308C2">
        <w:rPr>
          <w:sz w:val="28"/>
          <w:szCs w:val="28"/>
        </w:rPr>
        <w:t>ых</w:t>
      </w:r>
      <w:proofErr w:type="spellEnd"/>
      <w:r w:rsidRPr="00D308C2">
        <w:rPr>
          <w:sz w:val="28"/>
          <w:szCs w:val="28"/>
        </w:rPr>
        <w:t xml:space="preserve"> съемных зубных</w:t>
      </w:r>
      <w:r w:rsidRPr="00D308C2">
        <w:rPr>
          <w:sz w:val="28"/>
          <w:szCs w:val="28"/>
          <w:lang w:val="uk-UA"/>
        </w:rPr>
        <w:t xml:space="preserve"> </w:t>
      </w:r>
      <w:proofErr w:type="spellStart"/>
      <w:r w:rsidRPr="00D308C2">
        <w:rPr>
          <w:sz w:val="28"/>
          <w:szCs w:val="28"/>
          <w:lang w:val="uk-UA"/>
        </w:rPr>
        <w:t>протезов</w:t>
      </w:r>
      <w:proofErr w:type="spellEnd"/>
      <w:r w:rsidRPr="00D308C2">
        <w:rPr>
          <w:sz w:val="28"/>
          <w:szCs w:val="28"/>
          <w:lang w:val="uk-UA"/>
        </w:rPr>
        <w:t xml:space="preserve"> на </w:t>
      </w:r>
      <w:proofErr w:type="spellStart"/>
      <w:r w:rsidRPr="00D308C2">
        <w:rPr>
          <w:sz w:val="28"/>
          <w:szCs w:val="28"/>
          <w:lang w:val="uk-UA"/>
        </w:rPr>
        <w:t>микрофлору</w:t>
      </w:r>
      <w:proofErr w:type="spellEnd"/>
      <w:r w:rsidRPr="00D308C2">
        <w:rPr>
          <w:sz w:val="28"/>
          <w:szCs w:val="28"/>
          <w:lang w:val="uk-UA"/>
        </w:rPr>
        <w:t xml:space="preserve"> </w:t>
      </w:r>
      <w:proofErr w:type="spellStart"/>
      <w:r w:rsidRPr="00D308C2">
        <w:rPr>
          <w:sz w:val="28"/>
          <w:szCs w:val="28"/>
          <w:lang w:val="uk-UA"/>
        </w:rPr>
        <w:t>слизистой</w:t>
      </w:r>
      <w:proofErr w:type="spellEnd"/>
      <w:r w:rsidRPr="00D308C2">
        <w:rPr>
          <w:sz w:val="28"/>
          <w:szCs w:val="28"/>
          <w:lang w:val="uk-UA"/>
        </w:rPr>
        <w:t xml:space="preserve"> </w:t>
      </w:r>
      <w:proofErr w:type="spellStart"/>
      <w:r w:rsidRPr="00D308C2">
        <w:rPr>
          <w:sz w:val="28"/>
          <w:szCs w:val="28"/>
          <w:lang w:val="uk-UA"/>
        </w:rPr>
        <w:t>оболочки</w:t>
      </w:r>
      <w:proofErr w:type="spellEnd"/>
      <w:r w:rsidRPr="00D308C2">
        <w:rPr>
          <w:sz w:val="28"/>
          <w:szCs w:val="28"/>
          <w:lang w:val="uk-UA"/>
        </w:rPr>
        <w:t xml:space="preserve"> </w:t>
      </w:r>
      <w:proofErr w:type="spellStart"/>
      <w:r w:rsidRPr="00D308C2">
        <w:rPr>
          <w:sz w:val="28"/>
          <w:szCs w:val="28"/>
          <w:lang w:val="uk-UA"/>
        </w:rPr>
        <w:t>полости</w:t>
      </w:r>
      <w:proofErr w:type="spellEnd"/>
      <w:r w:rsidRPr="00D308C2">
        <w:rPr>
          <w:sz w:val="28"/>
          <w:szCs w:val="28"/>
          <w:lang w:val="uk-UA"/>
        </w:rPr>
        <w:t xml:space="preserve"> </w:t>
      </w:r>
      <w:proofErr w:type="spellStart"/>
      <w:r w:rsidRPr="00D308C2">
        <w:rPr>
          <w:sz w:val="28"/>
          <w:szCs w:val="28"/>
          <w:lang w:val="uk-UA"/>
        </w:rPr>
        <w:t>рта</w:t>
      </w:r>
      <w:proofErr w:type="spellEnd"/>
      <w:r w:rsidRPr="00D308C2">
        <w:rPr>
          <w:sz w:val="28"/>
          <w:szCs w:val="28"/>
          <w:lang w:val="uk-UA"/>
        </w:rPr>
        <w:t>:</w:t>
      </w:r>
      <w:r w:rsidRPr="00D308C2">
        <w:rPr>
          <w:sz w:val="28"/>
          <w:szCs w:val="28"/>
        </w:rPr>
        <w:t xml:space="preserve"> </w:t>
      </w:r>
      <w:proofErr w:type="spellStart"/>
      <w:r w:rsidRPr="00D308C2">
        <w:rPr>
          <w:sz w:val="28"/>
          <w:szCs w:val="28"/>
        </w:rPr>
        <w:t>Автореф.дис</w:t>
      </w:r>
      <w:proofErr w:type="spellEnd"/>
      <w:r w:rsidRPr="00D308C2">
        <w:rPr>
          <w:sz w:val="28"/>
          <w:szCs w:val="28"/>
        </w:rPr>
        <w:t>….</w:t>
      </w:r>
      <w:proofErr w:type="spellStart"/>
      <w:r w:rsidRPr="00D308C2">
        <w:rPr>
          <w:sz w:val="28"/>
          <w:szCs w:val="28"/>
        </w:rPr>
        <w:t>канд.мед.наук</w:t>
      </w:r>
      <w:proofErr w:type="spellEnd"/>
      <w:r w:rsidRPr="00D308C2">
        <w:rPr>
          <w:sz w:val="28"/>
          <w:szCs w:val="28"/>
        </w:rPr>
        <w:t>: 14.00.21 /Ленинградский ин-т усоверш.врачей.-Л.,1983.-19 с.</w:t>
      </w:r>
    </w:p>
    <w:p w:rsidR="002A39C0" w:rsidRPr="00D308C2" w:rsidRDefault="002A39C0" w:rsidP="002A39C0">
      <w:pPr>
        <w:spacing w:line="360" w:lineRule="auto"/>
        <w:ind w:firstLine="709"/>
        <w:jc w:val="both"/>
        <w:rPr>
          <w:sz w:val="28"/>
          <w:szCs w:val="28"/>
        </w:rPr>
      </w:pPr>
      <w:r w:rsidRPr="00D308C2">
        <w:rPr>
          <w:sz w:val="28"/>
          <w:szCs w:val="28"/>
        </w:rPr>
        <w:t xml:space="preserve">138. </w:t>
      </w:r>
      <w:proofErr w:type="spellStart"/>
      <w:r w:rsidRPr="00D308C2">
        <w:rPr>
          <w:sz w:val="28"/>
          <w:szCs w:val="28"/>
        </w:rPr>
        <w:t>Янцеловский</w:t>
      </w:r>
      <w:proofErr w:type="spellEnd"/>
      <w:r w:rsidRPr="00D308C2">
        <w:rPr>
          <w:sz w:val="28"/>
          <w:szCs w:val="28"/>
        </w:rPr>
        <w:t xml:space="preserve"> Э.И. Влияние различных конструкций зубных протезов на эмиграцию и десквамацию эпителия//Проблемы ортопедической стоматологии</w:t>
      </w:r>
      <w:proofErr w:type="gramStart"/>
      <w:r w:rsidRPr="00D308C2">
        <w:rPr>
          <w:sz w:val="28"/>
          <w:szCs w:val="28"/>
        </w:rPr>
        <w:t>.-</w:t>
      </w:r>
      <w:proofErr w:type="gramEnd"/>
      <w:r w:rsidRPr="00D308C2">
        <w:rPr>
          <w:sz w:val="28"/>
          <w:szCs w:val="28"/>
        </w:rPr>
        <w:t>Киев,1986.-Вп.1.-С.17-20.</w:t>
      </w:r>
    </w:p>
    <w:p w:rsidR="002A39C0" w:rsidRPr="00D308C2" w:rsidRDefault="002A39C0" w:rsidP="002A39C0">
      <w:pPr>
        <w:widowControl w:val="0"/>
        <w:autoSpaceDE w:val="0"/>
        <w:autoSpaceDN w:val="0"/>
        <w:adjustRightInd w:val="0"/>
        <w:spacing w:line="360" w:lineRule="auto"/>
        <w:ind w:firstLine="709"/>
        <w:jc w:val="both"/>
        <w:rPr>
          <w:sz w:val="28"/>
          <w:szCs w:val="28"/>
        </w:rPr>
      </w:pPr>
      <w:r w:rsidRPr="00D308C2">
        <w:rPr>
          <w:sz w:val="28"/>
          <w:szCs w:val="28"/>
        </w:rPr>
        <w:t xml:space="preserve">139. </w:t>
      </w:r>
      <w:proofErr w:type="spellStart"/>
      <w:r w:rsidRPr="00D308C2">
        <w:rPr>
          <w:sz w:val="28"/>
          <w:szCs w:val="28"/>
        </w:rPr>
        <w:t>Ясиновский</w:t>
      </w:r>
      <w:proofErr w:type="spellEnd"/>
      <w:r w:rsidRPr="00D308C2">
        <w:rPr>
          <w:sz w:val="28"/>
          <w:szCs w:val="28"/>
        </w:rPr>
        <w:t xml:space="preserve"> М.А. К физиологии, патологии и клинике слизистых оболочек</w:t>
      </w:r>
      <w:proofErr w:type="gramStart"/>
      <w:r w:rsidRPr="00D308C2">
        <w:rPr>
          <w:sz w:val="28"/>
          <w:szCs w:val="28"/>
        </w:rPr>
        <w:t>.-</w:t>
      </w:r>
      <w:proofErr w:type="gramEnd"/>
      <w:r w:rsidRPr="00D308C2">
        <w:rPr>
          <w:sz w:val="28"/>
          <w:szCs w:val="28"/>
        </w:rPr>
        <w:t>Харьков-Киев:Укрмедгиз,1931.-170 с</w:t>
      </w:r>
    </w:p>
    <w:p w:rsidR="002A39C0" w:rsidRPr="00D308C2" w:rsidRDefault="002A39C0" w:rsidP="002A39C0">
      <w:pPr>
        <w:spacing w:line="360" w:lineRule="auto"/>
        <w:ind w:firstLine="709"/>
        <w:jc w:val="both"/>
        <w:rPr>
          <w:sz w:val="28"/>
          <w:szCs w:val="28"/>
          <w:lang w:val="en-US"/>
        </w:rPr>
      </w:pPr>
      <w:r w:rsidRPr="00D308C2">
        <w:rPr>
          <w:sz w:val="28"/>
          <w:szCs w:val="28"/>
          <w:lang w:val="en-US"/>
        </w:rPr>
        <w:lastRenderedPageBreak/>
        <w:t>140. Abby S.A. Role of hygiene of tooth artificial limbs in the prevention of denture stomatitis// J.Prosthet.Dent.-2001.-Vol.79, N4.-P.417-119.</w:t>
      </w:r>
    </w:p>
    <w:p w:rsidR="002A39C0" w:rsidRPr="00D308C2" w:rsidRDefault="002A39C0" w:rsidP="002A39C0">
      <w:pPr>
        <w:spacing w:line="360" w:lineRule="auto"/>
        <w:ind w:firstLine="709"/>
        <w:jc w:val="both"/>
        <w:rPr>
          <w:sz w:val="28"/>
          <w:szCs w:val="28"/>
          <w:lang w:val="en-US"/>
        </w:rPr>
      </w:pPr>
      <w:r w:rsidRPr="00D308C2">
        <w:rPr>
          <w:sz w:val="28"/>
          <w:szCs w:val="28"/>
          <w:lang w:val="en-US"/>
        </w:rPr>
        <w:t xml:space="preserve">141. </w:t>
      </w:r>
      <w:proofErr w:type="spellStart"/>
      <w:r w:rsidRPr="00D308C2">
        <w:rPr>
          <w:sz w:val="28"/>
          <w:szCs w:val="28"/>
          <w:lang w:val="en-US"/>
        </w:rPr>
        <w:t>Abert</w:t>
      </w:r>
      <w:proofErr w:type="spellEnd"/>
      <w:r w:rsidRPr="00D308C2">
        <w:rPr>
          <w:sz w:val="28"/>
          <w:szCs w:val="28"/>
          <w:lang w:val="en-US"/>
        </w:rPr>
        <w:t xml:space="preserve"> O.A. Xerostomia.  Causes and effect// J.Prosthet.Dent.-2006.-Vol.84, N1.-P. </w:t>
      </w:r>
      <w:proofErr w:type="gramStart"/>
      <w:r w:rsidRPr="00D308C2">
        <w:rPr>
          <w:sz w:val="28"/>
          <w:szCs w:val="28"/>
          <w:lang w:val="en-US"/>
        </w:rPr>
        <w:t>77-81.</w:t>
      </w:r>
      <w:proofErr w:type="gramEnd"/>
    </w:p>
    <w:p w:rsidR="002A39C0" w:rsidRPr="00D308C2" w:rsidRDefault="002A39C0" w:rsidP="002A39C0">
      <w:pPr>
        <w:pStyle w:val="38"/>
        <w:ind w:firstLine="709"/>
        <w:rPr>
          <w:szCs w:val="28"/>
          <w:lang w:val="en-US"/>
        </w:rPr>
      </w:pPr>
      <w:r w:rsidRPr="00D308C2">
        <w:rPr>
          <w:szCs w:val="28"/>
          <w:lang w:val="en-US"/>
        </w:rPr>
        <w:t xml:space="preserve">142. A double-blind crossover trial of Oral Balance gel and </w:t>
      </w:r>
      <w:proofErr w:type="spellStart"/>
      <w:r w:rsidRPr="00D308C2">
        <w:rPr>
          <w:szCs w:val="28"/>
          <w:lang w:val="en-US"/>
        </w:rPr>
        <w:t>Biotene</w:t>
      </w:r>
      <w:proofErr w:type="spellEnd"/>
      <w:r w:rsidRPr="00D308C2">
        <w:rPr>
          <w:szCs w:val="28"/>
          <w:lang w:val="en-US"/>
        </w:rPr>
        <w:t xml:space="preserve"> toothpaste </w:t>
      </w:r>
      <w:proofErr w:type="spellStart"/>
      <w:r w:rsidRPr="00D308C2">
        <w:rPr>
          <w:szCs w:val="28"/>
          <w:lang w:val="en-US"/>
        </w:rPr>
        <w:t>versusplacebo</w:t>
      </w:r>
      <w:proofErr w:type="spellEnd"/>
      <w:r w:rsidRPr="00D308C2">
        <w:rPr>
          <w:szCs w:val="28"/>
          <w:lang w:val="en-US"/>
        </w:rPr>
        <w:t xml:space="preserve"> in patients with xerostomia following radiation therapy/ Epstein J.B., Emerton S, Le N.D, Stevenson-Moore P. //Oral </w:t>
      </w:r>
      <w:proofErr w:type="spellStart"/>
      <w:r w:rsidRPr="00D308C2">
        <w:rPr>
          <w:szCs w:val="28"/>
          <w:lang w:val="en-US"/>
        </w:rPr>
        <w:t>Oncol</w:t>
      </w:r>
      <w:proofErr w:type="spellEnd"/>
      <w:r w:rsidRPr="00D308C2">
        <w:rPr>
          <w:szCs w:val="28"/>
          <w:lang w:val="en-US"/>
        </w:rPr>
        <w:t>.-  1999 .- Vol. 35,№2.-</w:t>
      </w:r>
      <w:r w:rsidRPr="00D308C2">
        <w:rPr>
          <w:szCs w:val="28"/>
        </w:rPr>
        <w:t>Р</w:t>
      </w:r>
      <w:r w:rsidRPr="00D308C2">
        <w:rPr>
          <w:szCs w:val="28"/>
          <w:lang w:val="en-US"/>
        </w:rPr>
        <w:t>132-137.</w:t>
      </w:r>
    </w:p>
    <w:p w:rsidR="002A39C0" w:rsidRPr="00D308C2" w:rsidRDefault="002A39C0" w:rsidP="002A39C0">
      <w:pPr>
        <w:pStyle w:val="afffffffd"/>
        <w:tabs>
          <w:tab w:val="left" w:pos="720"/>
          <w:tab w:val="left" w:pos="900"/>
        </w:tabs>
        <w:ind w:firstLine="709"/>
        <w:jc w:val="both"/>
        <w:rPr>
          <w:b/>
          <w:bCs/>
          <w:szCs w:val="28"/>
          <w:lang w:val="en-US"/>
        </w:rPr>
      </w:pPr>
      <w:r w:rsidRPr="00D308C2">
        <w:rPr>
          <w:b/>
          <w:bCs/>
          <w:szCs w:val="28"/>
          <w:lang w:val="en-US"/>
        </w:rPr>
        <w:tab/>
        <w:t>143. A multicenter, rando</w:t>
      </w:r>
      <w:r w:rsidRPr="00D308C2">
        <w:rPr>
          <w:b/>
          <w:bCs/>
          <w:szCs w:val="28"/>
          <w:lang w:val="en-US"/>
        </w:rPr>
        <w:t>m</w:t>
      </w:r>
      <w:r w:rsidRPr="00D308C2">
        <w:rPr>
          <w:b/>
          <w:bCs/>
          <w:szCs w:val="28"/>
          <w:lang w:val="en-US"/>
        </w:rPr>
        <w:t>ized, double – blind, placebo – controlled, dose – titration study of oral pilocarpine for treatment of oral pilocarpine for trea</w:t>
      </w:r>
      <w:r w:rsidRPr="00D308C2">
        <w:rPr>
          <w:b/>
          <w:bCs/>
          <w:szCs w:val="28"/>
          <w:lang w:val="en-US"/>
        </w:rPr>
        <w:t>t</w:t>
      </w:r>
      <w:r w:rsidRPr="00D308C2">
        <w:rPr>
          <w:b/>
          <w:bCs/>
          <w:szCs w:val="28"/>
          <w:lang w:val="en-US"/>
        </w:rPr>
        <w:t>ment of radiation – induced xerostomia in head and neck cancer p</w:t>
      </w:r>
      <w:r w:rsidRPr="00D308C2">
        <w:rPr>
          <w:b/>
          <w:bCs/>
          <w:szCs w:val="28"/>
          <w:lang w:val="en-US"/>
        </w:rPr>
        <w:t>a</w:t>
      </w:r>
      <w:r w:rsidRPr="00D308C2">
        <w:rPr>
          <w:b/>
          <w:bCs/>
          <w:szCs w:val="28"/>
          <w:lang w:val="en-US"/>
        </w:rPr>
        <w:t xml:space="preserve">tients/ </w:t>
      </w:r>
      <w:proofErr w:type="spellStart"/>
      <w:r w:rsidRPr="00D308C2">
        <w:rPr>
          <w:b/>
          <w:bCs/>
          <w:szCs w:val="28"/>
          <w:lang w:val="en-US"/>
        </w:rPr>
        <w:t>LeVecque</w:t>
      </w:r>
      <w:proofErr w:type="spellEnd"/>
      <w:r w:rsidRPr="00D308C2">
        <w:rPr>
          <w:b/>
          <w:bCs/>
          <w:szCs w:val="28"/>
          <w:lang w:val="en-US"/>
        </w:rPr>
        <w:t xml:space="preserve"> F.J.,</w:t>
      </w:r>
      <w:r w:rsidRPr="00D308C2">
        <w:rPr>
          <w:b/>
          <w:bCs/>
          <w:szCs w:val="28"/>
          <w:lang w:val="en-US"/>
        </w:rPr>
        <w:br/>
        <w:t xml:space="preserve"> </w:t>
      </w:r>
      <w:proofErr w:type="spellStart"/>
      <w:r w:rsidRPr="00D308C2">
        <w:rPr>
          <w:b/>
          <w:bCs/>
          <w:szCs w:val="28"/>
          <w:lang w:val="en-US"/>
        </w:rPr>
        <w:t>Mongomery</w:t>
      </w:r>
      <w:proofErr w:type="spellEnd"/>
      <w:r w:rsidRPr="00D308C2">
        <w:rPr>
          <w:b/>
          <w:bCs/>
          <w:szCs w:val="28"/>
          <w:lang w:val="en-US"/>
        </w:rPr>
        <w:t xml:space="preserve"> M., Potter D., Zimmer M.B., </w:t>
      </w:r>
      <w:proofErr w:type="spellStart"/>
      <w:r w:rsidRPr="00D308C2">
        <w:rPr>
          <w:b/>
          <w:bCs/>
          <w:szCs w:val="28"/>
          <w:lang w:val="en-US"/>
        </w:rPr>
        <w:t>Rieke</w:t>
      </w:r>
      <w:proofErr w:type="spellEnd"/>
      <w:r w:rsidRPr="00D308C2">
        <w:rPr>
          <w:b/>
          <w:bCs/>
          <w:szCs w:val="28"/>
          <w:lang w:val="en-US"/>
        </w:rPr>
        <w:t xml:space="preserve"> J.W. </w:t>
      </w:r>
      <w:proofErr w:type="spellStart"/>
      <w:r w:rsidRPr="00D308C2">
        <w:rPr>
          <w:b/>
          <w:bCs/>
          <w:szCs w:val="28"/>
          <w:lang w:val="en-US"/>
        </w:rPr>
        <w:t>Steiger</w:t>
      </w:r>
      <w:proofErr w:type="spellEnd"/>
      <w:r w:rsidRPr="00D308C2">
        <w:rPr>
          <w:b/>
          <w:bCs/>
          <w:szCs w:val="28"/>
          <w:lang w:val="en-US"/>
        </w:rPr>
        <w:t xml:space="preserve"> B.W., Gallagher S.C., </w:t>
      </w:r>
      <w:proofErr w:type="spellStart"/>
      <w:r w:rsidRPr="00D308C2">
        <w:rPr>
          <w:b/>
          <w:bCs/>
          <w:szCs w:val="28"/>
          <w:lang w:val="en-US"/>
        </w:rPr>
        <w:t>Muscopolat</w:t>
      </w:r>
      <w:proofErr w:type="spellEnd"/>
      <w:r w:rsidRPr="00D308C2">
        <w:rPr>
          <w:b/>
          <w:bCs/>
          <w:szCs w:val="28"/>
          <w:lang w:val="en-US"/>
        </w:rPr>
        <w:t xml:space="preserve"> C.C.// J. </w:t>
      </w:r>
      <w:proofErr w:type="spellStart"/>
      <w:r w:rsidRPr="00D308C2">
        <w:rPr>
          <w:b/>
          <w:bCs/>
          <w:szCs w:val="28"/>
          <w:lang w:val="en-US"/>
        </w:rPr>
        <w:t>Clin</w:t>
      </w:r>
      <w:proofErr w:type="spellEnd"/>
      <w:r w:rsidRPr="00D308C2">
        <w:rPr>
          <w:b/>
          <w:bCs/>
          <w:szCs w:val="28"/>
          <w:lang w:val="en-US"/>
        </w:rPr>
        <w:t xml:space="preserve">. </w:t>
      </w:r>
      <w:proofErr w:type="spellStart"/>
      <w:r w:rsidRPr="00D308C2">
        <w:rPr>
          <w:b/>
          <w:bCs/>
          <w:szCs w:val="28"/>
          <w:lang w:val="en-US"/>
        </w:rPr>
        <w:t>Oncol</w:t>
      </w:r>
      <w:proofErr w:type="spellEnd"/>
      <w:proofErr w:type="gramStart"/>
      <w:r w:rsidRPr="00D308C2">
        <w:rPr>
          <w:b/>
          <w:bCs/>
          <w:szCs w:val="28"/>
          <w:lang w:val="en-US"/>
        </w:rPr>
        <w:t>.-</w:t>
      </w:r>
      <w:proofErr w:type="gramEnd"/>
      <w:r w:rsidRPr="00D308C2">
        <w:rPr>
          <w:b/>
          <w:bCs/>
          <w:szCs w:val="28"/>
          <w:lang w:val="en-US"/>
        </w:rPr>
        <w:t xml:space="preserve"> 1993.- Vol. 11.-</w:t>
      </w:r>
      <w:r w:rsidRPr="00D308C2">
        <w:rPr>
          <w:b/>
          <w:bCs/>
          <w:szCs w:val="28"/>
        </w:rPr>
        <w:t>Р</w:t>
      </w:r>
      <w:r w:rsidRPr="00D308C2">
        <w:rPr>
          <w:b/>
          <w:bCs/>
          <w:szCs w:val="28"/>
          <w:lang w:val="en-US"/>
        </w:rPr>
        <w:t>. 1124 – 1131.</w:t>
      </w:r>
    </w:p>
    <w:p w:rsidR="002A39C0" w:rsidRPr="00D308C2" w:rsidRDefault="002A39C0" w:rsidP="002A39C0">
      <w:pPr>
        <w:pStyle w:val="afffffffd"/>
        <w:ind w:firstLine="709"/>
        <w:jc w:val="both"/>
        <w:rPr>
          <w:b/>
          <w:bCs/>
          <w:szCs w:val="28"/>
          <w:lang w:val="en-US"/>
        </w:rPr>
      </w:pPr>
      <w:r w:rsidRPr="00D308C2">
        <w:rPr>
          <w:b/>
          <w:bCs/>
          <w:szCs w:val="28"/>
          <w:lang w:val="en-US"/>
        </w:rPr>
        <w:t xml:space="preserve">144. An in vivo replica method for the site-specific detection of Candida </w:t>
      </w:r>
      <w:proofErr w:type="spellStart"/>
      <w:r w:rsidRPr="00D308C2">
        <w:rPr>
          <w:b/>
          <w:bCs/>
          <w:szCs w:val="28"/>
          <w:lang w:val="en-US"/>
        </w:rPr>
        <w:t>albicans</w:t>
      </w:r>
      <w:proofErr w:type="spellEnd"/>
      <w:r w:rsidRPr="00D308C2">
        <w:rPr>
          <w:b/>
          <w:bCs/>
          <w:szCs w:val="28"/>
          <w:lang w:val="en-US"/>
        </w:rPr>
        <w:t xml:space="preserve"> on the denture surface in denture stomatitis </w:t>
      </w:r>
      <w:proofErr w:type="spellStart"/>
      <w:r w:rsidRPr="00D308C2">
        <w:rPr>
          <w:b/>
          <w:bCs/>
          <w:szCs w:val="28"/>
          <w:lang w:val="en-US"/>
        </w:rPr>
        <w:t>patients</w:t>
      </w:r>
      <w:proofErr w:type="gramStart"/>
      <w:r w:rsidRPr="00D308C2">
        <w:rPr>
          <w:b/>
          <w:bCs/>
          <w:szCs w:val="28"/>
          <w:lang w:val="en-US"/>
        </w:rPr>
        <w:t>:Correlation</w:t>
      </w:r>
      <w:proofErr w:type="spellEnd"/>
      <w:proofErr w:type="gramEnd"/>
      <w:r w:rsidRPr="00D308C2">
        <w:rPr>
          <w:b/>
          <w:bCs/>
          <w:szCs w:val="28"/>
          <w:lang w:val="en-US"/>
        </w:rPr>
        <w:t xml:space="preserve"> with clinical </w:t>
      </w:r>
      <w:proofErr w:type="spellStart"/>
      <w:r w:rsidRPr="00D308C2">
        <w:rPr>
          <w:b/>
          <w:bCs/>
          <w:szCs w:val="28"/>
          <w:lang w:val="en-US"/>
        </w:rPr>
        <w:t>desease</w:t>
      </w:r>
      <w:proofErr w:type="spellEnd"/>
      <w:r w:rsidRPr="00D308C2">
        <w:rPr>
          <w:b/>
          <w:bCs/>
          <w:szCs w:val="28"/>
          <w:lang w:val="en-US"/>
        </w:rPr>
        <w:t>/</w:t>
      </w:r>
      <w:proofErr w:type="spellStart"/>
      <w:r w:rsidRPr="00D308C2">
        <w:rPr>
          <w:b/>
          <w:bCs/>
          <w:szCs w:val="28"/>
          <w:lang w:val="en-US"/>
        </w:rPr>
        <w:t>R.P.Santarpia</w:t>
      </w:r>
      <w:proofErr w:type="spellEnd"/>
      <w:r w:rsidRPr="00D308C2">
        <w:rPr>
          <w:b/>
          <w:bCs/>
          <w:szCs w:val="28"/>
          <w:lang w:val="en-US"/>
        </w:rPr>
        <w:t xml:space="preserve">, </w:t>
      </w:r>
      <w:proofErr w:type="spellStart"/>
      <w:r w:rsidRPr="00D308C2">
        <w:rPr>
          <w:b/>
          <w:bCs/>
          <w:szCs w:val="28"/>
          <w:lang w:val="en-US"/>
        </w:rPr>
        <w:t>J.J.Pollock</w:t>
      </w:r>
      <w:proofErr w:type="spellEnd"/>
      <w:r w:rsidRPr="00D308C2">
        <w:rPr>
          <w:b/>
          <w:bCs/>
          <w:szCs w:val="28"/>
          <w:lang w:val="en-US"/>
        </w:rPr>
        <w:t xml:space="preserve">, </w:t>
      </w:r>
      <w:proofErr w:type="spellStart"/>
      <w:r w:rsidRPr="00D308C2">
        <w:rPr>
          <w:b/>
          <w:bCs/>
          <w:szCs w:val="28"/>
          <w:lang w:val="en-US"/>
        </w:rPr>
        <w:t>R.P.Renner</w:t>
      </w:r>
      <w:proofErr w:type="spellEnd"/>
      <w:r w:rsidRPr="00D308C2">
        <w:rPr>
          <w:b/>
          <w:bCs/>
          <w:szCs w:val="28"/>
          <w:lang w:val="en-US"/>
        </w:rPr>
        <w:t xml:space="preserve">, </w:t>
      </w:r>
      <w:proofErr w:type="spellStart"/>
      <w:r w:rsidRPr="00D308C2">
        <w:rPr>
          <w:b/>
          <w:bCs/>
          <w:szCs w:val="28"/>
          <w:lang w:val="en-US"/>
        </w:rPr>
        <w:t>E.Spiechowich</w:t>
      </w:r>
      <w:proofErr w:type="spellEnd"/>
      <w:r w:rsidRPr="00D308C2">
        <w:rPr>
          <w:b/>
          <w:bCs/>
          <w:szCs w:val="28"/>
          <w:lang w:val="en-US"/>
        </w:rPr>
        <w:t xml:space="preserve"> //J.Prosth.Dent.-1993.-Vol.63,N4.-P.437-443.</w:t>
      </w:r>
    </w:p>
    <w:p w:rsidR="002A39C0" w:rsidRPr="00D308C2" w:rsidRDefault="002A39C0" w:rsidP="002A39C0">
      <w:pPr>
        <w:spacing w:line="360" w:lineRule="auto"/>
        <w:ind w:firstLine="709"/>
        <w:jc w:val="both"/>
        <w:rPr>
          <w:sz w:val="28"/>
          <w:szCs w:val="28"/>
          <w:lang w:val="en-US"/>
        </w:rPr>
      </w:pPr>
      <w:r w:rsidRPr="00D308C2">
        <w:rPr>
          <w:sz w:val="28"/>
          <w:szCs w:val="28"/>
          <w:lang w:val="en-US"/>
        </w:rPr>
        <w:t xml:space="preserve">145. Anson M.N. </w:t>
      </w:r>
      <w:proofErr w:type="gramStart"/>
      <w:r w:rsidRPr="00D308C2">
        <w:rPr>
          <w:sz w:val="28"/>
          <w:szCs w:val="28"/>
          <w:lang w:val="en-US"/>
        </w:rPr>
        <w:t xml:space="preserve">The estimation of pepsin, </w:t>
      </w:r>
      <w:proofErr w:type="spellStart"/>
      <w:r w:rsidRPr="00D308C2">
        <w:rPr>
          <w:sz w:val="28"/>
          <w:szCs w:val="28"/>
          <w:lang w:val="en-US"/>
        </w:rPr>
        <w:t>tripsin</w:t>
      </w:r>
      <w:proofErr w:type="spellEnd"/>
      <w:r w:rsidRPr="00D308C2">
        <w:rPr>
          <w:sz w:val="28"/>
          <w:szCs w:val="28"/>
          <w:lang w:val="en-US"/>
        </w:rPr>
        <w:t xml:space="preserve">, papain and </w:t>
      </w:r>
      <w:proofErr w:type="spellStart"/>
      <w:r w:rsidRPr="00D308C2">
        <w:rPr>
          <w:sz w:val="28"/>
          <w:szCs w:val="28"/>
          <w:lang w:val="en-US"/>
        </w:rPr>
        <w:t>catepsin</w:t>
      </w:r>
      <w:proofErr w:type="spellEnd"/>
      <w:r w:rsidRPr="00D308C2">
        <w:rPr>
          <w:sz w:val="28"/>
          <w:szCs w:val="28"/>
          <w:lang w:val="en-US"/>
        </w:rPr>
        <w:t xml:space="preserve"> with hemoglobin.</w:t>
      </w:r>
      <w:proofErr w:type="gramEnd"/>
      <w:r w:rsidRPr="00D308C2">
        <w:rPr>
          <w:sz w:val="28"/>
          <w:szCs w:val="28"/>
          <w:lang w:val="en-US"/>
        </w:rPr>
        <w:t xml:space="preserve"> – J. Gen. Physiol., 1938. – Vol.28. </w:t>
      </w:r>
      <w:proofErr w:type="gramStart"/>
      <w:r w:rsidRPr="00D308C2">
        <w:rPr>
          <w:sz w:val="28"/>
          <w:szCs w:val="28"/>
          <w:lang w:val="en-US"/>
        </w:rPr>
        <w:t>– №1.</w:t>
      </w:r>
      <w:proofErr w:type="gramEnd"/>
      <w:r w:rsidRPr="00D308C2">
        <w:rPr>
          <w:sz w:val="28"/>
          <w:szCs w:val="28"/>
          <w:lang w:val="en-US"/>
        </w:rPr>
        <w:t xml:space="preserve"> – P.79-83.</w:t>
      </w:r>
    </w:p>
    <w:p w:rsidR="002A39C0" w:rsidRPr="00D308C2" w:rsidRDefault="002A39C0" w:rsidP="002A39C0">
      <w:pPr>
        <w:pStyle w:val="38"/>
        <w:ind w:firstLine="709"/>
        <w:rPr>
          <w:szCs w:val="28"/>
          <w:lang w:val="en-US"/>
        </w:rPr>
      </w:pPr>
      <w:r w:rsidRPr="00D308C2">
        <w:rPr>
          <w:szCs w:val="28"/>
          <w:lang w:val="en-US"/>
        </w:rPr>
        <w:t xml:space="preserve">146. An unusual cause of obstructive </w:t>
      </w:r>
      <w:proofErr w:type="spellStart"/>
      <w:r w:rsidRPr="00D308C2">
        <w:rPr>
          <w:szCs w:val="28"/>
          <w:lang w:val="en-US"/>
        </w:rPr>
        <w:t>sialadenitis</w:t>
      </w:r>
      <w:proofErr w:type="spellEnd"/>
      <w:r w:rsidRPr="00D308C2">
        <w:rPr>
          <w:szCs w:val="28"/>
          <w:lang w:val="en-US"/>
        </w:rPr>
        <w:t xml:space="preserve">/ </w:t>
      </w:r>
      <w:proofErr w:type="spellStart"/>
      <w:r w:rsidRPr="00D308C2">
        <w:rPr>
          <w:szCs w:val="28"/>
          <w:lang w:val="en-US"/>
        </w:rPr>
        <w:t>Aframian</w:t>
      </w:r>
      <w:proofErr w:type="spellEnd"/>
      <w:r w:rsidRPr="00D308C2">
        <w:rPr>
          <w:szCs w:val="28"/>
          <w:lang w:val="en-US"/>
        </w:rPr>
        <w:t xml:space="preserve"> D.G.</w:t>
      </w:r>
      <w:proofErr w:type="gramStart"/>
      <w:r w:rsidRPr="00D308C2">
        <w:rPr>
          <w:szCs w:val="28"/>
          <w:lang w:val="en-US"/>
        </w:rPr>
        <w:t>,</w:t>
      </w:r>
      <w:proofErr w:type="spellStart"/>
      <w:r w:rsidRPr="00D308C2">
        <w:rPr>
          <w:szCs w:val="28"/>
          <w:lang w:val="en-US"/>
        </w:rPr>
        <w:t>Lustman</w:t>
      </w:r>
      <w:proofErr w:type="spellEnd"/>
      <w:proofErr w:type="gramEnd"/>
      <w:r w:rsidRPr="00D308C2">
        <w:rPr>
          <w:szCs w:val="28"/>
          <w:lang w:val="en-US"/>
        </w:rPr>
        <w:t xml:space="preserve"> </w:t>
      </w:r>
      <w:proofErr w:type="spellStart"/>
      <w:r w:rsidRPr="00D308C2">
        <w:rPr>
          <w:szCs w:val="28"/>
          <w:lang w:val="en-US"/>
        </w:rPr>
        <w:t>J.,Fisher</w:t>
      </w:r>
      <w:proofErr w:type="spellEnd"/>
      <w:r w:rsidRPr="00D308C2">
        <w:rPr>
          <w:szCs w:val="28"/>
          <w:lang w:val="en-US"/>
        </w:rPr>
        <w:t xml:space="preserve"> D.,</w:t>
      </w:r>
      <w:proofErr w:type="spellStart"/>
      <w:r w:rsidRPr="00D308C2">
        <w:rPr>
          <w:szCs w:val="28"/>
          <w:lang w:val="en-US"/>
        </w:rPr>
        <w:t>Markitziu</w:t>
      </w:r>
      <w:proofErr w:type="spellEnd"/>
      <w:r w:rsidRPr="00D308C2">
        <w:rPr>
          <w:szCs w:val="28"/>
          <w:lang w:val="en-US"/>
        </w:rPr>
        <w:t xml:space="preserve"> A. //</w:t>
      </w:r>
      <w:proofErr w:type="spellStart"/>
      <w:r w:rsidRPr="00D308C2">
        <w:rPr>
          <w:szCs w:val="28"/>
          <w:lang w:val="en-US"/>
        </w:rPr>
        <w:t>Dentomaxillofac</w:t>
      </w:r>
      <w:proofErr w:type="spellEnd"/>
      <w:r w:rsidRPr="00D308C2">
        <w:rPr>
          <w:szCs w:val="28"/>
          <w:lang w:val="en-US"/>
        </w:rPr>
        <w:t xml:space="preserve"> Radiol.-2001.-Vol 30,N 4.-P.226-229.</w:t>
      </w:r>
    </w:p>
    <w:p w:rsidR="002A39C0" w:rsidRPr="00D308C2" w:rsidRDefault="002A39C0" w:rsidP="002A39C0">
      <w:pPr>
        <w:pStyle w:val="38"/>
        <w:ind w:firstLine="709"/>
        <w:rPr>
          <w:szCs w:val="28"/>
          <w:lang w:val="en-US"/>
        </w:rPr>
      </w:pPr>
      <w:proofErr w:type="gramStart"/>
      <w:r w:rsidRPr="00D308C2">
        <w:rPr>
          <w:szCs w:val="28"/>
          <w:lang w:val="en-US"/>
        </w:rPr>
        <w:t xml:space="preserve">147. </w:t>
      </w:r>
      <w:proofErr w:type="spellStart"/>
      <w:r w:rsidRPr="00D308C2">
        <w:rPr>
          <w:szCs w:val="28"/>
          <w:lang w:val="en-US"/>
        </w:rPr>
        <w:t>Asanis</w:t>
      </w:r>
      <w:proofErr w:type="spellEnd"/>
      <w:r w:rsidRPr="00D308C2">
        <w:rPr>
          <w:szCs w:val="28"/>
          <w:lang w:val="en-US"/>
        </w:rPr>
        <w:t xml:space="preserve"> L.K.S. Materials for dental prostheses//</w:t>
      </w:r>
      <w:proofErr w:type="spellStart"/>
      <w:r w:rsidRPr="00D308C2">
        <w:rPr>
          <w:szCs w:val="28"/>
          <w:lang w:val="en-US"/>
        </w:rPr>
        <w:t>J.Biomed</w:t>
      </w:r>
      <w:proofErr w:type="spellEnd"/>
      <w:r w:rsidRPr="00D308C2">
        <w:rPr>
          <w:szCs w:val="28"/>
          <w:lang w:val="en-US"/>
        </w:rPr>
        <w:t>.</w:t>
      </w:r>
      <w:proofErr w:type="gramEnd"/>
      <w:r w:rsidRPr="00D308C2">
        <w:rPr>
          <w:szCs w:val="28"/>
          <w:lang w:val="en-US"/>
        </w:rPr>
        <w:t xml:space="preserve"> </w:t>
      </w:r>
      <w:proofErr w:type="gramStart"/>
      <w:r w:rsidRPr="00D308C2">
        <w:rPr>
          <w:szCs w:val="28"/>
          <w:lang w:val="en-US"/>
        </w:rPr>
        <w:t>Materials.-2006.-Vol.40, N2.-P.236-238.</w:t>
      </w:r>
      <w:proofErr w:type="gramEnd"/>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148. Astor F.C, </w:t>
      </w:r>
      <w:proofErr w:type="spellStart"/>
      <w:r w:rsidRPr="00D308C2">
        <w:rPr>
          <w:sz w:val="28"/>
          <w:szCs w:val="28"/>
          <w:lang w:val="en-US"/>
        </w:rPr>
        <w:t>Hanft</w:t>
      </w:r>
      <w:proofErr w:type="spellEnd"/>
      <w:r w:rsidRPr="00D308C2">
        <w:rPr>
          <w:sz w:val="28"/>
          <w:szCs w:val="28"/>
          <w:lang w:val="en-US"/>
        </w:rPr>
        <w:t xml:space="preserve"> K.L, </w:t>
      </w:r>
      <w:proofErr w:type="spellStart"/>
      <w:r w:rsidRPr="00D308C2">
        <w:rPr>
          <w:sz w:val="28"/>
          <w:szCs w:val="28"/>
          <w:lang w:val="en-US"/>
        </w:rPr>
        <w:t>Ciocon</w:t>
      </w:r>
      <w:proofErr w:type="spellEnd"/>
      <w:r w:rsidRPr="00D308C2">
        <w:rPr>
          <w:sz w:val="28"/>
          <w:szCs w:val="28"/>
          <w:lang w:val="en-US"/>
        </w:rPr>
        <w:t xml:space="preserve"> </w:t>
      </w:r>
      <w:proofErr w:type="spellStart"/>
      <w:r w:rsidRPr="00D308C2">
        <w:rPr>
          <w:sz w:val="28"/>
          <w:szCs w:val="28"/>
          <w:lang w:val="en-US"/>
        </w:rPr>
        <w:t>J.O.Xerostomia</w:t>
      </w:r>
      <w:proofErr w:type="spellEnd"/>
      <w:r w:rsidRPr="00D308C2">
        <w:rPr>
          <w:sz w:val="28"/>
          <w:szCs w:val="28"/>
          <w:lang w:val="en-US"/>
        </w:rPr>
        <w:t xml:space="preserve">: a prevalent condition in the elderly// Ear. </w:t>
      </w:r>
      <w:proofErr w:type="gramStart"/>
      <w:r w:rsidRPr="00D308C2">
        <w:rPr>
          <w:sz w:val="28"/>
          <w:szCs w:val="28"/>
          <w:lang w:val="en-US"/>
        </w:rPr>
        <w:t>Nose Throat.</w:t>
      </w:r>
      <w:proofErr w:type="gramEnd"/>
      <w:r w:rsidRPr="00D308C2">
        <w:rPr>
          <w:sz w:val="28"/>
          <w:szCs w:val="28"/>
          <w:lang w:val="en-US"/>
        </w:rPr>
        <w:t xml:space="preserve"> </w:t>
      </w:r>
      <w:proofErr w:type="gramStart"/>
      <w:r w:rsidRPr="00D308C2">
        <w:rPr>
          <w:sz w:val="28"/>
          <w:szCs w:val="28"/>
          <w:lang w:val="en-US"/>
        </w:rPr>
        <w:t>J.-</w:t>
      </w:r>
      <w:proofErr w:type="gramEnd"/>
      <w:r w:rsidRPr="00D308C2">
        <w:rPr>
          <w:sz w:val="28"/>
          <w:szCs w:val="28"/>
          <w:lang w:val="en-US"/>
        </w:rPr>
        <w:t xml:space="preserve"> 1999.- Vol.78, №7.-</w:t>
      </w:r>
      <w:r w:rsidRPr="00D308C2">
        <w:rPr>
          <w:sz w:val="28"/>
          <w:szCs w:val="28"/>
        </w:rPr>
        <w:t>Р</w:t>
      </w:r>
      <w:r w:rsidRPr="00D308C2">
        <w:rPr>
          <w:sz w:val="28"/>
          <w:szCs w:val="28"/>
          <w:lang w:val="en-US"/>
        </w:rPr>
        <w:t>.476-479</w:t>
      </w:r>
    </w:p>
    <w:p w:rsidR="002A39C0" w:rsidRPr="00D308C2" w:rsidRDefault="002A39C0" w:rsidP="002A39C0">
      <w:pPr>
        <w:pStyle w:val="afffffffd"/>
        <w:tabs>
          <w:tab w:val="left" w:pos="720"/>
          <w:tab w:val="left" w:pos="900"/>
        </w:tabs>
        <w:ind w:firstLine="709"/>
        <w:jc w:val="both"/>
        <w:rPr>
          <w:b/>
          <w:bCs/>
          <w:szCs w:val="28"/>
          <w:lang w:val="en-US"/>
        </w:rPr>
      </w:pPr>
      <w:r w:rsidRPr="00D308C2">
        <w:rPr>
          <w:b/>
          <w:bCs/>
          <w:szCs w:val="28"/>
          <w:lang w:val="en-US"/>
        </w:rPr>
        <w:tab/>
        <w:t xml:space="preserve">149. A xerostomia </w:t>
      </w:r>
      <w:proofErr w:type="spellStart"/>
      <w:r w:rsidRPr="00D308C2">
        <w:rPr>
          <w:b/>
          <w:bCs/>
          <w:szCs w:val="28"/>
          <w:lang w:val="en-US"/>
        </w:rPr>
        <w:t>kezelese</w:t>
      </w:r>
      <w:proofErr w:type="spellEnd"/>
      <w:r w:rsidRPr="00D308C2">
        <w:rPr>
          <w:b/>
          <w:bCs/>
          <w:szCs w:val="28"/>
          <w:lang w:val="en-US"/>
        </w:rPr>
        <w:t xml:space="preserve"> </w:t>
      </w:r>
      <w:proofErr w:type="spellStart"/>
      <w:r w:rsidRPr="00D308C2">
        <w:rPr>
          <w:b/>
          <w:bCs/>
          <w:szCs w:val="28"/>
          <w:lang w:val="en-US"/>
        </w:rPr>
        <w:t>lactope</w:t>
      </w:r>
      <w:r w:rsidRPr="00D308C2">
        <w:rPr>
          <w:b/>
          <w:bCs/>
          <w:szCs w:val="28"/>
          <w:lang w:val="en-US"/>
        </w:rPr>
        <w:t>r</w:t>
      </w:r>
      <w:r w:rsidRPr="00D308C2">
        <w:rPr>
          <w:b/>
          <w:bCs/>
          <w:szCs w:val="28"/>
          <w:lang w:val="en-US"/>
        </w:rPr>
        <w:t>oxidaz-tartalmu</w:t>
      </w:r>
      <w:proofErr w:type="spellEnd"/>
      <w:r w:rsidRPr="00D308C2">
        <w:rPr>
          <w:b/>
          <w:bCs/>
          <w:szCs w:val="28"/>
          <w:lang w:val="en-US"/>
        </w:rPr>
        <w:t xml:space="preserve"> </w:t>
      </w:r>
      <w:proofErr w:type="spellStart"/>
      <w:r w:rsidRPr="00D308C2">
        <w:rPr>
          <w:b/>
          <w:bCs/>
          <w:szCs w:val="28"/>
          <w:lang w:val="en-US"/>
        </w:rPr>
        <w:t>szajapolo</w:t>
      </w:r>
      <w:proofErr w:type="spellEnd"/>
      <w:r w:rsidRPr="00D308C2">
        <w:rPr>
          <w:b/>
          <w:bCs/>
          <w:szCs w:val="28"/>
          <w:lang w:val="en-US"/>
        </w:rPr>
        <w:t xml:space="preserve"> </w:t>
      </w:r>
      <w:proofErr w:type="spellStart"/>
      <w:r w:rsidRPr="00D308C2">
        <w:rPr>
          <w:b/>
          <w:bCs/>
          <w:szCs w:val="28"/>
          <w:lang w:val="en-US"/>
        </w:rPr>
        <w:t>szerekkel</w:t>
      </w:r>
      <w:proofErr w:type="spellEnd"/>
      <w:r w:rsidRPr="00D308C2">
        <w:rPr>
          <w:b/>
          <w:bCs/>
          <w:szCs w:val="28"/>
          <w:lang w:val="en-US"/>
        </w:rPr>
        <w:t xml:space="preserve">/ Sari K, </w:t>
      </w:r>
      <w:proofErr w:type="spellStart"/>
      <w:r w:rsidRPr="00D308C2">
        <w:rPr>
          <w:b/>
          <w:bCs/>
          <w:szCs w:val="28"/>
          <w:lang w:val="en-US"/>
        </w:rPr>
        <w:t>Dombi</w:t>
      </w:r>
      <w:proofErr w:type="spellEnd"/>
      <w:r w:rsidRPr="00D308C2">
        <w:rPr>
          <w:b/>
          <w:bCs/>
          <w:szCs w:val="28"/>
          <w:lang w:val="en-US"/>
        </w:rPr>
        <w:t xml:space="preserve"> C, </w:t>
      </w:r>
      <w:proofErr w:type="spellStart"/>
      <w:r w:rsidRPr="00D308C2">
        <w:rPr>
          <w:b/>
          <w:bCs/>
          <w:szCs w:val="28"/>
          <w:lang w:val="en-US"/>
        </w:rPr>
        <w:t>Czegledy</w:t>
      </w:r>
      <w:proofErr w:type="spellEnd"/>
      <w:r w:rsidRPr="00D308C2">
        <w:rPr>
          <w:b/>
          <w:bCs/>
          <w:szCs w:val="28"/>
          <w:lang w:val="en-US"/>
        </w:rPr>
        <w:t xml:space="preserve"> A., </w:t>
      </w:r>
      <w:proofErr w:type="spellStart"/>
      <w:r w:rsidRPr="00D308C2">
        <w:rPr>
          <w:b/>
          <w:bCs/>
          <w:szCs w:val="28"/>
          <w:lang w:val="en-US"/>
        </w:rPr>
        <w:t>Banoczy</w:t>
      </w:r>
      <w:proofErr w:type="spellEnd"/>
      <w:r w:rsidRPr="00D308C2">
        <w:rPr>
          <w:b/>
          <w:bCs/>
          <w:szCs w:val="28"/>
          <w:lang w:val="en-US"/>
        </w:rPr>
        <w:t xml:space="preserve"> J</w:t>
      </w:r>
      <w:proofErr w:type="gramStart"/>
      <w:r w:rsidRPr="00D308C2">
        <w:rPr>
          <w:b/>
          <w:bCs/>
          <w:szCs w:val="28"/>
          <w:lang w:val="en-US"/>
        </w:rPr>
        <w:t>./</w:t>
      </w:r>
      <w:proofErr w:type="gramEnd"/>
      <w:r w:rsidRPr="00D308C2">
        <w:rPr>
          <w:b/>
          <w:bCs/>
          <w:szCs w:val="28"/>
          <w:lang w:val="en-US"/>
        </w:rPr>
        <w:t xml:space="preserve">/ </w:t>
      </w:r>
      <w:proofErr w:type="spellStart"/>
      <w:r w:rsidRPr="00D308C2">
        <w:rPr>
          <w:b/>
          <w:bCs/>
          <w:szCs w:val="28"/>
          <w:lang w:val="en-US"/>
        </w:rPr>
        <w:t>Fogorv</w:t>
      </w:r>
      <w:proofErr w:type="spellEnd"/>
      <w:r w:rsidRPr="00D308C2">
        <w:rPr>
          <w:b/>
          <w:bCs/>
          <w:szCs w:val="28"/>
          <w:lang w:val="en-US"/>
        </w:rPr>
        <w:t xml:space="preserve"> </w:t>
      </w:r>
      <w:proofErr w:type="spellStart"/>
      <w:r w:rsidRPr="00D308C2">
        <w:rPr>
          <w:b/>
          <w:bCs/>
          <w:szCs w:val="28"/>
          <w:lang w:val="en-US"/>
        </w:rPr>
        <w:t>Sz</w:t>
      </w:r>
      <w:proofErr w:type="spellEnd"/>
      <w:r w:rsidRPr="00D308C2">
        <w:rPr>
          <w:b/>
          <w:bCs/>
          <w:szCs w:val="28"/>
          <w:lang w:val="en-US"/>
        </w:rPr>
        <w:t>.-</w:t>
      </w:r>
      <w:r w:rsidRPr="00D308C2">
        <w:rPr>
          <w:b/>
          <w:bCs/>
          <w:szCs w:val="28"/>
        </w:rPr>
        <w:t>Т</w:t>
      </w:r>
      <w:r w:rsidRPr="00D308C2">
        <w:rPr>
          <w:b/>
          <w:bCs/>
          <w:szCs w:val="28"/>
          <w:lang w:val="en-US"/>
        </w:rPr>
        <w:t>. 1994, №87</w:t>
      </w:r>
      <w:proofErr w:type="gramStart"/>
      <w:r w:rsidRPr="00D308C2">
        <w:rPr>
          <w:b/>
          <w:bCs/>
          <w:szCs w:val="28"/>
          <w:lang w:val="en-US"/>
        </w:rPr>
        <w:t>.-</w:t>
      </w:r>
      <w:proofErr w:type="gramEnd"/>
      <w:r w:rsidRPr="00D308C2">
        <w:rPr>
          <w:b/>
          <w:bCs/>
          <w:szCs w:val="28"/>
          <w:lang w:val="en-US"/>
        </w:rPr>
        <w:t xml:space="preserve"> S.263 – 272.</w:t>
      </w:r>
    </w:p>
    <w:p w:rsidR="002A39C0" w:rsidRPr="00D308C2" w:rsidRDefault="002A39C0" w:rsidP="002A39C0">
      <w:pPr>
        <w:pStyle w:val="38"/>
        <w:tabs>
          <w:tab w:val="left" w:pos="1080"/>
        </w:tabs>
        <w:ind w:firstLine="709"/>
        <w:rPr>
          <w:szCs w:val="28"/>
          <w:lang w:val="en-US"/>
        </w:rPr>
      </w:pPr>
      <w:r w:rsidRPr="00D308C2">
        <w:rPr>
          <w:szCs w:val="28"/>
          <w:lang w:val="en-US"/>
        </w:rPr>
        <w:t xml:space="preserve">150. </w:t>
      </w:r>
      <w:proofErr w:type="spellStart"/>
      <w:r w:rsidRPr="00D308C2">
        <w:rPr>
          <w:szCs w:val="28"/>
          <w:lang w:val="en-US"/>
        </w:rPr>
        <w:t>Badania</w:t>
      </w:r>
      <w:proofErr w:type="spellEnd"/>
      <w:r w:rsidRPr="00D308C2">
        <w:rPr>
          <w:szCs w:val="28"/>
          <w:lang w:val="en-US"/>
        </w:rPr>
        <w:t xml:space="preserve"> </w:t>
      </w:r>
      <w:proofErr w:type="spellStart"/>
      <w:r w:rsidRPr="00D308C2">
        <w:rPr>
          <w:szCs w:val="28"/>
          <w:lang w:val="en-US"/>
        </w:rPr>
        <w:t>nad</w:t>
      </w:r>
      <w:proofErr w:type="spellEnd"/>
      <w:r w:rsidRPr="00D308C2">
        <w:rPr>
          <w:szCs w:val="28"/>
          <w:lang w:val="en-US"/>
        </w:rPr>
        <w:t xml:space="preserve"> </w:t>
      </w:r>
      <w:proofErr w:type="spellStart"/>
      <w:r w:rsidRPr="00D308C2">
        <w:rPr>
          <w:szCs w:val="28"/>
          <w:lang w:val="en-US"/>
        </w:rPr>
        <w:t>dimorfizmem</w:t>
      </w:r>
      <w:proofErr w:type="spellEnd"/>
      <w:r w:rsidRPr="00D308C2">
        <w:rPr>
          <w:szCs w:val="28"/>
          <w:lang w:val="en-US"/>
        </w:rPr>
        <w:t xml:space="preserve"> </w:t>
      </w:r>
      <w:proofErr w:type="spellStart"/>
      <w:r w:rsidRPr="00D308C2">
        <w:rPr>
          <w:szCs w:val="28"/>
          <w:lang w:val="en-US"/>
        </w:rPr>
        <w:t>C.Albicans</w:t>
      </w:r>
      <w:proofErr w:type="spellEnd"/>
      <w:r w:rsidRPr="00D308C2">
        <w:rPr>
          <w:szCs w:val="28"/>
          <w:lang w:val="en-US"/>
        </w:rPr>
        <w:t xml:space="preserve"> </w:t>
      </w:r>
      <w:proofErr w:type="spellStart"/>
      <w:r w:rsidRPr="00D308C2">
        <w:rPr>
          <w:szCs w:val="28"/>
          <w:lang w:val="en-US"/>
        </w:rPr>
        <w:t>na</w:t>
      </w:r>
      <w:proofErr w:type="spellEnd"/>
      <w:r w:rsidRPr="00D308C2">
        <w:rPr>
          <w:szCs w:val="28"/>
          <w:lang w:val="en-US"/>
        </w:rPr>
        <w:t xml:space="preserve"> </w:t>
      </w:r>
      <w:proofErr w:type="spellStart"/>
      <w:r w:rsidRPr="00D308C2">
        <w:rPr>
          <w:szCs w:val="28"/>
          <w:lang w:val="en-US"/>
        </w:rPr>
        <w:t>powierszhniach</w:t>
      </w:r>
      <w:proofErr w:type="spellEnd"/>
      <w:r w:rsidRPr="00D308C2">
        <w:rPr>
          <w:szCs w:val="28"/>
          <w:lang w:val="en-US"/>
        </w:rPr>
        <w:t xml:space="preserve"> </w:t>
      </w:r>
      <w:proofErr w:type="spellStart"/>
      <w:r w:rsidRPr="00D308C2">
        <w:rPr>
          <w:szCs w:val="28"/>
          <w:lang w:val="en-US"/>
        </w:rPr>
        <w:t>protezy</w:t>
      </w:r>
      <w:proofErr w:type="spellEnd"/>
      <w:r w:rsidRPr="00D308C2">
        <w:rPr>
          <w:szCs w:val="28"/>
          <w:lang w:val="en-US"/>
        </w:rPr>
        <w:t xml:space="preserve"> I </w:t>
      </w:r>
      <w:proofErr w:type="spellStart"/>
      <w:r w:rsidRPr="00D308C2">
        <w:rPr>
          <w:szCs w:val="28"/>
          <w:lang w:val="en-US"/>
        </w:rPr>
        <w:t>blony</w:t>
      </w:r>
      <w:proofErr w:type="spellEnd"/>
      <w:r w:rsidRPr="00D308C2">
        <w:rPr>
          <w:szCs w:val="28"/>
          <w:lang w:val="en-US"/>
        </w:rPr>
        <w:t xml:space="preserve"> </w:t>
      </w:r>
      <w:proofErr w:type="spellStart"/>
      <w:r w:rsidRPr="00D308C2">
        <w:rPr>
          <w:szCs w:val="28"/>
          <w:lang w:val="en-US"/>
        </w:rPr>
        <w:t>sluzowcj</w:t>
      </w:r>
      <w:proofErr w:type="spellEnd"/>
      <w:r w:rsidRPr="00D308C2">
        <w:rPr>
          <w:szCs w:val="28"/>
          <w:lang w:val="en-US"/>
        </w:rPr>
        <w:t xml:space="preserve"> u </w:t>
      </w:r>
      <w:proofErr w:type="spellStart"/>
      <w:r w:rsidRPr="00D308C2">
        <w:rPr>
          <w:szCs w:val="28"/>
          <w:lang w:val="en-US"/>
        </w:rPr>
        <w:t>pacjentow</w:t>
      </w:r>
      <w:proofErr w:type="spellEnd"/>
      <w:r w:rsidRPr="00D308C2">
        <w:rPr>
          <w:szCs w:val="28"/>
          <w:lang w:val="en-US"/>
        </w:rPr>
        <w:t xml:space="preserve"> </w:t>
      </w:r>
      <w:proofErr w:type="spellStart"/>
      <w:r w:rsidRPr="00D308C2">
        <w:rPr>
          <w:szCs w:val="28"/>
          <w:lang w:val="en-US"/>
        </w:rPr>
        <w:t>zc</w:t>
      </w:r>
      <w:proofErr w:type="spellEnd"/>
      <w:r w:rsidRPr="00D308C2">
        <w:rPr>
          <w:szCs w:val="28"/>
          <w:lang w:val="en-US"/>
        </w:rPr>
        <w:t xml:space="preserve"> </w:t>
      </w:r>
      <w:proofErr w:type="spellStart"/>
      <w:r w:rsidRPr="00D308C2">
        <w:rPr>
          <w:szCs w:val="28"/>
          <w:lang w:val="en-US"/>
        </w:rPr>
        <w:t>stomatopatia</w:t>
      </w:r>
      <w:proofErr w:type="spellEnd"/>
      <w:r w:rsidRPr="00D308C2">
        <w:rPr>
          <w:szCs w:val="28"/>
          <w:lang w:val="en-US"/>
        </w:rPr>
        <w:t xml:space="preserve"> </w:t>
      </w:r>
      <w:proofErr w:type="spellStart"/>
      <w:r w:rsidRPr="00D308C2">
        <w:rPr>
          <w:szCs w:val="28"/>
          <w:lang w:val="en-US"/>
        </w:rPr>
        <w:t>protctyczna</w:t>
      </w:r>
      <w:proofErr w:type="spellEnd"/>
      <w:r w:rsidRPr="00D308C2">
        <w:rPr>
          <w:szCs w:val="28"/>
          <w:lang w:val="en-US"/>
        </w:rPr>
        <w:t xml:space="preserve"> /</w:t>
      </w:r>
      <w:proofErr w:type="spellStart"/>
      <w:r w:rsidRPr="00D308C2">
        <w:rPr>
          <w:szCs w:val="28"/>
          <w:lang w:val="en-US"/>
        </w:rPr>
        <w:t>E.Spiechowich</w:t>
      </w:r>
      <w:proofErr w:type="spellEnd"/>
      <w:r w:rsidRPr="00D308C2">
        <w:rPr>
          <w:szCs w:val="28"/>
          <w:lang w:val="en-US"/>
        </w:rPr>
        <w:t xml:space="preserve">, R.P. </w:t>
      </w:r>
      <w:proofErr w:type="gramStart"/>
      <w:r w:rsidRPr="00D308C2">
        <w:rPr>
          <w:szCs w:val="28"/>
          <w:lang w:val="en-US"/>
        </w:rPr>
        <w:t>Renner .</w:t>
      </w:r>
      <w:proofErr w:type="gramEnd"/>
      <w:r w:rsidRPr="00D308C2">
        <w:rPr>
          <w:szCs w:val="28"/>
          <w:lang w:val="en-US"/>
        </w:rPr>
        <w:t xml:space="preserve">,  </w:t>
      </w:r>
      <w:proofErr w:type="spellStart"/>
      <w:r w:rsidRPr="00D308C2">
        <w:rPr>
          <w:szCs w:val="28"/>
          <w:lang w:val="en-US"/>
        </w:rPr>
        <w:t>L.Xu</w:t>
      </w:r>
      <w:proofErr w:type="spellEnd"/>
      <w:r w:rsidRPr="00D308C2">
        <w:rPr>
          <w:szCs w:val="28"/>
          <w:lang w:val="en-US"/>
        </w:rPr>
        <w:t xml:space="preserve">., </w:t>
      </w:r>
      <w:proofErr w:type="spellStart"/>
      <w:r w:rsidRPr="00D308C2">
        <w:rPr>
          <w:szCs w:val="28"/>
          <w:lang w:val="en-US"/>
        </w:rPr>
        <w:t>Santarpia</w:t>
      </w:r>
      <w:proofErr w:type="spellEnd"/>
      <w:r w:rsidRPr="00D308C2">
        <w:rPr>
          <w:szCs w:val="28"/>
          <w:lang w:val="en-US"/>
        </w:rPr>
        <w:t xml:space="preserve"> R., Pollock J.//Prot.Stomat.-1994.-VXLIV,N2.-S.65-70</w:t>
      </w:r>
    </w:p>
    <w:p w:rsidR="002A39C0" w:rsidRPr="00D308C2" w:rsidRDefault="002A39C0" w:rsidP="002A39C0">
      <w:pPr>
        <w:spacing w:line="360" w:lineRule="auto"/>
        <w:ind w:firstLine="709"/>
        <w:jc w:val="both"/>
        <w:rPr>
          <w:sz w:val="28"/>
          <w:szCs w:val="28"/>
          <w:lang w:val="en-US"/>
        </w:rPr>
      </w:pPr>
      <w:r w:rsidRPr="00D308C2">
        <w:rPr>
          <w:sz w:val="28"/>
          <w:szCs w:val="28"/>
          <w:lang w:val="en-US"/>
        </w:rPr>
        <w:t>151. Baskin C.V. The factors of Development orthopedic stomatitis// J.Prosthet.Dent.-2002.-Vol.81, N2.-P.270-275.</w:t>
      </w:r>
    </w:p>
    <w:p w:rsidR="002A39C0" w:rsidRPr="00D308C2" w:rsidRDefault="002A39C0" w:rsidP="002A39C0">
      <w:pPr>
        <w:spacing w:line="360" w:lineRule="auto"/>
        <w:ind w:firstLine="709"/>
        <w:jc w:val="both"/>
        <w:rPr>
          <w:sz w:val="28"/>
          <w:szCs w:val="28"/>
          <w:lang w:val="en-US"/>
        </w:rPr>
      </w:pPr>
      <w:r w:rsidRPr="00D308C2">
        <w:rPr>
          <w:sz w:val="28"/>
          <w:szCs w:val="28"/>
          <w:lang w:val="en-US"/>
        </w:rPr>
        <w:lastRenderedPageBreak/>
        <w:t xml:space="preserve">152. </w:t>
      </w:r>
      <w:proofErr w:type="spellStart"/>
      <w:r w:rsidRPr="00D308C2">
        <w:rPr>
          <w:sz w:val="28"/>
          <w:szCs w:val="28"/>
          <w:lang w:val="en-US"/>
        </w:rPr>
        <w:t>Baurle</w:t>
      </w:r>
      <w:proofErr w:type="spellEnd"/>
      <w:r w:rsidRPr="00D308C2">
        <w:rPr>
          <w:sz w:val="28"/>
          <w:szCs w:val="28"/>
          <w:lang w:val="en-US"/>
        </w:rPr>
        <w:t xml:space="preserve"> G. </w:t>
      </w:r>
      <w:proofErr w:type="spellStart"/>
      <w:r w:rsidRPr="00D308C2">
        <w:rPr>
          <w:sz w:val="28"/>
          <w:szCs w:val="28"/>
          <w:lang w:val="en-US"/>
        </w:rPr>
        <w:t>Allergologissche</w:t>
      </w:r>
      <w:proofErr w:type="spellEnd"/>
      <w:r w:rsidRPr="00D308C2">
        <w:rPr>
          <w:sz w:val="28"/>
          <w:szCs w:val="28"/>
          <w:lang w:val="en-US"/>
        </w:rPr>
        <w:t xml:space="preserve"> </w:t>
      </w:r>
      <w:proofErr w:type="spellStart"/>
      <w:r w:rsidRPr="00D308C2">
        <w:rPr>
          <w:sz w:val="28"/>
          <w:szCs w:val="28"/>
          <w:lang w:val="en-US"/>
        </w:rPr>
        <w:t>Risiken</w:t>
      </w:r>
      <w:proofErr w:type="spellEnd"/>
      <w:r w:rsidRPr="00D308C2">
        <w:rPr>
          <w:sz w:val="28"/>
          <w:szCs w:val="28"/>
          <w:lang w:val="en-US"/>
        </w:rPr>
        <w:t xml:space="preserve"> </w:t>
      </w:r>
      <w:proofErr w:type="spellStart"/>
      <w:r w:rsidRPr="00D308C2">
        <w:rPr>
          <w:sz w:val="28"/>
          <w:szCs w:val="28"/>
          <w:lang w:val="en-US"/>
        </w:rPr>
        <w:t>durch</w:t>
      </w:r>
      <w:proofErr w:type="spellEnd"/>
      <w:r w:rsidRPr="00D308C2">
        <w:rPr>
          <w:sz w:val="28"/>
          <w:szCs w:val="28"/>
          <w:lang w:val="en-US"/>
        </w:rPr>
        <w:t xml:space="preserve"> </w:t>
      </w:r>
      <w:proofErr w:type="spellStart"/>
      <w:r w:rsidRPr="00D308C2">
        <w:rPr>
          <w:sz w:val="28"/>
          <w:szCs w:val="28"/>
          <w:lang w:val="en-US"/>
        </w:rPr>
        <w:t>Prothesenwerkstoffe</w:t>
      </w:r>
      <w:proofErr w:type="spellEnd"/>
      <w:r w:rsidRPr="00D308C2">
        <w:rPr>
          <w:sz w:val="28"/>
          <w:szCs w:val="28"/>
          <w:lang w:val="en-US"/>
        </w:rPr>
        <w:t xml:space="preserve">: </w:t>
      </w:r>
      <w:proofErr w:type="spellStart"/>
      <w:r w:rsidRPr="00D308C2">
        <w:rPr>
          <w:sz w:val="28"/>
          <w:szCs w:val="28"/>
          <w:lang w:val="en-US"/>
        </w:rPr>
        <w:t>Eine</w:t>
      </w:r>
      <w:proofErr w:type="spellEnd"/>
      <w:r w:rsidRPr="00D308C2">
        <w:rPr>
          <w:sz w:val="28"/>
          <w:szCs w:val="28"/>
          <w:lang w:val="en-US"/>
        </w:rPr>
        <w:t xml:space="preserve"> </w:t>
      </w:r>
      <w:proofErr w:type="spellStart"/>
      <w:r w:rsidRPr="00D308C2">
        <w:rPr>
          <w:sz w:val="28"/>
          <w:szCs w:val="28"/>
          <w:lang w:val="en-US"/>
        </w:rPr>
        <w:t>klinische</w:t>
      </w:r>
      <w:proofErr w:type="spellEnd"/>
      <w:r w:rsidRPr="00D308C2">
        <w:rPr>
          <w:sz w:val="28"/>
          <w:szCs w:val="28"/>
          <w:lang w:val="en-US"/>
        </w:rPr>
        <w:t xml:space="preserve"> </w:t>
      </w:r>
      <w:proofErr w:type="spellStart"/>
      <w:r w:rsidRPr="00D308C2">
        <w:rPr>
          <w:sz w:val="28"/>
          <w:szCs w:val="28"/>
          <w:lang w:val="en-US"/>
        </w:rPr>
        <w:t>Studic</w:t>
      </w:r>
      <w:proofErr w:type="spellEnd"/>
      <w:r w:rsidRPr="00D308C2">
        <w:rPr>
          <w:sz w:val="28"/>
          <w:szCs w:val="28"/>
          <w:lang w:val="en-US"/>
        </w:rPr>
        <w:t xml:space="preserve">//Dtsch.Zahnärztl.Z.-1982.-Bd.37,N9.-S.787-791. </w:t>
      </w:r>
    </w:p>
    <w:p w:rsidR="002A39C0" w:rsidRPr="00D308C2" w:rsidRDefault="002A39C0" w:rsidP="002A39C0">
      <w:pPr>
        <w:spacing w:line="360" w:lineRule="auto"/>
        <w:ind w:firstLine="709"/>
        <w:jc w:val="both"/>
        <w:rPr>
          <w:sz w:val="28"/>
          <w:szCs w:val="28"/>
          <w:lang w:val="en-US"/>
        </w:rPr>
      </w:pPr>
      <w:r w:rsidRPr="00D308C2">
        <w:rPr>
          <w:sz w:val="28"/>
          <w:szCs w:val="28"/>
          <w:lang w:val="en-US" w:eastAsia="en-US"/>
        </w:rPr>
        <w:t xml:space="preserve">153.  </w:t>
      </w:r>
      <w:proofErr w:type="spellStart"/>
      <w:r w:rsidRPr="00D308C2">
        <w:rPr>
          <w:sz w:val="28"/>
          <w:szCs w:val="28"/>
          <w:lang w:val="en-US" w:eastAsia="en-US"/>
        </w:rPr>
        <w:t>Bergdahl</w:t>
      </w:r>
      <w:proofErr w:type="spellEnd"/>
      <w:r w:rsidRPr="00D308C2">
        <w:rPr>
          <w:sz w:val="28"/>
          <w:szCs w:val="28"/>
          <w:lang w:val="en-US" w:eastAsia="en-US"/>
        </w:rPr>
        <w:t xml:space="preserve"> M., </w:t>
      </w:r>
      <w:proofErr w:type="spellStart"/>
      <w:r w:rsidRPr="00D308C2">
        <w:rPr>
          <w:sz w:val="28"/>
          <w:szCs w:val="28"/>
          <w:lang w:val="en-US" w:eastAsia="en-US"/>
        </w:rPr>
        <w:t>Bergdahl</w:t>
      </w:r>
      <w:proofErr w:type="spellEnd"/>
      <w:r w:rsidRPr="00D308C2">
        <w:rPr>
          <w:sz w:val="28"/>
          <w:szCs w:val="28"/>
          <w:lang w:val="en-US" w:eastAsia="en-US"/>
        </w:rPr>
        <w:t xml:space="preserve"> J. </w:t>
      </w:r>
      <w:r w:rsidRPr="00D308C2">
        <w:rPr>
          <w:sz w:val="28"/>
          <w:szCs w:val="28"/>
          <w:lang w:val="en-US"/>
        </w:rPr>
        <w:t>Level unstimulated salivary stream and subjective// J. Res. Dent.-2000.-Vol 79, №9.-</w:t>
      </w:r>
      <w:r w:rsidRPr="00D308C2">
        <w:rPr>
          <w:sz w:val="28"/>
          <w:szCs w:val="28"/>
        </w:rPr>
        <w:t>Р</w:t>
      </w:r>
      <w:r w:rsidRPr="00D308C2">
        <w:rPr>
          <w:sz w:val="28"/>
          <w:szCs w:val="28"/>
          <w:lang w:val="en-US"/>
        </w:rPr>
        <w:t xml:space="preserve">.1652-1658. </w:t>
      </w:r>
    </w:p>
    <w:p w:rsidR="002A39C0" w:rsidRPr="00D308C2" w:rsidRDefault="002A39C0" w:rsidP="002A39C0">
      <w:pPr>
        <w:pStyle w:val="affffffff4"/>
        <w:spacing w:line="360" w:lineRule="auto"/>
        <w:ind w:left="0" w:firstLine="709"/>
        <w:jc w:val="both"/>
        <w:rPr>
          <w:i/>
          <w:iCs/>
          <w:szCs w:val="28"/>
          <w:lang w:val="en-US"/>
        </w:rPr>
      </w:pPr>
      <w:r w:rsidRPr="00D308C2">
        <w:rPr>
          <w:i/>
          <w:iCs/>
          <w:szCs w:val="28"/>
          <w:lang w:val="en-US"/>
        </w:rPr>
        <w:t xml:space="preserve">154. </w:t>
      </w:r>
      <w:proofErr w:type="spellStart"/>
      <w:r w:rsidRPr="00D308C2">
        <w:rPr>
          <w:i/>
          <w:iCs/>
          <w:szCs w:val="28"/>
          <w:lang w:val="en-US"/>
        </w:rPr>
        <w:t>Bessey</w:t>
      </w:r>
      <w:proofErr w:type="spellEnd"/>
      <w:r w:rsidRPr="00D308C2">
        <w:rPr>
          <w:i/>
          <w:iCs/>
          <w:szCs w:val="28"/>
          <w:lang w:val="en-US"/>
        </w:rPr>
        <w:t xml:space="preserve"> </w:t>
      </w:r>
      <w:proofErr w:type="spellStart"/>
      <w:r w:rsidRPr="00D308C2">
        <w:rPr>
          <w:i/>
          <w:iCs/>
          <w:szCs w:val="28"/>
          <w:lang w:val="en-US"/>
        </w:rPr>
        <w:t>O.A.</w:t>
      </w:r>
      <w:proofErr w:type="gramStart"/>
      <w:r w:rsidRPr="00D308C2">
        <w:rPr>
          <w:i/>
          <w:iCs/>
          <w:szCs w:val="28"/>
          <w:lang w:val="en-US"/>
        </w:rPr>
        <w:t>,Lowry</w:t>
      </w:r>
      <w:proofErr w:type="spellEnd"/>
      <w:proofErr w:type="gramEnd"/>
      <w:r w:rsidRPr="00D308C2">
        <w:rPr>
          <w:i/>
          <w:iCs/>
          <w:szCs w:val="28"/>
          <w:lang w:val="en-US"/>
        </w:rPr>
        <w:t xml:space="preserve"> </w:t>
      </w:r>
      <w:proofErr w:type="spellStart"/>
      <w:r w:rsidRPr="00D308C2">
        <w:rPr>
          <w:i/>
          <w:iCs/>
          <w:szCs w:val="28"/>
          <w:lang w:val="en-US"/>
        </w:rPr>
        <w:t>O.N.,Brock</w:t>
      </w:r>
      <w:proofErr w:type="spellEnd"/>
      <w:r w:rsidRPr="00D308C2">
        <w:rPr>
          <w:i/>
          <w:iCs/>
          <w:szCs w:val="28"/>
          <w:lang w:val="en-US"/>
        </w:rPr>
        <w:t xml:space="preserve"> M.J.  </w:t>
      </w:r>
      <w:proofErr w:type="gramStart"/>
      <w:r w:rsidRPr="00D308C2">
        <w:rPr>
          <w:i/>
          <w:iCs/>
          <w:szCs w:val="28"/>
          <w:lang w:val="en-US"/>
        </w:rPr>
        <w:t xml:space="preserve">A method for the rapid determination 0f alkaline </w:t>
      </w:r>
      <w:proofErr w:type="spellStart"/>
      <w:r w:rsidRPr="00D308C2">
        <w:rPr>
          <w:i/>
          <w:iCs/>
          <w:szCs w:val="28"/>
          <w:lang w:val="en-US"/>
        </w:rPr>
        <w:t>phosphotase</w:t>
      </w:r>
      <w:proofErr w:type="spellEnd"/>
      <w:r w:rsidRPr="00D308C2">
        <w:rPr>
          <w:i/>
          <w:iCs/>
          <w:szCs w:val="28"/>
          <w:lang w:val="en-US"/>
        </w:rPr>
        <w:t xml:space="preserve"> with five cubic millimeters of serum                              //J.Biol.Chem.-1946.-Vol.164,N1.-P.321-329.</w:t>
      </w:r>
      <w:proofErr w:type="gramEnd"/>
    </w:p>
    <w:p w:rsidR="002A39C0" w:rsidRPr="00D308C2" w:rsidRDefault="002A39C0" w:rsidP="002A39C0">
      <w:pPr>
        <w:spacing w:line="360" w:lineRule="auto"/>
        <w:ind w:firstLine="709"/>
        <w:jc w:val="both"/>
        <w:rPr>
          <w:sz w:val="28"/>
          <w:szCs w:val="28"/>
          <w:lang w:val="en-US"/>
        </w:rPr>
      </w:pPr>
      <w:r w:rsidRPr="00D308C2">
        <w:rPr>
          <w:sz w:val="28"/>
          <w:szCs w:val="28"/>
          <w:lang w:val="en-US"/>
        </w:rPr>
        <w:t xml:space="preserve">155. Bibby V.A.N. Allergy on acrylic resins used in dental prostheses and stomatitis </w:t>
      </w:r>
      <w:proofErr w:type="spellStart"/>
      <w:r w:rsidRPr="00D308C2">
        <w:rPr>
          <w:sz w:val="28"/>
          <w:szCs w:val="28"/>
          <w:lang w:val="en-US"/>
        </w:rPr>
        <w:t>prothetica</w:t>
      </w:r>
      <w:proofErr w:type="spellEnd"/>
      <w:r w:rsidRPr="00D308C2">
        <w:rPr>
          <w:sz w:val="28"/>
          <w:szCs w:val="28"/>
          <w:lang w:val="en-US"/>
        </w:rPr>
        <w:t xml:space="preserve"> //J.Prosthet.Dent.-2002.-Vol.81, N1.-P.80-83. </w:t>
      </w:r>
    </w:p>
    <w:p w:rsidR="002A39C0" w:rsidRPr="00D308C2" w:rsidRDefault="002A39C0" w:rsidP="002A39C0">
      <w:pPr>
        <w:spacing w:line="360" w:lineRule="auto"/>
        <w:ind w:firstLine="709"/>
        <w:jc w:val="both"/>
        <w:rPr>
          <w:sz w:val="28"/>
          <w:szCs w:val="28"/>
          <w:lang w:val="en-US"/>
        </w:rPr>
      </w:pPr>
      <w:r w:rsidRPr="00D308C2">
        <w:rPr>
          <w:sz w:val="28"/>
          <w:szCs w:val="28"/>
          <w:lang w:val="en-US"/>
        </w:rPr>
        <w:t>156. Bibby V.A.N. People have development of xerostomia with acrylic prosthetic appliances //J.Prosthet.Dent.-2006.-Vol.84, N1.-P.65-67.</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157. Billings R.J., </w:t>
      </w:r>
      <w:proofErr w:type="spellStart"/>
      <w:r w:rsidRPr="00D308C2">
        <w:rPr>
          <w:sz w:val="28"/>
          <w:szCs w:val="28"/>
          <w:lang w:val="en-US"/>
        </w:rPr>
        <w:t>Proskin</w:t>
      </w:r>
      <w:proofErr w:type="spellEnd"/>
      <w:r w:rsidRPr="00D308C2">
        <w:rPr>
          <w:sz w:val="28"/>
          <w:szCs w:val="28"/>
          <w:lang w:val="en-US"/>
        </w:rPr>
        <w:t xml:space="preserve"> H.M., Moss M.E. Xerostomia and associated factors in a community-dwelling adult population.// </w:t>
      </w:r>
      <w:proofErr w:type="spellStart"/>
      <w:r w:rsidRPr="00D308C2">
        <w:rPr>
          <w:sz w:val="28"/>
          <w:szCs w:val="28"/>
          <w:lang w:val="en-US"/>
        </w:rPr>
        <w:t>Com.Dent</w:t>
      </w:r>
      <w:proofErr w:type="spellEnd"/>
      <w:r w:rsidRPr="00D308C2">
        <w:rPr>
          <w:sz w:val="28"/>
          <w:szCs w:val="28"/>
          <w:lang w:val="en-US"/>
        </w:rPr>
        <w:t xml:space="preserve">. </w:t>
      </w:r>
      <w:proofErr w:type="gramStart"/>
      <w:r w:rsidRPr="00D308C2">
        <w:rPr>
          <w:sz w:val="28"/>
          <w:szCs w:val="28"/>
          <w:lang w:val="en-US"/>
        </w:rPr>
        <w:t>Oral.</w:t>
      </w:r>
      <w:proofErr w:type="gramEnd"/>
      <w:r w:rsidRPr="00D308C2">
        <w:rPr>
          <w:sz w:val="28"/>
          <w:szCs w:val="28"/>
          <w:lang w:val="en-US"/>
        </w:rPr>
        <w:t xml:space="preserve"> </w:t>
      </w:r>
      <w:proofErr w:type="spellStart"/>
      <w:r w:rsidRPr="00D308C2">
        <w:rPr>
          <w:sz w:val="28"/>
          <w:szCs w:val="28"/>
          <w:lang w:val="en-US"/>
        </w:rPr>
        <w:t>Epidemiol</w:t>
      </w:r>
      <w:proofErr w:type="spellEnd"/>
      <w:proofErr w:type="gramStart"/>
      <w:r w:rsidRPr="00D308C2">
        <w:rPr>
          <w:sz w:val="28"/>
          <w:szCs w:val="28"/>
          <w:lang w:val="en-US"/>
        </w:rPr>
        <w:t>.-</w:t>
      </w:r>
      <w:proofErr w:type="gramEnd"/>
      <w:r w:rsidRPr="00D308C2">
        <w:rPr>
          <w:sz w:val="28"/>
          <w:szCs w:val="28"/>
          <w:lang w:val="en-US"/>
        </w:rPr>
        <w:t xml:space="preserve">  1996 –V0l.24,N5.-P.312-316</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158. </w:t>
      </w:r>
      <w:proofErr w:type="spellStart"/>
      <w:r w:rsidRPr="00D308C2">
        <w:rPr>
          <w:sz w:val="28"/>
          <w:szCs w:val="28"/>
          <w:lang w:val="en-US"/>
        </w:rPr>
        <w:t>Bivona</w:t>
      </w:r>
      <w:proofErr w:type="spellEnd"/>
      <w:r w:rsidRPr="00D308C2">
        <w:rPr>
          <w:sz w:val="28"/>
          <w:szCs w:val="28"/>
          <w:lang w:val="en-US"/>
        </w:rPr>
        <w:t xml:space="preserve"> </w:t>
      </w:r>
      <w:proofErr w:type="spellStart"/>
      <w:r w:rsidRPr="00D308C2">
        <w:rPr>
          <w:sz w:val="28"/>
          <w:szCs w:val="28"/>
          <w:lang w:val="en-US"/>
        </w:rPr>
        <w:t>P.L.Xerostomia</w:t>
      </w:r>
      <w:proofErr w:type="spellEnd"/>
      <w:r w:rsidRPr="00D308C2">
        <w:rPr>
          <w:sz w:val="28"/>
          <w:szCs w:val="28"/>
          <w:lang w:val="en-US"/>
        </w:rPr>
        <w:t xml:space="preserve">. </w:t>
      </w:r>
      <w:proofErr w:type="gramStart"/>
      <w:r w:rsidRPr="00D308C2">
        <w:rPr>
          <w:sz w:val="28"/>
          <w:szCs w:val="28"/>
          <w:lang w:val="en-US"/>
        </w:rPr>
        <w:t>A common problem among the elderly.// N. Y. State.</w:t>
      </w:r>
      <w:proofErr w:type="gramEnd"/>
      <w:r w:rsidRPr="00D308C2">
        <w:rPr>
          <w:sz w:val="28"/>
          <w:szCs w:val="28"/>
          <w:lang w:val="en-US"/>
        </w:rPr>
        <w:t xml:space="preserve"> Dent. </w:t>
      </w:r>
      <w:proofErr w:type="gramStart"/>
      <w:r w:rsidRPr="00D308C2">
        <w:rPr>
          <w:sz w:val="28"/>
          <w:szCs w:val="28"/>
          <w:lang w:val="en-US"/>
        </w:rPr>
        <w:t>J.-</w:t>
      </w:r>
      <w:proofErr w:type="gramEnd"/>
      <w:r w:rsidRPr="00D308C2">
        <w:rPr>
          <w:sz w:val="28"/>
          <w:szCs w:val="28"/>
          <w:lang w:val="en-US"/>
        </w:rPr>
        <w:t xml:space="preserve"> 1998 .- Vol.64,№6.-</w:t>
      </w:r>
      <w:r w:rsidRPr="00D308C2">
        <w:rPr>
          <w:sz w:val="28"/>
          <w:szCs w:val="28"/>
        </w:rPr>
        <w:t>Р</w:t>
      </w:r>
      <w:r w:rsidRPr="00D308C2">
        <w:rPr>
          <w:sz w:val="28"/>
          <w:szCs w:val="28"/>
          <w:lang w:val="en-US"/>
        </w:rPr>
        <w:t>.46-52</w:t>
      </w:r>
    </w:p>
    <w:p w:rsidR="002A39C0" w:rsidRPr="00D308C2" w:rsidRDefault="002A39C0" w:rsidP="002A39C0">
      <w:pPr>
        <w:pStyle w:val="38"/>
        <w:ind w:firstLine="709"/>
        <w:rPr>
          <w:szCs w:val="28"/>
          <w:lang w:val="en-US"/>
        </w:rPr>
      </w:pPr>
      <w:r w:rsidRPr="00D308C2">
        <w:rPr>
          <w:szCs w:val="28"/>
          <w:lang w:val="en-US"/>
        </w:rPr>
        <w:t xml:space="preserve">159. Bond </w:t>
      </w:r>
      <w:proofErr w:type="gramStart"/>
      <w:r w:rsidRPr="00D308C2">
        <w:rPr>
          <w:szCs w:val="28"/>
          <w:lang w:val="en-US"/>
        </w:rPr>
        <w:t>strength  of</w:t>
      </w:r>
      <w:proofErr w:type="gramEnd"/>
      <w:r w:rsidRPr="00D308C2">
        <w:rPr>
          <w:szCs w:val="28"/>
          <w:lang w:val="en-US"/>
        </w:rPr>
        <w:t xml:space="preserve"> six soft  denture liners processed against polymerized and </w:t>
      </w:r>
      <w:proofErr w:type="spellStart"/>
      <w:r w:rsidRPr="00D308C2">
        <w:rPr>
          <w:szCs w:val="28"/>
          <w:lang w:val="en-US"/>
        </w:rPr>
        <w:t>unpolymerized</w:t>
      </w:r>
      <w:proofErr w:type="spellEnd"/>
      <w:r w:rsidRPr="00D308C2">
        <w:rPr>
          <w:szCs w:val="28"/>
          <w:lang w:val="en-US"/>
        </w:rPr>
        <w:t xml:space="preserve">  poly (methacrylate)/</w:t>
      </w:r>
      <w:proofErr w:type="spellStart"/>
      <w:r w:rsidRPr="00D308C2">
        <w:rPr>
          <w:szCs w:val="28"/>
          <w:lang w:val="en-US"/>
        </w:rPr>
        <w:t>F.Kawano</w:t>
      </w:r>
      <w:proofErr w:type="spellEnd"/>
      <w:r w:rsidRPr="00D308C2">
        <w:rPr>
          <w:szCs w:val="28"/>
          <w:lang w:val="en-US"/>
        </w:rPr>
        <w:t xml:space="preserve">, </w:t>
      </w:r>
      <w:proofErr w:type="spellStart"/>
      <w:r w:rsidRPr="00D308C2">
        <w:rPr>
          <w:szCs w:val="28"/>
          <w:lang w:val="en-US"/>
        </w:rPr>
        <w:t>R.G.Craig</w:t>
      </w:r>
      <w:proofErr w:type="spellEnd"/>
      <w:r w:rsidRPr="00D308C2">
        <w:rPr>
          <w:szCs w:val="28"/>
          <w:lang w:val="en-US"/>
        </w:rPr>
        <w:t xml:space="preserve">, </w:t>
      </w:r>
      <w:proofErr w:type="spellStart"/>
      <w:r w:rsidRPr="00D308C2">
        <w:rPr>
          <w:szCs w:val="28"/>
          <w:lang w:val="en-US"/>
        </w:rPr>
        <w:t>A.Koran</w:t>
      </w:r>
      <w:proofErr w:type="spellEnd"/>
      <w:r w:rsidRPr="00D308C2">
        <w:rPr>
          <w:szCs w:val="28"/>
          <w:lang w:val="en-US"/>
        </w:rPr>
        <w:t xml:space="preserve">, </w:t>
      </w:r>
      <w:proofErr w:type="spellStart"/>
      <w:r w:rsidRPr="00D308C2">
        <w:rPr>
          <w:szCs w:val="28"/>
          <w:lang w:val="en-US"/>
        </w:rPr>
        <w:t>E.R.Dootz</w:t>
      </w:r>
      <w:proofErr w:type="spellEnd"/>
      <w:r w:rsidRPr="00D308C2">
        <w:rPr>
          <w:szCs w:val="28"/>
          <w:lang w:val="en-US"/>
        </w:rPr>
        <w:t xml:space="preserve">, //Int.J.Prosthodont.-1997.-Vol.10,N2.-P. </w:t>
      </w:r>
      <w:proofErr w:type="gramStart"/>
      <w:r w:rsidRPr="00D308C2">
        <w:rPr>
          <w:szCs w:val="28"/>
          <w:lang w:val="en-US"/>
        </w:rPr>
        <w:t>178-182.</w:t>
      </w:r>
      <w:proofErr w:type="gramEnd"/>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160. Boyd L.D, Dwyer J.T, Papas A. Nutritional implications of xerostomia and rampant caries caused by serotonin reuptake inhibitors: a case study// </w:t>
      </w:r>
      <w:proofErr w:type="spellStart"/>
      <w:r w:rsidRPr="00D308C2">
        <w:rPr>
          <w:sz w:val="28"/>
          <w:szCs w:val="28"/>
          <w:lang w:val="en-US"/>
        </w:rPr>
        <w:t>Nutr</w:t>
      </w:r>
      <w:proofErr w:type="spellEnd"/>
      <w:r w:rsidRPr="00D308C2">
        <w:rPr>
          <w:sz w:val="28"/>
          <w:szCs w:val="28"/>
          <w:lang w:val="en-US"/>
        </w:rPr>
        <w:t>. Rev</w:t>
      </w:r>
      <w:proofErr w:type="gramStart"/>
      <w:r w:rsidRPr="00D308C2">
        <w:rPr>
          <w:sz w:val="28"/>
          <w:szCs w:val="28"/>
          <w:lang w:val="en-US"/>
        </w:rPr>
        <w:t>.-</w:t>
      </w:r>
      <w:proofErr w:type="gramEnd"/>
      <w:r w:rsidRPr="00D308C2">
        <w:rPr>
          <w:sz w:val="28"/>
          <w:szCs w:val="28"/>
          <w:lang w:val="en-US"/>
        </w:rPr>
        <w:t xml:space="preserve"> 1997.- Vol.55,№10.-</w:t>
      </w:r>
      <w:r w:rsidRPr="00D308C2">
        <w:rPr>
          <w:sz w:val="28"/>
          <w:szCs w:val="28"/>
        </w:rPr>
        <w:t>Р</w:t>
      </w:r>
      <w:r w:rsidRPr="00D308C2">
        <w:rPr>
          <w:sz w:val="28"/>
          <w:szCs w:val="28"/>
          <w:lang w:val="en-US"/>
        </w:rPr>
        <w:t>.362-368</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161. Buccal dryness, xerostomia and measurement of salivary secretory activity /</w:t>
      </w:r>
      <w:proofErr w:type="spellStart"/>
      <w:r w:rsidRPr="00D308C2">
        <w:rPr>
          <w:sz w:val="28"/>
          <w:szCs w:val="28"/>
          <w:lang w:val="en-US"/>
        </w:rPr>
        <w:t>Jehl-Pietri</w:t>
      </w:r>
      <w:proofErr w:type="spellEnd"/>
      <w:r w:rsidRPr="00D308C2">
        <w:rPr>
          <w:sz w:val="28"/>
          <w:szCs w:val="28"/>
          <w:lang w:val="en-US"/>
        </w:rPr>
        <w:t xml:space="preserve"> C, </w:t>
      </w:r>
      <w:proofErr w:type="spellStart"/>
      <w:r w:rsidRPr="00D308C2">
        <w:rPr>
          <w:sz w:val="28"/>
          <w:szCs w:val="28"/>
          <w:lang w:val="en-US"/>
        </w:rPr>
        <w:t>Monteil</w:t>
      </w:r>
      <w:proofErr w:type="spellEnd"/>
      <w:r w:rsidRPr="00D308C2">
        <w:rPr>
          <w:sz w:val="28"/>
          <w:szCs w:val="28"/>
          <w:lang w:val="en-US"/>
        </w:rPr>
        <w:t xml:space="preserve"> R, </w:t>
      </w:r>
      <w:proofErr w:type="spellStart"/>
      <w:r w:rsidRPr="00D308C2">
        <w:rPr>
          <w:sz w:val="28"/>
          <w:szCs w:val="28"/>
          <w:lang w:val="en-US"/>
        </w:rPr>
        <w:t>Madinier</w:t>
      </w:r>
      <w:proofErr w:type="spellEnd"/>
      <w:r w:rsidRPr="00D308C2">
        <w:rPr>
          <w:sz w:val="28"/>
          <w:szCs w:val="28"/>
          <w:lang w:val="en-US"/>
        </w:rPr>
        <w:t xml:space="preserve"> I, </w:t>
      </w:r>
      <w:proofErr w:type="spellStart"/>
      <w:r w:rsidRPr="00D308C2">
        <w:rPr>
          <w:sz w:val="28"/>
          <w:szCs w:val="28"/>
          <w:lang w:val="en-US"/>
        </w:rPr>
        <w:t>Raybaud-Diogene</w:t>
      </w:r>
      <w:proofErr w:type="spellEnd"/>
      <w:r w:rsidRPr="00D308C2">
        <w:rPr>
          <w:sz w:val="28"/>
          <w:szCs w:val="28"/>
          <w:lang w:val="en-US"/>
        </w:rPr>
        <w:t xml:space="preserve"> H, </w:t>
      </w:r>
      <w:proofErr w:type="spellStart"/>
      <w:r w:rsidRPr="00D308C2">
        <w:rPr>
          <w:sz w:val="28"/>
          <w:szCs w:val="28"/>
          <w:lang w:val="en-US"/>
        </w:rPr>
        <w:t>Bracco</w:t>
      </w:r>
      <w:proofErr w:type="spellEnd"/>
      <w:r w:rsidRPr="00D308C2">
        <w:rPr>
          <w:sz w:val="28"/>
          <w:szCs w:val="28"/>
          <w:lang w:val="en-US"/>
        </w:rPr>
        <w:t xml:space="preserve"> M.// Ann .Med. Interne (Paris).- 1997.- Vol.148, №3.-</w:t>
      </w:r>
      <w:r w:rsidRPr="00D308C2">
        <w:rPr>
          <w:sz w:val="28"/>
          <w:szCs w:val="28"/>
        </w:rPr>
        <w:t>Р</w:t>
      </w:r>
      <w:r w:rsidRPr="00D308C2">
        <w:rPr>
          <w:sz w:val="28"/>
          <w:szCs w:val="28"/>
          <w:lang w:val="en-US"/>
        </w:rPr>
        <w:t>.209-216.</w:t>
      </w:r>
    </w:p>
    <w:p w:rsidR="002A39C0" w:rsidRPr="00D308C2" w:rsidRDefault="002A39C0" w:rsidP="002A39C0">
      <w:pPr>
        <w:pStyle w:val="38"/>
        <w:ind w:firstLine="709"/>
        <w:rPr>
          <w:szCs w:val="28"/>
          <w:lang w:val="en-US"/>
        </w:rPr>
      </w:pPr>
      <w:r w:rsidRPr="00D308C2">
        <w:rPr>
          <w:szCs w:val="28"/>
          <w:lang w:val="en-US"/>
        </w:rPr>
        <w:t xml:space="preserve">162. </w:t>
      </w:r>
      <w:proofErr w:type="spellStart"/>
      <w:r w:rsidRPr="00D308C2">
        <w:rPr>
          <w:szCs w:val="28"/>
          <w:lang w:val="en-US"/>
        </w:rPr>
        <w:t>Bulter</w:t>
      </w:r>
      <w:proofErr w:type="spellEnd"/>
      <w:r w:rsidRPr="00D308C2">
        <w:rPr>
          <w:szCs w:val="28"/>
          <w:lang w:val="en-US"/>
        </w:rPr>
        <w:t xml:space="preserve"> G. Saliva as a diagnostic fluid</w:t>
      </w:r>
      <w:proofErr w:type="gramStart"/>
      <w:r w:rsidRPr="00D308C2">
        <w:rPr>
          <w:szCs w:val="28"/>
          <w:lang w:val="en-US"/>
        </w:rPr>
        <w:t>:[</w:t>
      </w:r>
      <w:proofErr w:type="gramEnd"/>
      <w:r w:rsidRPr="00D308C2">
        <w:rPr>
          <w:szCs w:val="28"/>
          <w:lang w:val="en-US"/>
        </w:rPr>
        <w:t xml:space="preserve">letter; comments]//BMJ.-1992.-Vol.305,N6851.-P.477. </w:t>
      </w:r>
    </w:p>
    <w:p w:rsidR="002A39C0" w:rsidRPr="00D308C2" w:rsidRDefault="002A39C0" w:rsidP="002A39C0">
      <w:pPr>
        <w:pStyle w:val="38"/>
        <w:ind w:firstLine="709"/>
        <w:rPr>
          <w:szCs w:val="28"/>
          <w:lang w:val="en-US"/>
        </w:rPr>
      </w:pPr>
      <w:r w:rsidRPr="00D308C2">
        <w:rPr>
          <w:szCs w:val="28"/>
          <w:lang w:val="en-US"/>
        </w:rPr>
        <w:t xml:space="preserve">163. </w:t>
      </w:r>
      <w:proofErr w:type="spellStart"/>
      <w:r w:rsidRPr="00D308C2">
        <w:rPr>
          <w:szCs w:val="28"/>
          <w:lang w:val="en-US"/>
        </w:rPr>
        <w:t>Chodorowski</w:t>
      </w:r>
      <w:proofErr w:type="spellEnd"/>
      <w:r w:rsidRPr="00D308C2">
        <w:rPr>
          <w:szCs w:val="28"/>
          <w:lang w:val="en-US"/>
        </w:rPr>
        <w:t xml:space="preserve"> Z. Cappuccino coffee treatment of xerostomia in patients taking tricyclic antidepressants: preliminary report// </w:t>
      </w:r>
      <w:proofErr w:type="spellStart"/>
      <w:r w:rsidRPr="00D308C2">
        <w:rPr>
          <w:szCs w:val="28"/>
          <w:lang w:val="en-US"/>
        </w:rPr>
        <w:t>Przegl</w:t>
      </w:r>
      <w:proofErr w:type="spellEnd"/>
      <w:r w:rsidRPr="00D308C2">
        <w:rPr>
          <w:szCs w:val="28"/>
          <w:lang w:val="en-US"/>
        </w:rPr>
        <w:t>. Lek.-2002</w:t>
      </w:r>
      <w:proofErr w:type="gramStart"/>
      <w:r w:rsidRPr="00D308C2">
        <w:rPr>
          <w:szCs w:val="28"/>
          <w:lang w:val="en-US"/>
        </w:rPr>
        <w:t>.-</w:t>
      </w:r>
      <w:proofErr w:type="gramEnd"/>
      <w:r w:rsidRPr="00D308C2">
        <w:rPr>
          <w:szCs w:val="28"/>
          <w:lang w:val="en-US"/>
        </w:rPr>
        <w:t xml:space="preserve"> Vol.59, №4-5.-</w:t>
      </w:r>
      <w:r w:rsidRPr="00D308C2">
        <w:rPr>
          <w:szCs w:val="28"/>
        </w:rPr>
        <w:t>Р</w:t>
      </w:r>
      <w:r w:rsidRPr="00D308C2">
        <w:rPr>
          <w:szCs w:val="28"/>
          <w:lang w:val="en-US"/>
        </w:rPr>
        <w:t xml:space="preserve">. 92-93 </w:t>
      </w:r>
    </w:p>
    <w:p w:rsidR="002A39C0" w:rsidRPr="00D308C2" w:rsidRDefault="002A39C0" w:rsidP="002A39C0">
      <w:pPr>
        <w:pStyle w:val="20"/>
        <w:ind w:firstLine="709"/>
        <w:jc w:val="both"/>
        <w:rPr>
          <w:lang w:val="en-US"/>
        </w:rPr>
      </w:pPr>
      <w:r w:rsidRPr="00D308C2">
        <w:rPr>
          <w:lang w:val="en-US"/>
        </w:rPr>
        <w:lastRenderedPageBreak/>
        <w:t xml:space="preserve">164. </w:t>
      </w:r>
      <w:proofErr w:type="spellStart"/>
      <w:r w:rsidRPr="00D308C2">
        <w:rPr>
          <w:lang w:val="en-US"/>
        </w:rPr>
        <w:t>Cittes</w:t>
      </w:r>
      <w:proofErr w:type="spellEnd"/>
      <w:r w:rsidRPr="00D308C2">
        <w:rPr>
          <w:lang w:val="en-US"/>
        </w:rPr>
        <w:t xml:space="preserve"> </w:t>
      </w:r>
      <w:proofErr w:type="spellStart"/>
      <w:r w:rsidRPr="00D308C2">
        <w:rPr>
          <w:lang w:val="en-US"/>
        </w:rPr>
        <w:t>A.N.The</w:t>
      </w:r>
      <w:proofErr w:type="spellEnd"/>
      <w:r w:rsidRPr="00D308C2">
        <w:rPr>
          <w:lang w:val="en-US"/>
        </w:rPr>
        <w:t xml:space="preserve"> role of specific bacteria in development of an orthopedic inflammation in a cavity of a mouth //J.Dentistry.-2002.-Vol.30,N1.-P.65 -67</w:t>
      </w:r>
    </w:p>
    <w:p w:rsidR="002A39C0" w:rsidRPr="00D308C2" w:rsidRDefault="002A39C0" w:rsidP="002A39C0">
      <w:pPr>
        <w:pStyle w:val="afffffffd"/>
        <w:tabs>
          <w:tab w:val="left" w:pos="720"/>
          <w:tab w:val="left" w:pos="900"/>
        </w:tabs>
        <w:ind w:firstLine="709"/>
        <w:jc w:val="both"/>
        <w:rPr>
          <w:b/>
          <w:bCs/>
          <w:szCs w:val="28"/>
          <w:lang w:val="en-US"/>
        </w:rPr>
      </w:pPr>
      <w:r w:rsidRPr="00D308C2">
        <w:rPr>
          <w:b/>
          <w:bCs/>
          <w:szCs w:val="28"/>
          <w:lang w:val="en-US"/>
        </w:rPr>
        <w:t xml:space="preserve">165. Comparison of the effect of the linseed extract </w:t>
      </w:r>
      <w:proofErr w:type="spellStart"/>
      <w:r w:rsidRPr="00D308C2">
        <w:rPr>
          <w:b/>
          <w:bCs/>
          <w:szCs w:val="28"/>
          <w:lang w:val="en-US"/>
        </w:rPr>
        <w:t>Salinum</w:t>
      </w:r>
      <w:proofErr w:type="spellEnd"/>
      <w:r w:rsidRPr="00D308C2">
        <w:rPr>
          <w:b/>
          <w:bCs/>
          <w:szCs w:val="28"/>
          <w:lang w:val="en-US"/>
        </w:rPr>
        <w:t xml:space="preserve"> and a methy</w:t>
      </w:r>
      <w:r w:rsidRPr="00D308C2">
        <w:rPr>
          <w:b/>
          <w:bCs/>
          <w:szCs w:val="28"/>
          <w:lang w:val="en-US"/>
        </w:rPr>
        <w:t>l</w:t>
      </w:r>
      <w:r w:rsidRPr="00D308C2">
        <w:rPr>
          <w:b/>
          <w:bCs/>
          <w:szCs w:val="28"/>
          <w:lang w:val="en-US"/>
        </w:rPr>
        <w:t>cellulose preparation on the symptoms of dry mouth /</w:t>
      </w:r>
      <w:proofErr w:type="spellStart"/>
      <w:r w:rsidRPr="00D308C2">
        <w:rPr>
          <w:b/>
          <w:bCs/>
          <w:szCs w:val="28"/>
          <w:lang w:val="en-US"/>
        </w:rPr>
        <w:t>Andersson</w:t>
      </w:r>
      <w:proofErr w:type="spellEnd"/>
      <w:r w:rsidRPr="00D308C2">
        <w:rPr>
          <w:b/>
          <w:bCs/>
          <w:szCs w:val="28"/>
          <w:lang w:val="en-US"/>
        </w:rPr>
        <w:t xml:space="preserve"> G, Johansson G, </w:t>
      </w:r>
      <w:proofErr w:type="spellStart"/>
      <w:r w:rsidRPr="00D308C2">
        <w:rPr>
          <w:b/>
          <w:bCs/>
          <w:szCs w:val="28"/>
          <w:lang w:val="en-US"/>
        </w:rPr>
        <w:t>Attstrom</w:t>
      </w:r>
      <w:proofErr w:type="spellEnd"/>
      <w:r w:rsidRPr="00D308C2">
        <w:rPr>
          <w:b/>
          <w:bCs/>
          <w:szCs w:val="28"/>
          <w:lang w:val="en-US"/>
        </w:rPr>
        <w:t xml:space="preserve"> R, </w:t>
      </w:r>
      <w:proofErr w:type="spellStart"/>
      <w:r w:rsidRPr="00D308C2">
        <w:rPr>
          <w:b/>
          <w:bCs/>
          <w:szCs w:val="28"/>
          <w:lang w:val="en-US"/>
        </w:rPr>
        <w:t>Edwardsson</w:t>
      </w:r>
      <w:proofErr w:type="spellEnd"/>
      <w:r w:rsidRPr="00D308C2">
        <w:rPr>
          <w:b/>
          <w:bCs/>
          <w:szCs w:val="28"/>
          <w:lang w:val="en-US"/>
        </w:rPr>
        <w:t xml:space="preserve"> S, Glands P.O, Larsson K. //</w:t>
      </w:r>
      <w:proofErr w:type="spellStart"/>
      <w:r w:rsidRPr="00D308C2">
        <w:rPr>
          <w:b/>
          <w:bCs/>
          <w:szCs w:val="28"/>
          <w:lang w:val="en-US"/>
        </w:rPr>
        <w:t>Gerondontology</w:t>
      </w:r>
      <w:proofErr w:type="spellEnd"/>
      <w:r w:rsidRPr="00D308C2">
        <w:rPr>
          <w:b/>
          <w:bCs/>
          <w:szCs w:val="28"/>
          <w:lang w:val="en-US"/>
        </w:rPr>
        <w:t>.- 1995.- Vol.12.-</w:t>
      </w:r>
      <w:r w:rsidRPr="00D308C2">
        <w:rPr>
          <w:b/>
          <w:bCs/>
          <w:szCs w:val="28"/>
        </w:rPr>
        <w:t>Р</w:t>
      </w:r>
      <w:r w:rsidRPr="00D308C2">
        <w:rPr>
          <w:b/>
          <w:bCs/>
          <w:szCs w:val="28"/>
          <w:lang w:val="en-US"/>
        </w:rPr>
        <w:t>.12 – 17.</w:t>
      </w:r>
    </w:p>
    <w:p w:rsidR="002A39C0" w:rsidRPr="00D308C2" w:rsidRDefault="002A39C0" w:rsidP="002A39C0">
      <w:pPr>
        <w:pStyle w:val="afffffffd"/>
        <w:tabs>
          <w:tab w:val="left" w:pos="720"/>
          <w:tab w:val="left" w:pos="900"/>
          <w:tab w:val="left" w:pos="2880"/>
        </w:tabs>
        <w:ind w:firstLine="709"/>
        <w:jc w:val="both"/>
        <w:rPr>
          <w:b/>
          <w:bCs/>
          <w:szCs w:val="28"/>
          <w:lang w:val="en-US"/>
        </w:rPr>
      </w:pPr>
      <w:r w:rsidRPr="00D308C2">
        <w:rPr>
          <w:b/>
          <w:bCs/>
          <w:szCs w:val="28"/>
          <w:lang w:val="en-US"/>
        </w:rPr>
        <w:tab/>
        <w:t>166. Concom</w:t>
      </w:r>
      <w:r w:rsidRPr="00D308C2">
        <w:rPr>
          <w:b/>
          <w:bCs/>
          <w:szCs w:val="28"/>
          <w:lang w:val="en-US"/>
        </w:rPr>
        <w:t>i</w:t>
      </w:r>
      <w:r w:rsidRPr="00D308C2">
        <w:rPr>
          <w:b/>
          <w:bCs/>
          <w:szCs w:val="28"/>
          <w:lang w:val="en-US"/>
        </w:rPr>
        <w:t xml:space="preserve">tant pilocarpine during head and neck irradiation is associated wish decreased </w:t>
      </w:r>
      <w:proofErr w:type="spellStart"/>
      <w:r w:rsidRPr="00D308C2">
        <w:rPr>
          <w:b/>
          <w:bCs/>
          <w:szCs w:val="28"/>
          <w:lang w:val="en-US"/>
        </w:rPr>
        <w:t>posttrea</w:t>
      </w:r>
      <w:r w:rsidRPr="00D308C2">
        <w:rPr>
          <w:b/>
          <w:bCs/>
          <w:szCs w:val="28"/>
          <w:lang w:val="en-US"/>
        </w:rPr>
        <w:t>t</w:t>
      </w:r>
      <w:r w:rsidRPr="00D308C2">
        <w:rPr>
          <w:b/>
          <w:bCs/>
          <w:szCs w:val="28"/>
          <w:lang w:val="en-US"/>
        </w:rPr>
        <w:t>ment</w:t>
      </w:r>
      <w:proofErr w:type="spellEnd"/>
      <w:r w:rsidRPr="00D308C2">
        <w:rPr>
          <w:b/>
          <w:bCs/>
          <w:szCs w:val="28"/>
          <w:lang w:val="en-US"/>
        </w:rPr>
        <w:t xml:space="preserve"> xerostomia. /Zimmerman R.P, Mark R.J, Tran L.M, </w:t>
      </w:r>
      <w:proofErr w:type="spellStart"/>
      <w:r w:rsidRPr="00D308C2">
        <w:rPr>
          <w:b/>
          <w:bCs/>
          <w:szCs w:val="28"/>
          <w:lang w:val="en-US"/>
        </w:rPr>
        <w:t>Juuilard</w:t>
      </w:r>
      <w:proofErr w:type="spellEnd"/>
      <w:r w:rsidRPr="00D308C2">
        <w:rPr>
          <w:b/>
          <w:bCs/>
          <w:szCs w:val="28"/>
          <w:lang w:val="en-US"/>
        </w:rPr>
        <w:t xml:space="preserve"> G.F</w:t>
      </w:r>
      <w:proofErr w:type="gramStart"/>
      <w:r w:rsidRPr="00D308C2">
        <w:rPr>
          <w:b/>
          <w:bCs/>
          <w:szCs w:val="28"/>
          <w:lang w:val="en-US"/>
        </w:rPr>
        <w:t>./</w:t>
      </w:r>
      <w:proofErr w:type="gramEnd"/>
      <w:r w:rsidRPr="00D308C2">
        <w:rPr>
          <w:b/>
          <w:bCs/>
          <w:szCs w:val="28"/>
          <w:lang w:val="en-US"/>
        </w:rPr>
        <w:t xml:space="preserve">/ Int. J. </w:t>
      </w:r>
      <w:proofErr w:type="spellStart"/>
      <w:r w:rsidRPr="00D308C2">
        <w:rPr>
          <w:b/>
          <w:bCs/>
          <w:szCs w:val="28"/>
          <w:lang w:val="en-US"/>
        </w:rPr>
        <w:t>Radiat</w:t>
      </w:r>
      <w:proofErr w:type="spellEnd"/>
      <w:r w:rsidRPr="00D308C2">
        <w:rPr>
          <w:b/>
          <w:bCs/>
          <w:szCs w:val="28"/>
          <w:lang w:val="en-US"/>
        </w:rPr>
        <w:t xml:space="preserve"> .</w:t>
      </w:r>
      <w:proofErr w:type="spellStart"/>
      <w:r w:rsidRPr="00D308C2">
        <w:rPr>
          <w:b/>
          <w:bCs/>
          <w:szCs w:val="28"/>
          <w:lang w:val="en-US"/>
        </w:rPr>
        <w:t>Oncol</w:t>
      </w:r>
      <w:proofErr w:type="spellEnd"/>
      <w:r w:rsidRPr="00D308C2">
        <w:rPr>
          <w:b/>
          <w:bCs/>
          <w:szCs w:val="28"/>
          <w:lang w:val="en-US"/>
        </w:rPr>
        <w:t>. Biol. Phis</w:t>
      </w:r>
      <w:proofErr w:type="gramStart"/>
      <w:r w:rsidRPr="00D308C2">
        <w:rPr>
          <w:b/>
          <w:bCs/>
          <w:szCs w:val="28"/>
          <w:lang w:val="en-US"/>
        </w:rPr>
        <w:t>.-</w:t>
      </w:r>
      <w:proofErr w:type="gramEnd"/>
      <w:r w:rsidRPr="00D308C2">
        <w:rPr>
          <w:b/>
          <w:bCs/>
          <w:szCs w:val="28"/>
          <w:lang w:val="en-US"/>
        </w:rPr>
        <w:t xml:space="preserve"> 1997.- Vol.  37.-</w:t>
      </w:r>
      <w:r w:rsidRPr="00D308C2">
        <w:rPr>
          <w:b/>
          <w:bCs/>
          <w:szCs w:val="28"/>
        </w:rPr>
        <w:t>Р</w:t>
      </w:r>
      <w:r w:rsidRPr="00D308C2">
        <w:rPr>
          <w:b/>
          <w:bCs/>
          <w:szCs w:val="28"/>
          <w:lang w:val="en-US"/>
        </w:rPr>
        <w:t xml:space="preserve">. 571 – 575. </w:t>
      </w:r>
    </w:p>
    <w:p w:rsidR="002A39C0" w:rsidRPr="00D308C2" w:rsidRDefault="002A39C0" w:rsidP="002A39C0">
      <w:pPr>
        <w:pStyle w:val="afffffffd"/>
        <w:tabs>
          <w:tab w:val="left" w:pos="720"/>
          <w:tab w:val="left" w:pos="900"/>
        </w:tabs>
        <w:ind w:firstLine="709"/>
        <w:jc w:val="both"/>
        <w:rPr>
          <w:b/>
          <w:bCs/>
          <w:szCs w:val="28"/>
          <w:lang w:val="en-US"/>
        </w:rPr>
      </w:pPr>
      <w:r w:rsidRPr="00D308C2">
        <w:rPr>
          <w:b/>
          <w:bCs/>
          <w:szCs w:val="28"/>
          <w:lang w:val="en-US"/>
        </w:rPr>
        <w:tab/>
        <w:t xml:space="preserve">167. Cooper J.S. Fu K. Marks J. Late effects </w:t>
      </w:r>
      <w:proofErr w:type="gramStart"/>
      <w:r w:rsidRPr="00D308C2">
        <w:rPr>
          <w:b/>
          <w:bCs/>
          <w:szCs w:val="28"/>
          <w:lang w:val="en-US"/>
        </w:rPr>
        <w:t>of  r</w:t>
      </w:r>
      <w:r w:rsidRPr="00D308C2">
        <w:rPr>
          <w:b/>
          <w:bCs/>
          <w:szCs w:val="28"/>
          <w:lang w:val="en-US"/>
        </w:rPr>
        <w:t>a</w:t>
      </w:r>
      <w:r w:rsidRPr="00D308C2">
        <w:rPr>
          <w:b/>
          <w:bCs/>
          <w:szCs w:val="28"/>
          <w:lang w:val="en-US"/>
        </w:rPr>
        <w:t>diation</w:t>
      </w:r>
      <w:proofErr w:type="gramEnd"/>
      <w:r w:rsidRPr="00D308C2">
        <w:rPr>
          <w:b/>
          <w:bCs/>
          <w:szCs w:val="28"/>
          <w:lang w:val="en-US"/>
        </w:rPr>
        <w:t xml:space="preserve"> therapy in the head and neck region// Int. J. </w:t>
      </w:r>
      <w:proofErr w:type="spellStart"/>
      <w:r w:rsidRPr="00D308C2">
        <w:rPr>
          <w:b/>
          <w:bCs/>
          <w:szCs w:val="28"/>
          <w:lang w:val="en-US"/>
        </w:rPr>
        <w:t>Radiat</w:t>
      </w:r>
      <w:proofErr w:type="spellEnd"/>
      <w:r w:rsidRPr="00D308C2">
        <w:rPr>
          <w:b/>
          <w:bCs/>
          <w:szCs w:val="28"/>
          <w:lang w:val="en-US"/>
        </w:rPr>
        <w:t xml:space="preserve"> .</w:t>
      </w:r>
      <w:proofErr w:type="spellStart"/>
      <w:r w:rsidRPr="00D308C2">
        <w:rPr>
          <w:b/>
          <w:bCs/>
          <w:szCs w:val="28"/>
          <w:lang w:val="en-US"/>
        </w:rPr>
        <w:t>Oncol</w:t>
      </w:r>
      <w:proofErr w:type="spellEnd"/>
      <w:r w:rsidRPr="00D308C2">
        <w:rPr>
          <w:b/>
          <w:bCs/>
          <w:szCs w:val="28"/>
          <w:lang w:val="en-US"/>
        </w:rPr>
        <w:t>. Biol. Phys</w:t>
      </w:r>
      <w:proofErr w:type="gramStart"/>
      <w:r w:rsidRPr="00D308C2">
        <w:rPr>
          <w:b/>
          <w:bCs/>
          <w:szCs w:val="28"/>
          <w:lang w:val="en-US"/>
        </w:rPr>
        <w:t>.-</w:t>
      </w:r>
      <w:proofErr w:type="gramEnd"/>
      <w:r w:rsidRPr="00D308C2">
        <w:rPr>
          <w:b/>
          <w:bCs/>
          <w:szCs w:val="28"/>
          <w:lang w:val="en-US"/>
        </w:rPr>
        <w:t xml:space="preserve"> 1995.- Vol. 31.-</w:t>
      </w:r>
      <w:r w:rsidRPr="00D308C2">
        <w:rPr>
          <w:b/>
          <w:bCs/>
          <w:szCs w:val="28"/>
        </w:rPr>
        <w:t>Р</w:t>
      </w:r>
      <w:r w:rsidRPr="00D308C2">
        <w:rPr>
          <w:b/>
          <w:bCs/>
          <w:szCs w:val="28"/>
          <w:lang w:val="en-US"/>
        </w:rPr>
        <w:t>.1141 – 1161.</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168. Davies AN, </w:t>
      </w:r>
      <w:proofErr w:type="spellStart"/>
      <w:r w:rsidRPr="00D308C2">
        <w:rPr>
          <w:sz w:val="28"/>
          <w:szCs w:val="28"/>
          <w:lang w:val="en-US"/>
        </w:rPr>
        <w:t>Broadley</w:t>
      </w:r>
      <w:proofErr w:type="spellEnd"/>
      <w:r w:rsidRPr="00D308C2">
        <w:rPr>
          <w:sz w:val="28"/>
          <w:szCs w:val="28"/>
          <w:lang w:val="en-US"/>
        </w:rPr>
        <w:t xml:space="preserve"> K, </w:t>
      </w:r>
      <w:proofErr w:type="spellStart"/>
      <w:r w:rsidRPr="00D308C2">
        <w:rPr>
          <w:sz w:val="28"/>
          <w:szCs w:val="28"/>
          <w:lang w:val="en-US"/>
        </w:rPr>
        <w:t>Beighton</w:t>
      </w:r>
      <w:proofErr w:type="spellEnd"/>
      <w:r w:rsidRPr="00D308C2">
        <w:rPr>
          <w:sz w:val="28"/>
          <w:szCs w:val="28"/>
          <w:lang w:val="en-US"/>
        </w:rPr>
        <w:t xml:space="preserve"> </w:t>
      </w:r>
      <w:proofErr w:type="spellStart"/>
      <w:r w:rsidRPr="00D308C2">
        <w:rPr>
          <w:sz w:val="28"/>
          <w:szCs w:val="28"/>
          <w:lang w:val="en-US"/>
        </w:rPr>
        <w:t>D.Xerostomia</w:t>
      </w:r>
      <w:proofErr w:type="spellEnd"/>
      <w:r w:rsidRPr="00D308C2">
        <w:rPr>
          <w:sz w:val="28"/>
          <w:szCs w:val="28"/>
          <w:lang w:val="en-US"/>
        </w:rPr>
        <w:t xml:space="preserve"> in patients with advanced cancer// J. Pain. </w:t>
      </w:r>
      <w:proofErr w:type="gramStart"/>
      <w:r w:rsidRPr="00D308C2">
        <w:rPr>
          <w:sz w:val="28"/>
          <w:szCs w:val="28"/>
          <w:lang w:val="en-US"/>
        </w:rPr>
        <w:t>Symptom.</w:t>
      </w:r>
      <w:proofErr w:type="gramEnd"/>
      <w:r w:rsidRPr="00D308C2">
        <w:rPr>
          <w:sz w:val="28"/>
          <w:szCs w:val="28"/>
          <w:lang w:val="en-US"/>
        </w:rPr>
        <w:t xml:space="preserve"> Manage</w:t>
      </w:r>
      <w:proofErr w:type="gramStart"/>
      <w:r w:rsidRPr="00D308C2">
        <w:rPr>
          <w:sz w:val="28"/>
          <w:szCs w:val="28"/>
          <w:lang w:val="en-US"/>
        </w:rPr>
        <w:t>.-</w:t>
      </w:r>
      <w:proofErr w:type="gramEnd"/>
      <w:r w:rsidRPr="00D308C2">
        <w:rPr>
          <w:sz w:val="28"/>
          <w:szCs w:val="28"/>
          <w:lang w:val="en-US"/>
        </w:rPr>
        <w:t xml:space="preserve">  2001.- Vol. 22, №4.-</w:t>
      </w:r>
      <w:r w:rsidRPr="00D308C2">
        <w:rPr>
          <w:sz w:val="28"/>
          <w:szCs w:val="28"/>
        </w:rPr>
        <w:t>Р</w:t>
      </w:r>
      <w:r w:rsidRPr="00D308C2">
        <w:rPr>
          <w:sz w:val="28"/>
          <w:szCs w:val="28"/>
          <w:lang w:val="en-US"/>
        </w:rPr>
        <w:t>.820-825</w:t>
      </w:r>
    </w:p>
    <w:p w:rsidR="002A39C0" w:rsidRPr="00D308C2" w:rsidRDefault="002A39C0" w:rsidP="002A39C0">
      <w:pPr>
        <w:pStyle w:val="afffffffd"/>
        <w:tabs>
          <w:tab w:val="left" w:pos="720"/>
          <w:tab w:val="left" w:pos="900"/>
        </w:tabs>
        <w:ind w:firstLine="709"/>
        <w:jc w:val="both"/>
        <w:rPr>
          <w:b/>
          <w:bCs/>
          <w:szCs w:val="28"/>
          <w:lang w:val="en-US"/>
        </w:rPr>
      </w:pPr>
      <w:r w:rsidRPr="00D308C2">
        <w:rPr>
          <w:b/>
          <w:bCs/>
          <w:szCs w:val="28"/>
          <w:lang w:val="en-US"/>
        </w:rPr>
        <w:tab/>
        <w:t>169. Davies A.N, Singer J. A comparison of artificial saliva and pilocarpine in radi</w:t>
      </w:r>
      <w:r w:rsidRPr="00D308C2">
        <w:rPr>
          <w:b/>
          <w:bCs/>
          <w:szCs w:val="28"/>
          <w:lang w:val="en-US"/>
        </w:rPr>
        <w:t>a</w:t>
      </w:r>
      <w:r w:rsidRPr="00D308C2">
        <w:rPr>
          <w:b/>
          <w:bCs/>
          <w:szCs w:val="28"/>
          <w:lang w:val="en-US"/>
        </w:rPr>
        <w:t xml:space="preserve">tion– induced xerostomia// J. </w:t>
      </w:r>
      <w:proofErr w:type="spellStart"/>
      <w:r w:rsidRPr="00D308C2">
        <w:rPr>
          <w:b/>
          <w:bCs/>
          <w:szCs w:val="28"/>
          <w:lang w:val="en-US"/>
        </w:rPr>
        <w:t>Laryngol</w:t>
      </w:r>
      <w:proofErr w:type="spellEnd"/>
      <w:r w:rsidRPr="00D308C2">
        <w:rPr>
          <w:b/>
          <w:bCs/>
          <w:szCs w:val="28"/>
          <w:lang w:val="en-US"/>
        </w:rPr>
        <w:t>. Otol</w:t>
      </w:r>
      <w:proofErr w:type="gramStart"/>
      <w:r w:rsidRPr="00D308C2">
        <w:rPr>
          <w:b/>
          <w:bCs/>
          <w:szCs w:val="28"/>
          <w:lang w:val="en-US"/>
        </w:rPr>
        <w:t>.-</w:t>
      </w:r>
      <w:proofErr w:type="gramEnd"/>
      <w:r w:rsidRPr="00D308C2">
        <w:rPr>
          <w:b/>
          <w:bCs/>
          <w:szCs w:val="28"/>
          <w:lang w:val="en-US"/>
        </w:rPr>
        <w:t xml:space="preserve"> 1994.- Vol. 108.-</w:t>
      </w:r>
      <w:r w:rsidRPr="00D308C2">
        <w:rPr>
          <w:b/>
          <w:bCs/>
          <w:szCs w:val="28"/>
        </w:rPr>
        <w:t>Р</w:t>
      </w:r>
      <w:r w:rsidRPr="00D308C2">
        <w:rPr>
          <w:b/>
          <w:bCs/>
          <w:szCs w:val="28"/>
          <w:lang w:val="en-US"/>
        </w:rPr>
        <w:t>. 663 – 665.</w:t>
      </w:r>
    </w:p>
    <w:p w:rsidR="002A39C0" w:rsidRPr="00D308C2" w:rsidRDefault="002A39C0" w:rsidP="002A39C0">
      <w:pPr>
        <w:spacing w:line="360" w:lineRule="auto"/>
        <w:ind w:firstLine="709"/>
        <w:jc w:val="both"/>
        <w:rPr>
          <w:sz w:val="28"/>
          <w:szCs w:val="28"/>
          <w:lang w:val="en-US"/>
        </w:rPr>
      </w:pPr>
      <w:r w:rsidRPr="00D308C2">
        <w:rPr>
          <w:sz w:val="28"/>
          <w:szCs w:val="28"/>
          <w:lang w:val="en-US"/>
        </w:rPr>
        <w:t xml:space="preserve">170. </w:t>
      </w:r>
      <w:proofErr w:type="spellStart"/>
      <w:r w:rsidRPr="00D308C2">
        <w:rPr>
          <w:sz w:val="28"/>
          <w:szCs w:val="28"/>
          <w:lang w:val="en-US"/>
        </w:rPr>
        <w:t>Domnitz</w:t>
      </w:r>
      <w:proofErr w:type="spellEnd"/>
      <w:r w:rsidRPr="00D308C2">
        <w:rPr>
          <w:sz w:val="28"/>
          <w:szCs w:val="28"/>
          <w:lang w:val="en-US"/>
        </w:rPr>
        <w:t xml:space="preserve"> G.M. Allergic response to stainless steel wire //Oral.Surgery.-2006.-Vol.72,N1.-P.112-115.</w:t>
      </w:r>
    </w:p>
    <w:p w:rsidR="002A39C0" w:rsidRPr="00D308C2" w:rsidRDefault="002A39C0" w:rsidP="002A39C0">
      <w:pPr>
        <w:spacing w:line="360" w:lineRule="auto"/>
        <w:ind w:firstLine="709"/>
        <w:jc w:val="both"/>
        <w:rPr>
          <w:sz w:val="28"/>
          <w:szCs w:val="28"/>
          <w:lang w:val="en-US"/>
        </w:rPr>
      </w:pPr>
      <w:r w:rsidRPr="00D308C2">
        <w:rPr>
          <w:sz w:val="28"/>
          <w:szCs w:val="28"/>
          <w:lang w:val="en-US"/>
        </w:rPr>
        <w:t xml:space="preserve">171. Douglas W.N., Bates J.F. </w:t>
      </w:r>
      <w:proofErr w:type="gramStart"/>
      <w:r w:rsidRPr="00D308C2">
        <w:rPr>
          <w:sz w:val="28"/>
          <w:szCs w:val="28"/>
          <w:lang w:val="en-US"/>
        </w:rPr>
        <w:t xml:space="preserve">The determination of residual monomer in </w:t>
      </w:r>
      <w:proofErr w:type="spellStart"/>
      <w:r w:rsidRPr="00D308C2">
        <w:rPr>
          <w:sz w:val="28"/>
          <w:szCs w:val="28"/>
          <w:lang w:val="en-US"/>
        </w:rPr>
        <w:t>polymethacrylate</w:t>
      </w:r>
      <w:proofErr w:type="spellEnd"/>
      <w:r w:rsidRPr="00D308C2">
        <w:rPr>
          <w:sz w:val="28"/>
          <w:szCs w:val="28"/>
          <w:lang w:val="en-US"/>
        </w:rPr>
        <w:t xml:space="preserve"> denture-base resins//</w:t>
      </w:r>
      <w:proofErr w:type="spellStart"/>
      <w:r w:rsidRPr="00D308C2">
        <w:rPr>
          <w:sz w:val="28"/>
          <w:szCs w:val="28"/>
          <w:lang w:val="en-US"/>
        </w:rPr>
        <w:t>J.Materials</w:t>
      </w:r>
      <w:proofErr w:type="spellEnd"/>
      <w:r w:rsidRPr="00D308C2">
        <w:rPr>
          <w:sz w:val="28"/>
          <w:szCs w:val="28"/>
          <w:lang w:val="en-US"/>
        </w:rPr>
        <w:t xml:space="preserve"> science.-1978.-Vol.13.-P.2600-2604.</w:t>
      </w:r>
      <w:proofErr w:type="gramEnd"/>
      <w:r w:rsidRPr="00D308C2">
        <w:rPr>
          <w:sz w:val="28"/>
          <w:szCs w:val="28"/>
          <w:lang w:val="en-US"/>
        </w:rPr>
        <w:t xml:space="preserve"> </w:t>
      </w:r>
    </w:p>
    <w:p w:rsidR="002A39C0" w:rsidRPr="00D308C2" w:rsidRDefault="002A39C0" w:rsidP="002A39C0">
      <w:pPr>
        <w:pStyle w:val="affffffff4"/>
        <w:spacing w:line="360" w:lineRule="auto"/>
        <w:ind w:left="0" w:firstLine="709"/>
        <w:jc w:val="both"/>
        <w:rPr>
          <w:i/>
          <w:iCs/>
          <w:szCs w:val="28"/>
          <w:lang w:val="en-US"/>
        </w:rPr>
      </w:pPr>
      <w:r w:rsidRPr="00D308C2">
        <w:rPr>
          <w:i/>
          <w:iCs/>
          <w:szCs w:val="28"/>
          <w:lang w:val="en-US"/>
        </w:rPr>
        <w:t>172. Effect of a controlled-release chlorhexidine chip on clinical and microbiological parameters of periodontal syndrome /</w:t>
      </w:r>
      <w:proofErr w:type="spellStart"/>
      <w:r w:rsidRPr="00D308C2">
        <w:rPr>
          <w:i/>
          <w:iCs/>
          <w:szCs w:val="28"/>
          <w:lang w:val="en-US"/>
        </w:rPr>
        <w:t>Grisi</w:t>
      </w:r>
      <w:proofErr w:type="spellEnd"/>
      <w:r w:rsidRPr="00D308C2">
        <w:rPr>
          <w:i/>
          <w:iCs/>
          <w:szCs w:val="28"/>
          <w:lang w:val="en-US"/>
        </w:rPr>
        <w:t xml:space="preserve"> D.C, Salvador S.L, </w:t>
      </w:r>
      <w:proofErr w:type="spellStart"/>
      <w:r w:rsidRPr="00D308C2">
        <w:rPr>
          <w:i/>
          <w:iCs/>
          <w:szCs w:val="28"/>
          <w:lang w:val="en-US"/>
        </w:rPr>
        <w:t>Figueiredo</w:t>
      </w:r>
      <w:proofErr w:type="spellEnd"/>
      <w:r w:rsidRPr="00D308C2">
        <w:rPr>
          <w:i/>
          <w:iCs/>
          <w:szCs w:val="28"/>
          <w:lang w:val="en-US"/>
        </w:rPr>
        <w:t xml:space="preserve"> L.C, Souza S.L.S, </w:t>
      </w:r>
      <w:proofErr w:type="spellStart"/>
      <w:r w:rsidRPr="00D308C2">
        <w:rPr>
          <w:i/>
          <w:iCs/>
          <w:szCs w:val="28"/>
          <w:lang w:val="en-US"/>
        </w:rPr>
        <w:t>Novaes</w:t>
      </w:r>
      <w:proofErr w:type="spellEnd"/>
      <w:r w:rsidRPr="00D308C2">
        <w:rPr>
          <w:i/>
          <w:iCs/>
          <w:szCs w:val="28"/>
          <w:lang w:val="en-US"/>
        </w:rPr>
        <w:t xml:space="preserve"> A.B, </w:t>
      </w:r>
      <w:proofErr w:type="spellStart"/>
      <w:r w:rsidRPr="00D308C2">
        <w:rPr>
          <w:i/>
          <w:iCs/>
          <w:szCs w:val="28"/>
          <w:lang w:val="en-US"/>
        </w:rPr>
        <w:t>Grisi</w:t>
      </w:r>
      <w:proofErr w:type="spellEnd"/>
      <w:r w:rsidRPr="00D308C2">
        <w:rPr>
          <w:i/>
          <w:iCs/>
          <w:szCs w:val="28"/>
          <w:lang w:val="en-US"/>
        </w:rPr>
        <w:t xml:space="preserve"> M.F.M// </w:t>
      </w:r>
      <w:proofErr w:type="spellStart"/>
      <w:r w:rsidRPr="00D308C2">
        <w:rPr>
          <w:i/>
          <w:iCs/>
          <w:szCs w:val="28"/>
          <w:lang w:val="en-US"/>
        </w:rPr>
        <w:t>J.Clin</w:t>
      </w:r>
      <w:proofErr w:type="spellEnd"/>
      <w:r w:rsidRPr="00D308C2">
        <w:rPr>
          <w:i/>
          <w:iCs/>
          <w:szCs w:val="28"/>
          <w:lang w:val="en-US"/>
        </w:rPr>
        <w:t xml:space="preserve">. </w:t>
      </w:r>
      <w:proofErr w:type="spellStart"/>
      <w:proofErr w:type="gramStart"/>
      <w:r w:rsidRPr="00D308C2">
        <w:rPr>
          <w:i/>
          <w:iCs/>
          <w:szCs w:val="28"/>
          <w:lang w:val="en-US"/>
        </w:rPr>
        <w:t>Periodontol</w:t>
      </w:r>
      <w:proofErr w:type="spellEnd"/>
      <w:r w:rsidRPr="00D308C2">
        <w:rPr>
          <w:i/>
          <w:iCs/>
          <w:szCs w:val="28"/>
          <w:lang w:val="en-US"/>
        </w:rPr>
        <w:t>.</w:t>
      </w:r>
      <w:proofErr w:type="gramEnd"/>
      <w:r w:rsidRPr="00D308C2">
        <w:rPr>
          <w:i/>
          <w:iCs/>
          <w:szCs w:val="28"/>
          <w:lang w:val="en-US"/>
        </w:rPr>
        <w:t xml:space="preserve"> - 2002. - Vol. 29, №</w:t>
      </w:r>
      <w:proofErr w:type="gramStart"/>
      <w:r w:rsidRPr="00D308C2">
        <w:rPr>
          <w:i/>
          <w:iCs/>
          <w:szCs w:val="28"/>
          <w:lang w:val="en-US"/>
        </w:rPr>
        <w:t>10 .</w:t>
      </w:r>
      <w:proofErr w:type="gramEnd"/>
      <w:r w:rsidRPr="00D308C2">
        <w:rPr>
          <w:i/>
          <w:iCs/>
          <w:szCs w:val="28"/>
          <w:lang w:val="en-US"/>
        </w:rPr>
        <w:t xml:space="preserve"> - P. 875-881.</w:t>
      </w:r>
    </w:p>
    <w:p w:rsidR="002A39C0" w:rsidRPr="00D308C2" w:rsidRDefault="002A39C0" w:rsidP="002A39C0">
      <w:pPr>
        <w:pStyle w:val="afffffffd"/>
        <w:tabs>
          <w:tab w:val="left" w:pos="720"/>
          <w:tab w:val="left" w:pos="900"/>
        </w:tabs>
        <w:ind w:firstLine="709"/>
        <w:jc w:val="both"/>
        <w:rPr>
          <w:b/>
          <w:bCs/>
          <w:szCs w:val="28"/>
          <w:lang w:val="en-US"/>
        </w:rPr>
      </w:pPr>
      <w:r w:rsidRPr="00D308C2">
        <w:rPr>
          <w:b/>
          <w:bCs/>
          <w:szCs w:val="28"/>
          <w:lang w:val="en-US"/>
        </w:rPr>
        <w:tab/>
        <w:t xml:space="preserve">173. Effect of a </w:t>
      </w:r>
      <w:proofErr w:type="spellStart"/>
      <w:r w:rsidRPr="00D308C2">
        <w:rPr>
          <w:b/>
          <w:bCs/>
          <w:szCs w:val="28"/>
          <w:lang w:val="en-US"/>
        </w:rPr>
        <w:t>lactoperoxidase</w:t>
      </w:r>
      <w:proofErr w:type="spellEnd"/>
      <w:r w:rsidRPr="00D308C2">
        <w:rPr>
          <w:b/>
          <w:bCs/>
          <w:szCs w:val="28"/>
          <w:lang w:val="en-US"/>
        </w:rPr>
        <w:t xml:space="preserve"> containing tooth-paste in radi</w:t>
      </w:r>
      <w:r w:rsidRPr="00D308C2">
        <w:rPr>
          <w:b/>
          <w:bCs/>
          <w:szCs w:val="28"/>
          <w:lang w:val="en-US"/>
        </w:rPr>
        <w:t>a</w:t>
      </w:r>
      <w:r w:rsidRPr="00D308C2">
        <w:rPr>
          <w:b/>
          <w:bCs/>
          <w:szCs w:val="28"/>
          <w:lang w:val="en-US"/>
        </w:rPr>
        <w:t xml:space="preserve">tion-induced xerostomia /Van </w:t>
      </w:r>
      <w:proofErr w:type="spellStart"/>
      <w:r w:rsidRPr="00D308C2">
        <w:rPr>
          <w:b/>
          <w:bCs/>
          <w:szCs w:val="28"/>
          <w:lang w:val="en-US"/>
        </w:rPr>
        <w:t>Steenbergberghe</w:t>
      </w:r>
      <w:proofErr w:type="spellEnd"/>
      <w:r w:rsidRPr="00D308C2">
        <w:rPr>
          <w:b/>
          <w:bCs/>
          <w:szCs w:val="28"/>
          <w:lang w:val="en-US"/>
        </w:rPr>
        <w:t xml:space="preserve"> D., Van den </w:t>
      </w:r>
      <w:proofErr w:type="spellStart"/>
      <w:r w:rsidRPr="00D308C2">
        <w:rPr>
          <w:b/>
          <w:bCs/>
          <w:szCs w:val="28"/>
          <w:lang w:val="en-US"/>
        </w:rPr>
        <w:t>Eunde</w:t>
      </w:r>
      <w:proofErr w:type="spellEnd"/>
      <w:r w:rsidRPr="00D308C2">
        <w:rPr>
          <w:b/>
          <w:bCs/>
          <w:szCs w:val="28"/>
          <w:lang w:val="en-US"/>
        </w:rPr>
        <w:t xml:space="preserve"> E., Jacobs R., </w:t>
      </w:r>
      <w:proofErr w:type="spellStart"/>
      <w:r w:rsidRPr="00D308C2">
        <w:rPr>
          <w:b/>
          <w:bCs/>
          <w:szCs w:val="28"/>
          <w:lang w:val="en-US"/>
        </w:rPr>
        <w:t>Quirynen</w:t>
      </w:r>
      <w:proofErr w:type="spellEnd"/>
      <w:r w:rsidRPr="00D308C2">
        <w:rPr>
          <w:b/>
          <w:bCs/>
          <w:szCs w:val="28"/>
          <w:lang w:val="en-US"/>
        </w:rPr>
        <w:t xml:space="preserve"> M.// Int. Dent. </w:t>
      </w:r>
      <w:proofErr w:type="gramStart"/>
      <w:r w:rsidRPr="00D308C2">
        <w:rPr>
          <w:b/>
          <w:bCs/>
          <w:szCs w:val="28"/>
          <w:lang w:val="en-US"/>
        </w:rPr>
        <w:t>J.-</w:t>
      </w:r>
      <w:proofErr w:type="gramEnd"/>
      <w:r w:rsidRPr="00D308C2">
        <w:rPr>
          <w:b/>
          <w:bCs/>
          <w:szCs w:val="28"/>
          <w:lang w:val="en-US"/>
        </w:rPr>
        <w:t xml:space="preserve"> 1994.- Vol.  44.-</w:t>
      </w:r>
      <w:r w:rsidRPr="00D308C2">
        <w:rPr>
          <w:b/>
          <w:bCs/>
          <w:szCs w:val="28"/>
        </w:rPr>
        <w:t>Р</w:t>
      </w:r>
      <w:r w:rsidRPr="00D308C2">
        <w:rPr>
          <w:b/>
          <w:bCs/>
          <w:szCs w:val="28"/>
          <w:lang w:val="en-US"/>
        </w:rPr>
        <w:t>.133 – 138.</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174. Effects on local blood flux of acupuncture stimulation used to treat xerostomia in patients suffering from </w:t>
      </w:r>
      <w:proofErr w:type="spellStart"/>
      <w:r w:rsidRPr="00D308C2">
        <w:rPr>
          <w:sz w:val="28"/>
          <w:szCs w:val="28"/>
          <w:lang w:val="en-US"/>
        </w:rPr>
        <w:t>Sjogren's</w:t>
      </w:r>
      <w:proofErr w:type="spellEnd"/>
      <w:r w:rsidRPr="00D308C2">
        <w:rPr>
          <w:sz w:val="28"/>
          <w:szCs w:val="28"/>
          <w:lang w:val="en-US"/>
        </w:rPr>
        <w:t xml:space="preserve"> syndrome/</w:t>
      </w:r>
      <w:proofErr w:type="spellStart"/>
      <w:r w:rsidRPr="00D308C2">
        <w:rPr>
          <w:sz w:val="28"/>
          <w:szCs w:val="28"/>
          <w:lang w:val="en-US"/>
        </w:rPr>
        <w:t>Blom</w:t>
      </w:r>
      <w:proofErr w:type="spellEnd"/>
      <w:r w:rsidRPr="00D308C2">
        <w:rPr>
          <w:sz w:val="28"/>
          <w:szCs w:val="28"/>
          <w:lang w:val="en-US"/>
        </w:rPr>
        <w:t xml:space="preserve"> M, Lundeberg T, </w:t>
      </w:r>
      <w:proofErr w:type="spellStart"/>
      <w:r w:rsidRPr="00D308C2">
        <w:rPr>
          <w:sz w:val="28"/>
          <w:szCs w:val="28"/>
          <w:lang w:val="en-US"/>
        </w:rPr>
        <w:t>Dawidson</w:t>
      </w:r>
      <w:proofErr w:type="spellEnd"/>
      <w:r w:rsidRPr="00D308C2">
        <w:rPr>
          <w:sz w:val="28"/>
          <w:szCs w:val="28"/>
          <w:lang w:val="en-US"/>
        </w:rPr>
        <w:t xml:space="preserve"> I, </w:t>
      </w:r>
      <w:proofErr w:type="spellStart"/>
      <w:r w:rsidRPr="00D308C2">
        <w:rPr>
          <w:sz w:val="28"/>
          <w:szCs w:val="28"/>
          <w:lang w:val="en-US"/>
        </w:rPr>
        <w:t>Angmar-Mansson</w:t>
      </w:r>
      <w:proofErr w:type="spellEnd"/>
      <w:r w:rsidRPr="00D308C2">
        <w:rPr>
          <w:sz w:val="28"/>
          <w:szCs w:val="28"/>
          <w:lang w:val="en-US"/>
        </w:rPr>
        <w:t xml:space="preserve"> B</w:t>
      </w:r>
      <w:proofErr w:type="gramStart"/>
      <w:r w:rsidRPr="00D308C2">
        <w:rPr>
          <w:sz w:val="28"/>
          <w:szCs w:val="28"/>
          <w:lang w:val="en-US"/>
        </w:rPr>
        <w:t>./</w:t>
      </w:r>
      <w:proofErr w:type="gramEnd"/>
      <w:r w:rsidRPr="00D308C2">
        <w:rPr>
          <w:sz w:val="28"/>
          <w:szCs w:val="28"/>
          <w:lang w:val="en-US"/>
        </w:rPr>
        <w:t xml:space="preserve">/ J. Oral </w:t>
      </w:r>
      <w:proofErr w:type="spellStart"/>
      <w:r w:rsidRPr="00D308C2">
        <w:rPr>
          <w:sz w:val="28"/>
          <w:szCs w:val="28"/>
          <w:lang w:val="en-US"/>
        </w:rPr>
        <w:t>Rehabil</w:t>
      </w:r>
      <w:proofErr w:type="spellEnd"/>
      <w:r w:rsidRPr="00D308C2">
        <w:rPr>
          <w:sz w:val="28"/>
          <w:szCs w:val="28"/>
          <w:lang w:val="en-US"/>
        </w:rPr>
        <w:t>.-  1993.- Vol.20,№5.-</w:t>
      </w:r>
      <w:r w:rsidRPr="00D308C2">
        <w:rPr>
          <w:sz w:val="28"/>
          <w:szCs w:val="28"/>
        </w:rPr>
        <w:t>Р</w:t>
      </w:r>
      <w:r w:rsidRPr="00D308C2">
        <w:rPr>
          <w:sz w:val="28"/>
          <w:szCs w:val="28"/>
          <w:lang w:val="en-US"/>
        </w:rPr>
        <w:t>.541-548.</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175. Effects of xerostomia on perception and performance of swallow function./</w:t>
      </w:r>
      <w:proofErr w:type="spellStart"/>
      <w:r w:rsidRPr="00D308C2">
        <w:rPr>
          <w:sz w:val="28"/>
          <w:szCs w:val="28"/>
          <w:lang w:val="en-US"/>
        </w:rPr>
        <w:t>Logemann</w:t>
      </w:r>
      <w:proofErr w:type="spellEnd"/>
      <w:r w:rsidRPr="00D308C2">
        <w:rPr>
          <w:sz w:val="28"/>
          <w:szCs w:val="28"/>
          <w:lang w:val="en-US"/>
        </w:rPr>
        <w:t xml:space="preserve"> J.A, Smith C.H, </w:t>
      </w:r>
      <w:proofErr w:type="spellStart"/>
      <w:r w:rsidRPr="00D308C2">
        <w:rPr>
          <w:sz w:val="28"/>
          <w:szCs w:val="28"/>
          <w:lang w:val="en-US"/>
        </w:rPr>
        <w:t>Pauloski</w:t>
      </w:r>
      <w:proofErr w:type="spellEnd"/>
      <w:r w:rsidRPr="00D308C2">
        <w:rPr>
          <w:sz w:val="28"/>
          <w:szCs w:val="28"/>
          <w:lang w:val="en-US"/>
        </w:rPr>
        <w:t xml:space="preserve"> B.R, </w:t>
      </w:r>
      <w:proofErr w:type="spellStart"/>
      <w:r w:rsidRPr="00D308C2">
        <w:rPr>
          <w:sz w:val="28"/>
          <w:szCs w:val="28"/>
          <w:lang w:val="en-US"/>
        </w:rPr>
        <w:t>Rademaker</w:t>
      </w:r>
      <w:proofErr w:type="spellEnd"/>
      <w:r w:rsidRPr="00D308C2">
        <w:rPr>
          <w:sz w:val="28"/>
          <w:szCs w:val="28"/>
          <w:lang w:val="en-US"/>
        </w:rPr>
        <w:t xml:space="preserve"> A.W, Lazarus C.L, </w:t>
      </w:r>
      <w:proofErr w:type="spellStart"/>
      <w:r w:rsidRPr="00D308C2">
        <w:rPr>
          <w:sz w:val="28"/>
          <w:szCs w:val="28"/>
          <w:lang w:val="en-US"/>
        </w:rPr>
        <w:lastRenderedPageBreak/>
        <w:t>Colangelo</w:t>
      </w:r>
      <w:proofErr w:type="spellEnd"/>
      <w:r w:rsidRPr="00D308C2">
        <w:rPr>
          <w:sz w:val="28"/>
          <w:szCs w:val="28"/>
          <w:lang w:val="en-US"/>
        </w:rPr>
        <w:t xml:space="preserve"> </w:t>
      </w:r>
      <w:proofErr w:type="spellStart"/>
      <w:r w:rsidRPr="00D308C2">
        <w:rPr>
          <w:sz w:val="28"/>
          <w:szCs w:val="28"/>
          <w:lang w:val="en-US"/>
        </w:rPr>
        <w:t>L.A,.Mittal</w:t>
      </w:r>
      <w:proofErr w:type="spellEnd"/>
      <w:r w:rsidRPr="00D308C2">
        <w:rPr>
          <w:sz w:val="28"/>
          <w:szCs w:val="28"/>
          <w:lang w:val="en-US"/>
        </w:rPr>
        <w:t xml:space="preserve"> B, </w:t>
      </w:r>
      <w:proofErr w:type="spellStart"/>
      <w:r w:rsidRPr="00D308C2">
        <w:rPr>
          <w:sz w:val="28"/>
          <w:szCs w:val="28"/>
          <w:lang w:val="en-US"/>
        </w:rPr>
        <w:t>MacCracken</w:t>
      </w:r>
      <w:proofErr w:type="spellEnd"/>
      <w:r w:rsidRPr="00D308C2">
        <w:rPr>
          <w:sz w:val="28"/>
          <w:szCs w:val="28"/>
          <w:lang w:val="en-US"/>
        </w:rPr>
        <w:t xml:space="preserve"> E, </w:t>
      </w:r>
      <w:proofErr w:type="spellStart"/>
      <w:r w:rsidRPr="00D308C2">
        <w:rPr>
          <w:sz w:val="28"/>
          <w:szCs w:val="28"/>
          <w:lang w:val="en-US"/>
        </w:rPr>
        <w:t>Gaziano</w:t>
      </w:r>
      <w:proofErr w:type="spellEnd"/>
      <w:r w:rsidRPr="00D308C2">
        <w:rPr>
          <w:sz w:val="28"/>
          <w:szCs w:val="28"/>
          <w:lang w:val="en-US"/>
        </w:rPr>
        <w:t xml:space="preserve"> J, </w:t>
      </w:r>
      <w:proofErr w:type="spellStart"/>
      <w:r w:rsidRPr="00D308C2">
        <w:rPr>
          <w:sz w:val="28"/>
          <w:szCs w:val="28"/>
          <w:lang w:val="en-US"/>
        </w:rPr>
        <w:t>Stachowiak</w:t>
      </w:r>
      <w:proofErr w:type="spellEnd"/>
      <w:r w:rsidRPr="00D308C2">
        <w:rPr>
          <w:sz w:val="28"/>
          <w:szCs w:val="28"/>
          <w:lang w:val="en-US"/>
        </w:rPr>
        <w:t xml:space="preserve"> L, Newman L.A// Head Neck.- 2001.- Vol.23, №4.-</w:t>
      </w:r>
      <w:r w:rsidRPr="00D308C2">
        <w:rPr>
          <w:sz w:val="28"/>
          <w:szCs w:val="28"/>
        </w:rPr>
        <w:t>Р</w:t>
      </w:r>
      <w:r w:rsidRPr="00D308C2">
        <w:rPr>
          <w:sz w:val="28"/>
          <w:szCs w:val="28"/>
          <w:lang w:val="en-US"/>
        </w:rPr>
        <w:t>.317-321</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176. </w:t>
      </w:r>
      <w:proofErr w:type="spellStart"/>
      <w:r w:rsidRPr="00D308C2">
        <w:rPr>
          <w:sz w:val="28"/>
          <w:szCs w:val="28"/>
          <w:lang w:val="en-US"/>
        </w:rPr>
        <w:t>Ettinger</w:t>
      </w:r>
      <w:proofErr w:type="spellEnd"/>
      <w:r w:rsidRPr="00D308C2">
        <w:rPr>
          <w:sz w:val="28"/>
          <w:szCs w:val="28"/>
          <w:lang w:val="en-US"/>
        </w:rPr>
        <w:t xml:space="preserve"> R.L. Review: xerostomia: a symptom which acts like a disease.// Age Ageing</w:t>
      </w:r>
      <w:proofErr w:type="gramStart"/>
      <w:r w:rsidRPr="00D308C2">
        <w:rPr>
          <w:sz w:val="28"/>
          <w:szCs w:val="28"/>
          <w:lang w:val="en-US"/>
        </w:rPr>
        <w:t>.-</w:t>
      </w:r>
      <w:proofErr w:type="gramEnd"/>
      <w:r w:rsidRPr="00D308C2">
        <w:rPr>
          <w:sz w:val="28"/>
          <w:szCs w:val="28"/>
          <w:lang w:val="en-US"/>
        </w:rPr>
        <w:t xml:space="preserve"> 1997.- Vol.26, №3.-</w:t>
      </w:r>
      <w:r w:rsidRPr="00D308C2">
        <w:rPr>
          <w:sz w:val="28"/>
          <w:szCs w:val="28"/>
        </w:rPr>
        <w:t>Р</w:t>
      </w:r>
      <w:r w:rsidRPr="00D308C2">
        <w:rPr>
          <w:sz w:val="28"/>
          <w:szCs w:val="28"/>
          <w:lang w:val="en-US"/>
        </w:rPr>
        <w:t>.239-342.</w:t>
      </w:r>
    </w:p>
    <w:p w:rsidR="002A39C0" w:rsidRPr="00D308C2" w:rsidRDefault="002A39C0" w:rsidP="002A39C0">
      <w:pPr>
        <w:autoSpaceDE w:val="0"/>
        <w:autoSpaceDN w:val="0"/>
        <w:adjustRightInd w:val="0"/>
        <w:spacing w:line="360" w:lineRule="auto"/>
        <w:ind w:firstLine="709"/>
        <w:jc w:val="both"/>
        <w:rPr>
          <w:rFonts w:eastAsia="MS Mincho"/>
          <w:sz w:val="28"/>
          <w:szCs w:val="28"/>
          <w:lang w:val="en-US"/>
        </w:rPr>
      </w:pPr>
      <w:r w:rsidRPr="00D308C2">
        <w:rPr>
          <w:rFonts w:eastAsia="MS Mincho"/>
          <w:sz w:val="28"/>
          <w:szCs w:val="28"/>
          <w:lang w:val="en-US"/>
        </w:rPr>
        <w:t xml:space="preserve">177. Fox P.C; Cummins M.J; Cummins J.M Use orally by manager waterless crystal </w:t>
      </w:r>
      <w:proofErr w:type="spellStart"/>
      <w:r w:rsidRPr="00D308C2">
        <w:rPr>
          <w:rFonts w:eastAsia="MS Mincho"/>
          <w:sz w:val="28"/>
          <w:szCs w:val="28"/>
          <w:lang w:val="en-US"/>
        </w:rPr>
        <w:t>maltosae</w:t>
      </w:r>
      <w:proofErr w:type="spellEnd"/>
      <w:r w:rsidRPr="00D308C2">
        <w:rPr>
          <w:rFonts w:eastAsia="MS Mincho"/>
          <w:sz w:val="28"/>
          <w:szCs w:val="28"/>
          <w:lang w:val="en-US"/>
        </w:rPr>
        <w:t xml:space="preserve"> for simplification of a dry mouth//J. </w:t>
      </w:r>
      <w:proofErr w:type="spellStart"/>
      <w:r w:rsidRPr="00D308C2">
        <w:rPr>
          <w:rFonts w:eastAsia="MS Mincho"/>
          <w:sz w:val="28"/>
          <w:szCs w:val="28"/>
          <w:lang w:val="en-US"/>
        </w:rPr>
        <w:t>Altern</w:t>
      </w:r>
      <w:proofErr w:type="spellEnd"/>
      <w:r w:rsidRPr="00D308C2">
        <w:rPr>
          <w:rFonts w:eastAsia="MS Mincho"/>
          <w:sz w:val="28"/>
          <w:szCs w:val="28"/>
          <w:lang w:val="en-US"/>
        </w:rPr>
        <w:t>. Addition of Honey</w:t>
      </w:r>
      <w:proofErr w:type="gramStart"/>
      <w:r w:rsidRPr="00D308C2">
        <w:rPr>
          <w:rFonts w:eastAsia="MS Mincho"/>
          <w:sz w:val="28"/>
          <w:szCs w:val="28"/>
          <w:lang w:val="en-US"/>
        </w:rPr>
        <w:t>.-</w:t>
      </w:r>
      <w:proofErr w:type="gramEnd"/>
      <w:r w:rsidRPr="00D308C2">
        <w:rPr>
          <w:rFonts w:eastAsia="MS Mincho"/>
          <w:sz w:val="28"/>
          <w:szCs w:val="28"/>
          <w:lang w:val="en-US"/>
        </w:rPr>
        <w:t xml:space="preserve"> 2001.-Vol. 7,N 1 (Feb).-P.33-43</w:t>
      </w:r>
    </w:p>
    <w:p w:rsidR="002A39C0" w:rsidRPr="00D308C2" w:rsidRDefault="002A39C0" w:rsidP="002A39C0">
      <w:pPr>
        <w:spacing w:line="360" w:lineRule="auto"/>
        <w:ind w:firstLine="709"/>
        <w:jc w:val="both"/>
        <w:rPr>
          <w:sz w:val="28"/>
          <w:szCs w:val="28"/>
          <w:lang w:val="en-US"/>
        </w:rPr>
      </w:pPr>
      <w:r w:rsidRPr="00D308C2">
        <w:rPr>
          <w:sz w:val="28"/>
          <w:szCs w:val="28"/>
          <w:lang w:val="en-US"/>
        </w:rPr>
        <w:t xml:space="preserve">178. Gasser F. </w:t>
      </w:r>
      <w:proofErr w:type="spellStart"/>
      <w:r w:rsidRPr="00D308C2">
        <w:rPr>
          <w:sz w:val="28"/>
          <w:szCs w:val="28"/>
          <w:lang w:val="en-US"/>
        </w:rPr>
        <w:t>Auswirkungen</w:t>
      </w:r>
      <w:proofErr w:type="spellEnd"/>
      <w:r w:rsidRPr="00D308C2">
        <w:rPr>
          <w:sz w:val="28"/>
          <w:szCs w:val="28"/>
          <w:lang w:val="en-US"/>
        </w:rPr>
        <w:t xml:space="preserve"> von </w:t>
      </w:r>
      <w:proofErr w:type="spellStart"/>
      <w:r w:rsidRPr="00D308C2">
        <w:rPr>
          <w:sz w:val="28"/>
          <w:szCs w:val="28"/>
          <w:lang w:val="en-US"/>
        </w:rPr>
        <w:t>Protesen</w:t>
      </w:r>
      <w:proofErr w:type="spellEnd"/>
      <w:r w:rsidRPr="00D308C2">
        <w:rPr>
          <w:sz w:val="28"/>
          <w:szCs w:val="28"/>
          <w:lang w:val="en-US"/>
        </w:rPr>
        <w:t xml:space="preserve"> </w:t>
      </w:r>
      <w:proofErr w:type="spellStart"/>
      <w:r w:rsidRPr="00D308C2">
        <w:rPr>
          <w:sz w:val="28"/>
          <w:szCs w:val="28"/>
          <w:lang w:val="en-US"/>
        </w:rPr>
        <w:t>aut</w:t>
      </w:r>
      <w:proofErr w:type="spellEnd"/>
      <w:r w:rsidRPr="00D308C2">
        <w:rPr>
          <w:sz w:val="28"/>
          <w:szCs w:val="28"/>
          <w:lang w:val="en-US"/>
        </w:rPr>
        <w:t xml:space="preserve"> die </w:t>
      </w:r>
      <w:proofErr w:type="spellStart"/>
      <w:r w:rsidRPr="00D308C2">
        <w:rPr>
          <w:sz w:val="28"/>
          <w:szCs w:val="28"/>
          <w:lang w:val="en-US"/>
        </w:rPr>
        <w:t>Gewebe</w:t>
      </w:r>
      <w:proofErr w:type="spellEnd"/>
      <w:r w:rsidRPr="00D308C2">
        <w:rPr>
          <w:sz w:val="28"/>
          <w:szCs w:val="28"/>
          <w:lang w:val="en-US"/>
        </w:rPr>
        <w:t xml:space="preserve"> des </w:t>
      </w:r>
      <w:proofErr w:type="spellStart"/>
      <w:r w:rsidRPr="00D308C2">
        <w:rPr>
          <w:sz w:val="28"/>
          <w:szCs w:val="28"/>
          <w:lang w:val="en-US"/>
        </w:rPr>
        <w:t>Prothesenbettes</w:t>
      </w:r>
      <w:proofErr w:type="spellEnd"/>
      <w:r w:rsidRPr="00D308C2">
        <w:rPr>
          <w:sz w:val="28"/>
          <w:szCs w:val="28"/>
          <w:lang w:val="en-US"/>
        </w:rPr>
        <w:t xml:space="preserve">//Dtsch.Zahnärztl.Z.-1990.-Bd.45,Heft.1.-S.95-98. </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179. Gibson </w:t>
      </w:r>
      <w:proofErr w:type="spellStart"/>
      <w:r w:rsidRPr="00D308C2">
        <w:rPr>
          <w:sz w:val="28"/>
          <w:szCs w:val="28"/>
          <w:lang w:val="en-US"/>
        </w:rPr>
        <w:t>G.Identifying</w:t>
      </w:r>
      <w:proofErr w:type="spellEnd"/>
      <w:r w:rsidRPr="00D308C2">
        <w:rPr>
          <w:sz w:val="28"/>
          <w:szCs w:val="28"/>
          <w:lang w:val="en-US"/>
        </w:rPr>
        <w:t xml:space="preserve"> and treating xerostomia in restorative patients // </w:t>
      </w:r>
      <w:proofErr w:type="spellStart"/>
      <w:r w:rsidRPr="00D308C2">
        <w:rPr>
          <w:sz w:val="28"/>
          <w:szCs w:val="28"/>
          <w:lang w:val="en-US"/>
        </w:rPr>
        <w:t>J.Esthet</w:t>
      </w:r>
      <w:proofErr w:type="spellEnd"/>
      <w:r w:rsidRPr="00D308C2">
        <w:rPr>
          <w:sz w:val="28"/>
          <w:szCs w:val="28"/>
          <w:lang w:val="en-US"/>
        </w:rPr>
        <w:t>. Dent</w:t>
      </w:r>
      <w:proofErr w:type="gramStart"/>
      <w:r w:rsidRPr="00D308C2">
        <w:rPr>
          <w:sz w:val="28"/>
          <w:szCs w:val="28"/>
          <w:lang w:val="en-US"/>
        </w:rPr>
        <w:t>.-</w:t>
      </w:r>
      <w:proofErr w:type="gramEnd"/>
      <w:r w:rsidRPr="00D308C2">
        <w:rPr>
          <w:sz w:val="28"/>
          <w:szCs w:val="28"/>
          <w:lang w:val="en-US"/>
        </w:rPr>
        <w:t xml:space="preserve"> 1998.- Vol.10,№5.-</w:t>
      </w:r>
      <w:r w:rsidRPr="00D308C2">
        <w:rPr>
          <w:sz w:val="28"/>
          <w:szCs w:val="28"/>
        </w:rPr>
        <w:t>Р</w:t>
      </w:r>
      <w:r w:rsidRPr="00D308C2">
        <w:rPr>
          <w:sz w:val="28"/>
          <w:szCs w:val="28"/>
          <w:lang w:val="en-US"/>
        </w:rPr>
        <w:t>.253-264</w:t>
      </w:r>
    </w:p>
    <w:p w:rsidR="002A39C0" w:rsidRPr="00D308C2" w:rsidRDefault="002A39C0" w:rsidP="002A39C0">
      <w:pPr>
        <w:pStyle w:val="31"/>
        <w:ind w:firstLine="709"/>
        <w:rPr>
          <w:szCs w:val="28"/>
          <w:lang w:val="en-US"/>
        </w:rPr>
      </w:pPr>
      <w:r w:rsidRPr="00D308C2">
        <w:rPr>
          <w:szCs w:val="28"/>
          <w:lang w:val="en-US"/>
        </w:rPr>
        <w:t xml:space="preserve">180. Glass R.T., </w:t>
      </w:r>
      <w:proofErr w:type="spellStart"/>
      <w:r w:rsidRPr="00D308C2">
        <w:rPr>
          <w:szCs w:val="28"/>
          <w:lang w:val="en-US"/>
        </w:rPr>
        <w:t>Belobraydic</w:t>
      </w:r>
      <w:proofErr w:type="spellEnd"/>
      <w:r w:rsidRPr="00D308C2">
        <w:rPr>
          <w:szCs w:val="28"/>
          <w:lang w:val="en-US"/>
        </w:rPr>
        <w:t xml:space="preserve"> K.A. The dilemma of </w:t>
      </w:r>
      <w:proofErr w:type="gramStart"/>
      <w:r w:rsidRPr="00D308C2">
        <w:rPr>
          <w:szCs w:val="28"/>
          <w:lang w:val="en-US"/>
        </w:rPr>
        <w:t>denture  contamination</w:t>
      </w:r>
      <w:proofErr w:type="gramEnd"/>
      <w:r w:rsidRPr="00D308C2">
        <w:rPr>
          <w:szCs w:val="28"/>
          <w:lang w:val="en-US"/>
        </w:rPr>
        <w:t>//</w:t>
      </w:r>
      <w:proofErr w:type="spellStart"/>
      <w:r w:rsidRPr="00D308C2">
        <w:rPr>
          <w:szCs w:val="28"/>
          <w:lang w:val="en-US"/>
        </w:rPr>
        <w:t>Okla</w:t>
      </w:r>
      <w:proofErr w:type="spellEnd"/>
      <w:r w:rsidRPr="00D308C2">
        <w:rPr>
          <w:szCs w:val="28"/>
          <w:lang w:val="en-US"/>
        </w:rPr>
        <w:t xml:space="preserve"> Dental Assoc.J.-1990.-Vol.81, N2.-P.30</w:t>
      </w:r>
    </w:p>
    <w:p w:rsidR="002A39C0" w:rsidRPr="00D308C2" w:rsidRDefault="002A39C0" w:rsidP="002A39C0">
      <w:pPr>
        <w:pStyle w:val="afffffffd"/>
        <w:tabs>
          <w:tab w:val="left" w:pos="720"/>
          <w:tab w:val="left" w:pos="900"/>
        </w:tabs>
        <w:ind w:firstLine="709"/>
        <w:jc w:val="both"/>
        <w:rPr>
          <w:b/>
          <w:bCs/>
          <w:szCs w:val="28"/>
          <w:lang w:val="en-US"/>
        </w:rPr>
      </w:pPr>
      <w:r w:rsidRPr="00D308C2">
        <w:rPr>
          <w:b/>
          <w:bCs/>
          <w:szCs w:val="28"/>
          <w:lang w:val="en-US"/>
        </w:rPr>
        <w:tab/>
        <w:t xml:space="preserve">181. </w:t>
      </w:r>
      <w:proofErr w:type="spellStart"/>
      <w:r w:rsidRPr="00D308C2">
        <w:rPr>
          <w:b/>
          <w:bCs/>
          <w:szCs w:val="28"/>
          <w:lang w:val="en-US"/>
        </w:rPr>
        <w:t>Gravenmade</w:t>
      </w:r>
      <w:proofErr w:type="spellEnd"/>
      <w:r w:rsidRPr="00D308C2">
        <w:rPr>
          <w:b/>
          <w:bCs/>
          <w:szCs w:val="28"/>
          <w:lang w:val="en-US"/>
        </w:rPr>
        <w:t xml:space="preserve"> E.J, </w:t>
      </w:r>
      <w:proofErr w:type="spellStart"/>
      <w:r w:rsidRPr="00D308C2">
        <w:rPr>
          <w:b/>
          <w:bCs/>
          <w:szCs w:val="28"/>
          <w:lang w:val="en-US"/>
        </w:rPr>
        <w:t>Vissinc</w:t>
      </w:r>
      <w:proofErr w:type="spellEnd"/>
      <w:r w:rsidRPr="00D308C2">
        <w:rPr>
          <w:b/>
          <w:bCs/>
          <w:szCs w:val="28"/>
          <w:lang w:val="en-US"/>
        </w:rPr>
        <w:t xml:space="preserve"> A.  Mucin – containing lozenges in the treatment of intraoral problems associated with </w:t>
      </w:r>
      <w:proofErr w:type="spellStart"/>
      <w:r w:rsidRPr="00D308C2">
        <w:rPr>
          <w:b/>
          <w:bCs/>
          <w:szCs w:val="28"/>
          <w:lang w:val="en-US"/>
        </w:rPr>
        <w:t>Sjogren’s</w:t>
      </w:r>
      <w:proofErr w:type="spellEnd"/>
      <w:r w:rsidRPr="00D308C2">
        <w:rPr>
          <w:b/>
          <w:bCs/>
          <w:szCs w:val="28"/>
          <w:lang w:val="en-US"/>
        </w:rPr>
        <w:t xml:space="preserve"> syndrome. A do</w:t>
      </w:r>
      <w:r w:rsidRPr="00D308C2">
        <w:rPr>
          <w:b/>
          <w:bCs/>
          <w:szCs w:val="28"/>
          <w:lang w:val="en-US"/>
        </w:rPr>
        <w:t>u</w:t>
      </w:r>
      <w:r w:rsidRPr="00D308C2">
        <w:rPr>
          <w:b/>
          <w:bCs/>
          <w:szCs w:val="28"/>
          <w:lang w:val="en-US"/>
        </w:rPr>
        <w:t xml:space="preserve">ble – blind crossover study in 42 patients// Oral. Surg. Oral. Med. Oral. </w:t>
      </w:r>
      <w:proofErr w:type="spellStart"/>
      <w:r w:rsidRPr="00D308C2">
        <w:rPr>
          <w:b/>
          <w:bCs/>
          <w:szCs w:val="28"/>
          <w:lang w:val="en-US"/>
        </w:rPr>
        <w:t>Pathol</w:t>
      </w:r>
      <w:proofErr w:type="spellEnd"/>
      <w:proofErr w:type="gramStart"/>
      <w:r w:rsidRPr="00D308C2">
        <w:rPr>
          <w:b/>
          <w:bCs/>
          <w:szCs w:val="28"/>
          <w:lang w:val="en-US"/>
        </w:rPr>
        <w:t>.-</w:t>
      </w:r>
      <w:proofErr w:type="gramEnd"/>
      <w:r w:rsidRPr="00D308C2">
        <w:rPr>
          <w:b/>
          <w:bCs/>
          <w:szCs w:val="28"/>
          <w:lang w:val="en-US"/>
        </w:rPr>
        <w:t xml:space="preserve"> 1993.- Vol.  75.-</w:t>
      </w:r>
      <w:r w:rsidRPr="00D308C2">
        <w:rPr>
          <w:b/>
          <w:bCs/>
          <w:szCs w:val="28"/>
        </w:rPr>
        <w:t>Р</w:t>
      </w:r>
      <w:r w:rsidRPr="00D308C2">
        <w:rPr>
          <w:b/>
          <w:bCs/>
          <w:szCs w:val="28"/>
          <w:lang w:val="en-US"/>
        </w:rPr>
        <w:t xml:space="preserve">.466 – 471. </w:t>
      </w:r>
    </w:p>
    <w:p w:rsidR="002A39C0" w:rsidRPr="00D308C2" w:rsidRDefault="002A39C0" w:rsidP="002A39C0">
      <w:pPr>
        <w:spacing w:line="360" w:lineRule="auto"/>
        <w:ind w:firstLine="709"/>
        <w:jc w:val="both"/>
        <w:rPr>
          <w:sz w:val="28"/>
          <w:szCs w:val="28"/>
          <w:lang w:val="en-US"/>
        </w:rPr>
      </w:pPr>
      <w:r w:rsidRPr="00D308C2">
        <w:rPr>
          <w:sz w:val="28"/>
          <w:szCs w:val="28"/>
          <w:lang w:val="en-US"/>
        </w:rPr>
        <w:t xml:space="preserve">182. </w:t>
      </w:r>
      <w:proofErr w:type="spellStart"/>
      <w:r w:rsidRPr="00D308C2">
        <w:rPr>
          <w:sz w:val="28"/>
          <w:szCs w:val="28"/>
          <w:lang w:val="en-US"/>
        </w:rPr>
        <w:t>Grushka</w:t>
      </w:r>
      <w:proofErr w:type="spellEnd"/>
      <w:r w:rsidRPr="00D308C2">
        <w:rPr>
          <w:sz w:val="28"/>
          <w:szCs w:val="28"/>
          <w:lang w:val="en-US"/>
        </w:rPr>
        <w:t xml:space="preserve"> M. Clinical features of burning mouth syndrome//Oral.Surg.-1987.-Vol.45, N1.-P.30-35.</w:t>
      </w:r>
    </w:p>
    <w:p w:rsidR="002A39C0" w:rsidRPr="00D308C2" w:rsidRDefault="002A39C0" w:rsidP="002A39C0">
      <w:pPr>
        <w:pStyle w:val="38"/>
        <w:ind w:firstLine="709"/>
        <w:rPr>
          <w:szCs w:val="28"/>
          <w:lang w:val="en-US"/>
        </w:rPr>
      </w:pPr>
      <w:r w:rsidRPr="00D308C2">
        <w:rPr>
          <w:szCs w:val="28"/>
          <w:lang w:val="en-US"/>
        </w:rPr>
        <w:t xml:space="preserve">183. </w:t>
      </w:r>
      <w:proofErr w:type="spellStart"/>
      <w:r w:rsidRPr="00D308C2">
        <w:rPr>
          <w:szCs w:val="28"/>
          <w:lang w:val="en-US"/>
        </w:rPr>
        <w:t>Harinasuta</w:t>
      </w:r>
      <w:proofErr w:type="spellEnd"/>
      <w:r w:rsidRPr="00D308C2">
        <w:rPr>
          <w:szCs w:val="28"/>
          <w:lang w:val="en-US"/>
        </w:rPr>
        <w:t xml:space="preserve"> S., </w:t>
      </w:r>
      <w:proofErr w:type="spellStart"/>
      <w:r w:rsidRPr="00D308C2">
        <w:rPr>
          <w:szCs w:val="28"/>
          <w:lang w:val="en-US"/>
        </w:rPr>
        <w:t>Howlett</w:t>
      </w:r>
      <w:proofErr w:type="spellEnd"/>
      <w:r w:rsidRPr="00D308C2">
        <w:rPr>
          <w:szCs w:val="28"/>
          <w:lang w:val="en-US"/>
        </w:rPr>
        <w:t xml:space="preserve"> J.A. Keratinization of </w:t>
      </w:r>
      <w:proofErr w:type="gramStart"/>
      <w:r w:rsidRPr="00D308C2">
        <w:rPr>
          <w:szCs w:val="28"/>
          <w:lang w:val="en-US"/>
        </w:rPr>
        <w:t>palatal  MUCOSA</w:t>
      </w:r>
      <w:proofErr w:type="gramEnd"/>
      <w:r w:rsidRPr="00D308C2">
        <w:rPr>
          <w:szCs w:val="28"/>
          <w:lang w:val="en-US"/>
        </w:rPr>
        <w:t xml:space="preserve"> beneath metal-based  removable partial dentures//J.Dent.-1992.-Vol.20,N3.-P.152-155.</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184. Harry T.C. Xerostomia: a symptom which acts like a disease//Age Ageing</w:t>
      </w:r>
      <w:proofErr w:type="gramStart"/>
      <w:r w:rsidRPr="00D308C2">
        <w:rPr>
          <w:sz w:val="28"/>
          <w:szCs w:val="28"/>
          <w:lang w:val="en-US"/>
        </w:rPr>
        <w:t>.-</w:t>
      </w:r>
      <w:proofErr w:type="gramEnd"/>
      <w:r w:rsidRPr="00D308C2">
        <w:rPr>
          <w:sz w:val="28"/>
          <w:szCs w:val="28"/>
          <w:lang w:val="en-US"/>
        </w:rPr>
        <w:t xml:space="preserve"> 1996.- Vol.25,№5.-</w:t>
      </w:r>
      <w:r w:rsidRPr="00D308C2">
        <w:rPr>
          <w:sz w:val="28"/>
          <w:szCs w:val="28"/>
        </w:rPr>
        <w:t>Р</w:t>
      </w:r>
      <w:r w:rsidRPr="00D308C2">
        <w:rPr>
          <w:sz w:val="28"/>
          <w:szCs w:val="28"/>
          <w:lang w:val="en-US"/>
        </w:rPr>
        <w:t>.9-12.</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185. Hay K.D, Morton R.P, Wall C.R. Quality of life and nutritional studies in </w:t>
      </w:r>
      <w:proofErr w:type="spellStart"/>
      <w:r w:rsidRPr="00D308C2">
        <w:rPr>
          <w:sz w:val="28"/>
          <w:szCs w:val="28"/>
          <w:lang w:val="en-US"/>
        </w:rPr>
        <w:t>Sjogren's</w:t>
      </w:r>
      <w:proofErr w:type="spellEnd"/>
      <w:r w:rsidRPr="00D308C2">
        <w:rPr>
          <w:sz w:val="28"/>
          <w:szCs w:val="28"/>
          <w:lang w:val="en-US"/>
        </w:rPr>
        <w:t xml:space="preserve"> syndrome patients with xerostomia //</w:t>
      </w:r>
      <w:proofErr w:type="spellStart"/>
      <w:r w:rsidRPr="00D308C2">
        <w:rPr>
          <w:sz w:val="28"/>
          <w:szCs w:val="28"/>
          <w:lang w:val="en-US"/>
        </w:rPr>
        <w:t>N.Z.Dent</w:t>
      </w:r>
      <w:proofErr w:type="spellEnd"/>
      <w:r w:rsidRPr="00D308C2">
        <w:rPr>
          <w:sz w:val="28"/>
          <w:szCs w:val="28"/>
          <w:lang w:val="en-US"/>
        </w:rPr>
        <w:t>. J.-2001</w:t>
      </w:r>
      <w:proofErr w:type="gramStart"/>
      <w:r w:rsidRPr="00D308C2">
        <w:rPr>
          <w:sz w:val="28"/>
          <w:szCs w:val="28"/>
          <w:lang w:val="en-US"/>
        </w:rPr>
        <w:t>.-</w:t>
      </w:r>
      <w:proofErr w:type="gramEnd"/>
      <w:r w:rsidRPr="00D308C2">
        <w:rPr>
          <w:sz w:val="28"/>
          <w:szCs w:val="28"/>
          <w:lang w:val="en-US"/>
        </w:rPr>
        <w:t xml:space="preserve"> Vol.97, №430.-</w:t>
      </w:r>
      <w:r w:rsidRPr="00D308C2">
        <w:rPr>
          <w:sz w:val="28"/>
          <w:szCs w:val="28"/>
        </w:rPr>
        <w:t>Р</w:t>
      </w:r>
      <w:r w:rsidRPr="00D308C2">
        <w:rPr>
          <w:sz w:val="28"/>
          <w:szCs w:val="28"/>
          <w:lang w:val="en-US"/>
        </w:rPr>
        <w:t>.-128-131</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186. Health-related quality of life in patients with primary </w:t>
      </w:r>
      <w:proofErr w:type="spellStart"/>
      <w:r w:rsidRPr="00D308C2">
        <w:rPr>
          <w:sz w:val="28"/>
          <w:szCs w:val="28"/>
          <w:lang w:val="en-US"/>
        </w:rPr>
        <w:t>Sjogren's</w:t>
      </w:r>
      <w:proofErr w:type="spellEnd"/>
      <w:r w:rsidRPr="00D308C2">
        <w:rPr>
          <w:sz w:val="28"/>
          <w:szCs w:val="28"/>
          <w:lang w:val="en-US"/>
        </w:rPr>
        <w:t xml:space="preserve"> syndrome and xerostomia: a comparative study/ </w:t>
      </w:r>
      <w:proofErr w:type="spellStart"/>
      <w:r w:rsidRPr="00D308C2">
        <w:rPr>
          <w:sz w:val="28"/>
          <w:szCs w:val="28"/>
          <w:lang w:val="en-US"/>
        </w:rPr>
        <w:t>Rostron</w:t>
      </w:r>
      <w:proofErr w:type="spellEnd"/>
      <w:r w:rsidRPr="00D308C2">
        <w:rPr>
          <w:sz w:val="28"/>
          <w:szCs w:val="28"/>
          <w:lang w:val="en-US"/>
        </w:rPr>
        <w:t xml:space="preserve"> J., Rogers S., Longman L., </w:t>
      </w:r>
      <w:proofErr w:type="spellStart"/>
      <w:r w:rsidRPr="00D308C2">
        <w:rPr>
          <w:sz w:val="28"/>
          <w:szCs w:val="28"/>
          <w:lang w:val="en-US"/>
        </w:rPr>
        <w:t>Kaney</w:t>
      </w:r>
      <w:proofErr w:type="spellEnd"/>
      <w:r w:rsidRPr="00D308C2">
        <w:rPr>
          <w:sz w:val="28"/>
          <w:szCs w:val="28"/>
          <w:lang w:val="en-US"/>
        </w:rPr>
        <w:t xml:space="preserve"> S., Field E.A. //</w:t>
      </w:r>
      <w:proofErr w:type="spellStart"/>
      <w:r w:rsidRPr="00D308C2">
        <w:rPr>
          <w:sz w:val="28"/>
          <w:szCs w:val="28"/>
          <w:lang w:val="en-US"/>
        </w:rPr>
        <w:t>Gerodontology</w:t>
      </w:r>
      <w:proofErr w:type="spellEnd"/>
      <w:r w:rsidRPr="00D308C2">
        <w:rPr>
          <w:sz w:val="28"/>
          <w:szCs w:val="28"/>
          <w:lang w:val="en-US"/>
        </w:rPr>
        <w:t>.</w:t>
      </w:r>
      <w:proofErr w:type="gramStart"/>
      <w:r w:rsidRPr="00D308C2">
        <w:rPr>
          <w:sz w:val="28"/>
          <w:szCs w:val="28"/>
          <w:lang w:val="en-US"/>
        </w:rPr>
        <w:t>-  2002</w:t>
      </w:r>
      <w:proofErr w:type="gramEnd"/>
      <w:r w:rsidRPr="00D308C2">
        <w:rPr>
          <w:sz w:val="28"/>
          <w:szCs w:val="28"/>
          <w:lang w:val="en-US"/>
        </w:rPr>
        <w:t>.- Vol.19,№1.-</w:t>
      </w:r>
      <w:r w:rsidRPr="00D308C2">
        <w:rPr>
          <w:sz w:val="28"/>
          <w:szCs w:val="28"/>
        </w:rPr>
        <w:t>Р</w:t>
      </w:r>
      <w:r w:rsidRPr="00D308C2">
        <w:rPr>
          <w:sz w:val="28"/>
          <w:szCs w:val="28"/>
          <w:lang w:val="en-US"/>
        </w:rPr>
        <w:t>.53-59</w:t>
      </w:r>
    </w:p>
    <w:p w:rsidR="002A39C0" w:rsidRPr="00D308C2" w:rsidRDefault="002A39C0" w:rsidP="002A39C0">
      <w:pPr>
        <w:pStyle w:val="38"/>
        <w:ind w:firstLine="709"/>
        <w:rPr>
          <w:szCs w:val="28"/>
          <w:lang w:val="en-US"/>
        </w:rPr>
      </w:pPr>
      <w:r w:rsidRPr="00D308C2">
        <w:rPr>
          <w:szCs w:val="28"/>
          <w:lang w:val="en-US"/>
        </w:rPr>
        <w:t xml:space="preserve">187. </w:t>
      </w:r>
      <w:proofErr w:type="spellStart"/>
      <w:r w:rsidRPr="00D308C2">
        <w:rPr>
          <w:szCs w:val="28"/>
          <w:lang w:val="en-US"/>
        </w:rPr>
        <w:t>Hensten-Pettersen</w:t>
      </w:r>
      <w:proofErr w:type="spellEnd"/>
      <w:r w:rsidRPr="00D308C2">
        <w:rPr>
          <w:szCs w:val="28"/>
          <w:lang w:val="en-US"/>
        </w:rPr>
        <w:t xml:space="preserve"> A. Tissue response to allergenic </w:t>
      </w:r>
      <w:proofErr w:type="spellStart"/>
      <w:r w:rsidRPr="00D308C2">
        <w:rPr>
          <w:szCs w:val="28"/>
          <w:lang w:val="en-US"/>
        </w:rPr>
        <w:t>leachables</w:t>
      </w:r>
      <w:proofErr w:type="spellEnd"/>
      <w:r w:rsidRPr="00D308C2">
        <w:rPr>
          <w:szCs w:val="28"/>
          <w:lang w:val="en-US"/>
        </w:rPr>
        <w:t xml:space="preserve"> from dental materials//</w:t>
      </w:r>
      <w:proofErr w:type="spellStart"/>
      <w:r w:rsidRPr="00D308C2">
        <w:rPr>
          <w:szCs w:val="28"/>
          <w:lang w:val="en-US"/>
        </w:rPr>
        <w:t>J.Biomed</w:t>
      </w:r>
      <w:proofErr w:type="spellEnd"/>
      <w:r w:rsidRPr="00D308C2">
        <w:rPr>
          <w:szCs w:val="28"/>
          <w:lang w:val="en-US"/>
        </w:rPr>
        <w:t>. Materials .2003.-Vol.37</w:t>
      </w:r>
      <w:proofErr w:type="gramStart"/>
      <w:r w:rsidRPr="00D308C2">
        <w:rPr>
          <w:szCs w:val="28"/>
          <w:lang w:val="en-US"/>
        </w:rPr>
        <w:t>,N2</w:t>
      </w:r>
      <w:proofErr w:type="gramEnd"/>
      <w:r w:rsidRPr="00D308C2">
        <w:rPr>
          <w:szCs w:val="28"/>
          <w:lang w:val="en-US"/>
        </w:rPr>
        <w:t>.-P.254-258.</w:t>
      </w:r>
    </w:p>
    <w:p w:rsidR="002A39C0" w:rsidRPr="00D308C2" w:rsidRDefault="002A39C0" w:rsidP="002A39C0">
      <w:pPr>
        <w:spacing w:line="360" w:lineRule="auto"/>
        <w:ind w:firstLine="709"/>
        <w:jc w:val="both"/>
        <w:rPr>
          <w:sz w:val="28"/>
          <w:szCs w:val="28"/>
          <w:lang w:val="en-US"/>
        </w:rPr>
      </w:pPr>
      <w:r w:rsidRPr="00D308C2">
        <w:rPr>
          <w:sz w:val="28"/>
          <w:szCs w:val="28"/>
          <w:lang w:val="en-US"/>
        </w:rPr>
        <w:lastRenderedPageBreak/>
        <w:t xml:space="preserve">188. Herman O. </w:t>
      </w:r>
      <w:proofErr w:type="spellStart"/>
      <w:r w:rsidRPr="00D308C2">
        <w:rPr>
          <w:sz w:val="28"/>
          <w:szCs w:val="28"/>
          <w:lang w:val="en-US"/>
        </w:rPr>
        <w:t>Allergishe</w:t>
      </w:r>
      <w:proofErr w:type="spellEnd"/>
      <w:r w:rsidRPr="00D308C2">
        <w:rPr>
          <w:sz w:val="28"/>
          <w:szCs w:val="28"/>
          <w:lang w:val="en-US"/>
        </w:rPr>
        <w:t xml:space="preserve"> Reaction </w:t>
      </w:r>
      <w:proofErr w:type="spellStart"/>
      <w:proofErr w:type="gramStart"/>
      <w:r w:rsidRPr="00D308C2">
        <w:rPr>
          <w:sz w:val="28"/>
          <w:szCs w:val="28"/>
          <w:lang w:val="en-US"/>
        </w:rPr>
        <w:t>duren</w:t>
      </w:r>
      <w:proofErr w:type="spellEnd"/>
      <w:proofErr w:type="gramEnd"/>
      <w:r w:rsidRPr="00D308C2">
        <w:rPr>
          <w:sz w:val="28"/>
          <w:szCs w:val="28"/>
          <w:lang w:val="en-US"/>
        </w:rPr>
        <w:t xml:space="preserve"> </w:t>
      </w:r>
      <w:proofErr w:type="spellStart"/>
      <w:r w:rsidRPr="00D308C2">
        <w:rPr>
          <w:sz w:val="28"/>
          <w:szCs w:val="28"/>
          <w:lang w:val="en-US"/>
        </w:rPr>
        <w:t>zahnarrtiche</w:t>
      </w:r>
      <w:proofErr w:type="spellEnd"/>
      <w:r w:rsidRPr="00D308C2">
        <w:rPr>
          <w:sz w:val="28"/>
          <w:szCs w:val="28"/>
          <w:lang w:val="en-US"/>
        </w:rPr>
        <w:t xml:space="preserve"> </w:t>
      </w:r>
      <w:proofErr w:type="spellStart"/>
      <w:r w:rsidRPr="00D308C2">
        <w:rPr>
          <w:sz w:val="28"/>
          <w:szCs w:val="28"/>
          <w:lang w:val="en-US"/>
        </w:rPr>
        <w:t>Werkstoffe</w:t>
      </w:r>
      <w:proofErr w:type="spellEnd"/>
      <w:r w:rsidRPr="00D308C2">
        <w:rPr>
          <w:sz w:val="28"/>
          <w:szCs w:val="28"/>
          <w:lang w:val="en-US"/>
        </w:rPr>
        <w:t xml:space="preserve"> //Z.Mitteilungen.-1981.-N1.-S.1066-1071 </w:t>
      </w:r>
    </w:p>
    <w:p w:rsidR="002A39C0" w:rsidRPr="00D308C2" w:rsidRDefault="002A39C0" w:rsidP="002A39C0">
      <w:pPr>
        <w:spacing w:line="360" w:lineRule="auto"/>
        <w:ind w:firstLine="709"/>
        <w:jc w:val="both"/>
        <w:rPr>
          <w:sz w:val="28"/>
          <w:szCs w:val="28"/>
          <w:lang w:val="en-US"/>
        </w:rPr>
      </w:pPr>
      <w:r w:rsidRPr="00D308C2">
        <w:rPr>
          <w:sz w:val="28"/>
          <w:szCs w:val="28"/>
          <w:lang w:val="en-US"/>
        </w:rPr>
        <w:t xml:space="preserve">189. </w:t>
      </w:r>
      <w:proofErr w:type="spellStart"/>
      <w:r w:rsidRPr="00D308C2">
        <w:rPr>
          <w:sz w:val="28"/>
          <w:szCs w:val="28"/>
          <w:lang w:val="en-US"/>
        </w:rPr>
        <w:t>Hordbo</w:t>
      </w:r>
      <w:proofErr w:type="spellEnd"/>
      <w:r w:rsidRPr="00D308C2">
        <w:rPr>
          <w:sz w:val="28"/>
          <w:szCs w:val="28"/>
          <w:lang w:val="en-US"/>
        </w:rPr>
        <w:t xml:space="preserve"> Y., Rolla G. Disinfection of tooth artificial </w:t>
      </w:r>
      <w:proofErr w:type="gramStart"/>
      <w:r w:rsidRPr="00D308C2">
        <w:rPr>
          <w:sz w:val="28"/>
          <w:szCs w:val="28"/>
          <w:lang w:val="en-US"/>
        </w:rPr>
        <w:t>limbs//J.dent.Res.-1997.-Vol.76 ,N2</w:t>
      </w:r>
      <w:proofErr w:type="gramEnd"/>
      <w:r w:rsidRPr="00D308C2">
        <w:rPr>
          <w:sz w:val="28"/>
          <w:szCs w:val="28"/>
          <w:lang w:val="en-US"/>
        </w:rPr>
        <w:t xml:space="preserve">.-P. </w:t>
      </w:r>
      <w:proofErr w:type="gramStart"/>
      <w:r w:rsidRPr="00D308C2">
        <w:rPr>
          <w:sz w:val="28"/>
          <w:szCs w:val="28"/>
          <w:lang w:val="en-US"/>
        </w:rPr>
        <w:t>455-458.</w:t>
      </w:r>
      <w:proofErr w:type="gramEnd"/>
      <w:r w:rsidRPr="00D308C2">
        <w:rPr>
          <w:sz w:val="28"/>
          <w:szCs w:val="28"/>
          <w:lang w:val="en-US"/>
        </w:rPr>
        <w:t xml:space="preserve"> </w:t>
      </w:r>
    </w:p>
    <w:p w:rsidR="002A39C0" w:rsidRPr="00D308C2" w:rsidRDefault="002A39C0" w:rsidP="002A39C0">
      <w:pPr>
        <w:spacing w:line="360" w:lineRule="auto"/>
        <w:ind w:firstLine="709"/>
        <w:jc w:val="both"/>
        <w:rPr>
          <w:sz w:val="28"/>
          <w:szCs w:val="28"/>
          <w:lang w:val="en-US"/>
        </w:rPr>
      </w:pPr>
      <w:r w:rsidRPr="00D308C2">
        <w:rPr>
          <w:sz w:val="28"/>
          <w:szCs w:val="28"/>
          <w:lang w:val="en-US"/>
        </w:rPr>
        <w:t xml:space="preserve">190. Hydrophobic interaction in Candida </w:t>
      </w:r>
      <w:proofErr w:type="spellStart"/>
      <w:r w:rsidRPr="00D308C2">
        <w:rPr>
          <w:sz w:val="28"/>
          <w:szCs w:val="28"/>
          <w:lang w:val="en-US"/>
        </w:rPr>
        <w:t>albicans</w:t>
      </w:r>
      <w:proofErr w:type="spellEnd"/>
      <w:r w:rsidRPr="00D308C2">
        <w:rPr>
          <w:sz w:val="28"/>
          <w:szCs w:val="28"/>
          <w:lang w:val="en-US"/>
        </w:rPr>
        <w:t xml:space="preserve"> and Candida </w:t>
      </w:r>
      <w:proofErr w:type="spellStart"/>
      <w:r w:rsidRPr="00D308C2">
        <w:rPr>
          <w:sz w:val="28"/>
          <w:szCs w:val="28"/>
          <w:lang w:val="en-US"/>
        </w:rPr>
        <w:t>tropicalis</w:t>
      </w:r>
      <w:proofErr w:type="spellEnd"/>
      <w:r w:rsidRPr="00D308C2">
        <w:rPr>
          <w:sz w:val="28"/>
          <w:szCs w:val="28"/>
          <w:lang w:val="en-US"/>
        </w:rPr>
        <w:t xml:space="preserve"> adherence to various denture base resin materials/ </w:t>
      </w:r>
      <w:proofErr w:type="spellStart"/>
      <w:r w:rsidRPr="00D308C2">
        <w:rPr>
          <w:sz w:val="28"/>
          <w:szCs w:val="28"/>
          <w:lang w:val="en-US"/>
        </w:rPr>
        <w:t>Minagi</w:t>
      </w:r>
      <w:proofErr w:type="spellEnd"/>
      <w:r w:rsidRPr="00D308C2">
        <w:rPr>
          <w:sz w:val="28"/>
          <w:szCs w:val="28"/>
          <w:lang w:val="en-US"/>
        </w:rPr>
        <w:t xml:space="preserve"> S, Miyake Y, Inagaki K, </w:t>
      </w:r>
      <w:proofErr w:type="spellStart"/>
      <w:r w:rsidRPr="00D308C2">
        <w:rPr>
          <w:sz w:val="28"/>
          <w:szCs w:val="28"/>
          <w:lang w:val="en-US"/>
        </w:rPr>
        <w:t>Tsuru</w:t>
      </w:r>
      <w:proofErr w:type="spellEnd"/>
      <w:r w:rsidRPr="00D308C2">
        <w:rPr>
          <w:sz w:val="28"/>
          <w:szCs w:val="28"/>
          <w:lang w:val="en-US"/>
        </w:rPr>
        <w:t xml:space="preserve"> H, </w:t>
      </w:r>
      <w:proofErr w:type="spellStart"/>
      <w:r w:rsidRPr="00D308C2">
        <w:rPr>
          <w:sz w:val="28"/>
          <w:szCs w:val="28"/>
          <w:lang w:val="en-US"/>
        </w:rPr>
        <w:t>Ginaka</w:t>
      </w:r>
      <w:proofErr w:type="spellEnd"/>
      <w:r w:rsidRPr="00D308C2">
        <w:rPr>
          <w:sz w:val="28"/>
          <w:szCs w:val="28"/>
          <w:lang w:val="en-US"/>
        </w:rPr>
        <w:t xml:space="preserve"> H..// </w:t>
      </w:r>
      <w:proofErr w:type="spellStart"/>
      <w:r w:rsidRPr="00D308C2">
        <w:rPr>
          <w:sz w:val="28"/>
          <w:szCs w:val="28"/>
          <w:lang w:val="en-US"/>
        </w:rPr>
        <w:t>Infec</w:t>
      </w:r>
      <w:proofErr w:type="spellEnd"/>
      <w:r w:rsidRPr="00D308C2">
        <w:rPr>
          <w:sz w:val="28"/>
          <w:szCs w:val="28"/>
          <w:lang w:val="en-US"/>
        </w:rPr>
        <w:t xml:space="preserve">. </w:t>
      </w:r>
      <w:proofErr w:type="spellStart"/>
      <w:proofErr w:type="gramStart"/>
      <w:r w:rsidRPr="00D308C2">
        <w:rPr>
          <w:sz w:val="28"/>
          <w:szCs w:val="28"/>
          <w:lang w:val="en-US"/>
        </w:rPr>
        <w:t>Immun</w:t>
      </w:r>
      <w:proofErr w:type="spellEnd"/>
      <w:r w:rsidRPr="00D308C2">
        <w:rPr>
          <w:sz w:val="28"/>
          <w:szCs w:val="28"/>
          <w:lang w:val="en-US"/>
        </w:rPr>
        <w:t xml:space="preserve"> .</w:t>
      </w:r>
      <w:proofErr w:type="gramEnd"/>
      <w:r w:rsidRPr="00D308C2">
        <w:rPr>
          <w:sz w:val="28"/>
          <w:szCs w:val="28"/>
          <w:lang w:val="en-US"/>
        </w:rPr>
        <w:t>-2005.- Vol. 67.-</w:t>
      </w:r>
      <w:r w:rsidRPr="00D308C2">
        <w:rPr>
          <w:sz w:val="28"/>
          <w:szCs w:val="28"/>
        </w:rPr>
        <w:t>Р</w:t>
      </w:r>
      <w:r w:rsidRPr="00D308C2">
        <w:rPr>
          <w:sz w:val="28"/>
          <w:szCs w:val="28"/>
          <w:lang w:val="en-US"/>
        </w:rPr>
        <w:t>.11-14</w:t>
      </w:r>
    </w:p>
    <w:p w:rsidR="002A39C0" w:rsidRPr="00D308C2" w:rsidRDefault="002A39C0" w:rsidP="002A39C0">
      <w:pPr>
        <w:pStyle w:val="afffffffd"/>
        <w:tabs>
          <w:tab w:val="left" w:pos="720"/>
          <w:tab w:val="left" w:pos="900"/>
        </w:tabs>
        <w:ind w:firstLine="709"/>
        <w:jc w:val="both"/>
        <w:rPr>
          <w:b/>
          <w:bCs/>
          <w:szCs w:val="28"/>
          <w:lang w:val="en-US"/>
        </w:rPr>
      </w:pPr>
      <w:r w:rsidRPr="00D308C2">
        <w:rPr>
          <w:b/>
          <w:bCs/>
          <w:szCs w:val="28"/>
          <w:lang w:val="en-US"/>
        </w:rPr>
        <w:tab/>
        <w:t xml:space="preserve">191. Joensuu H., </w:t>
      </w:r>
      <w:proofErr w:type="spellStart"/>
      <w:r w:rsidRPr="00D308C2">
        <w:rPr>
          <w:b/>
          <w:bCs/>
          <w:szCs w:val="28"/>
          <w:lang w:val="en-US"/>
        </w:rPr>
        <w:t>Bostrom</w:t>
      </w:r>
      <w:proofErr w:type="spellEnd"/>
      <w:r w:rsidRPr="00D308C2">
        <w:rPr>
          <w:b/>
          <w:bCs/>
          <w:szCs w:val="28"/>
          <w:lang w:val="en-US"/>
        </w:rPr>
        <w:t xml:space="preserve"> P., </w:t>
      </w:r>
      <w:proofErr w:type="spellStart"/>
      <w:r w:rsidRPr="00D308C2">
        <w:rPr>
          <w:b/>
          <w:bCs/>
          <w:szCs w:val="28"/>
          <w:lang w:val="en-US"/>
        </w:rPr>
        <w:t>Macconen</w:t>
      </w:r>
      <w:proofErr w:type="spellEnd"/>
      <w:r w:rsidRPr="00D308C2">
        <w:rPr>
          <w:b/>
          <w:bCs/>
          <w:szCs w:val="28"/>
          <w:lang w:val="en-US"/>
        </w:rPr>
        <w:t xml:space="preserve"> T. Pilocarpine and </w:t>
      </w:r>
      <w:proofErr w:type="spellStart"/>
      <w:r w:rsidRPr="00D308C2">
        <w:rPr>
          <w:b/>
          <w:bCs/>
          <w:szCs w:val="28"/>
          <w:lang w:val="en-US"/>
        </w:rPr>
        <w:t>ca</w:t>
      </w:r>
      <w:r w:rsidRPr="00D308C2">
        <w:rPr>
          <w:b/>
          <w:bCs/>
          <w:szCs w:val="28"/>
          <w:lang w:val="en-US"/>
        </w:rPr>
        <w:t>r</w:t>
      </w:r>
      <w:r w:rsidRPr="00D308C2">
        <w:rPr>
          <w:b/>
          <w:bCs/>
          <w:szCs w:val="28"/>
          <w:lang w:val="en-US"/>
        </w:rPr>
        <w:t>bacholine</w:t>
      </w:r>
      <w:proofErr w:type="spellEnd"/>
      <w:r w:rsidRPr="00D308C2">
        <w:rPr>
          <w:b/>
          <w:bCs/>
          <w:szCs w:val="28"/>
          <w:lang w:val="en-US"/>
        </w:rPr>
        <w:t xml:space="preserve"> in treatment of radiation – induced xerostomia//</w:t>
      </w:r>
      <w:proofErr w:type="spellStart"/>
      <w:r w:rsidRPr="00D308C2">
        <w:rPr>
          <w:b/>
          <w:bCs/>
          <w:szCs w:val="28"/>
          <w:lang w:val="en-US"/>
        </w:rPr>
        <w:t>Radiother</w:t>
      </w:r>
      <w:proofErr w:type="spellEnd"/>
      <w:r w:rsidRPr="00D308C2">
        <w:rPr>
          <w:b/>
          <w:bCs/>
          <w:szCs w:val="28"/>
          <w:lang w:val="en-US"/>
        </w:rPr>
        <w:t xml:space="preserve"> </w:t>
      </w:r>
      <w:proofErr w:type="spellStart"/>
      <w:r w:rsidRPr="00D308C2">
        <w:rPr>
          <w:b/>
          <w:bCs/>
          <w:szCs w:val="28"/>
          <w:lang w:val="en-US"/>
        </w:rPr>
        <w:t>O</w:t>
      </w:r>
      <w:r w:rsidRPr="00D308C2">
        <w:rPr>
          <w:b/>
          <w:bCs/>
          <w:szCs w:val="28"/>
          <w:lang w:val="en-US"/>
        </w:rPr>
        <w:t>n</w:t>
      </w:r>
      <w:r w:rsidRPr="00D308C2">
        <w:rPr>
          <w:b/>
          <w:bCs/>
          <w:szCs w:val="28"/>
          <w:lang w:val="en-US"/>
        </w:rPr>
        <w:t>col</w:t>
      </w:r>
      <w:proofErr w:type="spellEnd"/>
      <w:proofErr w:type="gramStart"/>
      <w:r w:rsidRPr="00D308C2">
        <w:rPr>
          <w:b/>
          <w:bCs/>
          <w:szCs w:val="28"/>
          <w:lang w:val="en-US"/>
        </w:rPr>
        <w:t>.-</w:t>
      </w:r>
      <w:proofErr w:type="gramEnd"/>
      <w:r w:rsidRPr="00D308C2">
        <w:rPr>
          <w:b/>
          <w:bCs/>
          <w:szCs w:val="28"/>
          <w:lang w:val="en-US"/>
        </w:rPr>
        <w:t xml:space="preserve"> 1993.- Vol. 26.-</w:t>
      </w:r>
      <w:r w:rsidRPr="00D308C2">
        <w:rPr>
          <w:b/>
          <w:bCs/>
          <w:szCs w:val="28"/>
        </w:rPr>
        <w:t>Р</w:t>
      </w:r>
      <w:r w:rsidRPr="00D308C2">
        <w:rPr>
          <w:b/>
          <w:bCs/>
          <w:szCs w:val="28"/>
          <w:lang w:val="en-US"/>
        </w:rPr>
        <w:t>. 33 - 37.</w:t>
      </w:r>
    </w:p>
    <w:p w:rsidR="002A39C0" w:rsidRPr="00D308C2" w:rsidRDefault="002A39C0" w:rsidP="002A39C0">
      <w:pPr>
        <w:spacing w:line="360" w:lineRule="auto"/>
        <w:ind w:firstLine="709"/>
        <w:jc w:val="both"/>
        <w:rPr>
          <w:sz w:val="28"/>
          <w:szCs w:val="28"/>
          <w:lang w:val="en-US"/>
        </w:rPr>
      </w:pPr>
      <w:r w:rsidRPr="00D308C2">
        <w:rPr>
          <w:sz w:val="28"/>
          <w:szCs w:val="28"/>
          <w:lang w:val="en-US"/>
        </w:rPr>
        <w:t xml:space="preserve">192. </w:t>
      </w:r>
      <w:proofErr w:type="spellStart"/>
      <w:r w:rsidRPr="00D308C2">
        <w:rPr>
          <w:sz w:val="28"/>
          <w:szCs w:val="28"/>
          <w:lang w:val="en-US"/>
        </w:rPr>
        <w:t>Koazakova</w:t>
      </w:r>
      <w:proofErr w:type="spellEnd"/>
      <w:r w:rsidRPr="00D308C2">
        <w:rPr>
          <w:sz w:val="28"/>
          <w:szCs w:val="28"/>
          <w:lang w:val="en-US"/>
        </w:rPr>
        <w:t xml:space="preserve"> </w:t>
      </w:r>
      <w:proofErr w:type="spellStart"/>
      <w:r w:rsidRPr="00D308C2">
        <w:rPr>
          <w:sz w:val="28"/>
          <w:szCs w:val="28"/>
          <w:lang w:val="en-US"/>
        </w:rPr>
        <w:t>B.</w:t>
      </w:r>
      <w:proofErr w:type="gramStart"/>
      <w:r w:rsidRPr="00D308C2">
        <w:rPr>
          <w:sz w:val="28"/>
          <w:szCs w:val="28"/>
          <w:lang w:val="en-US"/>
        </w:rPr>
        <w:t>,Schmitt</w:t>
      </w:r>
      <w:proofErr w:type="spellEnd"/>
      <w:proofErr w:type="gramEnd"/>
      <w:r w:rsidRPr="00D308C2">
        <w:rPr>
          <w:sz w:val="28"/>
          <w:szCs w:val="28"/>
          <w:lang w:val="en-US"/>
        </w:rPr>
        <w:t xml:space="preserve"> J. </w:t>
      </w:r>
      <w:proofErr w:type="spellStart"/>
      <w:r w:rsidRPr="00D308C2">
        <w:rPr>
          <w:sz w:val="28"/>
          <w:szCs w:val="28"/>
          <w:lang w:val="en-US"/>
        </w:rPr>
        <w:t>Retence</w:t>
      </w:r>
      <w:proofErr w:type="spellEnd"/>
      <w:r w:rsidRPr="00D308C2">
        <w:rPr>
          <w:sz w:val="28"/>
          <w:szCs w:val="28"/>
          <w:lang w:val="en-US"/>
        </w:rPr>
        <w:t xml:space="preserve"> </w:t>
      </w:r>
      <w:proofErr w:type="spellStart"/>
      <w:r w:rsidRPr="00D308C2">
        <w:rPr>
          <w:sz w:val="28"/>
          <w:szCs w:val="28"/>
          <w:lang w:val="en-US"/>
        </w:rPr>
        <w:t>celkove</w:t>
      </w:r>
      <w:proofErr w:type="spellEnd"/>
      <w:r w:rsidRPr="00D308C2">
        <w:rPr>
          <w:sz w:val="28"/>
          <w:szCs w:val="28"/>
          <w:lang w:val="en-US"/>
        </w:rPr>
        <w:t xml:space="preserve"> </w:t>
      </w:r>
      <w:proofErr w:type="spellStart"/>
      <w:r w:rsidRPr="00D308C2">
        <w:rPr>
          <w:sz w:val="28"/>
          <w:szCs w:val="28"/>
          <w:lang w:val="en-US"/>
        </w:rPr>
        <w:t>zubni</w:t>
      </w:r>
      <w:proofErr w:type="spellEnd"/>
      <w:r w:rsidRPr="00D308C2">
        <w:rPr>
          <w:sz w:val="28"/>
          <w:szCs w:val="28"/>
          <w:lang w:val="en-US"/>
        </w:rPr>
        <w:t xml:space="preserve"> </w:t>
      </w:r>
      <w:proofErr w:type="spellStart"/>
      <w:r w:rsidRPr="00D308C2">
        <w:rPr>
          <w:sz w:val="28"/>
          <w:szCs w:val="28"/>
          <w:lang w:val="en-US"/>
        </w:rPr>
        <w:t>nahrady</w:t>
      </w:r>
      <w:proofErr w:type="spellEnd"/>
      <w:r w:rsidRPr="00D308C2">
        <w:rPr>
          <w:sz w:val="28"/>
          <w:szCs w:val="28"/>
          <w:lang w:val="en-US"/>
        </w:rPr>
        <w:t xml:space="preserve"> v </w:t>
      </w:r>
      <w:proofErr w:type="spellStart"/>
      <w:r w:rsidRPr="00D308C2">
        <w:rPr>
          <w:sz w:val="28"/>
          <w:szCs w:val="28"/>
          <w:lang w:val="en-US"/>
        </w:rPr>
        <w:t>zavislivosti</w:t>
      </w:r>
      <w:proofErr w:type="spellEnd"/>
      <w:r w:rsidRPr="00D308C2">
        <w:rPr>
          <w:sz w:val="28"/>
          <w:szCs w:val="28"/>
          <w:lang w:val="en-US"/>
        </w:rPr>
        <w:t xml:space="preserve"> </w:t>
      </w:r>
      <w:proofErr w:type="spellStart"/>
      <w:r w:rsidRPr="00D308C2">
        <w:rPr>
          <w:sz w:val="28"/>
          <w:szCs w:val="28"/>
          <w:lang w:val="en-US"/>
        </w:rPr>
        <w:t>na</w:t>
      </w:r>
      <w:proofErr w:type="spellEnd"/>
      <w:r w:rsidRPr="00D308C2">
        <w:rPr>
          <w:sz w:val="28"/>
          <w:szCs w:val="28"/>
          <w:lang w:val="en-US"/>
        </w:rPr>
        <w:t xml:space="preserve"> </w:t>
      </w:r>
      <w:proofErr w:type="spellStart"/>
      <w:r w:rsidRPr="00D308C2">
        <w:rPr>
          <w:sz w:val="28"/>
          <w:szCs w:val="28"/>
          <w:lang w:val="en-US"/>
        </w:rPr>
        <w:t>pouziti</w:t>
      </w:r>
      <w:proofErr w:type="spellEnd"/>
      <w:r w:rsidRPr="00D308C2">
        <w:rPr>
          <w:sz w:val="28"/>
          <w:szCs w:val="28"/>
          <w:lang w:val="en-US"/>
        </w:rPr>
        <w:t xml:space="preserve"> </w:t>
      </w:r>
      <w:proofErr w:type="spellStart"/>
      <w:r w:rsidRPr="00D308C2">
        <w:rPr>
          <w:sz w:val="28"/>
          <w:szCs w:val="28"/>
          <w:lang w:val="en-US"/>
        </w:rPr>
        <w:t>Ddentiplastu</w:t>
      </w:r>
      <w:proofErr w:type="spellEnd"/>
      <w:r w:rsidRPr="00D308C2">
        <w:rPr>
          <w:sz w:val="28"/>
          <w:szCs w:val="28"/>
          <w:lang w:val="en-US"/>
        </w:rPr>
        <w:t xml:space="preserve"> </w:t>
      </w:r>
      <w:proofErr w:type="spellStart"/>
      <w:r w:rsidRPr="00D308C2">
        <w:rPr>
          <w:sz w:val="28"/>
          <w:szCs w:val="28"/>
          <w:lang w:val="en-US"/>
        </w:rPr>
        <w:t>pri</w:t>
      </w:r>
      <w:proofErr w:type="spellEnd"/>
      <w:r w:rsidRPr="00D308C2">
        <w:rPr>
          <w:sz w:val="28"/>
          <w:szCs w:val="28"/>
          <w:lang w:val="en-US"/>
        </w:rPr>
        <w:t xml:space="preserve"> </w:t>
      </w:r>
      <w:proofErr w:type="spellStart"/>
      <w:r w:rsidRPr="00D308C2">
        <w:rPr>
          <w:sz w:val="28"/>
          <w:szCs w:val="28"/>
          <w:lang w:val="en-US"/>
        </w:rPr>
        <w:t>otisku</w:t>
      </w:r>
      <w:proofErr w:type="spellEnd"/>
      <w:r w:rsidRPr="00D308C2">
        <w:rPr>
          <w:sz w:val="28"/>
          <w:szCs w:val="28"/>
          <w:lang w:val="en-US"/>
        </w:rPr>
        <w:t xml:space="preserve"> v </w:t>
      </w:r>
      <w:proofErr w:type="spellStart"/>
      <w:r w:rsidRPr="00D308C2">
        <w:rPr>
          <w:sz w:val="28"/>
          <w:szCs w:val="28"/>
          <w:lang w:val="en-US"/>
        </w:rPr>
        <w:t>individualni</w:t>
      </w:r>
      <w:proofErr w:type="spellEnd"/>
      <w:r w:rsidRPr="00D308C2">
        <w:rPr>
          <w:sz w:val="28"/>
          <w:szCs w:val="28"/>
          <w:lang w:val="en-US"/>
        </w:rPr>
        <w:t xml:space="preserve"> </w:t>
      </w:r>
      <w:proofErr w:type="spellStart"/>
      <w:r w:rsidRPr="00D308C2">
        <w:rPr>
          <w:sz w:val="28"/>
          <w:szCs w:val="28"/>
          <w:lang w:val="en-US"/>
        </w:rPr>
        <w:t>Izici</w:t>
      </w:r>
      <w:proofErr w:type="spellEnd"/>
      <w:r w:rsidRPr="00D308C2">
        <w:rPr>
          <w:sz w:val="28"/>
          <w:szCs w:val="28"/>
          <w:lang w:val="en-US"/>
        </w:rPr>
        <w:t>//Ces.Stomatol.-1988.-V.88.-N5.-S.324-328.</w:t>
      </w:r>
    </w:p>
    <w:p w:rsidR="002A39C0" w:rsidRPr="00D308C2" w:rsidRDefault="002A39C0" w:rsidP="002A39C0">
      <w:pPr>
        <w:spacing w:line="360" w:lineRule="auto"/>
        <w:ind w:firstLine="709"/>
        <w:jc w:val="both"/>
        <w:rPr>
          <w:sz w:val="28"/>
          <w:szCs w:val="28"/>
          <w:lang w:val="en-US"/>
        </w:rPr>
      </w:pPr>
      <w:r w:rsidRPr="00D308C2">
        <w:rPr>
          <w:sz w:val="28"/>
          <w:szCs w:val="28"/>
          <w:lang w:val="en-US"/>
        </w:rPr>
        <w:t xml:space="preserve">193. </w:t>
      </w:r>
      <w:proofErr w:type="spellStart"/>
      <w:r w:rsidRPr="00D308C2">
        <w:rPr>
          <w:sz w:val="28"/>
          <w:szCs w:val="28"/>
          <w:lang w:val="en-US"/>
        </w:rPr>
        <w:t>Kotilainen</w:t>
      </w:r>
      <w:proofErr w:type="spellEnd"/>
      <w:r w:rsidRPr="00D308C2">
        <w:rPr>
          <w:sz w:val="28"/>
          <w:szCs w:val="28"/>
          <w:lang w:val="en-US"/>
        </w:rPr>
        <w:t xml:space="preserve"> R. Denture Stomatitis.-Kuopio</w:t>
      </w:r>
      <w:proofErr w:type="gramStart"/>
      <w:r w:rsidRPr="00D308C2">
        <w:rPr>
          <w:sz w:val="28"/>
          <w:szCs w:val="28"/>
          <w:lang w:val="en-US"/>
        </w:rPr>
        <w:t>,1977</w:t>
      </w:r>
      <w:proofErr w:type="gramEnd"/>
      <w:r w:rsidRPr="00D308C2">
        <w:rPr>
          <w:sz w:val="28"/>
          <w:szCs w:val="28"/>
          <w:lang w:val="en-US"/>
        </w:rPr>
        <w:t>.- 72 s.</w:t>
      </w:r>
    </w:p>
    <w:p w:rsidR="002A39C0" w:rsidRPr="00D308C2" w:rsidRDefault="002A39C0" w:rsidP="002A39C0">
      <w:pPr>
        <w:pStyle w:val="afffffffd"/>
        <w:tabs>
          <w:tab w:val="left" w:pos="720"/>
          <w:tab w:val="left" w:pos="900"/>
        </w:tabs>
        <w:ind w:firstLine="709"/>
        <w:jc w:val="both"/>
        <w:rPr>
          <w:b/>
          <w:bCs/>
          <w:szCs w:val="28"/>
          <w:lang w:val="en-US"/>
        </w:rPr>
      </w:pPr>
      <w:r w:rsidRPr="00D308C2">
        <w:rPr>
          <w:b/>
          <w:bCs/>
          <w:szCs w:val="28"/>
          <w:lang w:val="en-US"/>
        </w:rPr>
        <w:tab/>
        <w:t>194. Lin C.C, Sun S.S, Kao A, Lee C.C. Impaired salivary function in patients with noninsulin-dependent diabetes mellitus with xerostomia// J. Diabetes Complications.-  2002.- Vol.16, №2.-P.176-179</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195. Major sal</w:t>
      </w:r>
      <w:r w:rsidRPr="00D308C2">
        <w:rPr>
          <w:sz w:val="28"/>
          <w:szCs w:val="28"/>
          <w:lang w:val="en-US"/>
        </w:rPr>
        <w:t>i</w:t>
      </w:r>
      <w:r w:rsidRPr="00D308C2">
        <w:rPr>
          <w:sz w:val="28"/>
          <w:szCs w:val="28"/>
          <w:lang w:val="en-US"/>
        </w:rPr>
        <w:t xml:space="preserve">vary gland function in patients with radiation – induced xerostomia: Flow rates and </w:t>
      </w:r>
      <w:proofErr w:type="spellStart"/>
      <w:r w:rsidRPr="00D308C2">
        <w:rPr>
          <w:sz w:val="28"/>
          <w:szCs w:val="28"/>
          <w:lang w:val="en-US"/>
        </w:rPr>
        <w:t>si</w:t>
      </w:r>
      <w:r w:rsidRPr="00D308C2">
        <w:rPr>
          <w:sz w:val="28"/>
          <w:szCs w:val="28"/>
          <w:lang w:val="en-US"/>
        </w:rPr>
        <w:t>a</w:t>
      </w:r>
      <w:r w:rsidRPr="00D308C2">
        <w:rPr>
          <w:sz w:val="28"/>
          <w:szCs w:val="28"/>
          <w:lang w:val="en-US"/>
        </w:rPr>
        <w:t>lochemistry</w:t>
      </w:r>
      <w:proofErr w:type="spellEnd"/>
      <w:r w:rsidRPr="00D308C2">
        <w:rPr>
          <w:sz w:val="28"/>
          <w:szCs w:val="28"/>
          <w:lang w:val="en-US"/>
        </w:rPr>
        <w:t xml:space="preserve">/ Valdez I.H. Atkinson J.C. Ship J.A. Fox P.C. // J. </w:t>
      </w:r>
      <w:proofErr w:type="spellStart"/>
      <w:r w:rsidRPr="00D308C2">
        <w:rPr>
          <w:sz w:val="28"/>
          <w:szCs w:val="28"/>
          <w:lang w:val="en-US"/>
        </w:rPr>
        <w:t>Radiat</w:t>
      </w:r>
      <w:proofErr w:type="spellEnd"/>
      <w:r w:rsidRPr="00D308C2">
        <w:rPr>
          <w:sz w:val="28"/>
          <w:szCs w:val="28"/>
          <w:lang w:val="en-US"/>
        </w:rPr>
        <w:t xml:space="preserve">. </w:t>
      </w:r>
      <w:proofErr w:type="spellStart"/>
      <w:proofErr w:type="gramStart"/>
      <w:r w:rsidRPr="00D308C2">
        <w:rPr>
          <w:sz w:val="28"/>
          <w:szCs w:val="28"/>
          <w:lang w:val="en-US"/>
        </w:rPr>
        <w:t>Onco</w:t>
      </w:r>
      <w:proofErr w:type="spellEnd"/>
      <w:r w:rsidRPr="00D308C2">
        <w:rPr>
          <w:sz w:val="28"/>
          <w:szCs w:val="28"/>
          <w:lang w:val="en-US"/>
        </w:rPr>
        <w:t>.</w:t>
      </w:r>
      <w:proofErr w:type="gramEnd"/>
      <w:r w:rsidRPr="00D308C2">
        <w:rPr>
          <w:sz w:val="28"/>
          <w:szCs w:val="28"/>
          <w:lang w:val="en-US"/>
        </w:rPr>
        <w:t xml:space="preserve"> Biol. Phys</w:t>
      </w:r>
      <w:proofErr w:type="gramStart"/>
      <w:r w:rsidRPr="00D308C2">
        <w:rPr>
          <w:sz w:val="28"/>
          <w:szCs w:val="28"/>
          <w:lang w:val="en-US"/>
        </w:rPr>
        <w:t>.-</w:t>
      </w:r>
      <w:proofErr w:type="gramEnd"/>
      <w:r w:rsidRPr="00D308C2">
        <w:rPr>
          <w:sz w:val="28"/>
          <w:szCs w:val="28"/>
          <w:lang w:val="en-US"/>
        </w:rPr>
        <w:t xml:space="preserve"> 1993.- Vol.25.-</w:t>
      </w:r>
      <w:r w:rsidRPr="00D308C2">
        <w:rPr>
          <w:sz w:val="28"/>
          <w:szCs w:val="28"/>
        </w:rPr>
        <w:t>Р</w:t>
      </w:r>
      <w:r w:rsidRPr="00D308C2">
        <w:rPr>
          <w:sz w:val="28"/>
          <w:szCs w:val="28"/>
          <w:lang w:val="en-US"/>
        </w:rPr>
        <w:t>.41-47.</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196. </w:t>
      </w:r>
      <w:proofErr w:type="spellStart"/>
      <w:r w:rsidRPr="00D308C2">
        <w:rPr>
          <w:sz w:val="28"/>
          <w:szCs w:val="28"/>
          <w:lang w:val="en-US"/>
        </w:rPr>
        <w:t>Massad</w:t>
      </w:r>
      <w:proofErr w:type="spellEnd"/>
      <w:r w:rsidRPr="00D308C2">
        <w:rPr>
          <w:sz w:val="28"/>
          <w:szCs w:val="28"/>
          <w:lang w:val="en-US"/>
        </w:rPr>
        <w:t xml:space="preserve"> J.J., </w:t>
      </w:r>
      <w:proofErr w:type="spellStart"/>
      <w:r w:rsidRPr="00D308C2">
        <w:rPr>
          <w:sz w:val="28"/>
          <w:szCs w:val="28"/>
          <w:lang w:val="en-US"/>
        </w:rPr>
        <w:t>Cagna</w:t>
      </w:r>
      <w:proofErr w:type="spellEnd"/>
      <w:r w:rsidRPr="00D308C2">
        <w:rPr>
          <w:sz w:val="28"/>
          <w:szCs w:val="28"/>
          <w:lang w:val="en-US"/>
        </w:rPr>
        <w:t xml:space="preserve"> D.R. Removable prosthodontic therapy and xerostomia. Treatment considerations//Dent. Today</w:t>
      </w:r>
      <w:proofErr w:type="gramStart"/>
      <w:r w:rsidRPr="00D308C2">
        <w:rPr>
          <w:sz w:val="28"/>
          <w:szCs w:val="28"/>
          <w:lang w:val="en-US"/>
        </w:rPr>
        <w:t>.-</w:t>
      </w:r>
      <w:proofErr w:type="gramEnd"/>
      <w:r w:rsidRPr="00D308C2">
        <w:rPr>
          <w:sz w:val="28"/>
          <w:szCs w:val="28"/>
          <w:lang w:val="en-US"/>
        </w:rPr>
        <w:t xml:space="preserve">  2002.- Vol. 21,№6.-</w:t>
      </w:r>
      <w:r w:rsidRPr="00D308C2">
        <w:rPr>
          <w:sz w:val="28"/>
          <w:szCs w:val="28"/>
        </w:rPr>
        <w:t>Р</w:t>
      </w:r>
      <w:r w:rsidRPr="00D308C2">
        <w:rPr>
          <w:sz w:val="28"/>
          <w:szCs w:val="28"/>
          <w:lang w:val="en-US"/>
        </w:rPr>
        <w:t>.80-82, 84, 86-87</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197. Masticatory function in patients with xerostomia/</w:t>
      </w:r>
      <w:proofErr w:type="spellStart"/>
      <w:r w:rsidRPr="00D308C2">
        <w:rPr>
          <w:sz w:val="28"/>
          <w:szCs w:val="28"/>
          <w:lang w:val="en-US"/>
        </w:rPr>
        <w:t>Dusek</w:t>
      </w:r>
      <w:proofErr w:type="spellEnd"/>
      <w:r w:rsidRPr="00D308C2">
        <w:rPr>
          <w:sz w:val="28"/>
          <w:szCs w:val="28"/>
          <w:lang w:val="en-US"/>
        </w:rPr>
        <w:t xml:space="preserve"> M, Simmons J, </w:t>
      </w:r>
      <w:proofErr w:type="spellStart"/>
      <w:r w:rsidRPr="00D308C2">
        <w:rPr>
          <w:sz w:val="28"/>
          <w:szCs w:val="28"/>
          <w:lang w:val="en-US"/>
        </w:rPr>
        <w:t>Buschang</w:t>
      </w:r>
      <w:proofErr w:type="spellEnd"/>
      <w:r w:rsidRPr="00D308C2">
        <w:rPr>
          <w:sz w:val="28"/>
          <w:szCs w:val="28"/>
          <w:lang w:val="en-US"/>
        </w:rPr>
        <w:t xml:space="preserve"> P.H, al-</w:t>
      </w:r>
      <w:proofErr w:type="spellStart"/>
      <w:r w:rsidRPr="00D308C2">
        <w:rPr>
          <w:sz w:val="28"/>
          <w:szCs w:val="28"/>
          <w:lang w:val="en-US"/>
        </w:rPr>
        <w:t>Hashimi</w:t>
      </w:r>
      <w:proofErr w:type="spellEnd"/>
      <w:r w:rsidRPr="00D308C2">
        <w:rPr>
          <w:sz w:val="28"/>
          <w:szCs w:val="28"/>
          <w:lang w:val="en-US"/>
        </w:rPr>
        <w:t xml:space="preserve"> </w:t>
      </w:r>
      <w:proofErr w:type="gramStart"/>
      <w:r w:rsidRPr="00D308C2">
        <w:rPr>
          <w:sz w:val="28"/>
          <w:szCs w:val="28"/>
          <w:lang w:val="en-US"/>
        </w:rPr>
        <w:t>I.//Gerodontology.-1996 .-</w:t>
      </w:r>
      <w:proofErr w:type="gramEnd"/>
      <w:r w:rsidRPr="00D308C2">
        <w:rPr>
          <w:sz w:val="28"/>
          <w:szCs w:val="28"/>
          <w:lang w:val="en-US"/>
        </w:rPr>
        <w:t xml:space="preserve"> Vol.13,№1.-</w:t>
      </w:r>
      <w:r w:rsidRPr="00D308C2">
        <w:rPr>
          <w:sz w:val="28"/>
          <w:szCs w:val="28"/>
        </w:rPr>
        <w:t>Р</w:t>
      </w:r>
      <w:r w:rsidRPr="00D308C2">
        <w:rPr>
          <w:sz w:val="28"/>
          <w:szCs w:val="28"/>
          <w:lang w:val="en-US"/>
        </w:rPr>
        <w:t xml:space="preserve">.3-8 </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 198. Medicines and dry mouth: information from the analysis of cohort of more old people/</w:t>
      </w:r>
      <w:r w:rsidRPr="00D308C2">
        <w:rPr>
          <w:rFonts w:eastAsia="MS Mincho"/>
          <w:sz w:val="28"/>
          <w:szCs w:val="28"/>
          <w:lang w:val="en-US"/>
        </w:rPr>
        <w:t xml:space="preserve"> </w:t>
      </w:r>
      <w:proofErr w:type="spellStart"/>
      <w:r w:rsidRPr="00D308C2">
        <w:rPr>
          <w:rFonts w:eastAsia="MS Mincho"/>
          <w:sz w:val="28"/>
          <w:szCs w:val="28"/>
          <w:lang w:val="en-US"/>
        </w:rPr>
        <w:t>Thoms</w:t>
      </w:r>
      <w:proofErr w:type="spellEnd"/>
      <w:r w:rsidRPr="00D308C2">
        <w:rPr>
          <w:rFonts w:eastAsia="MS Mincho"/>
          <w:sz w:val="28"/>
          <w:szCs w:val="28"/>
        </w:rPr>
        <w:t>д</w:t>
      </w:r>
      <w:r w:rsidRPr="00D308C2">
        <w:rPr>
          <w:rFonts w:eastAsia="MS Mincho"/>
          <w:sz w:val="28"/>
          <w:szCs w:val="28"/>
          <w:lang w:val="en-US"/>
        </w:rPr>
        <w:t xml:space="preserve">on W.M., Chalmers J.M., Spencer A.J., Slade G.D. </w:t>
      </w:r>
      <w:r w:rsidRPr="00D308C2">
        <w:rPr>
          <w:sz w:val="28"/>
          <w:szCs w:val="28"/>
          <w:lang w:val="en-US"/>
        </w:rPr>
        <w:t xml:space="preserve"> //Dent. </w:t>
      </w:r>
      <w:proofErr w:type="gramStart"/>
      <w:r w:rsidRPr="00D308C2">
        <w:rPr>
          <w:sz w:val="28"/>
          <w:szCs w:val="28"/>
          <w:lang w:val="en-US"/>
        </w:rPr>
        <w:t>J.-</w:t>
      </w:r>
      <w:proofErr w:type="gramEnd"/>
      <w:r w:rsidRPr="00D308C2">
        <w:rPr>
          <w:sz w:val="28"/>
          <w:szCs w:val="28"/>
          <w:lang w:val="en-US"/>
        </w:rPr>
        <w:t xml:space="preserve"> Vol. 60,№ 1.-</w:t>
      </w:r>
      <w:r w:rsidRPr="00D308C2">
        <w:rPr>
          <w:sz w:val="28"/>
          <w:szCs w:val="28"/>
        </w:rPr>
        <w:t>Р</w:t>
      </w:r>
      <w:r w:rsidRPr="00D308C2">
        <w:rPr>
          <w:sz w:val="28"/>
          <w:szCs w:val="28"/>
          <w:lang w:val="en-US"/>
        </w:rPr>
        <w:t>. 12-20.</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199. </w:t>
      </w:r>
      <w:proofErr w:type="spellStart"/>
      <w:r w:rsidRPr="00D308C2">
        <w:rPr>
          <w:sz w:val="28"/>
          <w:szCs w:val="28"/>
          <w:lang w:val="en-US"/>
        </w:rPr>
        <w:t>Narhi</w:t>
      </w:r>
      <w:proofErr w:type="spellEnd"/>
      <w:r w:rsidRPr="00D308C2">
        <w:rPr>
          <w:sz w:val="28"/>
          <w:szCs w:val="28"/>
          <w:lang w:val="en-US"/>
        </w:rPr>
        <w:t xml:space="preserve"> T.O, </w:t>
      </w:r>
      <w:proofErr w:type="spellStart"/>
      <w:r w:rsidRPr="00D308C2">
        <w:rPr>
          <w:sz w:val="28"/>
          <w:szCs w:val="28"/>
          <w:lang w:val="en-US"/>
        </w:rPr>
        <w:t>Meurman</w:t>
      </w:r>
      <w:proofErr w:type="spellEnd"/>
      <w:r w:rsidRPr="00D308C2">
        <w:rPr>
          <w:sz w:val="28"/>
          <w:szCs w:val="28"/>
          <w:lang w:val="en-US"/>
        </w:rPr>
        <w:t xml:space="preserve"> J.H, </w:t>
      </w:r>
      <w:proofErr w:type="spellStart"/>
      <w:r w:rsidRPr="00D308C2">
        <w:rPr>
          <w:sz w:val="28"/>
          <w:szCs w:val="28"/>
          <w:lang w:val="en-US"/>
        </w:rPr>
        <w:t>Ainamo</w:t>
      </w:r>
      <w:proofErr w:type="spellEnd"/>
      <w:r w:rsidRPr="00D308C2">
        <w:rPr>
          <w:sz w:val="28"/>
          <w:szCs w:val="28"/>
          <w:lang w:val="en-US"/>
        </w:rPr>
        <w:t xml:space="preserve"> A. Xerostomia and </w:t>
      </w:r>
      <w:proofErr w:type="spellStart"/>
      <w:r w:rsidRPr="00D308C2">
        <w:rPr>
          <w:sz w:val="28"/>
          <w:szCs w:val="28"/>
          <w:lang w:val="en-US"/>
        </w:rPr>
        <w:t>hyposalivation</w:t>
      </w:r>
      <w:proofErr w:type="spellEnd"/>
      <w:r w:rsidRPr="00D308C2">
        <w:rPr>
          <w:sz w:val="28"/>
          <w:szCs w:val="28"/>
          <w:lang w:val="en-US"/>
        </w:rPr>
        <w:t>: causes, consequences and treatment in the elderly// Drugs Aging</w:t>
      </w:r>
      <w:proofErr w:type="gramStart"/>
      <w:r w:rsidRPr="00D308C2">
        <w:rPr>
          <w:sz w:val="28"/>
          <w:szCs w:val="28"/>
          <w:lang w:val="en-US"/>
        </w:rPr>
        <w:t>.-</w:t>
      </w:r>
      <w:proofErr w:type="gramEnd"/>
      <w:r w:rsidRPr="00D308C2">
        <w:rPr>
          <w:sz w:val="28"/>
          <w:szCs w:val="28"/>
          <w:lang w:val="en-US"/>
        </w:rPr>
        <w:t xml:space="preserve"> 1999.- Vol. 15,№2.-</w:t>
      </w:r>
      <w:r w:rsidRPr="00D308C2">
        <w:rPr>
          <w:sz w:val="28"/>
          <w:szCs w:val="28"/>
        </w:rPr>
        <w:t>Р</w:t>
      </w:r>
      <w:r w:rsidRPr="00D308C2">
        <w:rPr>
          <w:sz w:val="28"/>
          <w:szCs w:val="28"/>
          <w:lang w:val="en-US"/>
        </w:rPr>
        <w:t>.103-116</w:t>
      </w:r>
    </w:p>
    <w:p w:rsidR="002A39C0" w:rsidRPr="00D308C2" w:rsidRDefault="002A39C0" w:rsidP="002A39C0">
      <w:pPr>
        <w:pStyle w:val="38"/>
        <w:ind w:firstLine="709"/>
        <w:rPr>
          <w:szCs w:val="28"/>
          <w:lang w:val="en-US"/>
        </w:rPr>
      </w:pPr>
      <w:r w:rsidRPr="00D308C2">
        <w:rPr>
          <w:szCs w:val="28"/>
          <w:lang w:val="en-US"/>
        </w:rPr>
        <w:t xml:space="preserve">200. </w:t>
      </w:r>
      <w:proofErr w:type="spellStart"/>
      <w:r w:rsidRPr="00D308C2">
        <w:rPr>
          <w:szCs w:val="28"/>
          <w:lang w:val="en-US"/>
        </w:rPr>
        <w:t>Niedermeir</w:t>
      </w:r>
      <w:proofErr w:type="spellEnd"/>
      <w:r w:rsidRPr="00D308C2">
        <w:rPr>
          <w:szCs w:val="28"/>
          <w:lang w:val="en-US"/>
        </w:rPr>
        <w:t xml:space="preserve"> W.H., Kramer R. Salivary secretion and denture retention// J.Prosthet.Dent.-1921.-Vol.67, N2.-P.211-216</w:t>
      </w:r>
    </w:p>
    <w:p w:rsidR="002A39C0" w:rsidRPr="00D308C2" w:rsidRDefault="002A39C0" w:rsidP="002A39C0">
      <w:pPr>
        <w:pStyle w:val="afffffffd"/>
        <w:tabs>
          <w:tab w:val="left" w:pos="720"/>
          <w:tab w:val="left" w:pos="900"/>
        </w:tabs>
        <w:ind w:firstLine="709"/>
        <w:jc w:val="both"/>
        <w:rPr>
          <w:b/>
          <w:bCs/>
          <w:szCs w:val="28"/>
          <w:lang w:val="en-US"/>
        </w:rPr>
      </w:pPr>
      <w:r w:rsidRPr="00D308C2">
        <w:rPr>
          <w:b/>
          <w:bCs/>
          <w:szCs w:val="28"/>
          <w:lang w:val="en-US"/>
        </w:rPr>
        <w:lastRenderedPageBreak/>
        <w:tab/>
        <w:t xml:space="preserve">201. </w:t>
      </w:r>
      <w:proofErr w:type="spellStart"/>
      <w:r w:rsidRPr="00D308C2">
        <w:rPr>
          <w:b/>
          <w:bCs/>
          <w:szCs w:val="28"/>
          <w:lang w:val="en-US"/>
        </w:rPr>
        <w:t>Nitschke</w:t>
      </w:r>
      <w:proofErr w:type="spellEnd"/>
      <w:r w:rsidRPr="00D308C2">
        <w:rPr>
          <w:b/>
          <w:bCs/>
          <w:szCs w:val="28"/>
          <w:lang w:val="en-US"/>
        </w:rPr>
        <w:t xml:space="preserve"> </w:t>
      </w:r>
      <w:proofErr w:type="spellStart"/>
      <w:r w:rsidRPr="00D308C2">
        <w:rPr>
          <w:b/>
          <w:bCs/>
          <w:szCs w:val="28"/>
          <w:lang w:val="en-US"/>
        </w:rPr>
        <w:t>I.</w:t>
      </w:r>
      <w:proofErr w:type="gramStart"/>
      <w:r w:rsidRPr="00D308C2">
        <w:rPr>
          <w:b/>
          <w:bCs/>
          <w:szCs w:val="28"/>
          <w:lang w:val="en-US"/>
        </w:rPr>
        <w:t>,Thomas</w:t>
      </w:r>
      <w:proofErr w:type="spellEnd"/>
      <w:proofErr w:type="gramEnd"/>
      <w:r w:rsidRPr="00D308C2">
        <w:rPr>
          <w:b/>
          <w:bCs/>
          <w:szCs w:val="28"/>
          <w:lang w:val="en-US"/>
        </w:rPr>
        <w:t xml:space="preserve"> M. </w:t>
      </w:r>
      <w:proofErr w:type="spellStart"/>
      <w:r w:rsidRPr="00D308C2">
        <w:rPr>
          <w:b/>
          <w:bCs/>
          <w:szCs w:val="28"/>
          <w:lang w:val="en-US"/>
        </w:rPr>
        <w:t>Oralhygiene</w:t>
      </w:r>
      <w:proofErr w:type="spellEnd"/>
      <w:r w:rsidRPr="00D308C2">
        <w:rPr>
          <w:b/>
          <w:bCs/>
          <w:szCs w:val="28"/>
          <w:lang w:val="en-US"/>
        </w:rPr>
        <w:t xml:space="preserve"> </w:t>
      </w:r>
      <w:proofErr w:type="spellStart"/>
      <w:r w:rsidRPr="00D308C2">
        <w:rPr>
          <w:b/>
          <w:bCs/>
          <w:szCs w:val="28"/>
          <w:lang w:val="en-US"/>
        </w:rPr>
        <w:t>bei</w:t>
      </w:r>
      <w:proofErr w:type="spellEnd"/>
      <w:r w:rsidRPr="00D308C2">
        <w:rPr>
          <w:b/>
          <w:bCs/>
          <w:szCs w:val="28"/>
          <w:lang w:val="en-US"/>
        </w:rPr>
        <w:t xml:space="preserve"> </w:t>
      </w:r>
      <w:proofErr w:type="spellStart"/>
      <w:r w:rsidRPr="00D308C2">
        <w:rPr>
          <w:b/>
          <w:bCs/>
          <w:szCs w:val="28"/>
          <w:lang w:val="en-US"/>
        </w:rPr>
        <w:t>alteren</w:t>
      </w:r>
      <w:proofErr w:type="spellEnd"/>
      <w:r w:rsidRPr="00D308C2">
        <w:rPr>
          <w:b/>
          <w:bCs/>
          <w:szCs w:val="28"/>
          <w:lang w:val="en-US"/>
        </w:rPr>
        <w:t xml:space="preserve"> Menschen// </w:t>
      </w:r>
      <w:proofErr w:type="spellStart"/>
      <w:r w:rsidRPr="00D308C2">
        <w:rPr>
          <w:b/>
          <w:bCs/>
          <w:szCs w:val="28"/>
          <w:lang w:val="en-US"/>
        </w:rPr>
        <w:t>Ger</w:t>
      </w:r>
      <w:r w:rsidRPr="00D308C2">
        <w:rPr>
          <w:b/>
          <w:bCs/>
          <w:szCs w:val="28"/>
          <w:lang w:val="en-US"/>
        </w:rPr>
        <w:t>i</w:t>
      </w:r>
      <w:r w:rsidRPr="00D308C2">
        <w:rPr>
          <w:b/>
          <w:bCs/>
          <w:szCs w:val="28"/>
          <w:lang w:val="en-US"/>
        </w:rPr>
        <w:t>atria</w:t>
      </w:r>
      <w:proofErr w:type="spellEnd"/>
      <w:r w:rsidRPr="00D308C2">
        <w:rPr>
          <w:b/>
          <w:bCs/>
          <w:szCs w:val="28"/>
          <w:lang w:val="en-US"/>
        </w:rPr>
        <w:t xml:space="preserve"> Praxis.-1991.- Vol.  5, №</w:t>
      </w:r>
      <w:proofErr w:type="gramStart"/>
      <w:r w:rsidRPr="00D308C2">
        <w:rPr>
          <w:b/>
          <w:bCs/>
          <w:szCs w:val="28"/>
          <w:lang w:val="en-US"/>
        </w:rPr>
        <w:t>83 .</w:t>
      </w:r>
      <w:proofErr w:type="gramEnd"/>
      <w:r w:rsidRPr="00D308C2">
        <w:rPr>
          <w:b/>
          <w:bCs/>
          <w:szCs w:val="28"/>
          <w:lang w:val="en-US"/>
        </w:rPr>
        <w:t>-</w:t>
      </w:r>
      <w:r w:rsidRPr="00D308C2">
        <w:rPr>
          <w:b/>
          <w:bCs/>
          <w:szCs w:val="28"/>
        </w:rPr>
        <w:t>Р</w:t>
      </w:r>
      <w:r w:rsidRPr="00D308C2">
        <w:rPr>
          <w:b/>
          <w:bCs/>
          <w:szCs w:val="28"/>
          <w:lang w:val="en-US"/>
        </w:rPr>
        <w:t>.125-131</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202. Occurrence of peptic ulcer disease in connective tissue disease patients associated with xerostomia./ Luo J.C, Lin H.Y, Chang F.Y, Lu R.H, Lu C.L, Chen C.Y, Lee S.D// Aliment. </w:t>
      </w:r>
      <w:proofErr w:type="spellStart"/>
      <w:proofErr w:type="gramStart"/>
      <w:r w:rsidRPr="00D308C2">
        <w:rPr>
          <w:sz w:val="28"/>
          <w:szCs w:val="28"/>
          <w:lang w:val="en-US"/>
        </w:rPr>
        <w:t>Pharmacol</w:t>
      </w:r>
      <w:proofErr w:type="spellEnd"/>
      <w:r w:rsidRPr="00D308C2">
        <w:rPr>
          <w:sz w:val="28"/>
          <w:szCs w:val="28"/>
          <w:lang w:val="en-US"/>
        </w:rPr>
        <w:t>.</w:t>
      </w:r>
      <w:proofErr w:type="gramEnd"/>
      <w:r w:rsidRPr="00D308C2">
        <w:rPr>
          <w:sz w:val="28"/>
          <w:szCs w:val="28"/>
          <w:lang w:val="en-US"/>
        </w:rPr>
        <w:t xml:space="preserve"> </w:t>
      </w:r>
      <w:proofErr w:type="spellStart"/>
      <w:r w:rsidRPr="00D308C2">
        <w:rPr>
          <w:sz w:val="28"/>
          <w:szCs w:val="28"/>
          <w:lang w:val="en-US"/>
        </w:rPr>
        <w:t>Ther</w:t>
      </w:r>
      <w:proofErr w:type="spellEnd"/>
      <w:proofErr w:type="gramStart"/>
      <w:r w:rsidRPr="00D308C2">
        <w:rPr>
          <w:sz w:val="28"/>
          <w:szCs w:val="28"/>
          <w:lang w:val="en-US"/>
        </w:rPr>
        <w:t>.-</w:t>
      </w:r>
      <w:proofErr w:type="gramEnd"/>
      <w:r w:rsidRPr="00D308C2">
        <w:rPr>
          <w:sz w:val="28"/>
          <w:szCs w:val="28"/>
          <w:lang w:val="en-US"/>
        </w:rPr>
        <w:t xml:space="preserve">  2003 .- Vol.17,№2.-</w:t>
      </w:r>
      <w:r w:rsidRPr="00D308C2">
        <w:rPr>
          <w:sz w:val="28"/>
          <w:szCs w:val="28"/>
        </w:rPr>
        <w:t>Р</w:t>
      </w:r>
      <w:r w:rsidRPr="00D308C2">
        <w:rPr>
          <w:sz w:val="28"/>
          <w:szCs w:val="28"/>
          <w:lang w:val="en-US"/>
        </w:rPr>
        <w:t>.217-224</w:t>
      </w:r>
    </w:p>
    <w:p w:rsidR="002A39C0" w:rsidRPr="00D308C2" w:rsidRDefault="002A39C0" w:rsidP="002A39C0">
      <w:pPr>
        <w:tabs>
          <w:tab w:val="left" w:pos="0"/>
        </w:tabs>
        <w:spacing w:line="360" w:lineRule="auto"/>
        <w:ind w:firstLine="709"/>
        <w:jc w:val="both"/>
        <w:rPr>
          <w:sz w:val="28"/>
          <w:szCs w:val="28"/>
          <w:lang w:val="en-US"/>
        </w:rPr>
      </w:pPr>
      <w:r w:rsidRPr="00D308C2">
        <w:rPr>
          <w:sz w:val="28"/>
          <w:szCs w:val="28"/>
          <w:lang w:val="en-US"/>
        </w:rPr>
        <w:t xml:space="preserve">203. </w:t>
      </w:r>
      <w:proofErr w:type="spellStart"/>
      <w:r w:rsidRPr="00D308C2">
        <w:rPr>
          <w:sz w:val="28"/>
          <w:szCs w:val="28"/>
          <w:lang w:val="en-US"/>
        </w:rPr>
        <w:t>Olveti</w:t>
      </w:r>
      <w:proofErr w:type="spellEnd"/>
      <w:r w:rsidRPr="00D308C2">
        <w:rPr>
          <w:sz w:val="28"/>
          <w:szCs w:val="28"/>
          <w:lang w:val="en-US"/>
        </w:rPr>
        <w:t xml:space="preserve"> E.</w:t>
      </w:r>
      <w:proofErr w:type="gramStart"/>
      <w:r w:rsidRPr="00D308C2">
        <w:rPr>
          <w:sz w:val="28"/>
          <w:szCs w:val="28"/>
          <w:lang w:val="en-US"/>
        </w:rPr>
        <w:t>,</w:t>
      </w:r>
      <w:proofErr w:type="spellStart"/>
      <w:r w:rsidRPr="00D308C2">
        <w:rPr>
          <w:sz w:val="28"/>
          <w:szCs w:val="28"/>
          <w:lang w:val="en-US"/>
        </w:rPr>
        <w:t>Hegedus</w:t>
      </w:r>
      <w:proofErr w:type="spellEnd"/>
      <w:proofErr w:type="gramEnd"/>
      <w:r w:rsidRPr="00D308C2">
        <w:rPr>
          <w:sz w:val="28"/>
          <w:szCs w:val="28"/>
          <w:lang w:val="en-US"/>
        </w:rPr>
        <w:t xml:space="preserve"> C. Typical symptoms of </w:t>
      </w:r>
      <w:proofErr w:type="spellStart"/>
      <w:r w:rsidRPr="00D308C2">
        <w:rPr>
          <w:sz w:val="28"/>
          <w:szCs w:val="28"/>
          <w:lang w:val="en-US"/>
        </w:rPr>
        <w:t>methylacylate</w:t>
      </w:r>
      <w:proofErr w:type="spellEnd"/>
      <w:r w:rsidRPr="00D308C2">
        <w:rPr>
          <w:sz w:val="28"/>
          <w:szCs w:val="28"/>
          <w:lang w:val="en-US"/>
        </w:rPr>
        <w:t xml:space="preserve"> </w:t>
      </w:r>
      <w:proofErr w:type="spellStart"/>
      <w:r w:rsidRPr="00D308C2">
        <w:rPr>
          <w:sz w:val="28"/>
          <w:szCs w:val="28"/>
          <w:lang w:val="en-US"/>
        </w:rPr>
        <w:t>sensytivity</w:t>
      </w:r>
      <w:proofErr w:type="spellEnd"/>
      <w:r w:rsidRPr="00D308C2">
        <w:rPr>
          <w:sz w:val="28"/>
          <w:szCs w:val="28"/>
          <w:lang w:val="en-US"/>
        </w:rPr>
        <w:t xml:space="preserve"> in wearers of </w:t>
      </w:r>
      <w:proofErr w:type="spellStart"/>
      <w:r w:rsidRPr="00D308C2">
        <w:rPr>
          <w:sz w:val="28"/>
          <w:szCs w:val="28"/>
          <w:lang w:val="en-US"/>
        </w:rPr>
        <w:t>acylate</w:t>
      </w:r>
      <w:proofErr w:type="spellEnd"/>
      <w:r w:rsidRPr="00D308C2">
        <w:rPr>
          <w:sz w:val="28"/>
          <w:szCs w:val="28"/>
          <w:lang w:val="en-US"/>
        </w:rPr>
        <w:t xml:space="preserve"> dentures //Fogorv.Sz.-1997.-V.90.-P.19-26</w:t>
      </w:r>
    </w:p>
    <w:p w:rsidR="002A39C0" w:rsidRPr="00D308C2" w:rsidRDefault="002A39C0" w:rsidP="002A39C0">
      <w:pPr>
        <w:tabs>
          <w:tab w:val="left" w:pos="0"/>
        </w:tabs>
        <w:spacing w:line="360" w:lineRule="auto"/>
        <w:ind w:firstLine="709"/>
        <w:jc w:val="both"/>
        <w:rPr>
          <w:sz w:val="28"/>
          <w:szCs w:val="28"/>
          <w:lang w:val="en-US"/>
        </w:rPr>
      </w:pPr>
      <w:r w:rsidRPr="00D308C2">
        <w:rPr>
          <w:sz w:val="28"/>
          <w:szCs w:val="28"/>
          <w:lang w:val="en-US"/>
        </w:rPr>
        <w:t xml:space="preserve">204. Oral mucosal status and major salivary gland </w:t>
      </w:r>
      <w:proofErr w:type="spellStart"/>
      <w:r w:rsidRPr="00D308C2">
        <w:rPr>
          <w:sz w:val="28"/>
          <w:szCs w:val="28"/>
          <w:lang w:val="en-US"/>
        </w:rPr>
        <w:t>fungtion</w:t>
      </w:r>
      <w:proofErr w:type="spellEnd"/>
      <w:r w:rsidRPr="00D308C2">
        <w:rPr>
          <w:sz w:val="28"/>
          <w:szCs w:val="28"/>
          <w:lang w:val="en-US"/>
        </w:rPr>
        <w:t xml:space="preserve">/Wolf </w:t>
      </w:r>
      <w:proofErr w:type="spellStart"/>
      <w:r w:rsidRPr="00D308C2">
        <w:rPr>
          <w:sz w:val="28"/>
          <w:szCs w:val="28"/>
          <w:lang w:val="en-US"/>
        </w:rPr>
        <w:t>A.</w:t>
      </w:r>
      <w:proofErr w:type="gramStart"/>
      <w:r w:rsidRPr="00D308C2">
        <w:rPr>
          <w:sz w:val="28"/>
          <w:szCs w:val="28"/>
          <w:lang w:val="en-US"/>
        </w:rPr>
        <w:t>,Fox</w:t>
      </w:r>
      <w:proofErr w:type="spellEnd"/>
      <w:proofErr w:type="gramEnd"/>
      <w:r w:rsidRPr="00D308C2">
        <w:rPr>
          <w:sz w:val="28"/>
          <w:szCs w:val="28"/>
          <w:lang w:val="en-US"/>
        </w:rPr>
        <w:t xml:space="preserve"> P.S., Ship J.A. et al.//Oral Med. Oral Pathol.-2005.-Vol.85,N1.-P. 49-54</w:t>
      </w:r>
    </w:p>
    <w:p w:rsidR="002A39C0" w:rsidRPr="00D308C2" w:rsidRDefault="002A39C0" w:rsidP="002A39C0">
      <w:pPr>
        <w:pStyle w:val="afffffffd"/>
        <w:tabs>
          <w:tab w:val="left" w:pos="720"/>
          <w:tab w:val="left" w:pos="900"/>
        </w:tabs>
        <w:ind w:firstLine="709"/>
        <w:jc w:val="both"/>
        <w:rPr>
          <w:b/>
          <w:bCs/>
          <w:szCs w:val="28"/>
          <w:lang w:val="en-US"/>
        </w:rPr>
      </w:pPr>
      <w:r w:rsidRPr="00D308C2">
        <w:rPr>
          <w:b/>
          <w:bCs/>
          <w:szCs w:val="28"/>
          <w:lang w:val="en-US"/>
        </w:rPr>
        <w:tab/>
        <w:t xml:space="preserve">205. Oral pilocarpine for </w:t>
      </w:r>
      <w:proofErr w:type="spellStart"/>
      <w:r w:rsidRPr="00D308C2">
        <w:rPr>
          <w:b/>
          <w:bCs/>
          <w:szCs w:val="28"/>
          <w:lang w:val="en-US"/>
        </w:rPr>
        <w:t>postirradiation</w:t>
      </w:r>
      <w:proofErr w:type="spellEnd"/>
      <w:r w:rsidRPr="00D308C2">
        <w:rPr>
          <w:b/>
          <w:bCs/>
          <w:szCs w:val="28"/>
          <w:lang w:val="en-US"/>
        </w:rPr>
        <w:t xml:space="preserve"> xerostomia in p</w:t>
      </w:r>
      <w:r w:rsidRPr="00D308C2">
        <w:rPr>
          <w:b/>
          <w:bCs/>
          <w:szCs w:val="28"/>
          <w:lang w:val="en-US"/>
        </w:rPr>
        <w:t>a</w:t>
      </w:r>
      <w:r w:rsidRPr="00D308C2">
        <w:rPr>
          <w:b/>
          <w:bCs/>
          <w:szCs w:val="28"/>
          <w:lang w:val="en-US"/>
        </w:rPr>
        <w:t xml:space="preserve">tients with head and neck cancer /Johnson  J.T.M., Ferretti C.A., </w:t>
      </w:r>
      <w:proofErr w:type="spellStart"/>
      <w:r w:rsidRPr="00D308C2">
        <w:rPr>
          <w:b/>
          <w:bCs/>
          <w:szCs w:val="28"/>
          <w:lang w:val="en-US"/>
        </w:rPr>
        <w:t>Nethery</w:t>
      </w:r>
      <w:proofErr w:type="spellEnd"/>
      <w:r w:rsidRPr="00D308C2">
        <w:rPr>
          <w:b/>
          <w:bCs/>
          <w:szCs w:val="28"/>
          <w:lang w:val="en-US"/>
        </w:rPr>
        <w:t xml:space="preserve"> W.J., Valdez A.H., Fox P.C., Ng D. </w:t>
      </w:r>
      <w:proofErr w:type="spellStart"/>
      <w:r w:rsidRPr="00D308C2">
        <w:rPr>
          <w:b/>
          <w:bCs/>
          <w:szCs w:val="28"/>
          <w:lang w:val="en-US"/>
        </w:rPr>
        <w:t>Muscopolat</w:t>
      </w:r>
      <w:proofErr w:type="spellEnd"/>
      <w:r w:rsidRPr="00D308C2">
        <w:rPr>
          <w:b/>
          <w:bCs/>
          <w:szCs w:val="28"/>
          <w:lang w:val="en-US"/>
        </w:rPr>
        <w:t xml:space="preserve"> C.C., Gallagher S.C.// N. Engl. J. Med.- 1993.- Vol.  329.-</w:t>
      </w:r>
      <w:r w:rsidRPr="00D308C2">
        <w:rPr>
          <w:b/>
          <w:bCs/>
          <w:szCs w:val="28"/>
        </w:rPr>
        <w:t>Р</w:t>
      </w:r>
      <w:r w:rsidRPr="00D308C2">
        <w:rPr>
          <w:b/>
          <w:bCs/>
          <w:szCs w:val="28"/>
          <w:lang w:val="en-US"/>
        </w:rPr>
        <w:t>.390 – 395.</w:t>
      </w:r>
      <w:r w:rsidRPr="00D308C2">
        <w:rPr>
          <w:b/>
          <w:bCs/>
          <w:szCs w:val="28"/>
          <w:lang w:val="en-US"/>
        </w:rPr>
        <w:tab/>
      </w:r>
    </w:p>
    <w:p w:rsidR="002A39C0" w:rsidRPr="00D308C2" w:rsidRDefault="002A39C0" w:rsidP="002A39C0">
      <w:pPr>
        <w:pStyle w:val="35"/>
        <w:ind w:firstLine="709"/>
        <w:rPr>
          <w:szCs w:val="28"/>
          <w:lang w:val="en-US"/>
        </w:rPr>
      </w:pPr>
      <w:r w:rsidRPr="00D308C2">
        <w:rPr>
          <w:szCs w:val="28"/>
          <w:lang w:val="en-US"/>
        </w:rPr>
        <w:t xml:space="preserve">206. </w:t>
      </w:r>
      <w:proofErr w:type="gramStart"/>
      <w:r w:rsidRPr="00D308C2">
        <w:rPr>
          <w:szCs w:val="28"/>
          <w:lang w:val="en-US"/>
        </w:rPr>
        <w:t>Osterman  S.G</w:t>
      </w:r>
      <w:proofErr w:type="gramEnd"/>
      <w:r w:rsidRPr="00D308C2">
        <w:rPr>
          <w:szCs w:val="28"/>
          <w:lang w:val="en-US"/>
        </w:rPr>
        <w:t>. Denture stomatitis: risk factors//J.Prosthet.dent.-1999.-Vol.78,N3.-P.316 -318.</w:t>
      </w:r>
    </w:p>
    <w:p w:rsidR="002A39C0" w:rsidRPr="00D308C2" w:rsidRDefault="002A39C0" w:rsidP="002A39C0">
      <w:pPr>
        <w:spacing w:line="360" w:lineRule="auto"/>
        <w:ind w:firstLine="709"/>
        <w:jc w:val="both"/>
        <w:rPr>
          <w:sz w:val="28"/>
          <w:szCs w:val="28"/>
        </w:rPr>
      </w:pPr>
      <w:r w:rsidRPr="00D308C2">
        <w:rPr>
          <w:sz w:val="28"/>
          <w:szCs w:val="28"/>
        </w:rPr>
        <w:t>207. Попова Е.,</w:t>
      </w:r>
      <w:proofErr w:type="spellStart"/>
      <w:r w:rsidRPr="00D308C2">
        <w:rPr>
          <w:sz w:val="28"/>
          <w:szCs w:val="28"/>
        </w:rPr>
        <w:t>Станкова</w:t>
      </w:r>
      <w:proofErr w:type="spellEnd"/>
      <w:r w:rsidRPr="00D308C2">
        <w:rPr>
          <w:sz w:val="28"/>
          <w:szCs w:val="28"/>
        </w:rPr>
        <w:t xml:space="preserve"> Г.,</w:t>
      </w:r>
      <w:proofErr w:type="spellStart"/>
      <w:r w:rsidRPr="00D308C2">
        <w:rPr>
          <w:sz w:val="28"/>
          <w:szCs w:val="28"/>
        </w:rPr>
        <w:t>Дерменджиева</w:t>
      </w:r>
      <w:proofErr w:type="spellEnd"/>
      <w:r w:rsidRPr="00D308C2">
        <w:rPr>
          <w:sz w:val="28"/>
          <w:szCs w:val="28"/>
        </w:rPr>
        <w:t xml:space="preserve"> С. </w:t>
      </w:r>
      <w:proofErr w:type="spellStart"/>
      <w:r w:rsidRPr="00D308C2">
        <w:rPr>
          <w:sz w:val="28"/>
          <w:szCs w:val="28"/>
        </w:rPr>
        <w:t>Количествено</w:t>
      </w:r>
      <w:proofErr w:type="spellEnd"/>
      <w:r w:rsidRPr="00D308C2">
        <w:rPr>
          <w:sz w:val="28"/>
          <w:szCs w:val="28"/>
        </w:rPr>
        <w:t xml:space="preserve"> </w:t>
      </w:r>
      <w:proofErr w:type="spellStart"/>
      <w:r w:rsidRPr="00D308C2">
        <w:rPr>
          <w:sz w:val="28"/>
          <w:szCs w:val="28"/>
        </w:rPr>
        <w:t>определяне</w:t>
      </w:r>
      <w:proofErr w:type="spellEnd"/>
      <w:r w:rsidRPr="00D308C2">
        <w:rPr>
          <w:sz w:val="28"/>
          <w:szCs w:val="28"/>
        </w:rPr>
        <w:t xml:space="preserve"> на иммуноглобулин в серум и слюнка при </w:t>
      </w:r>
      <w:proofErr w:type="spellStart"/>
      <w:r w:rsidRPr="00D308C2">
        <w:rPr>
          <w:sz w:val="28"/>
          <w:szCs w:val="28"/>
        </w:rPr>
        <w:t>болни</w:t>
      </w:r>
      <w:proofErr w:type="spellEnd"/>
      <w:r w:rsidRPr="00D308C2">
        <w:rPr>
          <w:sz w:val="28"/>
          <w:szCs w:val="28"/>
        </w:rPr>
        <w:t xml:space="preserve"> с </w:t>
      </w:r>
      <w:proofErr w:type="spellStart"/>
      <w:r w:rsidRPr="00D308C2">
        <w:rPr>
          <w:sz w:val="28"/>
          <w:szCs w:val="28"/>
        </w:rPr>
        <w:t>протезен</w:t>
      </w:r>
      <w:proofErr w:type="spellEnd"/>
      <w:r w:rsidRPr="00D308C2">
        <w:rPr>
          <w:sz w:val="28"/>
          <w:szCs w:val="28"/>
        </w:rPr>
        <w:t xml:space="preserve"> стоматит//Стоматологи</w:t>
      </w:r>
      <w:proofErr w:type="gramStart"/>
      <w:r w:rsidRPr="00D308C2">
        <w:rPr>
          <w:sz w:val="28"/>
          <w:szCs w:val="28"/>
        </w:rPr>
        <w:t>я(</w:t>
      </w:r>
      <w:proofErr w:type="gramEnd"/>
      <w:r w:rsidRPr="00D308C2">
        <w:rPr>
          <w:sz w:val="28"/>
          <w:szCs w:val="28"/>
        </w:rPr>
        <w:t>София).-1989.-№3.-С.23-27</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208. Preserved salivary output and xerostomia-related quality of life in head and neck cancer patients receiving parotid-sparing radiotherapy/Henson B.S, </w:t>
      </w:r>
      <w:proofErr w:type="spellStart"/>
      <w:r w:rsidRPr="00D308C2">
        <w:rPr>
          <w:sz w:val="28"/>
          <w:szCs w:val="28"/>
          <w:lang w:val="en-US"/>
        </w:rPr>
        <w:t>Inglehart</w:t>
      </w:r>
      <w:proofErr w:type="spellEnd"/>
      <w:r w:rsidRPr="00D308C2">
        <w:rPr>
          <w:sz w:val="28"/>
          <w:szCs w:val="28"/>
          <w:lang w:val="en-US"/>
        </w:rPr>
        <w:t xml:space="preserve"> M.R, </w:t>
      </w:r>
      <w:proofErr w:type="spellStart"/>
      <w:r w:rsidRPr="00D308C2">
        <w:rPr>
          <w:sz w:val="28"/>
          <w:szCs w:val="28"/>
          <w:lang w:val="en-US"/>
        </w:rPr>
        <w:t>Eisbruch</w:t>
      </w:r>
      <w:proofErr w:type="spellEnd"/>
      <w:r w:rsidRPr="00D308C2">
        <w:rPr>
          <w:sz w:val="28"/>
          <w:szCs w:val="28"/>
          <w:lang w:val="en-US"/>
        </w:rPr>
        <w:t xml:space="preserve"> A, Ship J.A.//Oral </w:t>
      </w:r>
      <w:proofErr w:type="spellStart"/>
      <w:r w:rsidRPr="00D308C2">
        <w:rPr>
          <w:sz w:val="28"/>
          <w:szCs w:val="28"/>
          <w:lang w:val="en-US"/>
        </w:rPr>
        <w:t>Oncol</w:t>
      </w:r>
      <w:proofErr w:type="spellEnd"/>
      <w:proofErr w:type="gramStart"/>
      <w:r w:rsidRPr="00D308C2">
        <w:rPr>
          <w:sz w:val="28"/>
          <w:szCs w:val="28"/>
          <w:lang w:val="en-US"/>
        </w:rPr>
        <w:t>.-</w:t>
      </w:r>
      <w:proofErr w:type="gramEnd"/>
      <w:r w:rsidRPr="00D308C2">
        <w:rPr>
          <w:sz w:val="28"/>
          <w:szCs w:val="28"/>
          <w:lang w:val="en-US"/>
        </w:rPr>
        <w:t xml:space="preserve"> 2001.- Vol.37,№1.-</w:t>
      </w:r>
      <w:r w:rsidRPr="00D308C2">
        <w:rPr>
          <w:sz w:val="28"/>
          <w:szCs w:val="28"/>
        </w:rPr>
        <w:t>Р</w:t>
      </w:r>
      <w:r w:rsidRPr="00D308C2">
        <w:rPr>
          <w:sz w:val="28"/>
          <w:szCs w:val="28"/>
          <w:lang w:val="en-US"/>
        </w:rPr>
        <w:t>.84-93</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209. Prevalence of xerostomia and </w:t>
      </w:r>
      <w:proofErr w:type="spellStart"/>
      <w:r w:rsidRPr="00D308C2">
        <w:rPr>
          <w:sz w:val="28"/>
          <w:szCs w:val="28"/>
          <w:lang w:val="en-US"/>
        </w:rPr>
        <w:t>hyposalivation</w:t>
      </w:r>
      <w:proofErr w:type="spellEnd"/>
      <w:r w:rsidRPr="00D308C2">
        <w:rPr>
          <w:sz w:val="28"/>
          <w:szCs w:val="28"/>
          <w:lang w:val="en-US"/>
        </w:rPr>
        <w:t xml:space="preserve"> in the nursing home and the relation with number of prescribed medication/van der </w:t>
      </w:r>
      <w:proofErr w:type="spellStart"/>
      <w:r w:rsidRPr="00D308C2">
        <w:rPr>
          <w:sz w:val="28"/>
          <w:szCs w:val="28"/>
          <w:lang w:val="en-US"/>
        </w:rPr>
        <w:t>Putten</w:t>
      </w:r>
      <w:proofErr w:type="spellEnd"/>
      <w:r w:rsidRPr="00D308C2">
        <w:rPr>
          <w:sz w:val="28"/>
          <w:szCs w:val="28"/>
          <w:lang w:val="en-US"/>
        </w:rPr>
        <w:t xml:space="preserve"> G.J, Brand H.S, Bots C.P, van </w:t>
      </w:r>
      <w:proofErr w:type="spellStart"/>
      <w:r w:rsidRPr="00D308C2">
        <w:rPr>
          <w:sz w:val="28"/>
          <w:szCs w:val="28"/>
          <w:lang w:val="en-US"/>
        </w:rPr>
        <w:t>Nieuw</w:t>
      </w:r>
      <w:proofErr w:type="spellEnd"/>
      <w:r w:rsidRPr="00D308C2">
        <w:rPr>
          <w:sz w:val="28"/>
          <w:szCs w:val="28"/>
          <w:lang w:val="en-US"/>
        </w:rPr>
        <w:t xml:space="preserve"> </w:t>
      </w:r>
      <w:proofErr w:type="spellStart"/>
      <w:r w:rsidRPr="00D308C2">
        <w:rPr>
          <w:sz w:val="28"/>
          <w:szCs w:val="28"/>
          <w:lang w:val="en-US"/>
        </w:rPr>
        <w:t>Amerongen</w:t>
      </w:r>
      <w:proofErr w:type="spellEnd"/>
      <w:r w:rsidRPr="00D308C2">
        <w:rPr>
          <w:sz w:val="28"/>
          <w:szCs w:val="28"/>
          <w:lang w:val="en-US"/>
        </w:rPr>
        <w:t xml:space="preserve"> A</w:t>
      </w:r>
      <w:proofErr w:type="gramStart"/>
      <w:r w:rsidRPr="00D308C2">
        <w:rPr>
          <w:sz w:val="28"/>
          <w:szCs w:val="28"/>
          <w:lang w:val="en-US"/>
        </w:rPr>
        <w:t>./</w:t>
      </w:r>
      <w:proofErr w:type="gramEnd"/>
      <w:r w:rsidRPr="00D308C2">
        <w:rPr>
          <w:sz w:val="28"/>
          <w:szCs w:val="28"/>
          <w:lang w:val="en-US"/>
        </w:rPr>
        <w:t xml:space="preserve">/ </w:t>
      </w:r>
      <w:proofErr w:type="spellStart"/>
      <w:r w:rsidRPr="00D308C2">
        <w:rPr>
          <w:sz w:val="28"/>
          <w:szCs w:val="28"/>
          <w:lang w:val="en-US"/>
        </w:rPr>
        <w:t>Tijdschr</w:t>
      </w:r>
      <w:proofErr w:type="spellEnd"/>
      <w:r w:rsidRPr="00D308C2">
        <w:rPr>
          <w:sz w:val="28"/>
          <w:szCs w:val="28"/>
          <w:lang w:val="en-US"/>
        </w:rPr>
        <w:t xml:space="preserve">. </w:t>
      </w:r>
      <w:proofErr w:type="spellStart"/>
      <w:proofErr w:type="gramStart"/>
      <w:r w:rsidRPr="00D308C2">
        <w:rPr>
          <w:sz w:val="28"/>
          <w:szCs w:val="28"/>
          <w:lang w:val="en-US"/>
        </w:rPr>
        <w:t>Gerontol</w:t>
      </w:r>
      <w:proofErr w:type="spellEnd"/>
      <w:r w:rsidRPr="00D308C2">
        <w:rPr>
          <w:sz w:val="28"/>
          <w:szCs w:val="28"/>
          <w:lang w:val="en-US"/>
        </w:rPr>
        <w:t>.</w:t>
      </w:r>
      <w:proofErr w:type="gramEnd"/>
      <w:r w:rsidRPr="00D308C2">
        <w:rPr>
          <w:sz w:val="28"/>
          <w:szCs w:val="28"/>
          <w:lang w:val="en-US"/>
        </w:rPr>
        <w:t xml:space="preserve"> </w:t>
      </w:r>
      <w:proofErr w:type="spellStart"/>
      <w:r w:rsidRPr="00D308C2">
        <w:rPr>
          <w:sz w:val="28"/>
          <w:szCs w:val="28"/>
          <w:lang w:val="en-US"/>
        </w:rPr>
        <w:t>Geriatr</w:t>
      </w:r>
      <w:proofErr w:type="spellEnd"/>
      <w:proofErr w:type="gramStart"/>
      <w:r w:rsidRPr="00D308C2">
        <w:rPr>
          <w:sz w:val="28"/>
          <w:szCs w:val="28"/>
          <w:lang w:val="en-US"/>
        </w:rPr>
        <w:t>.-</w:t>
      </w:r>
      <w:proofErr w:type="gramEnd"/>
      <w:r w:rsidRPr="00D308C2">
        <w:rPr>
          <w:sz w:val="28"/>
          <w:szCs w:val="28"/>
          <w:lang w:val="en-US"/>
        </w:rPr>
        <w:t xml:space="preserve">  2003.- Vol.34,№1.-</w:t>
      </w:r>
      <w:r w:rsidRPr="00D308C2">
        <w:rPr>
          <w:sz w:val="28"/>
          <w:szCs w:val="28"/>
        </w:rPr>
        <w:t>Р</w:t>
      </w:r>
      <w:r w:rsidRPr="00D308C2">
        <w:rPr>
          <w:sz w:val="28"/>
          <w:szCs w:val="28"/>
          <w:lang w:val="en-US"/>
        </w:rPr>
        <w:t>.30-36</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210. Prevalence of xerostomia in the general population/ </w:t>
      </w:r>
      <w:proofErr w:type="spellStart"/>
      <w:r w:rsidRPr="00D308C2">
        <w:rPr>
          <w:sz w:val="28"/>
          <w:szCs w:val="28"/>
          <w:lang w:val="en-US"/>
        </w:rPr>
        <w:t>Pujol</w:t>
      </w:r>
      <w:proofErr w:type="spellEnd"/>
      <w:r w:rsidRPr="00D308C2">
        <w:rPr>
          <w:sz w:val="28"/>
          <w:szCs w:val="28"/>
          <w:lang w:val="en-US"/>
        </w:rPr>
        <w:t xml:space="preserve"> T, Coma M, </w:t>
      </w:r>
      <w:proofErr w:type="spellStart"/>
      <w:r w:rsidRPr="00D308C2">
        <w:rPr>
          <w:sz w:val="28"/>
          <w:szCs w:val="28"/>
          <w:lang w:val="en-US"/>
        </w:rPr>
        <w:t>Pujol</w:t>
      </w:r>
      <w:proofErr w:type="spellEnd"/>
      <w:r w:rsidRPr="00D308C2">
        <w:rPr>
          <w:sz w:val="28"/>
          <w:szCs w:val="28"/>
          <w:lang w:val="en-US"/>
        </w:rPr>
        <w:t xml:space="preserve"> M, </w:t>
      </w:r>
      <w:proofErr w:type="spellStart"/>
      <w:r w:rsidRPr="00D308C2">
        <w:rPr>
          <w:sz w:val="28"/>
          <w:szCs w:val="28"/>
          <w:lang w:val="en-US"/>
        </w:rPr>
        <w:t>Postigo</w:t>
      </w:r>
      <w:proofErr w:type="spellEnd"/>
      <w:r w:rsidRPr="00D308C2">
        <w:rPr>
          <w:sz w:val="28"/>
          <w:szCs w:val="28"/>
          <w:lang w:val="en-US"/>
        </w:rPr>
        <w:t xml:space="preserve"> P.// Aten. </w:t>
      </w:r>
      <w:proofErr w:type="spellStart"/>
      <w:r w:rsidRPr="00D308C2">
        <w:rPr>
          <w:sz w:val="28"/>
          <w:szCs w:val="28"/>
          <w:lang w:val="en-US"/>
        </w:rPr>
        <w:t>Primaria</w:t>
      </w:r>
      <w:proofErr w:type="spellEnd"/>
      <w:proofErr w:type="gramStart"/>
      <w:r w:rsidRPr="00D308C2">
        <w:rPr>
          <w:sz w:val="28"/>
          <w:szCs w:val="28"/>
          <w:lang w:val="en-US"/>
        </w:rPr>
        <w:t>.-</w:t>
      </w:r>
      <w:proofErr w:type="gramEnd"/>
      <w:r w:rsidRPr="00D308C2">
        <w:rPr>
          <w:sz w:val="28"/>
          <w:szCs w:val="28"/>
          <w:lang w:val="en-US"/>
        </w:rPr>
        <w:t xml:space="preserve">  1998.- Vol.15,№21(4).-</w:t>
      </w:r>
      <w:r w:rsidRPr="00D308C2">
        <w:rPr>
          <w:sz w:val="28"/>
          <w:szCs w:val="28"/>
        </w:rPr>
        <w:t>Р</w:t>
      </w:r>
      <w:r w:rsidRPr="00D308C2">
        <w:rPr>
          <w:sz w:val="28"/>
          <w:szCs w:val="28"/>
          <w:lang w:val="en-US"/>
        </w:rPr>
        <w:t>.225-228</w:t>
      </w:r>
    </w:p>
    <w:p w:rsidR="002A39C0" w:rsidRPr="00D308C2" w:rsidRDefault="002A39C0" w:rsidP="002A39C0">
      <w:pPr>
        <w:pStyle w:val="afffffffd"/>
        <w:tabs>
          <w:tab w:val="left" w:pos="720"/>
          <w:tab w:val="left" w:pos="900"/>
        </w:tabs>
        <w:ind w:firstLine="709"/>
        <w:jc w:val="both"/>
        <w:rPr>
          <w:b/>
          <w:bCs/>
          <w:szCs w:val="28"/>
          <w:lang w:val="en-US"/>
        </w:rPr>
      </w:pPr>
      <w:r w:rsidRPr="00D308C2">
        <w:rPr>
          <w:b/>
          <w:bCs/>
          <w:szCs w:val="28"/>
          <w:lang w:val="en-US"/>
        </w:rPr>
        <w:tab/>
        <w:t xml:space="preserve">211. </w:t>
      </w:r>
      <w:proofErr w:type="spellStart"/>
      <w:r w:rsidRPr="00D308C2">
        <w:rPr>
          <w:b/>
          <w:bCs/>
          <w:szCs w:val="28"/>
          <w:lang w:val="en-US"/>
        </w:rPr>
        <w:t>Preliminery</w:t>
      </w:r>
      <w:proofErr w:type="spellEnd"/>
      <w:r w:rsidRPr="00D308C2">
        <w:rPr>
          <w:b/>
          <w:bCs/>
          <w:szCs w:val="28"/>
          <w:lang w:val="en-US"/>
        </w:rPr>
        <w:t xml:space="preserve"> results of a pilot study using WR – 2721 before fractionated i</w:t>
      </w:r>
      <w:r w:rsidRPr="00D308C2">
        <w:rPr>
          <w:b/>
          <w:bCs/>
          <w:szCs w:val="28"/>
          <w:lang w:val="en-US"/>
        </w:rPr>
        <w:t>r</w:t>
      </w:r>
      <w:r w:rsidRPr="00D308C2">
        <w:rPr>
          <w:b/>
          <w:bCs/>
          <w:szCs w:val="28"/>
          <w:lang w:val="en-US"/>
        </w:rPr>
        <w:t xml:space="preserve">radiation of the head and neck to reduce salivary gland dysfunction/ McDonald S., </w:t>
      </w:r>
      <w:proofErr w:type="spellStart"/>
      <w:r w:rsidRPr="00D308C2">
        <w:rPr>
          <w:b/>
          <w:bCs/>
          <w:szCs w:val="28"/>
          <w:lang w:val="en-US"/>
        </w:rPr>
        <w:t>Meyerowitz</w:t>
      </w:r>
      <w:proofErr w:type="spellEnd"/>
      <w:r w:rsidRPr="00D308C2">
        <w:rPr>
          <w:b/>
          <w:bCs/>
          <w:szCs w:val="28"/>
          <w:lang w:val="en-US"/>
        </w:rPr>
        <w:t xml:space="preserve"> C., </w:t>
      </w:r>
      <w:proofErr w:type="spellStart"/>
      <w:r w:rsidRPr="00D308C2">
        <w:rPr>
          <w:b/>
          <w:bCs/>
          <w:szCs w:val="28"/>
          <w:lang w:val="en-US"/>
        </w:rPr>
        <w:t>Smudzin</w:t>
      </w:r>
      <w:proofErr w:type="spellEnd"/>
      <w:r w:rsidRPr="00D308C2">
        <w:rPr>
          <w:b/>
          <w:bCs/>
          <w:szCs w:val="28"/>
          <w:lang w:val="en-US"/>
        </w:rPr>
        <w:t xml:space="preserve"> T., Rubin P.// </w:t>
      </w:r>
      <w:proofErr w:type="spellStart"/>
      <w:r w:rsidRPr="00D308C2">
        <w:rPr>
          <w:b/>
          <w:bCs/>
          <w:szCs w:val="28"/>
          <w:lang w:val="en-US"/>
        </w:rPr>
        <w:t>Int</w:t>
      </w:r>
      <w:proofErr w:type="spellEnd"/>
      <w:r w:rsidRPr="00D308C2">
        <w:rPr>
          <w:b/>
          <w:bCs/>
          <w:szCs w:val="28"/>
          <w:lang w:val="en-US"/>
        </w:rPr>
        <w:t xml:space="preserve"> .</w:t>
      </w:r>
      <w:proofErr w:type="spellStart"/>
      <w:r w:rsidRPr="00D308C2">
        <w:rPr>
          <w:b/>
          <w:bCs/>
          <w:szCs w:val="28"/>
          <w:lang w:val="en-US"/>
        </w:rPr>
        <w:t>J.Radiat</w:t>
      </w:r>
      <w:proofErr w:type="spellEnd"/>
      <w:r w:rsidRPr="00D308C2">
        <w:rPr>
          <w:b/>
          <w:bCs/>
          <w:szCs w:val="28"/>
          <w:lang w:val="en-US"/>
        </w:rPr>
        <w:t xml:space="preserve">. </w:t>
      </w:r>
      <w:proofErr w:type="spellStart"/>
      <w:proofErr w:type="gramStart"/>
      <w:r w:rsidRPr="00D308C2">
        <w:rPr>
          <w:b/>
          <w:bCs/>
          <w:szCs w:val="28"/>
          <w:lang w:val="en-US"/>
        </w:rPr>
        <w:t>O</w:t>
      </w:r>
      <w:r w:rsidRPr="00D308C2">
        <w:rPr>
          <w:b/>
          <w:bCs/>
          <w:szCs w:val="28"/>
          <w:lang w:val="en-US"/>
        </w:rPr>
        <w:t>n</w:t>
      </w:r>
      <w:r w:rsidRPr="00D308C2">
        <w:rPr>
          <w:b/>
          <w:bCs/>
          <w:szCs w:val="28"/>
          <w:lang w:val="en-US"/>
        </w:rPr>
        <w:t>col</w:t>
      </w:r>
      <w:proofErr w:type="spellEnd"/>
      <w:r w:rsidRPr="00D308C2">
        <w:rPr>
          <w:b/>
          <w:bCs/>
          <w:szCs w:val="28"/>
          <w:lang w:val="en-US"/>
        </w:rPr>
        <w:t>.</w:t>
      </w:r>
      <w:proofErr w:type="gramEnd"/>
      <w:r w:rsidRPr="00D308C2">
        <w:rPr>
          <w:b/>
          <w:bCs/>
          <w:szCs w:val="28"/>
          <w:lang w:val="en-US"/>
        </w:rPr>
        <w:t xml:space="preserve"> Biol. </w:t>
      </w:r>
      <w:proofErr w:type="spellStart"/>
      <w:proofErr w:type="gramStart"/>
      <w:r w:rsidRPr="00D308C2">
        <w:rPr>
          <w:b/>
          <w:bCs/>
          <w:szCs w:val="28"/>
          <w:lang w:val="en-US"/>
        </w:rPr>
        <w:t>Phys</w:t>
      </w:r>
      <w:proofErr w:type="spellEnd"/>
      <w:r w:rsidRPr="00D308C2">
        <w:rPr>
          <w:b/>
          <w:bCs/>
          <w:szCs w:val="28"/>
          <w:lang w:val="en-US"/>
        </w:rPr>
        <w:t xml:space="preserve"> .</w:t>
      </w:r>
      <w:proofErr w:type="gramEnd"/>
      <w:r w:rsidRPr="00D308C2">
        <w:rPr>
          <w:b/>
          <w:bCs/>
          <w:szCs w:val="28"/>
          <w:lang w:val="en-US"/>
        </w:rPr>
        <w:t>-1994.- Vol.  29.-</w:t>
      </w:r>
      <w:r w:rsidRPr="00D308C2">
        <w:rPr>
          <w:b/>
          <w:bCs/>
          <w:szCs w:val="28"/>
        </w:rPr>
        <w:t>Р</w:t>
      </w:r>
      <w:r w:rsidRPr="00D308C2">
        <w:rPr>
          <w:b/>
          <w:bCs/>
          <w:szCs w:val="28"/>
          <w:lang w:val="en-US"/>
        </w:rPr>
        <w:t>.747 – 754.</w:t>
      </w:r>
    </w:p>
    <w:p w:rsidR="002A39C0" w:rsidRPr="00D308C2" w:rsidRDefault="002A39C0" w:rsidP="002A39C0">
      <w:pPr>
        <w:spacing w:line="360" w:lineRule="auto"/>
        <w:ind w:firstLine="709"/>
        <w:jc w:val="both"/>
        <w:rPr>
          <w:sz w:val="28"/>
          <w:szCs w:val="28"/>
          <w:lang w:val="en-US"/>
        </w:rPr>
      </w:pPr>
      <w:r w:rsidRPr="00D308C2">
        <w:rPr>
          <w:sz w:val="28"/>
          <w:szCs w:val="28"/>
          <w:lang w:val="en-US"/>
        </w:rPr>
        <w:t xml:space="preserve">212. Protein measurement with the </w:t>
      </w:r>
      <w:proofErr w:type="spellStart"/>
      <w:r w:rsidRPr="00D308C2">
        <w:rPr>
          <w:sz w:val="28"/>
          <w:szCs w:val="28"/>
          <w:lang w:val="en-US"/>
        </w:rPr>
        <w:t>Folin</w:t>
      </w:r>
      <w:proofErr w:type="spellEnd"/>
      <w:r w:rsidRPr="00D308C2">
        <w:rPr>
          <w:sz w:val="28"/>
          <w:szCs w:val="28"/>
          <w:lang w:val="en-US"/>
        </w:rPr>
        <w:t xml:space="preserve"> phenol reagent / Lowry N.J., </w:t>
      </w:r>
      <w:proofErr w:type="spellStart"/>
      <w:r w:rsidRPr="00D308C2">
        <w:rPr>
          <w:sz w:val="28"/>
          <w:szCs w:val="28"/>
          <w:lang w:val="en-US"/>
        </w:rPr>
        <w:t>Rosebrough</w:t>
      </w:r>
      <w:proofErr w:type="spellEnd"/>
      <w:r w:rsidRPr="00D308C2">
        <w:rPr>
          <w:sz w:val="28"/>
          <w:szCs w:val="28"/>
          <w:lang w:val="en-US"/>
        </w:rPr>
        <w:t xml:space="preserve"> A., Farr L., </w:t>
      </w:r>
      <w:proofErr w:type="spellStart"/>
      <w:r w:rsidRPr="00D308C2">
        <w:rPr>
          <w:sz w:val="28"/>
          <w:szCs w:val="28"/>
          <w:lang w:val="en-US"/>
        </w:rPr>
        <w:t>Randell</w:t>
      </w:r>
      <w:proofErr w:type="spellEnd"/>
      <w:r w:rsidRPr="00D308C2">
        <w:rPr>
          <w:sz w:val="28"/>
          <w:szCs w:val="28"/>
          <w:lang w:val="en-US"/>
        </w:rPr>
        <w:t xml:space="preserve"> R.J. – J. Biol. Chem., 1951. – Vol.193. – P.265-275.</w:t>
      </w:r>
    </w:p>
    <w:p w:rsidR="002A39C0" w:rsidRPr="00D308C2" w:rsidRDefault="002A39C0" w:rsidP="002A39C0">
      <w:pPr>
        <w:pStyle w:val="afffffffd"/>
        <w:tabs>
          <w:tab w:val="left" w:pos="720"/>
          <w:tab w:val="left" w:pos="900"/>
        </w:tabs>
        <w:ind w:firstLine="709"/>
        <w:jc w:val="both"/>
        <w:rPr>
          <w:b/>
          <w:bCs/>
          <w:szCs w:val="28"/>
          <w:lang w:val="en-US"/>
        </w:rPr>
      </w:pPr>
      <w:r w:rsidRPr="00D308C2">
        <w:rPr>
          <w:b/>
          <w:bCs/>
          <w:szCs w:val="28"/>
          <w:lang w:val="en-US"/>
        </w:rPr>
        <w:tab/>
        <w:t>213. Protocol for the pr</w:t>
      </w:r>
      <w:r w:rsidRPr="00D308C2">
        <w:rPr>
          <w:b/>
          <w:bCs/>
          <w:szCs w:val="28"/>
          <w:lang w:val="en-US"/>
        </w:rPr>
        <w:t>e</w:t>
      </w:r>
      <w:r w:rsidRPr="00D308C2">
        <w:rPr>
          <w:b/>
          <w:bCs/>
          <w:szCs w:val="28"/>
          <w:lang w:val="en-US"/>
        </w:rPr>
        <w:t xml:space="preserve">vention and </w:t>
      </w:r>
      <w:proofErr w:type="gramStart"/>
      <w:r w:rsidRPr="00D308C2">
        <w:rPr>
          <w:b/>
          <w:bCs/>
          <w:szCs w:val="28"/>
          <w:lang w:val="en-US"/>
        </w:rPr>
        <w:t>treatment  of</w:t>
      </w:r>
      <w:proofErr w:type="gramEnd"/>
      <w:r w:rsidRPr="00D308C2">
        <w:rPr>
          <w:b/>
          <w:bCs/>
          <w:szCs w:val="28"/>
          <w:lang w:val="en-US"/>
        </w:rPr>
        <w:t xml:space="preserve"> oral complications of head and neck radiotherapy /</w:t>
      </w:r>
      <w:proofErr w:type="spellStart"/>
      <w:r w:rsidRPr="00D308C2">
        <w:rPr>
          <w:b/>
          <w:bCs/>
          <w:szCs w:val="28"/>
          <w:lang w:val="en-US"/>
        </w:rPr>
        <w:t>Jansma</w:t>
      </w:r>
      <w:proofErr w:type="spellEnd"/>
      <w:r w:rsidRPr="00D308C2">
        <w:rPr>
          <w:b/>
          <w:bCs/>
          <w:szCs w:val="28"/>
          <w:lang w:val="en-US"/>
        </w:rPr>
        <w:t xml:space="preserve"> J. </w:t>
      </w:r>
      <w:proofErr w:type="spellStart"/>
      <w:r w:rsidRPr="00D308C2">
        <w:rPr>
          <w:b/>
          <w:bCs/>
          <w:szCs w:val="28"/>
          <w:lang w:val="en-US"/>
        </w:rPr>
        <w:t>Vissink</w:t>
      </w:r>
      <w:proofErr w:type="spellEnd"/>
      <w:r w:rsidRPr="00D308C2">
        <w:rPr>
          <w:b/>
          <w:bCs/>
          <w:szCs w:val="28"/>
          <w:lang w:val="en-US"/>
        </w:rPr>
        <w:t xml:space="preserve"> A. </w:t>
      </w:r>
      <w:proofErr w:type="spellStart"/>
      <w:r w:rsidRPr="00D308C2">
        <w:rPr>
          <w:b/>
          <w:bCs/>
          <w:szCs w:val="28"/>
          <w:lang w:val="en-US"/>
        </w:rPr>
        <w:t>Spijkervet</w:t>
      </w:r>
      <w:proofErr w:type="spellEnd"/>
      <w:r w:rsidRPr="00D308C2">
        <w:rPr>
          <w:b/>
          <w:bCs/>
          <w:szCs w:val="28"/>
          <w:lang w:val="en-US"/>
        </w:rPr>
        <w:t xml:space="preserve"> FKL. Panders AK. </w:t>
      </w:r>
      <w:proofErr w:type="spellStart"/>
      <w:r w:rsidRPr="00D308C2">
        <w:rPr>
          <w:b/>
          <w:bCs/>
          <w:szCs w:val="28"/>
          <w:lang w:val="en-US"/>
        </w:rPr>
        <w:lastRenderedPageBreak/>
        <w:t>Ve</w:t>
      </w:r>
      <w:r w:rsidRPr="00D308C2">
        <w:rPr>
          <w:b/>
          <w:bCs/>
          <w:szCs w:val="28"/>
          <w:lang w:val="en-US"/>
        </w:rPr>
        <w:t>r</w:t>
      </w:r>
      <w:r w:rsidRPr="00D308C2">
        <w:rPr>
          <w:b/>
          <w:bCs/>
          <w:szCs w:val="28"/>
          <w:lang w:val="en-US"/>
        </w:rPr>
        <w:t>mey</w:t>
      </w:r>
      <w:proofErr w:type="spellEnd"/>
      <w:r w:rsidRPr="00D308C2">
        <w:rPr>
          <w:b/>
          <w:bCs/>
          <w:szCs w:val="28"/>
          <w:lang w:val="en-US"/>
        </w:rPr>
        <w:t xml:space="preserve"> A. </w:t>
      </w:r>
      <w:proofErr w:type="spellStart"/>
      <w:r w:rsidRPr="00D308C2">
        <w:rPr>
          <w:b/>
          <w:bCs/>
          <w:szCs w:val="28"/>
          <w:lang w:val="en-US"/>
        </w:rPr>
        <w:t>Roodenburg</w:t>
      </w:r>
      <w:proofErr w:type="spellEnd"/>
      <w:r w:rsidRPr="00D308C2">
        <w:rPr>
          <w:b/>
          <w:bCs/>
          <w:szCs w:val="28"/>
          <w:lang w:val="en-US"/>
        </w:rPr>
        <w:t xml:space="preserve"> J.L.N., Szabo B.S – </w:t>
      </w:r>
      <w:proofErr w:type="spellStart"/>
      <w:r w:rsidRPr="00D308C2">
        <w:rPr>
          <w:b/>
          <w:bCs/>
          <w:szCs w:val="28"/>
          <w:lang w:val="en-US"/>
        </w:rPr>
        <w:t>Gravenmade</w:t>
      </w:r>
      <w:proofErr w:type="spellEnd"/>
      <w:r w:rsidRPr="00D308C2">
        <w:rPr>
          <w:b/>
          <w:bCs/>
          <w:szCs w:val="28"/>
          <w:lang w:val="en-US"/>
        </w:rPr>
        <w:t xml:space="preserve"> E.G</w:t>
      </w:r>
      <w:proofErr w:type="gramStart"/>
      <w:r w:rsidRPr="00D308C2">
        <w:rPr>
          <w:b/>
          <w:bCs/>
          <w:szCs w:val="28"/>
          <w:lang w:val="en-US"/>
        </w:rPr>
        <w:t>./</w:t>
      </w:r>
      <w:proofErr w:type="gramEnd"/>
      <w:r w:rsidRPr="00D308C2">
        <w:rPr>
          <w:b/>
          <w:bCs/>
          <w:szCs w:val="28"/>
          <w:lang w:val="en-US"/>
        </w:rPr>
        <w:t>/ Cancer.- 1992.- Vol. –</w:t>
      </w:r>
      <w:r w:rsidRPr="00D308C2">
        <w:rPr>
          <w:b/>
          <w:bCs/>
          <w:szCs w:val="28"/>
        </w:rPr>
        <w:t>Р</w:t>
      </w:r>
      <w:r w:rsidRPr="00D308C2">
        <w:rPr>
          <w:b/>
          <w:bCs/>
          <w:szCs w:val="28"/>
          <w:lang w:val="en-US"/>
        </w:rPr>
        <w:t>. 2171 – 2180.</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214. </w:t>
      </w:r>
      <w:proofErr w:type="spellStart"/>
      <w:r w:rsidRPr="00D308C2">
        <w:rPr>
          <w:sz w:val="28"/>
          <w:szCs w:val="28"/>
          <w:lang w:val="en-US"/>
        </w:rPr>
        <w:t>Pujol</w:t>
      </w:r>
      <w:proofErr w:type="spellEnd"/>
      <w:r w:rsidRPr="00D308C2">
        <w:rPr>
          <w:sz w:val="28"/>
          <w:szCs w:val="28"/>
          <w:lang w:val="en-US"/>
        </w:rPr>
        <w:t xml:space="preserve"> T, Coma M, Amado E. Xerostomia: a simple undesired effect</w:t>
      </w:r>
      <w:proofErr w:type="gramStart"/>
      <w:r w:rsidRPr="00D308C2">
        <w:rPr>
          <w:sz w:val="28"/>
          <w:szCs w:val="28"/>
          <w:lang w:val="en-US"/>
        </w:rPr>
        <w:t>?/</w:t>
      </w:r>
      <w:proofErr w:type="gramEnd"/>
      <w:r w:rsidRPr="00D308C2">
        <w:rPr>
          <w:sz w:val="28"/>
          <w:szCs w:val="28"/>
          <w:lang w:val="en-US"/>
        </w:rPr>
        <w:t xml:space="preserve">/ Aten </w:t>
      </w:r>
      <w:proofErr w:type="spellStart"/>
      <w:r w:rsidRPr="00D308C2">
        <w:rPr>
          <w:sz w:val="28"/>
          <w:szCs w:val="28"/>
          <w:lang w:val="en-US"/>
        </w:rPr>
        <w:t>Primaria</w:t>
      </w:r>
      <w:proofErr w:type="spellEnd"/>
      <w:r w:rsidRPr="00D308C2">
        <w:rPr>
          <w:sz w:val="28"/>
          <w:szCs w:val="28"/>
          <w:lang w:val="en-US"/>
        </w:rPr>
        <w:t>.- 1997.- Vol. 28, №19(3).-</w:t>
      </w:r>
      <w:r w:rsidRPr="00D308C2">
        <w:rPr>
          <w:sz w:val="28"/>
          <w:szCs w:val="28"/>
        </w:rPr>
        <w:t>Р</w:t>
      </w:r>
      <w:r w:rsidRPr="00D308C2">
        <w:rPr>
          <w:sz w:val="28"/>
          <w:szCs w:val="28"/>
          <w:lang w:val="en-US"/>
        </w:rPr>
        <w:t>.142-147</w:t>
      </w:r>
    </w:p>
    <w:p w:rsidR="002A39C0" w:rsidRPr="00D308C2" w:rsidRDefault="002A39C0" w:rsidP="002A39C0">
      <w:pPr>
        <w:spacing w:line="360" w:lineRule="auto"/>
        <w:ind w:firstLine="709"/>
        <w:jc w:val="both"/>
        <w:rPr>
          <w:sz w:val="28"/>
          <w:szCs w:val="28"/>
          <w:lang w:val="en-US"/>
        </w:rPr>
      </w:pPr>
      <w:proofErr w:type="gramStart"/>
      <w:r w:rsidRPr="00D308C2">
        <w:rPr>
          <w:sz w:val="28"/>
          <w:szCs w:val="28"/>
          <w:lang w:val="en-US"/>
        </w:rPr>
        <w:t xml:space="preserve">215. </w:t>
      </w:r>
      <w:proofErr w:type="spellStart"/>
      <w:r w:rsidRPr="00D308C2">
        <w:rPr>
          <w:sz w:val="28"/>
          <w:szCs w:val="28"/>
          <w:lang w:val="en-US"/>
        </w:rPr>
        <w:t>Reenen</w:t>
      </w:r>
      <w:proofErr w:type="spellEnd"/>
      <w:r w:rsidRPr="00D308C2">
        <w:rPr>
          <w:sz w:val="28"/>
          <w:szCs w:val="28"/>
          <w:lang w:val="en-US"/>
        </w:rPr>
        <w:t xml:space="preserve"> J.F. Microbiologic studies on denture </w:t>
      </w:r>
      <w:proofErr w:type="spellStart"/>
      <w:r w:rsidRPr="00D308C2">
        <w:rPr>
          <w:sz w:val="28"/>
          <w:szCs w:val="28"/>
          <w:lang w:val="en-US"/>
        </w:rPr>
        <w:t>stomatitus</w:t>
      </w:r>
      <w:proofErr w:type="spellEnd"/>
      <w:r w:rsidRPr="00D308C2">
        <w:rPr>
          <w:sz w:val="28"/>
          <w:szCs w:val="28"/>
          <w:lang w:val="en-US"/>
        </w:rPr>
        <w:t xml:space="preserve"> /J.Prosthet.Dent.1993.-Vol.50,N4.-P.493-505.</w:t>
      </w:r>
      <w:proofErr w:type="gramEnd"/>
    </w:p>
    <w:p w:rsidR="002A39C0" w:rsidRPr="00D308C2" w:rsidRDefault="002A39C0" w:rsidP="002A39C0">
      <w:pPr>
        <w:spacing w:line="360" w:lineRule="auto"/>
        <w:ind w:firstLine="709"/>
        <w:jc w:val="both"/>
        <w:rPr>
          <w:sz w:val="28"/>
          <w:szCs w:val="28"/>
          <w:lang w:val="en-US"/>
        </w:rPr>
      </w:pPr>
      <w:r w:rsidRPr="00D308C2">
        <w:rPr>
          <w:sz w:val="28"/>
          <w:szCs w:val="28"/>
          <w:lang w:val="en-US"/>
        </w:rPr>
        <w:t xml:space="preserve">216. Reitman S., Frankel S.A. </w:t>
      </w:r>
      <w:proofErr w:type="gramStart"/>
      <w:r w:rsidRPr="00D308C2">
        <w:rPr>
          <w:sz w:val="28"/>
          <w:szCs w:val="28"/>
          <w:lang w:val="en-US"/>
        </w:rPr>
        <w:t>A colorimetric method for the determination of serum glutamic transaminase.</w:t>
      </w:r>
      <w:proofErr w:type="gramEnd"/>
      <w:r w:rsidRPr="00D308C2">
        <w:rPr>
          <w:sz w:val="28"/>
          <w:szCs w:val="28"/>
          <w:lang w:val="en-US"/>
        </w:rPr>
        <w:t xml:space="preserve"> - Am. J. </w:t>
      </w:r>
      <w:proofErr w:type="spellStart"/>
      <w:r w:rsidRPr="00D308C2">
        <w:rPr>
          <w:sz w:val="28"/>
          <w:szCs w:val="28"/>
          <w:lang w:val="en-US"/>
        </w:rPr>
        <w:t>Clin</w:t>
      </w:r>
      <w:proofErr w:type="spellEnd"/>
      <w:r w:rsidRPr="00D308C2">
        <w:rPr>
          <w:sz w:val="28"/>
          <w:szCs w:val="28"/>
          <w:lang w:val="en-US"/>
        </w:rPr>
        <w:t xml:space="preserve">. </w:t>
      </w:r>
      <w:proofErr w:type="gramStart"/>
      <w:r w:rsidRPr="00D308C2">
        <w:rPr>
          <w:sz w:val="28"/>
          <w:szCs w:val="28"/>
          <w:lang w:val="en-US"/>
        </w:rPr>
        <w:t>Path., 1957.</w:t>
      </w:r>
      <w:proofErr w:type="gramEnd"/>
      <w:r w:rsidRPr="00D308C2">
        <w:rPr>
          <w:sz w:val="28"/>
          <w:szCs w:val="28"/>
          <w:lang w:val="en-US"/>
        </w:rPr>
        <w:t xml:space="preserve"> – Vol.28. </w:t>
      </w:r>
      <w:proofErr w:type="gramStart"/>
      <w:r w:rsidRPr="00D308C2">
        <w:rPr>
          <w:sz w:val="28"/>
          <w:szCs w:val="28"/>
          <w:lang w:val="en-US"/>
        </w:rPr>
        <w:t>– №1.</w:t>
      </w:r>
      <w:proofErr w:type="gramEnd"/>
      <w:r w:rsidRPr="00D308C2">
        <w:rPr>
          <w:sz w:val="28"/>
          <w:szCs w:val="28"/>
          <w:lang w:val="en-US"/>
        </w:rPr>
        <w:t xml:space="preserve"> – P.56</w:t>
      </w:r>
    </w:p>
    <w:p w:rsidR="002A39C0" w:rsidRPr="00D308C2" w:rsidRDefault="002A39C0" w:rsidP="002A39C0">
      <w:pPr>
        <w:pStyle w:val="afffffffd"/>
        <w:autoSpaceDE w:val="0"/>
        <w:autoSpaceDN w:val="0"/>
        <w:adjustRightInd w:val="0"/>
        <w:ind w:firstLine="709"/>
        <w:jc w:val="both"/>
        <w:rPr>
          <w:b/>
          <w:bCs/>
          <w:szCs w:val="28"/>
          <w:lang w:val="en-US"/>
        </w:rPr>
      </w:pPr>
      <w:r w:rsidRPr="00D308C2">
        <w:rPr>
          <w:b/>
          <w:bCs/>
          <w:szCs w:val="28"/>
          <w:lang w:val="en-US"/>
        </w:rPr>
        <w:t xml:space="preserve">217. Relationship between salivary flow rates and Candida counts in subjects with xerostomia /Torres S.R, </w:t>
      </w:r>
      <w:proofErr w:type="spellStart"/>
      <w:r w:rsidRPr="00D308C2">
        <w:rPr>
          <w:b/>
          <w:bCs/>
          <w:szCs w:val="28"/>
          <w:lang w:val="en-US"/>
        </w:rPr>
        <w:t>Peixoto</w:t>
      </w:r>
      <w:proofErr w:type="spellEnd"/>
      <w:r w:rsidRPr="00D308C2">
        <w:rPr>
          <w:b/>
          <w:bCs/>
          <w:szCs w:val="28"/>
          <w:lang w:val="en-US"/>
        </w:rPr>
        <w:t xml:space="preserve"> C.B, Caldas D.M, Silva E.B, </w:t>
      </w:r>
      <w:proofErr w:type="spellStart"/>
      <w:r w:rsidRPr="00D308C2">
        <w:rPr>
          <w:b/>
          <w:bCs/>
          <w:szCs w:val="28"/>
          <w:lang w:val="en-US"/>
        </w:rPr>
        <w:t>Akiti</w:t>
      </w:r>
      <w:proofErr w:type="spellEnd"/>
      <w:r w:rsidRPr="00D308C2">
        <w:rPr>
          <w:b/>
          <w:bCs/>
          <w:szCs w:val="28"/>
          <w:lang w:val="en-US"/>
        </w:rPr>
        <w:t xml:space="preserve"> T, </w:t>
      </w:r>
      <w:proofErr w:type="spellStart"/>
      <w:r w:rsidRPr="00D308C2">
        <w:rPr>
          <w:b/>
          <w:bCs/>
          <w:szCs w:val="28"/>
          <w:lang w:val="en-US"/>
        </w:rPr>
        <w:t>Nucci</w:t>
      </w:r>
      <w:proofErr w:type="spellEnd"/>
      <w:r w:rsidRPr="00D308C2">
        <w:rPr>
          <w:b/>
          <w:bCs/>
          <w:szCs w:val="28"/>
          <w:lang w:val="en-US"/>
        </w:rPr>
        <w:t xml:space="preserve"> M, de </w:t>
      </w:r>
      <w:proofErr w:type="spellStart"/>
      <w:r w:rsidRPr="00D308C2">
        <w:rPr>
          <w:b/>
          <w:bCs/>
          <w:szCs w:val="28"/>
          <w:lang w:val="en-US"/>
        </w:rPr>
        <w:t>Uzeda</w:t>
      </w:r>
      <w:proofErr w:type="spellEnd"/>
      <w:r w:rsidRPr="00D308C2">
        <w:rPr>
          <w:b/>
          <w:bCs/>
          <w:szCs w:val="28"/>
          <w:lang w:val="en-US"/>
        </w:rPr>
        <w:t xml:space="preserve"> M.// Oral. </w:t>
      </w:r>
      <w:proofErr w:type="gramStart"/>
      <w:r w:rsidRPr="00D308C2">
        <w:rPr>
          <w:b/>
          <w:bCs/>
          <w:szCs w:val="28"/>
          <w:lang w:val="en-US"/>
        </w:rPr>
        <w:t xml:space="preserve">Surg. Oral Med. Oral </w:t>
      </w:r>
      <w:proofErr w:type="spellStart"/>
      <w:r w:rsidRPr="00D308C2">
        <w:rPr>
          <w:b/>
          <w:bCs/>
          <w:szCs w:val="28"/>
          <w:lang w:val="en-US"/>
        </w:rPr>
        <w:t>Pathol</w:t>
      </w:r>
      <w:proofErr w:type="spellEnd"/>
      <w:r w:rsidRPr="00D308C2">
        <w:rPr>
          <w:b/>
          <w:bCs/>
          <w:szCs w:val="28"/>
          <w:lang w:val="en-US"/>
        </w:rPr>
        <w:t>.</w:t>
      </w:r>
      <w:proofErr w:type="gramEnd"/>
      <w:r w:rsidRPr="00D308C2">
        <w:rPr>
          <w:b/>
          <w:bCs/>
          <w:szCs w:val="28"/>
          <w:lang w:val="en-US"/>
        </w:rPr>
        <w:t xml:space="preserve"> </w:t>
      </w:r>
      <w:proofErr w:type="gramStart"/>
      <w:r w:rsidRPr="00D308C2">
        <w:rPr>
          <w:b/>
          <w:bCs/>
          <w:szCs w:val="28"/>
          <w:lang w:val="en-US"/>
        </w:rPr>
        <w:t xml:space="preserve">Oral </w:t>
      </w:r>
      <w:proofErr w:type="spellStart"/>
      <w:r w:rsidRPr="00D308C2">
        <w:rPr>
          <w:b/>
          <w:bCs/>
          <w:szCs w:val="28"/>
          <w:lang w:val="en-US"/>
        </w:rPr>
        <w:t>Radiol</w:t>
      </w:r>
      <w:proofErr w:type="spellEnd"/>
      <w:r w:rsidRPr="00D308C2">
        <w:rPr>
          <w:b/>
          <w:bCs/>
          <w:szCs w:val="28"/>
          <w:lang w:val="en-US"/>
        </w:rPr>
        <w:t>.</w:t>
      </w:r>
      <w:proofErr w:type="gramEnd"/>
      <w:r w:rsidRPr="00D308C2">
        <w:rPr>
          <w:b/>
          <w:bCs/>
          <w:szCs w:val="28"/>
          <w:lang w:val="en-US"/>
        </w:rPr>
        <w:t xml:space="preserve"> </w:t>
      </w:r>
      <w:proofErr w:type="spellStart"/>
      <w:proofErr w:type="gramStart"/>
      <w:r w:rsidRPr="00D308C2">
        <w:rPr>
          <w:b/>
          <w:bCs/>
          <w:szCs w:val="28"/>
          <w:lang w:val="en-US"/>
        </w:rPr>
        <w:t>Endod</w:t>
      </w:r>
      <w:proofErr w:type="spellEnd"/>
      <w:r w:rsidRPr="00D308C2">
        <w:rPr>
          <w:b/>
          <w:bCs/>
          <w:szCs w:val="28"/>
          <w:lang w:val="en-US"/>
        </w:rPr>
        <w:t xml:space="preserve"> .-</w:t>
      </w:r>
      <w:proofErr w:type="gramEnd"/>
      <w:r w:rsidRPr="00D308C2">
        <w:rPr>
          <w:b/>
          <w:bCs/>
          <w:szCs w:val="28"/>
          <w:lang w:val="en-US"/>
        </w:rPr>
        <w:t xml:space="preserve"> 2002.- Vol. 93.№2.-</w:t>
      </w:r>
      <w:r w:rsidRPr="00D308C2">
        <w:rPr>
          <w:b/>
          <w:bCs/>
          <w:szCs w:val="28"/>
        </w:rPr>
        <w:t>Р</w:t>
      </w:r>
      <w:r w:rsidRPr="00D308C2">
        <w:rPr>
          <w:b/>
          <w:bCs/>
          <w:szCs w:val="28"/>
          <w:lang w:val="en-US"/>
        </w:rPr>
        <w:t>.149-154</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218. </w:t>
      </w:r>
      <w:proofErr w:type="spellStart"/>
      <w:r w:rsidRPr="00D308C2">
        <w:rPr>
          <w:sz w:val="28"/>
          <w:szCs w:val="28"/>
          <w:lang w:val="en-US"/>
        </w:rPr>
        <w:t>Rydholm</w:t>
      </w:r>
      <w:proofErr w:type="spellEnd"/>
      <w:r w:rsidRPr="00D308C2">
        <w:rPr>
          <w:sz w:val="28"/>
          <w:szCs w:val="28"/>
          <w:lang w:val="en-US"/>
        </w:rPr>
        <w:t xml:space="preserve"> M, </w:t>
      </w:r>
      <w:proofErr w:type="spellStart"/>
      <w:r w:rsidRPr="00D308C2">
        <w:rPr>
          <w:sz w:val="28"/>
          <w:szCs w:val="28"/>
          <w:lang w:val="en-US"/>
        </w:rPr>
        <w:t>Strang</w:t>
      </w:r>
      <w:proofErr w:type="spellEnd"/>
      <w:r w:rsidRPr="00D308C2">
        <w:rPr>
          <w:sz w:val="28"/>
          <w:szCs w:val="28"/>
          <w:lang w:val="en-US"/>
        </w:rPr>
        <w:t xml:space="preserve"> P. Physical and psychosocial impact of xerostomia in palliative cancer care: a qualitative interview study//Int. J. </w:t>
      </w:r>
      <w:proofErr w:type="spellStart"/>
      <w:r w:rsidRPr="00D308C2">
        <w:rPr>
          <w:sz w:val="28"/>
          <w:szCs w:val="28"/>
          <w:lang w:val="en-US"/>
        </w:rPr>
        <w:t>Palliat</w:t>
      </w:r>
      <w:proofErr w:type="spellEnd"/>
      <w:r w:rsidRPr="00D308C2">
        <w:rPr>
          <w:sz w:val="28"/>
          <w:szCs w:val="28"/>
          <w:lang w:val="en-US"/>
        </w:rPr>
        <w:t>. Nurs.-2002</w:t>
      </w:r>
      <w:proofErr w:type="gramStart"/>
      <w:r w:rsidRPr="00D308C2">
        <w:rPr>
          <w:sz w:val="28"/>
          <w:szCs w:val="28"/>
          <w:lang w:val="en-US"/>
        </w:rPr>
        <w:t>.-</w:t>
      </w:r>
      <w:proofErr w:type="gramEnd"/>
      <w:r w:rsidRPr="00D308C2">
        <w:rPr>
          <w:sz w:val="28"/>
          <w:szCs w:val="28"/>
          <w:lang w:val="en-US"/>
        </w:rPr>
        <w:t xml:space="preserve"> Vol.8,№7.-</w:t>
      </w:r>
      <w:r w:rsidRPr="00D308C2">
        <w:rPr>
          <w:sz w:val="28"/>
          <w:szCs w:val="28"/>
        </w:rPr>
        <w:t>Р</w:t>
      </w:r>
      <w:r w:rsidRPr="00D308C2">
        <w:rPr>
          <w:sz w:val="28"/>
          <w:szCs w:val="28"/>
          <w:lang w:val="en-US"/>
        </w:rPr>
        <w:t>.318-323</w:t>
      </w:r>
    </w:p>
    <w:p w:rsidR="002A39C0" w:rsidRPr="00D308C2" w:rsidRDefault="002A39C0" w:rsidP="002A39C0">
      <w:pPr>
        <w:spacing w:line="360" w:lineRule="auto"/>
        <w:ind w:firstLine="709"/>
        <w:jc w:val="both"/>
        <w:rPr>
          <w:sz w:val="28"/>
          <w:szCs w:val="28"/>
          <w:lang w:val="en-US"/>
        </w:rPr>
      </w:pPr>
      <w:r w:rsidRPr="00D308C2">
        <w:rPr>
          <w:sz w:val="28"/>
          <w:szCs w:val="28"/>
          <w:lang w:val="en-US"/>
        </w:rPr>
        <w:t xml:space="preserve">219. </w:t>
      </w:r>
      <w:proofErr w:type="spellStart"/>
      <w:r w:rsidRPr="00D308C2">
        <w:rPr>
          <w:sz w:val="28"/>
          <w:szCs w:val="28"/>
          <w:lang w:val="en-US"/>
        </w:rPr>
        <w:t>Sadamori</w:t>
      </w:r>
      <w:proofErr w:type="spellEnd"/>
      <w:r w:rsidRPr="00D308C2">
        <w:rPr>
          <w:sz w:val="28"/>
          <w:szCs w:val="28"/>
          <w:lang w:val="en-US"/>
        </w:rPr>
        <w:t xml:space="preserve"> S., </w:t>
      </w:r>
      <w:proofErr w:type="spellStart"/>
      <w:r w:rsidRPr="00D308C2">
        <w:rPr>
          <w:sz w:val="28"/>
          <w:szCs w:val="28"/>
          <w:lang w:val="en-US"/>
        </w:rPr>
        <w:t>Kotani</w:t>
      </w:r>
      <w:proofErr w:type="spellEnd"/>
      <w:r w:rsidRPr="00D308C2">
        <w:rPr>
          <w:sz w:val="28"/>
          <w:szCs w:val="28"/>
          <w:lang w:val="en-US"/>
        </w:rPr>
        <w:t xml:space="preserve"> H., Hamada T. The usage period of </w:t>
      </w:r>
      <w:proofErr w:type="spellStart"/>
      <w:r w:rsidRPr="00D308C2">
        <w:rPr>
          <w:sz w:val="28"/>
          <w:szCs w:val="28"/>
          <w:lang w:val="en-US"/>
        </w:rPr>
        <w:t>ltntures</w:t>
      </w:r>
      <w:proofErr w:type="spellEnd"/>
      <w:r w:rsidRPr="00D308C2">
        <w:rPr>
          <w:sz w:val="28"/>
          <w:szCs w:val="28"/>
          <w:lang w:val="en-US"/>
        </w:rPr>
        <w:t xml:space="preserve"> and their </w:t>
      </w:r>
      <w:proofErr w:type="spellStart"/>
      <w:r w:rsidRPr="00D308C2">
        <w:rPr>
          <w:sz w:val="28"/>
          <w:szCs w:val="28"/>
          <w:lang w:val="en-US"/>
        </w:rPr>
        <w:t>residualmonomer</w:t>
      </w:r>
      <w:proofErr w:type="spellEnd"/>
      <w:r w:rsidRPr="00D308C2">
        <w:rPr>
          <w:sz w:val="28"/>
          <w:szCs w:val="28"/>
          <w:lang w:val="en-US"/>
        </w:rPr>
        <w:t xml:space="preserve"> </w:t>
      </w:r>
      <w:proofErr w:type="spellStart"/>
      <w:r w:rsidRPr="00D308C2">
        <w:rPr>
          <w:sz w:val="28"/>
          <w:szCs w:val="28"/>
          <w:lang w:val="en-US"/>
        </w:rPr>
        <w:t>contens</w:t>
      </w:r>
      <w:proofErr w:type="spellEnd"/>
      <w:r w:rsidRPr="00D308C2">
        <w:rPr>
          <w:sz w:val="28"/>
          <w:szCs w:val="28"/>
          <w:lang w:val="en-US"/>
        </w:rPr>
        <w:t>// J.Prosthet.Dent.-1992.-Vol.68, N2.-P.374-376.</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220. Salivary gland </w:t>
      </w:r>
      <w:proofErr w:type="spellStart"/>
      <w:r w:rsidRPr="00D308C2">
        <w:rPr>
          <w:sz w:val="28"/>
          <w:szCs w:val="28"/>
          <w:lang w:val="en-US"/>
        </w:rPr>
        <w:t>hypofunction</w:t>
      </w:r>
      <w:proofErr w:type="spellEnd"/>
      <w:r w:rsidRPr="00D308C2">
        <w:rPr>
          <w:sz w:val="28"/>
          <w:szCs w:val="28"/>
          <w:lang w:val="en-US"/>
        </w:rPr>
        <w:t xml:space="preserve"> in elderly patients attending a xerostomia clinic/Longman L.P, </w:t>
      </w:r>
      <w:proofErr w:type="spellStart"/>
      <w:r w:rsidRPr="00D308C2">
        <w:rPr>
          <w:sz w:val="28"/>
          <w:szCs w:val="28"/>
          <w:lang w:val="en-US"/>
        </w:rPr>
        <w:t>Higham</w:t>
      </w:r>
      <w:proofErr w:type="spellEnd"/>
      <w:r w:rsidRPr="00D308C2">
        <w:rPr>
          <w:sz w:val="28"/>
          <w:szCs w:val="28"/>
          <w:lang w:val="en-US"/>
        </w:rPr>
        <w:t xml:space="preserve"> S.M, Rai K, Edgar W.M, Field E.A.//</w:t>
      </w:r>
      <w:proofErr w:type="spellStart"/>
      <w:r w:rsidRPr="00D308C2">
        <w:rPr>
          <w:sz w:val="28"/>
          <w:szCs w:val="28"/>
          <w:lang w:val="en-US"/>
        </w:rPr>
        <w:t>Gerodontology</w:t>
      </w:r>
      <w:proofErr w:type="spellEnd"/>
      <w:r w:rsidRPr="00D308C2">
        <w:rPr>
          <w:sz w:val="28"/>
          <w:szCs w:val="28"/>
          <w:lang w:val="en-US"/>
        </w:rPr>
        <w:t>.- 1995 .- Vol.12,№12.-</w:t>
      </w:r>
      <w:r w:rsidRPr="00D308C2">
        <w:rPr>
          <w:sz w:val="28"/>
          <w:szCs w:val="28"/>
        </w:rPr>
        <w:t>Р</w:t>
      </w:r>
      <w:r w:rsidRPr="00D308C2">
        <w:rPr>
          <w:sz w:val="28"/>
          <w:szCs w:val="28"/>
          <w:lang w:val="en-US"/>
        </w:rPr>
        <w:t xml:space="preserve">.67-72 </w:t>
      </w:r>
    </w:p>
    <w:p w:rsidR="002A39C0" w:rsidRPr="00D308C2" w:rsidRDefault="002A39C0" w:rsidP="002A39C0">
      <w:pPr>
        <w:spacing w:line="360" w:lineRule="auto"/>
        <w:ind w:firstLine="709"/>
        <w:jc w:val="both"/>
        <w:rPr>
          <w:sz w:val="28"/>
          <w:szCs w:val="28"/>
          <w:lang w:val="en-US"/>
        </w:rPr>
      </w:pPr>
      <w:r w:rsidRPr="00D308C2">
        <w:rPr>
          <w:sz w:val="28"/>
          <w:szCs w:val="28"/>
          <w:lang w:val="en-US"/>
        </w:rPr>
        <w:t xml:space="preserve">221. </w:t>
      </w:r>
      <w:proofErr w:type="spellStart"/>
      <w:r w:rsidRPr="00D308C2">
        <w:rPr>
          <w:sz w:val="28"/>
          <w:szCs w:val="28"/>
          <w:lang w:val="en-US"/>
        </w:rPr>
        <w:t>Salonen</w:t>
      </w:r>
      <w:proofErr w:type="spellEnd"/>
      <w:r w:rsidRPr="00D308C2">
        <w:rPr>
          <w:sz w:val="28"/>
          <w:szCs w:val="28"/>
          <w:lang w:val="en-US"/>
        </w:rPr>
        <w:t xml:space="preserve"> J.I., </w:t>
      </w:r>
      <w:proofErr w:type="spellStart"/>
      <w:r w:rsidRPr="00D308C2">
        <w:rPr>
          <w:sz w:val="28"/>
          <w:szCs w:val="28"/>
          <w:lang w:val="en-US"/>
        </w:rPr>
        <w:t>Persson</w:t>
      </w:r>
      <w:proofErr w:type="spellEnd"/>
      <w:r w:rsidRPr="00D308C2">
        <w:rPr>
          <w:sz w:val="28"/>
          <w:szCs w:val="28"/>
          <w:lang w:val="en-US"/>
        </w:rPr>
        <w:t xml:space="preserve"> G.L. Migration of </w:t>
      </w:r>
      <w:proofErr w:type="spellStart"/>
      <w:r w:rsidRPr="00D308C2">
        <w:rPr>
          <w:sz w:val="28"/>
          <w:szCs w:val="28"/>
          <w:lang w:val="en-US"/>
        </w:rPr>
        <w:t>apithelial</w:t>
      </w:r>
      <w:proofErr w:type="spellEnd"/>
      <w:r w:rsidRPr="00D308C2">
        <w:rPr>
          <w:sz w:val="28"/>
          <w:szCs w:val="28"/>
          <w:lang w:val="en-US"/>
        </w:rPr>
        <w:t xml:space="preserve"> cells on materials used </w:t>
      </w:r>
      <w:proofErr w:type="spellStart"/>
      <w:r w:rsidRPr="00D308C2">
        <w:rPr>
          <w:sz w:val="28"/>
          <w:szCs w:val="28"/>
          <w:lang w:val="en-US"/>
        </w:rPr>
        <w:t>inquidess</w:t>
      </w:r>
      <w:proofErr w:type="spellEnd"/>
      <w:r w:rsidRPr="00D308C2">
        <w:rPr>
          <w:sz w:val="28"/>
          <w:szCs w:val="28"/>
          <w:lang w:val="en-US"/>
        </w:rPr>
        <w:t xml:space="preserve"> tissue regeneration//J.Periodont.Res.-1990.-Vol.25,N4.-P.215-221.</w:t>
      </w:r>
    </w:p>
    <w:p w:rsidR="002A39C0" w:rsidRPr="00D308C2" w:rsidRDefault="002A39C0" w:rsidP="002A39C0">
      <w:pPr>
        <w:pStyle w:val="38"/>
        <w:ind w:firstLine="709"/>
        <w:rPr>
          <w:szCs w:val="28"/>
          <w:lang w:val="en-US"/>
        </w:rPr>
      </w:pPr>
      <w:r w:rsidRPr="00D308C2">
        <w:rPr>
          <w:szCs w:val="28"/>
          <w:lang w:val="en-US"/>
        </w:rPr>
        <w:t xml:space="preserve">222. </w:t>
      </w:r>
      <w:proofErr w:type="spellStart"/>
      <w:r w:rsidRPr="00D308C2">
        <w:rPr>
          <w:szCs w:val="28"/>
          <w:lang w:val="en-US"/>
        </w:rPr>
        <w:t>Samant</w:t>
      </w:r>
      <w:proofErr w:type="spellEnd"/>
      <w:r w:rsidRPr="00D308C2">
        <w:rPr>
          <w:szCs w:val="28"/>
          <w:lang w:val="en-US"/>
        </w:rPr>
        <w:t xml:space="preserve"> A., De </w:t>
      </w:r>
      <w:proofErr w:type="spellStart"/>
      <w:r w:rsidRPr="00D308C2">
        <w:rPr>
          <w:szCs w:val="28"/>
          <w:lang w:val="en-US"/>
        </w:rPr>
        <w:t>Sciscio</w:t>
      </w:r>
      <w:proofErr w:type="spellEnd"/>
      <w:r w:rsidRPr="00D308C2">
        <w:rPr>
          <w:szCs w:val="28"/>
          <w:lang w:val="en-US"/>
        </w:rPr>
        <w:t xml:space="preserve"> P. Salivary flow obstruction by an overextended mandibular denture: a clinical report// J.Prosthet.Dent.-1991.-Vol.65, N5.-P.606-608</w:t>
      </w:r>
    </w:p>
    <w:p w:rsidR="002A39C0" w:rsidRPr="00D308C2" w:rsidRDefault="002A39C0" w:rsidP="002A39C0">
      <w:pPr>
        <w:pStyle w:val="38"/>
        <w:ind w:firstLine="709"/>
        <w:rPr>
          <w:szCs w:val="28"/>
          <w:lang w:val="en-US"/>
        </w:rPr>
      </w:pPr>
      <w:r w:rsidRPr="00D308C2">
        <w:rPr>
          <w:szCs w:val="28"/>
          <w:lang w:val="en-US"/>
        </w:rPr>
        <w:t>223. Seaton P. Role of microflora in an orthopedic inflammation //J.Prosth.dent.-1994.-</w:t>
      </w:r>
      <w:proofErr w:type="gramStart"/>
      <w:r w:rsidRPr="00D308C2">
        <w:rPr>
          <w:szCs w:val="28"/>
          <w:lang w:val="en-US"/>
        </w:rPr>
        <w:t>N.71(</w:t>
      </w:r>
      <w:proofErr w:type="gramEnd"/>
      <w:r w:rsidRPr="00D308C2">
        <w:rPr>
          <w:szCs w:val="28"/>
          <w:lang w:val="en-US"/>
        </w:rPr>
        <w:t>3).-P.237-244.</w:t>
      </w:r>
    </w:p>
    <w:p w:rsidR="002A39C0" w:rsidRPr="00D308C2" w:rsidRDefault="002A39C0" w:rsidP="002A39C0">
      <w:pPr>
        <w:pStyle w:val="affffffff4"/>
        <w:spacing w:line="360" w:lineRule="auto"/>
        <w:ind w:left="0" w:firstLine="709"/>
        <w:jc w:val="both"/>
        <w:rPr>
          <w:i/>
          <w:iCs/>
          <w:szCs w:val="28"/>
          <w:lang w:val="en-US"/>
        </w:rPr>
      </w:pPr>
      <w:r w:rsidRPr="00D308C2">
        <w:rPr>
          <w:i/>
          <w:iCs/>
          <w:szCs w:val="28"/>
          <w:lang w:val="en-US"/>
        </w:rPr>
        <w:t xml:space="preserve">224. </w:t>
      </w:r>
      <w:proofErr w:type="spellStart"/>
      <w:r w:rsidRPr="00D308C2">
        <w:rPr>
          <w:i/>
          <w:iCs/>
          <w:szCs w:val="28"/>
          <w:lang w:val="en-US"/>
        </w:rPr>
        <w:t>Sherby</w:t>
      </w:r>
      <w:proofErr w:type="spellEnd"/>
      <w:r w:rsidRPr="00D308C2">
        <w:rPr>
          <w:i/>
          <w:iCs/>
          <w:szCs w:val="28"/>
          <w:lang w:val="en-US"/>
        </w:rPr>
        <w:t xml:space="preserve"> L.M. Saliva in health and </w:t>
      </w:r>
      <w:proofErr w:type="spellStart"/>
      <w:r w:rsidRPr="00D308C2">
        <w:rPr>
          <w:i/>
          <w:iCs/>
          <w:szCs w:val="28"/>
          <w:lang w:val="en-US"/>
        </w:rPr>
        <w:t>desease</w:t>
      </w:r>
      <w:proofErr w:type="spellEnd"/>
      <w:r w:rsidRPr="00D308C2">
        <w:rPr>
          <w:i/>
          <w:iCs/>
          <w:szCs w:val="28"/>
          <w:lang w:val="en-US"/>
        </w:rPr>
        <w:t xml:space="preserve">: an appraisal and appraisal and </w:t>
      </w:r>
      <w:proofErr w:type="spellStart"/>
      <w:r w:rsidRPr="00D308C2">
        <w:rPr>
          <w:i/>
          <w:iCs/>
          <w:szCs w:val="28"/>
          <w:lang w:val="en-US"/>
        </w:rPr>
        <w:t>aplate</w:t>
      </w:r>
      <w:proofErr w:type="spellEnd"/>
      <w:r w:rsidRPr="00D308C2">
        <w:rPr>
          <w:i/>
          <w:iCs/>
          <w:szCs w:val="28"/>
          <w:lang w:val="en-US"/>
        </w:rPr>
        <w:t xml:space="preserve">//Int.Dent.J.-2000.-Vol.50,N 3.-P.40-61 </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225. Ship J.A, </w:t>
      </w:r>
      <w:proofErr w:type="spellStart"/>
      <w:r w:rsidRPr="00D308C2">
        <w:rPr>
          <w:sz w:val="28"/>
          <w:szCs w:val="28"/>
          <w:lang w:val="en-US"/>
        </w:rPr>
        <w:t>Pillemer</w:t>
      </w:r>
      <w:proofErr w:type="spellEnd"/>
      <w:r w:rsidRPr="00D308C2">
        <w:rPr>
          <w:sz w:val="28"/>
          <w:szCs w:val="28"/>
          <w:lang w:val="en-US"/>
        </w:rPr>
        <w:t xml:space="preserve"> S.R, Baum </w:t>
      </w:r>
      <w:proofErr w:type="spellStart"/>
      <w:r w:rsidRPr="00D308C2">
        <w:rPr>
          <w:sz w:val="28"/>
          <w:szCs w:val="28"/>
          <w:lang w:val="en-US"/>
        </w:rPr>
        <w:t>B.J.Xerostomia</w:t>
      </w:r>
      <w:proofErr w:type="spellEnd"/>
      <w:r w:rsidRPr="00D308C2">
        <w:rPr>
          <w:sz w:val="28"/>
          <w:szCs w:val="28"/>
          <w:lang w:val="en-US"/>
        </w:rPr>
        <w:t xml:space="preserve"> and the geriatric patient// J. Am. </w:t>
      </w:r>
      <w:proofErr w:type="spellStart"/>
      <w:r w:rsidRPr="00D308C2">
        <w:rPr>
          <w:sz w:val="28"/>
          <w:szCs w:val="28"/>
          <w:lang w:val="en-US"/>
        </w:rPr>
        <w:t>Geriatr</w:t>
      </w:r>
      <w:proofErr w:type="spellEnd"/>
      <w:r w:rsidRPr="00D308C2">
        <w:rPr>
          <w:sz w:val="28"/>
          <w:szCs w:val="28"/>
          <w:lang w:val="en-US"/>
        </w:rPr>
        <w:t xml:space="preserve">. </w:t>
      </w:r>
      <w:proofErr w:type="spellStart"/>
      <w:proofErr w:type="gramStart"/>
      <w:r w:rsidRPr="00D308C2">
        <w:rPr>
          <w:sz w:val="28"/>
          <w:szCs w:val="28"/>
          <w:lang w:val="en-US"/>
        </w:rPr>
        <w:t>Soc</w:t>
      </w:r>
      <w:proofErr w:type="spellEnd"/>
      <w:r w:rsidRPr="00D308C2">
        <w:rPr>
          <w:sz w:val="28"/>
          <w:szCs w:val="28"/>
          <w:lang w:val="en-US"/>
        </w:rPr>
        <w:t xml:space="preserve"> .-</w:t>
      </w:r>
      <w:proofErr w:type="gramEnd"/>
      <w:r w:rsidRPr="00D308C2">
        <w:rPr>
          <w:sz w:val="28"/>
          <w:szCs w:val="28"/>
          <w:lang w:val="en-US"/>
        </w:rPr>
        <w:t xml:space="preserve"> 2002 .- Vol. </w:t>
      </w:r>
      <w:r w:rsidRPr="00D308C2">
        <w:rPr>
          <w:sz w:val="28"/>
          <w:szCs w:val="28"/>
          <w:lang w:val="uk-UA"/>
        </w:rPr>
        <w:t xml:space="preserve"> </w:t>
      </w:r>
      <w:r w:rsidRPr="00D308C2">
        <w:rPr>
          <w:sz w:val="28"/>
          <w:szCs w:val="28"/>
          <w:lang w:val="en-US"/>
        </w:rPr>
        <w:t>50.№3.-535-543</w:t>
      </w:r>
    </w:p>
    <w:p w:rsidR="002A39C0" w:rsidRPr="00D308C2" w:rsidRDefault="002A39C0" w:rsidP="002A39C0">
      <w:pPr>
        <w:pStyle w:val="affffffff4"/>
        <w:spacing w:line="360" w:lineRule="auto"/>
        <w:ind w:left="0" w:firstLine="709"/>
        <w:jc w:val="both"/>
        <w:rPr>
          <w:i/>
          <w:iCs/>
          <w:szCs w:val="28"/>
          <w:lang w:val="en-US"/>
        </w:rPr>
      </w:pPr>
      <w:r w:rsidRPr="00D308C2">
        <w:rPr>
          <w:i/>
          <w:iCs/>
          <w:szCs w:val="28"/>
          <w:lang w:val="en-US"/>
        </w:rPr>
        <w:t xml:space="preserve">226.  </w:t>
      </w:r>
      <w:proofErr w:type="spellStart"/>
      <w:r w:rsidRPr="00D308C2">
        <w:rPr>
          <w:i/>
          <w:iCs/>
          <w:szCs w:val="28"/>
          <w:lang w:val="en-US"/>
        </w:rPr>
        <w:t>Simm</w:t>
      </w:r>
      <w:proofErr w:type="spellEnd"/>
      <w:r w:rsidRPr="00D308C2">
        <w:rPr>
          <w:i/>
          <w:iCs/>
          <w:szCs w:val="28"/>
          <w:lang w:val="en-US"/>
        </w:rPr>
        <w:t xml:space="preserve"> R.</w:t>
      </w:r>
      <w:proofErr w:type="gramStart"/>
      <w:r w:rsidRPr="00D308C2">
        <w:rPr>
          <w:i/>
          <w:iCs/>
          <w:szCs w:val="28"/>
          <w:lang w:val="en-US"/>
        </w:rPr>
        <w:t>,</w:t>
      </w:r>
      <w:proofErr w:type="spellStart"/>
      <w:r w:rsidRPr="00D308C2">
        <w:rPr>
          <w:i/>
          <w:iCs/>
          <w:szCs w:val="28"/>
          <w:lang w:val="en-US"/>
        </w:rPr>
        <w:t>Anderseck</w:t>
      </w:r>
      <w:proofErr w:type="spellEnd"/>
      <w:proofErr w:type="gramEnd"/>
      <w:r w:rsidRPr="00D308C2">
        <w:rPr>
          <w:i/>
          <w:iCs/>
          <w:szCs w:val="28"/>
          <w:lang w:val="en-US"/>
        </w:rPr>
        <w:t xml:space="preserve"> E.,</w:t>
      </w:r>
      <w:proofErr w:type="spellStart"/>
      <w:r w:rsidRPr="00D308C2">
        <w:rPr>
          <w:i/>
          <w:iCs/>
          <w:szCs w:val="28"/>
          <w:lang w:val="en-US"/>
        </w:rPr>
        <w:t>Wolter</w:t>
      </w:r>
      <w:proofErr w:type="spellEnd"/>
      <w:r w:rsidRPr="00D308C2">
        <w:rPr>
          <w:i/>
          <w:iCs/>
          <w:szCs w:val="28"/>
          <w:lang w:val="en-US"/>
        </w:rPr>
        <w:t xml:space="preserve"> M. </w:t>
      </w:r>
      <w:proofErr w:type="spellStart"/>
      <w:r w:rsidRPr="00D308C2">
        <w:rPr>
          <w:i/>
          <w:iCs/>
          <w:szCs w:val="28"/>
          <w:lang w:val="en-US"/>
        </w:rPr>
        <w:t>Alleregic</w:t>
      </w:r>
      <w:proofErr w:type="spellEnd"/>
      <w:r w:rsidRPr="00D308C2">
        <w:rPr>
          <w:i/>
          <w:iCs/>
          <w:szCs w:val="28"/>
          <w:lang w:val="en-US"/>
        </w:rPr>
        <w:t xml:space="preserve"> reactions of mouth mucosa in denture wearers –case reports//Quitessenz.-1990.-Bd.41, N10.-P.-1657-1664</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lastRenderedPageBreak/>
        <w:t xml:space="preserve">227. </w:t>
      </w:r>
      <w:proofErr w:type="spellStart"/>
      <w:r w:rsidRPr="00D308C2">
        <w:rPr>
          <w:sz w:val="28"/>
          <w:szCs w:val="28"/>
          <w:lang w:val="en-US"/>
        </w:rPr>
        <w:t>Shiozawa</w:t>
      </w:r>
      <w:proofErr w:type="spellEnd"/>
      <w:r w:rsidRPr="00D308C2">
        <w:rPr>
          <w:sz w:val="28"/>
          <w:szCs w:val="28"/>
          <w:lang w:val="en-US"/>
        </w:rPr>
        <w:t xml:space="preserve"> S., Tanaka Y., </w:t>
      </w:r>
      <w:proofErr w:type="spellStart"/>
      <w:r w:rsidRPr="00D308C2">
        <w:rPr>
          <w:sz w:val="28"/>
          <w:szCs w:val="28"/>
          <w:lang w:val="en-US"/>
        </w:rPr>
        <w:t>Shiozawa</w:t>
      </w:r>
      <w:proofErr w:type="spellEnd"/>
      <w:r w:rsidRPr="00D308C2">
        <w:rPr>
          <w:sz w:val="28"/>
          <w:szCs w:val="28"/>
          <w:lang w:val="en-US"/>
        </w:rPr>
        <w:t xml:space="preserve"> K. Single-blinded controlled trial of low-dose oral IFN-alpha for the treatment of xerostomia in patients with </w:t>
      </w:r>
      <w:proofErr w:type="spellStart"/>
      <w:r w:rsidRPr="00D308C2">
        <w:rPr>
          <w:sz w:val="28"/>
          <w:szCs w:val="28"/>
          <w:lang w:val="en-US"/>
        </w:rPr>
        <w:t>Sjogren's</w:t>
      </w:r>
      <w:proofErr w:type="spellEnd"/>
      <w:r w:rsidRPr="00D308C2">
        <w:rPr>
          <w:sz w:val="28"/>
          <w:szCs w:val="28"/>
          <w:lang w:val="en-US"/>
        </w:rPr>
        <w:t xml:space="preserve"> syndrome// J. Interferon Cytokine Res</w:t>
      </w:r>
      <w:proofErr w:type="gramStart"/>
      <w:r w:rsidRPr="00D308C2">
        <w:rPr>
          <w:sz w:val="28"/>
          <w:szCs w:val="28"/>
          <w:lang w:val="en-US"/>
        </w:rPr>
        <w:t>.-</w:t>
      </w:r>
      <w:proofErr w:type="gramEnd"/>
      <w:r w:rsidRPr="00D308C2">
        <w:rPr>
          <w:sz w:val="28"/>
          <w:szCs w:val="28"/>
          <w:lang w:val="en-US"/>
        </w:rPr>
        <w:t xml:space="preserve"> 1998.- Vol.18.-№4.-</w:t>
      </w:r>
      <w:r w:rsidRPr="00D308C2">
        <w:rPr>
          <w:sz w:val="28"/>
          <w:szCs w:val="28"/>
        </w:rPr>
        <w:t>Р</w:t>
      </w:r>
      <w:r w:rsidRPr="00D308C2">
        <w:rPr>
          <w:sz w:val="28"/>
          <w:szCs w:val="28"/>
          <w:lang w:val="en-US"/>
        </w:rPr>
        <w:t>.255-262</w:t>
      </w:r>
    </w:p>
    <w:p w:rsidR="002A39C0" w:rsidRPr="00D308C2" w:rsidRDefault="002A39C0" w:rsidP="002A39C0">
      <w:pPr>
        <w:pStyle w:val="24"/>
        <w:ind w:left="0" w:firstLine="709"/>
        <w:jc w:val="both"/>
        <w:rPr>
          <w:szCs w:val="28"/>
          <w:lang w:val="en-US"/>
        </w:rPr>
      </w:pPr>
      <w:r w:rsidRPr="00D308C2">
        <w:rPr>
          <w:szCs w:val="28"/>
          <w:lang w:val="en-US"/>
        </w:rPr>
        <w:t xml:space="preserve">228. </w:t>
      </w:r>
      <w:proofErr w:type="spellStart"/>
      <w:r w:rsidRPr="00D308C2">
        <w:rPr>
          <w:szCs w:val="28"/>
          <w:lang w:val="en-US"/>
        </w:rPr>
        <w:t>Singlaer</w:t>
      </w:r>
      <w:proofErr w:type="spellEnd"/>
      <w:r w:rsidRPr="00D308C2">
        <w:rPr>
          <w:szCs w:val="28"/>
          <w:lang w:val="en-US"/>
        </w:rPr>
        <w:t xml:space="preserve"> G.F., Frost P.M., Walter J.D. New design for an </w:t>
      </w:r>
      <w:proofErr w:type="spellStart"/>
      <w:r w:rsidRPr="00D308C2">
        <w:rPr>
          <w:szCs w:val="28"/>
          <w:lang w:val="en-US"/>
        </w:rPr>
        <w:t>artifical</w:t>
      </w:r>
      <w:proofErr w:type="spellEnd"/>
      <w:r w:rsidRPr="00D308C2">
        <w:rPr>
          <w:szCs w:val="28"/>
          <w:lang w:val="en-US"/>
        </w:rPr>
        <w:t xml:space="preserve"> saliva </w:t>
      </w:r>
      <w:proofErr w:type="spellStart"/>
      <w:r w:rsidRPr="00D308C2">
        <w:rPr>
          <w:szCs w:val="28"/>
          <w:lang w:val="en-US"/>
        </w:rPr>
        <w:t>reservuar</w:t>
      </w:r>
      <w:proofErr w:type="spellEnd"/>
      <w:r w:rsidRPr="00D308C2">
        <w:rPr>
          <w:szCs w:val="28"/>
          <w:lang w:val="en-US"/>
        </w:rPr>
        <w:t xml:space="preserve"> for the mandibular complete denture// J.Prosthet.Dent.-1996.-Vol.75, 3P.276-280.</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rFonts w:eastAsia="MS Mincho"/>
          <w:sz w:val="28"/>
          <w:szCs w:val="28"/>
          <w:lang w:val="en-US"/>
        </w:rPr>
        <w:t xml:space="preserve">229. </w:t>
      </w:r>
      <w:proofErr w:type="gramStart"/>
      <w:r w:rsidRPr="00D308C2">
        <w:rPr>
          <w:rFonts w:eastAsia="MS Mincho"/>
          <w:sz w:val="28"/>
          <w:szCs w:val="28"/>
          <w:lang w:val="en-US"/>
        </w:rPr>
        <w:t>Sobel  A.T</w:t>
      </w:r>
      <w:proofErr w:type="gramEnd"/>
      <w:r w:rsidRPr="00D308C2">
        <w:rPr>
          <w:rFonts w:eastAsia="MS Mincho"/>
          <w:sz w:val="28"/>
          <w:szCs w:val="28"/>
          <w:lang w:val="en-US"/>
        </w:rPr>
        <w:t xml:space="preserve">.  Use of citric acid salts </w:t>
      </w:r>
      <w:proofErr w:type="gramStart"/>
      <w:r w:rsidRPr="00D308C2">
        <w:rPr>
          <w:rFonts w:eastAsia="MS Mincho"/>
          <w:sz w:val="28"/>
          <w:szCs w:val="28"/>
          <w:lang w:val="en-US"/>
        </w:rPr>
        <w:t>for  treatment</w:t>
      </w:r>
      <w:proofErr w:type="gramEnd"/>
      <w:r w:rsidRPr="00D308C2">
        <w:rPr>
          <w:rFonts w:eastAsia="MS Mincho"/>
          <w:sz w:val="28"/>
          <w:szCs w:val="28"/>
          <w:lang w:val="en-US"/>
        </w:rPr>
        <w:t xml:space="preserve"> of a </w:t>
      </w:r>
      <w:r w:rsidRPr="00D308C2">
        <w:rPr>
          <w:sz w:val="28"/>
          <w:szCs w:val="28"/>
          <w:lang w:val="en-US"/>
        </w:rPr>
        <w:t>xerostomia // Eur. J. Cancer B. Oral Oncol.-1990.- Vol.26,N 1.-P.45-49</w:t>
      </w:r>
    </w:p>
    <w:p w:rsidR="002A39C0" w:rsidRPr="00D308C2" w:rsidRDefault="002A39C0" w:rsidP="002A39C0">
      <w:pPr>
        <w:autoSpaceDE w:val="0"/>
        <w:autoSpaceDN w:val="0"/>
        <w:adjustRightInd w:val="0"/>
        <w:spacing w:line="360" w:lineRule="auto"/>
        <w:ind w:firstLine="709"/>
        <w:jc w:val="both"/>
        <w:rPr>
          <w:sz w:val="28"/>
          <w:szCs w:val="28"/>
          <w:lang w:val="en-US"/>
        </w:rPr>
      </w:pPr>
      <w:proofErr w:type="gramStart"/>
      <w:r w:rsidRPr="00D308C2">
        <w:rPr>
          <w:sz w:val="28"/>
          <w:szCs w:val="28"/>
          <w:lang w:val="en-US"/>
        </w:rPr>
        <w:t xml:space="preserve">230. </w:t>
      </w:r>
      <w:proofErr w:type="spellStart"/>
      <w:r w:rsidRPr="00D308C2">
        <w:rPr>
          <w:sz w:val="28"/>
          <w:szCs w:val="28"/>
          <w:lang w:val="en-US"/>
        </w:rPr>
        <w:t>Srebny</w:t>
      </w:r>
      <w:proofErr w:type="spellEnd"/>
      <w:r w:rsidRPr="00D308C2">
        <w:rPr>
          <w:sz w:val="28"/>
          <w:szCs w:val="28"/>
          <w:lang w:val="en-US"/>
        </w:rPr>
        <w:t xml:space="preserve"> L.M. Salivary flow in health and disease //</w:t>
      </w:r>
      <w:proofErr w:type="spellStart"/>
      <w:r w:rsidRPr="00D308C2">
        <w:rPr>
          <w:sz w:val="28"/>
          <w:szCs w:val="28"/>
          <w:lang w:val="en-US"/>
        </w:rPr>
        <w:t>Compled</w:t>
      </w:r>
      <w:proofErr w:type="spellEnd"/>
      <w:r w:rsidRPr="00D308C2">
        <w:rPr>
          <w:sz w:val="28"/>
          <w:szCs w:val="28"/>
          <w:lang w:val="en-US"/>
        </w:rPr>
        <w:t>.</w:t>
      </w:r>
      <w:proofErr w:type="gramEnd"/>
      <w:r w:rsidRPr="00D308C2">
        <w:rPr>
          <w:sz w:val="28"/>
          <w:szCs w:val="28"/>
          <w:lang w:val="en-US"/>
        </w:rPr>
        <w:t xml:space="preserve"> Cont.Educ.Dent.-1989.-Vol.13</w:t>
      </w:r>
      <w:proofErr w:type="gramStart"/>
      <w:r w:rsidRPr="00D308C2">
        <w:rPr>
          <w:sz w:val="28"/>
          <w:szCs w:val="28"/>
          <w:lang w:val="en-US"/>
        </w:rPr>
        <w:t>,N</w:t>
      </w:r>
      <w:proofErr w:type="gramEnd"/>
      <w:r w:rsidRPr="00D308C2">
        <w:rPr>
          <w:sz w:val="28"/>
          <w:szCs w:val="28"/>
          <w:lang w:val="en-US"/>
        </w:rPr>
        <w:t xml:space="preserve"> 4.-P.461-496</w:t>
      </w:r>
    </w:p>
    <w:p w:rsidR="002A39C0" w:rsidRPr="00D308C2" w:rsidRDefault="002A39C0" w:rsidP="002A39C0">
      <w:pPr>
        <w:pStyle w:val="38"/>
        <w:ind w:firstLine="709"/>
        <w:rPr>
          <w:szCs w:val="28"/>
          <w:lang w:val="en-US"/>
        </w:rPr>
      </w:pPr>
      <w:r w:rsidRPr="00D308C2">
        <w:rPr>
          <w:szCs w:val="28"/>
          <w:lang w:val="en-US"/>
        </w:rPr>
        <w:t xml:space="preserve">231. Stafford G.D., </w:t>
      </w:r>
      <w:proofErr w:type="spellStart"/>
      <w:r w:rsidRPr="00D308C2">
        <w:rPr>
          <w:szCs w:val="28"/>
          <w:lang w:val="en-US"/>
        </w:rPr>
        <w:t>Arendorf</w:t>
      </w:r>
      <w:proofErr w:type="spellEnd"/>
      <w:r w:rsidRPr="00D308C2">
        <w:rPr>
          <w:szCs w:val="28"/>
          <w:lang w:val="en-US"/>
        </w:rPr>
        <w:t xml:space="preserve"> T., Huggett </w:t>
      </w:r>
      <w:proofErr w:type="spellStart"/>
      <w:r w:rsidRPr="00D308C2">
        <w:rPr>
          <w:szCs w:val="28"/>
          <w:lang w:val="en-US"/>
        </w:rPr>
        <w:t>R.The</w:t>
      </w:r>
      <w:proofErr w:type="spellEnd"/>
      <w:r w:rsidRPr="00D308C2">
        <w:rPr>
          <w:szCs w:val="28"/>
          <w:lang w:val="en-US"/>
        </w:rPr>
        <w:t xml:space="preserve"> effect of overnight drying and water  immersion on candida colonization and properties of complete dentures //J.Dent.-1986.-Vol.14.-P.52-56</w:t>
      </w:r>
    </w:p>
    <w:p w:rsidR="002A39C0" w:rsidRPr="00D308C2" w:rsidRDefault="002A39C0" w:rsidP="002A39C0">
      <w:pPr>
        <w:pStyle w:val="35"/>
        <w:ind w:firstLine="709"/>
        <w:rPr>
          <w:szCs w:val="28"/>
          <w:lang w:val="en-US"/>
        </w:rPr>
      </w:pPr>
      <w:r w:rsidRPr="00D308C2">
        <w:rPr>
          <w:szCs w:val="28"/>
          <w:lang w:val="en-US"/>
        </w:rPr>
        <w:t xml:space="preserve">232. Streptococcus </w:t>
      </w:r>
      <w:proofErr w:type="spellStart"/>
      <w:r w:rsidRPr="00D308C2">
        <w:rPr>
          <w:szCs w:val="28"/>
          <w:lang w:val="en-US"/>
        </w:rPr>
        <w:t>thermophylus</w:t>
      </w:r>
      <w:proofErr w:type="spellEnd"/>
      <w:r w:rsidRPr="00D308C2">
        <w:rPr>
          <w:szCs w:val="28"/>
          <w:lang w:val="en-US"/>
        </w:rPr>
        <w:t xml:space="preserve"> and its </w:t>
      </w:r>
      <w:proofErr w:type="spellStart"/>
      <w:r w:rsidRPr="00D308C2">
        <w:rPr>
          <w:szCs w:val="28"/>
          <w:lang w:val="en-US"/>
        </w:rPr>
        <w:t>biosurfactans</w:t>
      </w:r>
      <w:proofErr w:type="spellEnd"/>
      <w:r w:rsidRPr="00D308C2">
        <w:rPr>
          <w:szCs w:val="28"/>
          <w:lang w:val="en-US"/>
        </w:rPr>
        <w:t xml:space="preserve"> inhibit </w:t>
      </w:r>
      <w:proofErr w:type="spellStart"/>
      <w:r w:rsidRPr="00D308C2">
        <w:rPr>
          <w:szCs w:val="28"/>
          <w:lang w:val="en-US"/>
        </w:rPr>
        <w:t>adgesion</w:t>
      </w:r>
      <w:proofErr w:type="spellEnd"/>
      <w:r w:rsidRPr="00D308C2">
        <w:rPr>
          <w:szCs w:val="28"/>
          <w:lang w:val="en-US"/>
        </w:rPr>
        <w:t xml:space="preserve"> by Candida </w:t>
      </w:r>
      <w:proofErr w:type="spellStart"/>
      <w:r w:rsidRPr="00D308C2">
        <w:rPr>
          <w:szCs w:val="28"/>
          <w:lang w:val="en-US"/>
        </w:rPr>
        <w:t>spp.on</w:t>
      </w:r>
      <w:proofErr w:type="spellEnd"/>
      <w:r w:rsidRPr="00D308C2">
        <w:rPr>
          <w:szCs w:val="28"/>
          <w:lang w:val="en-US"/>
        </w:rPr>
        <w:t xml:space="preserve"> silicone rubber/</w:t>
      </w:r>
      <w:proofErr w:type="spellStart"/>
      <w:r w:rsidRPr="00D308C2">
        <w:rPr>
          <w:szCs w:val="28"/>
          <w:lang w:val="en-US"/>
        </w:rPr>
        <w:t>H.J.Busscher</w:t>
      </w:r>
      <w:proofErr w:type="spellEnd"/>
      <w:r w:rsidRPr="00D308C2">
        <w:rPr>
          <w:szCs w:val="28"/>
          <w:lang w:val="en-US"/>
        </w:rPr>
        <w:t xml:space="preserve">, </w:t>
      </w:r>
      <w:proofErr w:type="spellStart"/>
      <w:r w:rsidRPr="00D308C2">
        <w:rPr>
          <w:szCs w:val="28"/>
          <w:lang w:val="en-US"/>
        </w:rPr>
        <w:t>C.G.van</w:t>
      </w:r>
      <w:proofErr w:type="spellEnd"/>
      <w:r w:rsidRPr="00D308C2">
        <w:rPr>
          <w:szCs w:val="28"/>
          <w:lang w:val="en-US"/>
        </w:rPr>
        <w:t xml:space="preserve"> </w:t>
      </w:r>
      <w:proofErr w:type="spellStart"/>
      <w:r w:rsidRPr="00D308C2">
        <w:rPr>
          <w:szCs w:val="28"/>
          <w:lang w:val="en-US"/>
        </w:rPr>
        <w:t>Hoogmoed</w:t>
      </w:r>
      <w:proofErr w:type="spellEnd"/>
      <w:r w:rsidRPr="00D308C2">
        <w:rPr>
          <w:szCs w:val="28"/>
          <w:lang w:val="en-US"/>
        </w:rPr>
        <w:t xml:space="preserve">, </w:t>
      </w:r>
      <w:proofErr w:type="spellStart"/>
      <w:r w:rsidRPr="00D308C2">
        <w:rPr>
          <w:szCs w:val="28"/>
          <w:lang w:val="en-US"/>
        </w:rPr>
        <w:t>G.I.Geertsema-Doornbusch</w:t>
      </w:r>
      <w:proofErr w:type="spellEnd"/>
      <w:r w:rsidRPr="00D308C2">
        <w:rPr>
          <w:szCs w:val="28"/>
          <w:lang w:val="en-US"/>
        </w:rPr>
        <w:t xml:space="preserve">, </w:t>
      </w:r>
      <w:proofErr w:type="spellStart"/>
      <w:r w:rsidRPr="00D308C2">
        <w:rPr>
          <w:szCs w:val="28"/>
          <w:lang w:val="en-US"/>
        </w:rPr>
        <w:t>F.G.Veen</w:t>
      </w:r>
      <w:proofErr w:type="spellEnd"/>
      <w:r w:rsidRPr="00D308C2">
        <w:rPr>
          <w:szCs w:val="28"/>
          <w:lang w:val="en-US"/>
        </w:rPr>
        <w:t xml:space="preserve">, </w:t>
      </w:r>
      <w:proofErr w:type="spellStart"/>
      <w:r w:rsidRPr="00D308C2">
        <w:rPr>
          <w:szCs w:val="28"/>
          <w:lang w:val="en-US"/>
        </w:rPr>
        <w:t>D.Barrer</w:t>
      </w:r>
      <w:proofErr w:type="spellEnd"/>
      <w:r w:rsidRPr="00D308C2">
        <w:rPr>
          <w:szCs w:val="28"/>
          <w:lang w:val="en-US"/>
        </w:rPr>
        <w:t>//Applied &amp; Environmental Microbiology.-1997.-Vol.63</w:t>
      </w:r>
      <w:proofErr w:type="gramStart"/>
      <w:r w:rsidRPr="00D308C2">
        <w:rPr>
          <w:szCs w:val="28"/>
          <w:lang w:val="en-US"/>
        </w:rPr>
        <w:t>,N10</w:t>
      </w:r>
      <w:proofErr w:type="gramEnd"/>
      <w:r w:rsidRPr="00D308C2">
        <w:rPr>
          <w:szCs w:val="28"/>
          <w:lang w:val="en-US"/>
        </w:rPr>
        <w:t>.-P.3810-3817.</w:t>
      </w:r>
    </w:p>
    <w:p w:rsidR="002A39C0" w:rsidRPr="00D308C2" w:rsidRDefault="002A39C0" w:rsidP="002A39C0">
      <w:pPr>
        <w:spacing w:line="360" w:lineRule="auto"/>
        <w:ind w:firstLine="709"/>
        <w:jc w:val="both"/>
        <w:rPr>
          <w:sz w:val="28"/>
          <w:szCs w:val="28"/>
          <w:lang w:val="en-US"/>
        </w:rPr>
      </w:pPr>
      <w:r w:rsidRPr="00D308C2">
        <w:rPr>
          <w:sz w:val="28"/>
          <w:szCs w:val="28"/>
          <w:lang w:val="en-US"/>
        </w:rPr>
        <w:t xml:space="preserve">233. </w:t>
      </w:r>
      <w:proofErr w:type="spellStart"/>
      <w:r w:rsidRPr="00D308C2">
        <w:rPr>
          <w:sz w:val="28"/>
          <w:szCs w:val="28"/>
          <w:lang w:val="en-US"/>
        </w:rPr>
        <w:t>Studer</w:t>
      </w:r>
      <w:proofErr w:type="spellEnd"/>
      <w:r w:rsidRPr="00D308C2">
        <w:rPr>
          <w:sz w:val="28"/>
          <w:szCs w:val="28"/>
          <w:lang w:val="en-US"/>
        </w:rPr>
        <w:t xml:space="preserve"> S., </w:t>
      </w:r>
      <w:proofErr w:type="spellStart"/>
      <w:r w:rsidRPr="00D308C2">
        <w:rPr>
          <w:sz w:val="28"/>
          <w:szCs w:val="28"/>
          <w:lang w:val="en-US"/>
        </w:rPr>
        <w:t>Scharer</w:t>
      </w:r>
      <w:proofErr w:type="spellEnd"/>
      <w:r w:rsidRPr="00D308C2">
        <w:rPr>
          <w:sz w:val="28"/>
          <w:szCs w:val="28"/>
          <w:lang w:val="en-US"/>
        </w:rPr>
        <w:t xml:space="preserve"> P., Zellweger U. The aesthetic guidelines of the </w:t>
      </w:r>
      <w:proofErr w:type="spellStart"/>
      <w:r w:rsidRPr="00D308C2">
        <w:rPr>
          <w:sz w:val="28"/>
          <w:szCs w:val="28"/>
          <w:lang w:val="en-US"/>
        </w:rPr>
        <w:t>mucogingival</w:t>
      </w:r>
      <w:proofErr w:type="spellEnd"/>
      <w:r w:rsidRPr="00D308C2">
        <w:rPr>
          <w:sz w:val="28"/>
          <w:szCs w:val="28"/>
          <w:lang w:val="en-US"/>
        </w:rPr>
        <w:t xml:space="preserve"> complex for fixed prosthodontics//</w:t>
      </w:r>
      <w:proofErr w:type="spellStart"/>
      <w:r w:rsidRPr="00D308C2">
        <w:rPr>
          <w:sz w:val="28"/>
          <w:szCs w:val="28"/>
          <w:lang w:val="en-US"/>
        </w:rPr>
        <w:t>Pract.Periodontics</w:t>
      </w:r>
      <w:proofErr w:type="spellEnd"/>
      <w:r w:rsidRPr="00D308C2">
        <w:rPr>
          <w:sz w:val="28"/>
          <w:szCs w:val="28"/>
          <w:lang w:val="en-US"/>
        </w:rPr>
        <w:t xml:space="preserve"> Aesthet.Dent.-1996.-Vol.8</w:t>
      </w:r>
      <w:proofErr w:type="gramStart"/>
      <w:r w:rsidRPr="00D308C2">
        <w:rPr>
          <w:sz w:val="28"/>
          <w:szCs w:val="28"/>
          <w:lang w:val="en-US"/>
        </w:rPr>
        <w:t>,N</w:t>
      </w:r>
      <w:proofErr w:type="gramEnd"/>
      <w:r w:rsidRPr="00D308C2">
        <w:rPr>
          <w:sz w:val="28"/>
          <w:szCs w:val="28"/>
          <w:lang w:val="en-US"/>
        </w:rPr>
        <w:t xml:space="preserve"> 4.-P.333-341.</w:t>
      </w:r>
    </w:p>
    <w:p w:rsidR="002A39C0" w:rsidRPr="00D308C2" w:rsidRDefault="002A39C0" w:rsidP="002A39C0">
      <w:pPr>
        <w:spacing w:line="360" w:lineRule="auto"/>
        <w:ind w:firstLine="709"/>
        <w:jc w:val="both"/>
        <w:rPr>
          <w:sz w:val="28"/>
          <w:szCs w:val="28"/>
          <w:lang w:val="en-US"/>
        </w:rPr>
      </w:pPr>
      <w:r w:rsidRPr="00D308C2">
        <w:rPr>
          <w:sz w:val="28"/>
          <w:szCs w:val="28"/>
          <w:lang w:val="en-US"/>
        </w:rPr>
        <w:t xml:space="preserve">234. </w:t>
      </w:r>
      <w:proofErr w:type="spellStart"/>
      <w:r w:rsidRPr="00D308C2">
        <w:rPr>
          <w:sz w:val="28"/>
          <w:szCs w:val="28"/>
          <w:lang w:val="en-US"/>
        </w:rPr>
        <w:t>Tenovuo</w:t>
      </w:r>
      <w:proofErr w:type="spellEnd"/>
      <w:r w:rsidRPr="00D308C2">
        <w:rPr>
          <w:sz w:val="28"/>
          <w:szCs w:val="28"/>
          <w:lang w:val="en-US"/>
        </w:rPr>
        <w:t xml:space="preserve"> J. Saliva as a diagnostic fluid//Duodenum.-1995.—Vol.111,N14.-P1355-1359.</w:t>
      </w:r>
    </w:p>
    <w:p w:rsidR="002A39C0" w:rsidRPr="00D308C2" w:rsidRDefault="002A39C0" w:rsidP="002A39C0">
      <w:pPr>
        <w:pStyle w:val="afffffffd"/>
        <w:tabs>
          <w:tab w:val="left" w:pos="720"/>
          <w:tab w:val="left" w:pos="900"/>
        </w:tabs>
        <w:ind w:firstLine="709"/>
        <w:jc w:val="both"/>
        <w:rPr>
          <w:b/>
          <w:bCs/>
          <w:szCs w:val="28"/>
          <w:lang w:val="en-US"/>
        </w:rPr>
      </w:pPr>
      <w:r w:rsidRPr="00D308C2">
        <w:rPr>
          <w:b/>
          <w:bCs/>
          <w:szCs w:val="28"/>
          <w:lang w:val="en-US"/>
        </w:rPr>
        <w:tab/>
        <w:t>235. The cond</w:t>
      </w:r>
      <w:r w:rsidRPr="00D308C2">
        <w:rPr>
          <w:b/>
          <w:bCs/>
          <w:szCs w:val="28"/>
          <w:lang w:val="en-US"/>
        </w:rPr>
        <w:t>i</w:t>
      </w:r>
      <w:r w:rsidRPr="00D308C2">
        <w:rPr>
          <w:b/>
          <w:bCs/>
          <w:szCs w:val="28"/>
          <w:lang w:val="en-US"/>
        </w:rPr>
        <w:t xml:space="preserve">tion of the oral mucosa in institutionalized elderly patients/ </w:t>
      </w:r>
      <w:proofErr w:type="spellStart"/>
      <w:r w:rsidRPr="00D308C2">
        <w:rPr>
          <w:b/>
          <w:bCs/>
          <w:szCs w:val="28"/>
          <w:lang w:val="en-US"/>
        </w:rPr>
        <w:t>Blixt</w:t>
      </w:r>
      <w:proofErr w:type="spellEnd"/>
      <w:r w:rsidRPr="00D308C2">
        <w:rPr>
          <w:b/>
          <w:bCs/>
          <w:szCs w:val="28"/>
          <w:lang w:val="en-US"/>
        </w:rPr>
        <w:t xml:space="preserve">-Johansen G., Sjoholm K., </w:t>
      </w:r>
      <w:proofErr w:type="spellStart"/>
      <w:r w:rsidRPr="00D308C2">
        <w:rPr>
          <w:b/>
          <w:bCs/>
          <w:szCs w:val="28"/>
          <w:lang w:val="en-US"/>
        </w:rPr>
        <w:t>Wiecel</w:t>
      </w:r>
      <w:proofErr w:type="spellEnd"/>
      <w:r w:rsidRPr="00D308C2">
        <w:rPr>
          <w:b/>
          <w:bCs/>
          <w:szCs w:val="28"/>
          <w:lang w:val="en-US"/>
        </w:rPr>
        <w:t xml:space="preserve"> K., </w:t>
      </w:r>
      <w:proofErr w:type="spellStart"/>
      <w:r w:rsidRPr="00D308C2">
        <w:rPr>
          <w:b/>
          <w:bCs/>
          <w:szCs w:val="28"/>
          <w:lang w:val="en-US"/>
        </w:rPr>
        <w:t>Er</w:t>
      </w:r>
      <w:proofErr w:type="spellEnd"/>
      <w:r w:rsidRPr="00D308C2">
        <w:rPr>
          <w:b/>
          <w:bCs/>
          <w:szCs w:val="28"/>
          <w:lang w:val="en-US"/>
        </w:rPr>
        <w:t xml:space="preserve"> A.C.// J. Caring Sci.- 1992.- Vol.6.-</w:t>
      </w:r>
      <w:r w:rsidRPr="00D308C2">
        <w:rPr>
          <w:b/>
          <w:bCs/>
          <w:szCs w:val="28"/>
        </w:rPr>
        <w:t>Р</w:t>
      </w:r>
      <w:r w:rsidRPr="00D308C2">
        <w:rPr>
          <w:b/>
          <w:bCs/>
          <w:szCs w:val="28"/>
          <w:lang w:val="en-US"/>
        </w:rPr>
        <w:t>147 – 150.</w:t>
      </w:r>
    </w:p>
    <w:p w:rsidR="002A39C0" w:rsidRPr="00D308C2" w:rsidRDefault="002A39C0" w:rsidP="002A39C0">
      <w:pPr>
        <w:spacing w:line="360" w:lineRule="auto"/>
        <w:ind w:firstLine="709"/>
        <w:jc w:val="both"/>
        <w:rPr>
          <w:sz w:val="28"/>
          <w:szCs w:val="28"/>
          <w:lang w:val="en-US"/>
        </w:rPr>
      </w:pPr>
      <w:r w:rsidRPr="00D308C2">
        <w:rPr>
          <w:sz w:val="28"/>
          <w:szCs w:val="28"/>
          <w:lang w:val="en-US"/>
        </w:rPr>
        <w:t xml:space="preserve">236. The early bacterial colonization of </w:t>
      </w:r>
      <w:proofErr w:type="spellStart"/>
      <w:r w:rsidRPr="00D308C2">
        <w:rPr>
          <w:sz w:val="28"/>
          <w:szCs w:val="28"/>
          <w:lang w:val="en-US"/>
        </w:rPr>
        <w:t>acrrylic</w:t>
      </w:r>
      <w:proofErr w:type="spellEnd"/>
      <w:r w:rsidRPr="00D308C2">
        <w:rPr>
          <w:sz w:val="28"/>
          <w:szCs w:val="28"/>
          <w:lang w:val="en-US"/>
        </w:rPr>
        <w:t xml:space="preserve"> </w:t>
      </w:r>
      <w:proofErr w:type="spellStart"/>
      <w:r w:rsidRPr="00D308C2">
        <w:rPr>
          <w:sz w:val="28"/>
          <w:szCs w:val="28"/>
          <w:lang w:val="en-US"/>
        </w:rPr>
        <w:t>palatens</w:t>
      </w:r>
      <w:proofErr w:type="spellEnd"/>
      <w:r w:rsidRPr="00D308C2">
        <w:rPr>
          <w:sz w:val="28"/>
          <w:szCs w:val="28"/>
          <w:lang w:val="en-US"/>
        </w:rPr>
        <w:t xml:space="preserve"> in man/Morris </w:t>
      </w:r>
      <w:proofErr w:type="spellStart"/>
      <w:r w:rsidRPr="00D308C2">
        <w:rPr>
          <w:sz w:val="28"/>
          <w:szCs w:val="28"/>
          <w:lang w:val="en-US"/>
        </w:rPr>
        <w:t>I.J.</w:t>
      </w:r>
      <w:proofErr w:type="gramStart"/>
      <w:r w:rsidRPr="00D308C2">
        <w:rPr>
          <w:sz w:val="28"/>
          <w:szCs w:val="28"/>
          <w:lang w:val="en-US"/>
        </w:rPr>
        <w:t>,Walker</w:t>
      </w:r>
      <w:proofErr w:type="spellEnd"/>
      <w:proofErr w:type="gramEnd"/>
      <w:r w:rsidRPr="00D308C2">
        <w:rPr>
          <w:sz w:val="28"/>
          <w:szCs w:val="28"/>
          <w:lang w:val="en-US"/>
        </w:rPr>
        <w:t xml:space="preserve"> D.M.,</w:t>
      </w:r>
      <w:proofErr w:type="spellStart"/>
      <w:r w:rsidRPr="00D308C2">
        <w:rPr>
          <w:sz w:val="28"/>
          <w:szCs w:val="28"/>
          <w:lang w:val="en-US"/>
        </w:rPr>
        <w:t>Aldred</w:t>
      </w:r>
      <w:proofErr w:type="spellEnd"/>
      <w:r w:rsidRPr="00D308C2">
        <w:rPr>
          <w:sz w:val="28"/>
          <w:szCs w:val="28"/>
          <w:lang w:val="en-US"/>
        </w:rPr>
        <w:t xml:space="preserve"> </w:t>
      </w:r>
      <w:proofErr w:type="spellStart"/>
      <w:r w:rsidRPr="00D308C2">
        <w:rPr>
          <w:sz w:val="28"/>
          <w:szCs w:val="28"/>
          <w:lang w:val="en-US"/>
        </w:rPr>
        <w:t>M.J.,Wade</w:t>
      </w:r>
      <w:proofErr w:type="spellEnd"/>
      <w:r w:rsidRPr="00D308C2">
        <w:rPr>
          <w:sz w:val="28"/>
          <w:szCs w:val="28"/>
          <w:lang w:val="en-US"/>
        </w:rPr>
        <w:t xml:space="preserve"> W.G.//</w:t>
      </w:r>
      <w:proofErr w:type="spellStart"/>
      <w:r w:rsidRPr="00D308C2">
        <w:rPr>
          <w:sz w:val="28"/>
          <w:szCs w:val="28"/>
          <w:lang w:val="en-US"/>
        </w:rPr>
        <w:t>J.Oral</w:t>
      </w:r>
      <w:proofErr w:type="spellEnd"/>
      <w:r w:rsidRPr="00D308C2">
        <w:rPr>
          <w:sz w:val="28"/>
          <w:szCs w:val="28"/>
          <w:lang w:val="en-US"/>
        </w:rPr>
        <w:t xml:space="preserve"> Rehabil.-1987.-Vol.14,N 1.-P.13-21.       </w:t>
      </w:r>
    </w:p>
    <w:p w:rsidR="002A39C0" w:rsidRPr="00D308C2" w:rsidRDefault="002A39C0" w:rsidP="002A39C0">
      <w:pPr>
        <w:pStyle w:val="afffffffd"/>
        <w:tabs>
          <w:tab w:val="left" w:pos="720"/>
          <w:tab w:val="left" w:pos="900"/>
        </w:tabs>
        <w:ind w:firstLine="709"/>
        <w:jc w:val="both"/>
        <w:rPr>
          <w:b/>
          <w:bCs/>
          <w:szCs w:val="28"/>
        </w:rPr>
      </w:pPr>
      <w:r w:rsidRPr="00D308C2">
        <w:rPr>
          <w:b/>
          <w:bCs/>
          <w:szCs w:val="28"/>
          <w:lang w:val="en-US"/>
        </w:rPr>
        <w:tab/>
      </w:r>
      <w:r w:rsidRPr="002A39C0">
        <w:rPr>
          <w:b/>
          <w:bCs/>
          <w:szCs w:val="28"/>
        </w:rPr>
        <w:t xml:space="preserve">237. </w:t>
      </w:r>
      <w:proofErr w:type="spellStart"/>
      <w:r w:rsidRPr="00D308C2">
        <w:rPr>
          <w:b/>
          <w:bCs/>
          <w:szCs w:val="28"/>
          <w:lang w:val="en-US"/>
        </w:rPr>
        <w:t>Torsten</w:t>
      </w:r>
      <w:proofErr w:type="spellEnd"/>
      <w:r w:rsidRPr="002A39C0">
        <w:rPr>
          <w:b/>
          <w:bCs/>
          <w:szCs w:val="28"/>
        </w:rPr>
        <w:t xml:space="preserve"> </w:t>
      </w:r>
      <w:r w:rsidRPr="00D308C2">
        <w:rPr>
          <w:b/>
          <w:bCs/>
          <w:szCs w:val="28"/>
          <w:lang w:val="en-US"/>
        </w:rPr>
        <w:t>W</w:t>
      </w:r>
      <w:r w:rsidRPr="002A39C0">
        <w:rPr>
          <w:b/>
          <w:bCs/>
          <w:szCs w:val="28"/>
        </w:rPr>
        <w:t xml:space="preserve">. </w:t>
      </w:r>
      <w:proofErr w:type="spellStart"/>
      <w:r w:rsidRPr="00D308C2">
        <w:rPr>
          <w:b/>
          <w:bCs/>
          <w:szCs w:val="28"/>
          <w:lang w:val="en-US"/>
        </w:rPr>
        <w:t>Remmerbach</w:t>
      </w:r>
      <w:proofErr w:type="spellEnd"/>
      <w:r w:rsidRPr="002A39C0">
        <w:rPr>
          <w:b/>
          <w:bCs/>
          <w:szCs w:val="28"/>
        </w:rPr>
        <w:t xml:space="preserve">. </w:t>
      </w:r>
      <w:r w:rsidRPr="00D308C2">
        <w:rPr>
          <w:b/>
          <w:bCs/>
          <w:szCs w:val="28"/>
        </w:rPr>
        <w:t xml:space="preserve">Пониженное </w:t>
      </w:r>
      <w:proofErr w:type="spellStart"/>
      <w:r w:rsidRPr="00D308C2">
        <w:rPr>
          <w:b/>
          <w:bCs/>
          <w:szCs w:val="28"/>
        </w:rPr>
        <w:t>слюновыделение</w:t>
      </w:r>
      <w:proofErr w:type="spellEnd"/>
      <w:r w:rsidRPr="00D308C2">
        <w:rPr>
          <w:b/>
          <w:bCs/>
          <w:szCs w:val="28"/>
        </w:rPr>
        <w:t>. Причины и последствия//Квинтэссенция.-2002.-№2.-С.33-42</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238. The establishment of a xerostomia clinic: a prospective study/Field E.A,  Longman L.P, </w:t>
      </w:r>
      <w:proofErr w:type="spellStart"/>
      <w:r w:rsidRPr="00D308C2">
        <w:rPr>
          <w:sz w:val="28"/>
          <w:szCs w:val="28"/>
          <w:lang w:val="en-US"/>
        </w:rPr>
        <w:t>Bucknall</w:t>
      </w:r>
      <w:proofErr w:type="spellEnd"/>
      <w:r w:rsidRPr="00D308C2">
        <w:rPr>
          <w:sz w:val="28"/>
          <w:szCs w:val="28"/>
          <w:lang w:val="en-US"/>
        </w:rPr>
        <w:t xml:space="preserve"> R, Kaye S.B, </w:t>
      </w:r>
      <w:proofErr w:type="spellStart"/>
      <w:r w:rsidRPr="00D308C2">
        <w:rPr>
          <w:sz w:val="28"/>
          <w:szCs w:val="28"/>
          <w:lang w:val="en-US"/>
        </w:rPr>
        <w:t>Higham</w:t>
      </w:r>
      <w:proofErr w:type="spellEnd"/>
      <w:r w:rsidRPr="00D308C2">
        <w:rPr>
          <w:sz w:val="28"/>
          <w:szCs w:val="28"/>
          <w:lang w:val="en-US"/>
        </w:rPr>
        <w:t xml:space="preserve"> S.M, Edgar W.M.// Br. J. Oral </w:t>
      </w:r>
      <w:proofErr w:type="spellStart"/>
      <w:r w:rsidRPr="00D308C2">
        <w:rPr>
          <w:sz w:val="28"/>
          <w:szCs w:val="28"/>
          <w:lang w:val="en-US"/>
        </w:rPr>
        <w:t>Maxillofac</w:t>
      </w:r>
      <w:proofErr w:type="spellEnd"/>
      <w:r w:rsidRPr="00D308C2">
        <w:rPr>
          <w:sz w:val="28"/>
          <w:szCs w:val="28"/>
          <w:lang w:val="en-US"/>
        </w:rPr>
        <w:t>. Surg</w:t>
      </w:r>
      <w:proofErr w:type="gramStart"/>
      <w:r w:rsidRPr="00D308C2">
        <w:rPr>
          <w:sz w:val="28"/>
          <w:szCs w:val="28"/>
          <w:lang w:val="en-US"/>
        </w:rPr>
        <w:t>.-</w:t>
      </w:r>
      <w:proofErr w:type="gramEnd"/>
      <w:r w:rsidRPr="00D308C2">
        <w:rPr>
          <w:sz w:val="28"/>
          <w:szCs w:val="28"/>
          <w:lang w:val="en-US"/>
        </w:rPr>
        <w:t xml:space="preserve">  1997 .- Vol.35,№2.-</w:t>
      </w:r>
      <w:r w:rsidRPr="00D308C2">
        <w:rPr>
          <w:sz w:val="28"/>
          <w:szCs w:val="28"/>
        </w:rPr>
        <w:t>Р</w:t>
      </w:r>
      <w:r w:rsidRPr="00D308C2">
        <w:rPr>
          <w:sz w:val="28"/>
          <w:szCs w:val="28"/>
          <w:lang w:val="en-US"/>
        </w:rPr>
        <w:t>.96-103</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lastRenderedPageBreak/>
        <w:t xml:space="preserve">239. The occurrence of xerostomia and salivary gland </w:t>
      </w:r>
      <w:proofErr w:type="spellStart"/>
      <w:r w:rsidRPr="00D308C2">
        <w:rPr>
          <w:sz w:val="28"/>
          <w:szCs w:val="28"/>
          <w:lang w:val="en-US"/>
        </w:rPr>
        <w:t>hypofunction</w:t>
      </w:r>
      <w:proofErr w:type="spellEnd"/>
      <w:r w:rsidRPr="00D308C2">
        <w:rPr>
          <w:sz w:val="28"/>
          <w:szCs w:val="28"/>
          <w:lang w:val="en-US"/>
        </w:rPr>
        <w:t xml:space="preserve"> in a population-based sample of older South Australians./Thomson W.M, Chalmers J.M, Spencer A.J, </w:t>
      </w:r>
      <w:proofErr w:type="spellStart"/>
      <w:r w:rsidRPr="00D308C2">
        <w:rPr>
          <w:sz w:val="28"/>
          <w:szCs w:val="28"/>
          <w:lang w:val="en-US"/>
        </w:rPr>
        <w:t>Ketabi</w:t>
      </w:r>
      <w:proofErr w:type="spellEnd"/>
      <w:r w:rsidRPr="00D308C2">
        <w:rPr>
          <w:sz w:val="28"/>
          <w:szCs w:val="28"/>
          <w:lang w:val="en-US"/>
        </w:rPr>
        <w:t xml:space="preserve"> M.// Spec. Care. Dentist</w:t>
      </w:r>
      <w:proofErr w:type="gramStart"/>
      <w:r w:rsidRPr="00D308C2">
        <w:rPr>
          <w:sz w:val="28"/>
          <w:szCs w:val="28"/>
          <w:lang w:val="en-US"/>
        </w:rPr>
        <w:t>.-</w:t>
      </w:r>
      <w:proofErr w:type="gramEnd"/>
      <w:r w:rsidRPr="00D308C2">
        <w:rPr>
          <w:sz w:val="28"/>
          <w:szCs w:val="28"/>
          <w:lang w:val="en-US"/>
        </w:rPr>
        <w:t xml:space="preserve"> 1999 .- Vol.19,№1.-</w:t>
      </w:r>
      <w:r w:rsidRPr="00D308C2">
        <w:rPr>
          <w:sz w:val="28"/>
          <w:szCs w:val="28"/>
        </w:rPr>
        <w:t>Р</w:t>
      </w:r>
      <w:r w:rsidRPr="00D308C2">
        <w:rPr>
          <w:sz w:val="28"/>
          <w:szCs w:val="28"/>
          <w:lang w:val="en-US"/>
        </w:rPr>
        <w:t>.20-23</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240. The Xerostomia Inventory: a multi-item approach to measuring dry mouth /Thomson W.M., Chalmers J.M., Spencer A.J., Williams S.M. Community Dent. </w:t>
      </w:r>
      <w:proofErr w:type="gramStart"/>
      <w:r w:rsidRPr="00D308C2">
        <w:rPr>
          <w:sz w:val="28"/>
          <w:szCs w:val="28"/>
          <w:lang w:val="en-US"/>
        </w:rPr>
        <w:t>Health .-</w:t>
      </w:r>
      <w:proofErr w:type="gramEnd"/>
      <w:r w:rsidRPr="00D308C2">
        <w:rPr>
          <w:sz w:val="28"/>
          <w:szCs w:val="28"/>
          <w:lang w:val="en-US"/>
        </w:rPr>
        <w:t xml:space="preserve"> 1999.- Vol.16.,№1.-</w:t>
      </w:r>
      <w:r w:rsidRPr="00D308C2">
        <w:rPr>
          <w:sz w:val="28"/>
          <w:szCs w:val="28"/>
        </w:rPr>
        <w:t>Р</w:t>
      </w:r>
      <w:r w:rsidRPr="00D308C2">
        <w:rPr>
          <w:sz w:val="28"/>
          <w:szCs w:val="28"/>
          <w:lang w:val="en-US"/>
        </w:rPr>
        <w:t>.12-17</w:t>
      </w:r>
    </w:p>
    <w:p w:rsidR="002A39C0" w:rsidRPr="00D308C2" w:rsidRDefault="002A39C0" w:rsidP="002A39C0">
      <w:pPr>
        <w:pStyle w:val="afffffffd"/>
        <w:tabs>
          <w:tab w:val="left" w:pos="720"/>
          <w:tab w:val="left" w:pos="900"/>
        </w:tabs>
        <w:ind w:firstLine="709"/>
        <w:jc w:val="both"/>
        <w:rPr>
          <w:b/>
          <w:bCs/>
          <w:szCs w:val="28"/>
          <w:lang w:val="en-US"/>
        </w:rPr>
      </w:pPr>
      <w:r w:rsidRPr="00D308C2">
        <w:rPr>
          <w:b/>
          <w:bCs/>
          <w:szCs w:val="28"/>
          <w:lang w:val="en-US"/>
        </w:rPr>
        <w:tab/>
        <w:t>241. Treatment of xerostomia with pol</w:t>
      </w:r>
      <w:r w:rsidRPr="00D308C2">
        <w:rPr>
          <w:b/>
          <w:bCs/>
          <w:szCs w:val="28"/>
          <w:lang w:val="en-US"/>
        </w:rPr>
        <w:t>y</w:t>
      </w:r>
      <w:r w:rsidRPr="00D308C2">
        <w:rPr>
          <w:b/>
          <w:bCs/>
          <w:szCs w:val="28"/>
          <w:lang w:val="en-US"/>
        </w:rPr>
        <w:t xml:space="preserve">mer-based saliva substitutes in patients with </w:t>
      </w:r>
      <w:proofErr w:type="spellStart"/>
      <w:r w:rsidRPr="00D308C2">
        <w:rPr>
          <w:b/>
          <w:bCs/>
          <w:szCs w:val="28"/>
          <w:lang w:val="en-US"/>
        </w:rPr>
        <w:t>Sjogren’s</w:t>
      </w:r>
      <w:proofErr w:type="spellEnd"/>
      <w:r w:rsidRPr="00D308C2">
        <w:rPr>
          <w:b/>
          <w:bCs/>
          <w:szCs w:val="28"/>
          <w:lang w:val="en-US"/>
        </w:rPr>
        <w:t xml:space="preserve"> syndrome /Van der </w:t>
      </w:r>
      <w:proofErr w:type="spellStart"/>
      <w:r w:rsidRPr="00D308C2">
        <w:rPr>
          <w:b/>
          <w:bCs/>
          <w:szCs w:val="28"/>
          <w:lang w:val="en-US"/>
        </w:rPr>
        <w:t>Reijen</w:t>
      </w:r>
      <w:proofErr w:type="spellEnd"/>
      <w:r w:rsidRPr="00D308C2">
        <w:rPr>
          <w:b/>
          <w:bCs/>
          <w:szCs w:val="28"/>
          <w:lang w:val="en-US"/>
        </w:rPr>
        <w:t xml:space="preserve"> W.A, Van der </w:t>
      </w:r>
      <w:proofErr w:type="spellStart"/>
      <w:r w:rsidRPr="00D308C2">
        <w:rPr>
          <w:b/>
          <w:bCs/>
          <w:szCs w:val="28"/>
          <w:lang w:val="en-US"/>
        </w:rPr>
        <w:t>Kwaak</w:t>
      </w:r>
      <w:proofErr w:type="spellEnd"/>
      <w:r w:rsidRPr="00D308C2">
        <w:rPr>
          <w:b/>
          <w:bCs/>
          <w:szCs w:val="28"/>
          <w:lang w:val="en-US"/>
        </w:rPr>
        <w:t xml:space="preserve"> J.S, </w:t>
      </w:r>
      <w:proofErr w:type="spellStart"/>
      <w:r w:rsidRPr="00D308C2">
        <w:rPr>
          <w:b/>
          <w:bCs/>
          <w:szCs w:val="28"/>
          <w:lang w:val="en-US"/>
        </w:rPr>
        <w:t>Vissinc</w:t>
      </w:r>
      <w:proofErr w:type="spellEnd"/>
      <w:r w:rsidRPr="00D308C2">
        <w:rPr>
          <w:b/>
          <w:bCs/>
          <w:szCs w:val="28"/>
          <w:lang w:val="en-US"/>
        </w:rPr>
        <w:t xml:space="preserve"> A, </w:t>
      </w:r>
      <w:proofErr w:type="spellStart"/>
      <w:r w:rsidRPr="00D308C2">
        <w:rPr>
          <w:b/>
          <w:bCs/>
          <w:szCs w:val="28"/>
          <w:lang w:val="en-US"/>
        </w:rPr>
        <w:t>Veerman</w:t>
      </w:r>
      <w:proofErr w:type="spellEnd"/>
      <w:r w:rsidRPr="00D308C2">
        <w:rPr>
          <w:b/>
          <w:bCs/>
          <w:szCs w:val="28"/>
          <w:lang w:val="en-US"/>
        </w:rPr>
        <w:t xml:space="preserve"> E.C.I, </w:t>
      </w:r>
      <w:proofErr w:type="spellStart"/>
      <w:r w:rsidRPr="00D308C2">
        <w:rPr>
          <w:b/>
          <w:bCs/>
          <w:szCs w:val="28"/>
          <w:lang w:val="en-US"/>
        </w:rPr>
        <w:t>Nieuw</w:t>
      </w:r>
      <w:proofErr w:type="spellEnd"/>
      <w:r w:rsidRPr="00D308C2">
        <w:rPr>
          <w:b/>
          <w:bCs/>
          <w:szCs w:val="28"/>
          <w:lang w:val="en-US"/>
        </w:rPr>
        <w:t xml:space="preserve"> </w:t>
      </w:r>
      <w:proofErr w:type="spellStart"/>
      <w:r w:rsidRPr="00D308C2">
        <w:rPr>
          <w:b/>
          <w:bCs/>
          <w:szCs w:val="28"/>
          <w:lang w:val="en-US"/>
        </w:rPr>
        <w:t>Amerongen</w:t>
      </w:r>
      <w:proofErr w:type="spellEnd"/>
      <w:r w:rsidRPr="00D308C2">
        <w:rPr>
          <w:b/>
          <w:bCs/>
          <w:szCs w:val="28"/>
          <w:lang w:val="en-US"/>
        </w:rPr>
        <w:t xml:space="preserve"> A.V//Arthr</w:t>
      </w:r>
      <w:r w:rsidRPr="00D308C2">
        <w:rPr>
          <w:b/>
          <w:bCs/>
          <w:szCs w:val="28"/>
          <w:lang w:val="en-US"/>
        </w:rPr>
        <w:t>i</w:t>
      </w:r>
      <w:r w:rsidRPr="00D308C2">
        <w:rPr>
          <w:b/>
          <w:bCs/>
          <w:szCs w:val="28"/>
          <w:lang w:val="en-US"/>
        </w:rPr>
        <w:t>tis Rheum</w:t>
      </w:r>
      <w:proofErr w:type="gramStart"/>
      <w:r w:rsidRPr="00D308C2">
        <w:rPr>
          <w:b/>
          <w:bCs/>
          <w:szCs w:val="28"/>
          <w:lang w:val="en-US"/>
        </w:rPr>
        <w:t>.-</w:t>
      </w:r>
      <w:proofErr w:type="gramEnd"/>
      <w:r w:rsidRPr="00D308C2">
        <w:rPr>
          <w:b/>
          <w:bCs/>
          <w:szCs w:val="28"/>
          <w:lang w:val="en-US"/>
        </w:rPr>
        <w:t xml:space="preserve"> 1996.- Vol.  </w:t>
      </w:r>
      <w:proofErr w:type="gramStart"/>
      <w:r w:rsidRPr="00D308C2">
        <w:rPr>
          <w:b/>
          <w:bCs/>
          <w:szCs w:val="28"/>
          <w:lang w:val="en-US"/>
        </w:rPr>
        <w:t>39.-</w:t>
      </w:r>
      <w:r w:rsidRPr="00D308C2">
        <w:rPr>
          <w:b/>
          <w:bCs/>
          <w:szCs w:val="28"/>
        </w:rPr>
        <w:t>Р</w:t>
      </w:r>
      <w:r w:rsidRPr="00D308C2">
        <w:rPr>
          <w:b/>
          <w:bCs/>
          <w:szCs w:val="28"/>
          <w:lang w:val="en-US"/>
        </w:rPr>
        <w:t>. 57 –63.</w:t>
      </w:r>
      <w:proofErr w:type="gramEnd"/>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242. Type 1 diabetes mellitus, xerostomia, and salivary flow rates/ Moore P.A, </w:t>
      </w:r>
      <w:proofErr w:type="spellStart"/>
      <w:r w:rsidRPr="00D308C2">
        <w:rPr>
          <w:sz w:val="28"/>
          <w:szCs w:val="28"/>
          <w:lang w:val="en-US"/>
        </w:rPr>
        <w:t>Guggenheimer</w:t>
      </w:r>
      <w:proofErr w:type="spellEnd"/>
      <w:r w:rsidRPr="00D308C2">
        <w:rPr>
          <w:sz w:val="28"/>
          <w:szCs w:val="28"/>
          <w:lang w:val="en-US"/>
        </w:rPr>
        <w:t xml:space="preserve"> J., </w:t>
      </w:r>
      <w:proofErr w:type="spellStart"/>
      <w:r w:rsidRPr="00D308C2">
        <w:rPr>
          <w:sz w:val="28"/>
          <w:szCs w:val="28"/>
          <w:lang w:val="en-US"/>
        </w:rPr>
        <w:t>Etzel</w:t>
      </w:r>
      <w:proofErr w:type="spellEnd"/>
      <w:r w:rsidRPr="00D308C2">
        <w:rPr>
          <w:sz w:val="28"/>
          <w:szCs w:val="28"/>
          <w:lang w:val="en-US"/>
        </w:rPr>
        <w:t xml:space="preserve"> K.R., </w:t>
      </w:r>
      <w:proofErr w:type="spellStart"/>
      <w:r w:rsidRPr="00D308C2">
        <w:rPr>
          <w:sz w:val="28"/>
          <w:szCs w:val="28"/>
          <w:lang w:val="en-US"/>
        </w:rPr>
        <w:t>Weyant</w:t>
      </w:r>
      <w:proofErr w:type="spellEnd"/>
      <w:r w:rsidRPr="00D308C2">
        <w:rPr>
          <w:sz w:val="28"/>
          <w:szCs w:val="28"/>
          <w:lang w:val="en-US"/>
        </w:rPr>
        <w:t xml:space="preserve"> R.J., Orchard T.// Oral Surg. Oral Med. Oral </w:t>
      </w:r>
      <w:proofErr w:type="spellStart"/>
      <w:r w:rsidRPr="00D308C2">
        <w:rPr>
          <w:sz w:val="28"/>
          <w:szCs w:val="28"/>
          <w:lang w:val="en-US"/>
        </w:rPr>
        <w:t>Pathol</w:t>
      </w:r>
      <w:proofErr w:type="spellEnd"/>
      <w:r w:rsidRPr="00D308C2">
        <w:rPr>
          <w:sz w:val="28"/>
          <w:szCs w:val="28"/>
          <w:lang w:val="en-US"/>
        </w:rPr>
        <w:t xml:space="preserve">. </w:t>
      </w:r>
      <w:proofErr w:type="gramStart"/>
      <w:r w:rsidRPr="00D308C2">
        <w:rPr>
          <w:sz w:val="28"/>
          <w:szCs w:val="28"/>
          <w:lang w:val="en-US"/>
        </w:rPr>
        <w:t xml:space="preserve">Oral </w:t>
      </w:r>
      <w:proofErr w:type="spellStart"/>
      <w:r w:rsidRPr="00D308C2">
        <w:rPr>
          <w:sz w:val="28"/>
          <w:szCs w:val="28"/>
          <w:lang w:val="en-US"/>
        </w:rPr>
        <w:t>Radiol</w:t>
      </w:r>
      <w:proofErr w:type="spellEnd"/>
      <w:r w:rsidRPr="00D308C2">
        <w:rPr>
          <w:sz w:val="28"/>
          <w:szCs w:val="28"/>
          <w:lang w:val="en-US"/>
        </w:rPr>
        <w:t>.</w:t>
      </w:r>
      <w:proofErr w:type="gramEnd"/>
      <w:r w:rsidRPr="00D308C2">
        <w:rPr>
          <w:sz w:val="28"/>
          <w:szCs w:val="28"/>
          <w:lang w:val="en-US"/>
        </w:rPr>
        <w:t xml:space="preserve"> </w:t>
      </w:r>
      <w:proofErr w:type="spellStart"/>
      <w:r w:rsidRPr="00D308C2">
        <w:rPr>
          <w:sz w:val="28"/>
          <w:szCs w:val="28"/>
          <w:lang w:val="en-US"/>
        </w:rPr>
        <w:t>Endod</w:t>
      </w:r>
      <w:proofErr w:type="spellEnd"/>
      <w:proofErr w:type="gramStart"/>
      <w:r w:rsidRPr="00D308C2">
        <w:rPr>
          <w:sz w:val="28"/>
          <w:szCs w:val="28"/>
          <w:lang w:val="en-US"/>
        </w:rPr>
        <w:t>.-</w:t>
      </w:r>
      <w:proofErr w:type="gramEnd"/>
      <w:r w:rsidRPr="00D308C2">
        <w:rPr>
          <w:sz w:val="28"/>
          <w:szCs w:val="28"/>
          <w:lang w:val="en-US"/>
        </w:rPr>
        <w:t xml:space="preserve">  2001.- Vol.  92</w:t>
      </w:r>
      <w:proofErr w:type="gramStart"/>
      <w:r w:rsidRPr="00D308C2">
        <w:rPr>
          <w:sz w:val="28"/>
          <w:szCs w:val="28"/>
          <w:lang w:val="en-US"/>
        </w:rPr>
        <w:t>,№</w:t>
      </w:r>
      <w:proofErr w:type="gramEnd"/>
      <w:r w:rsidRPr="00D308C2">
        <w:rPr>
          <w:sz w:val="28"/>
          <w:szCs w:val="28"/>
          <w:lang w:val="en-US"/>
        </w:rPr>
        <w:t>3-</w:t>
      </w:r>
      <w:r w:rsidRPr="00D308C2">
        <w:rPr>
          <w:sz w:val="28"/>
          <w:szCs w:val="28"/>
        </w:rPr>
        <w:t>Р</w:t>
      </w:r>
      <w:r w:rsidRPr="00D308C2">
        <w:rPr>
          <w:sz w:val="28"/>
          <w:szCs w:val="28"/>
          <w:lang w:val="en-US"/>
        </w:rPr>
        <w:t xml:space="preserve">.281-291 </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243. Use of </w:t>
      </w:r>
      <w:proofErr w:type="spellStart"/>
      <w:r w:rsidRPr="00D308C2">
        <w:rPr>
          <w:sz w:val="28"/>
          <w:szCs w:val="28"/>
          <w:lang w:val="en-US"/>
        </w:rPr>
        <w:t>hydroxy</w:t>
      </w:r>
      <w:proofErr w:type="spellEnd"/>
      <w:r w:rsidRPr="00D308C2">
        <w:rPr>
          <w:sz w:val="28"/>
          <w:szCs w:val="28"/>
          <w:lang w:val="en-US"/>
        </w:rPr>
        <w:t>-propyl-methyl cellulose (</w:t>
      </w:r>
      <w:proofErr w:type="spellStart"/>
      <w:r w:rsidRPr="00D308C2">
        <w:rPr>
          <w:sz w:val="28"/>
          <w:szCs w:val="28"/>
          <w:lang w:val="en-US"/>
        </w:rPr>
        <w:t>methocel</w:t>
      </w:r>
      <w:proofErr w:type="spellEnd"/>
      <w:r w:rsidRPr="00D308C2">
        <w:rPr>
          <w:sz w:val="28"/>
          <w:szCs w:val="28"/>
          <w:lang w:val="en-US"/>
        </w:rPr>
        <w:t xml:space="preserve">) and </w:t>
      </w:r>
      <w:proofErr w:type="spellStart"/>
      <w:r w:rsidRPr="00D308C2">
        <w:rPr>
          <w:sz w:val="28"/>
          <w:szCs w:val="28"/>
          <w:lang w:val="en-US"/>
        </w:rPr>
        <w:t>carboxy</w:t>
      </w:r>
      <w:proofErr w:type="spellEnd"/>
      <w:r w:rsidRPr="00D308C2">
        <w:rPr>
          <w:sz w:val="28"/>
          <w:szCs w:val="28"/>
          <w:lang w:val="en-US"/>
        </w:rPr>
        <w:t xml:space="preserve">-methyl cellulose containing artificial saliva in the symptomatic treatment of xerostomia/ Nagy G, </w:t>
      </w:r>
      <w:proofErr w:type="spellStart"/>
      <w:r w:rsidRPr="00D308C2">
        <w:rPr>
          <w:sz w:val="28"/>
          <w:szCs w:val="28"/>
          <w:lang w:val="en-US"/>
        </w:rPr>
        <w:t>Olveti</w:t>
      </w:r>
      <w:proofErr w:type="spellEnd"/>
      <w:r w:rsidRPr="00D308C2">
        <w:rPr>
          <w:sz w:val="28"/>
          <w:szCs w:val="28"/>
          <w:lang w:val="en-US"/>
        </w:rPr>
        <w:t xml:space="preserve"> E, </w:t>
      </w:r>
      <w:proofErr w:type="spellStart"/>
      <w:r w:rsidRPr="00D308C2">
        <w:rPr>
          <w:sz w:val="28"/>
          <w:szCs w:val="28"/>
          <w:lang w:val="en-US"/>
        </w:rPr>
        <w:t>Zeher</w:t>
      </w:r>
      <w:proofErr w:type="spellEnd"/>
      <w:r w:rsidRPr="00D308C2">
        <w:rPr>
          <w:sz w:val="28"/>
          <w:szCs w:val="28"/>
          <w:lang w:val="en-US"/>
        </w:rPr>
        <w:t xml:space="preserve"> M, </w:t>
      </w:r>
      <w:proofErr w:type="spellStart"/>
      <w:r w:rsidRPr="00D308C2">
        <w:rPr>
          <w:sz w:val="28"/>
          <w:szCs w:val="28"/>
          <w:lang w:val="en-US"/>
        </w:rPr>
        <w:t>Marton</w:t>
      </w:r>
      <w:proofErr w:type="spellEnd"/>
      <w:r w:rsidRPr="00D308C2">
        <w:rPr>
          <w:sz w:val="28"/>
          <w:szCs w:val="28"/>
          <w:lang w:val="en-US"/>
        </w:rPr>
        <w:t xml:space="preserve"> S, </w:t>
      </w:r>
      <w:proofErr w:type="spellStart"/>
      <w:r w:rsidRPr="00D308C2">
        <w:rPr>
          <w:sz w:val="28"/>
          <w:szCs w:val="28"/>
          <w:lang w:val="en-US"/>
        </w:rPr>
        <w:t>Keszthelyi</w:t>
      </w:r>
      <w:proofErr w:type="spellEnd"/>
      <w:r w:rsidRPr="00D308C2">
        <w:rPr>
          <w:sz w:val="28"/>
          <w:szCs w:val="28"/>
          <w:lang w:val="en-US"/>
        </w:rPr>
        <w:t xml:space="preserve"> G.// </w:t>
      </w:r>
      <w:proofErr w:type="spellStart"/>
      <w:r w:rsidRPr="00D308C2">
        <w:rPr>
          <w:sz w:val="28"/>
          <w:szCs w:val="28"/>
          <w:lang w:val="en-US"/>
        </w:rPr>
        <w:t>Fogorv</w:t>
      </w:r>
      <w:proofErr w:type="spellEnd"/>
      <w:r w:rsidRPr="00D308C2">
        <w:rPr>
          <w:sz w:val="28"/>
          <w:szCs w:val="28"/>
          <w:lang w:val="en-US"/>
        </w:rPr>
        <w:t xml:space="preserve"> Sz.-1995.-T.88,N9.-S.299-304.</w:t>
      </w:r>
    </w:p>
    <w:p w:rsidR="002A39C0" w:rsidRPr="00D308C2" w:rsidRDefault="002A39C0" w:rsidP="002A39C0">
      <w:pPr>
        <w:pStyle w:val="afffffffd"/>
        <w:tabs>
          <w:tab w:val="left" w:pos="720"/>
          <w:tab w:val="left" w:pos="900"/>
        </w:tabs>
        <w:ind w:firstLine="709"/>
        <w:jc w:val="both"/>
        <w:rPr>
          <w:b/>
          <w:bCs/>
          <w:szCs w:val="28"/>
          <w:lang w:val="en-US"/>
        </w:rPr>
      </w:pPr>
      <w:r w:rsidRPr="00D308C2">
        <w:rPr>
          <w:b/>
          <w:bCs/>
          <w:szCs w:val="28"/>
          <w:lang w:val="en-US"/>
        </w:rPr>
        <w:tab/>
        <w:t>244. Use of pilocarpine during head and neck radiation therapy to r</w:t>
      </w:r>
      <w:r w:rsidRPr="00D308C2">
        <w:rPr>
          <w:b/>
          <w:bCs/>
          <w:szCs w:val="28"/>
          <w:lang w:val="en-US"/>
        </w:rPr>
        <w:t>e</w:t>
      </w:r>
      <w:r w:rsidRPr="00D308C2">
        <w:rPr>
          <w:b/>
          <w:bCs/>
          <w:szCs w:val="28"/>
          <w:lang w:val="en-US"/>
        </w:rPr>
        <w:t>duce xerostomia and salivary dysfun</w:t>
      </w:r>
      <w:r w:rsidRPr="00D308C2">
        <w:rPr>
          <w:b/>
          <w:bCs/>
          <w:szCs w:val="28"/>
          <w:lang w:val="en-US"/>
        </w:rPr>
        <w:t>c</w:t>
      </w:r>
      <w:r w:rsidRPr="00D308C2">
        <w:rPr>
          <w:b/>
          <w:bCs/>
          <w:szCs w:val="28"/>
          <w:lang w:val="en-US"/>
        </w:rPr>
        <w:t xml:space="preserve">tion./ Valdez I.H, Wolff A, Atkinson J.C, </w:t>
      </w:r>
      <w:proofErr w:type="spellStart"/>
      <w:r w:rsidRPr="00D308C2">
        <w:rPr>
          <w:b/>
          <w:bCs/>
          <w:szCs w:val="28"/>
          <w:lang w:val="en-US"/>
        </w:rPr>
        <w:t>Macynsky</w:t>
      </w:r>
      <w:proofErr w:type="spellEnd"/>
      <w:r w:rsidRPr="00D308C2">
        <w:rPr>
          <w:b/>
          <w:bCs/>
          <w:szCs w:val="28"/>
          <w:lang w:val="en-US"/>
        </w:rPr>
        <w:t xml:space="preserve"> A.A, Fox P.C.// Cancer.- 1993 Vol.  71.-</w:t>
      </w:r>
      <w:r w:rsidRPr="00D308C2">
        <w:rPr>
          <w:b/>
          <w:bCs/>
          <w:szCs w:val="28"/>
        </w:rPr>
        <w:t>Р</w:t>
      </w:r>
      <w:r w:rsidRPr="00D308C2">
        <w:rPr>
          <w:b/>
          <w:bCs/>
          <w:szCs w:val="28"/>
          <w:lang w:val="en-US"/>
        </w:rPr>
        <w:t>.1848 – 1851.</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245. Using technology to decrease xerostomia for head and neck cancer patients treated with radiation therapy/</w:t>
      </w:r>
      <w:proofErr w:type="spellStart"/>
      <w:r w:rsidRPr="00D308C2">
        <w:rPr>
          <w:sz w:val="28"/>
          <w:szCs w:val="28"/>
          <w:lang w:val="en-US"/>
        </w:rPr>
        <w:t>Amosson</w:t>
      </w:r>
      <w:proofErr w:type="spellEnd"/>
      <w:r w:rsidRPr="00D308C2">
        <w:rPr>
          <w:sz w:val="28"/>
          <w:szCs w:val="28"/>
          <w:lang w:val="en-US"/>
        </w:rPr>
        <w:t xml:space="preserve"> C.M, </w:t>
      </w:r>
      <w:proofErr w:type="spellStart"/>
      <w:r w:rsidRPr="00D308C2">
        <w:rPr>
          <w:sz w:val="28"/>
          <w:szCs w:val="28"/>
          <w:lang w:val="en-US"/>
        </w:rPr>
        <w:t>Teh</w:t>
      </w:r>
      <w:proofErr w:type="spellEnd"/>
      <w:r w:rsidRPr="00D308C2">
        <w:rPr>
          <w:sz w:val="28"/>
          <w:szCs w:val="28"/>
          <w:lang w:val="en-US"/>
        </w:rPr>
        <w:t xml:space="preserve"> B.S, Mai W.Y, Woo S.Y, Chiu J.K, Donovan D.T, Parke R, Carpenter L.S, Lu H.H, Grant W.H , Butler E.B.// </w:t>
      </w:r>
      <w:proofErr w:type="spellStart"/>
      <w:r w:rsidRPr="00D308C2">
        <w:rPr>
          <w:sz w:val="28"/>
          <w:szCs w:val="28"/>
          <w:lang w:val="en-US"/>
        </w:rPr>
        <w:t>Semin</w:t>
      </w:r>
      <w:proofErr w:type="spellEnd"/>
      <w:r w:rsidRPr="00D308C2">
        <w:rPr>
          <w:sz w:val="28"/>
          <w:szCs w:val="28"/>
          <w:lang w:val="en-US"/>
        </w:rPr>
        <w:t xml:space="preserve">. </w:t>
      </w:r>
      <w:proofErr w:type="spellStart"/>
      <w:r w:rsidRPr="00D308C2">
        <w:rPr>
          <w:sz w:val="28"/>
          <w:szCs w:val="28"/>
          <w:lang w:val="en-US"/>
        </w:rPr>
        <w:t>Oncol</w:t>
      </w:r>
      <w:proofErr w:type="spellEnd"/>
      <w:proofErr w:type="gramStart"/>
      <w:r w:rsidRPr="00D308C2">
        <w:rPr>
          <w:sz w:val="28"/>
          <w:szCs w:val="28"/>
          <w:lang w:val="en-US"/>
        </w:rPr>
        <w:t>.-</w:t>
      </w:r>
      <w:proofErr w:type="gramEnd"/>
      <w:r w:rsidRPr="00D308C2">
        <w:rPr>
          <w:sz w:val="28"/>
          <w:szCs w:val="28"/>
          <w:lang w:val="en-US"/>
        </w:rPr>
        <w:t xml:space="preserve">  2002.- Vol.29,№6 </w:t>
      </w:r>
      <w:proofErr w:type="spellStart"/>
      <w:r w:rsidRPr="00D308C2">
        <w:rPr>
          <w:sz w:val="28"/>
          <w:szCs w:val="28"/>
          <w:lang w:val="en-US"/>
        </w:rPr>
        <w:t>Suppl</w:t>
      </w:r>
      <w:proofErr w:type="spellEnd"/>
      <w:r w:rsidRPr="00D308C2">
        <w:rPr>
          <w:sz w:val="28"/>
          <w:szCs w:val="28"/>
          <w:lang w:val="en-US"/>
        </w:rPr>
        <w:t xml:space="preserve"> 19.-</w:t>
      </w:r>
      <w:r w:rsidRPr="00D308C2">
        <w:rPr>
          <w:sz w:val="28"/>
          <w:szCs w:val="28"/>
        </w:rPr>
        <w:t>Р</w:t>
      </w:r>
      <w:r w:rsidRPr="00D308C2">
        <w:rPr>
          <w:sz w:val="28"/>
          <w:szCs w:val="28"/>
          <w:lang w:val="en-US"/>
        </w:rPr>
        <w:t>.71-79</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246. Xerostomia and </w:t>
      </w:r>
      <w:proofErr w:type="spellStart"/>
      <w:r w:rsidRPr="00D308C2">
        <w:rPr>
          <w:sz w:val="28"/>
          <w:szCs w:val="28"/>
          <w:lang w:val="en-US"/>
        </w:rPr>
        <w:t>hyposalivation</w:t>
      </w:r>
      <w:proofErr w:type="spellEnd"/>
      <w:r w:rsidRPr="00D308C2">
        <w:rPr>
          <w:sz w:val="28"/>
          <w:szCs w:val="28"/>
          <w:lang w:val="en-US"/>
        </w:rPr>
        <w:t xml:space="preserve">: causes, consequences and treatment in the elderly/ </w:t>
      </w:r>
      <w:proofErr w:type="spellStart"/>
      <w:r w:rsidRPr="00D308C2">
        <w:rPr>
          <w:sz w:val="28"/>
          <w:szCs w:val="28"/>
          <w:lang w:val="en-US"/>
        </w:rPr>
        <w:t>Narhi</w:t>
      </w:r>
      <w:proofErr w:type="spellEnd"/>
      <w:r w:rsidRPr="00D308C2">
        <w:rPr>
          <w:sz w:val="28"/>
          <w:szCs w:val="28"/>
          <w:lang w:val="en-US"/>
        </w:rPr>
        <w:t xml:space="preserve"> T.O, </w:t>
      </w:r>
      <w:proofErr w:type="spellStart"/>
      <w:r w:rsidRPr="00D308C2">
        <w:rPr>
          <w:sz w:val="28"/>
          <w:szCs w:val="28"/>
          <w:lang w:val="en-US"/>
        </w:rPr>
        <w:t>Meurman</w:t>
      </w:r>
      <w:proofErr w:type="spellEnd"/>
      <w:r w:rsidRPr="00D308C2">
        <w:rPr>
          <w:sz w:val="28"/>
          <w:szCs w:val="28"/>
          <w:lang w:val="en-US"/>
        </w:rPr>
        <w:t xml:space="preserve"> J.H, </w:t>
      </w:r>
      <w:proofErr w:type="spellStart"/>
      <w:r w:rsidRPr="00D308C2">
        <w:rPr>
          <w:sz w:val="28"/>
          <w:szCs w:val="28"/>
          <w:lang w:val="en-US"/>
        </w:rPr>
        <w:t>Ainamo</w:t>
      </w:r>
      <w:proofErr w:type="spellEnd"/>
      <w:r w:rsidRPr="00D308C2">
        <w:rPr>
          <w:sz w:val="28"/>
          <w:szCs w:val="28"/>
          <w:lang w:val="en-US"/>
        </w:rPr>
        <w:t xml:space="preserve"> A.//Drugs. </w:t>
      </w:r>
      <w:proofErr w:type="gramStart"/>
      <w:r w:rsidRPr="00D308C2">
        <w:rPr>
          <w:sz w:val="28"/>
          <w:szCs w:val="28"/>
          <w:lang w:val="en-US"/>
        </w:rPr>
        <w:t>Aging .-</w:t>
      </w:r>
      <w:proofErr w:type="gramEnd"/>
      <w:r w:rsidRPr="00D308C2">
        <w:rPr>
          <w:sz w:val="28"/>
          <w:szCs w:val="28"/>
          <w:lang w:val="en-US"/>
        </w:rPr>
        <w:t xml:space="preserve"> 1999.- Vol. 15,№2.-</w:t>
      </w:r>
      <w:r w:rsidRPr="00D308C2">
        <w:rPr>
          <w:sz w:val="28"/>
          <w:szCs w:val="28"/>
        </w:rPr>
        <w:t>Р</w:t>
      </w:r>
      <w:r w:rsidRPr="00D308C2">
        <w:rPr>
          <w:sz w:val="28"/>
          <w:szCs w:val="28"/>
          <w:lang w:val="en-US"/>
        </w:rPr>
        <w:t xml:space="preserve">.103-116 </w:t>
      </w:r>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247. Xerostomia-related dental caries/</w:t>
      </w:r>
      <w:proofErr w:type="spellStart"/>
      <w:r w:rsidRPr="00D308C2">
        <w:rPr>
          <w:sz w:val="28"/>
          <w:szCs w:val="28"/>
          <w:lang w:val="en-US"/>
        </w:rPr>
        <w:t>Jansma</w:t>
      </w:r>
      <w:proofErr w:type="spellEnd"/>
      <w:r w:rsidRPr="00D308C2">
        <w:rPr>
          <w:sz w:val="28"/>
          <w:szCs w:val="28"/>
          <w:lang w:val="en-US"/>
        </w:rPr>
        <w:t xml:space="preserve"> J, </w:t>
      </w:r>
      <w:proofErr w:type="spellStart"/>
      <w:r w:rsidRPr="00D308C2">
        <w:rPr>
          <w:sz w:val="28"/>
          <w:szCs w:val="28"/>
          <w:lang w:val="en-US"/>
        </w:rPr>
        <w:t>Vissink</w:t>
      </w:r>
      <w:proofErr w:type="spellEnd"/>
      <w:r w:rsidRPr="00D308C2">
        <w:rPr>
          <w:sz w:val="28"/>
          <w:szCs w:val="28"/>
          <w:lang w:val="en-US"/>
        </w:rPr>
        <w:t xml:space="preserve"> A, </w:t>
      </w:r>
      <w:proofErr w:type="spellStart"/>
      <w:r w:rsidRPr="00D308C2">
        <w:rPr>
          <w:sz w:val="28"/>
          <w:szCs w:val="28"/>
          <w:lang w:val="en-US"/>
        </w:rPr>
        <w:t>Jongebloed</w:t>
      </w:r>
      <w:proofErr w:type="spellEnd"/>
      <w:r w:rsidRPr="00D308C2">
        <w:rPr>
          <w:sz w:val="28"/>
          <w:szCs w:val="28"/>
          <w:lang w:val="en-US"/>
        </w:rPr>
        <w:t xml:space="preserve"> WL, s-</w:t>
      </w:r>
      <w:proofErr w:type="spellStart"/>
      <w:r w:rsidRPr="00D308C2">
        <w:rPr>
          <w:sz w:val="28"/>
          <w:szCs w:val="28"/>
          <w:lang w:val="en-US"/>
        </w:rPr>
        <w:t>Gravenmade</w:t>
      </w:r>
      <w:proofErr w:type="spellEnd"/>
      <w:r w:rsidRPr="00D308C2">
        <w:rPr>
          <w:sz w:val="28"/>
          <w:szCs w:val="28"/>
          <w:lang w:val="en-US"/>
        </w:rPr>
        <w:t xml:space="preserve"> E.J</w:t>
      </w:r>
      <w:proofErr w:type="gramStart"/>
      <w:r w:rsidRPr="00D308C2">
        <w:rPr>
          <w:sz w:val="28"/>
          <w:szCs w:val="28"/>
          <w:lang w:val="en-US"/>
        </w:rPr>
        <w:t>./</w:t>
      </w:r>
      <w:proofErr w:type="gramEnd"/>
      <w:r w:rsidRPr="00D308C2">
        <w:rPr>
          <w:sz w:val="28"/>
          <w:szCs w:val="28"/>
          <w:lang w:val="en-US"/>
        </w:rPr>
        <w:t xml:space="preserve">/ Ned. </w:t>
      </w:r>
      <w:proofErr w:type="spellStart"/>
      <w:proofErr w:type="gramStart"/>
      <w:r w:rsidRPr="00D308C2">
        <w:rPr>
          <w:sz w:val="28"/>
          <w:szCs w:val="28"/>
          <w:lang w:val="en-US"/>
        </w:rPr>
        <w:t>Tijdschr</w:t>
      </w:r>
      <w:proofErr w:type="spellEnd"/>
      <w:r w:rsidRPr="00D308C2">
        <w:rPr>
          <w:sz w:val="28"/>
          <w:szCs w:val="28"/>
          <w:lang w:val="en-US"/>
        </w:rPr>
        <w:t>.</w:t>
      </w:r>
      <w:proofErr w:type="gramEnd"/>
      <w:r w:rsidRPr="00D308C2">
        <w:rPr>
          <w:sz w:val="28"/>
          <w:szCs w:val="28"/>
          <w:lang w:val="en-US"/>
        </w:rPr>
        <w:t xml:space="preserve"> </w:t>
      </w:r>
      <w:proofErr w:type="spellStart"/>
      <w:r w:rsidRPr="00D308C2">
        <w:rPr>
          <w:sz w:val="28"/>
          <w:szCs w:val="28"/>
          <w:lang w:val="en-US"/>
        </w:rPr>
        <w:t>Tandheelkd</w:t>
      </w:r>
      <w:proofErr w:type="spellEnd"/>
      <w:proofErr w:type="gramStart"/>
      <w:r w:rsidRPr="00D308C2">
        <w:rPr>
          <w:sz w:val="28"/>
          <w:szCs w:val="28"/>
          <w:lang w:val="en-US"/>
        </w:rPr>
        <w:t>.-</w:t>
      </w:r>
      <w:proofErr w:type="gramEnd"/>
      <w:r w:rsidRPr="00D308C2">
        <w:rPr>
          <w:sz w:val="28"/>
          <w:szCs w:val="28"/>
          <w:lang w:val="en-US"/>
        </w:rPr>
        <w:t xml:space="preserve">  1992.- Vol.99,№6.-</w:t>
      </w:r>
      <w:r w:rsidRPr="00D308C2">
        <w:rPr>
          <w:sz w:val="28"/>
          <w:szCs w:val="28"/>
        </w:rPr>
        <w:t>Р</w:t>
      </w:r>
      <w:r w:rsidRPr="00D308C2">
        <w:rPr>
          <w:sz w:val="28"/>
          <w:szCs w:val="28"/>
          <w:lang w:val="en-US"/>
        </w:rPr>
        <w:t>.225-232</w:t>
      </w:r>
    </w:p>
    <w:p w:rsidR="002A39C0" w:rsidRPr="00D308C2" w:rsidRDefault="002A39C0" w:rsidP="002A39C0">
      <w:pPr>
        <w:spacing w:line="360" w:lineRule="auto"/>
        <w:ind w:firstLine="709"/>
        <w:jc w:val="both"/>
        <w:rPr>
          <w:sz w:val="28"/>
          <w:szCs w:val="28"/>
          <w:lang w:val="en-US"/>
        </w:rPr>
      </w:pPr>
      <w:r w:rsidRPr="00D308C2">
        <w:rPr>
          <w:sz w:val="28"/>
          <w:szCs w:val="28"/>
          <w:lang w:val="en-US"/>
        </w:rPr>
        <w:t xml:space="preserve">248. </w:t>
      </w:r>
      <w:proofErr w:type="spellStart"/>
      <w:r w:rsidRPr="00D308C2">
        <w:rPr>
          <w:sz w:val="28"/>
          <w:szCs w:val="28"/>
          <w:lang w:val="en-US"/>
        </w:rPr>
        <w:t>Visser</w:t>
      </w:r>
      <w:proofErr w:type="spellEnd"/>
      <w:r w:rsidRPr="00D308C2">
        <w:rPr>
          <w:sz w:val="28"/>
          <w:szCs w:val="28"/>
          <w:lang w:val="en-US"/>
        </w:rPr>
        <w:t xml:space="preserve"> L., </w:t>
      </w:r>
      <w:proofErr w:type="spellStart"/>
      <w:r w:rsidRPr="00D308C2">
        <w:rPr>
          <w:sz w:val="28"/>
          <w:szCs w:val="28"/>
          <w:lang w:val="en-US"/>
        </w:rPr>
        <w:t>Brouf</w:t>
      </w:r>
      <w:proofErr w:type="spellEnd"/>
      <w:r w:rsidRPr="00D308C2">
        <w:rPr>
          <w:sz w:val="28"/>
          <w:szCs w:val="28"/>
          <w:lang w:val="en-US"/>
        </w:rPr>
        <w:t xml:space="preserve"> E.R. The use of p-</w:t>
      </w:r>
      <w:proofErr w:type="spellStart"/>
      <w:r w:rsidRPr="00D308C2">
        <w:rPr>
          <w:sz w:val="28"/>
          <w:szCs w:val="28"/>
          <w:lang w:val="en-US"/>
        </w:rPr>
        <w:t>nitrophenol</w:t>
      </w:r>
      <w:proofErr w:type="spellEnd"/>
      <w:r w:rsidRPr="00D308C2">
        <w:rPr>
          <w:sz w:val="28"/>
          <w:szCs w:val="28"/>
          <w:lang w:val="en-US"/>
        </w:rPr>
        <w:t>-N-test-</w:t>
      </w:r>
      <w:proofErr w:type="spellStart"/>
      <w:r w:rsidRPr="00D308C2">
        <w:rPr>
          <w:sz w:val="28"/>
          <w:szCs w:val="28"/>
          <w:lang w:val="en-US"/>
        </w:rPr>
        <w:t>butuloxycarbonyl</w:t>
      </w:r>
      <w:proofErr w:type="spellEnd"/>
      <w:r w:rsidRPr="00D308C2">
        <w:rPr>
          <w:sz w:val="28"/>
          <w:szCs w:val="28"/>
          <w:lang w:val="en-US"/>
        </w:rPr>
        <w:t>-L-</w:t>
      </w:r>
      <w:proofErr w:type="spellStart"/>
      <w:r w:rsidRPr="00D308C2">
        <w:rPr>
          <w:sz w:val="28"/>
          <w:szCs w:val="28"/>
          <w:lang w:val="en-US"/>
        </w:rPr>
        <w:t>alaninate</w:t>
      </w:r>
      <w:proofErr w:type="spellEnd"/>
      <w:r w:rsidRPr="00D308C2">
        <w:rPr>
          <w:sz w:val="28"/>
          <w:szCs w:val="28"/>
          <w:lang w:val="en-US"/>
        </w:rPr>
        <w:t xml:space="preserve"> as substrate for elastase//</w:t>
      </w:r>
      <w:proofErr w:type="spellStart"/>
      <w:r w:rsidRPr="00D308C2">
        <w:rPr>
          <w:sz w:val="28"/>
          <w:szCs w:val="28"/>
          <w:lang w:val="en-US"/>
        </w:rPr>
        <w:t>Biochem</w:t>
      </w:r>
      <w:proofErr w:type="spellEnd"/>
      <w:r w:rsidRPr="00D308C2">
        <w:rPr>
          <w:sz w:val="28"/>
          <w:szCs w:val="28"/>
          <w:lang w:val="en-US"/>
        </w:rPr>
        <w:t xml:space="preserve">. </w:t>
      </w:r>
      <w:proofErr w:type="gramStart"/>
      <w:r w:rsidRPr="00D308C2">
        <w:rPr>
          <w:sz w:val="28"/>
          <w:szCs w:val="28"/>
          <w:lang w:val="en-US"/>
        </w:rPr>
        <w:t>of</w:t>
      </w:r>
      <w:proofErr w:type="gramEnd"/>
      <w:r w:rsidRPr="00D308C2">
        <w:rPr>
          <w:sz w:val="28"/>
          <w:szCs w:val="28"/>
          <w:lang w:val="en-US"/>
        </w:rPr>
        <w:t xml:space="preserve"> biophys.Acta.-1972.-Vol.268.-N1.-P.275-280.</w:t>
      </w:r>
    </w:p>
    <w:p w:rsidR="002A39C0" w:rsidRPr="00D308C2" w:rsidRDefault="002A39C0" w:rsidP="002A39C0">
      <w:pPr>
        <w:spacing w:line="360" w:lineRule="auto"/>
        <w:ind w:firstLine="709"/>
        <w:jc w:val="both"/>
        <w:rPr>
          <w:sz w:val="28"/>
          <w:szCs w:val="28"/>
          <w:lang w:val="en-US"/>
        </w:rPr>
      </w:pPr>
      <w:r w:rsidRPr="00D308C2">
        <w:rPr>
          <w:sz w:val="28"/>
          <w:szCs w:val="28"/>
          <w:lang w:val="en-US"/>
        </w:rPr>
        <w:lastRenderedPageBreak/>
        <w:t xml:space="preserve">249. Wagner I.V., </w:t>
      </w:r>
      <w:proofErr w:type="spellStart"/>
      <w:r w:rsidRPr="00D308C2">
        <w:rPr>
          <w:sz w:val="28"/>
          <w:szCs w:val="28"/>
          <w:lang w:val="en-US"/>
        </w:rPr>
        <w:t>Thicle</w:t>
      </w:r>
      <w:proofErr w:type="spellEnd"/>
      <w:r w:rsidRPr="00D308C2">
        <w:rPr>
          <w:sz w:val="28"/>
          <w:szCs w:val="28"/>
          <w:lang w:val="en-US"/>
        </w:rPr>
        <w:t xml:space="preserve"> P., Wagner S. Symptomatic. </w:t>
      </w:r>
      <w:proofErr w:type="spellStart"/>
      <w:r w:rsidRPr="00D308C2">
        <w:rPr>
          <w:sz w:val="28"/>
          <w:szCs w:val="28"/>
          <w:lang w:val="en-US"/>
        </w:rPr>
        <w:t>Untersuchungsmethode</w:t>
      </w:r>
      <w:proofErr w:type="spellEnd"/>
      <w:r w:rsidRPr="00D308C2">
        <w:rPr>
          <w:sz w:val="28"/>
          <w:szCs w:val="28"/>
          <w:lang w:val="en-US"/>
        </w:rPr>
        <w:t xml:space="preserve"> und </w:t>
      </w:r>
      <w:proofErr w:type="spellStart"/>
      <w:r w:rsidRPr="00D308C2">
        <w:rPr>
          <w:sz w:val="28"/>
          <w:szCs w:val="28"/>
          <w:lang w:val="en-US"/>
        </w:rPr>
        <w:t>therapeutische</w:t>
      </w:r>
      <w:proofErr w:type="spellEnd"/>
      <w:r w:rsidRPr="00D308C2">
        <w:rPr>
          <w:sz w:val="28"/>
          <w:szCs w:val="28"/>
          <w:lang w:val="en-US"/>
        </w:rPr>
        <w:t xml:space="preserve"> </w:t>
      </w:r>
      <w:proofErr w:type="spellStart"/>
      <w:r w:rsidRPr="00D308C2">
        <w:rPr>
          <w:sz w:val="28"/>
          <w:szCs w:val="28"/>
          <w:lang w:val="en-US"/>
        </w:rPr>
        <w:t>Moglichkeiten</w:t>
      </w:r>
      <w:proofErr w:type="spellEnd"/>
      <w:r w:rsidRPr="00D308C2">
        <w:rPr>
          <w:sz w:val="28"/>
          <w:szCs w:val="28"/>
          <w:lang w:val="en-US"/>
        </w:rPr>
        <w:t xml:space="preserve"> </w:t>
      </w:r>
      <w:proofErr w:type="spellStart"/>
      <w:r w:rsidRPr="00D308C2">
        <w:rPr>
          <w:sz w:val="28"/>
          <w:szCs w:val="28"/>
          <w:lang w:val="en-US"/>
        </w:rPr>
        <w:t>beim</w:t>
      </w:r>
      <w:proofErr w:type="spellEnd"/>
      <w:r w:rsidRPr="00D308C2">
        <w:rPr>
          <w:sz w:val="28"/>
          <w:szCs w:val="28"/>
          <w:lang w:val="en-US"/>
        </w:rPr>
        <w:t xml:space="preserve"> </w:t>
      </w:r>
      <w:proofErr w:type="spellStart"/>
      <w:r w:rsidRPr="00D308C2">
        <w:rPr>
          <w:sz w:val="28"/>
          <w:szCs w:val="28"/>
          <w:lang w:val="en-US"/>
        </w:rPr>
        <w:t>Syndrom</w:t>
      </w:r>
      <w:proofErr w:type="spellEnd"/>
      <w:r w:rsidRPr="00D308C2">
        <w:rPr>
          <w:sz w:val="28"/>
          <w:szCs w:val="28"/>
          <w:lang w:val="en-US"/>
        </w:rPr>
        <w:t xml:space="preserve"> “</w:t>
      </w:r>
      <w:proofErr w:type="spellStart"/>
      <w:r w:rsidRPr="00D308C2">
        <w:rPr>
          <w:sz w:val="28"/>
          <w:szCs w:val="28"/>
          <w:lang w:val="en-US"/>
        </w:rPr>
        <w:t>brennender</w:t>
      </w:r>
      <w:proofErr w:type="spellEnd"/>
      <w:r w:rsidRPr="00D308C2">
        <w:rPr>
          <w:sz w:val="28"/>
          <w:szCs w:val="28"/>
          <w:lang w:val="en-US"/>
        </w:rPr>
        <w:t xml:space="preserve"> </w:t>
      </w:r>
      <w:proofErr w:type="spellStart"/>
      <w:r w:rsidRPr="00D308C2">
        <w:rPr>
          <w:sz w:val="28"/>
          <w:szCs w:val="28"/>
          <w:lang w:val="en-US"/>
        </w:rPr>
        <w:t>Mund</w:t>
      </w:r>
      <w:proofErr w:type="spellEnd"/>
      <w:r w:rsidRPr="00D308C2">
        <w:rPr>
          <w:sz w:val="28"/>
          <w:szCs w:val="28"/>
          <w:lang w:val="en-US"/>
        </w:rPr>
        <w:t>” //</w:t>
      </w:r>
      <w:proofErr w:type="spellStart"/>
      <w:r w:rsidRPr="00D308C2">
        <w:rPr>
          <w:sz w:val="28"/>
          <w:szCs w:val="28"/>
          <w:lang w:val="en-US"/>
        </w:rPr>
        <w:t>Stomat</w:t>
      </w:r>
      <w:proofErr w:type="spellEnd"/>
      <w:proofErr w:type="gramStart"/>
      <w:r w:rsidRPr="00D308C2">
        <w:rPr>
          <w:sz w:val="28"/>
          <w:szCs w:val="28"/>
          <w:lang w:val="en-US"/>
        </w:rPr>
        <w:t>.(</w:t>
      </w:r>
      <w:proofErr w:type="gramEnd"/>
      <w:r w:rsidRPr="00D308C2">
        <w:rPr>
          <w:sz w:val="28"/>
          <w:szCs w:val="28"/>
          <w:lang w:val="en-US"/>
        </w:rPr>
        <w:t>DDR).-1974.-Bd.24.-S.285-289.</w:t>
      </w:r>
    </w:p>
    <w:p w:rsidR="002A39C0" w:rsidRPr="00D308C2" w:rsidRDefault="002A39C0" w:rsidP="002A39C0">
      <w:pPr>
        <w:pStyle w:val="afffffffd"/>
        <w:tabs>
          <w:tab w:val="left" w:pos="720"/>
          <w:tab w:val="left" w:pos="900"/>
        </w:tabs>
        <w:ind w:firstLine="709"/>
        <w:jc w:val="both"/>
        <w:rPr>
          <w:b/>
          <w:bCs/>
          <w:szCs w:val="28"/>
          <w:lang w:val="en-US"/>
        </w:rPr>
      </w:pPr>
      <w:r w:rsidRPr="00D308C2">
        <w:rPr>
          <w:b/>
          <w:bCs/>
          <w:szCs w:val="28"/>
          <w:lang w:val="en-US"/>
        </w:rPr>
        <w:tab/>
        <w:t xml:space="preserve">250. </w:t>
      </w:r>
      <w:proofErr w:type="spellStart"/>
      <w:proofErr w:type="gramStart"/>
      <w:r w:rsidRPr="00D308C2">
        <w:rPr>
          <w:b/>
          <w:bCs/>
          <w:szCs w:val="28"/>
          <w:lang w:val="en-US"/>
        </w:rPr>
        <w:t>Wefers</w:t>
      </w:r>
      <w:proofErr w:type="spellEnd"/>
      <w:r w:rsidRPr="00D308C2">
        <w:rPr>
          <w:b/>
          <w:bCs/>
          <w:szCs w:val="28"/>
          <w:lang w:val="en-US"/>
        </w:rPr>
        <w:t xml:space="preserve">  K</w:t>
      </w:r>
      <w:proofErr w:type="gramEnd"/>
      <w:r w:rsidRPr="00D308C2">
        <w:rPr>
          <w:b/>
          <w:bCs/>
          <w:szCs w:val="28"/>
          <w:lang w:val="en-US"/>
        </w:rPr>
        <w:t xml:space="preserve">. J. </w:t>
      </w:r>
      <w:proofErr w:type="spellStart"/>
      <w:r w:rsidRPr="00D308C2">
        <w:rPr>
          <w:b/>
          <w:bCs/>
          <w:szCs w:val="28"/>
          <w:lang w:val="en-US"/>
        </w:rPr>
        <w:t>D.Gebibefunde</w:t>
      </w:r>
      <w:proofErr w:type="spellEnd"/>
      <w:r w:rsidRPr="00D308C2">
        <w:rPr>
          <w:b/>
          <w:bCs/>
          <w:szCs w:val="28"/>
          <w:lang w:val="en-US"/>
        </w:rPr>
        <w:t xml:space="preserve"> and </w:t>
      </w:r>
      <w:proofErr w:type="spellStart"/>
      <w:r w:rsidRPr="00D308C2">
        <w:rPr>
          <w:b/>
          <w:bCs/>
          <w:szCs w:val="28"/>
          <w:lang w:val="en-US"/>
        </w:rPr>
        <w:t>Zahnersatz</w:t>
      </w:r>
      <w:proofErr w:type="spellEnd"/>
      <w:r w:rsidRPr="00D308C2">
        <w:rPr>
          <w:b/>
          <w:bCs/>
          <w:szCs w:val="28"/>
          <w:lang w:val="en-US"/>
        </w:rPr>
        <w:t xml:space="preserve"> </w:t>
      </w:r>
      <w:proofErr w:type="spellStart"/>
      <w:r w:rsidRPr="00D308C2">
        <w:rPr>
          <w:b/>
          <w:bCs/>
          <w:szCs w:val="28"/>
          <w:lang w:val="en-US"/>
        </w:rPr>
        <w:t>bei</w:t>
      </w:r>
      <w:proofErr w:type="spellEnd"/>
      <w:r w:rsidRPr="00D308C2">
        <w:rPr>
          <w:b/>
          <w:bCs/>
          <w:szCs w:val="28"/>
          <w:lang w:val="en-US"/>
        </w:rPr>
        <w:t xml:space="preserve"> </w:t>
      </w:r>
      <w:proofErr w:type="spellStart"/>
      <w:r w:rsidRPr="00D308C2">
        <w:rPr>
          <w:b/>
          <w:bCs/>
          <w:szCs w:val="28"/>
          <w:lang w:val="en-US"/>
        </w:rPr>
        <w:t>pflegebedrftigen</w:t>
      </w:r>
      <w:proofErr w:type="spellEnd"/>
      <w:r w:rsidRPr="00D308C2">
        <w:rPr>
          <w:b/>
          <w:bCs/>
          <w:szCs w:val="28"/>
          <w:lang w:val="en-US"/>
        </w:rPr>
        <w:t xml:space="preserve">    </w:t>
      </w:r>
      <w:proofErr w:type="spellStart"/>
      <w:r w:rsidRPr="00D308C2">
        <w:rPr>
          <w:b/>
          <w:bCs/>
          <w:szCs w:val="28"/>
          <w:lang w:val="en-US"/>
        </w:rPr>
        <w:t>Seni</w:t>
      </w:r>
      <w:r w:rsidRPr="00D308C2">
        <w:rPr>
          <w:b/>
          <w:bCs/>
          <w:szCs w:val="28"/>
          <w:lang w:val="en-US"/>
        </w:rPr>
        <w:t>o</w:t>
      </w:r>
      <w:r w:rsidRPr="00D308C2">
        <w:rPr>
          <w:b/>
          <w:bCs/>
          <w:szCs w:val="28"/>
          <w:lang w:val="en-US"/>
        </w:rPr>
        <w:t>ren</w:t>
      </w:r>
      <w:proofErr w:type="spellEnd"/>
      <w:r w:rsidRPr="00D308C2">
        <w:rPr>
          <w:b/>
          <w:bCs/>
          <w:szCs w:val="28"/>
          <w:lang w:val="en-US"/>
        </w:rPr>
        <w:t xml:space="preserve">.// </w:t>
      </w:r>
      <w:proofErr w:type="spellStart"/>
      <w:r w:rsidRPr="00D308C2">
        <w:rPr>
          <w:b/>
          <w:bCs/>
          <w:szCs w:val="28"/>
          <w:lang w:val="en-US"/>
        </w:rPr>
        <w:t>Dtsch</w:t>
      </w:r>
      <w:proofErr w:type="spellEnd"/>
      <w:r w:rsidRPr="00D308C2">
        <w:rPr>
          <w:b/>
          <w:bCs/>
          <w:szCs w:val="28"/>
          <w:lang w:val="en-US"/>
        </w:rPr>
        <w:t xml:space="preserve"> Stomatol.-1991.- Vol.  </w:t>
      </w:r>
      <w:proofErr w:type="gramStart"/>
      <w:r w:rsidRPr="00D308C2">
        <w:rPr>
          <w:b/>
          <w:bCs/>
          <w:szCs w:val="28"/>
          <w:lang w:val="en-US"/>
        </w:rPr>
        <w:t>41.-</w:t>
      </w:r>
      <w:r w:rsidRPr="00D308C2">
        <w:rPr>
          <w:b/>
          <w:bCs/>
          <w:szCs w:val="28"/>
        </w:rPr>
        <w:t>Р</w:t>
      </w:r>
      <w:r w:rsidRPr="00D308C2">
        <w:rPr>
          <w:b/>
          <w:bCs/>
          <w:szCs w:val="28"/>
          <w:lang w:val="en-US"/>
        </w:rPr>
        <w:t>. 276 -279.</w:t>
      </w:r>
      <w:proofErr w:type="gramEnd"/>
    </w:p>
    <w:p w:rsidR="002A39C0" w:rsidRPr="00D308C2" w:rsidRDefault="002A39C0" w:rsidP="002A39C0">
      <w:pPr>
        <w:autoSpaceDE w:val="0"/>
        <w:autoSpaceDN w:val="0"/>
        <w:adjustRightInd w:val="0"/>
        <w:spacing w:line="360" w:lineRule="auto"/>
        <w:ind w:firstLine="709"/>
        <w:jc w:val="both"/>
        <w:rPr>
          <w:sz w:val="28"/>
          <w:szCs w:val="28"/>
          <w:lang w:val="en-US"/>
        </w:rPr>
      </w:pPr>
      <w:r w:rsidRPr="00D308C2">
        <w:rPr>
          <w:sz w:val="28"/>
          <w:szCs w:val="28"/>
          <w:lang w:val="en-US"/>
        </w:rPr>
        <w:t xml:space="preserve">251. </w:t>
      </w:r>
      <w:proofErr w:type="spellStart"/>
      <w:r w:rsidRPr="00D308C2">
        <w:rPr>
          <w:sz w:val="28"/>
          <w:szCs w:val="28"/>
          <w:lang w:val="en-US"/>
        </w:rPr>
        <w:t>Wiber</w:t>
      </w:r>
      <w:proofErr w:type="spellEnd"/>
      <w:r w:rsidRPr="00D308C2">
        <w:rPr>
          <w:sz w:val="28"/>
          <w:szCs w:val="28"/>
          <w:lang w:val="en-US"/>
        </w:rPr>
        <w:t xml:space="preserve"> P. Microflora and </w:t>
      </w:r>
      <w:proofErr w:type="gramStart"/>
      <w:r w:rsidRPr="00D308C2">
        <w:rPr>
          <w:sz w:val="28"/>
          <w:szCs w:val="28"/>
          <w:lang w:val="en-US"/>
        </w:rPr>
        <w:t>inflammation ./</w:t>
      </w:r>
      <w:proofErr w:type="gramEnd"/>
      <w:r w:rsidRPr="00D308C2">
        <w:rPr>
          <w:sz w:val="28"/>
          <w:szCs w:val="28"/>
          <w:lang w:val="en-US"/>
        </w:rPr>
        <w:t xml:space="preserve">/ Oral Surg. Oral Med. Oral </w:t>
      </w:r>
      <w:proofErr w:type="spellStart"/>
      <w:r w:rsidRPr="00D308C2">
        <w:rPr>
          <w:sz w:val="28"/>
          <w:szCs w:val="28"/>
          <w:lang w:val="en-US"/>
        </w:rPr>
        <w:t>Pathol</w:t>
      </w:r>
      <w:proofErr w:type="spellEnd"/>
      <w:r w:rsidRPr="00D308C2">
        <w:rPr>
          <w:sz w:val="28"/>
          <w:szCs w:val="28"/>
          <w:lang w:val="en-US"/>
        </w:rPr>
        <w:t xml:space="preserve">. </w:t>
      </w:r>
      <w:proofErr w:type="gramStart"/>
      <w:r w:rsidRPr="00D308C2">
        <w:rPr>
          <w:sz w:val="28"/>
          <w:szCs w:val="28"/>
          <w:lang w:val="en-US"/>
        </w:rPr>
        <w:t xml:space="preserve">Oral </w:t>
      </w:r>
      <w:proofErr w:type="spellStart"/>
      <w:r w:rsidRPr="00D308C2">
        <w:rPr>
          <w:sz w:val="28"/>
          <w:szCs w:val="28"/>
          <w:lang w:val="en-US"/>
        </w:rPr>
        <w:t>Radiol</w:t>
      </w:r>
      <w:proofErr w:type="spellEnd"/>
      <w:r w:rsidRPr="00D308C2">
        <w:rPr>
          <w:sz w:val="28"/>
          <w:szCs w:val="28"/>
          <w:lang w:val="en-US"/>
        </w:rPr>
        <w:t>.</w:t>
      </w:r>
      <w:proofErr w:type="gramEnd"/>
      <w:r w:rsidRPr="00D308C2">
        <w:rPr>
          <w:sz w:val="28"/>
          <w:szCs w:val="28"/>
          <w:lang w:val="en-US"/>
        </w:rPr>
        <w:t xml:space="preserve"> </w:t>
      </w:r>
      <w:proofErr w:type="spellStart"/>
      <w:r w:rsidRPr="00D308C2">
        <w:rPr>
          <w:sz w:val="28"/>
          <w:szCs w:val="28"/>
          <w:lang w:val="en-US"/>
        </w:rPr>
        <w:t>Endod</w:t>
      </w:r>
      <w:proofErr w:type="spellEnd"/>
      <w:proofErr w:type="gramStart"/>
      <w:r w:rsidRPr="00D308C2">
        <w:rPr>
          <w:sz w:val="28"/>
          <w:szCs w:val="28"/>
          <w:lang w:val="en-US"/>
        </w:rPr>
        <w:t>.-</w:t>
      </w:r>
      <w:proofErr w:type="gramEnd"/>
      <w:r w:rsidRPr="00D308C2">
        <w:rPr>
          <w:sz w:val="28"/>
          <w:szCs w:val="28"/>
          <w:lang w:val="en-US"/>
        </w:rPr>
        <w:t xml:space="preserve">  2006.- Vol.  </w:t>
      </w:r>
      <w:proofErr w:type="gramStart"/>
      <w:r w:rsidRPr="00D308C2">
        <w:rPr>
          <w:sz w:val="28"/>
          <w:szCs w:val="28"/>
          <w:lang w:val="en-US"/>
        </w:rPr>
        <w:t>97, №1-</w:t>
      </w:r>
      <w:r w:rsidRPr="00D308C2">
        <w:rPr>
          <w:sz w:val="28"/>
          <w:szCs w:val="28"/>
        </w:rPr>
        <w:t>Р</w:t>
      </w:r>
      <w:r w:rsidRPr="00D308C2">
        <w:rPr>
          <w:sz w:val="28"/>
          <w:szCs w:val="28"/>
          <w:lang w:val="en-US"/>
        </w:rPr>
        <w:t>.99-10.</w:t>
      </w:r>
      <w:proofErr w:type="gramEnd"/>
      <w:r w:rsidRPr="00D308C2">
        <w:rPr>
          <w:sz w:val="28"/>
          <w:szCs w:val="28"/>
          <w:lang w:val="en-US"/>
        </w:rPr>
        <w:t xml:space="preserve"> </w:t>
      </w:r>
    </w:p>
    <w:p w:rsidR="0068362D" w:rsidRPr="006C6494" w:rsidRDefault="002A39C0" w:rsidP="002A39C0">
      <w:pPr>
        <w:autoSpaceDE w:val="0"/>
        <w:autoSpaceDN w:val="0"/>
        <w:spacing w:line="360" w:lineRule="auto"/>
        <w:jc w:val="center"/>
        <w:outlineLvl w:val="0"/>
      </w:pPr>
      <w:r>
        <w:br w:type="page"/>
      </w:r>
    </w:p>
    <w:p w:rsidR="0068362D" w:rsidRPr="0034460F" w:rsidRDefault="0068362D" w:rsidP="0068362D">
      <w:pPr>
        <w:pStyle w:val="20"/>
        <w:keepNext w:val="0"/>
        <w:widowControl w:val="0"/>
        <w:numPr>
          <w:ilvl w:val="0"/>
          <w:numId w:val="0"/>
        </w:numPr>
        <w:spacing w:line="360" w:lineRule="auto"/>
        <w:ind w:left="720" w:right="210" w:firstLine="696"/>
      </w:pPr>
      <w:r>
        <w:rPr>
          <w:color w:val="FF0000"/>
        </w:rPr>
        <w:lastRenderedPageBreak/>
        <w:t xml:space="preserve">Для заказа доставки данной работы воспользуйтесь поиском на сайте по ссылке:  </w:t>
      </w:r>
      <w:hyperlink r:id="rId10"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68362D">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482" w:rsidRDefault="00155482">
      <w:r>
        <w:separator/>
      </w:r>
    </w:p>
  </w:endnote>
  <w:endnote w:type="continuationSeparator" w:id="0">
    <w:p w:rsidR="00155482" w:rsidRDefault="0015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482" w:rsidRDefault="00155482">
      <w:r>
        <w:separator/>
      </w:r>
    </w:p>
  </w:footnote>
  <w:footnote w:type="continuationSeparator" w:id="0">
    <w:p w:rsidR="00155482" w:rsidRDefault="00155482">
      <w:r>
        <w:continuationSeparator/>
      </w:r>
    </w:p>
  </w:footnote>
  <w:footnote w:id="1">
    <w:p w:rsidR="002A39C0" w:rsidRPr="00075D08" w:rsidRDefault="002A39C0" w:rsidP="002A39C0">
      <w:pPr>
        <w:pStyle w:val="affffffff"/>
      </w:pPr>
      <w:r>
        <w:rPr>
          <w:rStyle w:val="affffffffffffffffffffc"/>
        </w:rPr>
        <w:footnoteRef/>
      </w:r>
      <w:r>
        <w:t xml:space="preserve"> </w:t>
      </w:r>
      <w:r w:rsidRPr="00075D08">
        <w:t>Автор выражает искреннюю благодарность научному руководителю, д-ру мед</w:t>
      </w:r>
      <w:proofErr w:type="gramStart"/>
      <w:r w:rsidRPr="00075D08">
        <w:t>.</w:t>
      </w:r>
      <w:proofErr w:type="gramEnd"/>
      <w:r w:rsidRPr="00075D08">
        <w:t xml:space="preserve"> </w:t>
      </w:r>
      <w:proofErr w:type="gramStart"/>
      <w:r w:rsidRPr="00075D08">
        <w:t>н</w:t>
      </w:r>
      <w:proofErr w:type="gramEnd"/>
      <w:r w:rsidRPr="00075D08">
        <w:t xml:space="preserve">аук, проф. Л.Д. </w:t>
      </w:r>
      <w:proofErr w:type="spellStart"/>
      <w:r w:rsidRPr="00075D08">
        <w:t>Чулаку</w:t>
      </w:r>
      <w:proofErr w:type="spellEnd"/>
      <w:r w:rsidRPr="00075D08">
        <w:t xml:space="preserve"> и д-ру мед. наук Т.П. </w:t>
      </w:r>
      <w:proofErr w:type="spellStart"/>
      <w:r w:rsidRPr="00075D08">
        <w:t>Терешиній</w:t>
      </w:r>
      <w:proofErr w:type="spellEnd"/>
      <w:r w:rsidRPr="00075D08">
        <w:t xml:space="preserve"> за консультативную помощь</w:t>
      </w:r>
    </w:p>
  </w:footnote>
  <w:footnote w:id="2">
    <w:p w:rsidR="002A39C0" w:rsidRPr="00075D08" w:rsidRDefault="002A39C0" w:rsidP="002A39C0">
      <w:pPr>
        <w:pStyle w:val="affffffff"/>
        <w:rPr>
          <w:lang w:val="uk-UA"/>
        </w:rPr>
      </w:pPr>
      <w:r w:rsidRPr="00075D08">
        <w:rPr>
          <w:rStyle w:val="affffffffffffffffffffc"/>
        </w:rPr>
        <w:footnoteRef/>
      </w:r>
      <w:r w:rsidRPr="00075D08">
        <w:t xml:space="preserve"> Автор высказывает глубокую благодарность сотрудникам вышеупомянутых структур за консультативную и практическую помощь при выполнении исследований.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992296A"/>
    <w:multiLevelType w:val="hybridMultilevel"/>
    <w:tmpl w:val="D0B8C6C4"/>
    <w:lvl w:ilvl="0" w:tplc="89180750">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7755C8C"/>
    <w:multiLevelType w:val="hybridMultilevel"/>
    <w:tmpl w:val="8BB666FE"/>
    <w:lvl w:ilvl="0" w:tplc="7B66697E">
      <w:start w:val="1"/>
      <w:numFmt w:val="decimal"/>
      <w:lvlText w:val="%1."/>
      <w:lvlJc w:val="left"/>
      <w:pPr>
        <w:tabs>
          <w:tab w:val="num" w:pos="1203"/>
        </w:tabs>
        <w:ind w:left="1203" w:hanging="495"/>
      </w:pPr>
      <w:rPr>
        <w:rFonts w:ascii="Courier New" w:hAnsi="Courier New"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BD842F3"/>
    <w:multiLevelType w:val="hybridMultilevel"/>
    <w:tmpl w:val="BB183FDC"/>
    <w:lvl w:ilvl="0" w:tplc="5D088090">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8">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58"/>
  </w:num>
  <w:num w:numId="50">
    <w:abstractNumId w:val="47"/>
  </w:num>
  <w:num w:numId="51">
    <w:abstractNumId w:val="56"/>
  </w:num>
  <w:num w:numId="52">
    <w:abstractNumId w:val="51"/>
  </w:num>
  <w:num w:numId="53">
    <w:abstractNumId w:val="48"/>
  </w:num>
  <w:num w:numId="54">
    <w:abstractNumId w:val="52"/>
  </w:num>
  <w:num w:numId="55">
    <w:abstractNumId w:val="45"/>
  </w:num>
  <w:num w:numId="56">
    <w:abstractNumId w:val="44"/>
  </w:num>
  <w:num w:numId="57">
    <w:abstractNumId w:val="46"/>
  </w:num>
  <w:num w:numId="58">
    <w:abstractNumId w:val="57"/>
  </w:num>
  <w:num w:numId="59">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16BB"/>
    <w:rsid w:val="000C35B7"/>
    <w:rsid w:val="000D00D4"/>
    <w:rsid w:val="000D071C"/>
    <w:rsid w:val="000D07E0"/>
    <w:rsid w:val="000D0CBD"/>
    <w:rsid w:val="000D3398"/>
    <w:rsid w:val="000D4C60"/>
    <w:rsid w:val="000D53AB"/>
    <w:rsid w:val="000D5D95"/>
    <w:rsid w:val="000E07FB"/>
    <w:rsid w:val="000E265A"/>
    <w:rsid w:val="000E4476"/>
    <w:rsid w:val="000E45DD"/>
    <w:rsid w:val="000E6014"/>
    <w:rsid w:val="000E6D38"/>
    <w:rsid w:val="000F04B4"/>
    <w:rsid w:val="000F20CE"/>
    <w:rsid w:val="000F5F3A"/>
    <w:rsid w:val="000F672C"/>
    <w:rsid w:val="0010053C"/>
    <w:rsid w:val="00101505"/>
    <w:rsid w:val="00102400"/>
    <w:rsid w:val="0010266E"/>
    <w:rsid w:val="0010560E"/>
    <w:rsid w:val="00107352"/>
    <w:rsid w:val="00111C6D"/>
    <w:rsid w:val="0011344B"/>
    <w:rsid w:val="0011487C"/>
    <w:rsid w:val="00114BB7"/>
    <w:rsid w:val="00114CC4"/>
    <w:rsid w:val="001172A8"/>
    <w:rsid w:val="00122FF7"/>
    <w:rsid w:val="00124212"/>
    <w:rsid w:val="001243DE"/>
    <w:rsid w:val="00125F49"/>
    <w:rsid w:val="00126775"/>
    <w:rsid w:val="00126A9A"/>
    <w:rsid w:val="00127666"/>
    <w:rsid w:val="001339CE"/>
    <w:rsid w:val="001407E0"/>
    <w:rsid w:val="00140B95"/>
    <w:rsid w:val="00140CEE"/>
    <w:rsid w:val="00140EDD"/>
    <w:rsid w:val="00143253"/>
    <w:rsid w:val="00146978"/>
    <w:rsid w:val="00151077"/>
    <w:rsid w:val="00152934"/>
    <w:rsid w:val="00152F46"/>
    <w:rsid w:val="0015371E"/>
    <w:rsid w:val="001553E1"/>
    <w:rsid w:val="00155482"/>
    <w:rsid w:val="00155A25"/>
    <w:rsid w:val="00162A81"/>
    <w:rsid w:val="0016556C"/>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35E8"/>
    <w:rsid w:val="00244797"/>
    <w:rsid w:val="002464E1"/>
    <w:rsid w:val="00250BB5"/>
    <w:rsid w:val="0025287C"/>
    <w:rsid w:val="00252F9F"/>
    <w:rsid w:val="00254394"/>
    <w:rsid w:val="00254C99"/>
    <w:rsid w:val="0025574B"/>
    <w:rsid w:val="00256B4D"/>
    <w:rsid w:val="00263ED5"/>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1A"/>
    <w:rsid w:val="00347B7E"/>
    <w:rsid w:val="003507BE"/>
    <w:rsid w:val="003538E4"/>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6044"/>
    <w:rsid w:val="005D6780"/>
    <w:rsid w:val="005E2FD3"/>
    <w:rsid w:val="005E4B96"/>
    <w:rsid w:val="005E6A0B"/>
    <w:rsid w:val="005F007D"/>
    <w:rsid w:val="005F14CE"/>
    <w:rsid w:val="005F1869"/>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3D5D"/>
    <w:rsid w:val="00645857"/>
    <w:rsid w:val="00647FFC"/>
    <w:rsid w:val="00650A11"/>
    <w:rsid w:val="00650F42"/>
    <w:rsid w:val="00652FD6"/>
    <w:rsid w:val="0065359A"/>
    <w:rsid w:val="006649E1"/>
    <w:rsid w:val="006655E9"/>
    <w:rsid w:val="00673773"/>
    <w:rsid w:val="00680AB0"/>
    <w:rsid w:val="00681B0C"/>
    <w:rsid w:val="00681DFD"/>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B07B1"/>
    <w:rsid w:val="006B2546"/>
    <w:rsid w:val="006B38AE"/>
    <w:rsid w:val="006B4D7B"/>
    <w:rsid w:val="006B4E57"/>
    <w:rsid w:val="006B4F1B"/>
    <w:rsid w:val="006B5D57"/>
    <w:rsid w:val="006B73EC"/>
    <w:rsid w:val="006B783C"/>
    <w:rsid w:val="006C1B3E"/>
    <w:rsid w:val="006C2CC6"/>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123"/>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65489"/>
    <w:rsid w:val="009667EC"/>
    <w:rsid w:val="00966BDB"/>
    <w:rsid w:val="00966DE0"/>
    <w:rsid w:val="009702DF"/>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90743"/>
    <w:rsid w:val="00E90FC1"/>
    <w:rsid w:val="00E91931"/>
    <w:rsid w:val="00E9295E"/>
    <w:rsid w:val="00E9322C"/>
    <w:rsid w:val="00E937A4"/>
    <w:rsid w:val="00E942CF"/>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Normal7">
    <w:name w:val="Normal"/>
    <w:rsid w:val="006C6494"/>
    <w:pPr>
      <w:widowControl w:val="0"/>
      <w:spacing w:line="280" w:lineRule="auto"/>
      <w:jc w:val="both"/>
    </w:pPr>
    <w:rPr>
      <w:rFonts w:ascii="Times New Roman" w:eastAsia="Times New Roman" w:hAnsi="Times New Roman" w:cs="Times New Roman"/>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Normal7">
    <w:name w:val="Normal"/>
    <w:rsid w:val="006C6494"/>
    <w:pPr>
      <w:widowControl w:val="0"/>
      <w:spacing w:line="280" w:lineRule="auto"/>
      <w:jc w:val="both"/>
    </w:pPr>
    <w:rPr>
      <w:rFonts w:ascii="Times New Roman" w:eastAsia="Times New Roman" w:hAnsi="Times New Roman"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6721A-122B-4A0E-A410-7561AF33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42</Pages>
  <Words>9340</Words>
  <Characters>53244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62460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2009-02-06T08:36:00Z</cp:lastPrinted>
  <dcterms:created xsi:type="dcterms:W3CDTF">2015-03-22T11:10:00Z</dcterms:created>
  <dcterms:modified xsi:type="dcterms:W3CDTF">2015-08-27T06:51:00Z</dcterms:modified>
</cp:coreProperties>
</file>